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111" w:rsidRPr="00847E83" w:rsidRDefault="007E2111" w:rsidP="00847E83">
      <w:pPr>
        <w:pStyle w:val="aff8"/>
        <w:jc w:val="center"/>
        <w:rPr>
          <w:rFonts w:ascii="Times New Roman" w:hAnsi="Times New Roman"/>
          <w:b/>
          <w:color w:val="000000" w:themeColor="text1"/>
          <w:lang w:val="en-US"/>
        </w:rPr>
      </w:pPr>
      <w:r w:rsidRPr="00847E83">
        <w:rPr>
          <w:rFonts w:ascii="Times New Roman" w:hAnsi="Times New Roman"/>
          <w:b/>
          <w:color w:val="000000" w:themeColor="text1"/>
          <w:lang w:val="en-US"/>
        </w:rPr>
        <w:t>MUNDARIJA</w:t>
      </w:r>
    </w:p>
    <w:p w:rsidR="00444FA1" w:rsidRDefault="007E2111">
      <w:pPr>
        <w:pStyle w:val="14"/>
        <w:rPr>
          <w:rFonts w:asciiTheme="minorHAnsi" w:eastAsiaTheme="minorEastAsia" w:hAnsiTheme="minorHAnsi" w:cstheme="minorBidi"/>
          <w:sz w:val="22"/>
          <w:szCs w:val="22"/>
        </w:rPr>
      </w:pPr>
      <w:r w:rsidRPr="00847E83">
        <w:rPr>
          <w:sz w:val="28"/>
          <w:szCs w:val="28"/>
        </w:rPr>
        <w:fldChar w:fldCharType="begin"/>
      </w:r>
      <w:r w:rsidRPr="00847E83">
        <w:rPr>
          <w:sz w:val="28"/>
          <w:szCs w:val="28"/>
        </w:rPr>
        <w:instrText xml:space="preserve"> TOC \o "1-3" \h \z \u </w:instrText>
      </w:r>
      <w:r w:rsidRPr="00847E83">
        <w:rPr>
          <w:sz w:val="28"/>
          <w:szCs w:val="28"/>
        </w:rPr>
        <w:fldChar w:fldCharType="separate"/>
      </w:r>
      <w:hyperlink w:anchor="_Toc531070270" w:history="1">
        <w:r w:rsidR="00444FA1" w:rsidRPr="0086050F">
          <w:rPr>
            <w:rStyle w:val="a6"/>
          </w:rPr>
          <w:t>KIRISH</w:t>
        </w:r>
        <w:r w:rsidR="00444FA1">
          <w:rPr>
            <w:webHidden/>
          </w:rPr>
          <w:tab/>
        </w:r>
        <w:r w:rsidR="00444FA1">
          <w:rPr>
            <w:webHidden/>
          </w:rPr>
          <w:fldChar w:fldCharType="begin"/>
        </w:r>
        <w:r w:rsidR="00444FA1">
          <w:rPr>
            <w:webHidden/>
          </w:rPr>
          <w:instrText xml:space="preserve"> PAGEREF _Toc531070270 \h </w:instrText>
        </w:r>
        <w:r w:rsidR="00444FA1">
          <w:rPr>
            <w:webHidden/>
          </w:rPr>
        </w:r>
        <w:r w:rsidR="00444FA1">
          <w:rPr>
            <w:webHidden/>
          </w:rPr>
          <w:fldChar w:fldCharType="separate"/>
        </w:r>
        <w:r w:rsidR="00444FA1">
          <w:rPr>
            <w:webHidden/>
          </w:rPr>
          <w:t>3</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1" w:history="1">
        <w:r w:rsidR="00444FA1" w:rsidRPr="0086050F">
          <w:rPr>
            <w:rStyle w:val="a6"/>
            <w:lang w:val="en-US"/>
          </w:rPr>
          <w:t>1-MA‘RUZA Mavzu: Fanning vazifalari va rivojlanish tendensiyalari. Ishonchlilikning asosiy atama va ta</w:t>
        </w:r>
        <w:r w:rsidR="00444FA1" w:rsidRPr="0086050F">
          <w:rPr>
            <w:rStyle w:val="a6"/>
            <w:lang w:val="uz-Cyrl-UZ"/>
          </w:rPr>
          <w:t>’</w:t>
        </w:r>
        <w:r w:rsidR="00444FA1" w:rsidRPr="0086050F">
          <w:rPr>
            <w:rStyle w:val="a6"/>
            <w:lang w:val="en-US"/>
          </w:rPr>
          <w:t>riflari. Ishonchlilik muammolari.</w:t>
        </w:r>
        <w:r w:rsidR="00444FA1">
          <w:rPr>
            <w:webHidden/>
          </w:rPr>
          <w:tab/>
        </w:r>
        <w:r w:rsidR="00444FA1">
          <w:rPr>
            <w:webHidden/>
          </w:rPr>
          <w:fldChar w:fldCharType="begin"/>
        </w:r>
        <w:r w:rsidR="00444FA1">
          <w:rPr>
            <w:webHidden/>
          </w:rPr>
          <w:instrText xml:space="preserve"> PAGEREF _Toc531070271 \h </w:instrText>
        </w:r>
        <w:r w:rsidR="00444FA1">
          <w:rPr>
            <w:webHidden/>
          </w:rPr>
        </w:r>
        <w:r w:rsidR="00444FA1">
          <w:rPr>
            <w:webHidden/>
          </w:rPr>
          <w:fldChar w:fldCharType="separate"/>
        </w:r>
        <w:r w:rsidR="00444FA1">
          <w:rPr>
            <w:webHidden/>
          </w:rPr>
          <w:t>5</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2" w:history="1">
        <w:r w:rsidR="00444FA1" w:rsidRPr="0086050F">
          <w:rPr>
            <w:rStyle w:val="a6"/>
            <w:lang w:val="uz-Latn-UZ"/>
          </w:rPr>
          <w:t xml:space="preserve">2-MA‘RUZA Mavzu: </w:t>
        </w:r>
        <w:r w:rsidR="00444FA1" w:rsidRPr="0086050F">
          <w:rPr>
            <w:rStyle w:val="a6"/>
            <w:lang w:val="uz-Cyrl-UZ"/>
          </w:rPr>
          <w:t>Q</w:t>
        </w:r>
        <w:r w:rsidR="00444FA1" w:rsidRPr="0086050F">
          <w:rPr>
            <w:rStyle w:val="a6"/>
            <w:lang w:val="uz-Latn-UZ"/>
          </w:rPr>
          <w:t>ayta tiklanmaydigan sistemalar ishonchliligi, ishlash e</w:t>
        </w:r>
        <w:r w:rsidR="00444FA1" w:rsidRPr="0086050F">
          <w:rPr>
            <w:rStyle w:val="a6"/>
            <w:lang w:val="uz-Cyrl-UZ"/>
          </w:rPr>
          <w:t>h</w:t>
        </w:r>
        <w:r w:rsidR="00444FA1" w:rsidRPr="0086050F">
          <w:rPr>
            <w:rStyle w:val="a6"/>
            <w:lang w:val="uz-Latn-UZ"/>
          </w:rPr>
          <w:t>timolligi, ishlash va</w:t>
        </w:r>
        <w:r w:rsidR="00444FA1" w:rsidRPr="0086050F">
          <w:rPr>
            <w:rStyle w:val="a6"/>
            <w:lang w:val="uz-Cyrl-UZ"/>
          </w:rPr>
          <w:t>q</w:t>
        </w:r>
        <w:r w:rsidR="00444FA1" w:rsidRPr="0086050F">
          <w:rPr>
            <w:rStyle w:val="a6"/>
            <w:lang w:val="uz-Latn-UZ"/>
          </w:rPr>
          <w:t xml:space="preserve">tini </w:t>
        </w:r>
        <w:r w:rsidR="00444FA1" w:rsidRPr="0086050F">
          <w:rPr>
            <w:rStyle w:val="a6"/>
            <w:lang w:val="uz-Cyrl-UZ"/>
          </w:rPr>
          <w:t>h</w:t>
        </w:r>
        <w:r w:rsidR="00444FA1" w:rsidRPr="0086050F">
          <w:rPr>
            <w:rStyle w:val="a6"/>
            <w:lang w:val="uz-Latn-UZ"/>
          </w:rPr>
          <w:t xml:space="preserve">isoblash. </w:t>
        </w:r>
        <w:r w:rsidR="00444FA1" w:rsidRPr="0086050F">
          <w:rPr>
            <w:rStyle w:val="a6"/>
            <w:lang w:val="en-US"/>
          </w:rPr>
          <w:t>Texnologik jarayonlarni ishonchliligi t</w:t>
        </w:r>
        <w:r w:rsidR="00444FA1" w:rsidRPr="0086050F">
          <w:rPr>
            <w:rStyle w:val="a6"/>
            <w:lang w:val="uz-Cyrl-UZ"/>
          </w:rPr>
          <w:t>o‘g‘</w:t>
        </w:r>
        <w:r w:rsidR="00444FA1" w:rsidRPr="0086050F">
          <w:rPr>
            <w:rStyle w:val="a6"/>
            <w:lang w:val="en-US"/>
          </w:rPr>
          <w:t>risidagi fanning predmeti. Ishonchlilik muammolari.</w:t>
        </w:r>
        <w:r w:rsidR="00444FA1">
          <w:rPr>
            <w:webHidden/>
          </w:rPr>
          <w:tab/>
        </w:r>
        <w:r w:rsidR="00444FA1">
          <w:rPr>
            <w:webHidden/>
          </w:rPr>
          <w:fldChar w:fldCharType="begin"/>
        </w:r>
        <w:r w:rsidR="00444FA1">
          <w:rPr>
            <w:webHidden/>
          </w:rPr>
          <w:instrText xml:space="preserve"> PAGEREF _Toc531070272 \h </w:instrText>
        </w:r>
        <w:r w:rsidR="00444FA1">
          <w:rPr>
            <w:webHidden/>
          </w:rPr>
        </w:r>
        <w:r w:rsidR="00444FA1">
          <w:rPr>
            <w:webHidden/>
          </w:rPr>
          <w:fldChar w:fldCharType="separate"/>
        </w:r>
        <w:r w:rsidR="00444FA1">
          <w:rPr>
            <w:webHidden/>
          </w:rPr>
          <w:t>10</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3" w:history="1">
        <w:r w:rsidR="00444FA1" w:rsidRPr="0086050F">
          <w:rPr>
            <w:rStyle w:val="a6"/>
            <w:lang w:val="uz-Latn-UZ"/>
          </w:rPr>
          <w:t>3-MA‘RUZA Mavzu: Avtomatik sistemalarni ishdan chi</w:t>
        </w:r>
        <w:r w:rsidR="00444FA1" w:rsidRPr="0086050F">
          <w:rPr>
            <w:rStyle w:val="a6"/>
            <w:lang w:val="uz-Cyrl-UZ"/>
          </w:rPr>
          <w:t>q</w:t>
        </w:r>
        <w:r w:rsidR="00444FA1" w:rsidRPr="0086050F">
          <w:rPr>
            <w:rStyle w:val="a6"/>
            <w:lang w:val="uz-Latn-UZ"/>
          </w:rPr>
          <w:t>maslik k</w:t>
        </w:r>
        <w:r w:rsidR="00444FA1" w:rsidRPr="0086050F">
          <w:rPr>
            <w:rStyle w:val="a6"/>
            <w:lang w:val="uz-Cyrl-UZ"/>
          </w:rPr>
          <w:t>o‘</w:t>
        </w:r>
        <w:r w:rsidR="00444FA1" w:rsidRPr="0086050F">
          <w:rPr>
            <w:rStyle w:val="a6"/>
            <w:lang w:val="uz-Latn-UZ"/>
          </w:rPr>
          <w:t>rsatkichlari. Avtomatik sistemalarni bosh</w:t>
        </w:r>
        <w:r w:rsidR="00444FA1" w:rsidRPr="0086050F">
          <w:rPr>
            <w:rStyle w:val="a6"/>
            <w:lang w:val="uz-Cyrl-UZ"/>
          </w:rPr>
          <w:t>q</w:t>
        </w:r>
        <w:r w:rsidR="00444FA1" w:rsidRPr="0086050F">
          <w:rPr>
            <w:rStyle w:val="a6"/>
            <w:lang w:val="uz-Latn-UZ"/>
          </w:rPr>
          <w:t>arishda asosiy kriteriyalar.</w:t>
        </w:r>
        <w:r w:rsidR="00444FA1">
          <w:rPr>
            <w:webHidden/>
          </w:rPr>
          <w:tab/>
        </w:r>
        <w:r w:rsidR="00444FA1">
          <w:rPr>
            <w:webHidden/>
          </w:rPr>
          <w:fldChar w:fldCharType="begin"/>
        </w:r>
        <w:r w:rsidR="00444FA1">
          <w:rPr>
            <w:webHidden/>
          </w:rPr>
          <w:instrText xml:space="preserve"> PAGEREF _Toc531070273 \h </w:instrText>
        </w:r>
        <w:r w:rsidR="00444FA1">
          <w:rPr>
            <w:webHidden/>
          </w:rPr>
        </w:r>
        <w:r w:rsidR="00444FA1">
          <w:rPr>
            <w:webHidden/>
          </w:rPr>
          <w:fldChar w:fldCharType="separate"/>
        </w:r>
        <w:r w:rsidR="00444FA1">
          <w:rPr>
            <w:webHidden/>
          </w:rPr>
          <w:t>13</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4" w:history="1">
        <w:r w:rsidR="00444FA1" w:rsidRPr="0086050F">
          <w:rPr>
            <w:rStyle w:val="a6"/>
            <w:bCs/>
            <w:lang w:val="en-US"/>
          </w:rPr>
          <w:t xml:space="preserve">4-MA‘RUZA Mavzu: </w:t>
        </w:r>
        <w:r w:rsidR="00444FA1" w:rsidRPr="0086050F">
          <w:rPr>
            <w:rStyle w:val="a6"/>
            <w:lang w:val="en-US"/>
          </w:rPr>
          <w:t xml:space="preserve">Avtomatik sistemalarni ishonchliligini </w:t>
        </w:r>
        <w:r w:rsidR="00444FA1" w:rsidRPr="0086050F">
          <w:rPr>
            <w:rStyle w:val="a6"/>
            <w:lang w:val="uz-Cyrl-UZ"/>
          </w:rPr>
          <w:t>h</w:t>
        </w:r>
        <w:r w:rsidR="00444FA1" w:rsidRPr="0086050F">
          <w:rPr>
            <w:rStyle w:val="a6"/>
            <w:lang w:val="en-US"/>
          </w:rPr>
          <w:t>isoblash. Avtomatik sistemalarni ishonchliligini tiklash. Tiklanuvchi sistemalar uchun ishonchlilik kriteriyalari. jada</w:t>
        </w:r>
        <w:r w:rsidR="00444FA1" w:rsidRPr="0086050F">
          <w:rPr>
            <w:rStyle w:val="a6"/>
            <w:lang w:val="uz-Cyrl-UZ"/>
          </w:rPr>
          <w:t>ll</w:t>
        </w:r>
        <w:r w:rsidR="00444FA1" w:rsidRPr="0086050F">
          <w:rPr>
            <w:rStyle w:val="a6"/>
            <w:lang w:val="en-US"/>
          </w:rPr>
          <w:t>igi.</w:t>
        </w:r>
        <w:r w:rsidR="00444FA1">
          <w:rPr>
            <w:webHidden/>
          </w:rPr>
          <w:tab/>
        </w:r>
        <w:r w:rsidR="00444FA1">
          <w:rPr>
            <w:webHidden/>
          </w:rPr>
          <w:fldChar w:fldCharType="begin"/>
        </w:r>
        <w:r w:rsidR="00444FA1">
          <w:rPr>
            <w:webHidden/>
          </w:rPr>
          <w:instrText xml:space="preserve"> PAGEREF _Toc531070274 \h </w:instrText>
        </w:r>
        <w:r w:rsidR="00444FA1">
          <w:rPr>
            <w:webHidden/>
          </w:rPr>
        </w:r>
        <w:r w:rsidR="00444FA1">
          <w:rPr>
            <w:webHidden/>
          </w:rPr>
          <w:fldChar w:fldCharType="separate"/>
        </w:r>
        <w:r w:rsidR="00444FA1">
          <w:rPr>
            <w:webHidden/>
          </w:rPr>
          <w:t>17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5" w:history="1">
        <w:r w:rsidR="00444FA1" w:rsidRPr="0086050F">
          <w:rPr>
            <w:rStyle w:val="a6"/>
            <w:bCs/>
            <w:lang w:val="uz-Latn-UZ"/>
          </w:rPr>
          <w:t xml:space="preserve">5-MA‘RUZA Mavzu: </w:t>
        </w:r>
        <w:r w:rsidR="00444FA1" w:rsidRPr="0086050F">
          <w:rPr>
            <w:rStyle w:val="a6"/>
            <w:lang w:val="uz-Latn-UZ"/>
          </w:rPr>
          <w:t>Texnik tizimlarning ishonchliligini oshirish usullari. Texnik tizimlarning ishonchliligini oshirishning za</w:t>
        </w:r>
        <w:r w:rsidR="00444FA1" w:rsidRPr="0086050F">
          <w:rPr>
            <w:rStyle w:val="a6"/>
            <w:lang w:val="uz-Cyrl-UZ"/>
          </w:rPr>
          <w:t>h</w:t>
        </w:r>
        <w:r w:rsidR="00444FA1" w:rsidRPr="0086050F">
          <w:rPr>
            <w:rStyle w:val="a6"/>
            <w:lang w:val="uz-Latn-UZ"/>
          </w:rPr>
          <w:t>iralash usullari.</w:t>
        </w:r>
        <w:r w:rsidR="00444FA1">
          <w:rPr>
            <w:webHidden/>
          </w:rPr>
          <w:tab/>
        </w:r>
        <w:r w:rsidR="00444FA1">
          <w:rPr>
            <w:webHidden/>
          </w:rPr>
          <w:fldChar w:fldCharType="begin"/>
        </w:r>
        <w:r w:rsidR="00444FA1">
          <w:rPr>
            <w:webHidden/>
          </w:rPr>
          <w:instrText xml:space="preserve"> PAGEREF _Toc531070275 \h </w:instrText>
        </w:r>
        <w:r w:rsidR="00444FA1">
          <w:rPr>
            <w:webHidden/>
          </w:rPr>
        </w:r>
        <w:r w:rsidR="00444FA1">
          <w:rPr>
            <w:webHidden/>
          </w:rPr>
          <w:fldChar w:fldCharType="separate"/>
        </w:r>
        <w:r w:rsidR="00444FA1">
          <w:rPr>
            <w:webHidden/>
          </w:rPr>
          <w:t>31</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6" w:history="1">
        <w:r w:rsidR="00444FA1" w:rsidRPr="0086050F">
          <w:rPr>
            <w:rStyle w:val="a6"/>
            <w:lang w:val="en-US"/>
          </w:rPr>
          <w:t>6-MA‘RUZA Mavzu: Avtomatik sistemalarni ishlash va</w:t>
        </w:r>
        <w:r w:rsidR="00444FA1" w:rsidRPr="0086050F">
          <w:rPr>
            <w:rStyle w:val="a6"/>
            <w:lang w:val="uz-Cyrl-UZ"/>
          </w:rPr>
          <w:t>q</w:t>
        </w:r>
        <w:r w:rsidR="00444FA1" w:rsidRPr="0086050F">
          <w:rPr>
            <w:rStyle w:val="a6"/>
            <w:lang w:val="en-US"/>
          </w:rPr>
          <w:t xml:space="preserve">tida ishonchliligini ta’minlash. Avtomatik sistemalarning texnik </w:t>
        </w:r>
        <w:r w:rsidR="00444FA1" w:rsidRPr="0086050F">
          <w:rPr>
            <w:rStyle w:val="a6"/>
            <w:lang w:val="uz-Cyrl-UZ"/>
          </w:rPr>
          <w:t>h</w:t>
        </w:r>
        <w:r w:rsidR="00444FA1" w:rsidRPr="0086050F">
          <w:rPr>
            <w:rStyle w:val="a6"/>
            <w:lang w:val="en-US"/>
          </w:rPr>
          <w:t xml:space="preserve">olati va ishlash </w:t>
        </w:r>
        <w:r w:rsidR="00444FA1" w:rsidRPr="0086050F">
          <w:rPr>
            <w:rStyle w:val="a6"/>
            <w:lang w:val="uz-Cyrl-UZ"/>
          </w:rPr>
          <w:t>q</w:t>
        </w:r>
        <w:r w:rsidR="00444FA1" w:rsidRPr="0086050F">
          <w:rPr>
            <w:rStyle w:val="a6"/>
            <w:lang w:val="en-US"/>
          </w:rPr>
          <w:t>obiliyati k</w:t>
        </w:r>
        <w:r w:rsidR="00444FA1" w:rsidRPr="0086050F">
          <w:rPr>
            <w:rStyle w:val="a6"/>
            <w:lang w:val="uz-Cyrl-UZ"/>
          </w:rPr>
          <w:t>o‘</w:t>
        </w:r>
        <w:r w:rsidR="00444FA1" w:rsidRPr="0086050F">
          <w:rPr>
            <w:rStyle w:val="a6"/>
            <w:lang w:val="en-US"/>
          </w:rPr>
          <w:t>rsatkichlari va tushunchalari.</w:t>
        </w:r>
        <w:r w:rsidR="00444FA1">
          <w:rPr>
            <w:webHidden/>
          </w:rPr>
          <w:tab/>
        </w:r>
        <w:r w:rsidR="00444FA1">
          <w:rPr>
            <w:webHidden/>
          </w:rPr>
          <w:fldChar w:fldCharType="begin"/>
        </w:r>
        <w:r w:rsidR="00444FA1">
          <w:rPr>
            <w:webHidden/>
          </w:rPr>
          <w:instrText xml:space="preserve"> PAGEREF _Toc531070276 \h </w:instrText>
        </w:r>
        <w:r w:rsidR="00444FA1">
          <w:rPr>
            <w:webHidden/>
          </w:rPr>
        </w:r>
        <w:r w:rsidR="00444FA1">
          <w:rPr>
            <w:webHidden/>
          </w:rPr>
          <w:fldChar w:fldCharType="separate"/>
        </w:r>
        <w:r w:rsidR="00444FA1">
          <w:rPr>
            <w:webHidden/>
          </w:rPr>
          <w:t>36</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7" w:history="1">
        <w:r w:rsidR="00444FA1" w:rsidRPr="0086050F">
          <w:rPr>
            <w:rStyle w:val="a6"/>
            <w:bCs/>
            <w:lang w:val="en-US"/>
          </w:rPr>
          <w:t xml:space="preserve">7-MA‘RUZA Mavzu: </w:t>
        </w:r>
        <w:r w:rsidR="00444FA1" w:rsidRPr="0086050F">
          <w:rPr>
            <w:rStyle w:val="a6"/>
            <w:lang w:val="en-US"/>
          </w:rPr>
          <w:t>Sinov natijalari b</w:t>
        </w:r>
        <w:r w:rsidR="00444FA1" w:rsidRPr="0086050F">
          <w:rPr>
            <w:rStyle w:val="a6"/>
            <w:lang w:val="uz-Cyrl-UZ"/>
          </w:rPr>
          <w:t>o‘</w:t>
        </w:r>
        <w:r w:rsidR="00444FA1" w:rsidRPr="0086050F">
          <w:rPr>
            <w:rStyle w:val="a6"/>
            <w:lang w:val="en-US"/>
          </w:rPr>
          <w:t>yicha TJABS va ularning elementlarining ishonchliligini ba</w:t>
        </w:r>
        <w:r w:rsidR="00444FA1" w:rsidRPr="0086050F">
          <w:rPr>
            <w:rStyle w:val="a6"/>
            <w:lang w:val="uz-Cyrl-UZ"/>
          </w:rPr>
          <w:t>h</w:t>
        </w:r>
        <w:r w:rsidR="00444FA1" w:rsidRPr="0086050F">
          <w:rPr>
            <w:rStyle w:val="a6"/>
            <w:lang w:val="en-US"/>
          </w:rPr>
          <w:t>olash. Ishonchlilikka ba</w:t>
        </w:r>
        <w:r w:rsidR="00444FA1" w:rsidRPr="0086050F">
          <w:rPr>
            <w:rStyle w:val="a6"/>
            <w:lang w:val="uz-Cyrl-UZ"/>
          </w:rPr>
          <w:t>h</w:t>
        </w:r>
        <w:r w:rsidR="00444FA1" w:rsidRPr="0086050F">
          <w:rPr>
            <w:rStyle w:val="a6"/>
            <w:lang w:val="en-US"/>
          </w:rPr>
          <w:t>olash usullari.</w:t>
        </w:r>
        <w:r w:rsidR="00444FA1">
          <w:rPr>
            <w:webHidden/>
          </w:rPr>
          <w:tab/>
        </w:r>
        <w:r w:rsidR="00444FA1">
          <w:rPr>
            <w:webHidden/>
          </w:rPr>
          <w:fldChar w:fldCharType="begin"/>
        </w:r>
        <w:r w:rsidR="00444FA1">
          <w:rPr>
            <w:webHidden/>
          </w:rPr>
          <w:instrText xml:space="preserve"> PAGEREF _Toc531070277 \h </w:instrText>
        </w:r>
        <w:r w:rsidR="00444FA1">
          <w:rPr>
            <w:webHidden/>
          </w:rPr>
        </w:r>
        <w:r w:rsidR="00444FA1">
          <w:rPr>
            <w:webHidden/>
          </w:rPr>
          <w:fldChar w:fldCharType="separate"/>
        </w:r>
        <w:r w:rsidR="00444FA1">
          <w:rPr>
            <w:webHidden/>
          </w:rPr>
          <w:t>43</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8" w:history="1">
        <w:r w:rsidR="00444FA1" w:rsidRPr="0086050F">
          <w:rPr>
            <w:rStyle w:val="a6"/>
            <w:lang w:val="en-US"/>
          </w:rPr>
          <w:t>8-MA‘RUZA Mavzu: Texnik diagnostikaning ma</w:t>
        </w:r>
        <w:r w:rsidR="00444FA1" w:rsidRPr="0086050F">
          <w:rPr>
            <w:rStyle w:val="a6"/>
            <w:lang w:val="uz-Cyrl-UZ"/>
          </w:rPr>
          <w:t>q</w:t>
        </w:r>
        <w:r w:rsidR="00444FA1" w:rsidRPr="0086050F">
          <w:rPr>
            <w:rStyle w:val="a6"/>
            <w:lang w:val="en-US"/>
          </w:rPr>
          <w:t>sadi va vazifalari. Sanoat korxonalarida diagnostika asoslari t</w:t>
        </w:r>
        <w:r w:rsidR="00444FA1" w:rsidRPr="0086050F">
          <w:rPr>
            <w:rStyle w:val="a6"/>
            <w:lang w:val="uz-Cyrl-UZ"/>
          </w:rPr>
          <w:t>o‘g‘</w:t>
        </w:r>
        <w:r w:rsidR="00444FA1" w:rsidRPr="0086050F">
          <w:rPr>
            <w:rStyle w:val="a6"/>
            <w:lang w:val="en-US"/>
          </w:rPr>
          <w:t>risida umumiy ma’lumot.</w:t>
        </w:r>
        <w:r w:rsidR="00444FA1">
          <w:rPr>
            <w:webHidden/>
          </w:rPr>
          <w:tab/>
        </w:r>
        <w:r w:rsidR="00444FA1">
          <w:rPr>
            <w:webHidden/>
          </w:rPr>
          <w:fldChar w:fldCharType="begin"/>
        </w:r>
        <w:r w:rsidR="00444FA1">
          <w:rPr>
            <w:webHidden/>
          </w:rPr>
          <w:instrText xml:space="preserve"> PAGEREF _Toc531070278 \h </w:instrText>
        </w:r>
        <w:r w:rsidR="00444FA1">
          <w:rPr>
            <w:webHidden/>
          </w:rPr>
        </w:r>
        <w:r w:rsidR="00444FA1">
          <w:rPr>
            <w:webHidden/>
          </w:rPr>
          <w:fldChar w:fldCharType="separate"/>
        </w:r>
        <w:r w:rsidR="00444FA1">
          <w:rPr>
            <w:webHidden/>
          </w:rPr>
          <w:t>48</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79" w:history="1">
        <w:r w:rsidR="00444FA1" w:rsidRPr="0086050F">
          <w:rPr>
            <w:rStyle w:val="a6"/>
            <w:lang w:val="en-US"/>
          </w:rPr>
          <w:t xml:space="preserve">9-MA‘RUZA Mavzu: Texnik diagnostika usullarining </w:t>
        </w:r>
        <w:r w:rsidR="00444FA1" w:rsidRPr="0086050F">
          <w:rPr>
            <w:rStyle w:val="a6"/>
            <w:lang w:val="uz-Cyrl-UZ"/>
          </w:rPr>
          <w:t>x</w:t>
        </w:r>
        <w:r w:rsidR="00444FA1" w:rsidRPr="0086050F">
          <w:rPr>
            <w:rStyle w:val="a6"/>
            <w:lang w:val="en-US"/>
          </w:rPr>
          <w:t>arakteristikasi. Diagnostika klassifikatsiyasi. Avtomatlashtirish sistemalarning diagnostikasi.</w:t>
        </w:r>
        <w:r w:rsidR="00444FA1">
          <w:rPr>
            <w:webHidden/>
          </w:rPr>
          <w:tab/>
        </w:r>
        <w:r w:rsidR="00444FA1">
          <w:rPr>
            <w:webHidden/>
          </w:rPr>
          <w:fldChar w:fldCharType="begin"/>
        </w:r>
        <w:r w:rsidR="00444FA1">
          <w:rPr>
            <w:webHidden/>
          </w:rPr>
          <w:instrText xml:space="preserve"> PAGEREF _Toc531070279 \h </w:instrText>
        </w:r>
        <w:r w:rsidR="00444FA1">
          <w:rPr>
            <w:webHidden/>
          </w:rPr>
        </w:r>
        <w:r w:rsidR="00444FA1">
          <w:rPr>
            <w:webHidden/>
          </w:rPr>
          <w:fldChar w:fldCharType="separate"/>
        </w:r>
        <w:r w:rsidR="00444FA1">
          <w:rPr>
            <w:webHidden/>
          </w:rPr>
          <w:t>51</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0" w:history="1">
        <w:r w:rsidR="00444FA1" w:rsidRPr="0086050F">
          <w:rPr>
            <w:rStyle w:val="a6"/>
            <w:lang w:val="en-US"/>
          </w:rPr>
          <w:t xml:space="preserve">10-MA‘RUZA. Mavzu: Avtomatik sistemalarni ishchi </w:t>
        </w:r>
        <w:r w:rsidR="00444FA1" w:rsidRPr="0086050F">
          <w:rPr>
            <w:rStyle w:val="a6"/>
            <w:lang w:val="uz-Cyrl-UZ"/>
          </w:rPr>
          <w:t>h</w:t>
        </w:r>
        <w:r w:rsidR="00444FA1" w:rsidRPr="0086050F">
          <w:rPr>
            <w:rStyle w:val="a6"/>
            <w:lang w:val="en-US"/>
          </w:rPr>
          <w:t xml:space="preserve">olat darajasi. Avtomatlashtirish sistemalarining texnik </w:t>
        </w:r>
        <w:r w:rsidR="00444FA1" w:rsidRPr="0086050F">
          <w:rPr>
            <w:rStyle w:val="a6"/>
            <w:lang w:val="uz-Cyrl-UZ"/>
          </w:rPr>
          <w:t>h</w:t>
        </w:r>
        <w:r w:rsidR="00444FA1" w:rsidRPr="0086050F">
          <w:rPr>
            <w:rStyle w:val="a6"/>
            <w:lang w:val="en-US"/>
          </w:rPr>
          <w:t xml:space="preserve">olatini nazorat </w:t>
        </w:r>
        <w:r w:rsidR="00444FA1" w:rsidRPr="0086050F">
          <w:rPr>
            <w:rStyle w:val="a6"/>
            <w:lang w:val="uz-Cyrl-UZ"/>
          </w:rPr>
          <w:t>q</w:t>
        </w:r>
        <w:r w:rsidR="00444FA1" w:rsidRPr="0086050F">
          <w:rPr>
            <w:rStyle w:val="a6"/>
            <w:lang w:val="en-US"/>
          </w:rPr>
          <w:t xml:space="preserve">ilish, nazorat </w:t>
        </w:r>
        <w:r w:rsidR="00444FA1" w:rsidRPr="0086050F">
          <w:rPr>
            <w:rStyle w:val="a6"/>
            <w:lang w:val="uz-Cyrl-UZ"/>
          </w:rPr>
          <w:t>q</w:t>
        </w:r>
        <w:r w:rsidR="00444FA1" w:rsidRPr="0086050F">
          <w:rPr>
            <w:rStyle w:val="a6"/>
            <w:lang w:val="en-US"/>
          </w:rPr>
          <w:t>ilish turlarining klassifikatsiyasi. Diagnostik matritsa. Diagnostik algoritm</w:t>
        </w:r>
        <w:r w:rsidR="00444FA1">
          <w:rPr>
            <w:webHidden/>
          </w:rPr>
          <w:tab/>
        </w:r>
        <w:r w:rsidR="00444FA1">
          <w:rPr>
            <w:webHidden/>
          </w:rPr>
          <w:fldChar w:fldCharType="begin"/>
        </w:r>
        <w:r w:rsidR="00444FA1">
          <w:rPr>
            <w:webHidden/>
          </w:rPr>
          <w:instrText xml:space="preserve"> PAGEREF _Toc531070280 \h </w:instrText>
        </w:r>
        <w:r w:rsidR="00444FA1">
          <w:rPr>
            <w:webHidden/>
          </w:rPr>
        </w:r>
        <w:r w:rsidR="00444FA1">
          <w:rPr>
            <w:webHidden/>
          </w:rPr>
          <w:fldChar w:fldCharType="separate"/>
        </w:r>
        <w:r w:rsidR="00444FA1">
          <w:rPr>
            <w:webHidden/>
          </w:rPr>
          <w:t>54</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1" w:history="1">
        <w:r w:rsidR="00444FA1" w:rsidRPr="0086050F">
          <w:rPr>
            <w:rStyle w:val="a6"/>
            <w:lang w:val="uz-Latn-UZ"/>
          </w:rPr>
          <w:t>11-MA‘RUZA Мavzu: Avtomatlashtirish sistemalarining diagnostikasini amalga oshirishdagi ji</w:t>
        </w:r>
        <w:r w:rsidR="00444FA1" w:rsidRPr="0086050F">
          <w:rPr>
            <w:rStyle w:val="a6"/>
            <w:lang w:val="uz-Cyrl-UZ"/>
          </w:rPr>
          <w:t>h</w:t>
        </w:r>
        <w:r w:rsidR="00444FA1" w:rsidRPr="0086050F">
          <w:rPr>
            <w:rStyle w:val="a6"/>
            <w:lang w:val="uz-Latn-UZ"/>
          </w:rPr>
          <w:t xml:space="preserve">ozlar. Tasodifiy </w:t>
        </w:r>
        <w:r w:rsidR="00444FA1" w:rsidRPr="0086050F">
          <w:rPr>
            <w:rStyle w:val="a6"/>
            <w:lang w:val="uz-Cyrl-UZ"/>
          </w:rPr>
          <w:t>h</w:t>
        </w:r>
        <w:r w:rsidR="00444FA1" w:rsidRPr="0086050F">
          <w:rPr>
            <w:rStyle w:val="a6"/>
            <w:lang w:val="uz-Latn-UZ"/>
          </w:rPr>
          <w:t>olat o</w:t>
        </w:r>
        <w:r w:rsidR="00444FA1" w:rsidRPr="0086050F">
          <w:rPr>
            <w:rStyle w:val="a6"/>
            <w:lang w:val="uz-Cyrl-UZ"/>
          </w:rPr>
          <w:t>q</w:t>
        </w:r>
        <w:r w:rsidR="00444FA1" w:rsidRPr="0086050F">
          <w:rPr>
            <w:rStyle w:val="a6"/>
            <w:lang w:val="uz-Latn-UZ"/>
          </w:rPr>
          <w:t>imlari.</w:t>
        </w:r>
        <w:r w:rsidR="00444FA1">
          <w:rPr>
            <w:webHidden/>
          </w:rPr>
          <w:tab/>
        </w:r>
        <w:r w:rsidR="00444FA1">
          <w:rPr>
            <w:webHidden/>
          </w:rPr>
          <w:fldChar w:fldCharType="begin"/>
        </w:r>
        <w:r w:rsidR="00444FA1">
          <w:rPr>
            <w:webHidden/>
          </w:rPr>
          <w:instrText xml:space="preserve"> PAGEREF _Toc531070281 \h </w:instrText>
        </w:r>
        <w:r w:rsidR="00444FA1">
          <w:rPr>
            <w:webHidden/>
          </w:rPr>
        </w:r>
        <w:r w:rsidR="00444FA1">
          <w:rPr>
            <w:webHidden/>
          </w:rPr>
          <w:fldChar w:fldCharType="separate"/>
        </w:r>
        <w:r w:rsidR="00444FA1">
          <w:rPr>
            <w:webHidden/>
          </w:rPr>
          <w:t>57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2" w:history="1">
        <w:r w:rsidR="00444FA1" w:rsidRPr="0086050F">
          <w:rPr>
            <w:rStyle w:val="a6"/>
            <w:lang w:val="en-US"/>
          </w:rPr>
          <w:t>12-MA‘RUZA Mavzu: Avtomatik sistemalarni diagnostikasining dasturiy ta</w:t>
        </w:r>
        <w:r w:rsidR="00444FA1" w:rsidRPr="0086050F">
          <w:rPr>
            <w:rStyle w:val="a6"/>
            <w:lang w:val="uz-Cyrl-UZ"/>
          </w:rPr>
          <w:t>’</w:t>
        </w:r>
        <w:r w:rsidR="00444FA1" w:rsidRPr="0086050F">
          <w:rPr>
            <w:rStyle w:val="a6"/>
            <w:lang w:val="en-US"/>
          </w:rPr>
          <w:t>minoti. Diagnostika usullarining dasturiy spetsifikatsiyasi.</w:t>
        </w:r>
        <w:r w:rsidR="00444FA1">
          <w:rPr>
            <w:webHidden/>
          </w:rPr>
          <w:tab/>
        </w:r>
        <w:r w:rsidR="00444FA1">
          <w:rPr>
            <w:webHidden/>
          </w:rPr>
          <w:fldChar w:fldCharType="begin"/>
        </w:r>
        <w:r w:rsidR="00444FA1">
          <w:rPr>
            <w:webHidden/>
          </w:rPr>
          <w:instrText xml:space="preserve"> PAGEREF _Toc531070282 \h </w:instrText>
        </w:r>
        <w:r w:rsidR="00444FA1">
          <w:rPr>
            <w:webHidden/>
          </w:rPr>
        </w:r>
        <w:r w:rsidR="00444FA1">
          <w:rPr>
            <w:webHidden/>
          </w:rPr>
          <w:fldChar w:fldCharType="separate"/>
        </w:r>
        <w:r w:rsidR="00444FA1">
          <w:rPr>
            <w:webHidden/>
          </w:rPr>
          <w:t>59</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3" w:history="1">
        <w:r w:rsidR="00444FA1" w:rsidRPr="0086050F">
          <w:rPr>
            <w:rStyle w:val="a6"/>
            <w:lang w:val="en-US"/>
          </w:rPr>
          <w:t>AMALIY ISH 1. Ishonchlilikning asosiy mi</w:t>
        </w:r>
        <w:r w:rsidR="00444FA1" w:rsidRPr="0086050F">
          <w:rPr>
            <w:rStyle w:val="a6"/>
            <w:lang w:val="uz-Cyrl-UZ"/>
          </w:rPr>
          <w:t>q</w:t>
        </w:r>
        <w:r w:rsidR="00444FA1" w:rsidRPr="0086050F">
          <w:rPr>
            <w:rStyle w:val="a6"/>
            <w:lang w:val="en-US"/>
          </w:rPr>
          <w:t xml:space="preserve">doriy kriteriyalarini </w:t>
        </w:r>
        <w:r w:rsidR="00444FA1" w:rsidRPr="0086050F">
          <w:rPr>
            <w:rStyle w:val="a6"/>
            <w:lang w:val="uz-Cyrl-UZ"/>
          </w:rPr>
          <w:t>h</w:t>
        </w:r>
        <w:r w:rsidR="00444FA1" w:rsidRPr="0086050F">
          <w:rPr>
            <w:rStyle w:val="a6"/>
            <w:lang w:val="en-US"/>
          </w:rPr>
          <w:t>isoblash</w:t>
        </w:r>
        <w:r w:rsidR="00444FA1">
          <w:rPr>
            <w:webHidden/>
          </w:rPr>
          <w:tab/>
        </w:r>
        <w:r w:rsidR="00444FA1">
          <w:rPr>
            <w:webHidden/>
          </w:rPr>
          <w:fldChar w:fldCharType="begin"/>
        </w:r>
        <w:r w:rsidR="00444FA1">
          <w:rPr>
            <w:webHidden/>
          </w:rPr>
          <w:instrText xml:space="preserve"> PAGEREF _Toc531070283 \h </w:instrText>
        </w:r>
        <w:r w:rsidR="00444FA1">
          <w:rPr>
            <w:webHidden/>
          </w:rPr>
        </w:r>
        <w:r w:rsidR="00444FA1">
          <w:rPr>
            <w:webHidden/>
          </w:rPr>
          <w:fldChar w:fldCharType="separate"/>
        </w:r>
        <w:r w:rsidR="00444FA1">
          <w:rPr>
            <w:webHidden/>
          </w:rPr>
          <w:t>66</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4" w:history="1">
        <w:r w:rsidR="00444FA1" w:rsidRPr="0086050F">
          <w:rPr>
            <w:rStyle w:val="a6"/>
          </w:rPr>
          <w:t xml:space="preserve">AMALIY ISH 2. </w:t>
        </w:r>
        <w:r w:rsidR="00444FA1" w:rsidRPr="0086050F">
          <w:rPr>
            <w:rStyle w:val="a6"/>
            <w:lang w:val="uz-Cyrl-UZ"/>
          </w:rPr>
          <w:t>Q</w:t>
        </w:r>
        <w:r w:rsidR="00444FA1" w:rsidRPr="0086050F">
          <w:rPr>
            <w:rStyle w:val="a6"/>
          </w:rPr>
          <w:t xml:space="preserve">ayta tiklanmaydigan sistemalarning ishonchlilik parametrlarini </w:t>
        </w:r>
        <w:r w:rsidR="00444FA1" w:rsidRPr="0086050F">
          <w:rPr>
            <w:rStyle w:val="a6"/>
            <w:lang w:val="uz-Cyrl-UZ"/>
          </w:rPr>
          <w:t>h</w:t>
        </w:r>
        <w:r w:rsidR="00444FA1" w:rsidRPr="0086050F">
          <w:rPr>
            <w:rStyle w:val="a6"/>
          </w:rPr>
          <w:t>isoblash</w:t>
        </w:r>
        <w:r w:rsidR="00444FA1">
          <w:rPr>
            <w:webHidden/>
          </w:rPr>
          <w:tab/>
        </w:r>
        <w:r w:rsidR="00444FA1">
          <w:rPr>
            <w:webHidden/>
          </w:rPr>
          <w:fldChar w:fldCharType="begin"/>
        </w:r>
        <w:r w:rsidR="00444FA1">
          <w:rPr>
            <w:webHidden/>
          </w:rPr>
          <w:instrText xml:space="preserve"> PAGEREF _Toc531070284 \h </w:instrText>
        </w:r>
        <w:r w:rsidR="00444FA1">
          <w:rPr>
            <w:webHidden/>
          </w:rPr>
        </w:r>
        <w:r w:rsidR="00444FA1">
          <w:rPr>
            <w:webHidden/>
          </w:rPr>
          <w:fldChar w:fldCharType="separate"/>
        </w:r>
        <w:r w:rsidR="00444FA1">
          <w:rPr>
            <w:webHidden/>
          </w:rPr>
          <w:t>69</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5" w:history="1">
        <w:r w:rsidR="00444FA1" w:rsidRPr="0086050F">
          <w:rPr>
            <w:rStyle w:val="a6"/>
          </w:rPr>
          <w:t>AMALIY ISH 3. Qayta tiklanadigan sistemalarning ishonchlilik parametrlarini hisoblash</w:t>
        </w:r>
        <w:r w:rsidR="00444FA1">
          <w:rPr>
            <w:webHidden/>
          </w:rPr>
          <w:tab/>
        </w:r>
        <w:r w:rsidR="00444FA1">
          <w:rPr>
            <w:webHidden/>
          </w:rPr>
          <w:fldChar w:fldCharType="begin"/>
        </w:r>
        <w:r w:rsidR="00444FA1">
          <w:rPr>
            <w:webHidden/>
          </w:rPr>
          <w:instrText xml:space="preserve"> PAGEREF _Toc531070285 \h </w:instrText>
        </w:r>
        <w:r w:rsidR="00444FA1">
          <w:rPr>
            <w:webHidden/>
          </w:rPr>
        </w:r>
        <w:r w:rsidR="00444FA1">
          <w:rPr>
            <w:webHidden/>
          </w:rPr>
          <w:fldChar w:fldCharType="separate"/>
        </w:r>
        <w:r w:rsidR="00444FA1">
          <w:rPr>
            <w:webHidden/>
          </w:rPr>
          <w:t>74</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6" w:history="1">
        <w:r w:rsidR="00444FA1" w:rsidRPr="0086050F">
          <w:rPr>
            <w:rStyle w:val="a6"/>
          </w:rPr>
          <w:t>AMALIY ISH 4. Zaxiralash usullari</w:t>
        </w:r>
        <w:r w:rsidR="00444FA1">
          <w:rPr>
            <w:webHidden/>
          </w:rPr>
          <w:tab/>
        </w:r>
        <w:r w:rsidR="00444FA1">
          <w:rPr>
            <w:webHidden/>
          </w:rPr>
          <w:fldChar w:fldCharType="begin"/>
        </w:r>
        <w:r w:rsidR="00444FA1">
          <w:rPr>
            <w:webHidden/>
          </w:rPr>
          <w:instrText xml:space="preserve"> PAGEREF _Toc531070286 \h </w:instrText>
        </w:r>
        <w:r w:rsidR="00444FA1">
          <w:rPr>
            <w:webHidden/>
          </w:rPr>
        </w:r>
        <w:r w:rsidR="00444FA1">
          <w:rPr>
            <w:webHidden/>
          </w:rPr>
          <w:fldChar w:fldCharType="separate"/>
        </w:r>
        <w:r w:rsidR="00444FA1">
          <w:rPr>
            <w:webHidden/>
          </w:rPr>
          <w:t>77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7" w:history="1">
        <w:r w:rsidR="00444FA1" w:rsidRPr="0086050F">
          <w:rPr>
            <w:rStyle w:val="a6"/>
          </w:rPr>
          <w:t>AMALIY ISH 5. Avtomatik sistemalarni ekspluatatsiya sharoitida ishonchlilik ko‘rsatkichlarini hisoblash</w:t>
        </w:r>
        <w:r w:rsidR="00444FA1">
          <w:rPr>
            <w:webHidden/>
          </w:rPr>
          <w:tab/>
        </w:r>
        <w:r w:rsidR="00444FA1">
          <w:rPr>
            <w:webHidden/>
          </w:rPr>
          <w:fldChar w:fldCharType="begin"/>
        </w:r>
        <w:r w:rsidR="00444FA1">
          <w:rPr>
            <w:webHidden/>
          </w:rPr>
          <w:instrText xml:space="preserve"> PAGEREF _Toc531070287 \h </w:instrText>
        </w:r>
        <w:r w:rsidR="00444FA1">
          <w:rPr>
            <w:webHidden/>
          </w:rPr>
        </w:r>
        <w:r w:rsidR="00444FA1">
          <w:rPr>
            <w:webHidden/>
          </w:rPr>
          <w:fldChar w:fldCharType="separate"/>
        </w:r>
        <w:r w:rsidR="00444FA1">
          <w:rPr>
            <w:webHidden/>
          </w:rPr>
          <w:t>79</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8" w:history="1">
        <w:r w:rsidR="00444FA1" w:rsidRPr="0086050F">
          <w:rPr>
            <w:rStyle w:val="a6"/>
            <w:lang w:val="uz-Cyrl-UZ"/>
          </w:rPr>
          <w:t>AMALIY ISH 7. Buzilishlarsiz ishlash vaqtining ishonchlilik ko‘rsatkichlarini intervalli baholarini olish.</w:t>
        </w:r>
        <w:r w:rsidR="00444FA1">
          <w:rPr>
            <w:webHidden/>
          </w:rPr>
          <w:tab/>
        </w:r>
        <w:r w:rsidR="00444FA1">
          <w:rPr>
            <w:webHidden/>
          </w:rPr>
          <w:fldChar w:fldCharType="begin"/>
        </w:r>
        <w:r w:rsidR="00444FA1">
          <w:rPr>
            <w:webHidden/>
          </w:rPr>
          <w:instrText xml:space="preserve"> PAGEREF _Toc531070288 \h </w:instrText>
        </w:r>
        <w:r w:rsidR="00444FA1">
          <w:rPr>
            <w:webHidden/>
          </w:rPr>
        </w:r>
        <w:r w:rsidR="00444FA1">
          <w:rPr>
            <w:webHidden/>
          </w:rPr>
          <w:fldChar w:fldCharType="separate"/>
        </w:r>
        <w:r w:rsidR="00444FA1">
          <w:rPr>
            <w:webHidden/>
          </w:rPr>
          <w:t>81</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89" w:history="1">
        <w:r w:rsidR="00444FA1" w:rsidRPr="0086050F">
          <w:rPr>
            <w:rStyle w:val="a6"/>
            <w:lang w:val="en-US"/>
          </w:rPr>
          <w:t>AMALIY ISH 8</w:t>
        </w:r>
        <w:r w:rsidR="00444FA1" w:rsidRPr="0086050F">
          <w:rPr>
            <w:rStyle w:val="a6"/>
            <w:lang w:val="uz-Cyrl-UZ"/>
          </w:rPr>
          <w:t xml:space="preserve">. </w:t>
        </w:r>
        <w:r w:rsidR="00444FA1" w:rsidRPr="0086050F">
          <w:rPr>
            <w:rStyle w:val="a6"/>
            <w:lang w:val="en-US"/>
          </w:rPr>
          <w:t xml:space="preserve">Ishonchlilikni ekspotensial </w:t>
        </w:r>
        <w:r w:rsidR="00444FA1" w:rsidRPr="0086050F">
          <w:rPr>
            <w:rStyle w:val="a6"/>
            <w:lang w:val="uz-Cyrl-UZ"/>
          </w:rPr>
          <w:t>q</w:t>
        </w:r>
        <w:r w:rsidR="00444FA1" w:rsidRPr="0086050F">
          <w:rPr>
            <w:rStyle w:val="a6"/>
            <w:lang w:val="en-US"/>
          </w:rPr>
          <w:t>onuniga masalalar echish</w:t>
        </w:r>
        <w:r w:rsidR="00444FA1">
          <w:rPr>
            <w:webHidden/>
          </w:rPr>
          <w:tab/>
        </w:r>
        <w:r w:rsidR="00444FA1">
          <w:rPr>
            <w:webHidden/>
          </w:rPr>
          <w:fldChar w:fldCharType="begin"/>
        </w:r>
        <w:r w:rsidR="00444FA1">
          <w:rPr>
            <w:webHidden/>
          </w:rPr>
          <w:instrText xml:space="preserve"> PAGEREF _Toc531070289 \h </w:instrText>
        </w:r>
        <w:r w:rsidR="00444FA1">
          <w:rPr>
            <w:webHidden/>
          </w:rPr>
        </w:r>
        <w:r w:rsidR="00444FA1">
          <w:rPr>
            <w:webHidden/>
          </w:rPr>
          <w:fldChar w:fldCharType="separate"/>
        </w:r>
        <w:r w:rsidR="00444FA1">
          <w:rPr>
            <w:webHidden/>
          </w:rPr>
          <w:t>86</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0" w:history="1">
        <w:r w:rsidR="00444FA1" w:rsidRPr="0086050F">
          <w:rPr>
            <w:rStyle w:val="a6"/>
            <w:lang w:val="en-US"/>
          </w:rPr>
          <w:t>AMALIY ISH</w:t>
        </w:r>
        <w:r w:rsidR="00444FA1" w:rsidRPr="0086050F">
          <w:rPr>
            <w:rStyle w:val="a6"/>
            <w:lang w:val="uz-Cyrl-UZ"/>
          </w:rPr>
          <w:t xml:space="preserve"> </w:t>
        </w:r>
        <w:r w:rsidR="00444FA1" w:rsidRPr="0086050F">
          <w:rPr>
            <w:rStyle w:val="a6"/>
            <w:lang w:val="en-US"/>
          </w:rPr>
          <w:t>9</w:t>
        </w:r>
        <w:r w:rsidR="00444FA1" w:rsidRPr="0086050F">
          <w:rPr>
            <w:rStyle w:val="a6"/>
            <w:lang w:val="uz-Cyrl-UZ"/>
          </w:rPr>
          <w:t xml:space="preserve">. </w:t>
        </w:r>
        <w:r w:rsidR="00444FA1" w:rsidRPr="0086050F">
          <w:rPr>
            <w:rStyle w:val="a6"/>
            <w:lang w:val="en-US"/>
          </w:rPr>
          <w:t>Ishonchlilikni Puasson ta</w:t>
        </w:r>
        <w:r w:rsidR="00444FA1" w:rsidRPr="0086050F">
          <w:rPr>
            <w:rStyle w:val="a6"/>
            <w:lang w:val="uz-Cyrl-UZ"/>
          </w:rPr>
          <w:t>q</w:t>
        </w:r>
        <w:r w:rsidR="00444FA1" w:rsidRPr="0086050F">
          <w:rPr>
            <w:rStyle w:val="a6"/>
            <w:lang w:val="en-US"/>
          </w:rPr>
          <w:t>simotiga masalalar echish</w:t>
        </w:r>
        <w:r w:rsidR="00444FA1">
          <w:rPr>
            <w:webHidden/>
          </w:rPr>
          <w:tab/>
        </w:r>
        <w:r w:rsidR="00444FA1">
          <w:rPr>
            <w:webHidden/>
          </w:rPr>
          <w:fldChar w:fldCharType="begin"/>
        </w:r>
        <w:r w:rsidR="00444FA1">
          <w:rPr>
            <w:webHidden/>
          </w:rPr>
          <w:instrText xml:space="preserve"> PAGEREF _Toc531070290 \h </w:instrText>
        </w:r>
        <w:r w:rsidR="00444FA1">
          <w:rPr>
            <w:webHidden/>
          </w:rPr>
        </w:r>
        <w:r w:rsidR="00444FA1">
          <w:rPr>
            <w:webHidden/>
          </w:rPr>
          <w:fldChar w:fldCharType="separate"/>
        </w:r>
        <w:r w:rsidR="00444FA1">
          <w:rPr>
            <w:webHidden/>
          </w:rPr>
          <w:t>89</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1" w:history="1">
        <w:r w:rsidR="00444FA1" w:rsidRPr="0086050F">
          <w:rPr>
            <w:rStyle w:val="a6"/>
            <w:lang w:val="en-US"/>
          </w:rPr>
          <w:t>AMALIY ISH</w:t>
        </w:r>
        <w:r w:rsidR="00444FA1" w:rsidRPr="0086050F">
          <w:rPr>
            <w:rStyle w:val="a6"/>
            <w:lang w:val="uz-Cyrl-UZ"/>
          </w:rPr>
          <w:t xml:space="preserve"> </w:t>
        </w:r>
        <w:r w:rsidR="00444FA1" w:rsidRPr="0086050F">
          <w:rPr>
            <w:rStyle w:val="a6"/>
            <w:lang w:val="en-US"/>
          </w:rPr>
          <w:t>10</w:t>
        </w:r>
        <w:r w:rsidR="00444FA1" w:rsidRPr="0086050F">
          <w:rPr>
            <w:rStyle w:val="a6"/>
            <w:lang w:val="uz-Cyrl-UZ"/>
          </w:rPr>
          <w:t xml:space="preserve">. </w:t>
        </w:r>
        <w:r w:rsidR="00444FA1" w:rsidRPr="0086050F">
          <w:rPr>
            <w:rStyle w:val="a6"/>
            <w:lang w:val="en-US"/>
          </w:rPr>
          <w:t xml:space="preserve">Murakkab strukturali sistemalarni ishonchliligini </w:t>
        </w:r>
        <w:r w:rsidR="00444FA1" w:rsidRPr="0086050F">
          <w:rPr>
            <w:rStyle w:val="a6"/>
            <w:lang w:val="uz-Cyrl-UZ"/>
          </w:rPr>
          <w:t>h</w:t>
        </w:r>
        <w:r w:rsidR="00444FA1" w:rsidRPr="0086050F">
          <w:rPr>
            <w:rStyle w:val="a6"/>
            <w:lang w:val="en-US"/>
          </w:rPr>
          <w:t>isoblash</w:t>
        </w:r>
        <w:r w:rsidR="00444FA1">
          <w:rPr>
            <w:webHidden/>
          </w:rPr>
          <w:tab/>
        </w:r>
        <w:r w:rsidR="00444FA1">
          <w:rPr>
            <w:webHidden/>
          </w:rPr>
          <w:fldChar w:fldCharType="begin"/>
        </w:r>
        <w:r w:rsidR="00444FA1">
          <w:rPr>
            <w:webHidden/>
          </w:rPr>
          <w:instrText xml:space="preserve"> PAGEREF _Toc531070291 \h </w:instrText>
        </w:r>
        <w:r w:rsidR="00444FA1">
          <w:rPr>
            <w:webHidden/>
          </w:rPr>
        </w:r>
        <w:r w:rsidR="00444FA1">
          <w:rPr>
            <w:webHidden/>
          </w:rPr>
          <w:fldChar w:fldCharType="separate"/>
        </w:r>
        <w:r w:rsidR="00444FA1">
          <w:rPr>
            <w:webHidden/>
          </w:rPr>
          <w:t>94</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2" w:history="1">
        <w:r w:rsidR="00444FA1" w:rsidRPr="0086050F">
          <w:rPr>
            <w:rStyle w:val="a6"/>
            <w:lang w:val="uz-Cyrl-UZ"/>
          </w:rPr>
          <w:t>Tajriba ishlarini bajarish qoidalari.</w:t>
        </w:r>
        <w:r w:rsidR="00444FA1">
          <w:rPr>
            <w:webHidden/>
          </w:rPr>
          <w:tab/>
        </w:r>
        <w:r w:rsidR="00444FA1">
          <w:rPr>
            <w:webHidden/>
          </w:rPr>
          <w:fldChar w:fldCharType="begin"/>
        </w:r>
        <w:r w:rsidR="00444FA1">
          <w:rPr>
            <w:webHidden/>
          </w:rPr>
          <w:instrText xml:space="preserve"> PAGEREF _Toc531070292 \h </w:instrText>
        </w:r>
        <w:r w:rsidR="00444FA1">
          <w:rPr>
            <w:webHidden/>
          </w:rPr>
        </w:r>
        <w:r w:rsidR="00444FA1">
          <w:rPr>
            <w:webHidden/>
          </w:rPr>
          <w:fldChar w:fldCharType="separate"/>
        </w:r>
        <w:r w:rsidR="00444FA1">
          <w:rPr>
            <w:webHidden/>
          </w:rPr>
          <w:t>97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3" w:history="1">
        <w:r w:rsidR="00444FA1" w:rsidRPr="0086050F">
          <w:rPr>
            <w:rStyle w:val="a6"/>
          </w:rPr>
          <w:t>TAJRIBA ISHI 1. Qayta tiklanmaydigan sistemalar ishonchliligini tajriba asosida ishlash vaqtini hisoblash</w:t>
        </w:r>
        <w:r w:rsidR="00444FA1">
          <w:rPr>
            <w:webHidden/>
          </w:rPr>
          <w:tab/>
        </w:r>
        <w:r w:rsidR="00444FA1">
          <w:rPr>
            <w:webHidden/>
          </w:rPr>
          <w:fldChar w:fldCharType="begin"/>
        </w:r>
        <w:r w:rsidR="00444FA1">
          <w:rPr>
            <w:webHidden/>
          </w:rPr>
          <w:instrText xml:space="preserve"> PAGEREF _Toc531070293 \h </w:instrText>
        </w:r>
        <w:r w:rsidR="00444FA1">
          <w:rPr>
            <w:webHidden/>
          </w:rPr>
        </w:r>
        <w:r w:rsidR="00444FA1">
          <w:rPr>
            <w:webHidden/>
          </w:rPr>
          <w:fldChar w:fldCharType="separate"/>
        </w:r>
        <w:r w:rsidR="00444FA1">
          <w:rPr>
            <w:webHidden/>
          </w:rPr>
          <w:t>99</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4" w:history="1">
        <w:r w:rsidR="00444FA1" w:rsidRPr="0086050F">
          <w:rPr>
            <w:rStyle w:val="a6"/>
          </w:rPr>
          <w:t>TAJRIBA ISHI 2. Tiklanuvchi sistemalar ishonchliligining miqdoriy ko‘rsatkichlari, ishdan chiqishgacha bo‘lgan o‘rtacha ishlash vaqtini tajriba asosida aniqlash</w:t>
        </w:r>
        <w:r w:rsidR="00444FA1">
          <w:rPr>
            <w:webHidden/>
          </w:rPr>
          <w:tab/>
        </w:r>
        <w:r w:rsidR="00444FA1">
          <w:rPr>
            <w:webHidden/>
          </w:rPr>
          <w:fldChar w:fldCharType="begin"/>
        </w:r>
        <w:r w:rsidR="00444FA1">
          <w:rPr>
            <w:webHidden/>
          </w:rPr>
          <w:instrText xml:space="preserve"> PAGEREF _Toc531070294 \h </w:instrText>
        </w:r>
        <w:r w:rsidR="00444FA1">
          <w:rPr>
            <w:webHidden/>
          </w:rPr>
        </w:r>
        <w:r w:rsidR="00444FA1">
          <w:rPr>
            <w:webHidden/>
          </w:rPr>
          <w:fldChar w:fldCharType="separate"/>
        </w:r>
        <w:r w:rsidR="00444FA1">
          <w:rPr>
            <w:webHidden/>
          </w:rPr>
          <w:t>104</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5" w:history="1">
        <w:r w:rsidR="00444FA1" w:rsidRPr="0086050F">
          <w:rPr>
            <w:rStyle w:val="a6"/>
            <w:lang w:val="en-US"/>
          </w:rPr>
          <w:t>TAJRIBA ISHI №3</w:t>
        </w:r>
        <w:r w:rsidR="00444FA1" w:rsidRPr="0086050F">
          <w:rPr>
            <w:rStyle w:val="a6"/>
            <w:lang w:val="uz-Cyrl-UZ"/>
          </w:rPr>
          <w:t>.</w:t>
        </w:r>
        <w:r w:rsidR="00444FA1" w:rsidRPr="0086050F">
          <w:rPr>
            <w:rStyle w:val="a6"/>
            <w:lang w:val="en-US"/>
          </w:rPr>
          <w:t xml:space="preserve"> Real sistemalarda ishonchlilik ko‘rsatkichini aniqlash</w:t>
        </w:r>
        <w:r w:rsidR="00444FA1">
          <w:rPr>
            <w:webHidden/>
          </w:rPr>
          <w:tab/>
        </w:r>
        <w:r w:rsidR="00444FA1">
          <w:rPr>
            <w:webHidden/>
          </w:rPr>
          <w:fldChar w:fldCharType="begin"/>
        </w:r>
        <w:r w:rsidR="00444FA1">
          <w:rPr>
            <w:webHidden/>
          </w:rPr>
          <w:instrText xml:space="preserve"> PAGEREF _Toc531070295 \h </w:instrText>
        </w:r>
        <w:r w:rsidR="00444FA1">
          <w:rPr>
            <w:webHidden/>
          </w:rPr>
        </w:r>
        <w:r w:rsidR="00444FA1">
          <w:rPr>
            <w:webHidden/>
          </w:rPr>
          <w:fldChar w:fldCharType="separate"/>
        </w:r>
        <w:r w:rsidR="00444FA1">
          <w:rPr>
            <w:webHidden/>
          </w:rPr>
          <w:t>107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6" w:history="1">
        <w:r w:rsidR="00444FA1" w:rsidRPr="0086050F">
          <w:rPr>
            <w:rStyle w:val="a6"/>
            <w:lang w:val="en-US"/>
          </w:rPr>
          <w:t>TAJRIBA ISHI  №4. Inson-mashina sistemalarining ishonchlilik ko‘rsatkichini aniqlash</w:t>
        </w:r>
        <w:r w:rsidR="00444FA1">
          <w:rPr>
            <w:webHidden/>
          </w:rPr>
          <w:tab/>
        </w:r>
        <w:r w:rsidR="00444FA1">
          <w:rPr>
            <w:webHidden/>
          </w:rPr>
          <w:fldChar w:fldCharType="begin"/>
        </w:r>
        <w:r w:rsidR="00444FA1">
          <w:rPr>
            <w:webHidden/>
          </w:rPr>
          <w:instrText xml:space="preserve"> PAGEREF _Toc531070296 \h </w:instrText>
        </w:r>
        <w:r w:rsidR="00444FA1">
          <w:rPr>
            <w:webHidden/>
          </w:rPr>
        </w:r>
        <w:r w:rsidR="00444FA1">
          <w:rPr>
            <w:webHidden/>
          </w:rPr>
          <w:fldChar w:fldCharType="separate"/>
        </w:r>
        <w:r w:rsidR="00444FA1">
          <w:rPr>
            <w:webHidden/>
          </w:rPr>
          <w:t>110</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7" w:history="1">
        <w:r w:rsidR="00444FA1" w:rsidRPr="0086050F">
          <w:rPr>
            <w:rStyle w:val="a6"/>
            <w:lang w:val="en-US"/>
          </w:rPr>
          <w:t>TAJRIBA ISHI  №5 Nazorat tajribalari natijalarini ishonchliligini qayta ishlash</w:t>
        </w:r>
        <w:r w:rsidR="00444FA1">
          <w:rPr>
            <w:webHidden/>
          </w:rPr>
          <w:tab/>
        </w:r>
        <w:r w:rsidR="00444FA1">
          <w:rPr>
            <w:webHidden/>
          </w:rPr>
          <w:fldChar w:fldCharType="begin"/>
        </w:r>
        <w:r w:rsidR="00444FA1">
          <w:rPr>
            <w:webHidden/>
          </w:rPr>
          <w:instrText xml:space="preserve"> PAGEREF _Toc531070297 \h </w:instrText>
        </w:r>
        <w:r w:rsidR="00444FA1">
          <w:rPr>
            <w:webHidden/>
          </w:rPr>
        </w:r>
        <w:r w:rsidR="00444FA1">
          <w:rPr>
            <w:webHidden/>
          </w:rPr>
          <w:fldChar w:fldCharType="separate"/>
        </w:r>
        <w:r w:rsidR="00444FA1">
          <w:rPr>
            <w:webHidden/>
          </w:rPr>
          <w:t>113</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8" w:history="1">
        <w:r w:rsidR="00444FA1" w:rsidRPr="0086050F">
          <w:rPr>
            <w:rStyle w:val="a6"/>
            <w:lang w:val="en-US"/>
          </w:rPr>
          <w:t>TAJRIBA ISHI  №6 Kontrollerlarning ishlash rejimlarini diagnostika qilish</w:t>
        </w:r>
        <w:r w:rsidR="00444FA1">
          <w:rPr>
            <w:webHidden/>
          </w:rPr>
          <w:tab/>
        </w:r>
        <w:r w:rsidR="00444FA1">
          <w:rPr>
            <w:webHidden/>
          </w:rPr>
          <w:fldChar w:fldCharType="begin"/>
        </w:r>
        <w:r w:rsidR="00444FA1">
          <w:rPr>
            <w:webHidden/>
          </w:rPr>
          <w:instrText xml:space="preserve"> PAGEREF _Toc531070298 \h </w:instrText>
        </w:r>
        <w:r w:rsidR="00444FA1">
          <w:rPr>
            <w:webHidden/>
          </w:rPr>
        </w:r>
        <w:r w:rsidR="00444FA1">
          <w:rPr>
            <w:webHidden/>
          </w:rPr>
          <w:fldChar w:fldCharType="separate"/>
        </w:r>
        <w:r w:rsidR="00444FA1">
          <w:rPr>
            <w:webHidden/>
          </w:rPr>
          <w:t>114</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299" w:history="1">
        <w:r w:rsidR="00444FA1" w:rsidRPr="0086050F">
          <w:rPr>
            <w:rStyle w:val="a6"/>
            <w:lang w:val="en-US"/>
          </w:rPr>
          <w:t>TAJRIBA ISHI  № 7</w:t>
        </w:r>
        <w:r w:rsidR="00444FA1" w:rsidRPr="0086050F">
          <w:rPr>
            <w:rStyle w:val="a6"/>
            <w:lang w:val="uz-Cyrl-UZ"/>
          </w:rPr>
          <w:t xml:space="preserve"> </w:t>
        </w:r>
        <w:r w:rsidR="00444FA1" w:rsidRPr="0086050F">
          <w:rPr>
            <w:rStyle w:val="a6"/>
            <w:lang w:val="en-US"/>
          </w:rPr>
          <w:t>Analog-raqamli signallarni kontroller va EHM orasidagi bog‘lanishini ta’minlovchi qurilmalar ishini tekshirish</w:t>
        </w:r>
        <w:r w:rsidR="00444FA1">
          <w:rPr>
            <w:webHidden/>
          </w:rPr>
          <w:tab/>
        </w:r>
        <w:r w:rsidR="00444FA1">
          <w:rPr>
            <w:webHidden/>
          </w:rPr>
          <w:fldChar w:fldCharType="begin"/>
        </w:r>
        <w:r w:rsidR="00444FA1">
          <w:rPr>
            <w:webHidden/>
          </w:rPr>
          <w:instrText xml:space="preserve"> PAGEREF _Toc531070299 \h </w:instrText>
        </w:r>
        <w:r w:rsidR="00444FA1">
          <w:rPr>
            <w:webHidden/>
          </w:rPr>
        </w:r>
        <w:r w:rsidR="00444FA1">
          <w:rPr>
            <w:webHidden/>
          </w:rPr>
          <w:fldChar w:fldCharType="separate"/>
        </w:r>
        <w:r w:rsidR="00444FA1">
          <w:rPr>
            <w:webHidden/>
          </w:rPr>
          <w:t>118</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0" w:history="1">
        <w:r w:rsidR="00444FA1" w:rsidRPr="0086050F">
          <w:rPr>
            <w:rStyle w:val="a6"/>
          </w:rPr>
          <w:t>NAMUNAVIY DASTUR</w:t>
        </w:r>
        <w:r w:rsidR="00444FA1">
          <w:rPr>
            <w:webHidden/>
          </w:rPr>
          <w:tab/>
        </w:r>
        <w:r w:rsidR="00444FA1">
          <w:rPr>
            <w:webHidden/>
          </w:rPr>
          <w:fldChar w:fldCharType="begin"/>
        </w:r>
        <w:r w:rsidR="00444FA1">
          <w:rPr>
            <w:webHidden/>
          </w:rPr>
          <w:instrText xml:space="preserve"> PAGEREF _Toc531070300 \h </w:instrText>
        </w:r>
        <w:r w:rsidR="00444FA1">
          <w:rPr>
            <w:webHidden/>
          </w:rPr>
        </w:r>
        <w:r w:rsidR="00444FA1">
          <w:rPr>
            <w:webHidden/>
          </w:rPr>
          <w:fldChar w:fldCharType="separate"/>
        </w:r>
        <w:r w:rsidR="00444FA1">
          <w:rPr>
            <w:webHidden/>
          </w:rPr>
          <w:t>122</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1" w:history="1">
        <w:r w:rsidR="00444FA1" w:rsidRPr="0086050F">
          <w:rPr>
            <w:rStyle w:val="a6"/>
          </w:rPr>
          <w:t>ISHCHI DASTUR</w:t>
        </w:r>
        <w:r w:rsidR="00444FA1">
          <w:rPr>
            <w:webHidden/>
          </w:rPr>
          <w:tab/>
        </w:r>
        <w:r w:rsidR="00444FA1">
          <w:rPr>
            <w:webHidden/>
          </w:rPr>
          <w:fldChar w:fldCharType="begin"/>
        </w:r>
        <w:r w:rsidR="00444FA1">
          <w:rPr>
            <w:webHidden/>
          </w:rPr>
          <w:instrText xml:space="preserve"> PAGEREF _Toc531070301 \h </w:instrText>
        </w:r>
        <w:r w:rsidR="00444FA1">
          <w:rPr>
            <w:webHidden/>
          </w:rPr>
        </w:r>
        <w:r w:rsidR="00444FA1">
          <w:rPr>
            <w:webHidden/>
          </w:rPr>
          <w:fldChar w:fldCharType="separate"/>
        </w:r>
        <w:r w:rsidR="00444FA1">
          <w:rPr>
            <w:webHidden/>
          </w:rPr>
          <w:t>125</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2" w:history="1">
        <w:r w:rsidR="00444FA1" w:rsidRPr="0086050F">
          <w:rPr>
            <w:rStyle w:val="a6"/>
          </w:rPr>
          <w:t>FANNI O‘QITISHDA TA’LIM TEXNOLOGIYALARI</w:t>
        </w:r>
        <w:r w:rsidR="00444FA1">
          <w:rPr>
            <w:webHidden/>
          </w:rPr>
          <w:tab/>
        </w:r>
        <w:r w:rsidR="00444FA1">
          <w:rPr>
            <w:webHidden/>
          </w:rPr>
          <w:fldChar w:fldCharType="begin"/>
        </w:r>
        <w:r w:rsidR="00444FA1">
          <w:rPr>
            <w:webHidden/>
          </w:rPr>
          <w:instrText xml:space="preserve"> PAGEREF _Toc531070302 \h </w:instrText>
        </w:r>
        <w:r w:rsidR="00444FA1">
          <w:rPr>
            <w:webHidden/>
          </w:rPr>
        </w:r>
        <w:r w:rsidR="00444FA1">
          <w:rPr>
            <w:webHidden/>
          </w:rPr>
          <w:fldChar w:fldCharType="separate"/>
        </w:r>
        <w:r w:rsidR="00444FA1">
          <w:rPr>
            <w:webHidden/>
          </w:rPr>
          <w:t>145</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3" w:history="1">
        <w:r w:rsidR="00444FA1" w:rsidRPr="0086050F">
          <w:rPr>
            <w:rStyle w:val="a6"/>
          </w:rPr>
          <w:t>Amaliy mashg‘ulotda o‘qitish texnologiyasi</w:t>
        </w:r>
        <w:r w:rsidR="00444FA1">
          <w:rPr>
            <w:webHidden/>
          </w:rPr>
          <w:tab/>
        </w:r>
        <w:r w:rsidR="00444FA1">
          <w:rPr>
            <w:webHidden/>
          </w:rPr>
          <w:fldChar w:fldCharType="begin"/>
        </w:r>
        <w:r w:rsidR="00444FA1">
          <w:rPr>
            <w:webHidden/>
          </w:rPr>
          <w:instrText xml:space="preserve"> PAGEREF _Toc531070303 \h </w:instrText>
        </w:r>
        <w:r w:rsidR="00444FA1">
          <w:rPr>
            <w:webHidden/>
          </w:rPr>
        </w:r>
        <w:r w:rsidR="00444FA1">
          <w:rPr>
            <w:webHidden/>
          </w:rPr>
          <w:fldChar w:fldCharType="separate"/>
        </w:r>
        <w:r w:rsidR="00444FA1">
          <w:rPr>
            <w:webHidden/>
          </w:rPr>
          <w:t>157</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4" w:history="1">
        <w:r w:rsidR="00444FA1" w:rsidRPr="0086050F">
          <w:rPr>
            <w:rStyle w:val="a6"/>
          </w:rPr>
          <w:t>Tajriba mashg‘ulotda o‘qitish texnologiyasi</w:t>
        </w:r>
        <w:r w:rsidR="00444FA1">
          <w:rPr>
            <w:webHidden/>
          </w:rPr>
          <w:tab/>
        </w:r>
        <w:r w:rsidR="00444FA1">
          <w:rPr>
            <w:webHidden/>
          </w:rPr>
          <w:fldChar w:fldCharType="begin"/>
        </w:r>
        <w:r w:rsidR="00444FA1">
          <w:rPr>
            <w:webHidden/>
          </w:rPr>
          <w:instrText xml:space="preserve"> PAGEREF _Toc531070304 \h </w:instrText>
        </w:r>
        <w:r w:rsidR="00444FA1">
          <w:rPr>
            <w:webHidden/>
          </w:rPr>
        </w:r>
        <w:r w:rsidR="00444FA1">
          <w:rPr>
            <w:webHidden/>
          </w:rPr>
          <w:fldChar w:fldCharType="separate"/>
        </w:r>
        <w:r w:rsidR="00444FA1">
          <w:rPr>
            <w:webHidden/>
          </w:rPr>
          <w:t>161</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5" w:history="1">
        <w:r w:rsidR="00444FA1" w:rsidRPr="0086050F">
          <w:rPr>
            <w:rStyle w:val="a6"/>
          </w:rPr>
          <w:t>GLOSSARIY</w:t>
        </w:r>
        <w:r w:rsidR="00444FA1">
          <w:rPr>
            <w:webHidden/>
          </w:rPr>
          <w:tab/>
        </w:r>
        <w:r w:rsidR="00444FA1">
          <w:rPr>
            <w:webHidden/>
          </w:rPr>
          <w:fldChar w:fldCharType="begin"/>
        </w:r>
        <w:r w:rsidR="00444FA1">
          <w:rPr>
            <w:webHidden/>
          </w:rPr>
          <w:instrText xml:space="preserve"> PAGEREF _Toc531070305 \h </w:instrText>
        </w:r>
        <w:r w:rsidR="00444FA1">
          <w:rPr>
            <w:webHidden/>
          </w:rPr>
        </w:r>
        <w:r w:rsidR="00444FA1">
          <w:rPr>
            <w:webHidden/>
          </w:rPr>
          <w:fldChar w:fldCharType="separate"/>
        </w:r>
        <w:r w:rsidR="00444FA1">
          <w:rPr>
            <w:webHidden/>
          </w:rPr>
          <w:t>165</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6" w:history="1">
        <w:r w:rsidR="00444FA1" w:rsidRPr="0086050F">
          <w:rPr>
            <w:rStyle w:val="a6"/>
          </w:rPr>
          <w:t>TARQATMA MATERIALLAR</w:t>
        </w:r>
        <w:r w:rsidR="00444FA1">
          <w:rPr>
            <w:webHidden/>
          </w:rPr>
          <w:tab/>
        </w:r>
        <w:r w:rsidR="00444FA1">
          <w:rPr>
            <w:webHidden/>
          </w:rPr>
          <w:fldChar w:fldCharType="begin"/>
        </w:r>
        <w:r w:rsidR="00444FA1">
          <w:rPr>
            <w:webHidden/>
          </w:rPr>
          <w:instrText xml:space="preserve"> PAGEREF _Toc531070306 \h </w:instrText>
        </w:r>
        <w:r w:rsidR="00444FA1">
          <w:rPr>
            <w:webHidden/>
          </w:rPr>
        </w:r>
        <w:r w:rsidR="00444FA1">
          <w:rPr>
            <w:webHidden/>
          </w:rPr>
          <w:fldChar w:fldCharType="separate"/>
        </w:r>
        <w:r w:rsidR="00444FA1">
          <w:rPr>
            <w:webHidden/>
          </w:rPr>
          <w:t>168</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7" w:history="1">
        <w:r w:rsidR="00444FA1" w:rsidRPr="0086050F">
          <w:rPr>
            <w:rStyle w:val="a6"/>
          </w:rPr>
          <w:t>XORIJIY MANBALAR</w:t>
        </w:r>
        <w:r w:rsidR="00444FA1">
          <w:rPr>
            <w:webHidden/>
          </w:rPr>
          <w:tab/>
        </w:r>
        <w:r w:rsidR="00444FA1">
          <w:rPr>
            <w:webHidden/>
          </w:rPr>
          <w:fldChar w:fldCharType="begin"/>
        </w:r>
        <w:r w:rsidR="00444FA1">
          <w:rPr>
            <w:webHidden/>
          </w:rPr>
          <w:instrText xml:space="preserve"> PAGEREF _Toc531070307 \h </w:instrText>
        </w:r>
        <w:r w:rsidR="00444FA1">
          <w:rPr>
            <w:webHidden/>
          </w:rPr>
        </w:r>
        <w:r w:rsidR="00444FA1">
          <w:rPr>
            <w:webHidden/>
          </w:rPr>
          <w:fldChar w:fldCharType="separate"/>
        </w:r>
        <w:r w:rsidR="00444FA1">
          <w:rPr>
            <w:webHidden/>
          </w:rPr>
          <w:t>181</w:t>
        </w:r>
        <w:r w:rsidR="00444FA1">
          <w:rPr>
            <w:webHidden/>
          </w:rPr>
          <w:fldChar w:fldCharType="end"/>
        </w:r>
      </w:hyperlink>
    </w:p>
    <w:p w:rsidR="00444FA1" w:rsidRDefault="00D1023D">
      <w:pPr>
        <w:pStyle w:val="14"/>
        <w:rPr>
          <w:rFonts w:asciiTheme="minorHAnsi" w:eastAsiaTheme="minorEastAsia" w:hAnsiTheme="minorHAnsi" w:cstheme="minorBidi"/>
          <w:sz w:val="22"/>
          <w:szCs w:val="22"/>
        </w:rPr>
      </w:pPr>
      <w:hyperlink w:anchor="_Toc531070308" w:history="1">
        <w:r w:rsidR="00444FA1" w:rsidRPr="0086050F">
          <w:rPr>
            <w:rStyle w:val="a6"/>
          </w:rPr>
          <w:t>ADABIYOTLAR RO'YXATI</w:t>
        </w:r>
        <w:r w:rsidR="00444FA1">
          <w:rPr>
            <w:webHidden/>
          </w:rPr>
          <w:tab/>
        </w:r>
        <w:r w:rsidR="00444FA1">
          <w:rPr>
            <w:webHidden/>
          </w:rPr>
          <w:fldChar w:fldCharType="begin"/>
        </w:r>
        <w:r w:rsidR="00444FA1">
          <w:rPr>
            <w:webHidden/>
          </w:rPr>
          <w:instrText xml:space="preserve"> PAGEREF _Toc531070308 \h </w:instrText>
        </w:r>
        <w:r w:rsidR="00444FA1">
          <w:rPr>
            <w:webHidden/>
          </w:rPr>
        </w:r>
        <w:r w:rsidR="00444FA1">
          <w:rPr>
            <w:webHidden/>
          </w:rPr>
          <w:fldChar w:fldCharType="separate"/>
        </w:r>
        <w:r w:rsidR="00444FA1">
          <w:rPr>
            <w:webHidden/>
          </w:rPr>
          <w:t>182</w:t>
        </w:r>
        <w:r w:rsidR="00444FA1">
          <w:rPr>
            <w:webHidden/>
          </w:rPr>
          <w:fldChar w:fldCharType="end"/>
        </w:r>
      </w:hyperlink>
    </w:p>
    <w:p w:rsidR="00FD778F" w:rsidRDefault="007E2111" w:rsidP="00847E83">
      <w:pPr>
        <w:pStyle w:val="1"/>
        <w:spacing w:line="276" w:lineRule="auto"/>
        <w:rPr>
          <w:sz w:val="26"/>
          <w:szCs w:val="26"/>
        </w:rPr>
      </w:pPr>
      <w:r w:rsidRPr="00847E83">
        <w:rPr>
          <w:szCs w:val="28"/>
        </w:rPr>
        <w:fldChar w:fldCharType="end"/>
      </w:r>
    </w:p>
    <w:p w:rsidR="00FD778F" w:rsidRDefault="00FD778F" w:rsidP="00FD778F">
      <w:r>
        <w:br w:type="page"/>
      </w:r>
    </w:p>
    <w:p w:rsidR="005932B7" w:rsidRPr="004E4ED5" w:rsidRDefault="00D83E70" w:rsidP="000A2082">
      <w:pPr>
        <w:pStyle w:val="1"/>
        <w:rPr>
          <w:rStyle w:val="a6"/>
          <w:color w:val="auto"/>
          <w:u w:val="none"/>
        </w:rPr>
      </w:pPr>
      <w:bookmarkStart w:id="0" w:name="_Toc531070270"/>
      <w:r>
        <w:rPr>
          <w:rStyle w:val="a6"/>
          <w:color w:val="auto"/>
          <w:u w:val="none"/>
        </w:rPr>
        <w:lastRenderedPageBreak/>
        <w:t>KIRI</w:t>
      </w:r>
      <w:r w:rsidR="005932B7" w:rsidRPr="004E4ED5">
        <w:rPr>
          <w:rStyle w:val="a6"/>
          <w:color w:val="auto"/>
          <w:u w:val="none"/>
        </w:rPr>
        <w:t>SH</w:t>
      </w:r>
      <w:bookmarkEnd w:id="0"/>
    </w:p>
    <w:p w:rsidR="005932B7" w:rsidRPr="00F17258" w:rsidRDefault="005932B7" w:rsidP="00F17258">
      <w:pPr>
        <w:shd w:val="clear" w:color="auto" w:fill="FFFFFF"/>
        <w:ind w:firstLine="567"/>
        <w:jc w:val="both"/>
        <w:rPr>
          <w:sz w:val="28"/>
          <w:szCs w:val="28"/>
          <w:lang w:val="uz-Cyrl-UZ"/>
        </w:rPr>
      </w:pPr>
      <w:r w:rsidRPr="004E4ED5">
        <w:rPr>
          <w:sz w:val="28"/>
          <w:szCs w:val="28"/>
          <w:lang w:val="uz-Cyrl-UZ"/>
        </w:rPr>
        <w:t>Ushbu dastur avtomatlashtirish sistemalarining diagnostikasi va ishonchlil</w:t>
      </w:r>
      <w:r w:rsidR="00F17258">
        <w:rPr>
          <w:sz w:val="28"/>
          <w:szCs w:val="28"/>
          <w:lang w:val="uz-Cyrl-UZ"/>
        </w:rPr>
        <w:t xml:space="preserve">igi bо‘yicha amalga oshirilgan </w:t>
      </w:r>
      <w:r w:rsidRPr="004E4ED5">
        <w:rPr>
          <w:sz w:val="28"/>
          <w:szCs w:val="28"/>
          <w:lang w:val="uz-Cyrl-UZ"/>
        </w:rPr>
        <w:t>sistemalarni zahiralash, ularning ishdan chiqish extimolliklari, ishonchlilik kо‘rsatkichlarini  tadqiq qilish kabi masalalarni qamraydi.</w:t>
      </w:r>
    </w:p>
    <w:p w:rsidR="005932B7" w:rsidRPr="00F17258" w:rsidRDefault="005932B7" w:rsidP="005932B7">
      <w:pPr>
        <w:shd w:val="clear" w:color="auto" w:fill="FFFFFF"/>
        <w:ind w:firstLine="567"/>
        <w:jc w:val="both"/>
        <w:rPr>
          <w:sz w:val="28"/>
          <w:szCs w:val="28"/>
          <w:lang w:val="uz-Cyrl-UZ"/>
        </w:rPr>
      </w:pPr>
      <w:r w:rsidRPr="00F17258">
        <w:rPr>
          <w:sz w:val="28"/>
          <w:szCs w:val="28"/>
          <w:lang w:val="uz-Cyrl-UZ"/>
        </w:rPr>
        <w:t>A</w:t>
      </w:r>
      <w:r w:rsidRPr="004E4ED5">
        <w:rPr>
          <w:sz w:val="28"/>
          <w:szCs w:val="28"/>
          <w:lang w:val="uz-Cyrl-UZ"/>
        </w:rPr>
        <w:t>vtomatlashtirish sistemalarining diagnostikasi va ishonchliligi</w:t>
      </w:r>
      <w:r w:rsidRPr="00F17258">
        <w:rPr>
          <w:sz w:val="28"/>
          <w:szCs w:val="28"/>
          <w:lang w:val="uz-Cyrl-UZ"/>
        </w:rPr>
        <w:t xml:space="preserve"> fanining o’qitilishdan maqsad </w:t>
      </w:r>
      <w:r w:rsidRPr="004E4ED5">
        <w:rPr>
          <w:sz w:val="28"/>
          <w:szCs w:val="28"/>
          <w:lang w:val="uz-Cyrl-UZ"/>
        </w:rPr>
        <w:t>talabalarga avtomatlashtirish sistemalarining ishonchliligi kо‘rsatkichlarini baholashning zamonaviy usullarini, avtomatlashtirishning dasturiy-texnik vositalarini diagnostika qilish usullarini о‘rgatishdan iborat</w:t>
      </w:r>
      <w:r w:rsidRPr="00F17258">
        <w:rPr>
          <w:sz w:val="28"/>
          <w:szCs w:val="28"/>
          <w:lang w:val="uz-Cyrl-UZ"/>
        </w:rPr>
        <w:t>dir.</w:t>
      </w:r>
    </w:p>
    <w:p w:rsidR="005932B7" w:rsidRPr="004E4ED5" w:rsidRDefault="005932B7" w:rsidP="005932B7">
      <w:pPr>
        <w:ind w:firstLine="360"/>
        <w:jc w:val="both"/>
        <w:rPr>
          <w:sz w:val="28"/>
          <w:szCs w:val="28"/>
          <w:lang w:val="uz-Cyrl-UZ"/>
        </w:rPr>
      </w:pPr>
      <w:r w:rsidRPr="00F17258">
        <w:rPr>
          <w:sz w:val="28"/>
          <w:szCs w:val="28"/>
          <w:lang w:val="uz-Cyrl-UZ"/>
        </w:rPr>
        <w:t xml:space="preserve"> </w:t>
      </w:r>
      <w:r w:rsidRPr="00871E7B">
        <w:rPr>
          <w:sz w:val="28"/>
          <w:szCs w:val="28"/>
          <w:lang w:val="uz-Cyrl-UZ"/>
        </w:rPr>
        <w:t>Bu fan quyidagi vazifalarni qamrab oladi</w:t>
      </w:r>
      <w:r w:rsidRPr="004E4ED5">
        <w:rPr>
          <w:sz w:val="28"/>
          <w:szCs w:val="28"/>
          <w:lang w:val="uz-Cyrl-UZ"/>
        </w:rPr>
        <w:t xml:space="preserve"> talabalarda avtomatlashtirish sistemalarining ishonchliligi kо‘rsatkichlarini hamda avtomatlashtirishning texnik vositalari diagnostikasini mustaqil ravishda amalga oshirish kо‘nikmalarini hosil qilishdan iborat.</w:t>
      </w:r>
    </w:p>
    <w:p w:rsidR="005932B7" w:rsidRPr="004E4ED5" w:rsidRDefault="005932B7" w:rsidP="005932B7">
      <w:pPr>
        <w:rPr>
          <w:b/>
          <w:color w:val="000000"/>
          <w:sz w:val="28"/>
          <w:szCs w:val="28"/>
          <w:lang w:val="uz-Cyrl-UZ"/>
        </w:rPr>
      </w:pPr>
      <w:r w:rsidRPr="004E4ED5">
        <w:rPr>
          <w:sz w:val="28"/>
          <w:szCs w:val="28"/>
          <w:lang w:val="uz-Cyrl-UZ"/>
        </w:rPr>
        <w:t>Avtomatlashtirish sistemalarining diagnostikasi  va ishonchliligi</w:t>
      </w:r>
      <w:r w:rsidRPr="004E4ED5">
        <w:rPr>
          <w:b/>
          <w:bCs/>
          <w:sz w:val="28"/>
          <w:szCs w:val="28"/>
          <w:lang w:val="uz-Cyrl-UZ"/>
        </w:rPr>
        <w:t xml:space="preserve">  </w:t>
      </w:r>
      <w:r w:rsidRPr="004E4ED5">
        <w:rPr>
          <w:sz w:val="28"/>
          <w:szCs w:val="28"/>
          <w:lang w:val="uz-Cyrl-UZ"/>
        </w:rPr>
        <w:t>fanining asosiy bo’limlari ga i</w:t>
      </w:r>
      <w:r w:rsidRPr="004E4ED5">
        <w:rPr>
          <w:color w:val="000000"/>
          <w:sz w:val="28"/>
          <w:szCs w:val="28"/>
          <w:lang w:val="uz-Cyrl-UZ"/>
        </w:rPr>
        <w:t>shonchlilik nazariyasining asosiy tushuncha va ta’riflari. Ishdan chiqishlarning tasnifi.Qayta tiklanmaydigan sistemalar ishonchliligining miqdoriy kо‘rsatkichlari: buzilishlarsiz ishlar ehtimolligi, ishdan chiqishlar ehtimolligi, ishdan chiqishlarning jadalligi, ishdan chiqishgacha bо‘lgan о‘rtacha ishlash vaqti, dispersiya va о‘rtacha kvadratik og‘ish, ishdan chiqishgacha bо‘lgan gamma-foizli ishlash.</w:t>
      </w:r>
    </w:p>
    <w:p w:rsidR="005932B7" w:rsidRPr="004E4ED5" w:rsidRDefault="005932B7" w:rsidP="005932B7">
      <w:pPr>
        <w:shd w:val="clear" w:color="auto" w:fill="FFFFFF"/>
        <w:ind w:firstLine="567"/>
        <w:jc w:val="both"/>
        <w:rPr>
          <w:color w:val="000000"/>
          <w:sz w:val="28"/>
          <w:szCs w:val="28"/>
          <w:lang w:val="uz-Cyrl-UZ"/>
        </w:rPr>
      </w:pPr>
      <w:r w:rsidRPr="004E4ED5">
        <w:rPr>
          <w:color w:val="000000"/>
          <w:sz w:val="28"/>
          <w:szCs w:val="28"/>
          <w:lang w:val="uz-Cyrl-UZ"/>
        </w:rPr>
        <w:t>Yuklanishli zahiraga ega bо‘lgan va kesishuvchi aloqali sistemalar ishonchliligi kо‘rsatkichlarini hisoblash.</w:t>
      </w:r>
    </w:p>
    <w:p w:rsidR="005932B7" w:rsidRPr="004E4ED5" w:rsidRDefault="005932B7" w:rsidP="005932B7">
      <w:pPr>
        <w:shd w:val="clear" w:color="auto" w:fill="FFFFFF"/>
        <w:ind w:firstLine="567"/>
        <w:jc w:val="both"/>
        <w:rPr>
          <w:color w:val="000000"/>
          <w:sz w:val="28"/>
          <w:szCs w:val="28"/>
          <w:lang w:val="uz-Cyrl-UZ"/>
        </w:rPr>
      </w:pPr>
      <w:r w:rsidRPr="004E4ED5">
        <w:rPr>
          <w:color w:val="000000"/>
          <w:sz w:val="28"/>
          <w:szCs w:val="28"/>
          <w:lang w:val="uz-Cyrl-UZ"/>
        </w:rPr>
        <w:t>Yuklanmagan zahirali sistemalardagi ishdan chiqilar oqimi. Ommaviy xizmat kо‘rsatish nazariyasidan asosiy ma’lumotlar. Hodisalar oqimi, yetakchi funksiya va oqim parametrlari. Statsionar va nostatsionar oqimlar uchun Puasson taqsimoti. Ishdan chiqishlar oqimi bir xil va turli xil bо‘lganda yuklanmagan zahirali sistemalar uchun ishonchlilik kо‘rsatkichlarini hisoblash.</w:t>
      </w:r>
    </w:p>
    <w:p w:rsidR="005932B7" w:rsidRPr="004E4ED5" w:rsidRDefault="005932B7" w:rsidP="005932B7">
      <w:pPr>
        <w:shd w:val="clear" w:color="auto" w:fill="FFFFFF"/>
        <w:jc w:val="both"/>
        <w:rPr>
          <w:color w:val="000000"/>
          <w:sz w:val="28"/>
          <w:szCs w:val="28"/>
          <w:lang w:val="uz-Cyrl-UZ"/>
        </w:rPr>
      </w:pPr>
      <w:r w:rsidRPr="004E4ED5">
        <w:rPr>
          <w:color w:val="000000"/>
          <w:sz w:val="28"/>
          <w:szCs w:val="28"/>
          <w:lang w:val="uz-Cyrl-UZ"/>
        </w:rPr>
        <w:t>Tiklanuvchi sistemalar ishonchliligining miqdoriy kо‘rsatkichlari: ishdan chiqishgacha bо‘lgan о‘rtacha ishlash vaqti, tiklanishning о‘rtacha vaqti va jadalligi, resurslar, xizmat kо‘rsatish muddati, tayyorgarlik funksiyasi va koeffitsiyenti.</w:t>
      </w:r>
    </w:p>
    <w:p w:rsidR="005932B7" w:rsidRPr="004E4ED5" w:rsidRDefault="005932B7" w:rsidP="005932B7">
      <w:pPr>
        <w:shd w:val="clear" w:color="auto" w:fill="FFFFFF"/>
        <w:tabs>
          <w:tab w:val="left" w:pos="931"/>
        </w:tabs>
        <w:ind w:firstLine="567"/>
        <w:jc w:val="both"/>
        <w:rPr>
          <w:color w:val="000000"/>
          <w:sz w:val="28"/>
          <w:szCs w:val="28"/>
          <w:lang w:val="uz-Cyrl-UZ"/>
        </w:rPr>
      </w:pPr>
      <w:r w:rsidRPr="004E4ED5">
        <w:rPr>
          <w:color w:val="000000"/>
          <w:sz w:val="28"/>
          <w:szCs w:val="28"/>
          <w:lang w:val="uz-Cyrl-UZ"/>
        </w:rPr>
        <w:t>Tiklanishlar oqimi, oqimning parametrlarini aniqlash. Ishdan chiqishlar va tiklanishlar bо‘yicha tiklanuvchi sistemalarning tayyorgarlik funksiyalari va koeffitsiyentini aniqlash. Ishdan chiqishlar turini, shuningdek tiklanishlar sharoitini hisobga olgan holda real sistemalar ishonchliligining kо‘rsatkichlarini hisoblash. Sistemalarning holatlari graflarini qurish.</w:t>
      </w:r>
      <w:r w:rsidRPr="004E4ED5">
        <w:rPr>
          <w:color w:val="000000"/>
          <w:sz w:val="28"/>
          <w:szCs w:val="28"/>
          <w:lang w:val="en-US"/>
        </w:rPr>
        <w:t xml:space="preserve"> </w:t>
      </w:r>
      <w:r w:rsidRPr="004E4ED5">
        <w:rPr>
          <w:color w:val="000000"/>
          <w:sz w:val="28"/>
          <w:szCs w:val="28"/>
          <w:lang w:val="uz-Cyrl-UZ"/>
        </w:rPr>
        <w:t>Avtomatlashtirish sistemalarining ishonchlilik kо‘rsatkichlariga ta’sir etuvchi omillar: texnik, dasturiy, foydalanishga oid. Iqlimga oid omillarning ta’sirlari. Davriy yuklanishlar bо‘lganda ishonchlilik kо‘rsatkichlarini hisoblash. Dasturiy-apparatli majmualar, shuningdek inson-mashina sistemalarining ishonchlilik kо‘rsatkichlarini hisoblash.</w:t>
      </w:r>
      <w:r w:rsidRPr="004E4ED5">
        <w:rPr>
          <w:color w:val="000000"/>
          <w:sz w:val="28"/>
          <w:szCs w:val="28"/>
          <w:lang w:val="en-US"/>
        </w:rPr>
        <w:t xml:space="preserve"> </w:t>
      </w:r>
      <w:r w:rsidRPr="004E4ED5">
        <w:rPr>
          <w:color w:val="000000"/>
          <w:sz w:val="28"/>
          <w:szCs w:val="28"/>
          <w:lang w:val="uz-Cyrl-UZ"/>
        </w:rPr>
        <w:t xml:space="preserve">Avtomatlashtirish sistemalarining texnik holatini nazorat qilish. Nazorat qilish turlarining tasnifi. Ishdan chiqishlarning turlari va ishdan chiqishlarni lokallashtirish. Avtomatlashtirish sistemalarini diagnostika qilish uchun diagnostika jihozlari. </w:t>
      </w:r>
      <w:r w:rsidRPr="004E4ED5">
        <w:rPr>
          <w:sz w:val="28"/>
          <w:szCs w:val="28"/>
          <w:lang w:val="uz-Cyrl-UZ"/>
        </w:rPr>
        <w:t xml:space="preserve">Avtomatlashtirish sistemalarining diagnostika va ishonchliligi fani ixtisoslik fanlaridan biri bо‘lib о‘qitiladi. Dasturni amalga oshirish о‘quv rejasida rejalashtirilgan matematik va tabiiy (oliy matematika, fizika, nazariy mexanika), umumkasbiy (mashina va mexanizmlar nazariyasi va metrologiya, standartlashtirish va sertifikatlashtirish) va ixtisoslik (texnologik jarayonlarni </w:t>
      </w:r>
      <w:r w:rsidRPr="004E4ED5">
        <w:rPr>
          <w:sz w:val="28"/>
          <w:szCs w:val="28"/>
          <w:lang w:val="uz-Cyrl-UZ"/>
        </w:rPr>
        <w:lastRenderedPageBreak/>
        <w:t>avtomatlashtirish va avtomatlashtirish sistemalarini loyihalash, о‘rnatish va sozlash) fanlaridan yetarli bilim va kо‘nikmalarga ega bо‘lishni talab etadi.</w:t>
      </w:r>
    </w:p>
    <w:p w:rsidR="005932B7" w:rsidRPr="004E4ED5" w:rsidRDefault="005932B7" w:rsidP="005932B7">
      <w:pPr>
        <w:ind w:firstLine="360"/>
        <w:jc w:val="both"/>
        <w:rPr>
          <w:sz w:val="28"/>
          <w:szCs w:val="28"/>
          <w:lang w:val="uz-Cyrl-UZ"/>
        </w:rPr>
      </w:pPr>
      <w:r w:rsidRPr="004E4ED5">
        <w:rPr>
          <w:sz w:val="28"/>
          <w:szCs w:val="28"/>
          <w:lang w:val="uz-Cyrl-UZ"/>
        </w:rPr>
        <w:t>«Avtomatlashtirish sistemalarining diagnostika va ishonchliligi» о‘quv fanini о‘zlashtirish jarayonida amalga oshiriladigan masalalar doirasida bakalavr:</w:t>
      </w:r>
    </w:p>
    <w:p w:rsidR="005932B7" w:rsidRPr="004E4ED5" w:rsidRDefault="005932B7" w:rsidP="00FD778F">
      <w:pPr>
        <w:widowControl w:val="0"/>
        <w:numPr>
          <w:ilvl w:val="0"/>
          <w:numId w:val="15"/>
        </w:numPr>
        <w:shd w:val="clear" w:color="auto" w:fill="FFFFFF"/>
        <w:autoSpaceDE w:val="0"/>
        <w:autoSpaceDN w:val="0"/>
        <w:adjustRightInd w:val="0"/>
        <w:ind w:left="0" w:firstLine="567"/>
        <w:jc w:val="both"/>
        <w:rPr>
          <w:sz w:val="28"/>
          <w:szCs w:val="28"/>
          <w:lang w:val="en-GB"/>
        </w:rPr>
      </w:pPr>
      <w:r w:rsidRPr="004E4ED5">
        <w:rPr>
          <w:sz w:val="28"/>
          <w:szCs w:val="28"/>
          <w:lang w:val="uz-Cyrl-UZ"/>
        </w:rPr>
        <w:t xml:space="preserve"> avtomatlashtirish sistemalari va alohida qurilmalarning ishonchliligini asosiy kо‘rsatkichlarini;</w:t>
      </w:r>
    </w:p>
    <w:p w:rsidR="005932B7" w:rsidRPr="004E4ED5" w:rsidRDefault="005932B7" w:rsidP="00FD778F">
      <w:pPr>
        <w:widowControl w:val="0"/>
        <w:numPr>
          <w:ilvl w:val="0"/>
          <w:numId w:val="15"/>
        </w:numPr>
        <w:shd w:val="clear" w:color="auto" w:fill="FFFFFF"/>
        <w:autoSpaceDE w:val="0"/>
        <w:autoSpaceDN w:val="0"/>
        <w:adjustRightInd w:val="0"/>
        <w:ind w:left="0" w:firstLine="567"/>
        <w:jc w:val="both"/>
        <w:rPr>
          <w:sz w:val="28"/>
          <w:szCs w:val="28"/>
        </w:rPr>
      </w:pPr>
      <w:r w:rsidRPr="004E4ED5">
        <w:rPr>
          <w:sz w:val="28"/>
          <w:szCs w:val="28"/>
          <w:lang w:val="uz-Cyrl-UZ"/>
        </w:rPr>
        <w:t>ishonchlilikka ta’sir etuvchi omillarni;</w:t>
      </w:r>
    </w:p>
    <w:p w:rsidR="005932B7" w:rsidRPr="004E4ED5" w:rsidRDefault="005932B7" w:rsidP="00FD778F">
      <w:pPr>
        <w:widowControl w:val="0"/>
        <w:numPr>
          <w:ilvl w:val="0"/>
          <w:numId w:val="15"/>
        </w:numPr>
        <w:shd w:val="clear" w:color="auto" w:fill="FFFFFF"/>
        <w:autoSpaceDE w:val="0"/>
        <w:autoSpaceDN w:val="0"/>
        <w:adjustRightInd w:val="0"/>
        <w:ind w:left="0" w:firstLine="567"/>
        <w:jc w:val="both"/>
        <w:rPr>
          <w:sz w:val="28"/>
          <w:szCs w:val="28"/>
          <w:lang w:val="en-GB"/>
        </w:rPr>
      </w:pPr>
      <w:r w:rsidRPr="004E4ED5">
        <w:rPr>
          <w:sz w:val="28"/>
          <w:szCs w:val="28"/>
          <w:lang w:val="uz-Cyrl-UZ"/>
        </w:rPr>
        <w:t xml:space="preserve"> ishdan chiqishlarning turlari va ularni avtomatlashtirish sistemalari va texnik vositalarida shakllanishini;</w:t>
      </w:r>
    </w:p>
    <w:p w:rsidR="005932B7" w:rsidRPr="004E4ED5" w:rsidRDefault="005932B7" w:rsidP="00FD778F">
      <w:pPr>
        <w:widowControl w:val="0"/>
        <w:numPr>
          <w:ilvl w:val="0"/>
          <w:numId w:val="15"/>
        </w:numPr>
        <w:shd w:val="clear" w:color="auto" w:fill="FFFFFF"/>
        <w:autoSpaceDE w:val="0"/>
        <w:autoSpaceDN w:val="0"/>
        <w:adjustRightInd w:val="0"/>
        <w:ind w:left="0" w:firstLine="567"/>
        <w:jc w:val="both"/>
        <w:rPr>
          <w:sz w:val="28"/>
          <w:szCs w:val="28"/>
          <w:lang w:val="en-GB"/>
        </w:rPr>
      </w:pPr>
      <w:r w:rsidRPr="004E4ED5">
        <w:rPr>
          <w:sz w:val="28"/>
          <w:szCs w:val="28"/>
          <w:lang w:val="uz-Cyrl-UZ"/>
        </w:rPr>
        <w:t>ishonchlilik kо‘rsatkichlarini hisoblash, shuningdek kо‘rsatkichlarni tajribaviy baholash usullarini;</w:t>
      </w:r>
    </w:p>
    <w:p w:rsidR="005932B7" w:rsidRPr="004E4ED5" w:rsidRDefault="005932B7" w:rsidP="00FD778F">
      <w:pPr>
        <w:widowControl w:val="0"/>
        <w:numPr>
          <w:ilvl w:val="0"/>
          <w:numId w:val="15"/>
        </w:numPr>
        <w:shd w:val="clear" w:color="auto" w:fill="FFFFFF"/>
        <w:autoSpaceDE w:val="0"/>
        <w:autoSpaceDN w:val="0"/>
        <w:adjustRightInd w:val="0"/>
        <w:ind w:left="0" w:firstLine="567"/>
        <w:jc w:val="both"/>
        <w:rPr>
          <w:sz w:val="28"/>
          <w:szCs w:val="28"/>
          <w:lang w:val="en-GB"/>
        </w:rPr>
      </w:pPr>
      <w:r w:rsidRPr="004E4ED5">
        <w:rPr>
          <w:sz w:val="28"/>
          <w:szCs w:val="28"/>
          <w:lang w:val="uz-Cyrl-UZ"/>
        </w:rPr>
        <w:t>avtomatlashtirish sistemalarini loyihalash va ishlatishda ishonchlilikni oshirishning asosiy yо‘llarini;</w:t>
      </w:r>
    </w:p>
    <w:p w:rsidR="005932B7" w:rsidRPr="004E4ED5" w:rsidRDefault="005932B7" w:rsidP="00FD778F">
      <w:pPr>
        <w:numPr>
          <w:ilvl w:val="0"/>
          <w:numId w:val="15"/>
        </w:numPr>
        <w:shd w:val="clear" w:color="auto" w:fill="FFFFFF"/>
        <w:ind w:left="0" w:firstLine="567"/>
        <w:jc w:val="both"/>
        <w:rPr>
          <w:sz w:val="28"/>
          <w:szCs w:val="28"/>
          <w:lang w:val="en-GB"/>
        </w:rPr>
      </w:pPr>
      <w:r w:rsidRPr="004E4ED5">
        <w:rPr>
          <w:spacing w:val="2"/>
          <w:sz w:val="28"/>
          <w:szCs w:val="28"/>
          <w:lang w:val="uz-Cyrl-UZ"/>
        </w:rPr>
        <w:t>avtomatlashtirish sistemalari va texnik vositalarini diagnostika qilish usullarini;</w:t>
      </w:r>
    </w:p>
    <w:p w:rsidR="005932B7" w:rsidRPr="004E4ED5" w:rsidRDefault="005932B7" w:rsidP="00FD778F">
      <w:pPr>
        <w:numPr>
          <w:ilvl w:val="0"/>
          <w:numId w:val="15"/>
        </w:numPr>
        <w:shd w:val="clear" w:color="auto" w:fill="FFFFFF"/>
        <w:ind w:left="0" w:firstLine="567"/>
        <w:jc w:val="both"/>
        <w:rPr>
          <w:i/>
          <w:sz w:val="28"/>
          <w:szCs w:val="28"/>
          <w:lang w:val="en-GB"/>
        </w:rPr>
      </w:pPr>
      <w:r w:rsidRPr="004E4ED5">
        <w:rPr>
          <w:spacing w:val="2"/>
          <w:sz w:val="28"/>
          <w:szCs w:val="28"/>
          <w:lang w:val="uz-Cyrl-UZ"/>
        </w:rPr>
        <w:t xml:space="preserve"> elektron qurilmalarni diagnostika qilish va nosozliklarni aniqlash asboblarini </w:t>
      </w:r>
      <w:r w:rsidRPr="004E4ED5">
        <w:rPr>
          <w:i/>
          <w:spacing w:val="2"/>
          <w:sz w:val="28"/>
          <w:szCs w:val="28"/>
          <w:lang w:val="uz-Cyrl-UZ"/>
        </w:rPr>
        <w:t>bilishi kerak;</w:t>
      </w:r>
    </w:p>
    <w:p w:rsidR="005932B7" w:rsidRPr="004E4ED5" w:rsidRDefault="005932B7" w:rsidP="00FD778F">
      <w:pPr>
        <w:numPr>
          <w:ilvl w:val="0"/>
          <w:numId w:val="15"/>
        </w:numPr>
        <w:shd w:val="clear" w:color="auto" w:fill="FFFFFF"/>
        <w:spacing w:line="274" w:lineRule="exact"/>
        <w:ind w:left="0" w:firstLine="360"/>
        <w:jc w:val="both"/>
        <w:rPr>
          <w:sz w:val="28"/>
          <w:szCs w:val="28"/>
          <w:lang w:val="uz-Cyrl-UZ"/>
        </w:rPr>
      </w:pPr>
      <w:r w:rsidRPr="004E4ED5">
        <w:rPr>
          <w:sz w:val="28"/>
          <w:szCs w:val="28"/>
          <w:lang w:val="en-GB"/>
        </w:rPr>
        <w:t xml:space="preserve"> </w:t>
      </w:r>
      <w:r w:rsidRPr="004E4ED5">
        <w:rPr>
          <w:sz w:val="28"/>
          <w:szCs w:val="28"/>
          <w:lang w:val="uz-Cyrl-UZ"/>
        </w:rPr>
        <w:t>avtomatlashtirish sistemalari va qurilmalarining ishonchlilik kо‘rsatkichlarini hisoblash;</w:t>
      </w:r>
    </w:p>
    <w:p w:rsidR="005932B7" w:rsidRPr="004E4ED5" w:rsidRDefault="005932B7" w:rsidP="00FD778F">
      <w:pPr>
        <w:numPr>
          <w:ilvl w:val="0"/>
          <w:numId w:val="15"/>
        </w:numPr>
        <w:shd w:val="clear" w:color="auto" w:fill="FFFFFF"/>
        <w:spacing w:line="274" w:lineRule="exact"/>
        <w:ind w:left="0" w:firstLine="360"/>
        <w:jc w:val="both"/>
        <w:rPr>
          <w:sz w:val="28"/>
          <w:szCs w:val="28"/>
          <w:lang w:val="uz-Cyrl-UZ"/>
        </w:rPr>
      </w:pPr>
      <w:r w:rsidRPr="004E4ED5">
        <w:rPr>
          <w:sz w:val="28"/>
          <w:szCs w:val="28"/>
          <w:lang w:val="uz-Cyrl-UZ"/>
        </w:rPr>
        <w:t xml:space="preserve">avtomatlashtirish sistemalarini zahiralash hisobiga ularning ishonchliligini zaruriy darajasiga erishish </w:t>
      </w:r>
      <w:r w:rsidRPr="004E4ED5">
        <w:rPr>
          <w:i/>
          <w:sz w:val="28"/>
          <w:szCs w:val="28"/>
          <w:lang w:val="uz-Cyrl-UZ"/>
        </w:rPr>
        <w:t>kо‘nikmalariga ega bо‘lishi</w:t>
      </w:r>
      <w:r w:rsidRPr="004E4ED5">
        <w:rPr>
          <w:sz w:val="28"/>
          <w:szCs w:val="28"/>
          <w:lang w:val="uz-Cyrl-UZ"/>
        </w:rPr>
        <w:t>;</w:t>
      </w:r>
    </w:p>
    <w:p w:rsidR="005932B7" w:rsidRPr="004E4ED5" w:rsidRDefault="005932B7" w:rsidP="00FD778F">
      <w:pPr>
        <w:numPr>
          <w:ilvl w:val="0"/>
          <w:numId w:val="15"/>
        </w:numPr>
        <w:ind w:left="0" w:firstLine="360"/>
        <w:jc w:val="both"/>
        <w:rPr>
          <w:sz w:val="28"/>
          <w:szCs w:val="28"/>
          <w:lang w:val="uz-Cyrl-UZ"/>
        </w:rPr>
      </w:pPr>
      <w:r w:rsidRPr="004E4ED5">
        <w:rPr>
          <w:sz w:val="28"/>
          <w:szCs w:val="28"/>
          <w:lang w:val="uz-Cyrl-UZ"/>
        </w:rPr>
        <w:t>elementar bazani tanlash;</w:t>
      </w:r>
    </w:p>
    <w:p w:rsidR="005932B7" w:rsidRPr="004E4ED5" w:rsidRDefault="005932B7" w:rsidP="00FD778F">
      <w:pPr>
        <w:numPr>
          <w:ilvl w:val="0"/>
          <w:numId w:val="15"/>
        </w:numPr>
        <w:ind w:left="0" w:firstLine="360"/>
        <w:jc w:val="both"/>
        <w:rPr>
          <w:sz w:val="28"/>
          <w:szCs w:val="28"/>
          <w:lang w:val="uz-Cyrl-UZ"/>
        </w:rPr>
      </w:pPr>
      <w:r w:rsidRPr="004E4ED5">
        <w:rPr>
          <w:sz w:val="28"/>
          <w:szCs w:val="28"/>
          <w:lang w:val="uz-Cyrl-UZ"/>
        </w:rPr>
        <w:t>maxsus vositalar yordamida qurilmalarni diagnostika qilish uchun zaruriy sharoit yaratish;</w:t>
      </w:r>
    </w:p>
    <w:p w:rsidR="005932B7" w:rsidRPr="004E4ED5" w:rsidRDefault="005932B7" w:rsidP="00FD778F">
      <w:pPr>
        <w:numPr>
          <w:ilvl w:val="0"/>
          <w:numId w:val="15"/>
        </w:numPr>
        <w:ind w:left="0" w:firstLine="360"/>
        <w:jc w:val="both"/>
        <w:rPr>
          <w:sz w:val="28"/>
          <w:szCs w:val="28"/>
          <w:lang w:val="uz-Cyrl-UZ"/>
        </w:rPr>
      </w:pPr>
      <w:r w:rsidRPr="004E4ED5">
        <w:rPr>
          <w:sz w:val="28"/>
          <w:szCs w:val="28"/>
          <w:lang w:val="uz-Cyrl-UZ"/>
        </w:rPr>
        <w:t xml:space="preserve">avtomatlashtirish sistemalari va qurilmalaridagi nosozliklarni aniqlash </w:t>
      </w:r>
      <w:r w:rsidRPr="004E4ED5">
        <w:rPr>
          <w:i/>
          <w:sz w:val="28"/>
          <w:szCs w:val="28"/>
          <w:lang w:val="uz-Cyrl-UZ"/>
        </w:rPr>
        <w:t>malakalariga ega bо‘lishi kerak</w:t>
      </w:r>
      <w:r w:rsidRPr="004E4ED5">
        <w:rPr>
          <w:sz w:val="28"/>
          <w:szCs w:val="28"/>
          <w:lang w:val="uz-Cyrl-UZ"/>
        </w:rPr>
        <w:t>.</w:t>
      </w:r>
    </w:p>
    <w:p w:rsidR="00847E83" w:rsidRDefault="00847E83">
      <w:pPr>
        <w:rPr>
          <w:sz w:val="28"/>
          <w:szCs w:val="28"/>
          <w:lang w:val="uz-Cyrl-UZ"/>
        </w:rPr>
      </w:pPr>
      <w:r>
        <w:rPr>
          <w:b/>
          <w:i/>
          <w:szCs w:val="28"/>
          <w:lang w:val="uz-Cyrl-UZ"/>
        </w:rPr>
        <w:br w:type="page"/>
      </w:r>
    </w:p>
    <w:p w:rsidR="005932B7" w:rsidRPr="004E4ED5" w:rsidRDefault="005932B7" w:rsidP="000E2884">
      <w:pPr>
        <w:pStyle w:val="1"/>
        <w:tabs>
          <w:tab w:val="left" w:pos="142"/>
        </w:tabs>
        <w:spacing w:line="360" w:lineRule="auto"/>
        <w:rPr>
          <w:szCs w:val="28"/>
          <w:lang w:val="en-US"/>
        </w:rPr>
      </w:pPr>
      <w:bookmarkStart w:id="1" w:name="_Toc531070271"/>
      <w:r w:rsidRPr="004E4ED5">
        <w:rPr>
          <w:szCs w:val="28"/>
          <w:lang w:val="en-US"/>
        </w:rPr>
        <w:lastRenderedPageBreak/>
        <w:t>1-MA‘RUZA</w:t>
      </w:r>
      <w:r w:rsidR="004E4ED5" w:rsidRPr="004E4ED5">
        <w:rPr>
          <w:szCs w:val="28"/>
          <w:lang w:val="en-US"/>
        </w:rPr>
        <w:t xml:space="preserve"> </w:t>
      </w:r>
      <w:r w:rsidRPr="004E4ED5">
        <w:rPr>
          <w:szCs w:val="28"/>
          <w:lang w:val="en-US"/>
        </w:rPr>
        <w:t xml:space="preserve">Mavzu: </w:t>
      </w:r>
      <w:r w:rsidR="001E69C8" w:rsidRPr="006F27E7">
        <w:rPr>
          <w:szCs w:val="28"/>
          <w:lang w:val="en-US"/>
        </w:rPr>
        <w:t>Fanning vazifalari va rivojlanish tendensiyalari. Ishonchlilikning asosiy atama va ta</w:t>
      </w:r>
      <w:r w:rsidR="001E69C8" w:rsidRPr="006F27E7">
        <w:rPr>
          <w:szCs w:val="28"/>
          <w:lang w:val="uz-Cyrl-UZ"/>
        </w:rPr>
        <w:t>’</w:t>
      </w:r>
      <w:r w:rsidR="001E69C8" w:rsidRPr="006F27E7">
        <w:rPr>
          <w:szCs w:val="28"/>
          <w:lang w:val="en-US"/>
        </w:rPr>
        <w:t>riflari. Ishonchlilik muammolari.</w:t>
      </w:r>
      <w:bookmarkEnd w:id="1"/>
    </w:p>
    <w:p w:rsidR="005932B7" w:rsidRPr="001F1903" w:rsidRDefault="005932B7" w:rsidP="005932B7">
      <w:pPr>
        <w:ind w:firstLine="567"/>
        <w:jc w:val="center"/>
        <w:rPr>
          <w:sz w:val="28"/>
          <w:lang w:val="en-US"/>
        </w:rPr>
      </w:pPr>
      <w:r w:rsidRPr="001F1903">
        <w:rPr>
          <w:sz w:val="28"/>
          <w:lang w:val="en-US"/>
        </w:rPr>
        <w:t>REJA:</w:t>
      </w:r>
    </w:p>
    <w:p w:rsidR="005932B7" w:rsidRPr="004E4ED5" w:rsidRDefault="005932B7" w:rsidP="001F1903">
      <w:pPr>
        <w:rPr>
          <w:sz w:val="28"/>
          <w:szCs w:val="28"/>
          <w:lang w:val="uz-Latn-UZ"/>
        </w:rPr>
      </w:pPr>
      <w:r w:rsidRPr="004E4ED5">
        <w:rPr>
          <w:sz w:val="28"/>
          <w:szCs w:val="28"/>
          <w:lang w:val="en-US"/>
        </w:rPr>
        <w:t>1.1.</w:t>
      </w:r>
      <w:r w:rsidRPr="004E4ED5">
        <w:rPr>
          <w:sz w:val="28"/>
          <w:szCs w:val="28"/>
          <w:lang w:val="en-GB"/>
        </w:rPr>
        <w:t xml:space="preserve"> </w:t>
      </w:r>
      <w:r w:rsidRPr="004E4ED5">
        <w:rPr>
          <w:sz w:val="28"/>
          <w:szCs w:val="28"/>
          <w:lang w:val="uz-Cyrl-UZ"/>
        </w:rPr>
        <w:t>A</w:t>
      </w:r>
      <w:r w:rsidRPr="004E4ED5">
        <w:rPr>
          <w:sz w:val="28"/>
          <w:szCs w:val="28"/>
          <w:lang w:val="uz-Latn-UZ"/>
        </w:rPr>
        <w:t>vtomatik sistemalarning</w:t>
      </w:r>
      <w:r w:rsidRPr="004E4ED5">
        <w:rPr>
          <w:sz w:val="28"/>
          <w:szCs w:val="28"/>
          <w:lang w:val="uz-Cyrl-UZ"/>
        </w:rPr>
        <w:t xml:space="preserve"> </w:t>
      </w:r>
      <w:r w:rsidRPr="004E4ED5">
        <w:rPr>
          <w:sz w:val="28"/>
          <w:szCs w:val="28"/>
          <w:lang w:val="uz-Latn-UZ"/>
        </w:rPr>
        <w:t>ishonchliligi t</w:t>
      </w:r>
      <w:r w:rsidRPr="004E4ED5">
        <w:rPr>
          <w:sz w:val="28"/>
          <w:szCs w:val="28"/>
          <w:lang w:val="uz-Cyrl-UZ"/>
        </w:rPr>
        <w:t>о‘g‘</w:t>
      </w:r>
      <w:r w:rsidRPr="004E4ED5">
        <w:rPr>
          <w:sz w:val="28"/>
          <w:szCs w:val="28"/>
          <w:lang w:val="uz-Latn-UZ"/>
        </w:rPr>
        <w:t>risidagi fanning predmeti.</w:t>
      </w:r>
    </w:p>
    <w:p w:rsidR="005932B7" w:rsidRPr="004E4ED5" w:rsidRDefault="005932B7" w:rsidP="005932B7">
      <w:pPr>
        <w:rPr>
          <w:sz w:val="28"/>
          <w:szCs w:val="28"/>
          <w:lang w:val="uz-Latn-UZ"/>
        </w:rPr>
      </w:pPr>
      <w:r w:rsidRPr="004E4ED5">
        <w:rPr>
          <w:sz w:val="28"/>
          <w:szCs w:val="28"/>
          <w:lang w:val="en-US"/>
        </w:rPr>
        <w:t>1.</w:t>
      </w:r>
      <w:r w:rsidRPr="004E4ED5">
        <w:rPr>
          <w:sz w:val="28"/>
          <w:szCs w:val="28"/>
          <w:lang w:val="uz-Cyrl-UZ"/>
        </w:rPr>
        <w:t>2</w:t>
      </w:r>
      <w:r w:rsidRPr="004E4ED5">
        <w:rPr>
          <w:sz w:val="28"/>
          <w:szCs w:val="28"/>
          <w:lang w:val="uz-Latn-UZ"/>
        </w:rPr>
        <w:t>.  Ishonchlilik muammosining falsafiy asoslari.</w:t>
      </w:r>
    </w:p>
    <w:p w:rsidR="005932B7" w:rsidRPr="004E4ED5" w:rsidRDefault="005932B7" w:rsidP="005932B7">
      <w:pPr>
        <w:rPr>
          <w:sz w:val="28"/>
          <w:szCs w:val="28"/>
          <w:lang w:val="uz-Latn-UZ"/>
        </w:rPr>
      </w:pPr>
      <w:r w:rsidRPr="004E4ED5">
        <w:rPr>
          <w:sz w:val="28"/>
          <w:szCs w:val="28"/>
          <w:lang w:val="en-US"/>
        </w:rPr>
        <w:t>1.</w:t>
      </w:r>
      <w:r w:rsidRPr="004E4ED5">
        <w:rPr>
          <w:sz w:val="28"/>
          <w:szCs w:val="28"/>
          <w:lang w:val="uz-Cyrl-UZ"/>
        </w:rPr>
        <w:t>3.</w:t>
      </w:r>
      <w:r w:rsidRPr="004E4ED5">
        <w:rPr>
          <w:sz w:val="28"/>
          <w:szCs w:val="28"/>
          <w:lang w:val="uz-Latn-UZ"/>
        </w:rPr>
        <w:t xml:space="preserve">  Ishonchlilikning i</w:t>
      </w:r>
      <w:r w:rsidRPr="004E4ED5">
        <w:rPr>
          <w:sz w:val="28"/>
          <w:szCs w:val="28"/>
          <w:lang w:val="uz-Cyrl-UZ"/>
        </w:rPr>
        <w:t>q</w:t>
      </w:r>
      <w:r w:rsidRPr="004E4ED5">
        <w:rPr>
          <w:sz w:val="28"/>
          <w:szCs w:val="28"/>
          <w:lang w:val="uz-Latn-UZ"/>
        </w:rPr>
        <w:t>tisodiy ji</w:t>
      </w:r>
      <w:r w:rsidRPr="004E4ED5">
        <w:rPr>
          <w:sz w:val="28"/>
          <w:szCs w:val="28"/>
          <w:lang w:val="uz-Cyrl-UZ"/>
        </w:rPr>
        <w:t>h</w:t>
      </w:r>
      <w:r w:rsidRPr="004E4ED5">
        <w:rPr>
          <w:sz w:val="28"/>
          <w:szCs w:val="28"/>
          <w:lang w:val="uz-Latn-UZ"/>
        </w:rPr>
        <w:t>ati.</w:t>
      </w:r>
    </w:p>
    <w:p w:rsidR="005932B7" w:rsidRPr="004E4ED5" w:rsidRDefault="005932B7" w:rsidP="001F1903">
      <w:pPr>
        <w:rPr>
          <w:sz w:val="28"/>
          <w:szCs w:val="28"/>
          <w:lang w:val="uz-Latn-UZ"/>
        </w:rPr>
      </w:pPr>
      <w:r w:rsidRPr="004E4ED5">
        <w:rPr>
          <w:sz w:val="28"/>
          <w:szCs w:val="28"/>
          <w:lang w:val="uz-Latn-UZ"/>
        </w:rPr>
        <w:t>1.</w:t>
      </w:r>
      <w:r w:rsidRPr="004E4ED5">
        <w:rPr>
          <w:sz w:val="28"/>
          <w:szCs w:val="28"/>
          <w:lang w:val="uz-Cyrl-UZ"/>
        </w:rPr>
        <w:t>4</w:t>
      </w:r>
      <w:r w:rsidRPr="004E4ED5">
        <w:rPr>
          <w:sz w:val="28"/>
          <w:szCs w:val="28"/>
          <w:lang w:val="uz-Latn-UZ"/>
        </w:rPr>
        <w:t xml:space="preserve">.  Fanning vazifalari, tuzilishi </w:t>
      </w:r>
      <w:r w:rsidRPr="004E4ED5">
        <w:rPr>
          <w:sz w:val="28"/>
          <w:szCs w:val="28"/>
          <w:lang w:val="uz-Cyrl-UZ"/>
        </w:rPr>
        <w:t>avtomatik</w:t>
      </w:r>
      <w:r w:rsidRPr="004E4ED5">
        <w:rPr>
          <w:sz w:val="28"/>
          <w:szCs w:val="28"/>
          <w:lang w:val="uz-Latn-UZ"/>
        </w:rPr>
        <w:t xml:space="preserve"> vositalarini ishlatish b</w:t>
      </w:r>
      <w:r w:rsidRPr="004E4ED5">
        <w:rPr>
          <w:sz w:val="28"/>
          <w:szCs w:val="28"/>
          <w:lang w:val="uz-Cyrl-UZ"/>
        </w:rPr>
        <w:t>о‘</w:t>
      </w:r>
      <w:r w:rsidRPr="004E4ED5">
        <w:rPr>
          <w:sz w:val="28"/>
          <w:szCs w:val="28"/>
          <w:lang w:val="uz-Latn-UZ"/>
        </w:rPr>
        <w:t>yicha</w:t>
      </w:r>
      <w:r w:rsidR="00847E83">
        <w:rPr>
          <w:sz w:val="28"/>
          <w:szCs w:val="28"/>
          <w:lang w:val="uz-Latn-UZ"/>
        </w:rPr>
        <w:t xml:space="preserve"> </w:t>
      </w:r>
      <w:r w:rsidRPr="004E4ED5">
        <w:rPr>
          <w:sz w:val="28"/>
          <w:szCs w:val="28"/>
          <w:lang w:val="uz-Latn-UZ"/>
        </w:rPr>
        <w:t>bakalavrlar tayyorlashdagi a</w:t>
      </w:r>
      <w:r w:rsidRPr="004E4ED5">
        <w:rPr>
          <w:sz w:val="28"/>
          <w:szCs w:val="28"/>
          <w:lang w:val="uz-Cyrl-UZ"/>
        </w:rPr>
        <w:t>h</w:t>
      </w:r>
      <w:r w:rsidRPr="004E4ED5">
        <w:rPr>
          <w:sz w:val="28"/>
          <w:szCs w:val="28"/>
          <w:lang w:val="uz-Latn-UZ"/>
        </w:rPr>
        <w:t>amiyati.</w:t>
      </w:r>
    </w:p>
    <w:p w:rsidR="005932B7" w:rsidRPr="004E4ED5" w:rsidRDefault="005932B7" w:rsidP="005932B7">
      <w:pPr>
        <w:rPr>
          <w:b/>
          <w:sz w:val="28"/>
          <w:szCs w:val="28"/>
          <w:lang w:val="uz-Cyrl-UZ"/>
        </w:rPr>
      </w:pP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Xozirgi davrda xalq xo‘jaligida minglab har xil turdagi avtomatik  vositalari ishlab turibdi. Shu sababli avtomatik vositalarining ishonchliligini oshirish katta ahamiyatga ega. Ishlatish davrida texnik xizmat va tamirlash uchun ketadigan sarf  xarajatlar  avtomatik  sistemasining boshlang‘ich narxidan ancha ortiq. Ishonchlilik muammosini hal qilish katta mablag‘larni tejash imkonini beradi.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 xml:space="preserve">Texnik taraqqiyot avtomatik vositalarini loyihalash, ishlab chiqarish va ishlatish bo‘yicha ishonchlilik fani oldiga, ularni og‘ir sharoitda va tasodifiy holat vujudga kelganda ish qobiliyatini ta’minlash, texnik holatini oldindan aytib berish, tashhislash va eng optimal konstruksion yechimlarni topish bo‘yicha topshiriqlar qo‘yadi. </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 xml:space="preserve">Ushbu fanni o‘rganishda ehtimollik nazariyasi, fizik – kimyoviy mexanika, ishqalanish nazariyasi, yeyilish hamda mashinalar dinamikasi  va </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ishonchliligi fanlaridan foydalaniladi.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Ishonchlilik fani texnik qurilma va tizimlar sifat ko‘rsatkichlarining o‘zgarish qonuniyatlarini o‘rganadi va uning asosida eng kam  sarf xarajatlar bilan ularning buzilmasdan ishlash muddatlarini oshirish usullarini ishlab chiqadi.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Ishonchlilik masalalarining o‘ziga xos xususiyatlari quyidagilardan iborat:</w:t>
      </w:r>
    </w:p>
    <w:p w:rsidR="005932B7" w:rsidRPr="004E4ED5" w:rsidRDefault="005932B7" w:rsidP="005932B7">
      <w:pPr>
        <w:shd w:val="clear" w:color="auto" w:fill="FFFFFF"/>
        <w:spacing w:before="5"/>
        <w:ind w:firstLine="708"/>
        <w:jc w:val="both"/>
        <w:rPr>
          <w:sz w:val="28"/>
          <w:szCs w:val="28"/>
          <w:lang w:val="uz-Latn-UZ"/>
        </w:rPr>
      </w:pPr>
      <w:r w:rsidRPr="004E4ED5">
        <w:rPr>
          <w:b/>
          <w:sz w:val="28"/>
          <w:szCs w:val="28"/>
          <w:lang w:val="uz-Latn-UZ"/>
        </w:rPr>
        <w:t>Vaqt omili</w:t>
      </w:r>
      <w:r w:rsidRPr="004E4ED5">
        <w:rPr>
          <w:sz w:val="28"/>
          <w:szCs w:val="28"/>
          <w:lang w:val="uz-Latn-UZ"/>
        </w:rPr>
        <w:t>. Chunki avtomatik sistemasini ishlatish jarayonida boshlang‘ich parametrlarining o‘zgarishi baholanadi;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Obektning texnik holatini, uning chiqish parametrlarini (sifat ko‘rsatkichlarini) saqlab qolish nuqtai nazaridan oldindan aytib berish (prognozlash).</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Ishonchlilik muammosi prognozlash bilan bog‘liq. Avtomatik sistemasi yaratilishining ilk bosqichlarida aniq ishlatish sharoitlari uchun ishonchlilikni baholash zarur. Ishonchlilik to‘g‘risidagi fan vaqt o‘tishi bilan obektlarning sifat ko‘rsatkichlari (aniqlik, quvvat, unumdorlik, resurs va h.k.) o‘zgarishining jarayonini o‘rganadi. Lekin ko‘rsatkichlarning malum darajaga yetishishi masalalarini o‘rganmaydi. Texnologik jarayonlarni avtomatlashtirishda ishonchlilik fani va tadqiqotlari buzilishlar fizikasini o‘rganish bilan bog‘liq (yeyilganlik, charchash, mustahkamligi, zanglash). Bunda mustahkamlik, yeyilganlik, issiqlikka chidamlilik va h.k. hisob – kitob usullari ishlab chiqiladi va avtomatik vositalarining kerakli ishonchliligini taminlaydigan texnologik jarayonlar qo‘llaniladi.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Ishonchlilik to‘g‘risidagi fanning nazariy asosi quyidagilar:</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 Ishonchlilik nazariyasining matematik usullari;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 xml:space="preserve">b) Tabiiy fanlar tadqiqotlarining natijalari (obekt materiallari, avtomatikaning texnik vositalarining fizik – kimyoviy yemirilishi, eskirishi va xususiyatlarining </w:t>
      </w:r>
      <w:r w:rsidRPr="004E4ED5">
        <w:rPr>
          <w:sz w:val="28"/>
          <w:szCs w:val="28"/>
          <w:lang w:val="uz-Latn-UZ"/>
        </w:rPr>
        <w:lastRenderedPageBreak/>
        <w:t xml:space="preserve">o‘zgarishi; materiallarning mexanik yemirilishlari; materiallarning sirt qatlamlarida ro‘y beradigan o‘zgarishlar; materiallardagi kimyoviy yemirilish jarayonlari va h.k.)    </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Bu fanlar materiallar qarshiligi, fizik – kimyoviy mexanika, tribotexnika, metallar korroziyasi, polimerlarning eskirishi va h.k. tadqiqotlari natijalari ishonchlilik nuqtai nazari bo‘yicha “</w:t>
      </w:r>
      <w:r w:rsidRPr="004E4ED5">
        <w:rPr>
          <w:i/>
          <w:sz w:val="28"/>
          <w:szCs w:val="28"/>
          <w:lang w:val="uz-Latn-UZ"/>
        </w:rPr>
        <w:t>buzilishlar fizikasi</w:t>
      </w:r>
      <w:r w:rsidRPr="004E4ED5">
        <w:rPr>
          <w:sz w:val="28"/>
          <w:szCs w:val="28"/>
          <w:lang w:val="uz-Latn-UZ"/>
        </w:rPr>
        <w:t>” nomi bilan ataluvchi yo’nalishni tashkil etadi.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Buzilishlar fizikasi avtomatik sistemasi ekspluatatsiyasida material (qism) ning dastlabki xususiyatlarini yuqotadigan qaytarilmas jarayonlarni o‘rganadi. Bunday tadqiqotlarning asosiy xususiyati – hodisalarni vaqt davomida ko‘rilishidir. Buzilishlar fizikasining vaqt qonunlari ishonchlilikning asosiy vazifalarini yechishda asos bo‘lib xizmat qiladi.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Avtomatik sistemasi ishchi jarayonlarini baholaydigan tenglama va bog‘lanishlar, dinamik yuklamalar, foydali ish koeffisienti, quvvat xarakteristikalari va boshqalar avtomatik sistemasi dastlabki ko‘rsatkichlari o‘zgarishlarini tahlil qilish va baholash uchun, yani ishonchlilikning asosiy vazifasini yechish uchun zarur.</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Ishonchlilik  to‘g‘risidagi   fan   texnologik jarayonlarni avtomatlashtirish   sifat   parametrlari o‘zgarishi jarayonini ehtimollik usullari bilan o‘rganish bilan bir qatorda, eskirish va yemirilish jarayonlari qonunlari, ishlab chiqarish va ekspluatatsiya  jarayonlarini   ham   o‘rganadi   (oxirgilari   avtomatik sistemasining ish qobiliyatini belgilaydi).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 xml:space="preserve"> </w:t>
      </w:r>
      <w:r w:rsidRPr="004E4ED5">
        <w:rPr>
          <w:b/>
          <w:sz w:val="28"/>
          <w:szCs w:val="28"/>
          <w:lang w:val="uz-Latn-UZ"/>
        </w:rPr>
        <w:t>Ishonchlilik to‘g‘risidagi fanning vazifasi</w:t>
      </w:r>
      <w:r w:rsidRPr="004E4ED5">
        <w:rPr>
          <w:sz w:val="28"/>
          <w:szCs w:val="28"/>
          <w:lang w:val="uz-Latn-UZ"/>
        </w:rPr>
        <w:t xml:space="preserve"> – talab qilingan ishonchlilik ko‘rsatkichlarini taminlash sharti bilan mashina (element) ning hisob-kitob usulini berishdir.</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Hisoblarda mashina materiallari yemirilish jarayonlarining ehtimollik tabiati (xususiyati) hisobga olinishi shart. Shuning uchun ishonchlilik va avtomatik sistemasi ish qobiliyatining pasayishini oldindan aytib berish masalalariga etibor berish kerak.</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 xml:space="preserve">Bu xususda falsafa nuqtai nazaridan ikki savolga javob bermoq kerak:  </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 xml:space="preserve">1) Vaqt o‘tishi  bilan avtomatik  sistemasining dastlabki xarakteristikalarini  yuqotishi majburiy jarayonmi? </w:t>
      </w:r>
    </w:p>
    <w:p w:rsidR="005932B7" w:rsidRPr="004E4ED5" w:rsidRDefault="00F17258" w:rsidP="005932B7">
      <w:pPr>
        <w:shd w:val="clear" w:color="auto" w:fill="FFFFFF"/>
        <w:spacing w:before="5"/>
        <w:ind w:firstLine="708"/>
        <w:jc w:val="both"/>
        <w:rPr>
          <w:sz w:val="28"/>
          <w:szCs w:val="28"/>
          <w:lang w:val="uz-Latn-UZ"/>
        </w:rPr>
      </w:pPr>
      <w:r>
        <w:rPr>
          <w:sz w:val="28"/>
          <w:szCs w:val="28"/>
          <w:lang w:val="uz-Latn-UZ"/>
        </w:rPr>
        <w:t>2) Uslubiy nuqtai nazardan ishonchlilik muammosini</w:t>
      </w:r>
      <w:r w:rsidR="005932B7" w:rsidRPr="004E4ED5">
        <w:rPr>
          <w:sz w:val="28"/>
          <w:szCs w:val="28"/>
          <w:lang w:val="uz-Latn-UZ"/>
        </w:rPr>
        <w:t xml:space="preserve"> qanday falsafiy tushuncha va qonunlar belgilaydi?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Avtomatik sistemasi atrof-muhit bilan, inson, obekt va h.k lar bilan o‘zaro tasirda bo‘ladi. Bunda har xil sababiyat-oqibat bog‘lanishlari yuzaga keladi. avtomatik sistemasiga tasir etuvchi omillar sonining   ko‘payishi uning sifat ko‘rsatkichlarini tadrijiy (evolyutsion) o‘zgartiradi va dialektika qonunlariga asosan boshqa sifat holatiga olib keladi. Shuning uchun ekspluatatsiya jarayonida avtomatik sistemasida kechayotgan o‘zgarishlar hamma moddiy obektlarning eng muhim sifati harakatning qonuniy namoyon bo‘lishidir, chunki tabiatda o‘zgarmaydigan hech narsa yuq. Noxush o‘zgarshlarni sekinlatish mumkin, lekin ularni bugunlay yuq qilish mumkin emas.</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Shuning uchun quyidagilarni o‘rganish maqsadga muvofiq:</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 avtomatik sistemasiga  yetkaziladigan   zarar   tasirlar   manbai   va sabablarini;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 avtomatik sistemasining ishlash qobiliyatini pasaytiruvchi jarayonlarning fizik mohiyatini;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 avtomatik sistemasinint har xil ta’sirlarga qarshi reaksiyasini;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lastRenderedPageBreak/>
        <w:tab/>
        <w:t>- yuqorida   keltirilgan   omillar   asosida   kerakli   vaqt  davomida berilgan vazifalarni bajara oladigan tizimlar yaratishni.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Buyumning ishonchliligi uning asosiy sifat ko‘rsatkichlaridan biridir.</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Falsafa nuqtai nazaridan olib qaralganda sifat – bu  obektning o‘ziga xosligi va boshqa obekt va hodisalardan farqini ifodalovchi belgilar majmuidir.</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Vaqt davomida sifat ko‘rsatkichlari o‘zgarishini o‘rganuvchi ishonchlilikni  “sifat dinamikasi” deyish mumkin.</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Ishonchlilikning erishilgan darajasini baholash va uni oshirish zarurligi iqtisodiyot nuqtai nazaridan hal qilinishi kerak, chunki iqtisodiyot ishonchlilik masalalarini yechishda asosiy mezon bo‘lib xizmat qiladi.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Ishonchlilikning talab etilgan darajasiga erishish uchun har xil variantlarni taqqoslayotganda avtomatik vositalarini ishlab chiqarish va ekspluatatsiyasi sarf-harajatlarini hamda ulardan foydalanishda olinadigan samaradorlikni hisobga olgan holda eng ko‘p majmuiy iqtisodiy samara olish sharti bajarilishi kerak.</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Avtomatik vositalari ekspluatatsiyasi jarayonida majmuiy iqtisodiy samaradorlikning vaqt o‘tishi bilan o‘zgarishi ikkita omilga bog‘liq:</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1. Yangi avtomatik sistemasiga ketgan sarf-harajatlar (loyihalash, ishlab-chiqarish, sinash, sozlash, avtomatikirovka va h.k) – Q</w:t>
      </w:r>
      <w:r w:rsidRPr="004E4ED5">
        <w:rPr>
          <w:sz w:val="28"/>
          <w:szCs w:val="28"/>
          <w:vertAlign w:val="subscript"/>
          <w:lang w:val="uz-Latn-UZ"/>
        </w:rPr>
        <w:t>u</w:t>
      </w:r>
      <w:r w:rsidRPr="004E4ED5">
        <w:rPr>
          <w:sz w:val="28"/>
          <w:szCs w:val="28"/>
          <w:lang w:val="uz-Latn-UZ"/>
        </w:rPr>
        <w:t>; va ekspluatatsiya sarf xarajatlari (TXK, T, profilaktika tadbirlari)- Še.</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Q</w:t>
      </w:r>
      <w:r w:rsidRPr="004E4ED5">
        <w:rPr>
          <w:sz w:val="28"/>
          <w:szCs w:val="28"/>
          <w:vertAlign w:val="subscript"/>
          <w:lang w:val="uz-Latn-UZ"/>
        </w:rPr>
        <w:t>u</w:t>
      </w:r>
      <w:r w:rsidRPr="004E4ED5">
        <w:rPr>
          <w:sz w:val="28"/>
          <w:szCs w:val="28"/>
          <w:lang w:val="uz-Latn-UZ"/>
        </w:rPr>
        <w:t xml:space="preserve"> + Q</w:t>
      </w:r>
      <w:r w:rsidRPr="004E4ED5">
        <w:rPr>
          <w:sz w:val="28"/>
          <w:szCs w:val="28"/>
          <w:vertAlign w:val="subscript"/>
          <w:lang w:val="uz-Latn-UZ"/>
        </w:rPr>
        <w:t>e</w:t>
      </w:r>
      <w:r w:rsidRPr="004E4ED5">
        <w:rPr>
          <w:sz w:val="28"/>
          <w:szCs w:val="28"/>
          <w:lang w:val="uz-Latn-UZ"/>
        </w:rPr>
        <w:t xml:space="preserve"> - samaradorlik tarozusida (balansida) manfiy son. </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2. avtomatik sistemasidan foydalanish   (daromat) musbat   iqtisodiy samaradorlik foyda beradi (Q</w:t>
      </w:r>
      <w:r w:rsidRPr="004E4ED5">
        <w:rPr>
          <w:sz w:val="28"/>
          <w:szCs w:val="28"/>
          <w:vertAlign w:val="subscript"/>
          <w:lang w:val="uz-Latn-UZ"/>
        </w:rPr>
        <w:t>r</w:t>
      </w:r>
      <w:r w:rsidRPr="004E4ED5">
        <w:rPr>
          <w:sz w:val="28"/>
          <w:szCs w:val="28"/>
          <w:lang w:val="uz-Latn-UZ"/>
        </w:rPr>
        <w:t>).</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Vaqt o‘tishi bilan Q</w:t>
      </w:r>
      <w:r w:rsidRPr="004E4ED5">
        <w:rPr>
          <w:sz w:val="28"/>
          <w:szCs w:val="28"/>
          <w:vertAlign w:val="subscript"/>
          <w:lang w:val="uz-Latn-UZ"/>
        </w:rPr>
        <w:t xml:space="preserve">e </w:t>
      </w:r>
      <w:r w:rsidRPr="004E4ED5">
        <w:rPr>
          <w:sz w:val="28"/>
          <w:szCs w:val="28"/>
          <w:lang w:val="uz-Latn-UZ"/>
        </w:rPr>
        <w:t xml:space="preserve"> o‘sa boshlaydi, chunki avtomatik boshqarish  sistemasi eskiradi va u yuqotgan ish qobiliyatini tiklash uchun sarf-harajatlar ko‘payadi.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Vaqt o‘tishi bilan Q</w:t>
      </w:r>
      <w:r w:rsidRPr="004E4ED5">
        <w:rPr>
          <w:sz w:val="28"/>
          <w:szCs w:val="28"/>
          <w:vertAlign w:val="subscript"/>
          <w:lang w:val="uz-Latn-UZ"/>
        </w:rPr>
        <w:t>r</w:t>
      </w:r>
      <w:r w:rsidRPr="004E4ED5">
        <w:rPr>
          <w:sz w:val="28"/>
          <w:szCs w:val="28"/>
          <w:lang w:val="uz-Latn-UZ"/>
        </w:rPr>
        <w:t xml:space="preserve"> ning o‘sish surati kamayadi, chunki avtomatik sistemasining TXK va tamirlarda turib qolishi uning unumdorligini pasaytiradi.  Shuning uchun ham majmuiy samaradorlik chizig‘i</w:t>
      </w:r>
    </w:p>
    <w:p w:rsidR="005932B7" w:rsidRPr="004E4ED5" w:rsidRDefault="005932B7" w:rsidP="005932B7">
      <w:pPr>
        <w:shd w:val="clear" w:color="auto" w:fill="FFFFFF"/>
        <w:spacing w:before="5"/>
        <w:ind w:firstLine="708"/>
        <w:jc w:val="both"/>
        <w:rPr>
          <w:sz w:val="28"/>
          <w:szCs w:val="28"/>
          <w:lang w:val="uz-Latn-UZ"/>
        </w:rPr>
      </w:pP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 xml:space="preserve"> Q</w:t>
      </w:r>
      <w:r w:rsidRPr="004E4ED5">
        <w:rPr>
          <w:sz w:val="28"/>
          <w:szCs w:val="28"/>
          <w:vertAlign w:val="subscript"/>
          <w:lang w:val="uz-Latn-UZ"/>
        </w:rPr>
        <w:t>m</w:t>
      </w:r>
      <w:r w:rsidRPr="004E4ED5">
        <w:rPr>
          <w:sz w:val="28"/>
          <w:szCs w:val="28"/>
          <w:lang w:val="uz-Latn-UZ"/>
        </w:rPr>
        <w:t xml:space="preserve"> =  Q</w:t>
      </w:r>
      <w:r w:rsidRPr="004E4ED5">
        <w:rPr>
          <w:sz w:val="28"/>
          <w:szCs w:val="28"/>
          <w:vertAlign w:val="subscript"/>
          <w:lang w:val="uz-Latn-UZ"/>
        </w:rPr>
        <w:t>r</w:t>
      </w:r>
      <w:r w:rsidRPr="004E4ED5">
        <w:rPr>
          <w:sz w:val="28"/>
          <w:szCs w:val="28"/>
          <w:lang w:val="uz-Latn-UZ"/>
        </w:rPr>
        <w:t xml:space="preserve"> (</w:t>
      </w:r>
      <w:r w:rsidRPr="004E4ED5">
        <w:rPr>
          <w:sz w:val="28"/>
          <w:szCs w:val="28"/>
          <w:lang w:val="en-US"/>
        </w:rPr>
        <w:t>m</w:t>
      </w:r>
      <w:r w:rsidRPr="004E4ED5">
        <w:rPr>
          <w:sz w:val="28"/>
          <w:szCs w:val="28"/>
          <w:lang w:val="uz-Latn-UZ"/>
        </w:rPr>
        <w:t>) – (Q</w:t>
      </w:r>
      <w:r w:rsidRPr="004E4ED5">
        <w:rPr>
          <w:sz w:val="28"/>
          <w:szCs w:val="28"/>
          <w:vertAlign w:val="subscript"/>
          <w:lang w:val="uz-Latn-UZ"/>
        </w:rPr>
        <w:t>u</w:t>
      </w:r>
      <w:r w:rsidRPr="004E4ED5">
        <w:rPr>
          <w:sz w:val="28"/>
          <w:szCs w:val="28"/>
          <w:lang w:val="uz-Latn-UZ"/>
        </w:rPr>
        <w:t xml:space="preserve"> + Q</w:t>
      </w:r>
      <w:r w:rsidRPr="004E4ED5">
        <w:rPr>
          <w:sz w:val="28"/>
          <w:szCs w:val="28"/>
          <w:vertAlign w:val="subscript"/>
          <w:lang w:val="uz-Latn-UZ"/>
        </w:rPr>
        <w:t>e</w:t>
      </w:r>
      <w:r w:rsidRPr="004E4ED5">
        <w:rPr>
          <w:sz w:val="28"/>
          <w:szCs w:val="28"/>
          <w:lang w:val="uz-Latn-UZ"/>
        </w:rPr>
        <w:t xml:space="preserve"> (m)),      (1)</w:t>
      </w:r>
    </w:p>
    <w:p w:rsidR="005932B7" w:rsidRPr="004E4ED5" w:rsidRDefault="005932B7" w:rsidP="005932B7">
      <w:pPr>
        <w:rPr>
          <w:sz w:val="28"/>
          <w:szCs w:val="28"/>
          <w:lang w:val="uz-Latn-UZ"/>
        </w:rPr>
      </w:pPr>
      <w:r w:rsidRPr="004E4ED5">
        <w:rPr>
          <w:sz w:val="28"/>
          <w:szCs w:val="28"/>
          <w:lang w:val="uz-Latn-UZ"/>
        </w:rPr>
        <w:t>eng yuqori nuqtaga ega va ikki marta absissa o‘qini kesib o‘tadi. Q  ning o‘sishi bilan  m =T</w:t>
      </w:r>
      <w:r w:rsidRPr="004E4ED5">
        <w:rPr>
          <w:sz w:val="28"/>
          <w:szCs w:val="28"/>
          <w:vertAlign w:val="subscript"/>
          <w:lang w:val="uz-Latn-UZ"/>
        </w:rPr>
        <w:t>mQ</w:t>
      </w:r>
      <w:r w:rsidRPr="004E4ED5">
        <w:rPr>
          <w:sz w:val="28"/>
          <w:szCs w:val="28"/>
          <w:lang w:val="uz-Latn-UZ"/>
        </w:rPr>
        <w:t xml:space="preserve"> ga teng bo‘lgan vaqtda,</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ab/>
        <w:t>Q</w:t>
      </w:r>
      <w:r w:rsidRPr="004E4ED5">
        <w:rPr>
          <w:sz w:val="28"/>
          <w:szCs w:val="28"/>
          <w:vertAlign w:val="subscript"/>
          <w:lang w:val="uz-Latn-UZ"/>
        </w:rPr>
        <w:t>u</w:t>
      </w:r>
      <w:r w:rsidRPr="004E4ED5">
        <w:rPr>
          <w:sz w:val="28"/>
          <w:szCs w:val="28"/>
          <w:lang w:val="uz-Latn-UZ"/>
        </w:rPr>
        <w:t xml:space="preserve"> + Q</w:t>
      </w:r>
      <w:r w:rsidRPr="004E4ED5">
        <w:rPr>
          <w:sz w:val="28"/>
          <w:szCs w:val="28"/>
          <w:vertAlign w:val="subscript"/>
          <w:lang w:val="uz-Latn-UZ"/>
        </w:rPr>
        <w:t>e</w:t>
      </w:r>
      <w:r w:rsidRPr="004E4ED5">
        <w:rPr>
          <w:sz w:val="28"/>
          <w:szCs w:val="28"/>
          <w:lang w:val="uz-Latn-UZ"/>
        </w:rPr>
        <w:t xml:space="preserve"> = Q</w:t>
      </w:r>
      <w:r w:rsidRPr="004E4ED5">
        <w:rPr>
          <w:sz w:val="28"/>
          <w:szCs w:val="28"/>
          <w:vertAlign w:val="subscript"/>
          <w:lang w:val="uz-Latn-UZ"/>
        </w:rPr>
        <w:t>r</w:t>
      </w:r>
      <w:r w:rsidRPr="004E4ED5">
        <w:rPr>
          <w:sz w:val="28"/>
          <w:szCs w:val="28"/>
          <w:lang w:val="uz-Latn-UZ"/>
        </w:rPr>
        <w:t xml:space="preserve"> , (2)</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bunda:  Ttq - sarf-harajatlarni  qoplash  muddati.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Shunda avtomatik sistemasini ishlab chiqarishga ketgan harajatlar qoplangan bo‘ladi.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m = T</w:t>
      </w:r>
      <w:r w:rsidRPr="004E4ED5">
        <w:rPr>
          <w:sz w:val="28"/>
          <w:szCs w:val="28"/>
          <w:vertAlign w:val="subscript"/>
          <w:lang w:val="uz-Latn-UZ"/>
        </w:rPr>
        <w:t>mQ</w:t>
      </w:r>
      <w:r w:rsidRPr="004E4ED5">
        <w:rPr>
          <w:sz w:val="28"/>
          <w:szCs w:val="28"/>
          <w:lang w:val="uz-Latn-UZ"/>
        </w:rPr>
        <w:t xml:space="preserve">  dan boshlab avtomatik sistemasi  foyda keltirishni boshlaydi. Lekin    olinadigan  foydaning  o‘sishi  eksaluatatsiya xarajatlari m =Tox  gacha bo‘lgan vaqtda kamayadi (Tox- avtomatik sistemasi ishlashining chegaraviy muddati).</w:t>
      </w:r>
    </w:p>
    <w:p w:rsidR="005932B7" w:rsidRPr="004E4ED5" w:rsidRDefault="005932B7" w:rsidP="005932B7">
      <w:pPr>
        <w:shd w:val="clear" w:color="auto" w:fill="FFFFFF"/>
        <w:spacing w:before="5"/>
        <w:ind w:firstLine="708"/>
        <w:jc w:val="both"/>
        <w:rPr>
          <w:sz w:val="28"/>
          <w:szCs w:val="28"/>
          <w:lang w:val="uz-Latn-UZ"/>
        </w:rPr>
      </w:pPr>
      <w:r w:rsidRPr="004E4ED5">
        <w:rPr>
          <w:sz w:val="28"/>
          <w:szCs w:val="28"/>
          <w:lang w:val="uz-Latn-UZ"/>
        </w:rPr>
        <w:t>Bunda yana Q</w:t>
      </w:r>
      <w:r w:rsidRPr="004E4ED5">
        <w:rPr>
          <w:sz w:val="28"/>
          <w:szCs w:val="28"/>
          <w:vertAlign w:val="subscript"/>
          <w:lang w:val="uz-Latn-UZ"/>
        </w:rPr>
        <w:t>u</w:t>
      </w:r>
      <w:r w:rsidRPr="004E4ED5">
        <w:rPr>
          <w:sz w:val="28"/>
          <w:szCs w:val="28"/>
          <w:lang w:val="uz-Latn-UZ"/>
        </w:rPr>
        <w:t xml:space="preserve"> + Q</w:t>
      </w:r>
      <w:r w:rsidRPr="004E4ED5">
        <w:rPr>
          <w:sz w:val="28"/>
          <w:szCs w:val="28"/>
          <w:vertAlign w:val="subscript"/>
          <w:lang w:val="uz-Latn-UZ"/>
        </w:rPr>
        <w:t>e</w:t>
      </w:r>
      <w:r w:rsidRPr="004E4ED5">
        <w:rPr>
          <w:sz w:val="28"/>
          <w:szCs w:val="28"/>
          <w:lang w:val="uz-Latn-UZ"/>
        </w:rPr>
        <w:t xml:space="preserve"> = Q</w:t>
      </w:r>
      <w:r w:rsidRPr="004E4ED5">
        <w:rPr>
          <w:sz w:val="28"/>
          <w:szCs w:val="28"/>
          <w:vertAlign w:val="subscript"/>
          <w:lang w:val="uz-Latn-UZ"/>
        </w:rPr>
        <w:t>r</w:t>
      </w:r>
      <w:r w:rsidRPr="004E4ED5">
        <w:rPr>
          <w:sz w:val="28"/>
          <w:szCs w:val="28"/>
          <w:lang w:val="uz-Latn-UZ"/>
        </w:rPr>
        <w:t xml:space="preserve"> holatiga ega bo‘lamiz. m &gt;Tox bo‘lsa, ekspluatatsiya xarajatlari olinadigan samaradan katta. avtomatik sistemalarning iqtisodiy maqbul ekspluatatsiya muddati - Te Tmax&lt;Te&lt;Tpr chegarada ketadi. Demak, avtomatik sistemasi variantini ishonchlilik nuqtai nazaridan tanlanayotganda uni ishlab-chiqarish va ekspluatatsiya xarajatlarini olinadigan samara bilan taqqoslash kerak. avtomatik sistemasi ishonchliligini baholayotganda iqtisodiy mezon asosiy ko‘rsatkich bo‘lib hisoblanadi.</w:t>
      </w:r>
    </w:p>
    <w:p w:rsidR="005932B7" w:rsidRPr="004E4ED5" w:rsidRDefault="005932B7" w:rsidP="005932B7">
      <w:pPr>
        <w:shd w:val="clear" w:color="auto" w:fill="FFFFFF"/>
        <w:spacing w:before="5"/>
        <w:ind w:firstLine="708"/>
        <w:jc w:val="both"/>
        <w:rPr>
          <w:color w:val="000000"/>
          <w:spacing w:val="-13"/>
          <w:sz w:val="28"/>
          <w:szCs w:val="28"/>
          <w:lang w:val="uz-Cyrl-UZ"/>
        </w:rPr>
      </w:pPr>
    </w:p>
    <w:p w:rsidR="005932B7" w:rsidRPr="004E4ED5" w:rsidRDefault="00014BF9" w:rsidP="005932B7">
      <w:pPr>
        <w:shd w:val="clear" w:color="auto" w:fill="FFFFFF"/>
        <w:spacing w:before="5"/>
        <w:ind w:firstLine="708"/>
        <w:jc w:val="both"/>
        <w:rPr>
          <w:sz w:val="28"/>
          <w:szCs w:val="28"/>
          <w:lang w:val="uz-Latn-UZ"/>
        </w:rPr>
      </w:pPr>
      <w:r>
        <w:rPr>
          <w:noProof/>
          <w:sz w:val="28"/>
          <w:szCs w:val="28"/>
        </w:rPr>
        <mc:AlternateContent>
          <mc:Choice Requires="wpg">
            <w:drawing>
              <wp:anchor distT="0" distB="0" distL="114300" distR="114300" simplePos="0" relativeHeight="251649024" behindDoc="0" locked="0" layoutInCell="1" allowOverlap="1">
                <wp:simplePos x="0" y="0"/>
                <wp:positionH relativeFrom="column">
                  <wp:posOffset>46990</wp:posOffset>
                </wp:positionH>
                <wp:positionV relativeFrom="paragraph">
                  <wp:posOffset>6985</wp:posOffset>
                </wp:positionV>
                <wp:extent cx="6007100" cy="4788386"/>
                <wp:effectExtent l="0" t="57150" r="0" b="12700"/>
                <wp:wrapNone/>
                <wp:docPr id="2453"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4788386"/>
                          <a:chOff x="1498" y="1134"/>
                          <a:chExt cx="9460" cy="9342"/>
                        </a:xfrm>
                      </wpg:grpSpPr>
                      <wps:wsp>
                        <wps:cNvPr id="2454" name="Text Box 1186"/>
                        <wps:cNvSpPr txBox="1">
                          <a:spLocks noChangeArrowheads="1"/>
                        </wps:cNvSpPr>
                        <wps:spPr bwMode="auto">
                          <a:xfrm>
                            <a:off x="9338" y="5754"/>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27595" w:rsidRDefault="00D1023D" w:rsidP="005932B7">
                              <w:pPr>
                                <w:rPr>
                                  <w:sz w:val="28"/>
                                  <w:szCs w:val="28"/>
                                  <w:lang w:val="en-US"/>
                                </w:rPr>
                              </w:pPr>
                              <w:r>
                                <w:rPr>
                                  <w:sz w:val="28"/>
                                  <w:szCs w:val="28"/>
                                  <w:lang w:val="en-US"/>
                                </w:rPr>
                                <w:t>L, soat</w:t>
                              </w:r>
                            </w:p>
                          </w:txbxContent>
                        </wps:txbx>
                        <wps:bodyPr rot="0" vert="horz" wrap="square" lIns="91440" tIns="45720" rIns="91440" bIns="45720" anchor="t" anchorCtr="0" upright="1">
                          <a:noAutofit/>
                        </wps:bodyPr>
                      </wps:wsp>
                      <wps:wsp>
                        <wps:cNvPr id="2455" name="Text Box 1187"/>
                        <wps:cNvSpPr txBox="1">
                          <a:spLocks noChangeArrowheads="1"/>
                        </wps:cNvSpPr>
                        <wps:spPr bwMode="auto">
                          <a:xfrm>
                            <a:off x="8738" y="9594"/>
                            <a:ext cx="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27595" w:rsidRDefault="00D1023D" w:rsidP="005932B7">
                              <w:pPr>
                                <w:rPr>
                                  <w:sz w:val="28"/>
                                  <w:szCs w:val="28"/>
                                  <w:vertAlign w:val="subscript"/>
                                  <w:lang w:val="en-US"/>
                                </w:rPr>
                              </w:pPr>
                              <w:r>
                                <w:rPr>
                                  <w:sz w:val="28"/>
                                  <w:szCs w:val="28"/>
                                  <w:lang w:val="en-US"/>
                                </w:rPr>
                                <w:t>Q</w:t>
                              </w:r>
                              <w:r>
                                <w:rPr>
                                  <w:sz w:val="28"/>
                                  <w:szCs w:val="28"/>
                                  <w:vertAlign w:val="subscript"/>
                                  <w:lang w:val="en-US"/>
                                </w:rPr>
                                <w:t>e</w:t>
                              </w:r>
                            </w:p>
                          </w:txbxContent>
                        </wps:txbx>
                        <wps:bodyPr rot="0" vert="horz" wrap="square" lIns="91440" tIns="45720" rIns="91440" bIns="45720" anchor="t" anchorCtr="0" upright="1">
                          <a:noAutofit/>
                        </wps:bodyPr>
                      </wps:wsp>
                      <wps:wsp>
                        <wps:cNvPr id="2456" name="Text Box 1188"/>
                        <wps:cNvSpPr txBox="1">
                          <a:spLocks noChangeArrowheads="1"/>
                        </wps:cNvSpPr>
                        <wps:spPr bwMode="auto">
                          <a:xfrm>
                            <a:off x="8678" y="1194"/>
                            <a:ext cx="6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71CA" w:rsidRDefault="00D1023D" w:rsidP="005932B7">
                              <w:pPr>
                                <w:rPr>
                                  <w:sz w:val="28"/>
                                  <w:szCs w:val="28"/>
                                  <w:lang w:val="en-US"/>
                                </w:rPr>
                              </w:pPr>
                              <w:r>
                                <w:rPr>
                                  <w:sz w:val="28"/>
                                  <w:szCs w:val="28"/>
                                  <w:lang w:val="en-US"/>
                                </w:rPr>
                                <w:t>Q</w:t>
                              </w:r>
                              <w:r>
                                <w:rPr>
                                  <w:sz w:val="28"/>
                                  <w:szCs w:val="28"/>
                                  <w:vertAlign w:val="subscript"/>
                                  <w:lang w:val="en-US"/>
                                </w:rPr>
                                <w:t>r</w:t>
                              </w:r>
                            </w:p>
                          </w:txbxContent>
                        </wps:txbx>
                        <wps:bodyPr rot="0" vert="horz" wrap="square" lIns="91440" tIns="45720" rIns="91440" bIns="45720" anchor="t" anchorCtr="0" upright="1">
                          <a:noAutofit/>
                        </wps:bodyPr>
                      </wps:wsp>
                      <wps:wsp>
                        <wps:cNvPr id="2457" name="Text Box 1189"/>
                        <wps:cNvSpPr txBox="1">
                          <a:spLocks noChangeArrowheads="1"/>
                        </wps:cNvSpPr>
                        <wps:spPr bwMode="auto">
                          <a:xfrm>
                            <a:off x="1752" y="9936"/>
                            <a:ext cx="10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A05028" w:rsidRDefault="00D1023D" w:rsidP="005932B7">
                              <w:pPr>
                                <w:rPr>
                                  <w:sz w:val="28"/>
                                  <w:szCs w:val="28"/>
                                  <w:lang w:val="en-US"/>
                                </w:rPr>
                              </w:pPr>
                              <w:r>
                                <w:rPr>
                                  <w:sz w:val="28"/>
                                  <w:szCs w:val="28"/>
                                  <w:lang w:val="en-US"/>
                                </w:rPr>
                                <w:t>-Q</w:t>
                              </w:r>
                            </w:p>
                          </w:txbxContent>
                        </wps:txbx>
                        <wps:bodyPr rot="0" vert="horz" wrap="square" lIns="91440" tIns="45720" rIns="91440" bIns="45720" anchor="t" anchorCtr="0" upright="1">
                          <a:noAutofit/>
                        </wps:bodyPr>
                      </wps:wsp>
                      <wps:wsp>
                        <wps:cNvPr id="2458" name="Text Box 1190"/>
                        <wps:cNvSpPr txBox="1">
                          <a:spLocks noChangeArrowheads="1"/>
                        </wps:cNvSpPr>
                        <wps:spPr bwMode="auto">
                          <a:xfrm>
                            <a:off x="5038" y="9334"/>
                            <a:ext cx="10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ох</w:t>
                              </w:r>
                            </w:p>
                          </w:txbxContent>
                        </wps:txbx>
                        <wps:bodyPr rot="0" vert="horz" wrap="square" lIns="91440" tIns="45720" rIns="91440" bIns="45720" anchor="t" anchorCtr="0" upright="1">
                          <a:noAutofit/>
                        </wps:bodyPr>
                      </wps:wsp>
                      <wps:wsp>
                        <wps:cNvPr id="2459" name="Text Box 1191"/>
                        <wps:cNvSpPr txBox="1">
                          <a:spLocks noChangeArrowheads="1"/>
                        </wps:cNvSpPr>
                        <wps:spPr bwMode="auto">
                          <a:xfrm>
                            <a:off x="4818" y="8769"/>
                            <a:ext cx="10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э</w:t>
                              </w:r>
                            </w:p>
                          </w:txbxContent>
                        </wps:txbx>
                        <wps:bodyPr rot="0" vert="horz" wrap="square" lIns="91440" tIns="45720" rIns="91440" bIns="45720" anchor="t" anchorCtr="0" upright="1">
                          <a:noAutofit/>
                        </wps:bodyPr>
                      </wps:wsp>
                      <wps:wsp>
                        <wps:cNvPr id="2460" name="Text Box 1192"/>
                        <wps:cNvSpPr txBox="1">
                          <a:spLocks noChangeArrowheads="1"/>
                        </wps:cNvSpPr>
                        <wps:spPr bwMode="auto">
                          <a:xfrm>
                            <a:off x="2698" y="7934"/>
                            <a:ext cx="8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3417" w:rsidRDefault="00D1023D" w:rsidP="005932B7">
                              <w:pPr>
                                <w:rPr>
                                  <w:i/>
                                  <w:sz w:val="28"/>
                                  <w:szCs w:val="28"/>
                                  <w:vertAlign w:val="subscript"/>
                                  <w:lang w:val="uz-Cyrl-UZ"/>
                                </w:rPr>
                              </w:pPr>
                              <w:r w:rsidRPr="00353417">
                                <w:rPr>
                                  <w:i/>
                                  <w:sz w:val="28"/>
                                  <w:szCs w:val="28"/>
                                  <w:lang w:val="en-US"/>
                                </w:rPr>
                                <w:t>L</w:t>
                              </w:r>
                              <w:r w:rsidRPr="00353417">
                                <w:rPr>
                                  <w:i/>
                                  <w:sz w:val="28"/>
                                  <w:szCs w:val="28"/>
                                  <w:vertAlign w:val="subscript"/>
                                  <w:lang w:val="uz-Cyrl-UZ"/>
                                </w:rPr>
                                <w:t>т.қ</w:t>
                              </w:r>
                            </w:p>
                          </w:txbxContent>
                        </wps:txbx>
                        <wps:bodyPr rot="0" vert="horz" wrap="square" lIns="91440" tIns="45720" rIns="91440" bIns="45720" anchor="t" anchorCtr="0" upright="1">
                          <a:noAutofit/>
                        </wps:bodyPr>
                      </wps:wsp>
                      <wps:wsp>
                        <wps:cNvPr id="2461" name="Text Box 1193"/>
                        <wps:cNvSpPr txBox="1">
                          <a:spLocks noChangeArrowheads="1"/>
                        </wps:cNvSpPr>
                        <wps:spPr bwMode="auto">
                          <a:xfrm>
                            <a:off x="1755" y="11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71CA" w:rsidRDefault="00D1023D" w:rsidP="005932B7">
                              <w:pPr>
                                <w:rPr>
                                  <w:sz w:val="28"/>
                                  <w:szCs w:val="28"/>
                                  <w:lang w:val="en-US"/>
                                </w:rPr>
                              </w:pPr>
                              <w:r>
                                <w:rPr>
                                  <w:sz w:val="28"/>
                                  <w:szCs w:val="28"/>
                                  <w:lang w:val="en-US"/>
                                </w:rPr>
                                <w:t>Q</w:t>
                              </w:r>
                            </w:p>
                          </w:txbxContent>
                        </wps:txbx>
                        <wps:bodyPr rot="0" vert="horz" wrap="square" lIns="91440" tIns="45720" rIns="91440" bIns="45720" anchor="t" anchorCtr="0" upright="1">
                          <a:noAutofit/>
                        </wps:bodyPr>
                      </wps:wsp>
                      <wps:wsp>
                        <wps:cNvPr id="2462" name="Text Box 1194"/>
                        <wps:cNvSpPr txBox="1">
                          <a:spLocks noChangeArrowheads="1"/>
                        </wps:cNvSpPr>
                        <wps:spPr bwMode="auto">
                          <a:xfrm>
                            <a:off x="1938" y="58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71CA" w:rsidRDefault="00D1023D" w:rsidP="005932B7">
                              <w:pPr>
                                <w:rPr>
                                  <w:sz w:val="28"/>
                                  <w:szCs w:val="28"/>
                                  <w:lang w:val="en-US"/>
                                </w:rPr>
                              </w:pPr>
                              <w:r>
                                <w:rPr>
                                  <w:sz w:val="28"/>
                                  <w:szCs w:val="28"/>
                                  <w:lang w:val="en-US"/>
                                </w:rPr>
                                <w:t>0</w:t>
                              </w:r>
                            </w:p>
                          </w:txbxContent>
                        </wps:txbx>
                        <wps:bodyPr rot="0" vert="horz" wrap="square" lIns="91440" tIns="45720" rIns="91440" bIns="45720" anchor="t" anchorCtr="0" upright="1">
                          <a:noAutofit/>
                        </wps:bodyPr>
                      </wps:wsp>
                      <wps:wsp>
                        <wps:cNvPr id="2463" name="Text Box 1195"/>
                        <wps:cNvSpPr txBox="1">
                          <a:spLocks noChangeArrowheads="1"/>
                        </wps:cNvSpPr>
                        <wps:spPr bwMode="auto">
                          <a:xfrm>
                            <a:off x="1498" y="6394"/>
                            <a:ext cx="6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71CA" w:rsidRDefault="00D1023D" w:rsidP="005932B7">
                              <w:pPr>
                                <w:rPr>
                                  <w:sz w:val="28"/>
                                  <w:szCs w:val="28"/>
                                  <w:vertAlign w:val="subscript"/>
                                  <w:lang w:val="en-US"/>
                                </w:rPr>
                              </w:pPr>
                              <w:r>
                                <w:rPr>
                                  <w:sz w:val="28"/>
                                  <w:szCs w:val="28"/>
                                  <w:lang w:val="en-US"/>
                                </w:rPr>
                                <w:t>Q</w:t>
                              </w:r>
                              <w:r>
                                <w:rPr>
                                  <w:sz w:val="28"/>
                                  <w:szCs w:val="28"/>
                                  <w:vertAlign w:val="subscript"/>
                                  <w:lang w:val="en-US"/>
                                </w:rPr>
                                <w:t>u</w:t>
                              </w:r>
                            </w:p>
                          </w:txbxContent>
                        </wps:txbx>
                        <wps:bodyPr rot="0" vert="horz" wrap="square" lIns="91440" tIns="45720" rIns="91440" bIns="45720" anchor="t" anchorCtr="0" upright="1">
                          <a:noAutofit/>
                        </wps:bodyPr>
                      </wps:wsp>
                      <wps:wsp>
                        <wps:cNvPr id="2464" name="Text Box 1196"/>
                        <wps:cNvSpPr txBox="1">
                          <a:spLocks noChangeArrowheads="1"/>
                        </wps:cNvSpPr>
                        <wps:spPr bwMode="auto">
                          <a:xfrm>
                            <a:off x="4578" y="8209"/>
                            <a:ext cx="10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мах</w:t>
                              </w:r>
                            </w:p>
                          </w:txbxContent>
                        </wps:txbx>
                        <wps:bodyPr rot="0" vert="horz" wrap="square" lIns="91440" tIns="45720" rIns="91440" bIns="45720" anchor="t" anchorCtr="0" upright="1">
                          <a:noAutofit/>
                        </wps:bodyPr>
                      </wps:wsp>
                      <wps:wsp>
                        <wps:cNvPr id="2465" name="Line 1197"/>
                        <wps:cNvCnPr>
                          <a:cxnSpLocks noChangeShapeType="1"/>
                        </wps:cNvCnPr>
                        <wps:spPr bwMode="auto">
                          <a:xfrm flipH="1">
                            <a:off x="2358" y="1314"/>
                            <a:ext cx="0" cy="9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66" name="Line 1198"/>
                        <wps:cNvCnPr>
                          <a:cxnSpLocks noChangeShapeType="1"/>
                        </wps:cNvCnPr>
                        <wps:spPr bwMode="auto">
                          <a:xfrm flipV="1">
                            <a:off x="1752" y="6252"/>
                            <a:ext cx="9072"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7" name="Arc 1199"/>
                        <wps:cNvSpPr>
                          <a:spLocks/>
                        </wps:cNvSpPr>
                        <wps:spPr bwMode="auto">
                          <a:xfrm rot="8963275" flipV="1">
                            <a:off x="1989" y="3114"/>
                            <a:ext cx="8569" cy="2613"/>
                          </a:xfrm>
                          <a:custGeom>
                            <a:avLst/>
                            <a:gdLst>
                              <a:gd name="G0" fmla="+- 13319 0 0"/>
                              <a:gd name="G1" fmla="+- 21600 0 0"/>
                              <a:gd name="G2" fmla="+- 21600 0 0"/>
                              <a:gd name="T0" fmla="*/ 0 w 29681"/>
                              <a:gd name="T1" fmla="*/ 4595 h 21600"/>
                              <a:gd name="T2" fmla="*/ 29681 w 29681"/>
                              <a:gd name="T3" fmla="*/ 7499 h 21600"/>
                              <a:gd name="T4" fmla="*/ 13319 w 29681"/>
                              <a:gd name="T5" fmla="*/ 21600 h 21600"/>
                            </a:gdLst>
                            <a:ahLst/>
                            <a:cxnLst>
                              <a:cxn ang="0">
                                <a:pos x="T0" y="T1"/>
                              </a:cxn>
                              <a:cxn ang="0">
                                <a:pos x="T2" y="T3"/>
                              </a:cxn>
                              <a:cxn ang="0">
                                <a:pos x="T4" y="T5"/>
                              </a:cxn>
                            </a:cxnLst>
                            <a:rect l="0" t="0" r="r" b="b"/>
                            <a:pathLst>
                              <a:path w="29681" h="21600" fill="none" extrusionOk="0">
                                <a:moveTo>
                                  <a:pt x="0" y="4595"/>
                                </a:moveTo>
                                <a:cubicBezTo>
                                  <a:pt x="3801" y="1617"/>
                                  <a:pt x="8490" y="0"/>
                                  <a:pt x="13319" y="0"/>
                                </a:cubicBezTo>
                                <a:cubicBezTo>
                                  <a:pt x="19604" y="0"/>
                                  <a:pt x="25577" y="2737"/>
                                  <a:pt x="29681" y="7498"/>
                                </a:cubicBezTo>
                              </a:path>
                              <a:path w="29681" h="21600" stroke="0" extrusionOk="0">
                                <a:moveTo>
                                  <a:pt x="0" y="4595"/>
                                </a:moveTo>
                                <a:cubicBezTo>
                                  <a:pt x="3801" y="1617"/>
                                  <a:pt x="8490" y="0"/>
                                  <a:pt x="13319" y="0"/>
                                </a:cubicBezTo>
                                <a:cubicBezTo>
                                  <a:pt x="19604" y="0"/>
                                  <a:pt x="25577" y="2737"/>
                                  <a:pt x="29681" y="7498"/>
                                </a:cubicBezTo>
                                <a:lnTo>
                                  <a:pt x="13319" y="21600"/>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1200"/>
                        <wps:cNvSpPr>
                          <a:spLocks/>
                        </wps:cNvSpPr>
                        <wps:spPr bwMode="auto">
                          <a:xfrm>
                            <a:off x="2384" y="5427"/>
                            <a:ext cx="7259" cy="1610"/>
                          </a:xfrm>
                          <a:custGeom>
                            <a:avLst/>
                            <a:gdLst>
                              <a:gd name="T0" fmla="*/ 0 w 6495"/>
                              <a:gd name="T1" fmla="*/ 1887 h 1887"/>
                              <a:gd name="T2" fmla="*/ 1590 w 6495"/>
                              <a:gd name="T3" fmla="*/ 852 h 1887"/>
                              <a:gd name="T4" fmla="*/ 2910 w 6495"/>
                              <a:gd name="T5" fmla="*/ 237 h 1887"/>
                              <a:gd name="T6" fmla="*/ 3960 w 6495"/>
                              <a:gd name="T7" fmla="*/ 12 h 1887"/>
                              <a:gd name="T8" fmla="*/ 4995 w 6495"/>
                              <a:gd name="T9" fmla="*/ 162 h 1887"/>
                              <a:gd name="T10" fmla="*/ 5730 w 6495"/>
                              <a:gd name="T11" fmla="*/ 567 h 1887"/>
                              <a:gd name="T12" fmla="*/ 6495 w 6495"/>
                              <a:gd name="T13" fmla="*/ 1242 h 1887"/>
                            </a:gdLst>
                            <a:ahLst/>
                            <a:cxnLst>
                              <a:cxn ang="0">
                                <a:pos x="T0" y="T1"/>
                              </a:cxn>
                              <a:cxn ang="0">
                                <a:pos x="T2" y="T3"/>
                              </a:cxn>
                              <a:cxn ang="0">
                                <a:pos x="T4" y="T5"/>
                              </a:cxn>
                              <a:cxn ang="0">
                                <a:pos x="T6" y="T7"/>
                              </a:cxn>
                              <a:cxn ang="0">
                                <a:pos x="T8" y="T9"/>
                              </a:cxn>
                              <a:cxn ang="0">
                                <a:pos x="T10" y="T11"/>
                              </a:cxn>
                              <a:cxn ang="0">
                                <a:pos x="T12" y="T13"/>
                              </a:cxn>
                            </a:cxnLst>
                            <a:rect l="0" t="0" r="r" b="b"/>
                            <a:pathLst>
                              <a:path w="6495" h="1887">
                                <a:moveTo>
                                  <a:pt x="0" y="1887"/>
                                </a:moveTo>
                                <a:cubicBezTo>
                                  <a:pt x="265" y="1717"/>
                                  <a:pt x="1105" y="1127"/>
                                  <a:pt x="1590" y="852"/>
                                </a:cubicBezTo>
                                <a:cubicBezTo>
                                  <a:pt x="2075" y="577"/>
                                  <a:pt x="2515" y="377"/>
                                  <a:pt x="2910" y="237"/>
                                </a:cubicBezTo>
                                <a:cubicBezTo>
                                  <a:pt x="3305" y="97"/>
                                  <a:pt x="3613" y="24"/>
                                  <a:pt x="3960" y="12"/>
                                </a:cubicBezTo>
                                <a:cubicBezTo>
                                  <a:pt x="4307" y="0"/>
                                  <a:pt x="4700" y="70"/>
                                  <a:pt x="4995" y="162"/>
                                </a:cubicBezTo>
                                <a:cubicBezTo>
                                  <a:pt x="5290" y="254"/>
                                  <a:pt x="5480" y="387"/>
                                  <a:pt x="5730" y="567"/>
                                </a:cubicBezTo>
                                <a:cubicBezTo>
                                  <a:pt x="5980" y="747"/>
                                  <a:pt x="6336" y="1102"/>
                                  <a:pt x="6495" y="1242"/>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1201"/>
                        <wps:cNvSpPr>
                          <a:spLocks/>
                        </wps:cNvSpPr>
                        <wps:spPr bwMode="auto">
                          <a:xfrm>
                            <a:off x="2376" y="7039"/>
                            <a:ext cx="7032" cy="2705"/>
                          </a:xfrm>
                          <a:custGeom>
                            <a:avLst/>
                            <a:gdLst>
                              <a:gd name="T0" fmla="*/ 0 w 6292"/>
                              <a:gd name="T1" fmla="*/ 0 h 3171"/>
                              <a:gd name="T2" fmla="*/ 1777 w 6292"/>
                              <a:gd name="T3" fmla="*/ 366 h 3171"/>
                              <a:gd name="T4" fmla="*/ 3157 w 6292"/>
                              <a:gd name="T5" fmla="*/ 756 h 3171"/>
                              <a:gd name="T6" fmla="*/ 4492 w 6292"/>
                              <a:gd name="T7" fmla="*/ 1416 h 3171"/>
                              <a:gd name="T8" fmla="*/ 5497 w 6292"/>
                              <a:gd name="T9" fmla="*/ 2226 h 3171"/>
                              <a:gd name="T10" fmla="*/ 6292 w 6292"/>
                              <a:gd name="T11" fmla="*/ 3171 h 3171"/>
                            </a:gdLst>
                            <a:ahLst/>
                            <a:cxnLst>
                              <a:cxn ang="0">
                                <a:pos x="T0" y="T1"/>
                              </a:cxn>
                              <a:cxn ang="0">
                                <a:pos x="T2" y="T3"/>
                              </a:cxn>
                              <a:cxn ang="0">
                                <a:pos x="T4" y="T5"/>
                              </a:cxn>
                              <a:cxn ang="0">
                                <a:pos x="T6" y="T7"/>
                              </a:cxn>
                              <a:cxn ang="0">
                                <a:pos x="T8" y="T9"/>
                              </a:cxn>
                              <a:cxn ang="0">
                                <a:pos x="T10" y="T11"/>
                              </a:cxn>
                            </a:cxnLst>
                            <a:rect l="0" t="0" r="r" b="b"/>
                            <a:pathLst>
                              <a:path w="6292" h="3171">
                                <a:moveTo>
                                  <a:pt x="0" y="0"/>
                                </a:moveTo>
                                <a:cubicBezTo>
                                  <a:pt x="296" y="61"/>
                                  <a:pt x="1251" y="240"/>
                                  <a:pt x="1777" y="366"/>
                                </a:cubicBezTo>
                                <a:cubicBezTo>
                                  <a:pt x="2303" y="492"/>
                                  <a:pt x="2705" y="581"/>
                                  <a:pt x="3157" y="756"/>
                                </a:cubicBezTo>
                                <a:cubicBezTo>
                                  <a:pt x="3609" y="931"/>
                                  <a:pt x="4102" y="1171"/>
                                  <a:pt x="4492" y="1416"/>
                                </a:cubicBezTo>
                                <a:cubicBezTo>
                                  <a:pt x="4882" y="1661"/>
                                  <a:pt x="5197" y="1934"/>
                                  <a:pt x="5497" y="2226"/>
                                </a:cubicBezTo>
                                <a:cubicBezTo>
                                  <a:pt x="5797" y="2518"/>
                                  <a:pt x="6127" y="2974"/>
                                  <a:pt x="6292" y="3171"/>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Line 1202"/>
                        <wps:cNvCnPr>
                          <a:cxnSpLocks noChangeShapeType="1"/>
                        </wps:cNvCnPr>
                        <wps:spPr bwMode="auto">
                          <a:xfrm>
                            <a:off x="1858" y="70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1" name="Line 1203"/>
                        <wps:cNvCnPr>
                          <a:cxnSpLocks noChangeShapeType="1"/>
                        </wps:cNvCnPr>
                        <wps:spPr bwMode="auto">
                          <a:xfrm>
                            <a:off x="1993" y="6249"/>
                            <a:ext cx="0" cy="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2" name="Line 1204"/>
                        <wps:cNvCnPr>
                          <a:cxnSpLocks noChangeShapeType="1"/>
                        </wps:cNvCnPr>
                        <wps:spPr bwMode="auto">
                          <a:xfrm>
                            <a:off x="3613" y="4794"/>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 name="Line 1205"/>
                        <wps:cNvCnPr>
                          <a:cxnSpLocks noChangeShapeType="1"/>
                        </wps:cNvCnPr>
                        <wps:spPr bwMode="auto">
                          <a:xfrm>
                            <a:off x="7393" y="545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4" name="Line 1206"/>
                        <wps:cNvCnPr>
                          <a:cxnSpLocks noChangeShapeType="1"/>
                        </wps:cNvCnPr>
                        <wps:spPr bwMode="auto">
                          <a:xfrm>
                            <a:off x="8293" y="5679"/>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Freeform 1207"/>
                        <wps:cNvSpPr>
                          <a:spLocks/>
                        </wps:cNvSpPr>
                        <wps:spPr bwMode="auto">
                          <a:xfrm>
                            <a:off x="2375" y="1659"/>
                            <a:ext cx="7140" cy="6771"/>
                          </a:xfrm>
                          <a:custGeom>
                            <a:avLst/>
                            <a:gdLst>
                              <a:gd name="T0" fmla="*/ 0 w 7140"/>
                              <a:gd name="T1" fmla="*/ 6771 h 6771"/>
                              <a:gd name="T2" fmla="*/ 1065 w 7140"/>
                              <a:gd name="T3" fmla="*/ 4041 h 6771"/>
                              <a:gd name="T4" fmla="*/ 2460 w 7140"/>
                              <a:gd name="T5" fmla="*/ 1881 h 6771"/>
                              <a:gd name="T6" fmla="*/ 4080 w 7140"/>
                              <a:gd name="T7" fmla="*/ 623 h 6771"/>
                              <a:gd name="T8" fmla="*/ 5400 w 7140"/>
                              <a:gd name="T9" fmla="*/ 98 h 6771"/>
                              <a:gd name="T10" fmla="*/ 6495 w 7140"/>
                              <a:gd name="T11" fmla="*/ 36 h 6771"/>
                              <a:gd name="T12" fmla="*/ 7140 w 7140"/>
                              <a:gd name="T13" fmla="*/ 261 h 6771"/>
                            </a:gdLst>
                            <a:ahLst/>
                            <a:cxnLst>
                              <a:cxn ang="0">
                                <a:pos x="T0" y="T1"/>
                              </a:cxn>
                              <a:cxn ang="0">
                                <a:pos x="T2" y="T3"/>
                              </a:cxn>
                              <a:cxn ang="0">
                                <a:pos x="T4" y="T5"/>
                              </a:cxn>
                              <a:cxn ang="0">
                                <a:pos x="T6" y="T7"/>
                              </a:cxn>
                              <a:cxn ang="0">
                                <a:pos x="T8" y="T9"/>
                              </a:cxn>
                              <a:cxn ang="0">
                                <a:pos x="T10" y="T11"/>
                              </a:cxn>
                              <a:cxn ang="0">
                                <a:pos x="T12" y="T13"/>
                              </a:cxn>
                            </a:cxnLst>
                            <a:rect l="0" t="0" r="r" b="b"/>
                            <a:pathLst>
                              <a:path w="7140" h="6771">
                                <a:moveTo>
                                  <a:pt x="0" y="6771"/>
                                </a:moveTo>
                                <a:cubicBezTo>
                                  <a:pt x="178" y="6316"/>
                                  <a:pt x="655" y="4856"/>
                                  <a:pt x="1065" y="4041"/>
                                </a:cubicBezTo>
                                <a:cubicBezTo>
                                  <a:pt x="1475" y="3226"/>
                                  <a:pt x="1958" y="2451"/>
                                  <a:pt x="2460" y="1881"/>
                                </a:cubicBezTo>
                                <a:cubicBezTo>
                                  <a:pt x="2962" y="1311"/>
                                  <a:pt x="3590" y="920"/>
                                  <a:pt x="4080" y="623"/>
                                </a:cubicBezTo>
                                <a:cubicBezTo>
                                  <a:pt x="4570" y="326"/>
                                  <a:pt x="4998" y="196"/>
                                  <a:pt x="5400" y="98"/>
                                </a:cubicBezTo>
                                <a:cubicBezTo>
                                  <a:pt x="5802" y="0"/>
                                  <a:pt x="6205" y="9"/>
                                  <a:pt x="6495" y="36"/>
                                </a:cubicBezTo>
                                <a:cubicBezTo>
                                  <a:pt x="6785" y="63"/>
                                  <a:pt x="7033" y="224"/>
                                  <a:pt x="7140" y="261"/>
                                </a:cubicBez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Line 1208"/>
                        <wps:cNvCnPr>
                          <a:cxnSpLocks noChangeShapeType="1"/>
                        </wps:cNvCnPr>
                        <wps:spPr bwMode="auto">
                          <a:xfrm>
                            <a:off x="8833" y="1764"/>
                            <a:ext cx="0" cy="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209"/>
                        <wps:cNvCnPr>
                          <a:cxnSpLocks noChangeShapeType="1"/>
                        </wps:cNvCnPr>
                        <wps:spPr bwMode="auto">
                          <a:xfrm>
                            <a:off x="2353" y="8394"/>
                            <a:ext cx="12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8" name="Line 1210"/>
                        <wps:cNvCnPr>
                          <a:cxnSpLocks noChangeShapeType="1"/>
                        </wps:cNvCnPr>
                        <wps:spPr bwMode="auto">
                          <a:xfrm>
                            <a:off x="2353" y="8694"/>
                            <a:ext cx="50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9" name="Line 1211"/>
                        <wps:cNvCnPr>
                          <a:cxnSpLocks noChangeShapeType="1"/>
                        </wps:cNvCnPr>
                        <wps:spPr bwMode="auto">
                          <a:xfrm>
                            <a:off x="2353" y="9234"/>
                            <a:ext cx="59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80" name="Line 1212"/>
                        <wps:cNvCnPr>
                          <a:cxnSpLocks noChangeShapeType="1"/>
                        </wps:cNvCnPr>
                        <wps:spPr bwMode="auto">
                          <a:xfrm>
                            <a:off x="2353" y="9774"/>
                            <a:ext cx="64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81" name="AutoShape 1213"/>
                        <wps:cNvSpPr>
                          <a:spLocks noChangeArrowheads="1"/>
                        </wps:cNvSpPr>
                        <wps:spPr bwMode="auto">
                          <a:xfrm>
                            <a:off x="8788" y="9154"/>
                            <a:ext cx="108" cy="11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2" name="AutoShape 1214"/>
                        <wps:cNvSpPr>
                          <a:spLocks noChangeArrowheads="1"/>
                        </wps:cNvSpPr>
                        <wps:spPr bwMode="auto">
                          <a:xfrm>
                            <a:off x="3554" y="7170"/>
                            <a:ext cx="108" cy="11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3" name="AutoShape 1215"/>
                        <wps:cNvSpPr>
                          <a:spLocks noChangeArrowheads="1"/>
                        </wps:cNvSpPr>
                        <wps:spPr bwMode="auto">
                          <a:xfrm>
                            <a:off x="3556" y="4768"/>
                            <a:ext cx="108" cy="11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4" name="AutoShape 1216"/>
                        <wps:cNvSpPr>
                          <a:spLocks noChangeArrowheads="1"/>
                        </wps:cNvSpPr>
                        <wps:spPr bwMode="auto">
                          <a:xfrm>
                            <a:off x="8770" y="1734"/>
                            <a:ext cx="108" cy="11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5" name="Text Box 1217"/>
                        <wps:cNvSpPr txBox="1">
                          <a:spLocks noChangeArrowheads="1"/>
                        </wps:cNvSpPr>
                        <wps:spPr bwMode="auto">
                          <a:xfrm>
                            <a:off x="9158" y="65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571CA" w:rsidRDefault="00D1023D" w:rsidP="005932B7">
                              <w:pPr>
                                <w:rPr>
                                  <w:sz w:val="28"/>
                                  <w:szCs w:val="28"/>
                                  <w:lang w:val="en-US"/>
                                </w:rPr>
                              </w:pPr>
                              <w:r>
                                <w:rPr>
                                  <w:sz w:val="28"/>
                                  <w:szCs w:val="28"/>
                                  <w:lang w:val="en-US"/>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left:0;text-align:left;margin-left:3.7pt;margin-top:.55pt;width:473pt;height:377.05pt;z-index:251649024" coordorigin="1498,1134" coordsize="9460,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">
                <v:shapetype id="_x0000_t202" coordsize="21600,21600" o:spt="202" path="m,l,21600r21600,l21600,xe">
                  <v:stroke joinstyle="miter"/>
                  <v:path gradientshapeok="t" o:connecttype="rect"/>
                </v:shapetype>
                <v:shape id="Text Box 1186" o:spid="_x0000_s1027" type="#_x0000_t202" style="position:absolute;left:9338;top:57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xcsMA&#10;AADdAAAADwAAAGRycy9kb3ducmV2LnhtbESP3YrCMBSE7wXfIRzBG9FUqX/VKK7g4q0/D3Bsjm2x&#10;OSlN1ta3NwuCl8PMfMOst60pxZNqV1hWMB5FIIhTqwvOFFwvh+EChPPIGkvLpOBFDrabbmeNibYN&#10;n+h59pkIEHYJKsi9rxIpXZqTQTeyFXHw7rY26IOsM6lrbALclHISRTNpsOCwkGNF+5zSx/nPKLgf&#10;m8F02dx+/XV+imc/WMxv9qVUv9fuViA8tf4b/rSPWsEknsb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axcsMAAADdAAAADwAAAAAAAAAAAAAAAACYAgAAZHJzL2Rv&#10;d25yZXYueG1sUEsFBgAAAAAEAAQA9QAAAIgDAAAAAA==&#10;" stroked="f">
                  <v:textbox>
                    <w:txbxContent>
                      <w:p w:rsidR="00D1023D" w:rsidRPr="00727595" w:rsidRDefault="00D1023D" w:rsidP="005932B7">
                        <w:pPr>
                          <w:rPr>
                            <w:sz w:val="28"/>
                            <w:szCs w:val="28"/>
                            <w:lang w:val="en-US"/>
                          </w:rPr>
                        </w:pPr>
                        <w:r>
                          <w:rPr>
                            <w:sz w:val="28"/>
                            <w:szCs w:val="28"/>
                            <w:lang w:val="en-US"/>
                          </w:rPr>
                          <w:t>L, soat</w:t>
                        </w:r>
                      </w:p>
                    </w:txbxContent>
                  </v:textbox>
                </v:shape>
                <v:shape id="Text Box 1187" o:spid="_x0000_s1028" type="#_x0000_t202" style="position:absolute;left:8738;top:9594;width: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U6cUA&#10;AADdAAAADwAAAGRycy9kb3ducmV2LnhtbESP0WrCQBRE3wv+w3IFX0rdGBJtU9dgBSWvWj/gmr0m&#10;odm7Ibs18e9dodDHYWbOMOt8NK24Ue8aywoW8wgEcWl1w5WC8/f+7R2E88gaW8uk4E4O8s3kZY2Z&#10;tgMf6XbylQgQdhkqqL3vMildWZNBN7cdcfCutjfog+wrqXscAty0Mo6ipTTYcFiosaNdTeXP6dco&#10;uBbDa/oxXA7+vDomyy9sVhd7V2o2HbefIDyN/j/81y60gjhJU3i+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TpxQAAAN0AAAAPAAAAAAAAAAAAAAAAAJgCAABkcnMv&#10;ZG93bnJldi54bWxQSwUGAAAAAAQABAD1AAAAigMAAAAA&#10;" stroked="f">
                  <v:textbox>
                    <w:txbxContent>
                      <w:p w:rsidR="00D1023D" w:rsidRPr="00727595" w:rsidRDefault="00D1023D" w:rsidP="005932B7">
                        <w:pPr>
                          <w:rPr>
                            <w:sz w:val="28"/>
                            <w:szCs w:val="28"/>
                            <w:vertAlign w:val="subscript"/>
                            <w:lang w:val="en-US"/>
                          </w:rPr>
                        </w:pPr>
                        <w:r>
                          <w:rPr>
                            <w:sz w:val="28"/>
                            <w:szCs w:val="28"/>
                            <w:lang w:val="en-US"/>
                          </w:rPr>
                          <w:t>Q</w:t>
                        </w:r>
                        <w:r>
                          <w:rPr>
                            <w:sz w:val="28"/>
                            <w:szCs w:val="28"/>
                            <w:vertAlign w:val="subscript"/>
                            <w:lang w:val="en-US"/>
                          </w:rPr>
                          <w:t>e</w:t>
                        </w:r>
                      </w:p>
                    </w:txbxContent>
                  </v:textbox>
                </v:shape>
                <v:shape id="Text Box 1188" o:spid="_x0000_s1029" type="#_x0000_t202" style="position:absolute;left:8678;top:1194;width: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KnsQA&#10;AADdAAAADwAAAGRycy9kb3ducmV2LnhtbESP3YrCMBSE74V9h3AWvBGbKlp3u0ZRwcVbfx7gtDm2&#10;ZZuT0kRb394sCF4OM/MNs1z3phZ3al1lWcEkikEQ51ZXXCi4nPfjLxDOI2usLZOCBzlYrz4GS0y1&#10;7fhI95MvRICwS1FB6X2TSunykgy6yDbEwbva1qAPsi2kbrELcFPLaRwn0mDFYaHEhnYl5X+nm1Fw&#10;PXSj+XeX/frL4jhLtlgtMvtQavjZb35AeOr9O/xqH7SC6WyewP+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4ip7EAAAA3QAAAA8AAAAAAAAAAAAAAAAAmAIAAGRycy9k&#10;b3ducmV2LnhtbFBLBQYAAAAABAAEAPUAAACJAwAAAAA=&#10;" stroked="f">
                  <v:textbox>
                    <w:txbxContent>
                      <w:p w:rsidR="00D1023D" w:rsidRPr="003571CA" w:rsidRDefault="00D1023D" w:rsidP="005932B7">
                        <w:pPr>
                          <w:rPr>
                            <w:sz w:val="28"/>
                            <w:szCs w:val="28"/>
                            <w:lang w:val="en-US"/>
                          </w:rPr>
                        </w:pPr>
                        <w:r>
                          <w:rPr>
                            <w:sz w:val="28"/>
                            <w:szCs w:val="28"/>
                            <w:lang w:val="en-US"/>
                          </w:rPr>
                          <w:t>Q</w:t>
                        </w:r>
                        <w:r>
                          <w:rPr>
                            <w:sz w:val="28"/>
                            <w:szCs w:val="28"/>
                            <w:vertAlign w:val="subscript"/>
                            <w:lang w:val="en-US"/>
                          </w:rPr>
                          <w:t>r</w:t>
                        </w:r>
                      </w:p>
                    </w:txbxContent>
                  </v:textbox>
                </v:shape>
                <v:shape id="Text Box 1189" o:spid="_x0000_s1030" type="#_x0000_t202" style="position:absolute;left:1752;top:9936;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vBcMA&#10;AADdAAAADwAAAGRycy9kb3ducmV2LnhtbESP3YrCMBSE7wXfIRzBG9FUUavVKK6geOvPAxybY1ts&#10;TkqTtfXtjbCwl8PMfMOst60pxYtqV1hWMB5FIIhTqwvOFNyuh+EChPPIGkvLpOBNDrabbmeNibYN&#10;n+l18ZkIEHYJKsi9rxIpXZqTQTeyFXHwHrY26IOsM6lrbALclHISRXNpsOCwkGNF+5zS5+XXKHic&#10;msFs2dyP/hafp/MfLOK7fSvV77W7FQhPrf8P/7VPWsFkOov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QvBcMAAADdAAAADwAAAAAAAAAAAAAAAACYAgAAZHJzL2Rv&#10;d25yZXYueG1sUEsFBgAAAAAEAAQA9QAAAIgDAAAAAA==&#10;" stroked="f">
                  <v:textbox>
                    <w:txbxContent>
                      <w:p w:rsidR="00D1023D" w:rsidRPr="00A05028" w:rsidRDefault="00D1023D" w:rsidP="005932B7">
                        <w:pPr>
                          <w:rPr>
                            <w:sz w:val="28"/>
                            <w:szCs w:val="28"/>
                            <w:lang w:val="en-US"/>
                          </w:rPr>
                        </w:pPr>
                        <w:r>
                          <w:rPr>
                            <w:sz w:val="28"/>
                            <w:szCs w:val="28"/>
                            <w:lang w:val="en-US"/>
                          </w:rPr>
                          <w:t>-Q</w:t>
                        </w:r>
                      </w:p>
                    </w:txbxContent>
                  </v:textbox>
                </v:shape>
                <v:shape id="Text Box 1190" o:spid="_x0000_s1031" type="#_x0000_t202" style="position:absolute;left:5038;top:9334;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7d74A&#10;AADdAAAADwAAAGRycy9kb3ducmV2LnhtbERPSwrCMBDdC94hjOBGNFX8VqOooLj1c4CxGdtiMylN&#10;tPX2ZiG4fLz/atOYQrypcrllBcNBBII4sTrnVMHteujPQTiPrLGwTAo+5GCzbrdWGGtb85neF5+K&#10;EMIuRgWZ92UspUsyMugGtiQO3MNWBn2AVSp1hXUIN4UcRdFUGsw5NGRY0j6j5Hl5GQWPU92bLOr7&#10;0d9m5/F0h/nsbj9KdTvNdgnCU+P/4p/7pBWMxp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ru3e+AAAA3QAAAA8AAAAAAAAAAAAAAAAAmAIAAGRycy9kb3ducmV2&#10;LnhtbFBLBQYAAAAABAAEAPUAAACDAwAAAAA=&#10;" stroked="f">
                  <v:textbo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ох</w:t>
                        </w:r>
                      </w:p>
                    </w:txbxContent>
                  </v:textbox>
                </v:shape>
                <v:shape id="Text Box 1191" o:spid="_x0000_s1032" type="#_x0000_t202" style="position:absolute;left:4818;top:8769;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e7MQA&#10;AADdAAAADwAAAGRycy9kb3ducmV2LnhtbESP3YrCMBSE74V9h3AW9kZsqvhbjaILu3hb9QFOm2Nb&#10;bE5KE219+82C4OUwM98wm11vavGg1lWWFYyjGARxbnXFhYLL+We0BOE8ssbaMil4koPd9mOwwUTb&#10;jlN6nHwhAoRdggpK75tESpeXZNBFtiEO3tW2Bn2QbSF1i12Am1pO4nguDVYcFkps6Luk/Ha6GwXX&#10;Yzecrbrs118W6XR+wGqR2adSX5/9fg3CU+/f4Vf7qBVMprMV/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HuzEAAAA3QAAAA8AAAAAAAAAAAAAAAAAmAIAAGRycy9k&#10;b3ducmV2LnhtbFBLBQYAAAAABAAEAPUAAACJAwAAAAA=&#10;" stroked="f">
                  <v:textbo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э</w:t>
                        </w:r>
                      </w:p>
                    </w:txbxContent>
                  </v:textbox>
                </v:shape>
                <v:shape id="Text Box 1192" o:spid="_x0000_s1033" type="#_x0000_t202" style="position:absolute;left:2698;top:7934;width: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9zMEA&#10;AADdAAAADwAAAGRycy9kb3ducmV2LnhtbERPy4rCMBTdC/MP4Q64EZuOaJ3pGGUUFLdVP+Da3D6Y&#10;5qY00da/NwvB5eG8V5vBNOJOnastK/iKYhDEudU1lwou5/30G4TzyBoby6TgQQ4264/RClNte87o&#10;fvKlCCHsUlRQed+mUrq8IoMusi1x4ArbGfQBdqXUHfYh3DRyFseJNFhzaKiwpV1F+f/pZhQUx36y&#10;+OmvB39ZZvNki/Xyah9KjT+Hv18Qngb/Fr/cR61gNk/C/v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xfczBAAAA3QAAAA8AAAAAAAAAAAAAAAAAmAIAAGRycy9kb3du&#10;cmV2LnhtbFBLBQYAAAAABAAEAPUAAACGAwAAAAA=&#10;" stroked="f">
                  <v:textbox>
                    <w:txbxContent>
                      <w:p w:rsidR="00D1023D" w:rsidRPr="00353417" w:rsidRDefault="00D1023D" w:rsidP="005932B7">
                        <w:pPr>
                          <w:rPr>
                            <w:i/>
                            <w:sz w:val="28"/>
                            <w:szCs w:val="28"/>
                            <w:vertAlign w:val="subscript"/>
                            <w:lang w:val="uz-Cyrl-UZ"/>
                          </w:rPr>
                        </w:pPr>
                        <w:r w:rsidRPr="00353417">
                          <w:rPr>
                            <w:i/>
                            <w:sz w:val="28"/>
                            <w:szCs w:val="28"/>
                            <w:lang w:val="en-US"/>
                          </w:rPr>
                          <w:t>L</w:t>
                        </w:r>
                        <w:r w:rsidRPr="00353417">
                          <w:rPr>
                            <w:i/>
                            <w:sz w:val="28"/>
                            <w:szCs w:val="28"/>
                            <w:vertAlign w:val="subscript"/>
                            <w:lang w:val="uz-Cyrl-UZ"/>
                          </w:rPr>
                          <w:t>т.қ</w:t>
                        </w:r>
                      </w:p>
                    </w:txbxContent>
                  </v:textbox>
                </v:shape>
                <v:shape id="Text Box 1193" o:spid="_x0000_s1034" type="#_x0000_t202" style="position:absolute;left:1755;top:11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V8QA&#10;AADdAAAADwAAAGRycy9kb3ducmV2LnhtbESP3YrCMBSE74V9h3AWvBGbKm7VahRdWPHWnwc4bY5t&#10;sTkpTbT17TcLwl4OM/MNs972phZPal1lWcEkikEQ51ZXXCi4Xn7GCxDOI2usLZOCFznYbj4Ga0y1&#10;7fhEz7MvRICwS1FB6X2TSunykgy6yDbEwbvZ1qAPsi2kbrELcFPLaRwn0mDFYaHEhr5Lyu/nh1Fw&#10;O3ajr2WXHfx1fpole6zmmX0pNfzsdysQnnr/H363j1rBdJZM4O9Ne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2FfEAAAA3QAAAA8AAAAAAAAAAAAAAAAAmAIAAGRycy9k&#10;b3ducmV2LnhtbFBLBQYAAAAABAAEAPUAAACJAwAAAAA=&#10;" stroked="f">
                  <v:textbox>
                    <w:txbxContent>
                      <w:p w:rsidR="00D1023D" w:rsidRPr="003571CA" w:rsidRDefault="00D1023D" w:rsidP="005932B7">
                        <w:pPr>
                          <w:rPr>
                            <w:sz w:val="28"/>
                            <w:szCs w:val="28"/>
                            <w:lang w:val="en-US"/>
                          </w:rPr>
                        </w:pPr>
                        <w:r>
                          <w:rPr>
                            <w:sz w:val="28"/>
                            <w:szCs w:val="28"/>
                            <w:lang w:val="en-US"/>
                          </w:rPr>
                          <w:t>Q</w:t>
                        </w:r>
                      </w:p>
                    </w:txbxContent>
                  </v:textbox>
                </v:shape>
                <v:shape id="Text Box 1194" o:spid="_x0000_s1035" type="#_x0000_t202" style="position:absolute;left:1938;top:58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GIMQA&#10;AADdAAAADwAAAGRycy9kb3ducmV2LnhtbESP0YrCMBRE34X9h3CFfZE13aJ1rUZxFxRfq37Atbm2&#10;xeamNNHWv98Igo/DzJxhluve1OJOrassK/geRyCIc6srLhScjtuvHxDOI2usLZOCBzlYrz4GS0y1&#10;7Tij+8EXIkDYpaig9L5JpXR5SQbd2DbEwbvY1qAPsi2kbrELcFPLOIoSabDisFBiQ38l5dfDzSi4&#10;7LvRdN6dd/40yybJL1azs30o9TnsNwsQnnr/Dr/ae60gniQ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RiDEAAAA3QAAAA8AAAAAAAAAAAAAAAAAmAIAAGRycy9k&#10;b3ducmV2LnhtbFBLBQYAAAAABAAEAPUAAACJAwAAAAA=&#10;" stroked="f">
                  <v:textbox>
                    <w:txbxContent>
                      <w:p w:rsidR="00D1023D" w:rsidRPr="003571CA" w:rsidRDefault="00D1023D" w:rsidP="005932B7">
                        <w:pPr>
                          <w:rPr>
                            <w:sz w:val="28"/>
                            <w:szCs w:val="28"/>
                            <w:lang w:val="en-US"/>
                          </w:rPr>
                        </w:pPr>
                        <w:r>
                          <w:rPr>
                            <w:sz w:val="28"/>
                            <w:szCs w:val="28"/>
                            <w:lang w:val="en-US"/>
                          </w:rPr>
                          <w:t>0</w:t>
                        </w:r>
                      </w:p>
                    </w:txbxContent>
                  </v:textbox>
                </v:shape>
                <v:shape id="Text Box 1195" o:spid="_x0000_s1036" type="#_x0000_t202" style="position:absolute;left:1498;top:6394;width: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ju8QA&#10;AADdAAAADwAAAGRycy9kb3ducmV2LnhtbESP3YrCMBSE74V9h3AWvJE1XX+qVqOosOJtXR/g2Bzb&#10;YnNSmqytb28WBC+HmfmGWW06U4k7Na60rOB7GIEgzqwuOVdw/v35moNwHlljZZkUPMjBZv3RW2Gi&#10;bcsp3U8+FwHCLkEFhfd1IqXLCjLohrYmDt7VNgZ9kE0udYNtgJtKjqIolgZLDgsF1rQvKLud/oyC&#10;67EdTBft5eDPs3QS77CcXexDqf5nt12C8NT5d/jVPmoFo0k8h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47vEAAAA3QAAAA8AAAAAAAAAAAAAAAAAmAIAAGRycy9k&#10;b3ducmV2LnhtbFBLBQYAAAAABAAEAPUAAACJAwAAAAA=&#10;" stroked="f">
                  <v:textbox>
                    <w:txbxContent>
                      <w:p w:rsidR="00D1023D" w:rsidRPr="003571CA" w:rsidRDefault="00D1023D" w:rsidP="005932B7">
                        <w:pPr>
                          <w:rPr>
                            <w:sz w:val="28"/>
                            <w:szCs w:val="28"/>
                            <w:vertAlign w:val="subscript"/>
                            <w:lang w:val="en-US"/>
                          </w:rPr>
                        </w:pPr>
                        <w:r>
                          <w:rPr>
                            <w:sz w:val="28"/>
                            <w:szCs w:val="28"/>
                            <w:lang w:val="en-US"/>
                          </w:rPr>
                          <w:t>Q</w:t>
                        </w:r>
                        <w:r>
                          <w:rPr>
                            <w:sz w:val="28"/>
                            <w:szCs w:val="28"/>
                            <w:vertAlign w:val="subscript"/>
                            <w:lang w:val="en-US"/>
                          </w:rPr>
                          <w:t>u</w:t>
                        </w:r>
                      </w:p>
                    </w:txbxContent>
                  </v:textbox>
                </v:shape>
                <v:shape id="Text Box 1196" o:spid="_x0000_s1037" type="#_x0000_t202" style="position:absolute;left:4578;top:8209;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7z8UA&#10;AADdAAAADwAAAGRycy9kb3ducmV2LnhtbESP0WrCQBRE3wv+w3ILvhTdKGli02ykCi2+Gv2Aa/aa&#10;hGbvhuzWxL93C4U+DjNzhsm3k+nEjQbXWlawWkYgiCurW64VnE+fiw0I55E1dpZJwZ0cbIvZU46Z&#10;tiMf6Vb6WgQIuwwVNN73mZSuasigW9qeOHhXOxj0QQ611AOOAW46uY6iRBpsOSw02NO+oeq7/DEK&#10;rofx5fVtvHz5c3qMkx226cXelZo/Tx/vIDxN/j/81z5oBes4ie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nvPxQAAAN0AAAAPAAAAAAAAAAAAAAAAAJgCAABkcnMv&#10;ZG93bnJldi54bWxQSwUGAAAAAAQABAD1AAAAigMAAAAA&#10;" stroked="f">
                  <v:textbox>
                    <w:txbxContent>
                      <w:p w:rsidR="00D1023D" w:rsidRPr="00353417" w:rsidRDefault="00D1023D" w:rsidP="005932B7">
                        <w:pPr>
                          <w:rPr>
                            <w:i/>
                            <w:sz w:val="28"/>
                            <w:szCs w:val="28"/>
                            <w:lang w:val="uz-Cyrl-UZ"/>
                          </w:rPr>
                        </w:pPr>
                        <w:r w:rsidRPr="00353417">
                          <w:rPr>
                            <w:i/>
                            <w:sz w:val="28"/>
                            <w:szCs w:val="28"/>
                            <w:lang w:val="en-US"/>
                          </w:rPr>
                          <w:t>L</w:t>
                        </w:r>
                        <w:r w:rsidRPr="00353417">
                          <w:rPr>
                            <w:i/>
                            <w:sz w:val="28"/>
                            <w:szCs w:val="28"/>
                            <w:vertAlign w:val="subscript"/>
                            <w:lang w:val="uz-Cyrl-UZ"/>
                          </w:rPr>
                          <w:t>мах</w:t>
                        </w:r>
                      </w:p>
                    </w:txbxContent>
                  </v:textbox>
                </v:shape>
                <v:line id="Line 1197" o:spid="_x0000_s1038" style="position:absolute;flip:x;visibility:visible;mso-wrap-style:square" from="2358,1314" to="2358,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8TcYAAADdAAAADwAAAGRycy9kb3ducmV2LnhtbESPQWvCQBSE7wX/w/IEL6Vu1CohdRVb&#10;DRS8GGvvj+wzCWbfLtlV47/vFgo9DjPzDbNc96YVN+p8Y1nBZJyAIC6tbrhScPrKX1IQPiBrbC2T&#10;ggd5WK8GT0vMtL1zQbdjqESEsM9QQR2Cy6T0ZU0G/dg64uidbWcwRNlVUnd4j3DTymmSLKTBhuNC&#10;jY4+aiovx6tR8DzbbZ1L0zwvtrY5uO9d8b4/KTUa9ps3EIH68B/+a39qBdPXxRx+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E3GAAAA3QAAAA8AAAAAAAAA&#10;AAAAAAAAoQIAAGRycy9kb3ducmV2LnhtbFBLBQYAAAAABAAEAPkAAACUAwAAAAA=&#10;">
                  <v:stroke startarrow="block" endarrow="block"/>
                </v:line>
                <v:line id="Line 1198" o:spid="_x0000_s1039" style="position:absolute;flip:y;visibility:visible;mso-wrap-style:square" from="1752,6252" to="10824,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NecYAAADdAAAADwAAAGRycy9kb3ducmV2LnhtbESPzWvCQBDF74X+D8sUegm6qZag0VX6&#10;JRTEgx8Hj0N2TILZ2ZCdavzv3UKhx8eb93vz5sveNepCXag9G3gZpqCIC29rLg0c9qvBBFQQZIuN&#10;ZzJwowDLxePDHHPrr7yly05KFSEccjRQibS51qGoyGEY+pY4eiffOZQou1LbDq8R7ho9StNMO6w5&#10;NlTY0kdFxXn34+Ibqw1/jsfJu9NJMqWvo6xTLcY8P/VvM1BCvfwf/6W/rYHRa5bB75qIA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jXnGAAAA3QAAAA8AAAAAAAAA&#10;AAAAAAAAoQIAAGRycy9kb3ducmV2LnhtbFBLBQYAAAAABAAEAPkAAACUAwAAAAA=&#10;">
                  <v:stroke endarrow="block"/>
                </v:line>
                <v:shape id="Arc 1199" o:spid="_x0000_s1040" style="position:absolute;left:1989;top:3114;width:8569;height:2613;rotation:-9790287fd;flip:y;visibility:visible;mso-wrap-style:square;v-text-anchor:top" coordsize="2968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VxcYA&#10;AADdAAAADwAAAGRycy9kb3ducmV2LnhtbESPT2sCMRTE7wW/Q3hCbzVRxMpqFBFKLfZS/4DHx+aZ&#10;Xdy8bDepu/rpm0LB4zAzv2Hmy85V4kpNKD1rGA4UCOLcm5KthsP+7WUKIkRkg5Vn0nCjAMtF72mO&#10;mfEtf9F1F61IEA4ZaihirDMpQ16QwzDwNXHyzr5xGJNsrDQNtgnuKjlSaiIdlpwWCqxpXVB+2f04&#10;DR9q+Mnn6p4f3+lb3e2p3ZYnq/Vzv1vNQETq4iP8394YDaPx5BX+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iVxcYAAADdAAAADwAAAAAAAAAAAAAAAACYAgAAZHJz&#10;L2Rvd25yZXYueG1sUEsFBgAAAAAEAAQA9QAAAIsDAAAAAA==&#10;" path="m,4595nfc3801,1617,8490,,13319,v6285,,12258,2737,16362,7498em,4595nsc3801,1617,8490,,13319,v6285,,12258,2737,16362,7498l13319,21600,,4595xe" filled="f" strokeweight="3pt">
                  <v:path arrowok="t" o:extrusionok="f" o:connecttype="custom" o:connectlocs="0,556;8569,907;3845,2613" o:connectangles="0,0,0"/>
                </v:shape>
                <v:shape id="Freeform 1200" o:spid="_x0000_s1041" style="position:absolute;left:2384;top:5427;width:7259;height:1610;visibility:visible;mso-wrap-style:square;v-text-anchor:top" coordsize="6495,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ikb8A&#10;AADdAAAADwAAAGRycy9kb3ducmV2LnhtbERPTYvCMBC9C/sfwix403RFilRj0bKKV6v1PDSzbdlm&#10;UpKo3X+/OQgeH+97k4+mFw9yvrOs4GuegCCure64UXC9HGYrED4ga+wtk4I/8pBvPyYbzLR98pke&#10;ZWhEDGGfoYI2hCGT0tctGfRzOxBH7sc6gyFC10jt8BnDTS8XSZJKgx3HhhYHKlqqf8u7UdBRWaXf&#10;6WppdFVUzt5u9rQ/KjX9HHdrEIHG8Ba/3CetYLFM49z4Jj4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4SKRvwAAAN0AAAAPAAAAAAAAAAAAAAAAAJgCAABkcnMvZG93bnJl&#10;di54bWxQSwUGAAAAAAQABAD1AAAAhAMAAAAA&#10;" path="m,1887c265,1717,1105,1127,1590,852,2075,577,2515,377,2910,237,3305,97,3613,24,3960,12,4307,,4700,70,4995,162v295,92,485,225,735,405c5980,747,6336,1102,6495,1242e" filled="f" strokeweight="3pt">
                  <v:path arrowok="t" o:connecttype="custom" o:connectlocs="0,1610;1777,727;3252,202;4426,10;5583,138;6404,484;7259,1060" o:connectangles="0,0,0,0,0,0,0"/>
                </v:shape>
                <v:shape id="Freeform 1201" o:spid="_x0000_s1042" style="position:absolute;left:2376;top:7039;width:7032;height:2705;visibility:visible;mso-wrap-style:square;v-text-anchor:top" coordsize="6292,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mV8YA&#10;AADdAAAADwAAAGRycy9kb3ducmV2LnhtbESP0WrCQBRE34X+w3ILfRHdKEVidJVaKi31yegHXLPX&#10;JE32btjdavx7t1DwcZiZM8xy3ZtWXMj52rKCyTgBQVxYXXOp4HjYjlIQPiBrbC2Tght5WK+eBkvM&#10;tL3yni55KEWEsM9QQRVCl0npi4oM+rHtiKN3ts5giNKVUju8Rrhp5TRJZtJgzXGhwo7eKyqa/Nco&#10;2Df5KfjhocF0t3U/H986/dzMlXp57t8WIAL14RH+b39pBdPX2R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ImV8YAAADdAAAADwAAAAAAAAAAAAAAAACYAgAAZHJz&#10;L2Rvd25yZXYueG1sUEsFBgAAAAAEAAQA9QAAAIsDAAAAAA==&#10;" path="m,c296,61,1251,240,1777,366v526,126,928,215,1380,390c3609,931,4102,1171,4492,1416v390,245,705,518,1005,810c5797,2518,6127,2974,6292,3171e" filled="f" strokeweight="3pt">
                  <v:path arrowok="t" o:connecttype="custom" o:connectlocs="0,0;1986,312;3528,645;5020,1208;6144,1899;7032,2705" o:connectangles="0,0,0,0,0,0"/>
                </v:shape>
                <v:line id="Line 1202" o:spid="_x0000_s1043" style="position:absolute;visibility:visible;mso-wrap-style:square" from="1858,7059" to="2398,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r7sUAAADdAAAADwAAAGRycy9kb3ducmV2LnhtbERPz2vCMBS+C/4P4QneNJ0b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r7sUAAADdAAAADwAAAAAAAAAA&#10;AAAAAAChAgAAZHJzL2Rvd25yZXYueG1sUEsFBgAAAAAEAAQA+QAAAJMDAAAAAA==&#10;"/>
                <v:line id="Line 1203" o:spid="_x0000_s1044" style="position:absolute;visibility:visible;mso-wrap-style:square" from="1993,6249" to="1993,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8xsYAAADdAAAADwAAAGRycy9kb3ducmV2LnhtbESPQWvCQBSE7wX/w/KE3urGIK1EVxGh&#10;JZdSquL5mX0m0ezbmF2zaX99t1DocZiZb5jlejCN6KlztWUF00kCgriwuuZSwWH/+jQH4TyyxsYy&#10;KfgiB+vV6GGJmbaBP6nf+VJECLsMFVTet5mUrqjIoJvYljh6Z9sZ9FF2pdQdhgg3jUyT5FkarDku&#10;VNjStqLiursbBUn4fpMXmdf9R/5+C+0pHNNbUOpxPGwWIDwN/j/81861gnT2Mo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3vMbGAAAA3QAAAA8AAAAAAAAA&#10;AAAAAAAAoQIAAGRycy9kb3ducmV2LnhtbFBLBQYAAAAABAAEAPkAAACUAwAAAAA=&#10;">
                  <v:stroke startarrow="block" endarrow="block"/>
                </v:line>
                <v:line id="Line 1204" o:spid="_x0000_s1045" style="position:absolute;visibility:visible;mso-wrap-style:square" from="3613,4794" to="3613,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QAsgAAADdAAAADwAAAGRycy9kb3ducmV2LnhtbESPT0vDQBTE74LfYXmCN7sxS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QAsgAAADdAAAADwAAAAAA&#10;AAAAAAAAAAChAgAAZHJzL2Rvd25yZXYueG1sUEsFBgAAAAAEAAQA+QAAAJYDAAAAAA==&#10;"/>
                <v:line id="Line 1205" o:spid="_x0000_s1046" style="position:absolute;visibility:visible;mso-wrap-style:square" from="7393,5454" to="7393,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1206" o:spid="_x0000_s1047" style="position:absolute;visibility:visible;mso-wrap-style:square" from="8293,5679" to="829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shape id="Freeform 1207" o:spid="_x0000_s1048" style="position:absolute;left:2375;top:1659;width:7140;height:6771;visibility:visible;mso-wrap-style:square;v-text-anchor:top" coordsize="7140,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1osQA&#10;AADdAAAADwAAAGRycy9kb3ducmV2LnhtbESPT2sCMRTE70K/Q3iCF9Gs0j+yNUpRLL26tvfn5nV3&#10;MXlZk+hu++kboeBxmJnfMMt1b424kg+NYwWzaQaCuHS64UrB52E3WYAIEVmjcUwKfijAevUwWGKu&#10;Xcd7uhaxEgnCIUcFdYxtLmUoa7IYpq4lTt638xZjkr6S2mOX4NbIeZY9S4sNp4UaW9rUVJ6Ki1Vw&#10;NNj+Srk7z7rt2Lz781excEap0bB/ewURqY/38H/7QyuYP748we1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daLEAAAA3QAAAA8AAAAAAAAAAAAAAAAAmAIAAGRycy9k&#10;b3ducmV2LnhtbFBLBQYAAAAABAAEAPUAAACJAwAAAAA=&#10;" path="m,6771c178,6316,655,4856,1065,4041,1475,3226,1958,2451,2460,1881,2962,1311,3590,920,4080,623,4570,326,4998,196,5400,98,5802,,6205,9,6495,36v290,27,538,188,645,225e" filled="f" strokeweight="1.5pt">
                  <v:stroke dashstyle="longDash"/>
                  <v:path arrowok="t" o:connecttype="custom" o:connectlocs="0,6771;1065,4041;2460,1881;4080,623;5400,98;6495,36;7140,261" o:connectangles="0,0,0,0,0,0,0"/>
                </v:shape>
                <v:line id="Line 1208" o:spid="_x0000_s1049" style="position:absolute;visibility:visible;mso-wrap-style:square" from="8833,1764" to="8833,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line id="Line 1209" o:spid="_x0000_s1050" style="position:absolute;visibility:visible;mso-wrap-style:square" from="2353,8394" to="3613,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BKcYAAADdAAAADwAAAGRycy9kb3ducmV2LnhtbESPQWvCQBSE74X+h+UVvNVNg9QSXaUU&#10;KrmUohbPz+wziWbfxuyaTf31rlDocZiZb5j5cjCN6KlztWUFL+MEBHFhdc2lgp/t5/MbCOeRNTaW&#10;ScEvOVguHh/mmGkbeE39xpciQthlqKDyvs2kdEVFBt3YtsTRO9jOoI+yK6XuMES4aWSaJK/SYM1x&#10;ocKWPioqTpuLUZCE60oeZV733/nXObT7sEvPQanR0/A+A+Fp8P/hv3auFaST6R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SgSnGAAAA3QAAAA8AAAAAAAAA&#10;AAAAAAAAoQIAAGRycy9kb3ducmV2LnhtbFBLBQYAAAAABAAEAPkAAACUAwAAAAA=&#10;">
                  <v:stroke startarrow="block" endarrow="block"/>
                </v:line>
                <v:line id="Line 1210" o:spid="_x0000_s1051" style="position:absolute;visibility:visible;mso-wrap-style:square" from="2353,8694" to="7393,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VW8MAAADdAAAADwAAAGRycy9kb3ducmV2LnhtbERPz2vCMBS+D/Y/hDfwtqYr4kY1yhAc&#10;vQxRh+dn82y7NS+1yZrOv94chB0/vt+L1WhaMVDvGssKXpIUBHFpdcOVgq/D5vkNhPPIGlvLpOCP&#10;HKyWjw8LzLUNvKNh7ysRQ9jlqKD2vsuldGVNBl1iO+LInW1v0EfYV1L3GGK4aWWWpjNpsOHYUGNH&#10;65rKn/2vUZCG64f8lkUzbIvPS+hO4ZhdglKTp/F9DsLT6P/Fd3ehFWTT1zg3volP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FVvDAAAA3QAAAA8AAAAAAAAAAAAA&#10;AAAAoQIAAGRycy9kb3ducmV2LnhtbFBLBQYAAAAABAAEAPkAAACRAwAAAAA=&#10;">
                  <v:stroke startarrow="block" endarrow="block"/>
                </v:line>
                <v:line id="Line 1211" o:spid="_x0000_s1052" style="position:absolute;visibility:visible;mso-wrap-style:square" from="2353,9234" to="8293,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GwwMYAAADdAAAADwAAAGRycy9kb3ducmV2LnhtbESPQWvCQBSE7wX/w/KE3urGIK2mriKF&#10;Si5FqqXnZ/Y1SZt9G7PbbPTXuwWhx2FmvmGW68E0oqfO1ZYVTCcJCOLC6ppLBR+H14c5COeRNTaW&#10;ScGZHKxXo7slZtoGfqd+70sRIewyVFB532ZSuqIig25iW+LofdnOoI+yK6XuMES4aWSaJI/SYM1x&#10;ocKWXioqfva/RkESLlv5LfO63+Vvp9Aew2d6Ckrdj4fNMwhPg/8P39q5VpDOnhb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BsMDGAAAA3QAAAA8AAAAAAAAA&#10;AAAAAAAAoQIAAGRycy9kb3ducmV2LnhtbFBLBQYAAAAABAAEAPkAAACUAwAAAAA=&#10;">
                  <v:stroke startarrow="block" endarrow="block"/>
                </v:line>
                <v:line id="Line 1212" o:spid="_x0000_s1053" style="position:absolute;visibility:visible;mso-wrap-style:square" from="2353,9774" to="8833,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5pesMAAADdAAAADwAAAGRycy9kb3ducmV2LnhtbERPz2vCMBS+D/wfwhN2m6llDKmmZQyU&#10;XsaYys5vzbOtNi+1iU23v345DDx+fL83xWQ6MdLgWssKlosEBHFldcu1guNh+7QC4Tyyxs4yKfgh&#10;B0U+e9hgpm3gTxr3vhYxhF2GChrv+0xKVzVk0C1sTxy5kx0M+giHWuoBQww3nUyT5EUabDk2NNjT&#10;W0PVZX8zCpLwu5NnWbbjR/l+Df13+EqvQanH+fS6BuFp8nfxv7vUCtLnVdwf38Qn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aXrDAAAA3QAAAA8AAAAAAAAAAAAA&#10;AAAAoQIAAGRycy9kb3ducmV2LnhtbFBLBQYAAAAABAAEAPkAAACRAwAAAAA=&#10;">
                  <v:stroke startarrow="block" endarrow="block"/>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13" o:spid="_x0000_s1054" type="#_x0000_t120" style="position:absolute;left:8788;top:9154;width:1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ZscA&#10;AADdAAAADwAAAGRycy9kb3ducmV2LnhtbESPQWvCQBSE7wX/w/IEL6XZJK02RFdpBaEXC0bb8zP7&#10;TILZtyG7avrvu0Khx2FmvmEWq8G04kq9aywrSKIYBHFpdcOVgsN+85SBcB5ZY2uZFPyQg9Vy9LDA&#10;XNsb7+ha+EoECLscFdTed7mUrqzJoItsRxy8k+0N+iD7SuoebwFuWpnG8UwabDgs1NjRuqbyXFyM&#10;gsdkY3D7ud4dnpP9V3p6f52ev49KTcbD2xyEp8H/h//aH1pB+pIl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P2bHAAAA3QAAAA8AAAAAAAAAAAAAAAAAmAIAAGRy&#10;cy9kb3ducmV2LnhtbFBLBQYAAAAABAAEAPUAAACMAwAAAAA=&#10;" fillcolor="black"/>
                <v:shape id="AutoShape 1214" o:spid="_x0000_s1055" type="#_x0000_t120" style="position:absolute;left:3554;top:7170;width:10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hEcYA&#10;AADdAAAADwAAAGRycy9kb3ducmV2LnhtbESPT2vCQBTE70K/w/IKvYhuEm2V1FVUELxU8O/5NftM&#10;gtm3IbvV+O3dguBxmJnfMJNZaypxpcaVlhXE/QgEcWZ1ybmCw37VG4NwHlljZZkU3MnBbPrWmWCq&#10;7Y23dN35XAQIuxQVFN7XqZQuK8ig69uaOHhn2xj0QTa51A3eAtxUMomiL2mw5LBQYE3LgrLL7s8o&#10;6MYrgz+b5fYwiPfH5LwYfV5Ov0p9vLfzbxCeWv8KP9trrSAZj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2hEcYAAADdAAAADwAAAAAAAAAAAAAAAACYAgAAZHJz&#10;L2Rvd25yZXYueG1sUEsFBgAAAAAEAAQA9QAAAIsDAAAAAA==&#10;" fillcolor="black"/>
                <v:shape id="AutoShape 1215" o:spid="_x0000_s1056" type="#_x0000_t120" style="position:absolute;left:3556;top:4768;width:10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EiscA&#10;AADdAAAADwAAAGRycy9kb3ducmV2LnhtbESPT2vCQBTE74V+h+UJXkrdJNoq0VVqQPCi4L+eX7PP&#10;JJh9G7JbTb+9Kwg9DjPzG2a26EwtrtS6yrKCeBCBIM6trrhQcDys3icgnEfWWFsmBX/kYDF/fZlh&#10;qu2Nd3Td+0IECLsUFZTeN6mULi/JoBvYhjh4Z9sa9EG2hdQt3gLc1DKJok9psOKwUGJDWUn5Zf9r&#10;FLzFK4ObbbY7DuPDKTkvxx+X7x+l+r3uawrCU+f/w8/2WitIRpMh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xBIrHAAAA3QAAAA8AAAAAAAAAAAAAAAAAmAIAAGRy&#10;cy9kb3ducmV2LnhtbFBLBQYAAAAABAAEAPUAAACMAwAAAAA=&#10;" fillcolor="black"/>
                <v:shape id="AutoShape 1216" o:spid="_x0000_s1057" type="#_x0000_t120" style="position:absolute;left:8770;top:1734;width:10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sYA&#10;AADdAAAADwAAAGRycy9kb3ducmV2LnhtbESPW2vCQBSE3wv+h+UU+lJ0k9QbqatYQfBFwVufT7PH&#10;JJg9G7Jbjf/eFQQfh5n5hpnMWlOJCzWutKwg7kUgiDOrS84VHPbL7hiE88gaK8uk4EYOZtPO2wRT&#10;ba+8pcvO5yJA2KWooPC+TqV0WUEGXc/WxME72cagD7LJpW7wGuCmkkkUDaXBksNCgTUtCsrOu3+j&#10;4DNeGlxvFtvDV7w/Jqef0eD8+6fUx3s7/wbhqfWv8LO90gqS/rgP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ic/sYAAADdAAAADwAAAAAAAAAAAAAAAACYAgAAZHJz&#10;L2Rvd25yZXYueG1sUEsFBgAAAAAEAAQA9QAAAIsDAAAAAA==&#10;" fillcolor="black"/>
                <v:shape id="Text Box 1217" o:spid="_x0000_s1058" type="#_x0000_t202" style="position:absolute;left:9158;top:65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4rsQA&#10;AADdAAAADwAAAGRycy9kb3ducmV2LnhtbESP3YrCMBSE74V9h3AW9kY0Vfyp1Si6sIu3VR/gtDm2&#10;xeakNNHWt98sCF4OM/MNs9n1phYPal1lWcFkHIEgzq2uuFBwOf+MYhDOI2usLZOCJznYbT8GG0y0&#10;7Tilx8kXIkDYJaig9L5JpHR5SQbd2DbEwbva1qAPsi2kbrELcFPLaRQtpMGKw0KJDX2XlN9Od6Pg&#10;euyG81WX/frLMp0tDlgtM/tU6uuz369BeOr9O/xqH7WC6Syew/+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OK7EAAAA3QAAAA8AAAAAAAAAAAAAAAAAmAIAAGRycy9k&#10;b3ducmV2LnhtbFBLBQYAAAAABAAEAPUAAACJAwAAAAA=&#10;" stroked="f">
                  <v:textbox>
                    <w:txbxContent>
                      <w:p w:rsidR="00D1023D" w:rsidRPr="003571CA" w:rsidRDefault="00D1023D" w:rsidP="005932B7">
                        <w:pPr>
                          <w:rPr>
                            <w:sz w:val="28"/>
                            <w:szCs w:val="28"/>
                            <w:lang w:val="en-US"/>
                          </w:rPr>
                        </w:pPr>
                        <w:r>
                          <w:rPr>
                            <w:sz w:val="28"/>
                            <w:szCs w:val="28"/>
                            <w:lang w:val="en-US"/>
                          </w:rPr>
                          <w:t>Q</w:t>
                        </w:r>
                      </w:p>
                    </w:txbxContent>
                  </v:textbox>
                </v:shape>
              </v:group>
            </w:pict>
          </mc:Fallback>
        </mc:AlternateContent>
      </w:r>
    </w:p>
    <w:p w:rsidR="005932B7" w:rsidRPr="004E4ED5" w:rsidRDefault="005932B7" w:rsidP="005932B7">
      <w:pPr>
        <w:jc w:val="center"/>
        <w:rPr>
          <w:b/>
          <w:i/>
          <w:sz w:val="28"/>
          <w:szCs w:val="28"/>
          <w:lang w:val="uz-Latn-UZ"/>
        </w:rPr>
      </w:pPr>
      <w:r w:rsidRPr="004E4ED5">
        <w:rPr>
          <w:b/>
          <w:i/>
          <w:sz w:val="28"/>
          <w:szCs w:val="28"/>
          <w:lang w:val="uz-Latn-UZ"/>
        </w:rPr>
        <w:t xml:space="preserve"> </w:t>
      </w: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p>
    <w:p w:rsidR="005932B7" w:rsidRDefault="005932B7" w:rsidP="005932B7">
      <w:pPr>
        <w:tabs>
          <w:tab w:val="left" w:pos="990"/>
        </w:tabs>
        <w:jc w:val="center"/>
        <w:rPr>
          <w:b/>
          <w:sz w:val="28"/>
          <w:szCs w:val="28"/>
          <w:lang w:val="uz-Latn-UZ"/>
        </w:rPr>
      </w:pPr>
    </w:p>
    <w:p w:rsidR="00847E83" w:rsidRDefault="00847E83" w:rsidP="005932B7">
      <w:pPr>
        <w:tabs>
          <w:tab w:val="left" w:pos="990"/>
        </w:tabs>
        <w:jc w:val="center"/>
        <w:rPr>
          <w:b/>
          <w:sz w:val="28"/>
          <w:szCs w:val="28"/>
          <w:lang w:val="uz-Latn-UZ"/>
        </w:rPr>
      </w:pPr>
    </w:p>
    <w:p w:rsidR="00847E83" w:rsidRPr="004E4ED5" w:rsidRDefault="00847E83" w:rsidP="005932B7">
      <w:pPr>
        <w:tabs>
          <w:tab w:val="left" w:pos="990"/>
        </w:tabs>
        <w:jc w:val="center"/>
        <w:rPr>
          <w:b/>
          <w:sz w:val="28"/>
          <w:szCs w:val="28"/>
          <w:lang w:val="uz-Latn-UZ"/>
        </w:rPr>
      </w:pP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p>
    <w:p w:rsidR="005932B7" w:rsidRPr="004E4ED5" w:rsidRDefault="005932B7" w:rsidP="00847E83">
      <w:pPr>
        <w:widowControl w:val="0"/>
        <w:shd w:val="clear" w:color="auto" w:fill="FFFFFF"/>
        <w:tabs>
          <w:tab w:val="left" w:pos="576"/>
        </w:tabs>
        <w:autoSpaceDE w:val="0"/>
        <w:autoSpaceDN w:val="0"/>
        <w:adjustRightInd w:val="0"/>
        <w:spacing w:before="10"/>
        <w:ind w:left="5"/>
        <w:jc w:val="center"/>
        <w:rPr>
          <w:sz w:val="28"/>
          <w:szCs w:val="28"/>
          <w:lang w:val="uz-Latn-UZ"/>
        </w:rPr>
      </w:pPr>
      <w:r w:rsidRPr="004E4ED5">
        <w:rPr>
          <w:sz w:val="28"/>
          <w:szCs w:val="28"/>
          <w:lang w:val="uz-Latn-UZ"/>
        </w:rPr>
        <w:t xml:space="preserve">1-Rasm. Avtomatlashtirish vositasi iqtisodiy samaradorliginshg vakt bо‗yicha </w:t>
      </w:r>
      <w:r w:rsidR="00847E83">
        <w:rPr>
          <w:sz w:val="28"/>
          <w:szCs w:val="28"/>
          <w:lang w:val="uz-Latn-UZ"/>
        </w:rPr>
        <w:t>o’</w:t>
      </w:r>
      <w:r w:rsidRPr="004E4ED5">
        <w:rPr>
          <w:sz w:val="28"/>
          <w:szCs w:val="28"/>
          <w:lang w:val="uz-Latn-UZ"/>
        </w:rPr>
        <w:t>zgarishi:</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 xml:space="preserve">Lt.q –    avtomatik  sistemasining tannarxini qoplash vaqti, soat;  </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Lox –     avtomatik  sistemasining oxirgi holatigacha ishlash muddati;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 xml:space="preserve">Lmax –   eng   yuqori samaradorlikka erishilgan vaqti, soat; </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Le –  avtomatik  sistemasini  ekspluatatsiya qilishda  iqtisodiy maqbul vaqti, soat.</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 xml:space="preserve"> Fanning  vazifalari, tuzilishi avtomatikaning texnik vositalarini ishlatish bo‘yicha bakalavrlar tayyorlashdagi ahamiyati.</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ab/>
      </w:r>
      <w:r w:rsidRPr="004E4ED5">
        <w:rPr>
          <w:b/>
          <w:sz w:val="28"/>
          <w:szCs w:val="28"/>
          <w:lang w:val="uz-Latn-UZ"/>
        </w:rPr>
        <w:t>Fanni o‘qitishdan maqsad</w:t>
      </w:r>
      <w:r w:rsidRPr="004E4ED5">
        <w:rPr>
          <w:sz w:val="28"/>
          <w:szCs w:val="28"/>
          <w:lang w:val="uz-Latn-UZ"/>
        </w:rPr>
        <w:t xml:space="preserve"> – ishonchlilik  nazariyasi va diagnostika bo‘yicha chuqur bilim olish va uning asosida avtomatikaning texnik vositalari ekspluatatsiyasi bo‘yicha ilmiy tarzda asoslangan uslub va meyorlarni ishlab chiqish va ularni amalda samarali  qo‘llash uchundir.</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Fanning vazifalari:</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-diagnotikalash tizimi va avtomatikaning texnik vositalari ekspluatatsiyasidagi ishonchlilik ko‘rsatkichlari to‘g‘risida tassavvur hosil qilish;</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 xml:space="preserve">- ishonchlilik va ishlash qobiliyatini taminlashni o‘rganish va bilish hamda avtomatikaning texnik vositalari ishonchliligini baholash va tashhislash usullari va </w:t>
      </w:r>
      <w:r w:rsidRPr="004E4ED5">
        <w:rPr>
          <w:sz w:val="28"/>
          <w:szCs w:val="28"/>
          <w:lang w:val="uz-Latn-UZ"/>
        </w:rPr>
        <w:lastRenderedPageBreak/>
        <w:t>vositalarini egallash;</w:t>
      </w:r>
    </w:p>
    <w:p w:rsidR="005932B7" w:rsidRPr="004E4ED5" w:rsidRDefault="00F17258"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Pr>
          <w:sz w:val="28"/>
          <w:szCs w:val="28"/>
          <w:lang w:val="uz-Latn-UZ"/>
        </w:rPr>
        <w:tab/>
        <w:t xml:space="preserve">- avtomatikaning texnik </w:t>
      </w:r>
      <w:r w:rsidR="005932B7" w:rsidRPr="004E4ED5">
        <w:rPr>
          <w:sz w:val="28"/>
          <w:szCs w:val="28"/>
          <w:lang w:val="uz-Latn-UZ"/>
        </w:rPr>
        <w:t>vositalari asosiy ekspluatatsion xarakteristikalarini tajribaviy aniqlash, hamda ekspluatatsiya sharoitida malumotlarni yig‘ish, ixchamlash va tahlil etish bo‘yicha ko‘nikmalar hosil qilish.</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Ishonchlilik avtomatik vositalarning  butun ekspluatatsiya davri davomida talab qilingan sifat ko‘rsatkichlarini saqlab qolishi xususiyatini bildiradi. Ishonchlilik muammosining  xususiyati – texnologik jarayonni  loyihalash,   ishlab chiqarish va undan  foydalanish  bosqichlari  bilan bog‘iqligidadir.</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1) Texnologik jarayonni loyihalayotganda va hisob kitob qilayotganda    ishonchlilikka asos solinadi; u avtomatik sistemasi  va  texnologik liniyaning konstruksiyasi,  materiallar  va sovutish tizimlari, TXK va JT ga  moyilligi  va boshqa konstruktiv xususiyatlarga bog‘liq.</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2) Texnologik jarayonni avtomatlashtirishda  ishlab chiqarayotganda    ishonchlilik taminlanadi; U tayyorlangan detallar, chiqarilayotgan  mahsulotni  nazorat qilish usullari, Texnologik jarayonni yig‘ish va sinash sifatlariga bog‘liqdir.</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3) avtomatik sistemasini ekspluatatsiya qilayotganda, uning</w:t>
      </w:r>
      <w:r w:rsidRPr="004E4ED5">
        <w:rPr>
          <w:sz w:val="28"/>
          <w:szCs w:val="28"/>
          <w:lang w:val="uz-Latn-UZ"/>
        </w:rPr>
        <w:br/>
        <w:t>ishonchliligi amalda namoyon  bo‘ladi  (buzilmasdan  ishlash  va  chidamlilik ko‘rsatkichlari). Ular avtomatik sistemasini ekspluatatsiya qilish usul va sharoitlariga, TXK va JT usullariga, agregatlarning ish rejimlariga va boshqa ekspluatatsiya omillariga bog‘liq.</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ab/>
        <w:t>Ishonchlilik to‘g‘risidagi fan oldindan aniqlash optimal konstruktiv yechimlarini topish, texnologik jarayonni holatini oldindan aytib berish, uni diagnostikalash, og‘ir sharoitlarda uning ish qobiliyatini taminlash kabi yangi masalalarni qo‘yadi. Bu fan ehtimollik nazariyasi, matematik statistika, fizik-kimyoviy, mexanik, ishqalanish va yeyilish nazariyasi, mashinalar dinamikasi va mustahkamligi, avtomatik boshqaruv va kibernetika, texnologik jarayonlar nazariyasi va diagnostikalash kabi fanlardan foydalanadi.</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Ishonchlilik to‘g‘risidagi fan mashinalar va turli texnik moslamalar sifat ko‘rsatkichlarining o‘zgarishi qonunlarini o‘rganadi va buning asosida ularning kerakli chidamlilik va buzilmasdan ishlashlik xossalarini taminlaydigan usullarni ishlab chiqadi.</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Bu fan tizimlarning holatini oldindan aytib berish asosida va ishonchlilikning talab qilingan darajasini taminlash maqsadida optimal yechimlarni qabul qilish nazariyasini ishlab chiqadi.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b/>
          <w:sz w:val="28"/>
          <w:szCs w:val="28"/>
          <w:lang w:val="uz-Latn-UZ"/>
        </w:rPr>
        <w:t>Ishonchlilik masalalari o‘zining alohida xususiyatlariga ega</w:t>
      </w:r>
      <w:r w:rsidRPr="004E4ED5">
        <w:rPr>
          <w:sz w:val="28"/>
          <w:szCs w:val="28"/>
          <w:lang w:val="uz-Latn-UZ"/>
        </w:rPr>
        <w:t>:</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sz w:val="28"/>
          <w:szCs w:val="28"/>
          <w:lang w:val="uz-Latn-UZ"/>
        </w:rPr>
      </w:pPr>
      <w:r w:rsidRPr="004E4ED5">
        <w:rPr>
          <w:sz w:val="28"/>
          <w:szCs w:val="28"/>
          <w:lang w:val="uz-Latn-UZ"/>
        </w:rPr>
        <w:t xml:space="preserve"> </w:t>
      </w:r>
      <w:r w:rsidRPr="004E4ED5">
        <w:rPr>
          <w:sz w:val="28"/>
          <w:szCs w:val="28"/>
          <w:lang w:val="uz-Latn-UZ"/>
        </w:rPr>
        <w:tab/>
        <w:t>1) Vaqt omili. Chunki texnologik jarayonni boshlang‘ich parametrlarining ekspluatatsiya jarayonidagi o‘zgarishi vaqt o‘tishi bilan baholanadi.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Chiqish parametrlarini saqlab  qolishlik nuqtai nazaridan  uning holatini oldindan aytib berish xususiyati.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Ishonchlilik muammosi mashina holatini oldindan aytib berish bilan bog‘liq.</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Ishonchlilik to‘g‘risidagi fan, vaqt davomida sifat ko‘rsatkichlarining (aniqlik, quvvat, unumdorlik, resurs va b.) o‘zgarishi jarayonini o‘rganadi (ko‘rsatkichlar darajasining malum miqdorga yetishini emas).</w:t>
      </w:r>
    </w:p>
    <w:p w:rsidR="005932B7" w:rsidRPr="004E4ED5" w:rsidRDefault="005932B7" w:rsidP="005932B7">
      <w:pPr>
        <w:widowControl w:val="0"/>
        <w:shd w:val="clear" w:color="auto" w:fill="FFFFFF"/>
        <w:tabs>
          <w:tab w:val="left" w:pos="576"/>
        </w:tabs>
        <w:autoSpaceDE w:val="0"/>
        <w:autoSpaceDN w:val="0"/>
        <w:adjustRightInd w:val="0"/>
        <w:spacing w:before="10"/>
        <w:ind w:left="142"/>
        <w:jc w:val="both"/>
        <w:rPr>
          <w:sz w:val="28"/>
          <w:szCs w:val="28"/>
          <w:lang w:val="uz-Latn-UZ"/>
        </w:rPr>
      </w:pPr>
      <w:r w:rsidRPr="004E4ED5">
        <w:rPr>
          <w:sz w:val="28"/>
          <w:szCs w:val="28"/>
          <w:lang w:val="uz-Latn-UZ"/>
        </w:rPr>
        <w:t xml:space="preserve">Texnologik jarayonni ishonchlilik masalalarini "buzilishlar fizikasi" orqali o‘rganiladi (yeyilganlik, charchash, qattiqlik, korroziya). Qattiqlikka, yeyilishga, issiqlikka </w:t>
      </w:r>
      <w:r w:rsidRPr="004E4ED5">
        <w:rPr>
          <w:sz w:val="28"/>
          <w:szCs w:val="28"/>
          <w:lang w:val="uz-Latn-UZ"/>
        </w:rPr>
        <w:lastRenderedPageBreak/>
        <w:t>bardoshlilik va h.k. larga hisob - kitob usullarini va texnologik jarayonlarni ishlab chiqiladi.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Buzilishlar fizikasining vaqt bo‘yicha o‘zgarish qonunlari ishonchlilikning asosiy masalalarini yechishda poydevor bo‘lib xizmat qiladi.</w:t>
      </w:r>
    </w:p>
    <w:p w:rsidR="005932B7" w:rsidRPr="004E4ED5" w:rsidRDefault="005932B7" w:rsidP="005932B7">
      <w:pPr>
        <w:widowControl w:val="0"/>
        <w:shd w:val="clear" w:color="auto" w:fill="FFFFFF"/>
        <w:tabs>
          <w:tab w:val="left" w:pos="576"/>
        </w:tabs>
        <w:autoSpaceDE w:val="0"/>
        <w:autoSpaceDN w:val="0"/>
        <w:adjustRightInd w:val="0"/>
        <w:spacing w:before="10"/>
        <w:jc w:val="both"/>
        <w:rPr>
          <w:sz w:val="28"/>
          <w:szCs w:val="28"/>
          <w:lang w:val="uz-Latn-UZ"/>
        </w:rPr>
      </w:pPr>
      <w:r w:rsidRPr="004E4ED5">
        <w:rPr>
          <w:sz w:val="28"/>
          <w:szCs w:val="28"/>
          <w:lang w:val="uz-Latn-UZ"/>
        </w:rPr>
        <w:t>Ishonchlilikning asosiy masalasi - Texnologik jarayonning boshlang‘ich ko‘rsatkichlari o‘zgarishini tahlil qilish va matematik ifodalash. Buning uchun texnologik jarayonni ishchi jarayonlarini ifodalaydigan tenglama va bog‘liqliklar bo‘lishi kerak. Ishonchlilik fani ehtimollik usullarini oddiy funksional bog‘liqliklar bilan birga ishlatadi. Demak, fanning vazifasi - mashinalar va ular elementlarini talab qilingan ishonchlilik ko‘rsatkichlarini ta’minlash  sharti  bilan  hisob kitob usullarini yaratishdir.</w:t>
      </w: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b/>
          <w:sz w:val="28"/>
          <w:szCs w:val="28"/>
          <w:lang w:val="uz-Latn-UZ"/>
        </w:rPr>
      </w:pPr>
    </w:p>
    <w:p w:rsidR="005932B7" w:rsidRPr="004E4ED5" w:rsidRDefault="005932B7" w:rsidP="005932B7">
      <w:pPr>
        <w:widowControl w:val="0"/>
        <w:shd w:val="clear" w:color="auto" w:fill="FFFFFF"/>
        <w:tabs>
          <w:tab w:val="left" w:pos="576"/>
        </w:tabs>
        <w:autoSpaceDE w:val="0"/>
        <w:autoSpaceDN w:val="0"/>
        <w:adjustRightInd w:val="0"/>
        <w:spacing w:before="10"/>
        <w:ind w:left="5"/>
        <w:jc w:val="both"/>
        <w:rPr>
          <w:b/>
          <w:sz w:val="28"/>
          <w:szCs w:val="28"/>
          <w:lang w:val="uz-Latn-UZ"/>
        </w:rPr>
      </w:pPr>
      <w:r w:rsidRPr="004E4ED5">
        <w:rPr>
          <w:b/>
          <w:sz w:val="28"/>
          <w:szCs w:val="28"/>
          <w:lang w:val="uz-Latn-UZ"/>
        </w:rPr>
        <w:tab/>
      </w:r>
      <w:r w:rsidRPr="004E4ED5">
        <w:rPr>
          <w:b/>
          <w:sz w:val="28"/>
          <w:szCs w:val="28"/>
          <w:lang w:val="uz-Latn-UZ"/>
        </w:rPr>
        <w:tab/>
      </w:r>
      <w:r w:rsidRPr="004E4ED5">
        <w:rPr>
          <w:b/>
          <w:sz w:val="28"/>
          <w:szCs w:val="28"/>
          <w:lang w:val="uz-Latn-UZ"/>
        </w:rPr>
        <w:tab/>
        <w:t>Maruza matni bo‘yicha nazorat savollari:</w:t>
      </w:r>
    </w:p>
    <w:p w:rsidR="005932B7" w:rsidRPr="004E4ED5" w:rsidRDefault="005932B7" w:rsidP="005932B7">
      <w:pPr>
        <w:widowControl w:val="0"/>
        <w:shd w:val="clear" w:color="auto" w:fill="FFFFFF"/>
        <w:tabs>
          <w:tab w:val="left" w:pos="576"/>
        </w:tabs>
        <w:autoSpaceDE w:val="0"/>
        <w:autoSpaceDN w:val="0"/>
        <w:adjustRightInd w:val="0"/>
        <w:spacing w:before="10"/>
        <w:jc w:val="both"/>
        <w:rPr>
          <w:i/>
          <w:sz w:val="28"/>
          <w:szCs w:val="28"/>
          <w:lang w:val="uz-Latn-UZ"/>
        </w:rPr>
      </w:pPr>
      <w:r w:rsidRPr="004E4ED5">
        <w:rPr>
          <w:i/>
          <w:sz w:val="28"/>
          <w:szCs w:val="28"/>
          <w:lang w:val="en-US"/>
        </w:rPr>
        <w:t xml:space="preserve">      1</w:t>
      </w:r>
      <w:r w:rsidRPr="004E4ED5">
        <w:rPr>
          <w:i/>
          <w:sz w:val="28"/>
          <w:szCs w:val="28"/>
          <w:lang w:val="uz-Latn-UZ"/>
        </w:rPr>
        <w:t xml:space="preserve"> Ishonchlilik fani nimani o‘rgatadi?</w:t>
      </w:r>
    </w:p>
    <w:p w:rsidR="005932B7" w:rsidRPr="004E4ED5" w:rsidRDefault="005932B7" w:rsidP="00FD778F">
      <w:pPr>
        <w:widowControl w:val="0"/>
        <w:numPr>
          <w:ilvl w:val="0"/>
          <w:numId w:val="10"/>
        </w:numPr>
        <w:shd w:val="clear" w:color="auto" w:fill="FFFFFF"/>
        <w:tabs>
          <w:tab w:val="left" w:pos="576"/>
        </w:tabs>
        <w:autoSpaceDE w:val="0"/>
        <w:autoSpaceDN w:val="0"/>
        <w:adjustRightInd w:val="0"/>
        <w:spacing w:before="10"/>
        <w:ind w:left="900" w:hanging="360"/>
        <w:jc w:val="both"/>
        <w:rPr>
          <w:i/>
          <w:sz w:val="28"/>
          <w:szCs w:val="28"/>
          <w:lang w:val="uz-Latn-UZ"/>
        </w:rPr>
      </w:pPr>
      <w:r w:rsidRPr="004E4ED5">
        <w:rPr>
          <w:i/>
          <w:sz w:val="28"/>
          <w:szCs w:val="28"/>
          <w:lang w:val="uz-Latn-UZ"/>
        </w:rPr>
        <w:t xml:space="preserve"> Falsafiy nuqtai nazaridan sifat nima?</w:t>
      </w:r>
    </w:p>
    <w:p w:rsidR="005932B7" w:rsidRPr="004E4ED5" w:rsidRDefault="005932B7" w:rsidP="00FD778F">
      <w:pPr>
        <w:widowControl w:val="0"/>
        <w:numPr>
          <w:ilvl w:val="0"/>
          <w:numId w:val="10"/>
        </w:numPr>
        <w:shd w:val="clear" w:color="auto" w:fill="FFFFFF"/>
        <w:tabs>
          <w:tab w:val="left" w:pos="576"/>
        </w:tabs>
        <w:autoSpaceDE w:val="0"/>
        <w:autoSpaceDN w:val="0"/>
        <w:adjustRightInd w:val="0"/>
        <w:spacing w:before="10"/>
        <w:ind w:left="900" w:hanging="360"/>
        <w:jc w:val="both"/>
        <w:rPr>
          <w:i/>
          <w:sz w:val="28"/>
          <w:szCs w:val="28"/>
          <w:lang w:val="uz-Latn-UZ"/>
        </w:rPr>
      </w:pPr>
      <w:r w:rsidRPr="004E4ED5">
        <w:rPr>
          <w:i/>
          <w:sz w:val="28"/>
          <w:szCs w:val="28"/>
          <w:lang w:val="uz-Latn-UZ"/>
        </w:rPr>
        <w:t xml:space="preserve"> Ishonchlilikni erishilgan darajasini birinchi navbatda qanday  baholanadi?</w:t>
      </w:r>
    </w:p>
    <w:p w:rsidR="005932B7" w:rsidRPr="004E4ED5" w:rsidRDefault="005932B7" w:rsidP="00FD778F">
      <w:pPr>
        <w:widowControl w:val="0"/>
        <w:numPr>
          <w:ilvl w:val="0"/>
          <w:numId w:val="10"/>
        </w:numPr>
        <w:shd w:val="clear" w:color="auto" w:fill="FFFFFF"/>
        <w:tabs>
          <w:tab w:val="left" w:pos="576"/>
        </w:tabs>
        <w:autoSpaceDE w:val="0"/>
        <w:autoSpaceDN w:val="0"/>
        <w:adjustRightInd w:val="0"/>
        <w:spacing w:before="10"/>
        <w:ind w:left="900" w:hanging="360"/>
        <w:jc w:val="both"/>
        <w:rPr>
          <w:i/>
          <w:sz w:val="28"/>
          <w:szCs w:val="28"/>
          <w:lang w:val="uz-Latn-UZ"/>
        </w:rPr>
      </w:pPr>
      <w:r w:rsidRPr="004E4ED5">
        <w:rPr>
          <w:i/>
          <w:sz w:val="28"/>
          <w:szCs w:val="28"/>
          <w:lang w:val="uz-Latn-UZ"/>
        </w:rPr>
        <w:t xml:space="preserve"> avtomatik sistemalarning majmuiy samaradorligi qanday aniqlanadi?</w:t>
      </w:r>
    </w:p>
    <w:p w:rsidR="005932B7" w:rsidRPr="004E4ED5" w:rsidRDefault="005932B7" w:rsidP="00FD778F">
      <w:pPr>
        <w:widowControl w:val="0"/>
        <w:numPr>
          <w:ilvl w:val="0"/>
          <w:numId w:val="10"/>
        </w:numPr>
        <w:shd w:val="clear" w:color="auto" w:fill="FFFFFF"/>
        <w:tabs>
          <w:tab w:val="left" w:pos="576"/>
        </w:tabs>
        <w:autoSpaceDE w:val="0"/>
        <w:autoSpaceDN w:val="0"/>
        <w:adjustRightInd w:val="0"/>
        <w:spacing w:before="10"/>
        <w:ind w:left="900" w:hanging="360"/>
        <w:jc w:val="both"/>
        <w:rPr>
          <w:i/>
          <w:color w:val="000000"/>
          <w:spacing w:val="-8"/>
          <w:sz w:val="28"/>
          <w:szCs w:val="28"/>
          <w:lang w:val="uz-Latn-UZ"/>
        </w:rPr>
      </w:pPr>
      <w:r w:rsidRPr="004E4ED5">
        <w:rPr>
          <w:i/>
          <w:sz w:val="28"/>
          <w:szCs w:val="28"/>
          <w:lang w:val="uz-Latn-UZ"/>
        </w:rPr>
        <w:t xml:space="preserve"> Šaysi vaqtlarda AS ishlab chiqarish va ekspluatatsiyasi uchun   ketadigan sarf xarajatlar yig‘indisi, uning olib keladigan daromadiga teng bo‘ladi?</w:t>
      </w:r>
    </w:p>
    <w:p w:rsidR="005932B7" w:rsidRPr="004E4ED5" w:rsidRDefault="005932B7" w:rsidP="005932B7">
      <w:pPr>
        <w:ind w:left="360"/>
        <w:jc w:val="center"/>
        <w:rPr>
          <w:b/>
          <w:i/>
          <w:sz w:val="28"/>
          <w:szCs w:val="28"/>
          <w:lang w:val="uz-Latn-UZ"/>
        </w:rPr>
      </w:pPr>
    </w:p>
    <w:p w:rsidR="005932B7" w:rsidRPr="004E4ED5" w:rsidRDefault="005932B7" w:rsidP="005932B7">
      <w:pPr>
        <w:ind w:firstLine="720"/>
        <w:jc w:val="both"/>
        <w:rPr>
          <w:b/>
          <w:i/>
          <w:sz w:val="28"/>
          <w:szCs w:val="28"/>
          <w:lang w:val="uz-Latn-UZ"/>
        </w:rPr>
      </w:pPr>
      <w:r w:rsidRPr="004E4ED5">
        <w:rPr>
          <w:b/>
          <w:i/>
          <w:sz w:val="28"/>
          <w:szCs w:val="28"/>
          <w:lang w:val="uz-Latn-UZ"/>
        </w:rPr>
        <w:t>Maruza matni bo‘yicha tayanch  iboralar:</w:t>
      </w:r>
    </w:p>
    <w:p w:rsidR="005932B7" w:rsidRPr="004E4ED5" w:rsidRDefault="005932B7" w:rsidP="005932B7">
      <w:pPr>
        <w:jc w:val="both"/>
        <w:rPr>
          <w:i/>
          <w:sz w:val="28"/>
          <w:szCs w:val="28"/>
          <w:lang w:val="uz-Latn-UZ"/>
        </w:rPr>
      </w:pPr>
      <w:r w:rsidRPr="004E4ED5">
        <w:rPr>
          <w:i/>
          <w:sz w:val="28"/>
          <w:szCs w:val="28"/>
          <w:lang w:val="uz-Latn-UZ"/>
        </w:rPr>
        <w:t>1. Ishonchlilik; 2. AS ishlab chiqarish uchun ketgan sarflar;  3. AS loyihalash; 4. AS ekspluatatsiyasi uchun ketgan sarflar; 5. AS ishlab chiqarish; 6. AS tannarxini     qoplash muddati; 7.  AS ekspluatatsiyasi; 8. Ishonchlilikni iqtisodiy</w:t>
      </w:r>
      <w:r w:rsidRPr="004E4ED5">
        <w:rPr>
          <w:i/>
          <w:sz w:val="28"/>
          <w:szCs w:val="28"/>
          <w:lang w:val="uz-Latn-UZ"/>
        </w:rPr>
        <w:tab/>
        <w:t>jihati; 9. AS oxirgi holatigacha ishlash muddati; 10. AS samaradorligi; 11. Sifat.</w:t>
      </w:r>
    </w:p>
    <w:p w:rsidR="005932B7" w:rsidRPr="004E4ED5" w:rsidRDefault="005932B7" w:rsidP="005932B7">
      <w:pPr>
        <w:jc w:val="both"/>
        <w:rPr>
          <w:b/>
          <w:i/>
          <w:sz w:val="28"/>
          <w:szCs w:val="28"/>
          <w:lang w:val="uz-Latn-UZ"/>
        </w:rPr>
      </w:pPr>
    </w:p>
    <w:p w:rsidR="005932B7" w:rsidRPr="004E4ED5" w:rsidRDefault="005932B7" w:rsidP="000E2884">
      <w:pPr>
        <w:pStyle w:val="1"/>
        <w:spacing w:line="276" w:lineRule="auto"/>
        <w:rPr>
          <w:lang w:val="uz-Latn-UZ"/>
        </w:rPr>
      </w:pPr>
      <w:bookmarkStart w:id="2" w:name="_Toc531070272"/>
      <w:r w:rsidRPr="004E4ED5">
        <w:rPr>
          <w:i w:val="0"/>
          <w:lang w:val="uz-Latn-UZ"/>
        </w:rPr>
        <w:t>2-MA‘RUZA</w:t>
      </w:r>
      <w:r w:rsidR="004E4ED5" w:rsidRPr="004E4ED5">
        <w:rPr>
          <w:i w:val="0"/>
          <w:lang w:val="uz-Latn-UZ"/>
        </w:rPr>
        <w:t xml:space="preserve"> </w:t>
      </w:r>
      <w:r w:rsidRPr="004E4ED5">
        <w:rPr>
          <w:lang w:val="uz-Latn-UZ"/>
        </w:rPr>
        <w:t xml:space="preserve">Mavzu: </w:t>
      </w:r>
      <w:r w:rsidR="000E2884" w:rsidRPr="006F27E7">
        <w:rPr>
          <w:szCs w:val="28"/>
          <w:lang w:val="uz-Cyrl-UZ"/>
        </w:rPr>
        <w:t>Q</w:t>
      </w:r>
      <w:r w:rsidR="000E2884" w:rsidRPr="000E2884">
        <w:rPr>
          <w:szCs w:val="28"/>
          <w:lang w:val="uz-Latn-UZ"/>
        </w:rPr>
        <w:t>ayta tiklanmaydigan sistemalar ishonchliligi, ishlash e</w:t>
      </w:r>
      <w:r w:rsidR="000E2884" w:rsidRPr="006F27E7">
        <w:rPr>
          <w:szCs w:val="28"/>
          <w:lang w:val="uz-Cyrl-UZ"/>
        </w:rPr>
        <w:t>h</w:t>
      </w:r>
      <w:r w:rsidR="000E2884" w:rsidRPr="000E2884">
        <w:rPr>
          <w:szCs w:val="28"/>
          <w:lang w:val="uz-Latn-UZ"/>
        </w:rPr>
        <w:t>timolligi, ishlash va</w:t>
      </w:r>
      <w:r w:rsidR="000E2884" w:rsidRPr="006F27E7">
        <w:rPr>
          <w:szCs w:val="28"/>
          <w:lang w:val="uz-Cyrl-UZ"/>
        </w:rPr>
        <w:t>q</w:t>
      </w:r>
      <w:r w:rsidR="000E2884" w:rsidRPr="000E2884">
        <w:rPr>
          <w:szCs w:val="28"/>
          <w:lang w:val="uz-Latn-UZ"/>
        </w:rPr>
        <w:t xml:space="preserve">tini </w:t>
      </w:r>
      <w:r w:rsidR="000E2884" w:rsidRPr="006F27E7">
        <w:rPr>
          <w:szCs w:val="28"/>
          <w:lang w:val="uz-Cyrl-UZ"/>
        </w:rPr>
        <w:t>h</w:t>
      </w:r>
      <w:r w:rsidR="000E2884" w:rsidRPr="000E2884">
        <w:rPr>
          <w:szCs w:val="28"/>
          <w:lang w:val="uz-Latn-UZ"/>
        </w:rPr>
        <w:t xml:space="preserve">isoblash. </w:t>
      </w:r>
      <w:r w:rsidR="000E2884" w:rsidRPr="006F27E7">
        <w:rPr>
          <w:szCs w:val="28"/>
          <w:lang w:val="en-US"/>
        </w:rPr>
        <w:t>Texnologik jarayonlarni ishonchliligi t</w:t>
      </w:r>
      <w:r w:rsidR="000E2884" w:rsidRPr="006F27E7">
        <w:rPr>
          <w:szCs w:val="28"/>
          <w:lang w:val="uz-Cyrl-UZ"/>
        </w:rPr>
        <w:t>o‘g‘</w:t>
      </w:r>
      <w:r w:rsidR="000E2884" w:rsidRPr="006F27E7">
        <w:rPr>
          <w:szCs w:val="28"/>
          <w:lang w:val="en-US"/>
        </w:rPr>
        <w:t>risidagi fanning predmeti. Ishonchlilik muammolari.</w:t>
      </w:r>
      <w:bookmarkEnd w:id="2"/>
    </w:p>
    <w:p w:rsidR="005932B7" w:rsidRPr="004E4ED5" w:rsidRDefault="005932B7" w:rsidP="00847E83">
      <w:pPr>
        <w:ind w:firstLine="567"/>
        <w:jc w:val="center"/>
        <w:rPr>
          <w:sz w:val="28"/>
          <w:szCs w:val="28"/>
          <w:lang w:val="en-US"/>
        </w:rPr>
      </w:pPr>
      <w:r w:rsidRPr="004E4ED5">
        <w:rPr>
          <w:sz w:val="28"/>
          <w:szCs w:val="28"/>
          <w:lang w:val="en-US"/>
        </w:rPr>
        <w:t>REJA</w:t>
      </w:r>
    </w:p>
    <w:p w:rsidR="005932B7" w:rsidRPr="004E4ED5" w:rsidRDefault="005932B7" w:rsidP="005932B7">
      <w:pPr>
        <w:jc w:val="both"/>
        <w:rPr>
          <w:sz w:val="28"/>
          <w:szCs w:val="28"/>
          <w:lang w:val="uz-Latn-UZ"/>
        </w:rPr>
      </w:pPr>
      <w:r w:rsidRPr="004E4ED5">
        <w:rPr>
          <w:sz w:val="28"/>
          <w:szCs w:val="28"/>
          <w:lang w:val="uz-Latn-UZ"/>
        </w:rPr>
        <w:t>1. Avtomatik sistemalar haqida tushuncha.</w:t>
      </w:r>
    </w:p>
    <w:p w:rsidR="005932B7" w:rsidRPr="004E4ED5" w:rsidRDefault="005932B7" w:rsidP="005932B7">
      <w:pPr>
        <w:jc w:val="both"/>
        <w:rPr>
          <w:sz w:val="28"/>
          <w:szCs w:val="28"/>
          <w:lang w:val="en-US"/>
        </w:rPr>
      </w:pPr>
      <w:r w:rsidRPr="004E4ED5">
        <w:rPr>
          <w:sz w:val="28"/>
          <w:szCs w:val="28"/>
          <w:lang w:val="uz-Latn-UZ"/>
        </w:rPr>
        <w:t>2. Buzilish avtomatik  sistemalari haqida tushuncha.</w:t>
      </w:r>
    </w:p>
    <w:p w:rsidR="00847E83" w:rsidRDefault="005932B7" w:rsidP="005932B7">
      <w:pPr>
        <w:jc w:val="both"/>
        <w:rPr>
          <w:sz w:val="28"/>
          <w:szCs w:val="28"/>
          <w:lang w:val="uz-Latn-UZ"/>
        </w:rPr>
      </w:pPr>
      <w:r w:rsidRPr="004E4ED5">
        <w:rPr>
          <w:sz w:val="28"/>
          <w:szCs w:val="28"/>
          <w:lang w:val="uz-Latn-UZ"/>
        </w:rPr>
        <w:t>3. Buzilishlar haqida tushuncha.</w:t>
      </w:r>
    </w:p>
    <w:p w:rsidR="00847E83" w:rsidRDefault="00847E83" w:rsidP="005932B7">
      <w:pPr>
        <w:jc w:val="both"/>
        <w:rPr>
          <w:sz w:val="28"/>
          <w:szCs w:val="28"/>
          <w:lang w:val="uz-Latn-UZ"/>
        </w:rPr>
      </w:pPr>
    </w:p>
    <w:p w:rsidR="005932B7" w:rsidRPr="004E4ED5" w:rsidRDefault="005932B7" w:rsidP="00847E83">
      <w:pPr>
        <w:ind w:firstLine="567"/>
        <w:jc w:val="both"/>
        <w:rPr>
          <w:sz w:val="28"/>
          <w:szCs w:val="28"/>
          <w:lang w:val="uz-Latn-UZ"/>
        </w:rPr>
      </w:pPr>
      <w:r w:rsidRPr="004E4ED5">
        <w:rPr>
          <w:sz w:val="28"/>
          <w:szCs w:val="28"/>
          <w:lang w:val="uz-Latn-UZ"/>
        </w:rPr>
        <w:t>Avtomatik  sistemalarning texnik holati uning ishlash qobiliyati darajasi yoki sozligi bilan baholanadi. Yoki avtomatik sistemasining texnik holati uning agregat va mexanizmlarining avtomatik sistemasining ishi bajarishga loyiqligini belgilovchi sozlik darajasi bilan baholanadi.</w:t>
      </w:r>
    </w:p>
    <w:p w:rsidR="005932B7" w:rsidRPr="004E4ED5" w:rsidRDefault="005932B7" w:rsidP="00847E83">
      <w:pPr>
        <w:ind w:firstLine="567"/>
        <w:jc w:val="both"/>
        <w:rPr>
          <w:sz w:val="28"/>
          <w:szCs w:val="28"/>
          <w:lang w:val="uz-Latn-UZ"/>
        </w:rPr>
      </w:pPr>
      <w:r w:rsidRPr="004E4ED5">
        <w:rPr>
          <w:sz w:val="28"/>
          <w:szCs w:val="28"/>
          <w:lang w:val="uz-Latn-UZ"/>
        </w:rPr>
        <w:t>Avtomatik  sistemasi vaqt  o‘tishi bilan uning texnik holati yeyilish, nosozlanish va boshqa sabablarga ko‘ra yomonlashadi. Bunda uning ekspluatatsion sifatlari ham pasayadi.</w:t>
      </w:r>
    </w:p>
    <w:p w:rsidR="005932B7" w:rsidRPr="004E4ED5" w:rsidRDefault="005932B7" w:rsidP="00847E83">
      <w:pPr>
        <w:ind w:firstLine="567"/>
        <w:jc w:val="both"/>
        <w:rPr>
          <w:sz w:val="28"/>
          <w:szCs w:val="28"/>
          <w:lang w:val="uz-Latn-UZ"/>
        </w:rPr>
      </w:pPr>
      <w:r w:rsidRPr="004E4ED5">
        <w:rPr>
          <w:sz w:val="28"/>
          <w:szCs w:val="28"/>
          <w:lang w:val="uz-Latn-UZ"/>
        </w:rPr>
        <w:t>Demak, avtomatik sistemasining ekspluatatsion sifatlari ko‘rsatkichlari bir vaqtning o‘zida uning texnik holati ko‘rsatkichlari bo‘lib xizmat qiladi.</w:t>
      </w:r>
    </w:p>
    <w:p w:rsidR="005932B7" w:rsidRPr="004E4ED5" w:rsidRDefault="005932B7" w:rsidP="00847E83">
      <w:pPr>
        <w:ind w:firstLine="567"/>
        <w:jc w:val="both"/>
        <w:rPr>
          <w:sz w:val="28"/>
          <w:szCs w:val="28"/>
          <w:lang w:val="uz-Latn-UZ"/>
        </w:rPr>
      </w:pPr>
      <w:r w:rsidRPr="004E4ED5">
        <w:rPr>
          <w:sz w:val="28"/>
          <w:szCs w:val="28"/>
          <w:lang w:val="uz-Latn-UZ"/>
        </w:rPr>
        <w:t>Texnik holat ko‘rsatkichlari.</w:t>
      </w:r>
    </w:p>
    <w:p w:rsidR="005932B7" w:rsidRPr="004E4ED5" w:rsidRDefault="005932B7" w:rsidP="00847E83">
      <w:pPr>
        <w:ind w:firstLine="567"/>
        <w:jc w:val="both"/>
        <w:rPr>
          <w:sz w:val="28"/>
          <w:szCs w:val="28"/>
          <w:lang w:val="uz-Latn-UZ"/>
        </w:rPr>
      </w:pPr>
      <w:r w:rsidRPr="004E4ED5">
        <w:rPr>
          <w:sz w:val="28"/>
          <w:szCs w:val="28"/>
          <w:lang w:val="uz-Latn-UZ"/>
        </w:rPr>
        <w:lastRenderedPageBreak/>
        <w:t>Avtomatik sistemalarning texnik holati ko‘rsatkichlari TXK jarayonida katta o‘rin tutadi. Ular, birinchidan, avtomatik sistemasi sozligini nazorat etuvchi va kerakli sozlash, tamirlash ishlari hajmini aniqlovchi vosita bo‘lsalar, ikkinchidan, texnik resursni yoki navbatdagi TXK gacha bo‘lgan buzilishlarsiz ishalash  davomiyligini  aniqlovchi vosita bo‘lib xizmat qiladi.</w:t>
      </w:r>
    </w:p>
    <w:p w:rsidR="005932B7" w:rsidRPr="004E4ED5" w:rsidRDefault="005932B7" w:rsidP="00847E83">
      <w:pPr>
        <w:ind w:firstLine="567"/>
        <w:jc w:val="both"/>
        <w:rPr>
          <w:sz w:val="28"/>
          <w:szCs w:val="28"/>
          <w:lang w:val="uz-Latn-UZ"/>
        </w:rPr>
      </w:pPr>
      <w:r w:rsidRPr="004E4ED5">
        <w:rPr>
          <w:sz w:val="28"/>
          <w:szCs w:val="28"/>
          <w:lang w:val="uz-Latn-UZ"/>
        </w:rPr>
        <w:t>Ko‘rsatkichlar yangi avtomatik boshqarish sistemasi ishlaganidan boshlab to buzilish sodir bo‘lguncha o‘zgaradi.</w:t>
      </w:r>
    </w:p>
    <w:p w:rsidR="005932B7" w:rsidRPr="004E4ED5" w:rsidRDefault="005932B7" w:rsidP="00847E83">
      <w:pPr>
        <w:ind w:firstLine="567"/>
        <w:jc w:val="both"/>
        <w:rPr>
          <w:sz w:val="28"/>
          <w:szCs w:val="28"/>
          <w:lang w:val="uz-Latn-UZ"/>
        </w:rPr>
      </w:pPr>
      <w:r w:rsidRPr="004E4ED5">
        <w:rPr>
          <w:sz w:val="28"/>
          <w:szCs w:val="28"/>
          <w:lang w:val="uz-Latn-UZ"/>
        </w:rPr>
        <w:t>Shuning uchun bu ko‘rsatkichlarning chegaraviy meyorlarini bilish va, chegaraviy meyorlar namoyon bo‘lganda, avtomatik boshqarish sistemasi ekspluatatsiyasi to‘xtatilishi kerak. Undan tashqari vaqt o’tishi bilan meyorlarning o‘zgarish dinamakasini bilish kerak, chunki buning natijasida navbatdagi TXK va JT gacha bo‘lgan resursni aniqlash mumkin.</w:t>
      </w:r>
    </w:p>
    <w:p w:rsidR="005932B7" w:rsidRPr="004E4ED5" w:rsidRDefault="005932B7" w:rsidP="00847E83">
      <w:pPr>
        <w:ind w:firstLine="567"/>
        <w:jc w:val="both"/>
        <w:rPr>
          <w:sz w:val="28"/>
          <w:szCs w:val="28"/>
          <w:lang w:val="uz-Latn-UZ"/>
        </w:rPr>
      </w:pPr>
      <w:r w:rsidRPr="004E4ED5">
        <w:rPr>
          <w:sz w:val="28"/>
          <w:szCs w:val="28"/>
          <w:lang w:val="uz-Latn-UZ"/>
        </w:rPr>
        <w:t>Ko‘p agregat va mexanizm konstruktiv o‘lchamlarini (parametrlarini) aniqlash uchun ularni qisman yoki to‘liq bo‘laklarga ajratishga to‘g‘ri keladi. Bu agregat va mexanizmlarning texnik holatini aniqlashga (boshqa yo’l bilan) qo‘shimcha parametrlar qo‘llaniladi, yani diagnostik parametrlar. Misol: ijro mexanizmlarining quvvati, elektr energiyasining sarf bo‘lishi, boshqarish sistemalari va elementlarining nagruzkasiz ishlashi.</w:t>
      </w:r>
    </w:p>
    <w:p w:rsidR="005932B7" w:rsidRPr="004E4ED5" w:rsidRDefault="005932B7" w:rsidP="00847E83">
      <w:pPr>
        <w:ind w:firstLine="567"/>
        <w:jc w:val="both"/>
        <w:rPr>
          <w:sz w:val="28"/>
          <w:szCs w:val="28"/>
          <w:lang w:val="uz-Latn-UZ"/>
        </w:rPr>
      </w:pPr>
      <w:r w:rsidRPr="004E4ED5">
        <w:rPr>
          <w:sz w:val="28"/>
          <w:szCs w:val="28"/>
          <w:lang w:val="uz-Latn-UZ"/>
        </w:rPr>
        <w:t xml:space="preserve">Shu davrda avtomatik boshqarish sistemasining texnik holati  parametrlari boshlang‘ich qiymatidan to oxirgi qiymatigacha o‘zgaradi, (bu vaqt ichida diagnostik parametri </w:t>
      </w:r>
      <w:r w:rsidRPr="004E4ED5">
        <w:rPr>
          <w:color w:val="FF0000"/>
          <w:sz w:val="28"/>
          <w:szCs w:val="28"/>
          <w:lang w:val="uz-Latn-UZ"/>
        </w:rPr>
        <w:t>Y</w:t>
      </w:r>
      <w:r w:rsidRPr="004E4ED5">
        <w:rPr>
          <w:color w:val="FF0000"/>
          <w:sz w:val="28"/>
          <w:szCs w:val="28"/>
          <w:vertAlign w:val="subscript"/>
          <w:lang w:val="uz-Latn-UZ"/>
        </w:rPr>
        <w:t>b</w:t>
      </w:r>
      <w:r w:rsidRPr="004E4ED5">
        <w:rPr>
          <w:sz w:val="28"/>
          <w:szCs w:val="28"/>
          <w:lang w:val="uz-Latn-UZ"/>
        </w:rPr>
        <w:t xml:space="preserve"> dan to </w:t>
      </w:r>
      <w:r w:rsidRPr="004E4ED5">
        <w:rPr>
          <w:color w:val="FF0000"/>
          <w:sz w:val="28"/>
          <w:szCs w:val="28"/>
          <w:lang w:val="uz-Latn-UZ"/>
        </w:rPr>
        <w:t>Y</w:t>
      </w:r>
      <w:r w:rsidRPr="004E4ED5">
        <w:rPr>
          <w:color w:val="FF0000"/>
          <w:sz w:val="28"/>
          <w:szCs w:val="28"/>
          <w:vertAlign w:val="subscript"/>
          <w:lang w:val="uz-Latn-UZ"/>
        </w:rPr>
        <w:t>ox</w:t>
      </w:r>
      <w:r w:rsidRPr="004E4ED5">
        <w:rPr>
          <w:sz w:val="28"/>
          <w:szCs w:val="28"/>
          <w:lang w:val="uz-Latn-UZ"/>
        </w:rPr>
        <w:t xml:space="preserve"> o‘zgaradi (2-Rasm)). </w:t>
      </w:r>
    </w:p>
    <w:p w:rsidR="005932B7" w:rsidRPr="004E4ED5" w:rsidRDefault="005932B7" w:rsidP="00847E83">
      <w:pPr>
        <w:ind w:firstLine="567"/>
        <w:jc w:val="both"/>
        <w:rPr>
          <w:sz w:val="28"/>
          <w:szCs w:val="28"/>
          <w:lang w:val="uz-Latn-UZ"/>
        </w:rPr>
      </w:pPr>
      <w:r w:rsidRPr="004E4ED5">
        <w:rPr>
          <w:b/>
          <w:sz w:val="28"/>
          <w:szCs w:val="28"/>
          <w:lang w:val="uz-Latn-UZ"/>
        </w:rPr>
        <w:t>Misol:</w:t>
      </w:r>
      <w:r w:rsidRPr="004E4ED5">
        <w:rPr>
          <w:sz w:val="28"/>
          <w:szCs w:val="28"/>
          <w:lang w:val="uz-Latn-UZ"/>
        </w:rPr>
        <w:t xml:space="preserve"> tormoz    mexanizmi    ishlaganda    baraban    bilan    nakladka (ishqalanish qoplamasi) orasidagi oraliq oshib boradi. Yoki rele ko’p ishlagani sari uning kontaktlari orasidagi masofasi kattalashib tegmay qoladi.</w:t>
      </w:r>
    </w:p>
    <w:p w:rsidR="005932B7" w:rsidRPr="004E4ED5" w:rsidRDefault="005932B7" w:rsidP="00847E83">
      <w:pPr>
        <w:ind w:firstLine="567"/>
        <w:jc w:val="both"/>
        <w:rPr>
          <w:sz w:val="28"/>
          <w:szCs w:val="28"/>
          <w:lang w:val="uz-Latn-UZ"/>
        </w:rPr>
      </w:pPr>
      <w:r w:rsidRPr="004E4ED5">
        <w:rPr>
          <w:sz w:val="28"/>
          <w:szCs w:val="28"/>
          <w:lang w:val="uz-Latn-UZ"/>
        </w:rPr>
        <w:t xml:space="preserve">Ishlash vaqtining oxirgi qiymati </w:t>
      </w:r>
      <w:r w:rsidRPr="004E4ED5">
        <w:rPr>
          <w:color w:val="FF0000"/>
          <w:sz w:val="28"/>
          <w:szCs w:val="28"/>
          <w:lang w:val="uz-Latn-UZ"/>
        </w:rPr>
        <w:t>S</w:t>
      </w:r>
      <w:r w:rsidRPr="001F1903">
        <w:rPr>
          <w:color w:val="FF0000"/>
          <w:sz w:val="28"/>
          <w:szCs w:val="28"/>
          <w:vertAlign w:val="subscript"/>
          <w:lang w:val="uz-Latn-UZ"/>
        </w:rPr>
        <w:t>tox</w:t>
      </w:r>
      <w:r w:rsidRPr="004E4ED5">
        <w:rPr>
          <w:sz w:val="28"/>
          <w:szCs w:val="28"/>
          <w:lang w:val="uz-Latn-UZ"/>
        </w:rPr>
        <w:t xml:space="preserve"> va unga to‘g‘ri keladigan. </w:t>
      </w:r>
      <w:r w:rsidRPr="004E4ED5">
        <w:rPr>
          <w:color w:val="FF0000"/>
          <w:sz w:val="28"/>
          <w:szCs w:val="28"/>
          <w:lang w:val="uz-Latn-UZ"/>
        </w:rPr>
        <w:t>Y</w:t>
      </w:r>
      <w:r w:rsidRPr="004E4ED5">
        <w:rPr>
          <w:color w:val="FF0000"/>
          <w:sz w:val="28"/>
          <w:szCs w:val="28"/>
          <w:vertAlign w:val="subscript"/>
          <w:lang w:val="uz-Latn-UZ"/>
        </w:rPr>
        <w:t>ox</w:t>
      </w:r>
      <w:r w:rsidRPr="004E4ED5">
        <w:rPr>
          <w:sz w:val="28"/>
          <w:szCs w:val="28"/>
          <w:lang w:val="uz-Latn-UZ"/>
        </w:rPr>
        <w:t xml:space="preserve"> oraliq 1-bo‘lak avtomatik boshqarish sistemasi yoki agregatning ishlash qobiliyatini ko‘rsatadi.</w:t>
      </w:r>
    </w:p>
    <w:p w:rsidR="005932B7" w:rsidRPr="004E4ED5" w:rsidRDefault="005932B7" w:rsidP="00847E83">
      <w:pPr>
        <w:ind w:firstLine="567"/>
        <w:jc w:val="both"/>
        <w:rPr>
          <w:sz w:val="28"/>
          <w:szCs w:val="28"/>
          <w:lang w:val="uz-Latn-UZ"/>
        </w:rPr>
      </w:pPr>
      <w:r w:rsidRPr="004E4ED5">
        <w:rPr>
          <w:sz w:val="28"/>
          <w:szCs w:val="28"/>
          <w:lang w:val="uz-Latn-UZ"/>
        </w:rPr>
        <w:t>2-bo‘lak avtomatik boshqarish sistemasi yoki agregatning ishlamasligini yani buzilganligini ko‘rsatadi.</w:t>
      </w:r>
    </w:p>
    <w:p w:rsidR="005932B7" w:rsidRPr="004E4ED5" w:rsidRDefault="005932B7" w:rsidP="00847E83">
      <w:pPr>
        <w:ind w:firstLine="567"/>
        <w:jc w:val="both"/>
        <w:rPr>
          <w:sz w:val="28"/>
          <w:szCs w:val="28"/>
          <w:lang w:val="uz-Latn-UZ"/>
        </w:rPr>
      </w:pPr>
      <w:r w:rsidRPr="004E4ED5">
        <w:rPr>
          <w:sz w:val="28"/>
          <w:szCs w:val="28"/>
          <w:lang w:val="uz-Latn-UZ"/>
        </w:rPr>
        <w:t>avtomatik boshqarish sistemalarning ishlash davomiyligini soat yoki ishlab chiqarilgan mahsulot  yordamida o‘lchanadi va uni ishlash davomiyligi deyiladi.</w:t>
      </w:r>
    </w:p>
    <w:p w:rsidR="005932B7" w:rsidRPr="004E4ED5" w:rsidRDefault="005932B7" w:rsidP="005932B7">
      <w:pPr>
        <w:jc w:val="both"/>
        <w:rPr>
          <w:sz w:val="28"/>
          <w:szCs w:val="28"/>
          <w:lang w:val="uz-Latn-UZ"/>
        </w:rPr>
      </w:pPr>
      <w:r w:rsidRPr="004E4ED5">
        <w:rPr>
          <w:sz w:val="28"/>
          <w:szCs w:val="28"/>
          <w:lang w:val="uz-Latn-UZ"/>
        </w:rPr>
        <w:t>Ishlash davomiyligining texnik holati oxirgi o‘lchamigacha borishi "</w:t>
      </w:r>
      <w:r w:rsidRPr="004E4ED5">
        <w:rPr>
          <w:b/>
          <w:sz w:val="28"/>
          <w:szCs w:val="28"/>
          <w:lang w:val="uz-Latn-UZ"/>
        </w:rPr>
        <w:t>resurs</w:t>
      </w:r>
      <w:r w:rsidRPr="004E4ED5">
        <w:rPr>
          <w:sz w:val="28"/>
          <w:szCs w:val="28"/>
          <w:lang w:val="uz-Latn-UZ"/>
        </w:rPr>
        <w:t>" deb ataladi.</w:t>
      </w:r>
    </w:p>
    <w:p w:rsidR="005932B7" w:rsidRPr="004E4ED5" w:rsidRDefault="005932B7" w:rsidP="005932B7">
      <w:pPr>
        <w:jc w:val="both"/>
        <w:rPr>
          <w:sz w:val="28"/>
          <w:szCs w:val="28"/>
          <w:lang w:val="uz-Latn-UZ"/>
        </w:rPr>
      </w:pPr>
      <w:r w:rsidRPr="004E4ED5">
        <w:rPr>
          <w:sz w:val="28"/>
          <w:szCs w:val="28"/>
          <w:lang w:val="uz-Latn-UZ"/>
        </w:rPr>
        <w:t>Yuqorida ko‘rilgan misolda Lp – bu resurs, 0&lt;Li&lt;Lr - (bo‘lak ishlash qobiliyatini ko‘rsatadi). Bu oraliqda avtomobil texnik jihatdan soz va o‘z funksiyasini bajara oladi.</w:t>
      </w:r>
    </w:p>
    <w:p w:rsidR="005932B7" w:rsidRPr="004E4ED5" w:rsidRDefault="005932B7" w:rsidP="005932B7">
      <w:pPr>
        <w:jc w:val="both"/>
        <w:rPr>
          <w:sz w:val="28"/>
          <w:szCs w:val="28"/>
          <w:lang w:val="uz-Latn-UZ"/>
        </w:rPr>
      </w:pPr>
      <w:r w:rsidRPr="004E4ED5">
        <w:rPr>
          <w:sz w:val="28"/>
          <w:szCs w:val="28"/>
          <w:lang w:val="uz-Latn-UZ"/>
        </w:rPr>
        <w:t>avtomatik sistemasi texnik holatini aniq belgilash va buzilishsiz ishlash resursini oldindan aytib berish uchun har bir avtomatik sistemasini tekshirish kerak, avtokorxona sharoitlarida agregat va mexanizmlarini yechmasdan tekshirish maqsadga muvofiq. Bunday tekshirish texnik diagaostikalash deyiladi.</w:t>
      </w:r>
    </w:p>
    <w:p w:rsidR="005932B7" w:rsidRPr="004E4ED5" w:rsidRDefault="005932B7" w:rsidP="005932B7">
      <w:pPr>
        <w:jc w:val="both"/>
        <w:rPr>
          <w:sz w:val="28"/>
          <w:szCs w:val="28"/>
          <w:lang w:val="uz-Latn-UZ"/>
        </w:rPr>
      </w:pPr>
      <w:r w:rsidRPr="004E4ED5">
        <w:rPr>
          <w:sz w:val="28"/>
          <w:szCs w:val="28"/>
          <w:lang w:val="uz-Latn-UZ"/>
        </w:rPr>
        <w:t>avtomatik sistemalarning ishlash qobiliyati – bu uning shunday holatiki, unda avtomatik sistemasi belgilangan parametrlar miqdorlarini meyoriy-texnik hujjatlarda ko‘rsatilgan chegaralarda saqlagan holda o‘z vazifalarini bajara oladi.</w:t>
      </w:r>
    </w:p>
    <w:p w:rsidR="005932B7" w:rsidRPr="004E4ED5" w:rsidRDefault="005932B7" w:rsidP="005932B7">
      <w:pPr>
        <w:jc w:val="both"/>
        <w:rPr>
          <w:sz w:val="28"/>
          <w:szCs w:val="28"/>
          <w:lang w:val="uz-Latn-UZ"/>
        </w:rPr>
      </w:pPr>
      <w:r w:rsidRPr="004E4ED5">
        <w:rPr>
          <w:sz w:val="28"/>
          <w:szCs w:val="28"/>
          <w:lang w:val="uz-Latn-UZ"/>
        </w:rPr>
        <w:t>Ishonchlilik nazariyasining asosiy tushunchasi buzilish  (otkaz) dir.</w:t>
      </w:r>
    </w:p>
    <w:p w:rsidR="005932B7" w:rsidRPr="004E4ED5" w:rsidRDefault="005932B7" w:rsidP="005932B7">
      <w:pPr>
        <w:jc w:val="both"/>
        <w:rPr>
          <w:sz w:val="28"/>
          <w:szCs w:val="28"/>
          <w:lang w:val="uz-Latn-UZ"/>
        </w:rPr>
      </w:pPr>
      <w:r w:rsidRPr="004E4ED5">
        <w:rPr>
          <w:sz w:val="28"/>
          <w:szCs w:val="28"/>
          <w:lang w:val="uz-Latn-UZ"/>
        </w:rPr>
        <w:t>Buzilish – deb avtomatik sistemasi (agregat, uzel yoki tizim) ishlash</w:t>
      </w:r>
      <w:r w:rsidRPr="004E4ED5">
        <w:rPr>
          <w:sz w:val="28"/>
          <w:szCs w:val="28"/>
          <w:lang w:val="uz-Latn-UZ"/>
        </w:rPr>
        <w:br/>
        <w:t>qobiliyatining to‘liq yoki qisman yuqotilishi tushuniladi. Bu shunday</w:t>
      </w:r>
      <w:r w:rsidRPr="004E4ED5">
        <w:rPr>
          <w:sz w:val="28"/>
          <w:szCs w:val="28"/>
          <w:lang w:val="uz-Latn-UZ"/>
        </w:rPr>
        <w:br/>
        <w:t xml:space="preserve">holatki, bunda avtomatik sistemasi o‘z vazifalarini meyoriy – texnik </w:t>
      </w:r>
      <w:r w:rsidRPr="004E4ED5">
        <w:rPr>
          <w:sz w:val="28"/>
          <w:szCs w:val="28"/>
          <w:lang w:val="uz-Latn-UZ"/>
        </w:rPr>
        <w:br/>
        <w:t>hujjatlarda ko‘rsatilgan parametrlar talablari darajasida bajara olmaydi,</w:t>
      </w:r>
      <w:r w:rsidRPr="004E4ED5">
        <w:rPr>
          <w:sz w:val="28"/>
          <w:szCs w:val="28"/>
          <w:lang w:val="uz-Latn-UZ"/>
        </w:rPr>
        <w:tab/>
      </w:r>
    </w:p>
    <w:p w:rsidR="005932B7" w:rsidRPr="004E4ED5" w:rsidRDefault="00014BF9" w:rsidP="005932B7">
      <w:pPr>
        <w:jc w:val="both"/>
        <w:rPr>
          <w:lang w:val="uz-Latn-UZ"/>
        </w:rPr>
      </w:pPr>
      <w:r>
        <w:rPr>
          <w:noProof/>
        </w:rPr>
        <w:lastRenderedPageBreak/>
        <mc:AlternateContent>
          <mc:Choice Requires="wpg">
            <w:drawing>
              <wp:anchor distT="0" distB="0" distL="114300" distR="114300" simplePos="0" relativeHeight="251658240" behindDoc="1" locked="0" layoutInCell="1" allowOverlap="1">
                <wp:simplePos x="0" y="0"/>
                <wp:positionH relativeFrom="column">
                  <wp:posOffset>342900</wp:posOffset>
                </wp:positionH>
                <wp:positionV relativeFrom="paragraph">
                  <wp:posOffset>127635</wp:posOffset>
                </wp:positionV>
                <wp:extent cx="5311140" cy="3352800"/>
                <wp:effectExtent l="19685" t="1270" r="22225" b="17780"/>
                <wp:wrapTight wrapText="bothSides">
                  <wp:wrapPolygon edited="0">
                    <wp:start x="17551" y="0"/>
                    <wp:lineTo x="9695" y="777"/>
                    <wp:lineTo x="8592" y="1370"/>
                    <wp:lineTo x="8509" y="1493"/>
                    <wp:lineTo x="8509" y="3518"/>
                    <wp:lineTo x="8917" y="3821"/>
                    <wp:lineTo x="9736" y="3821"/>
                    <wp:lineTo x="1144" y="4115"/>
                    <wp:lineTo x="1144" y="6206"/>
                    <wp:lineTo x="1472" y="6685"/>
                    <wp:lineTo x="1800" y="6685"/>
                    <wp:lineTo x="1841" y="14318"/>
                    <wp:lineTo x="0" y="14740"/>
                    <wp:lineTo x="0" y="15214"/>
                    <wp:lineTo x="1351" y="15275"/>
                    <wp:lineTo x="1351" y="16887"/>
                    <wp:lineTo x="4215" y="17186"/>
                    <wp:lineTo x="9736" y="17186"/>
                    <wp:lineTo x="9615" y="21121"/>
                    <wp:lineTo x="9695" y="21481"/>
                    <wp:lineTo x="9901" y="21481"/>
                    <wp:lineTo x="17796" y="21301"/>
                    <wp:lineTo x="17755" y="17186"/>
                    <wp:lineTo x="20208" y="17186"/>
                    <wp:lineTo x="20864" y="17006"/>
                    <wp:lineTo x="20781" y="15275"/>
                    <wp:lineTo x="21641" y="15157"/>
                    <wp:lineTo x="21476" y="14740"/>
                    <wp:lineTo x="17755" y="14318"/>
                    <wp:lineTo x="17755" y="13365"/>
                    <wp:lineTo x="18000" y="13365"/>
                    <wp:lineTo x="18328" y="12768"/>
                    <wp:lineTo x="18287" y="11455"/>
                    <wp:lineTo x="19144" y="11455"/>
                    <wp:lineTo x="20701" y="10861"/>
                    <wp:lineTo x="20740" y="8771"/>
                    <wp:lineTo x="20495" y="8714"/>
                    <wp:lineTo x="18287" y="8591"/>
                    <wp:lineTo x="18287" y="4774"/>
                    <wp:lineTo x="19144" y="4774"/>
                    <wp:lineTo x="20701" y="4177"/>
                    <wp:lineTo x="20740" y="2086"/>
                    <wp:lineTo x="20495" y="2029"/>
                    <wp:lineTo x="18287" y="1910"/>
                    <wp:lineTo x="18287" y="953"/>
                    <wp:lineTo x="18491" y="953"/>
                    <wp:lineTo x="18695" y="417"/>
                    <wp:lineTo x="18656" y="0"/>
                    <wp:lineTo x="17551" y="0"/>
                  </wp:wrapPolygon>
                </wp:wrapTight>
                <wp:docPr id="2425"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3352800"/>
                          <a:chOff x="1958" y="3624"/>
                          <a:chExt cx="7920" cy="5430"/>
                        </a:xfrm>
                      </wpg:grpSpPr>
                      <wps:wsp>
                        <wps:cNvPr id="2426" name="Text Box 1527"/>
                        <wps:cNvSpPr txBox="1">
                          <a:spLocks noChangeArrowheads="1"/>
                        </wps:cNvSpPr>
                        <wps:spPr bwMode="auto">
                          <a:xfrm>
                            <a:off x="8850" y="73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2534CA" w:rsidRDefault="00D1023D" w:rsidP="005932B7">
                              <w:pPr>
                                <w:rPr>
                                  <w:sz w:val="28"/>
                                  <w:szCs w:val="28"/>
                                  <w:lang w:val="en-US"/>
                                </w:rPr>
                              </w:pPr>
                              <w:r>
                                <w:rPr>
                                  <w:sz w:val="28"/>
                                  <w:szCs w:val="28"/>
                                  <w:lang w:val="en-US"/>
                                </w:rPr>
                                <w:t>L</w:t>
                              </w:r>
                            </w:p>
                          </w:txbxContent>
                        </wps:txbx>
                        <wps:bodyPr rot="0" vert="horz" wrap="square" lIns="91440" tIns="45720" rIns="91440" bIns="45720" anchor="t" anchorCtr="0" upright="1">
                          <a:noAutofit/>
                        </wps:bodyPr>
                      </wps:wsp>
                      <wps:wsp>
                        <wps:cNvPr id="2427" name="Text Box 1528"/>
                        <wps:cNvSpPr txBox="1">
                          <a:spLocks noChangeArrowheads="1"/>
                        </wps:cNvSpPr>
                        <wps:spPr bwMode="auto">
                          <a:xfrm>
                            <a:off x="2415" y="46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w:t>
                              </w:r>
                            </w:p>
                          </w:txbxContent>
                        </wps:txbx>
                        <wps:bodyPr rot="0" vert="horz" wrap="square" lIns="91440" tIns="45720" rIns="91440" bIns="45720" anchor="t" anchorCtr="0" upright="1">
                          <a:noAutofit/>
                        </wps:bodyPr>
                      </wps:wsp>
                      <wps:wsp>
                        <wps:cNvPr id="2428" name="Text Box 1529"/>
                        <wps:cNvSpPr txBox="1">
                          <a:spLocks noChangeArrowheads="1"/>
                        </wps:cNvSpPr>
                        <wps:spPr bwMode="auto">
                          <a:xfrm>
                            <a:off x="2483" y="732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тох</w:t>
                              </w:r>
                            </w:p>
                          </w:txbxContent>
                        </wps:txbx>
                        <wps:bodyPr rot="0" vert="horz" wrap="square" lIns="91440" tIns="45720" rIns="91440" bIns="45720" anchor="t" anchorCtr="0" upright="1">
                          <a:noAutofit/>
                        </wps:bodyPr>
                      </wps:wsp>
                      <wps:wsp>
                        <wps:cNvPr id="2429" name="Text Box 1530"/>
                        <wps:cNvSpPr txBox="1">
                          <a:spLocks noChangeArrowheads="1"/>
                        </wps:cNvSpPr>
                        <wps:spPr bwMode="auto">
                          <a:xfrm>
                            <a:off x="5108" y="398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ox</w:t>
                              </w:r>
                            </w:p>
                          </w:txbxContent>
                        </wps:txbx>
                        <wps:bodyPr rot="0" vert="horz" wrap="square" lIns="91440" tIns="45720" rIns="91440" bIns="45720" anchor="t" anchorCtr="0" upright="1">
                          <a:noAutofit/>
                        </wps:bodyPr>
                      </wps:wsp>
                      <wps:wsp>
                        <wps:cNvPr id="2430" name="Text Box 1531"/>
                        <wps:cNvSpPr txBox="1">
                          <a:spLocks noChangeArrowheads="1"/>
                        </wps:cNvSpPr>
                        <wps:spPr bwMode="auto">
                          <a:xfrm>
                            <a:off x="8798" y="414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27547B" w:rsidRDefault="00D1023D" w:rsidP="005932B7">
                              <w:pPr>
                                <w:rPr>
                                  <w:sz w:val="28"/>
                                  <w:szCs w:val="28"/>
                                  <w:lang w:val="en-US"/>
                                </w:rPr>
                              </w:pPr>
                              <w:r>
                                <w:rPr>
                                  <w:sz w:val="28"/>
                                  <w:szCs w:val="28"/>
                                  <w:lang w:val="uz-Cyrl-UZ"/>
                                </w:rPr>
                                <w:t>2</w:t>
                              </w:r>
                            </w:p>
                          </w:txbxContent>
                        </wps:txbx>
                        <wps:bodyPr rot="0" vert="horz" wrap="square" lIns="91440" tIns="45720" rIns="91440" bIns="45720" anchor="t" anchorCtr="0" upright="1">
                          <a:noAutofit/>
                        </wps:bodyPr>
                      </wps:wsp>
                      <wps:wsp>
                        <wps:cNvPr id="2431" name="Text Box 1532"/>
                        <wps:cNvSpPr txBox="1">
                          <a:spLocks noChangeArrowheads="1"/>
                        </wps:cNvSpPr>
                        <wps:spPr bwMode="auto">
                          <a:xfrm>
                            <a:off x="8805" y="583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27547B" w:rsidRDefault="00D1023D" w:rsidP="005932B7">
                              <w:pPr>
                                <w:rPr>
                                  <w:sz w:val="28"/>
                                  <w:szCs w:val="28"/>
                                  <w:lang w:val="en-US"/>
                                </w:rPr>
                              </w:pPr>
                              <w:r>
                                <w:rPr>
                                  <w:sz w:val="28"/>
                                  <w:szCs w:val="28"/>
                                  <w:lang w:val="uz-Cyrl-UZ"/>
                                </w:rPr>
                                <w:t>1</w:t>
                              </w:r>
                            </w:p>
                          </w:txbxContent>
                        </wps:txbx>
                        <wps:bodyPr rot="0" vert="horz" wrap="square" lIns="91440" tIns="45720" rIns="91440" bIns="45720" anchor="t" anchorCtr="0" upright="1">
                          <a:noAutofit/>
                        </wps:bodyPr>
                      </wps:wsp>
                      <wps:wsp>
                        <wps:cNvPr id="2432" name="Text Box 1533"/>
                        <wps:cNvSpPr txBox="1">
                          <a:spLocks noChangeArrowheads="1"/>
                        </wps:cNvSpPr>
                        <wps:spPr bwMode="auto">
                          <a:xfrm>
                            <a:off x="5018" y="474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ox</w:t>
                              </w:r>
                            </w:p>
                          </w:txbxContent>
                        </wps:txbx>
                        <wps:bodyPr rot="0" vert="horz" wrap="square" lIns="91440" tIns="45720" rIns="91440" bIns="45720" anchor="t" anchorCtr="0" upright="1">
                          <a:noAutofit/>
                        </wps:bodyPr>
                      </wps:wsp>
                      <wps:wsp>
                        <wps:cNvPr id="2433" name="Text Box 1534"/>
                        <wps:cNvSpPr txBox="1">
                          <a:spLocks noChangeArrowheads="1"/>
                        </wps:cNvSpPr>
                        <wps:spPr bwMode="auto">
                          <a:xfrm>
                            <a:off x="6720" y="805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E0198" w:rsidRDefault="00D1023D" w:rsidP="005932B7">
                              <w:pPr>
                                <w:rPr>
                                  <w:sz w:val="28"/>
                                  <w:szCs w:val="28"/>
                                  <w:lang w:val="uz-Cyrl-UZ"/>
                                </w:rPr>
                              </w:pPr>
                              <w:r>
                                <w:rPr>
                                  <w:sz w:val="28"/>
                                  <w:szCs w:val="28"/>
                                  <w:lang w:val="en-US"/>
                                </w:rPr>
                                <w:t>L</w:t>
                              </w:r>
                              <w:r>
                                <w:rPr>
                                  <w:sz w:val="28"/>
                                  <w:szCs w:val="28"/>
                                  <w:vertAlign w:val="subscript"/>
                                  <w:lang w:val="uz-Cyrl-UZ"/>
                                </w:rPr>
                                <w:t>р</w:t>
                              </w:r>
                            </w:p>
                          </w:txbxContent>
                        </wps:txbx>
                        <wps:bodyPr rot="0" vert="horz" wrap="square" lIns="91440" tIns="45720" rIns="91440" bIns="45720" anchor="t" anchorCtr="0" upright="1">
                          <a:noAutofit/>
                        </wps:bodyPr>
                      </wps:wsp>
                      <wps:wsp>
                        <wps:cNvPr id="2434" name="Text Box 1535"/>
                        <wps:cNvSpPr txBox="1">
                          <a:spLocks noChangeArrowheads="1"/>
                        </wps:cNvSpPr>
                        <wps:spPr bwMode="auto">
                          <a:xfrm>
                            <a:off x="4515" y="73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тб</w:t>
                              </w:r>
                            </w:p>
                          </w:txbxContent>
                        </wps:txbx>
                        <wps:bodyPr rot="0" vert="horz" wrap="square" lIns="91440" tIns="45720" rIns="91440" bIns="45720" anchor="t" anchorCtr="0" upright="1">
                          <a:noAutofit/>
                        </wps:bodyPr>
                      </wps:wsp>
                      <wps:wsp>
                        <wps:cNvPr id="2435" name="Text Box 1536"/>
                        <wps:cNvSpPr txBox="1">
                          <a:spLocks noChangeArrowheads="1"/>
                        </wps:cNvSpPr>
                        <wps:spPr bwMode="auto">
                          <a:xfrm>
                            <a:off x="6585" y="750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E0198" w:rsidRDefault="00D1023D" w:rsidP="005932B7">
                              <w:pPr>
                                <w:rPr>
                                  <w:sz w:val="28"/>
                                  <w:szCs w:val="28"/>
                                  <w:lang w:val="uz-Cyrl-UZ"/>
                                </w:rPr>
                              </w:pPr>
                              <w:r>
                                <w:rPr>
                                  <w:sz w:val="28"/>
                                  <w:szCs w:val="28"/>
                                  <w:lang w:val="en-US"/>
                                </w:rPr>
                                <w:t>L</w:t>
                              </w:r>
                              <w:r>
                                <w:rPr>
                                  <w:sz w:val="28"/>
                                  <w:szCs w:val="28"/>
                                  <w:vertAlign w:val="subscript"/>
                                  <w:lang w:val="uz-Cyrl-UZ"/>
                                </w:rPr>
                                <w:t>0</w:t>
                              </w:r>
                            </w:p>
                          </w:txbxContent>
                        </wps:txbx>
                        <wps:bodyPr rot="0" vert="horz" wrap="square" lIns="91440" tIns="45720" rIns="91440" bIns="45720" anchor="t" anchorCtr="0" upright="1">
                          <a:noAutofit/>
                        </wps:bodyPr>
                      </wps:wsp>
                      <wps:wsp>
                        <wps:cNvPr id="2436" name="Text Box 1537"/>
                        <wps:cNvSpPr txBox="1">
                          <a:spLocks noChangeArrowheads="1"/>
                        </wps:cNvSpPr>
                        <wps:spPr bwMode="auto">
                          <a:xfrm>
                            <a:off x="5093" y="672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27547B" w:rsidRDefault="00D1023D" w:rsidP="005932B7">
                              <w:pPr>
                                <w:rPr>
                                  <w:sz w:val="28"/>
                                  <w:szCs w:val="28"/>
                                  <w:lang w:val="uz-Cyrl-UZ"/>
                                </w:rPr>
                              </w:pPr>
                              <w:r>
                                <w:rPr>
                                  <w:color w:val="FF0000"/>
                                  <w:sz w:val="28"/>
                                  <w:szCs w:val="28"/>
                                  <w:lang w:val="uz-Latn-UZ"/>
                                </w:rPr>
                                <w:t>Y</w:t>
                              </w:r>
                              <w:r>
                                <w:rPr>
                                  <w:color w:val="FF0000"/>
                                  <w:sz w:val="28"/>
                                  <w:szCs w:val="28"/>
                                  <w:vertAlign w:val="subscript"/>
                                  <w:lang w:val="uz-Latn-UZ"/>
                                </w:rPr>
                                <w:t>b</w:t>
                              </w:r>
                            </w:p>
                          </w:txbxContent>
                        </wps:txbx>
                        <wps:bodyPr rot="0" vert="horz" wrap="square" lIns="91440" tIns="45720" rIns="91440" bIns="45720" anchor="t" anchorCtr="0" upright="1">
                          <a:noAutofit/>
                        </wps:bodyPr>
                      </wps:wsp>
                      <wps:wsp>
                        <wps:cNvPr id="2437" name="Text Box 1538"/>
                        <wps:cNvSpPr txBox="1">
                          <a:spLocks noChangeArrowheads="1"/>
                        </wps:cNvSpPr>
                        <wps:spPr bwMode="auto">
                          <a:xfrm>
                            <a:off x="5108" y="563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i</w:t>
                              </w:r>
                            </w:p>
                          </w:txbxContent>
                        </wps:txbx>
                        <wps:bodyPr rot="0" vert="horz" wrap="square" lIns="91440" tIns="45720" rIns="91440" bIns="45720" anchor="t" anchorCtr="0" upright="1">
                          <a:noAutofit/>
                        </wps:bodyPr>
                      </wps:wsp>
                      <wps:wsp>
                        <wps:cNvPr id="2438" name="Text Box 1539"/>
                        <wps:cNvSpPr txBox="1">
                          <a:spLocks noChangeArrowheads="1"/>
                        </wps:cNvSpPr>
                        <wps:spPr bwMode="auto">
                          <a:xfrm>
                            <a:off x="5228" y="732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27547B" w:rsidRDefault="00D1023D" w:rsidP="005932B7">
                              <w:pPr>
                                <w:rPr>
                                  <w:sz w:val="28"/>
                                  <w:szCs w:val="28"/>
                                  <w:lang w:val="en-US"/>
                                </w:rPr>
                              </w:pPr>
                              <w:r>
                                <w:rPr>
                                  <w:sz w:val="28"/>
                                  <w:szCs w:val="28"/>
                                  <w:lang w:val="uz-Cyrl-UZ"/>
                                </w:rPr>
                                <w:t>0</w:t>
                              </w:r>
                            </w:p>
                          </w:txbxContent>
                        </wps:txbx>
                        <wps:bodyPr rot="0" vert="horz" wrap="square" lIns="91440" tIns="45720" rIns="91440" bIns="45720" anchor="t" anchorCtr="0" upright="1">
                          <a:noAutofit/>
                        </wps:bodyPr>
                      </wps:wsp>
                      <wps:wsp>
                        <wps:cNvPr id="2439" name="Line 1540"/>
                        <wps:cNvCnPr>
                          <a:cxnSpLocks noChangeShapeType="1"/>
                        </wps:cNvCnPr>
                        <wps:spPr bwMode="auto">
                          <a:xfrm flipH="1">
                            <a:off x="5565" y="3825"/>
                            <a:ext cx="7" cy="5229"/>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0" name="Line 1541"/>
                        <wps:cNvCnPr>
                          <a:cxnSpLocks noChangeShapeType="1"/>
                        </wps:cNvCnPr>
                        <wps:spPr bwMode="auto">
                          <a:xfrm>
                            <a:off x="1958" y="7383"/>
                            <a:ext cx="792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441" name="Freeform 1542"/>
                        <wps:cNvSpPr>
                          <a:spLocks/>
                        </wps:cNvSpPr>
                        <wps:spPr bwMode="auto">
                          <a:xfrm>
                            <a:off x="5558" y="5154"/>
                            <a:ext cx="2872" cy="1869"/>
                          </a:xfrm>
                          <a:custGeom>
                            <a:avLst/>
                            <a:gdLst>
                              <a:gd name="T0" fmla="*/ 0 w 2872"/>
                              <a:gd name="T1" fmla="*/ 1869 h 1869"/>
                              <a:gd name="T2" fmla="*/ 847 w 2872"/>
                              <a:gd name="T3" fmla="*/ 1785 h 1869"/>
                              <a:gd name="T4" fmla="*/ 1642 w 2872"/>
                              <a:gd name="T5" fmla="*/ 1560 h 1869"/>
                              <a:gd name="T6" fmla="*/ 2347 w 2872"/>
                              <a:gd name="T7" fmla="*/ 1035 h 1869"/>
                              <a:gd name="T8" fmla="*/ 2647 w 2872"/>
                              <a:gd name="T9" fmla="*/ 555 h 1869"/>
                              <a:gd name="T10" fmla="*/ 2872 w 2872"/>
                              <a:gd name="T11" fmla="*/ 0 h 1869"/>
                            </a:gdLst>
                            <a:ahLst/>
                            <a:cxnLst>
                              <a:cxn ang="0">
                                <a:pos x="T0" y="T1"/>
                              </a:cxn>
                              <a:cxn ang="0">
                                <a:pos x="T2" y="T3"/>
                              </a:cxn>
                              <a:cxn ang="0">
                                <a:pos x="T4" y="T5"/>
                              </a:cxn>
                              <a:cxn ang="0">
                                <a:pos x="T6" y="T7"/>
                              </a:cxn>
                              <a:cxn ang="0">
                                <a:pos x="T8" y="T9"/>
                              </a:cxn>
                              <a:cxn ang="0">
                                <a:pos x="T10" y="T11"/>
                              </a:cxn>
                            </a:cxnLst>
                            <a:rect l="0" t="0" r="r" b="b"/>
                            <a:pathLst>
                              <a:path w="2872" h="1869">
                                <a:moveTo>
                                  <a:pt x="0" y="1869"/>
                                </a:moveTo>
                                <a:cubicBezTo>
                                  <a:pt x="141" y="1855"/>
                                  <a:pt x="573" y="1836"/>
                                  <a:pt x="847" y="1785"/>
                                </a:cubicBezTo>
                                <a:cubicBezTo>
                                  <a:pt x="1121" y="1734"/>
                                  <a:pt x="1392" y="1685"/>
                                  <a:pt x="1642" y="1560"/>
                                </a:cubicBezTo>
                                <a:cubicBezTo>
                                  <a:pt x="2002" y="1440"/>
                                  <a:pt x="2180" y="1202"/>
                                  <a:pt x="2347" y="1035"/>
                                </a:cubicBezTo>
                                <a:cubicBezTo>
                                  <a:pt x="2514" y="868"/>
                                  <a:pt x="2560" y="727"/>
                                  <a:pt x="2647" y="555"/>
                                </a:cubicBezTo>
                                <a:cubicBezTo>
                                  <a:pt x="2734" y="383"/>
                                  <a:pt x="2825" y="115"/>
                                  <a:pt x="287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1543"/>
                        <wps:cNvSpPr>
                          <a:spLocks/>
                        </wps:cNvSpPr>
                        <wps:spPr bwMode="auto">
                          <a:xfrm>
                            <a:off x="2610" y="5169"/>
                            <a:ext cx="2175" cy="2226"/>
                          </a:xfrm>
                          <a:custGeom>
                            <a:avLst/>
                            <a:gdLst>
                              <a:gd name="T0" fmla="*/ 0 w 2175"/>
                              <a:gd name="T1" fmla="*/ 0 h 2226"/>
                              <a:gd name="T2" fmla="*/ 1170 w 2175"/>
                              <a:gd name="T3" fmla="*/ 60 h 2226"/>
                              <a:gd name="T4" fmla="*/ 1740 w 2175"/>
                              <a:gd name="T5" fmla="*/ 285 h 2226"/>
                              <a:gd name="T6" fmla="*/ 2055 w 2175"/>
                              <a:gd name="T7" fmla="*/ 660 h 2226"/>
                              <a:gd name="T8" fmla="*/ 2175 w 2175"/>
                              <a:gd name="T9" fmla="*/ 1161 h 2226"/>
                              <a:gd name="T10" fmla="*/ 2175 w 2175"/>
                              <a:gd name="T11" fmla="*/ 2226 h 2226"/>
                            </a:gdLst>
                            <a:ahLst/>
                            <a:cxnLst>
                              <a:cxn ang="0">
                                <a:pos x="T0" y="T1"/>
                              </a:cxn>
                              <a:cxn ang="0">
                                <a:pos x="T2" y="T3"/>
                              </a:cxn>
                              <a:cxn ang="0">
                                <a:pos x="T4" y="T5"/>
                              </a:cxn>
                              <a:cxn ang="0">
                                <a:pos x="T6" y="T7"/>
                              </a:cxn>
                              <a:cxn ang="0">
                                <a:pos x="T8" y="T9"/>
                              </a:cxn>
                              <a:cxn ang="0">
                                <a:pos x="T10" y="T11"/>
                              </a:cxn>
                            </a:cxnLst>
                            <a:rect l="0" t="0" r="r" b="b"/>
                            <a:pathLst>
                              <a:path w="2175" h="2226">
                                <a:moveTo>
                                  <a:pt x="0" y="0"/>
                                </a:moveTo>
                                <a:cubicBezTo>
                                  <a:pt x="195" y="10"/>
                                  <a:pt x="880" y="13"/>
                                  <a:pt x="1170" y="60"/>
                                </a:cubicBezTo>
                                <a:cubicBezTo>
                                  <a:pt x="1460" y="107"/>
                                  <a:pt x="1593" y="185"/>
                                  <a:pt x="1740" y="285"/>
                                </a:cubicBezTo>
                                <a:cubicBezTo>
                                  <a:pt x="1887" y="385"/>
                                  <a:pt x="1982" y="514"/>
                                  <a:pt x="2055" y="660"/>
                                </a:cubicBezTo>
                                <a:cubicBezTo>
                                  <a:pt x="2128" y="806"/>
                                  <a:pt x="2155" y="900"/>
                                  <a:pt x="2175" y="1161"/>
                                </a:cubicBezTo>
                                <a:lnTo>
                                  <a:pt x="2175" y="222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Line 1544"/>
                        <wps:cNvCnPr>
                          <a:cxnSpLocks noChangeShapeType="1"/>
                        </wps:cNvCnPr>
                        <wps:spPr bwMode="auto">
                          <a:xfrm>
                            <a:off x="2483" y="5178"/>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Line 1545"/>
                        <wps:cNvCnPr>
                          <a:cxnSpLocks noChangeShapeType="1"/>
                        </wps:cNvCnPr>
                        <wps:spPr bwMode="auto">
                          <a:xfrm>
                            <a:off x="5558" y="5877"/>
                            <a:ext cx="2557"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Line 1546"/>
                        <wps:cNvCnPr>
                          <a:cxnSpLocks noChangeShapeType="1"/>
                        </wps:cNvCnPr>
                        <wps:spPr bwMode="auto">
                          <a:xfrm>
                            <a:off x="5558" y="7917"/>
                            <a:ext cx="2557" cy="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6" name="Line 1547"/>
                        <wps:cNvCnPr>
                          <a:cxnSpLocks noChangeShapeType="1"/>
                        </wps:cNvCnPr>
                        <wps:spPr bwMode="auto">
                          <a:xfrm>
                            <a:off x="8453" y="5148"/>
                            <a:ext cx="7" cy="38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548"/>
                        <wps:cNvCnPr>
                          <a:cxnSpLocks noChangeShapeType="1"/>
                        </wps:cNvCnPr>
                        <wps:spPr bwMode="auto">
                          <a:xfrm>
                            <a:off x="8123" y="5862"/>
                            <a:ext cx="7" cy="2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1549"/>
                        <wps:cNvCnPr>
                          <a:cxnSpLocks noChangeShapeType="1"/>
                        </wps:cNvCnPr>
                        <wps:spPr bwMode="auto">
                          <a:xfrm>
                            <a:off x="5558" y="8463"/>
                            <a:ext cx="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49" name="Line 1550"/>
                        <wps:cNvCnPr>
                          <a:cxnSpLocks noChangeShapeType="1"/>
                        </wps:cNvCnPr>
                        <wps:spPr bwMode="auto">
                          <a:xfrm>
                            <a:off x="2648" y="5139"/>
                            <a:ext cx="37" cy="2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utoShape 1551"/>
                        <wps:cNvSpPr>
                          <a:spLocks/>
                        </wps:cNvSpPr>
                        <wps:spPr bwMode="auto">
                          <a:xfrm>
                            <a:off x="8438" y="5169"/>
                            <a:ext cx="412" cy="1821"/>
                          </a:xfrm>
                          <a:prstGeom prst="rightBrace">
                            <a:avLst>
                              <a:gd name="adj1" fmla="val 36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AutoShape 1552"/>
                        <wps:cNvSpPr>
                          <a:spLocks/>
                        </wps:cNvSpPr>
                        <wps:spPr bwMode="auto">
                          <a:xfrm>
                            <a:off x="8438" y="3675"/>
                            <a:ext cx="427" cy="1494"/>
                          </a:xfrm>
                          <a:prstGeom prst="rightBrace">
                            <a:avLst>
                              <a:gd name="adj1" fmla="val 43330"/>
                              <a:gd name="adj2" fmla="val 469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Rectangle 1553"/>
                        <wps:cNvSpPr>
                          <a:spLocks noChangeArrowheads="1"/>
                        </wps:cNvSpPr>
                        <wps:spPr bwMode="auto">
                          <a:xfrm>
                            <a:off x="8423" y="3624"/>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059" style="position:absolute;left:0;text-align:left;margin-left:27pt;margin-top:10.05pt;width:418.2pt;height:264pt;z-index:-251658240" coordorigin="1958,3624" coordsize="792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">
                <v:shape id="Text Box 1527" o:spid="_x0000_s1060" type="#_x0000_t202" style="position:absolute;left:8850;top:73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7548QA&#10;AADdAAAADwAAAGRycy9kb3ducmV2LnhtbESP0YrCMBRE34X9h3CFfZE13aJ1rUZxFxRfq37Atbm2&#10;xeamNNHWv98Igo/DzJxhluve1OJOrassK/geRyCIc6srLhScjtuvHxDOI2usLZOCBzlYrz4GS0y1&#10;7Tij+8EXIkDYpaig9L5JpXR5SQbd2DbEwbvY1qAPsi2kbrELcFPLOIoSabDisFBiQ38l5dfDzSi4&#10;7LvRdN6dd/40yybJL1azs30o9TnsNwsQnnr/Dr/ae60gnsQ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PEAAAA3QAAAA8AAAAAAAAAAAAAAAAAmAIAAGRycy9k&#10;b3ducmV2LnhtbFBLBQYAAAAABAAEAPUAAACJAwAAAAA=&#10;" stroked="f">
                  <v:textbox>
                    <w:txbxContent>
                      <w:p w:rsidR="00D1023D" w:rsidRPr="002534CA" w:rsidRDefault="00D1023D" w:rsidP="005932B7">
                        <w:pPr>
                          <w:rPr>
                            <w:sz w:val="28"/>
                            <w:szCs w:val="28"/>
                            <w:lang w:val="en-US"/>
                          </w:rPr>
                        </w:pPr>
                        <w:r>
                          <w:rPr>
                            <w:sz w:val="28"/>
                            <w:szCs w:val="28"/>
                            <w:lang w:val="en-US"/>
                          </w:rPr>
                          <w:t>L</w:t>
                        </w:r>
                      </w:p>
                    </w:txbxContent>
                  </v:textbox>
                </v:shape>
                <v:shape id="Text Box 1528" o:spid="_x0000_s1061" type="#_x0000_t202" style="position:absolute;left:2415;top:46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ceMUA&#10;AADdAAAADwAAAGRycy9kb3ducmV2LnhtbESP3WrCQBSE7wu+w3IK3hSzMVhjU1epQou3ah7gJHvy&#10;Q7NnQ3Zr4tu7hUIvh5n5htnuJ9OJGw2utaxgGcUgiEurW64V5NfPxQaE88gaO8uk4E4O9rvZ0xYz&#10;bUc+0+3iaxEg7DJU0HjfZ1K6siGDLrI9cfAqOxj0QQ611AOOAW46mcTxWhpsOSw02NOxofL78mMU&#10;VKfx5fVtLL58np5X6wO2aWHvSs2fp493EJ4m/x/+a5+0gmSVp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lx4xQAAAN0AAAAPAAAAAAAAAAAAAAAAAJgCAABkcnMv&#10;ZG93bnJldi54bWxQSwUGAAAAAAQABAD1AAAAigMAAAAA&#10;" stroked="f">
                  <v:textbo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w:t>
                        </w:r>
                      </w:p>
                    </w:txbxContent>
                  </v:textbox>
                </v:shape>
                <v:shape id="Text Box 1529" o:spid="_x0000_s1062" type="#_x0000_t202" style="position:absolute;left:2483;top:7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CsIA&#10;AADdAAAADwAAAGRycy9kb3ducmV2LnhtbERPzW6CQBC+N/EdNmPipSlLicWWupBqUuNV6gMM7Aik&#10;7CxhV8G37x5Mevzy/W+L2fTiRqPrLCt4jWIQxLXVHTcKzj/fL+8gnEfW2FsmBXdyUOSLpy1m2k58&#10;olvpGxFC2GWooPV+yKR0dUsGXWQH4sBd7GjQBzg2Uo84hXDTyySOU2mw49DQ4kD7lurf8moUXI7T&#10;89vHVB38eXNapzvsNpW9K7Vazl+fIDzN/l/8cB+1gmSdhLnhTX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cgKwgAAAN0AAAAPAAAAAAAAAAAAAAAAAJgCAABkcnMvZG93&#10;bnJldi54bWxQSwUGAAAAAAQABAD1AAAAhwMAAAAA&#10;" stroked="f">
                  <v:textbo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тох</w:t>
                        </w:r>
                      </w:p>
                    </w:txbxContent>
                  </v:textbox>
                </v:shape>
                <v:shape id="Text Box 1530" o:spid="_x0000_s1063" type="#_x0000_t202" style="position:absolute;left:5108;top:3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tkcMA&#10;AADdAAAADwAAAGRycy9kb3ducmV2LnhtbESP3YrCMBSE7wXfIRxhb0RTi7/VKO6C4q0/D3Bsjm2x&#10;OSlNtPXtN4Lg5TAz3zCrTWtK8aTaFZYVjIYRCOLU6oIzBZfzbjAH4TyyxtIyKXiRg82621lhom3D&#10;R3qefCYChF2CCnLvq0RKl+Zk0A1tRRy8m60N+iDrTOoamwA3pYyjaCoNFhwWcqzoL6f0fnoYBbdD&#10;058smuveX2bH8fQXi9nVvpT66bXbJQhPrf+GP+2DVhCP4wW834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FtkcMAAADdAAAADwAAAAAAAAAAAAAAAACYAgAAZHJzL2Rv&#10;d25yZXYueG1sUEsFBgAAAAAEAAQA9QAAAIgDAAAAAA==&#10;" stroked="f">
                  <v:textbo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ox</w:t>
                        </w:r>
                      </w:p>
                    </w:txbxContent>
                  </v:textbox>
                </v:shape>
                <v:shape id="Text Box 1531" o:spid="_x0000_s1064" type="#_x0000_t202" style="position:absolute;left:8798;top:41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S0cEA&#10;AADdAAAADwAAAGRycy9kb3ducmV2LnhtbERPy4rCMBTdD/gP4QpuBk111Go1igoObn18wG1zbYvN&#10;TWmirX8/WQizPJz3etuZSryocaVlBeNRBII4s7rkXMHtehwuQDiPrLGyTAre5GC76X2tMdG25TO9&#10;Lj4XIYRdggoK7+tESpcVZNCNbE0cuLttDPoAm1zqBtsQbio5iaK5NFhyaCiwpkNB2ePyNArup/Z7&#10;tmzTX3+Lz9P5Hss4tW+lBv1utwLhqfP/4o/7pBVMpj9hf3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CUtHBAAAA3QAAAA8AAAAAAAAAAAAAAAAAmAIAAGRycy9kb3du&#10;cmV2LnhtbFBLBQYAAAAABAAEAPUAAACGAwAAAAA=&#10;" stroked="f">
                  <v:textbox>
                    <w:txbxContent>
                      <w:p w:rsidR="00D1023D" w:rsidRPr="0027547B" w:rsidRDefault="00D1023D" w:rsidP="005932B7">
                        <w:pPr>
                          <w:rPr>
                            <w:sz w:val="28"/>
                            <w:szCs w:val="28"/>
                            <w:lang w:val="en-US"/>
                          </w:rPr>
                        </w:pPr>
                        <w:r>
                          <w:rPr>
                            <w:sz w:val="28"/>
                            <w:szCs w:val="28"/>
                            <w:lang w:val="uz-Cyrl-UZ"/>
                          </w:rPr>
                          <w:t>2</w:t>
                        </w:r>
                      </w:p>
                    </w:txbxContent>
                  </v:textbox>
                </v:shape>
                <v:shape id="Text Box 1532" o:spid="_x0000_s1065" type="#_x0000_t202" style="position:absolute;left:8805;top:58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3SsUA&#10;AADdAAAADwAAAGRycy9kb3ducmV2LnhtbESP22rDMBBE3wP9B7GFvoRYjpurEyW0hZS85vIBG2t9&#10;odbKWKrt/H0VKORxmJkzzHY/mFp01LrKsoJpFIMgzqyuuFBwvRwmKxDOI2usLZOCOznY715GW0y1&#10;7flE3dkXIkDYpaig9L5JpXRZSQZdZBvi4OW2NeiDbAupW+wD3NQyieOFNFhxWCixoa+Ssp/zr1GQ&#10;H/vxfN3fvv11eZotPrFa3uxdqbfX4WMDwtPgn+H/9lErSGbvU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dKxQAAAN0AAAAPAAAAAAAAAAAAAAAAAJgCAABkcnMv&#10;ZG93bnJldi54bWxQSwUGAAAAAAQABAD1AAAAigMAAAAA&#10;" stroked="f">
                  <v:textbox>
                    <w:txbxContent>
                      <w:p w:rsidR="00D1023D" w:rsidRPr="0027547B" w:rsidRDefault="00D1023D" w:rsidP="005932B7">
                        <w:pPr>
                          <w:rPr>
                            <w:sz w:val="28"/>
                            <w:szCs w:val="28"/>
                            <w:lang w:val="en-US"/>
                          </w:rPr>
                        </w:pPr>
                        <w:r>
                          <w:rPr>
                            <w:sz w:val="28"/>
                            <w:szCs w:val="28"/>
                            <w:lang w:val="uz-Cyrl-UZ"/>
                          </w:rPr>
                          <w:t>1</w:t>
                        </w:r>
                      </w:p>
                    </w:txbxContent>
                  </v:textbox>
                </v:shape>
                <v:shape id="Text Box 1533" o:spid="_x0000_s1066" type="#_x0000_t202" style="position:absolute;left:5018;top:47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pPcUA&#10;AADdAAAADwAAAGRycy9kb3ducmV2LnhtbESP3WrCQBSE7wu+w3KE3hTdmNqoMau0hRZvjT7AMXvy&#10;g9mzIbua+PbdQqGXw8x8w2T70bTiTr1rLCtYzCMQxIXVDVcKzqev2RqE88gaW8uk4EEO9rvJU4ap&#10;tgMf6Z77SgQIuxQV1N53qZSuqMmgm9uOOHil7Q36IPtK6h6HADetjKMokQYbDgs1dvRZU3HNb0ZB&#10;eRhe3jbD5dufV8dl8oHN6mIfSj1Px/ctCE+j/w//tQ9aQbx8je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Gk9xQAAAN0AAAAPAAAAAAAAAAAAAAAAAJgCAABkcnMv&#10;ZG93bnJldi54bWxQSwUGAAAAAAQABAD1AAAAigMAAAAA&#10;" stroked="f">
                  <v:textbo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ox</w:t>
                        </w:r>
                      </w:p>
                    </w:txbxContent>
                  </v:textbox>
                </v:shape>
                <v:shape id="Text Box 1534" o:spid="_x0000_s1067" type="#_x0000_t202" style="position:absolute;left:6720;top:80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MpsUA&#10;AADdAAAADwAAAGRycy9kb3ducmV2LnhtbESPzW7CMBCE75V4B2uRuFTF4adQAgaVSlRck/IAS7wk&#10;FvE6il0S3r5GqsRxNDPfaDa73tbiRq03jhVMxgkI4sJpw6WC08/h7QOED8gaa8ek4E4edtvBywZT&#10;7TrO6JaHUkQI+xQVVCE0qZS+qMiiH7uGOHoX11oMUbal1C12EW5rOU2ShbRoOC5U2NBXRcU1/7UK&#10;Lsfu9X3Vnb/DaZnNF3s0y7O7KzUa9p9rEIH68Az/t49awXQ+m8Hj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MymxQAAAN0AAAAPAAAAAAAAAAAAAAAAAJgCAABkcnMv&#10;ZG93bnJldi54bWxQSwUGAAAAAAQABAD1AAAAigMAAAAA&#10;" stroked="f">
                  <v:textbox>
                    <w:txbxContent>
                      <w:p w:rsidR="00D1023D" w:rsidRPr="00EE0198" w:rsidRDefault="00D1023D" w:rsidP="005932B7">
                        <w:pPr>
                          <w:rPr>
                            <w:sz w:val="28"/>
                            <w:szCs w:val="28"/>
                            <w:lang w:val="uz-Cyrl-UZ"/>
                          </w:rPr>
                        </w:pPr>
                        <w:r>
                          <w:rPr>
                            <w:sz w:val="28"/>
                            <w:szCs w:val="28"/>
                            <w:lang w:val="en-US"/>
                          </w:rPr>
                          <w:t>L</w:t>
                        </w:r>
                        <w:r>
                          <w:rPr>
                            <w:sz w:val="28"/>
                            <w:szCs w:val="28"/>
                            <w:vertAlign w:val="subscript"/>
                            <w:lang w:val="uz-Cyrl-UZ"/>
                          </w:rPr>
                          <w:t>р</w:t>
                        </w:r>
                      </w:p>
                    </w:txbxContent>
                  </v:textbox>
                </v:shape>
                <v:shape id="Text Box 1535" o:spid="_x0000_s1068" type="#_x0000_t202" style="position:absolute;left:4515;top:73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sYA&#10;AADdAAAADwAAAGRycy9kb3ducmV2LnhtbESP22rDMBBE3wv5B7GBvpREjuvm4kQJbaHFr7l8wMba&#10;2CbWyliKL39fFQp9HGbmDLM7DKYWHbWusqxgMY9AEOdWV1wouJy/ZmsQziNrrC2TgpEcHPaTpx2m&#10;2vZ8pO7kCxEg7FJUUHrfpFK6vCSDbm4b4uDdbGvQB9kWUrfYB7ipZRxFS2mw4rBQYkOfJeX308Mo&#10;uGX9y9umv377y+qYLD+wWl3tqNTzdHjfgvA0+P/wXzvTCuLkNY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U0sYAAADdAAAADwAAAAAAAAAAAAAAAACYAgAAZHJz&#10;L2Rvd25yZXYueG1sUEsFBgAAAAAEAAQA9QAAAIsDAAAAAA==&#10;" stroked="f">
                  <v:textbox>
                    <w:txbxContent>
                      <w:p w:rsidR="00D1023D" w:rsidRPr="00EE0198" w:rsidRDefault="00D1023D" w:rsidP="005932B7">
                        <w:pPr>
                          <w:rPr>
                            <w:sz w:val="28"/>
                            <w:szCs w:val="28"/>
                            <w:lang w:val="uz-Cyrl-UZ"/>
                          </w:rPr>
                        </w:pPr>
                        <w:r>
                          <w:rPr>
                            <w:sz w:val="28"/>
                            <w:szCs w:val="28"/>
                            <w:lang w:val="en-US"/>
                          </w:rPr>
                          <w:t>S</w:t>
                        </w:r>
                        <w:r>
                          <w:rPr>
                            <w:sz w:val="28"/>
                            <w:szCs w:val="28"/>
                            <w:vertAlign w:val="subscript"/>
                            <w:lang w:val="uz-Cyrl-UZ"/>
                          </w:rPr>
                          <w:t>тб</w:t>
                        </w:r>
                      </w:p>
                    </w:txbxContent>
                  </v:textbox>
                </v:shape>
                <v:shape id="Text Box 1536" o:spid="_x0000_s1069" type="#_x0000_t202" style="position:absolute;left:6585;top:75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xScQA&#10;AADdAAAADwAAAGRycy9kb3ducmV2LnhtbESP3YrCMBSE7wXfIRxhb0RTf7vbNcruguKt2gc4Nse2&#10;bHNSmmjr2xtB8HKYmW+Y1aYzlbhR40rLCibjCARxZnXJuYL0tB19gnAeWWNlmRTcycFm3e+tMNG2&#10;5QPdjj4XAcIuQQWF93UipcsKMujGtiYO3sU2Bn2QTS51g22Am0pOo2gpDZYcFgqs6a+g7P94NQou&#10;+3a4+GrPO5/Gh/nyF8v4bO9KfQy6n28Qnjr/Dr/ae61gOp8t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18UnEAAAA3QAAAA8AAAAAAAAAAAAAAAAAmAIAAGRycy9k&#10;b3ducmV2LnhtbFBLBQYAAAAABAAEAPUAAACJAwAAAAA=&#10;" stroked="f">
                  <v:textbox>
                    <w:txbxContent>
                      <w:p w:rsidR="00D1023D" w:rsidRPr="00EE0198" w:rsidRDefault="00D1023D" w:rsidP="005932B7">
                        <w:pPr>
                          <w:rPr>
                            <w:sz w:val="28"/>
                            <w:szCs w:val="28"/>
                            <w:lang w:val="uz-Cyrl-UZ"/>
                          </w:rPr>
                        </w:pPr>
                        <w:r>
                          <w:rPr>
                            <w:sz w:val="28"/>
                            <w:szCs w:val="28"/>
                            <w:lang w:val="en-US"/>
                          </w:rPr>
                          <w:t>L</w:t>
                        </w:r>
                        <w:r>
                          <w:rPr>
                            <w:sz w:val="28"/>
                            <w:szCs w:val="28"/>
                            <w:vertAlign w:val="subscript"/>
                            <w:lang w:val="uz-Cyrl-UZ"/>
                          </w:rPr>
                          <w:t>0</w:t>
                        </w:r>
                      </w:p>
                    </w:txbxContent>
                  </v:textbox>
                </v:shape>
                <v:shape id="Text Box 1537" o:spid="_x0000_s1070" type="#_x0000_t202" style="position:absolute;left:5093;top:67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vPsQA&#10;AADdAAAADwAAAGRycy9kb3ducmV2LnhtbESP3YrCMBSE74V9h3AWvJE1XX+qVqOosOJtXR/g2Bzb&#10;YnNSmqytb28WBC+HmfmGWW06U4k7Na60rOB7GIEgzqwuOVdw/v35moNwHlljZZkUPMjBZv3RW2Gi&#10;bcsp3U8+FwHCLkEFhfd1IqXLCjLohrYmDt7VNgZ9kE0udYNtgJtKjqIolgZLDgsF1rQvKLud/oyC&#10;67EdTBft5eDPs3QS77CcXexDqf5nt12C8NT5d/jVPmoFo8k4hv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bz7EAAAA3QAAAA8AAAAAAAAAAAAAAAAAmAIAAGRycy9k&#10;b3ducmV2LnhtbFBLBQYAAAAABAAEAPUAAACJAwAAAAA=&#10;" stroked="f">
                  <v:textbox>
                    <w:txbxContent>
                      <w:p w:rsidR="00D1023D" w:rsidRPr="0027547B" w:rsidRDefault="00D1023D" w:rsidP="005932B7">
                        <w:pPr>
                          <w:rPr>
                            <w:sz w:val="28"/>
                            <w:szCs w:val="28"/>
                            <w:lang w:val="uz-Cyrl-UZ"/>
                          </w:rPr>
                        </w:pPr>
                        <w:r>
                          <w:rPr>
                            <w:color w:val="FF0000"/>
                            <w:sz w:val="28"/>
                            <w:szCs w:val="28"/>
                            <w:lang w:val="uz-Latn-UZ"/>
                          </w:rPr>
                          <w:t>Y</w:t>
                        </w:r>
                        <w:r>
                          <w:rPr>
                            <w:color w:val="FF0000"/>
                            <w:sz w:val="28"/>
                            <w:szCs w:val="28"/>
                            <w:vertAlign w:val="subscript"/>
                            <w:lang w:val="uz-Latn-UZ"/>
                          </w:rPr>
                          <w:t>b</w:t>
                        </w:r>
                      </w:p>
                    </w:txbxContent>
                  </v:textbox>
                </v:shape>
                <v:shape id="Text Box 1538" o:spid="_x0000_s1071" type="#_x0000_t202" style="position:absolute;left:5108;top:56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KpcQA&#10;AADdAAAADwAAAGRycy9kb3ducmV2LnhtbESP3YrCMBSE74V9h3AWvJE19be7XaOooHhb1wc4Nse2&#10;bHNSmmjr2xtB8HKYmW+YxaozlbhR40rLCkbDCARxZnXJuYLT3+7rG4TzyBory6TgTg5Wy4/eAhNt&#10;W07pdvS5CBB2CSoovK8TKV1WkEE3tDVx8C62MeiDbHKpG2wD3FRyHEVzabDksFBgTduCsv/j1Si4&#10;HNrB7Kc97/0pTqfzDZbx2d6V6n92618Qnjr/Dr/aB61gPJ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yqXEAAAA3QAAAA8AAAAAAAAAAAAAAAAAmAIAAGRycy9k&#10;b3ducmV2LnhtbFBLBQYAAAAABAAEAPUAAACJAwAAAAA=&#10;" stroked="f">
                  <v:textbox>
                    <w:txbxContent>
                      <w:p w:rsidR="00D1023D" w:rsidRPr="007B71A2" w:rsidRDefault="00D1023D" w:rsidP="005932B7">
                        <w:pPr>
                          <w:rPr>
                            <w:szCs w:val="28"/>
                          </w:rPr>
                        </w:pPr>
                        <w:r>
                          <w:rPr>
                            <w:color w:val="FF0000"/>
                            <w:sz w:val="28"/>
                            <w:szCs w:val="28"/>
                            <w:lang w:val="uz-Latn-UZ"/>
                          </w:rPr>
                          <w:t>Y</w:t>
                        </w:r>
                        <w:r>
                          <w:rPr>
                            <w:color w:val="FF0000"/>
                            <w:sz w:val="28"/>
                            <w:szCs w:val="28"/>
                            <w:vertAlign w:val="subscript"/>
                            <w:lang w:val="uz-Latn-UZ"/>
                          </w:rPr>
                          <w:t>i</w:t>
                        </w:r>
                      </w:p>
                    </w:txbxContent>
                  </v:textbox>
                </v:shape>
                <v:shape id="Text Box 1539" o:spid="_x0000_s1072" type="#_x0000_t202" style="position:absolute;left:5228;top:73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e18EA&#10;AADdAAAADwAAAGRycy9kb3ducmV2LnhtbERPy4rCMBTdD/gP4QpuBk111Go1igoObn18wG1zbYvN&#10;TWmirX8/WQizPJz3etuZSryocaVlBeNRBII4s7rkXMHtehwuQDiPrLGyTAre5GC76X2tMdG25TO9&#10;Lj4XIYRdggoK7+tESpcVZNCNbE0cuLttDPoAm1zqBtsQbio5iaK5NFhyaCiwpkNB2ePyNArup/Z7&#10;tmzTX3+Lz9P5Hss4tW+lBv1utwLhqfP/4o/7pBVMpj9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0XtfBAAAA3QAAAA8AAAAAAAAAAAAAAAAAmAIAAGRycy9kb3du&#10;cmV2LnhtbFBLBQYAAAAABAAEAPUAAACGAwAAAAA=&#10;" stroked="f">
                  <v:textbox>
                    <w:txbxContent>
                      <w:p w:rsidR="00D1023D" w:rsidRPr="0027547B" w:rsidRDefault="00D1023D" w:rsidP="005932B7">
                        <w:pPr>
                          <w:rPr>
                            <w:sz w:val="28"/>
                            <w:szCs w:val="28"/>
                            <w:lang w:val="en-US"/>
                          </w:rPr>
                        </w:pPr>
                        <w:r>
                          <w:rPr>
                            <w:sz w:val="28"/>
                            <w:szCs w:val="28"/>
                            <w:lang w:val="uz-Cyrl-UZ"/>
                          </w:rPr>
                          <w:t>0</w:t>
                        </w:r>
                      </w:p>
                    </w:txbxContent>
                  </v:textbox>
                </v:shape>
                <v:line id="Line 1540" o:spid="_x0000_s1073" style="position:absolute;flip:x;visibility:visible;mso-wrap-style:square" from="5565,3825" to="5572,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loscAAADdAAAADwAAAGRycy9kb3ducmV2LnhtbESPW2vCQBSE3wv9D8sp+FZPqiI2ukoR&#10;xMuDUHuBvh2yxySYPRuza4z/vlsQ+jjMzDfMbNHZSrXc+NKJhpd+Aoolc6aUXMPnx+p5AsoHEkOV&#10;E9ZwYw+L+ePDjFLjrvLO7SHkKkLEp6ShCKFOEX1WsCXfdzVL9I6usRSibHI0DV0j3FY4SJIxWiol&#10;LhRU87Lg7HS4WA3H/Xo3/jqbEdLt53u5naDDTat176l7m4IK3IX/8L29MRoGo+Er/L2JTw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mWixwAAAN0AAAAPAAAAAAAA&#10;AAAAAAAAAKECAABkcnMvZG93bnJldi54bWxQSwUGAAAAAAQABAD5AAAAlQMAAAAA&#10;">
                  <v:stroke startarrow="classic" endarrow="classic"/>
                </v:line>
                <v:line id="Line 1541" o:spid="_x0000_s1074" style="position:absolute;visibility:visible;mso-wrap-style:square" from="1958,7383" to="9878,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kd8MAAADdAAAADwAAAGRycy9kb3ducmV2LnhtbERPXWvCMBR9F/Yfwh3szaZTUekaZQyG&#10;hcLAuoGPl+auLWtuuiTT9t8vD4KPh/Od70fTiws531lW8JykIIhrqztuFHye3udbED4ga+wtk4KJ&#10;POx3D7McM22vfKRLFRoRQ9hnqKANYcik9HVLBn1iB+LIfVtnMEToGqkdXmO46eUiTdfSYMexocWB&#10;3lqqf6o/o+DwZcrqYOppWZSbsip/P5buTEo9PY6vLyACjeEuvrkLrWCxWsX98U18AnL3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T5HfDAAAA3QAAAA8AAAAAAAAAAAAA&#10;AAAAoQIAAGRycy9kb3ducmV2LnhtbFBLBQYAAAAABAAEAPkAAACRAwAAAAA=&#10;">
                  <v:stroke startarrow="classic" endarrow="classic"/>
                </v:line>
                <v:shape id="Freeform 1542" o:spid="_x0000_s1075" style="position:absolute;left:5558;top:5154;width:2872;height:1869;visibility:visible;mso-wrap-style:square;v-text-anchor:top" coordsize="287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PVMcA&#10;AADdAAAADwAAAGRycy9kb3ducmV2LnhtbESPQWvCQBSE7wX/w/KEXkrdqEFimo2ItOClilbp9ZF9&#10;JsHs25Ddauyvd4VCj8PMfMNki9404kKdqy0rGI8iEMSF1TWXCg5fH68JCOeRNTaWScGNHCzywVOG&#10;qbZX3tFl70sRIOxSVFB536ZSuqIig25kW+LgnWxn0AfZlVJ3eA1w08hJFM2kwZrDQoUtrSoqzvsf&#10;o2BzLI9J8hm//5p4e5PT+UttvzdKPQ/75RsIT73/D/+111rBJI7H8HgTn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j1THAAAA3QAAAA8AAAAAAAAAAAAAAAAAmAIAAGRy&#10;cy9kb3ducmV2LnhtbFBLBQYAAAAABAAEAPUAAACMAwAAAAA=&#10;" path="m,1869v141,-14,573,-33,847,-84c1121,1734,1392,1685,1642,1560v360,-120,538,-358,705,-525c2514,868,2560,727,2647,555,2734,383,2825,115,2872,e" filled="f" strokeweight="2.25pt">
                  <v:path arrowok="t" o:connecttype="custom" o:connectlocs="0,1869;847,1785;1642,1560;2347,1035;2647,555;2872,0" o:connectangles="0,0,0,0,0,0"/>
                </v:shape>
                <v:shape id="Freeform 1543" o:spid="_x0000_s1076" style="position:absolute;left:2610;top:5169;width:2175;height:2226;visibility:visible;mso-wrap-style:square;v-text-anchor:top" coordsize="2175,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Gf8YA&#10;AADdAAAADwAAAGRycy9kb3ducmV2LnhtbESPQWvCQBSE7wX/w/IKXkrdGI1K6ipBsHjoxbU/4Jl9&#10;TUKzb0N21fjvu4LQ4zAz3zDr7WBbcaXeN44VTCcJCOLSmYYrBd+n/fsKhA/IBlvHpOBOHrab0csa&#10;c+NufKSrDpWIEPY5KqhD6HIpfVmTRT9xHXH0flxvMUTZV9L0eItw28o0SRbSYsNxocaOdjWVv/pi&#10;FbRZU2g9w897t9DFeZnt375WU6XGr0PxASLQEP7Dz/bBKEjn8xQe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nGf8YAAADdAAAADwAAAAAAAAAAAAAAAACYAgAAZHJz&#10;L2Rvd25yZXYueG1sUEsFBgAAAAAEAAQA9QAAAIsDAAAAAA==&#10;" path="m,c195,10,880,13,1170,60v290,47,423,125,570,225c1887,385,1982,514,2055,660v73,146,100,240,120,501l2175,2226e" filled="f" strokeweight="2.25pt">
                  <v:path arrowok="t" o:connecttype="custom" o:connectlocs="0,0;1170,60;1740,285;2055,660;2175,1161;2175,2226" o:connectangles="0,0,0,0,0,0"/>
                </v:shape>
                <v:line id="Line 1544" o:spid="_x0000_s1077" style="position:absolute;visibility:visible;mso-wrap-style:square" from="2483,5178" to="8423,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1545" o:spid="_x0000_s1078" style="position:absolute;visibility:visible;mso-wrap-style:square" from="5558,5877" to="8115,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nUMgAAADdAAAADwAAAGRycy9kb3ducmV2LnhtbESPQWvCQBSE74X+h+UVvNVNN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rnUMgAAADdAAAADwAAAAAA&#10;AAAAAAAAAAChAgAAZHJzL2Rvd25yZXYueG1sUEsFBgAAAAAEAAQA+QAAAJYDAAAAAA==&#10;"/>
                <v:line id="Line 1546" o:spid="_x0000_s1079" style="position:absolute;visibility:visible;mso-wrap-style:square" from="5558,7917" to="8115,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weMYAAADdAAAADwAAAGRycy9kb3ducmV2LnhtbESPQWvCQBSE7wX/w/IEb3XTYEuJrlIE&#10;JRcRtfT8mn0mabNvY3bNxv56t1DocZiZb5jFajCN6KlztWUFT9MEBHFhdc2lgvfT5vEVhPPIGhvL&#10;pOBGDlbL0cMCM20DH6g/+lJECLsMFVTet5mUrqjIoJvaljh6Z9sZ9FF2pdQdhgg3jUyT5EUarDku&#10;VNjSuqLi+3g1CpLws5VfMq/7fb67hPYzfKSXoNRkPLzNQXga/H/4r51rBels9gy/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cHjGAAAA3QAAAA8AAAAAAAAA&#10;AAAAAAAAoQIAAGRycy9kb3ducmV2LnhtbFBLBQYAAAAABAAEAPkAAACUAwAAAAA=&#10;">
                  <v:stroke startarrow="block" endarrow="block"/>
                </v:line>
                <v:line id="Line 1547" o:spid="_x0000_s1080" style="position:absolute;visibility:visible;mso-wrap-style:square" from="8453,5148" to="8460,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1548" o:spid="_x0000_s1081" style="position:absolute;visibility:visible;mso-wrap-style:square" from="8123,5862" to="813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Line 1549" o:spid="_x0000_s1082" style="position:absolute;visibility:visible;mso-wrap-style:square" from="5558,8463" to="8438,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f5sMAAADdAAAADwAAAGRycy9kb3ducmV2LnhtbERPz2vCMBS+C/4P4Qm7aWqRIdW0jIGj&#10;lzGmsvNb82yrzUttsqbbX78cBjt+fL/3xWQ6MdLgWssK1qsEBHFldcu1gvPpsNyCcB5ZY2eZFHyT&#10;gyKfz/aYaRv4ncajr0UMYZehgsb7PpPSVQ0ZdCvbE0fuYgeDPsKhlnrAEMNNJ9MkeZQGW44NDfb0&#10;3FB1O34ZBUn4eZFXWbbjW/l6D/1n+EjvQamHxfS0A+Fp8v/iP3epFaSbTZwb38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3+bDAAAA3QAAAA8AAAAAAAAAAAAA&#10;AAAAoQIAAGRycy9kb3ducmV2LnhtbFBLBQYAAAAABAAEAPkAAACRAwAAAAA=&#10;">
                  <v:stroke startarrow="block" endarrow="block"/>
                </v:line>
                <v:line id="Line 1550" o:spid="_x0000_s1083" style="position:absolute;visibility:visible;mso-wrap-style:square" from="2648,5139" to="268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51" o:spid="_x0000_s1084" type="#_x0000_t88" style="position:absolute;left:8438;top:5169;width:412;height:1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eLMUA&#10;AADdAAAADwAAAGRycy9kb3ducmV2LnhtbERPTWsCMRC9F/wPYQrearZWS9kaxbYIoi2lKkhv42bc&#10;LG4mSxLd9d+bQ6HHx/uezDpbiwv5UDlW8DjIQBAXTldcKthtFw8vIEJE1lg7JgVXCjCb9u4mmGvX&#10;8g9dNrEUKYRDjgpMjE0uZSgMWQwD1xAn7ui8xZigL6X22KZwW8thlj1LixWnBoMNvRsqTpuzVXD8&#10;NU9u9fmxPli//9rVb/PvQ1sq1b/v5q8gInXxX/znXmoFw9E47U9v0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h4sxQAAAN0AAAAPAAAAAAAAAAAAAAAAAJgCAABkcnMv&#10;ZG93bnJldi54bWxQSwUGAAAAAAQABAD1AAAAigMAAAAA&#10;"/>
                <v:shape id="AutoShape 1552" o:spid="_x0000_s1085" type="#_x0000_t88" style="position:absolute;left:8438;top:3675;width:42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YWccA&#10;AADdAAAADwAAAGRycy9kb3ducmV2LnhtbESPQWvCQBSE70L/w/IK3sxGrSKpq7SKUtpTox68PbKv&#10;ybbZtzG71fTfdwXB4zAz3zDzZWdrcabWG8cKhkkKgrhw2nCpYL/bDGYgfEDWWDsmBX/kYbl46M0x&#10;0+7Cn3TOQykihH2GCqoQmkxKX1Rk0SeuIY7el2sthijbUuoWLxFuazlK06m0aDguVNjQqqLiJ/+1&#10;Cl7NcZx/mPf19lSvZXn43hZjZ5XqP3YvzyACdeEevrXftILR02QI1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NmFnHAAAA3QAAAA8AAAAAAAAAAAAAAAAAmAIAAGRy&#10;cy9kb3ducmV2LnhtbFBLBQYAAAAABAAEAPUAAACMAwAAAAA=&#10;" adj="2675,10149"/>
                <v:rect id="Rectangle 1553" o:spid="_x0000_s1086" style="position:absolute;left:8423;top:362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CssYA&#10;AADdAAAADwAAAGRycy9kb3ducmV2LnhtbESPT2vCQBTE70K/w/IKveluUw1tmlVKQRCsB2Oh10f2&#10;5Q/Nvk2zq8Zv7xYEj8PM/IbJV6PtxIkG3zrW8DxTIIhLZ1quNXwf1tNXED4gG+wck4YLeVgtHyY5&#10;ZsadeU+nItQiQthnqKEJoc+k9GVDFv3M9cTRq9xgMUQ51NIMeI5w28lEqVRabDkuNNjTZ0Plb3G0&#10;GjCdm79d9fJ12B5TfKtHtV78KK2fHsePdxCBxnAP39oboyGZLxL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DCssYAAADdAAAADwAAAAAAAAAAAAAAAACYAgAAZHJz&#10;L2Rvd25yZXYueG1sUEsFBgAAAAAEAAQA9QAAAIsDAAAAAA==&#10;" stroked="f"/>
                <w10:wrap type="tight"/>
              </v:group>
            </w:pict>
          </mc:Fallback>
        </mc:AlternateContent>
      </w: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lang w:val="uz-Latn-UZ"/>
        </w:rPr>
      </w:pPr>
    </w:p>
    <w:p w:rsidR="005932B7" w:rsidRPr="004E4ED5" w:rsidRDefault="005932B7" w:rsidP="005932B7">
      <w:pPr>
        <w:jc w:val="both"/>
        <w:rPr>
          <w:b/>
          <w:lang w:val="uz-Latn-UZ"/>
        </w:rPr>
      </w:pPr>
    </w:p>
    <w:p w:rsidR="005932B7" w:rsidRPr="004E4ED5" w:rsidRDefault="005932B7" w:rsidP="005932B7">
      <w:pPr>
        <w:jc w:val="center"/>
        <w:rPr>
          <w:b/>
          <w:lang w:val="uz-Latn-UZ"/>
        </w:rPr>
      </w:pPr>
    </w:p>
    <w:p w:rsidR="005932B7" w:rsidRPr="004E4ED5" w:rsidRDefault="005932B7" w:rsidP="005932B7">
      <w:pPr>
        <w:jc w:val="center"/>
        <w:rPr>
          <w:b/>
          <w:lang w:val="uz-Latn-UZ"/>
        </w:rPr>
      </w:pPr>
    </w:p>
    <w:p w:rsidR="005932B7" w:rsidRPr="004E4ED5" w:rsidRDefault="005932B7" w:rsidP="005932B7">
      <w:pPr>
        <w:jc w:val="center"/>
        <w:rPr>
          <w:b/>
          <w:lang w:val="uz-Latn-UZ"/>
        </w:rPr>
      </w:pPr>
    </w:p>
    <w:p w:rsidR="005932B7" w:rsidRPr="004E4ED5" w:rsidRDefault="005932B7" w:rsidP="005932B7">
      <w:pPr>
        <w:jc w:val="center"/>
        <w:rPr>
          <w:b/>
          <w:lang w:val="uz-Latn-UZ"/>
        </w:rPr>
      </w:pPr>
    </w:p>
    <w:p w:rsidR="005932B7" w:rsidRPr="004E4ED5" w:rsidRDefault="005932B7" w:rsidP="005932B7">
      <w:pPr>
        <w:jc w:val="center"/>
        <w:rPr>
          <w:b/>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r w:rsidRPr="004E4ED5">
        <w:rPr>
          <w:b/>
          <w:sz w:val="28"/>
          <w:szCs w:val="28"/>
          <w:lang w:val="uz-Latn-UZ"/>
        </w:rPr>
        <w:t>2- Rasm. Texnik holat parametrlarining o‘zgarishi va uning oldini olishga tasir etish sxemasi.</w:t>
      </w:r>
    </w:p>
    <w:p w:rsidR="005932B7" w:rsidRPr="004E4ED5" w:rsidRDefault="005932B7" w:rsidP="005932B7">
      <w:pPr>
        <w:rPr>
          <w:b/>
          <w:sz w:val="28"/>
          <w:szCs w:val="28"/>
          <w:lang w:val="en-US"/>
        </w:rPr>
      </w:pPr>
    </w:p>
    <w:p w:rsidR="005932B7" w:rsidRPr="004E4ED5" w:rsidRDefault="005932B7" w:rsidP="005932B7">
      <w:pPr>
        <w:rPr>
          <w:sz w:val="28"/>
          <w:szCs w:val="28"/>
          <w:lang w:val="uz-Latn-UZ"/>
        </w:rPr>
      </w:pPr>
      <w:r w:rsidRPr="004E4ED5">
        <w:rPr>
          <w:color w:val="FF0000"/>
          <w:sz w:val="28"/>
          <w:szCs w:val="28"/>
          <w:lang w:val="uz-Latn-UZ"/>
        </w:rPr>
        <w:t>Y</w:t>
      </w:r>
      <w:r w:rsidRPr="004E4ED5">
        <w:rPr>
          <w:color w:val="FF0000"/>
          <w:sz w:val="28"/>
          <w:szCs w:val="28"/>
          <w:vertAlign w:val="subscript"/>
          <w:lang w:val="uz-Latn-UZ"/>
        </w:rPr>
        <w:t>ox</w:t>
      </w:r>
      <w:r w:rsidRPr="004E4ED5">
        <w:rPr>
          <w:sz w:val="28"/>
          <w:szCs w:val="28"/>
          <w:lang w:val="uz-Latn-UZ"/>
        </w:rPr>
        <w:t xml:space="preserve"> va </w:t>
      </w:r>
      <w:r w:rsidRPr="004E4ED5">
        <w:rPr>
          <w:color w:val="FF0000"/>
          <w:sz w:val="28"/>
          <w:szCs w:val="28"/>
          <w:lang w:val="uz-Latn-UZ"/>
        </w:rPr>
        <w:t>Y</w:t>
      </w:r>
      <w:r w:rsidRPr="004E4ED5">
        <w:rPr>
          <w:color w:val="FF0000"/>
          <w:sz w:val="28"/>
          <w:szCs w:val="28"/>
          <w:vertAlign w:val="subscript"/>
          <w:lang w:val="uz-Latn-UZ"/>
        </w:rPr>
        <w:t>i</w:t>
      </w:r>
      <w:r w:rsidRPr="004E4ED5">
        <w:rPr>
          <w:sz w:val="28"/>
          <w:szCs w:val="28"/>
          <w:lang w:val="uz-Latn-UZ"/>
        </w:rPr>
        <w:t xml:space="preserve"> – oxirgi va qabul  qilish mumkin bo‘lgan texnik holat parametrining qiymati;</w:t>
      </w:r>
    </w:p>
    <w:p w:rsidR="005932B7" w:rsidRPr="004E4ED5" w:rsidRDefault="005932B7" w:rsidP="005932B7">
      <w:pPr>
        <w:rPr>
          <w:sz w:val="28"/>
          <w:szCs w:val="28"/>
          <w:lang w:val="uz-Latn-UZ"/>
        </w:rPr>
      </w:pPr>
      <w:r w:rsidRPr="004E4ED5">
        <w:rPr>
          <w:color w:val="FF0000"/>
          <w:sz w:val="28"/>
          <w:szCs w:val="28"/>
          <w:lang w:val="uz-Latn-UZ"/>
        </w:rPr>
        <w:t>Y</w:t>
      </w:r>
      <w:r w:rsidRPr="004E4ED5">
        <w:rPr>
          <w:color w:val="FF0000"/>
          <w:sz w:val="28"/>
          <w:szCs w:val="28"/>
          <w:vertAlign w:val="subscript"/>
          <w:lang w:val="uz-Latn-UZ"/>
        </w:rPr>
        <w:t>b</w:t>
      </w:r>
      <w:r w:rsidRPr="004E4ED5">
        <w:rPr>
          <w:sz w:val="28"/>
          <w:szCs w:val="28"/>
          <w:lang w:val="uz-Latn-UZ"/>
        </w:rPr>
        <w:t xml:space="preserve"> – boshlang‘ich  yoki berilgan texnik holat parametrining qiymati;</w:t>
      </w:r>
    </w:p>
    <w:p w:rsidR="005932B7" w:rsidRPr="004E4ED5" w:rsidRDefault="005932B7" w:rsidP="005932B7">
      <w:pPr>
        <w:rPr>
          <w:sz w:val="28"/>
          <w:szCs w:val="28"/>
          <w:lang w:val="uz-Latn-UZ"/>
        </w:rPr>
      </w:pPr>
      <w:r w:rsidRPr="004E4ED5">
        <w:rPr>
          <w:sz w:val="28"/>
          <w:szCs w:val="28"/>
          <w:lang w:val="uz-Latn-UZ"/>
        </w:rPr>
        <w:t>L</w:t>
      </w:r>
      <w:r w:rsidRPr="004E4ED5">
        <w:rPr>
          <w:sz w:val="28"/>
          <w:szCs w:val="28"/>
          <w:lang w:val="uz-Cyrl-UZ"/>
        </w:rPr>
        <w:t>р</w:t>
      </w:r>
      <w:r w:rsidRPr="004E4ED5">
        <w:rPr>
          <w:sz w:val="28"/>
          <w:szCs w:val="28"/>
          <w:lang w:val="uz-Latn-UZ"/>
        </w:rPr>
        <w:t xml:space="preserve"> – texnik  holat  parametrining oxirigacha ishlash vaqti;</w:t>
      </w:r>
    </w:p>
    <w:p w:rsidR="005932B7" w:rsidRPr="004E4ED5" w:rsidRDefault="005932B7" w:rsidP="005932B7">
      <w:pPr>
        <w:rPr>
          <w:sz w:val="28"/>
          <w:szCs w:val="28"/>
          <w:lang w:val="uz-Latn-UZ"/>
        </w:rPr>
      </w:pPr>
      <w:r w:rsidRPr="004E4ED5">
        <w:rPr>
          <w:sz w:val="28"/>
          <w:szCs w:val="28"/>
          <w:lang w:val="uz-Latn-UZ"/>
        </w:rPr>
        <w:t>L0 – eng  qulay TXK davriyligi   qiymati.</w:t>
      </w:r>
    </w:p>
    <w:p w:rsidR="005932B7" w:rsidRPr="004E4ED5" w:rsidRDefault="005932B7" w:rsidP="005932B7">
      <w:pPr>
        <w:rPr>
          <w:sz w:val="28"/>
          <w:szCs w:val="28"/>
          <w:lang w:val="uz-Latn-UZ"/>
        </w:rPr>
      </w:pPr>
      <w:r w:rsidRPr="004E4ED5">
        <w:rPr>
          <w:sz w:val="28"/>
          <w:szCs w:val="28"/>
          <w:lang w:val="uz-Latn-UZ"/>
        </w:rPr>
        <w:t>S</w:t>
      </w:r>
      <w:r w:rsidRPr="004E4ED5">
        <w:rPr>
          <w:sz w:val="28"/>
          <w:szCs w:val="28"/>
          <w:vertAlign w:val="subscript"/>
          <w:lang w:val="uz-Latn-UZ"/>
        </w:rPr>
        <w:t>b</w:t>
      </w:r>
      <w:r w:rsidRPr="004E4ED5">
        <w:rPr>
          <w:sz w:val="28"/>
          <w:szCs w:val="28"/>
          <w:lang w:val="uz-Latn-UZ"/>
        </w:rPr>
        <w:t xml:space="preserve"> va S</w:t>
      </w:r>
      <w:r w:rsidRPr="004E4ED5">
        <w:rPr>
          <w:sz w:val="28"/>
          <w:szCs w:val="28"/>
          <w:vertAlign w:val="subscript"/>
          <w:lang w:val="uz-Cyrl-UZ"/>
        </w:rPr>
        <w:t>тох</w:t>
      </w:r>
      <w:r w:rsidRPr="004E4ED5">
        <w:rPr>
          <w:sz w:val="28"/>
          <w:szCs w:val="28"/>
          <w:lang w:val="uz-Latn-UZ"/>
        </w:rPr>
        <w:t xml:space="preserve"> – boshlang‘ich  va oxirgi ishlash vaqtining  qiymati.</w:t>
      </w:r>
    </w:p>
    <w:p w:rsidR="005932B7" w:rsidRPr="004E4ED5" w:rsidRDefault="005932B7" w:rsidP="005932B7">
      <w:pPr>
        <w:rPr>
          <w:sz w:val="28"/>
          <w:szCs w:val="28"/>
          <w:lang w:val="uz-Latn-UZ"/>
        </w:rPr>
      </w:pPr>
      <w:r w:rsidRPr="004E4ED5">
        <w:rPr>
          <w:color w:val="FF0000"/>
          <w:sz w:val="28"/>
          <w:szCs w:val="28"/>
          <w:lang w:val="uz-Latn-UZ"/>
        </w:rPr>
        <w:t>Y</w:t>
      </w:r>
      <w:r w:rsidRPr="004E4ED5">
        <w:rPr>
          <w:color w:val="FF0000"/>
          <w:sz w:val="28"/>
          <w:szCs w:val="28"/>
          <w:vertAlign w:val="subscript"/>
          <w:lang w:val="uz-Latn-UZ"/>
        </w:rPr>
        <w:t>i</w:t>
      </w:r>
      <w:r w:rsidRPr="004E4ED5">
        <w:rPr>
          <w:sz w:val="28"/>
          <w:szCs w:val="28"/>
          <w:lang w:val="uz-Latn-UZ"/>
        </w:rPr>
        <w:t xml:space="preserve">  –  joriy  vaqtdagi texnik holat parametrining qiymati.</w:t>
      </w:r>
    </w:p>
    <w:p w:rsidR="005932B7" w:rsidRPr="004E4ED5" w:rsidRDefault="005932B7" w:rsidP="005932B7">
      <w:pPr>
        <w:rPr>
          <w:sz w:val="28"/>
          <w:szCs w:val="28"/>
          <w:lang w:val="uz-Latn-UZ"/>
        </w:rPr>
      </w:pPr>
      <w:r w:rsidRPr="004E4ED5">
        <w:rPr>
          <w:sz w:val="28"/>
          <w:szCs w:val="28"/>
          <w:lang w:val="uz-Latn-UZ"/>
        </w:rPr>
        <w:t>Buzilishlarning tasniflanishi. Avtomatik boshqarish  sistemasi va uning agregatlarini ishonchliligini tahlil qilinayotganda har doim buzilishlar tasnifi o‘tkaziladi.</w:t>
      </w:r>
    </w:p>
    <w:p w:rsidR="005932B7" w:rsidRPr="004E4ED5" w:rsidRDefault="005932B7" w:rsidP="005932B7">
      <w:pPr>
        <w:rPr>
          <w:sz w:val="28"/>
          <w:szCs w:val="28"/>
          <w:lang w:val="uz-Latn-UZ"/>
        </w:rPr>
      </w:pPr>
      <w:r w:rsidRPr="004E4ED5">
        <w:rPr>
          <w:sz w:val="28"/>
          <w:szCs w:val="28"/>
          <w:lang w:val="uz-Latn-UZ"/>
        </w:rPr>
        <w:t>Buzilish va nosozliklar quyidagicha tasniflanadi (1 - Jadval).</w:t>
      </w:r>
    </w:p>
    <w:p w:rsidR="005932B7" w:rsidRPr="004E4ED5" w:rsidRDefault="005932B7" w:rsidP="005932B7">
      <w:pPr>
        <w:rPr>
          <w:sz w:val="28"/>
          <w:szCs w:val="28"/>
          <w:lang w:val="en-US"/>
        </w:rPr>
      </w:pPr>
    </w:p>
    <w:p w:rsidR="005932B7" w:rsidRPr="004E4ED5" w:rsidRDefault="005932B7" w:rsidP="005932B7">
      <w:pPr>
        <w:jc w:val="right"/>
        <w:rPr>
          <w:i/>
          <w:sz w:val="28"/>
          <w:szCs w:val="28"/>
          <w:lang w:val="uz-Latn-UZ"/>
        </w:rPr>
      </w:pPr>
      <w:r w:rsidRPr="004E4ED5">
        <w:rPr>
          <w:b/>
          <w:sz w:val="28"/>
          <w:szCs w:val="28"/>
          <w:lang w:val="uz-Latn-UZ"/>
        </w:rPr>
        <w:t>1 - Jadval</w:t>
      </w:r>
    </w:p>
    <w:tbl>
      <w:tblPr>
        <w:tblW w:w="10126"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269"/>
        <w:gridCol w:w="6300"/>
      </w:tblGrid>
      <w:tr w:rsidR="005932B7" w:rsidRPr="004E4ED5" w:rsidTr="00440E43">
        <w:tc>
          <w:tcPr>
            <w:tcW w:w="10126" w:type="dxa"/>
            <w:gridSpan w:val="3"/>
            <w:vAlign w:val="center"/>
          </w:tcPr>
          <w:p w:rsidR="005932B7" w:rsidRPr="004E4ED5" w:rsidRDefault="005932B7" w:rsidP="00440E43">
            <w:pPr>
              <w:jc w:val="center"/>
              <w:rPr>
                <w:b/>
                <w:sz w:val="28"/>
                <w:szCs w:val="28"/>
                <w:lang w:val="uz-Latn-UZ"/>
              </w:rPr>
            </w:pPr>
            <w:r w:rsidRPr="004E4ED5">
              <w:rPr>
                <w:b/>
                <w:sz w:val="28"/>
                <w:szCs w:val="28"/>
                <w:lang w:val="uz-Latn-UZ"/>
              </w:rPr>
              <w:t>BUZILISHLAR TASNIFI</w:t>
            </w:r>
          </w:p>
        </w:tc>
      </w:tr>
      <w:tr w:rsidR="005932B7" w:rsidRPr="004E4ED5" w:rsidTr="00440E43">
        <w:trPr>
          <w:trHeight w:val="720"/>
        </w:trPr>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1</w:t>
            </w:r>
          </w:p>
        </w:tc>
        <w:tc>
          <w:tcPr>
            <w:tcW w:w="3269" w:type="dxa"/>
            <w:vMerge w:val="restart"/>
            <w:shd w:val="clear" w:color="auto" w:fill="auto"/>
            <w:vAlign w:val="center"/>
          </w:tcPr>
          <w:p w:rsidR="005932B7" w:rsidRPr="004E4ED5" w:rsidRDefault="005932B7" w:rsidP="00440E43">
            <w:pPr>
              <w:jc w:val="center"/>
              <w:rPr>
                <w:b/>
                <w:i/>
                <w:sz w:val="28"/>
                <w:szCs w:val="28"/>
                <w:lang w:val="uz-Latn-UZ"/>
              </w:rPr>
            </w:pPr>
            <w:r w:rsidRPr="004E4ED5">
              <w:rPr>
                <w:b/>
                <w:i/>
                <w:sz w:val="28"/>
                <w:szCs w:val="28"/>
                <w:lang w:val="uz-Latn-UZ"/>
              </w:rPr>
              <w:t>Obektning ish qobiliyatiga tasiri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Obekt elementlarining buzilishi</w:t>
            </w:r>
          </w:p>
        </w:tc>
      </w:tr>
      <w:tr w:rsidR="005932B7" w:rsidRPr="004E4ED5" w:rsidTr="00440E43">
        <w:trPr>
          <w:trHeight w:val="591"/>
        </w:trPr>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Obekt nosozligi yoki  buzilishi</w:t>
            </w:r>
          </w:p>
        </w:tc>
      </w:tr>
      <w:tr w:rsidR="005932B7" w:rsidRPr="004E4ED5" w:rsidTr="00440E43">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2</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Yuzaga kelish manbai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Konstruksion omil</w:t>
            </w:r>
          </w:p>
        </w:tc>
      </w:tr>
      <w:tr w:rsidR="005932B7" w:rsidRPr="004E4ED5"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Ishlab chiqarish (texnologik) omil</w:t>
            </w:r>
          </w:p>
        </w:tc>
      </w:tr>
      <w:tr w:rsidR="005932B7" w:rsidRPr="004E4ED5"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ekspluatatsion omil</w:t>
            </w:r>
          </w:p>
        </w:tc>
      </w:tr>
      <w:tr w:rsidR="005932B7" w:rsidRPr="004E4ED5" w:rsidTr="00440E43">
        <w:trPr>
          <w:trHeight w:val="960"/>
        </w:trPr>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3</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Boshqa elementlarning buzilishi bilan bog‘liqligi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Bog‘liq bo‘lgan</w:t>
            </w:r>
          </w:p>
        </w:tc>
      </w:tr>
      <w:tr w:rsidR="005932B7" w:rsidRPr="004E4ED5" w:rsidTr="00440E43">
        <w:trPr>
          <w:trHeight w:val="549"/>
        </w:trPr>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Bog‘liq bo‘lmagan</w:t>
            </w:r>
          </w:p>
        </w:tc>
      </w:tr>
      <w:tr w:rsidR="005932B7" w:rsidRPr="004E4ED5" w:rsidTr="00440E43">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4</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Yuzaga kelish xarakteri bo‘yicha</w:t>
            </w:r>
          </w:p>
        </w:tc>
        <w:tc>
          <w:tcPr>
            <w:tcW w:w="6300" w:type="dxa"/>
            <w:vAlign w:val="center"/>
          </w:tcPr>
          <w:p w:rsidR="005932B7" w:rsidRPr="004E4ED5" w:rsidRDefault="005932B7" w:rsidP="00440E43">
            <w:pPr>
              <w:rPr>
                <w:i/>
                <w:sz w:val="28"/>
                <w:szCs w:val="28"/>
                <w:lang w:val="uz-Latn-UZ"/>
              </w:rPr>
            </w:pPr>
            <w:r w:rsidRPr="004E4ED5">
              <w:rPr>
                <w:i/>
                <w:sz w:val="28"/>
                <w:szCs w:val="28"/>
                <w:lang w:val="uz-Latn-UZ"/>
              </w:rPr>
              <w:t>Asta – sekin (tadrijiy)</w:t>
            </w:r>
          </w:p>
        </w:tc>
      </w:tr>
      <w:tr w:rsidR="005932B7" w:rsidRPr="004E4ED5"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To‘satdan (tasodifiy)</w:t>
            </w:r>
          </w:p>
        </w:tc>
      </w:tr>
      <w:tr w:rsidR="005932B7" w:rsidRPr="00D1023D" w:rsidTr="00440E43">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5</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Qaytalanish darajasi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Har 3...4 ming soatda sodir bo‘ladigan</w:t>
            </w:r>
          </w:p>
        </w:tc>
      </w:tr>
      <w:tr w:rsidR="005932B7" w:rsidRPr="00D1023D"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Har 12...16 ming soatda da sodir bo‘ladigan</w:t>
            </w:r>
          </w:p>
        </w:tc>
      </w:tr>
      <w:tr w:rsidR="005932B7" w:rsidRPr="00D1023D"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16 ming soatda dan yuqori hollarda sodir bo‘ladigan</w:t>
            </w:r>
          </w:p>
        </w:tc>
      </w:tr>
      <w:tr w:rsidR="005932B7" w:rsidRPr="00D1023D" w:rsidTr="00440E43">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6</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Bartaraf etish mehnat hajmi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Kam mehnat hajmi talab etadigan (2 ishchi – soatgacha)</w:t>
            </w:r>
          </w:p>
        </w:tc>
      </w:tr>
      <w:tr w:rsidR="005932B7" w:rsidRPr="00D1023D"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o‘rta mehnat hajmi talab etadigan (2 ishchi – soatdan yuqori)</w:t>
            </w:r>
          </w:p>
        </w:tc>
      </w:tr>
      <w:tr w:rsidR="005932B7" w:rsidRPr="00D1023D" w:rsidTr="00440E43">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Katta mehnat hajmi talab etadigan (40 ishchi – soatdan yuqori)</w:t>
            </w:r>
          </w:p>
        </w:tc>
      </w:tr>
      <w:tr w:rsidR="005932B7" w:rsidRPr="00D1023D" w:rsidTr="00440E43">
        <w:trPr>
          <w:trHeight w:val="720"/>
        </w:trPr>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7</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avtomatik sistemalarning vaqt yuqotishlariga tasiri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Ish vaqtini yuqotishlarsiz bartaraf etiladigan</w:t>
            </w:r>
          </w:p>
        </w:tc>
      </w:tr>
      <w:tr w:rsidR="005932B7" w:rsidRPr="00D1023D" w:rsidTr="00440E43">
        <w:trPr>
          <w:trHeight w:val="720"/>
        </w:trPr>
        <w:tc>
          <w:tcPr>
            <w:tcW w:w="557" w:type="dxa"/>
            <w:vMerge/>
            <w:vAlign w:val="center"/>
          </w:tcPr>
          <w:p w:rsidR="005932B7" w:rsidRPr="004E4ED5" w:rsidRDefault="005932B7" w:rsidP="00440E43">
            <w:pPr>
              <w:jc w:val="center"/>
              <w:rPr>
                <w:b/>
                <w:sz w:val="28"/>
                <w:szCs w:val="28"/>
                <w:lang w:val="uz-Latn-UZ"/>
              </w:rPr>
            </w:pPr>
          </w:p>
        </w:tc>
        <w:tc>
          <w:tcPr>
            <w:tcW w:w="3269" w:type="dxa"/>
            <w:vMerge/>
            <w:vAlign w:val="center"/>
          </w:tcPr>
          <w:p w:rsidR="005932B7" w:rsidRPr="004E4ED5" w:rsidRDefault="005932B7" w:rsidP="00440E43">
            <w:pPr>
              <w:jc w:val="center"/>
              <w:rPr>
                <w:b/>
                <w:i/>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Ish vaqtini yuqotib bartaraf etiladigan</w:t>
            </w:r>
          </w:p>
        </w:tc>
      </w:tr>
      <w:tr w:rsidR="005932B7" w:rsidRPr="00D1023D" w:rsidTr="00440E43">
        <w:tc>
          <w:tcPr>
            <w:tcW w:w="557" w:type="dxa"/>
            <w:vMerge w:val="restart"/>
            <w:vAlign w:val="center"/>
          </w:tcPr>
          <w:p w:rsidR="005932B7" w:rsidRPr="004E4ED5" w:rsidRDefault="005932B7" w:rsidP="00440E43">
            <w:pPr>
              <w:jc w:val="center"/>
              <w:rPr>
                <w:b/>
                <w:sz w:val="28"/>
                <w:szCs w:val="28"/>
                <w:lang w:val="uz-Latn-UZ"/>
              </w:rPr>
            </w:pPr>
            <w:r w:rsidRPr="004E4ED5">
              <w:rPr>
                <w:b/>
                <w:sz w:val="28"/>
                <w:szCs w:val="28"/>
                <w:lang w:val="uz-Latn-UZ"/>
              </w:rPr>
              <w:t>8</w:t>
            </w:r>
          </w:p>
        </w:tc>
        <w:tc>
          <w:tcPr>
            <w:tcW w:w="3269" w:type="dxa"/>
            <w:vMerge w:val="restart"/>
            <w:vAlign w:val="center"/>
          </w:tcPr>
          <w:p w:rsidR="005932B7" w:rsidRPr="004E4ED5" w:rsidRDefault="005932B7" w:rsidP="00440E43">
            <w:pPr>
              <w:jc w:val="center"/>
              <w:rPr>
                <w:b/>
                <w:i/>
                <w:sz w:val="28"/>
                <w:szCs w:val="28"/>
                <w:lang w:val="uz-Latn-UZ"/>
              </w:rPr>
            </w:pPr>
            <w:r w:rsidRPr="004E4ED5">
              <w:rPr>
                <w:b/>
                <w:i/>
                <w:sz w:val="28"/>
                <w:szCs w:val="28"/>
                <w:lang w:val="uz-Latn-UZ"/>
              </w:rPr>
              <w:t>Yuzaga kelish joyi bo‘yicha</w:t>
            </w: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 xml:space="preserve">Avtomatlashtirilgan obyektning  ishlash jarayonida sodir bo‘ladigan </w:t>
            </w:r>
          </w:p>
        </w:tc>
      </w:tr>
      <w:tr w:rsidR="005932B7" w:rsidRPr="00D1023D" w:rsidTr="00440E43">
        <w:tc>
          <w:tcPr>
            <w:tcW w:w="557" w:type="dxa"/>
            <w:vMerge/>
            <w:vAlign w:val="center"/>
          </w:tcPr>
          <w:p w:rsidR="005932B7" w:rsidRPr="004E4ED5" w:rsidRDefault="005932B7" w:rsidP="00440E43">
            <w:pPr>
              <w:jc w:val="center"/>
              <w:rPr>
                <w:sz w:val="28"/>
                <w:szCs w:val="28"/>
                <w:lang w:val="uz-Latn-UZ"/>
              </w:rPr>
            </w:pPr>
          </w:p>
        </w:tc>
        <w:tc>
          <w:tcPr>
            <w:tcW w:w="3269" w:type="dxa"/>
            <w:vMerge/>
            <w:vAlign w:val="center"/>
          </w:tcPr>
          <w:p w:rsidR="005932B7" w:rsidRPr="004E4ED5" w:rsidRDefault="005932B7" w:rsidP="00440E43">
            <w:pPr>
              <w:jc w:val="center"/>
              <w:rPr>
                <w:sz w:val="28"/>
                <w:szCs w:val="28"/>
                <w:lang w:val="uz-Latn-UZ"/>
              </w:rPr>
            </w:pPr>
          </w:p>
        </w:tc>
        <w:tc>
          <w:tcPr>
            <w:tcW w:w="6300" w:type="dxa"/>
            <w:vAlign w:val="center"/>
          </w:tcPr>
          <w:p w:rsidR="005932B7" w:rsidRPr="004E4ED5" w:rsidRDefault="005932B7" w:rsidP="00440E43">
            <w:pPr>
              <w:jc w:val="both"/>
              <w:rPr>
                <w:i/>
                <w:sz w:val="28"/>
                <w:szCs w:val="28"/>
                <w:lang w:val="uz-Latn-UZ"/>
              </w:rPr>
            </w:pPr>
            <w:r w:rsidRPr="004E4ED5">
              <w:rPr>
                <w:i/>
                <w:sz w:val="28"/>
                <w:szCs w:val="28"/>
                <w:lang w:val="uz-Latn-UZ"/>
              </w:rPr>
              <w:t>Korxonada sodir bo‘ladigan (talabnomaga asosan)</w:t>
            </w:r>
          </w:p>
        </w:tc>
      </w:tr>
    </w:tbl>
    <w:p w:rsidR="005932B7" w:rsidRPr="004E4ED5" w:rsidRDefault="005932B7" w:rsidP="005932B7">
      <w:pPr>
        <w:ind w:firstLine="567"/>
        <w:jc w:val="both"/>
        <w:rPr>
          <w:sz w:val="28"/>
          <w:szCs w:val="28"/>
          <w:lang w:val="uz-Latn-UZ"/>
        </w:rPr>
      </w:pPr>
    </w:p>
    <w:p w:rsidR="005932B7" w:rsidRPr="004E4ED5" w:rsidRDefault="005932B7" w:rsidP="005932B7">
      <w:pPr>
        <w:ind w:firstLine="567"/>
        <w:jc w:val="both"/>
        <w:rPr>
          <w:b/>
          <w:sz w:val="28"/>
          <w:szCs w:val="28"/>
          <w:lang w:val="uz-Latn-UZ"/>
        </w:rPr>
      </w:pPr>
      <w:r w:rsidRPr="004E4ED5">
        <w:rPr>
          <w:b/>
          <w:sz w:val="28"/>
          <w:szCs w:val="28"/>
          <w:lang w:val="uz-Latn-UZ"/>
        </w:rPr>
        <w:t>Maruza matni bo‘yicha nazorat savollari:</w:t>
      </w:r>
    </w:p>
    <w:p w:rsidR="005932B7" w:rsidRPr="004E4ED5" w:rsidRDefault="005932B7" w:rsidP="005932B7">
      <w:pPr>
        <w:ind w:firstLine="567"/>
        <w:jc w:val="both"/>
        <w:rPr>
          <w:sz w:val="28"/>
          <w:szCs w:val="28"/>
          <w:lang w:val="uz-Latn-UZ"/>
        </w:rPr>
      </w:pPr>
      <w:r w:rsidRPr="004E4ED5">
        <w:rPr>
          <w:sz w:val="28"/>
          <w:szCs w:val="28"/>
          <w:lang w:val="uz-Latn-UZ"/>
        </w:rPr>
        <w:t>2.1 AS texnik holati deb nimaga aytiladi?</w:t>
      </w:r>
    </w:p>
    <w:p w:rsidR="005932B7" w:rsidRPr="004E4ED5" w:rsidRDefault="005932B7" w:rsidP="005932B7">
      <w:pPr>
        <w:ind w:firstLine="567"/>
        <w:jc w:val="both"/>
        <w:rPr>
          <w:sz w:val="28"/>
          <w:szCs w:val="28"/>
          <w:lang w:val="uz-Latn-UZ"/>
        </w:rPr>
      </w:pPr>
      <w:r w:rsidRPr="004E4ED5">
        <w:rPr>
          <w:sz w:val="28"/>
          <w:szCs w:val="28"/>
          <w:lang w:val="uz-Latn-UZ"/>
        </w:rPr>
        <w:t>2.2 AS ishlash qobiliyati deb nimaga aytiladi?</w:t>
      </w:r>
    </w:p>
    <w:p w:rsidR="005932B7" w:rsidRPr="004E4ED5" w:rsidRDefault="005932B7" w:rsidP="005932B7">
      <w:pPr>
        <w:ind w:firstLine="567"/>
        <w:jc w:val="both"/>
        <w:rPr>
          <w:sz w:val="28"/>
          <w:szCs w:val="28"/>
          <w:lang w:val="uz-Latn-UZ"/>
        </w:rPr>
      </w:pPr>
      <w:r w:rsidRPr="004E4ED5">
        <w:rPr>
          <w:sz w:val="28"/>
          <w:szCs w:val="28"/>
          <w:lang w:val="uz-Latn-UZ"/>
        </w:rPr>
        <w:t>2.3 ASda qanday texnik holat ko‘rsatkichlari mavjud?</w:t>
      </w:r>
    </w:p>
    <w:p w:rsidR="005932B7" w:rsidRPr="004E4ED5" w:rsidRDefault="005932B7" w:rsidP="005932B7">
      <w:pPr>
        <w:ind w:firstLine="567"/>
        <w:jc w:val="both"/>
        <w:rPr>
          <w:sz w:val="28"/>
          <w:szCs w:val="28"/>
          <w:lang w:val="uz-Latn-UZ"/>
        </w:rPr>
      </w:pPr>
      <w:r w:rsidRPr="004E4ED5">
        <w:rPr>
          <w:sz w:val="28"/>
          <w:szCs w:val="28"/>
          <w:lang w:val="uz-Latn-UZ"/>
        </w:rPr>
        <w:t>2.4 ASni ishlash qobiliyat shartini yozing?</w:t>
      </w:r>
    </w:p>
    <w:p w:rsidR="005932B7" w:rsidRPr="004E4ED5" w:rsidRDefault="005932B7" w:rsidP="005932B7">
      <w:pPr>
        <w:ind w:firstLine="567"/>
        <w:jc w:val="both"/>
        <w:rPr>
          <w:sz w:val="28"/>
          <w:szCs w:val="28"/>
          <w:lang w:val="uz-Latn-UZ"/>
        </w:rPr>
      </w:pPr>
      <w:r w:rsidRPr="004E4ED5">
        <w:rPr>
          <w:sz w:val="28"/>
          <w:szCs w:val="28"/>
          <w:lang w:val="uz-Latn-UZ"/>
        </w:rPr>
        <w:t>2.5 Buzilishlar qanday turlarga bo‘linadi?</w:t>
      </w:r>
    </w:p>
    <w:p w:rsidR="005932B7" w:rsidRPr="004E4ED5" w:rsidRDefault="005932B7" w:rsidP="005932B7">
      <w:pPr>
        <w:ind w:firstLine="567"/>
        <w:jc w:val="both"/>
        <w:rPr>
          <w:sz w:val="28"/>
          <w:szCs w:val="28"/>
          <w:lang w:val="uz-Latn-UZ"/>
        </w:rPr>
      </w:pPr>
      <w:r w:rsidRPr="004E4ED5">
        <w:rPr>
          <w:sz w:val="28"/>
          <w:szCs w:val="28"/>
          <w:lang w:val="uz-Latn-UZ"/>
        </w:rPr>
        <w:t>2.6 Maruza matni bo‘yicha tayanch iboralar:</w:t>
      </w:r>
    </w:p>
    <w:p w:rsidR="005932B7" w:rsidRPr="004E4ED5" w:rsidRDefault="005932B7" w:rsidP="005932B7">
      <w:pPr>
        <w:ind w:firstLine="567"/>
        <w:jc w:val="both"/>
        <w:rPr>
          <w:b/>
          <w:i/>
          <w:sz w:val="28"/>
          <w:szCs w:val="28"/>
          <w:lang w:val="uz-Latn-UZ"/>
        </w:rPr>
      </w:pPr>
    </w:p>
    <w:p w:rsidR="005932B7" w:rsidRPr="004E4ED5" w:rsidRDefault="005932B7" w:rsidP="005932B7">
      <w:pPr>
        <w:ind w:firstLine="567"/>
        <w:jc w:val="both"/>
        <w:rPr>
          <w:sz w:val="28"/>
          <w:szCs w:val="28"/>
          <w:lang w:val="uz-Latn-UZ"/>
        </w:rPr>
      </w:pPr>
      <w:r w:rsidRPr="004E4ED5">
        <w:rPr>
          <w:b/>
          <w:i/>
          <w:sz w:val="28"/>
          <w:szCs w:val="28"/>
          <w:lang w:val="uz-Latn-UZ"/>
        </w:rPr>
        <w:t>Maruza matni bo‘yicha tayanch  iboralar:</w:t>
      </w:r>
    </w:p>
    <w:p w:rsidR="005932B7" w:rsidRPr="004E4ED5" w:rsidRDefault="005932B7" w:rsidP="005932B7">
      <w:pPr>
        <w:ind w:firstLine="567"/>
        <w:jc w:val="both"/>
        <w:rPr>
          <w:sz w:val="28"/>
          <w:szCs w:val="28"/>
          <w:lang w:val="uz-Latn-UZ"/>
        </w:rPr>
      </w:pPr>
      <w:r w:rsidRPr="004E4ED5">
        <w:rPr>
          <w:sz w:val="28"/>
          <w:szCs w:val="28"/>
          <w:lang w:val="uz-Latn-UZ"/>
        </w:rPr>
        <w:t>1. Texnik holat; 2. Ishlash qobiliyati; 3. Agregat va tizimlarning texnik holat ko‘tsatkichlari; 4. Ishlash davomiyligi; 5. Resurs; 6. TXK davriyligi; 7. Texnik holatning boshlang‘ich qiymati; 8. Texnik holatning oxirgi qiymati; 9. Buzilish; 10. Nosozlik; 11. Buzilishlarning tasnifi; 12. Ishlash sharti; 13. Konstruksion buzilishlar; 14. Ishlab-chiqarish bo‘yicha buzilishlar; 15. Yekspluatatsion buzilishlar; 16. Tasodifiy buzilishlar; 17. Asta-sekin buzilishlar; 18. Talab bo‘yicha bo‘ladigan buzilishlar; 19. Bog‘liqli buzilishlar; 20. Bog‘liqsiz  buzilishlar.</w:t>
      </w:r>
    </w:p>
    <w:p w:rsidR="005932B7" w:rsidRPr="004E4ED5" w:rsidRDefault="005932B7" w:rsidP="005932B7">
      <w:pPr>
        <w:ind w:firstLine="567"/>
        <w:jc w:val="both"/>
        <w:rPr>
          <w:sz w:val="28"/>
          <w:szCs w:val="28"/>
          <w:lang w:val="uz-Latn-UZ"/>
        </w:rPr>
      </w:pPr>
    </w:p>
    <w:p w:rsidR="005932B7" w:rsidRPr="004E4ED5" w:rsidRDefault="005932B7" w:rsidP="000E2884">
      <w:pPr>
        <w:pStyle w:val="1"/>
        <w:spacing w:line="276" w:lineRule="auto"/>
        <w:rPr>
          <w:i w:val="0"/>
          <w:szCs w:val="28"/>
          <w:lang w:val="uz-Latn-UZ"/>
        </w:rPr>
      </w:pPr>
      <w:bookmarkStart w:id="3" w:name="_Toc531070273"/>
      <w:r w:rsidRPr="004E4ED5">
        <w:rPr>
          <w:i w:val="0"/>
          <w:szCs w:val="28"/>
          <w:lang w:val="uz-Latn-UZ"/>
        </w:rPr>
        <w:t>3-MA‘RUZA</w:t>
      </w:r>
      <w:r w:rsidR="004E4ED5" w:rsidRPr="00340C69">
        <w:rPr>
          <w:i w:val="0"/>
          <w:szCs w:val="28"/>
          <w:lang w:val="uz-Latn-UZ"/>
        </w:rPr>
        <w:t xml:space="preserve"> </w:t>
      </w:r>
      <w:r w:rsidRPr="004E4ED5">
        <w:rPr>
          <w:i w:val="0"/>
          <w:szCs w:val="28"/>
          <w:lang w:val="uz-Latn-UZ"/>
        </w:rPr>
        <w:t xml:space="preserve">Mavzu: </w:t>
      </w:r>
      <w:r w:rsidR="000E2884" w:rsidRPr="00595582">
        <w:rPr>
          <w:szCs w:val="28"/>
          <w:lang w:val="uz-Latn-UZ"/>
        </w:rPr>
        <w:t>Avtomatik sistemalarni ishdan chi</w:t>
      </w:r>
      <w:r w:rsidR="000E2884" w:rsidRPr="006F27E7">
        <w:rPr>
          <w:szCs w:val="28"/>
          <w:lang w:val="uz-Cyrl-UZ"/>
        </w:rPr>
        <w:t>q</w:t>
      </w:r>
      <w:r w:rsidR="000E2884" w:rsidRPr="00595582">
        <w:rPr>
          <w:szCs w:val="28"/>
          <w:lang w:val="uz-Latn-UZ"/>
        </w:rPr>
        <w:t>maslik k</w:t>
      </w:r>
      <w:r w:rsidR="000E2884" w:rsidRPr="006F27E7">
        <w:rPr>
          <w:szCs w:val="28"/>
          <w:lang w:val="uz-Cyrl-UZ"/>
        </w:rPr>
        <w:t>o‘</w:t>
      </w:r>
      <w:r w:rsidR="000E2884" w:rsidRPr="00595582">
        <w:rPr>
          <w:szCs w:val="28"/>
          <w:lang w:val="uz-Latn-UZ"/>
        </w:rPr>
        <w:t>rsatkichlari. Avtomatik sistemalarni bosh</w:t>
      </w:r>
      <w:r w:rsidR="000E2884" w:rsidRPr="006F27E7">
        <w:rPr>
          <w:szCs w:val="28"/>
          <w:lang w:val="uz-Cyrl-UZ"/>
        </w:rPr>
        <w:t>q</w:t>
      </w:r>
      <w:r w:rsidR="000E2884" w:rsidRPr="00595582">
        <w:rPr>
          <w:szCs w:val="28"/>
          <w:lang w:val="uz-Latn-UZ"/>
        </w:rPr>
        <w:t>arishda asosiy kriteriyalar.</w:t>
      </w:r>
      <w:bookmarkEnd w:id="3"/>
      <w:r w:rsidR="000E2884" w:rsidRPr="00595582">
        <w:rPr>
          <w:szCs w:val="28"/>
          <w:lang w:val="uz-Latn-UZ"/>
        </w:rPr>
        <w:t xml:space="preserve"> </w:t>
      </w:r>
    </w:p>
    <w:p w:rsidR="005932B7" w:rsidRPr="00847E83" w:rsidRDefault="005932B7" w:rsidP="005932B7">
      <w:pPr>
        <w:ind w:firstLine="567"/>
        <w:jc w:val="center"/>
        <w:rPr>
          <w:sz w:val="28"/>
          <w:szCs w:val="28"/>
          <w:lang w:val="uz-Latn-UZ"/>
        </w:rPr>
      </w:pPr>
      <w:r w:rsidRPr="00847E83">
        <w:rPr>
          <w:sz w:val="28"/>
          <w:szCs w:val="28"/>
          <w:lang w:val="uz-Latn-UZ"/>
        </w:rPr>
        <w:t>REJA:</w:t>
      </w:r>
    </w:p>
    <w:p w:rsidR="005932B7" w:rsidRPr="004E4ED5" w:rsidRDefault="005932B7" w:rsidP="005932B7">
      <w:pPr>
        <w:pStyle w:val="af2"/>
        <w:rPr>
          <w:rFonts w:ascii="Times New Roman" w:hAnsi="Times New Roman"/>
          <w:sz w:val="28"/>
          <w:szCs w:val="28"/>
          <w:lang w:val="en-GB"/>
        </w:rPr>
      </w:pPr>
      <w:r w:rsidRPr="00595582">
        <w:rPr>
          <w:rFonts w:ascii="Times New Roman" w:hAnsi="Times New Roman"/>
          <w:sz w:val="28"/>
          <w:szCs w:val="28"/>
          <w:lang w:val="uz-Latn-UZ"/>
        </w:rPr>
        <w:t xml:space="preserve">3.1. </w:t>
      </w:r>
      <w:r w:rsidR="000E2884" w:rsidRPr="00595582">
        <w:rPr>
          <w:rFonts w:ascii="Times New Roman" w:hAnsi="Times New Roman"/>
          <w:sz w:val="28"/>
          <w:szCs w:val="28"/>
          <w:lang w:val="uz-Latn-UZ"/>
        </w:rPr>
        <w:t>Avtomatlashtirish sistemalari va alo</w:t>
      </w:r>
      <w:r w:rsidR="000E2884" w:rsidRPr="006F27E7">
        <w:rPr>
          <w:rFonts w:ascii="Times New Roman" w:hAnsi="Times New Roman"/>
          <w:sz w:val="28"/>
          <w:szCs w:val="28"/>
        </w:rPr>
        <w:t>h</w:t>
      </w:r>
      <w:r w:rsidR="000E2884" w:rsidRPr="00595582">
        <w:rPr>
          <w:rFonts w:ascii="Times New Roman" w:hAnsi="Times New Roman"/>
          <w:sz w:val="28"/>
          <w:szCs w:val="28"/>
          <w:lang w:val="uz-Latn-UZ"/>
        </w:rPr>
        <w:t xml:space="preserve">ida </w:t>
      </w:r>
      <w:r w:rsidR="000E2884" w:rsidRPr="006F27E7">
        <w:rPr>
          <w:rFonts w:ascii="Times New Roman" w:hAnsi="Times New Roman"/>
          <w:sz w:val="28"/>
          <w:szCs w:val="28"/>
        </w:rPr>
        <w:t>q</w:t>
      </w:r>
      <w:r w:rsidR="000E2884" w:rsidRPr="00595582">
        <w:rPr>
          <w:rFonts w:ascii="Times New Roman" w:hAnsi="Times New Roman"/>
          <w:sz w:val="28"/>
          <w:szCs w:val="28"/>
          <w:lang w:val="uz-Latn-UZ"/>
        </w:rPr>
        <w:t>urilmalarning ishonchliligini asosiy k</w:t>
      </w:r>
      <w:r w:rsidR="000E2884" w:rsidRPr="006F27E7">
        <w:rPr>
          <w:rFonts w:ascii="Times New Roman" w:hAnsi="Times New Roman"/>
          <w:sz w:val="28"/>
          <w:szCs w:val="28"/>
        </w:rPr>
        <w:t>o‘</w:t>
      </w:r>
      <w:r w:rsidR="000E2884" w:rsidRPr="00595582">
        <w:rPr>
          <w:rFonts w:ascii="Times New Roman" w:hAnsi="Times New Roman"/>
          <w:sz w:val="28"/>
          <w:szCs w:val="28"/>
          <w:lang w:val="uz-Latn-UZ"/>
        </w:rPr>
        <w:t xml:space="preserve">rsatkichlari. </w:t>
      </w:r>
      <w:r w:rsidR="000E2884" w:rsidRPr="006F27E7">
        <w:rPr>
          <w:rFonts w:ascii="Times New Roman" w:hAnsi="Times New Roman"/>
          <w:sz w:val="28"/>
          <w:szCs w:val="28"/>
          <w:lang w:val="en-US"/>
        </w:rPr>
        <w:t>Sistemaning ishdan chi</w:t>
      </w:r>
      <w:r w:rsidR="000E2884" w:rsidRPr="006F27E7">
        <w:rPr>
          <w:rFonts w:ascii="Times New Roman" w:hAnsi="Times New Roman"/>
          <w:sz w:val="28"/>
          <w:szCs w:val="28"/>
        </w:rPr>
        <w:t>q</w:t>
      </w:r>
      <w:r w:rsidR="000E2884" w:rsidRPr="006F27E7">
        <w:rPr>
          <w:rFonts w:ascii="Times New Roman" w:hAnsi="Times New Roman"/>
          <w:sz w:val="28"/>
          <w:szCs w:val="28"/>
          <w:lang w:val="en-US"/>
        </w:rPr>
        <w:t>ish e</w:t>
      </w:r>
      <w:r w:rsidR="000E2884" w:rsidRPr="006F27E7">
        <w:rPr>
          <w:rFonts w:ascii="Times New Roman" w:hAnsi="Times New Roman"/>
          <w:sz w:val="28"/>
          <w:szCs w:val="28"/>
        </w:rPr>
        <w:t>h</w:t>
      </w:r>
      <w:r w:rsidR="000E2884" w:rsidRPr="006F27E7">
        <w:rPr>
          <w:rFonts w:ascii="Times New Roman" w:hAnsi="Times New Roman"/>
          <w:sz w:val="28"/>
          <w:szCs w:val="28"/>
          <w:lang w:val="en-US"/>
        </w:rPr>
        <w:t xml:space="preserve">timolligini </w:t>
      </w:r>
      <w:r w:rsidR="000E2884" w:rsidRPr="006F27E7">
        <w:rPr>
          <w:rFonts w:ascii="Times New Roman" w:hAnsi="Times New Roman"/>
          <w:sz w:val="28"/>
          <w:szCs w:val="28"/>
        </w:rPr>
        <w:t>h</w:t>
      </w:r>
      <w:r w:rsidR="000E2884" w:rsidRPr="006F27E7">
        <w:rPr>
          <w:rFonts w:ascii="Times New Roman" w:hAnsi="Times New Roman"/>
          <w:sz w:val="28"/>
          <w:szCs w:val="28"/>
          <w:lang w:val="en-US"/>
        </w:rPr>
        <w:t xml:space="preserve">isoblash. </w:t>
      </w:r>
      <w:r w:rsidRPr="004E4ED5">
        <w:rPr>
          <w:rFonts w:ascii="Times New Roman" w:hAnsi="Times New Roman"/>
          <w:sz w:val="28"/>
          <w:szCs w:val="28"/>
          <w:lang w:val="uz-Latn-UZ"/>
        </w:rPr>
        <w:t>Ishqalanadigan sirtlarning yeyilishi</w:t>
      </w:r>
    </w:p>
    <w:p w:rsidR="005932B7" w:rsidRPr="004E4ED5" w:rsidRDefault="005932B7" w:rsidP="005932B7">
      <w:pPr>
        <w:pStyle w:val="af2"/>
        <w:rPr>
          <w:rFonts w:ascii="Times New Roman" w:hAnsi="Times New Roman"/>
          <w:sz w:val="28"/>
          <w:szCs w:val="28"/>
          <w:lang w:val="en-US"/>
        </w:rPr>
      </w:pPr>
      <w:r w:rsidRPr="004E4ED5">
        <w:rPr>
          <w:rFonts w:ascii="Times New Roman" w:hAnsi="Times New Roman"/>
          <w:sz w:val="28"/>
          <w:szCs w:val="28"/>
          <w:lang w:val="en-US"/>
        </w:rPr>
        <w:t>3.</w:t>
      </w:r>
      <w:r w:rsidRPr="004E4ED5">
        <w:rPr>
          <w:rFonts w:ascii="Times New Roman" w:hAnsi="Times New Roman"/>
          <w:sz w:val="28"/>
          <w:szCs w:val="28"/>
          <w:lang w:val="en-GB"/>
        </w:rPr>
        <w:t xml:space="preserve">2. </w:t>
      </w:r>
      <w:r w:rsidR="000E2884" w:rsidRPr="006F27E7">
        <w:rPr>
          <w:rFonts w:ascii="Times New Roman" w:hAnsi="Times New Roman"/>
          <w:sz w:val="28"/>
          <w:szCs w:val="28"/>
          <w:lang w:val="en-US"/>
        </w:rPr>
        <w:t>Ishdan chi</w:t>
      </w:r>
      <w:r w:rsidR="000E2884" w:rsidRPr="006F27E7">
        <w:rPr>
          <w:rFonts w:ascii="Times New Roman" w:hAnsi="Times New Roman"/>
          <w:sz w:val="28"/>
          <w:szCs w:val="28"/>
        </w:rPr>
        <w:t>q</w:t>
      </w:r>
      <w:r w:rsidR="000E2884" w:rsidRPr="006F27E7">
        <w:rPr>
          <w:rFonts w:ascii="Times New Roman" w:hAnsi="Times New Roman"/>
          <w:sz w:val="28"/>
          <w:szCs w:val="28"/>
          <w:lang w:val="en-US"/>
        </w:rPr>
        <w:t>ishlarning ta</w:t>
      </w:r>
      <w:r w:rsidR="000E2884" w:rsidRPr="006F27E7">
        <w:rPr>
          <w:rFonts w:ascii="Times New Roman" w:hAnsi="Times New Roman"/>
          <w:sz w:val="28"/>
          <w:szCs w:val="28"/>
        </w:rPr>
        <w:t>q</w:t>
      </w:r>
      <w:r w:rsidR="000E2884" w:rsidRPr="006F27E7">
        <w:rPr>
          <w:rFonts w:ascii="Times New Roman" w:hAnsi="Times New Roman"/>
          <w:sz w:val="28"/>
          <w:szCs w:val="28"/>
          <w:lang w:val="en-US"/>
        </w:rPr>
        <w:t>simot zichligi. Ishdan chi</w:t>
      </w:r>
      <w:r w:rsidR="000E2884" w:rsidRPr="006F27E7">
        <w:rPr>
          <w:rFonts w:ascii="Times New Roman" w:hAnsi="Times New Roman"/>
          <w:sz w:val="28"/>
          <w:szCs w:val="28"/>
        </w:rPr>
        <w:t>q</w:t>
      </w:r>
      <w:r w:rsidR="000E2884" w:rsidRPr="006F27E7">
        <w:rPr>
          <w:rFonts w:ascii="Times New Roman" w:hAnsi="Times New Roman"/>
          <w:sz w:val="28"/>
          <w:szCs w:val="28"/>
          <w:lang w:val="en-US"/>
        </w:rPr>
        <w:t xml:space="preserve">ishlarni intensivligi. </w:t>
      </w:r>
      <w:r w:rsidRPr="004E4ED5">
        <w:rPr>
          <w:rFonts w:ascii="Times New Roman" w:hAnsi="Times New Roman"/>
          <w:sz w:val="28"/>
          <w:szCs w:val="28"/>
          <w:lang w:val="uz-Latn-UZ"/>
        </w:rPr>
        <w:t>Y</w:t>
      </w:r>
      <w:r w:rsidRPr="004E4ED5">
        <w:rPr>
          <w:rFonts w:ascii="Times New Roman" w:hAnsi="Times New Roman"/>
          <w:sz w:val="28"/>
          <w:szCs w:val="28"/>
          <w:lang w:val="en-US"/>
        </w:rPr>
        <w:t>i</w:t>
      </w:r>
      <w:r w:rsidRPr="004E4ED5">
        <w:rPr>
          <w:rFonts w:ascii="Times New Roman" w:hAnsi="Times New Roman"/>
          <w:sz w:val="28"/>
          <w:szCs w:val="28"/>
          <w:lang w:val="uz-Latn-UZ"/>
        </w:rPr>
        <w:t>yilish turlarining tasnifi.</w:t>
      </w:r>
    </w:p>
    <w:p w:rsidR="005932B7" w:rsidRPr="004E4ED5" w:rsidRDefault="005932B7" w:rsidP="005932B7">
      <w:pPr>
        <w:ind w:firstLine="720"/>
        <w:jc w:val="both"/>
        <w:rPr>
          <w:iCs/>
          <w:color w:val="000000"/>
          <w:spacing w:val="7"/>
          <w:sz w:val="28"/>
          <w:szCs w:val="28"/>
          <w:lang w:val="uz-Latn-UZ"/>
        </w:rPr>
      </w:pPr>
      <w:r w:rsidRPr="004E4ED5">
        <w:rPr>
          <w:sz w:val="28"/>
          <w:szCs w:val="28"/>
          <w:lang w:val="en-US"/>
        </w:rPr>
        <w:lastRenderedPageBreak/>
        <w:t xml:space="preserve">3.3. </w:t>
      </w:r>
      <w:r w:rsidR="000E2884" w:rsidRPr="006F27E7">
        <w:rPr>
          <w:sz w:val="28"/>
          <w:szCs w:val="28"/>
          <w:lang w:val="en-US"/>
        </w:rPr>
        <w:t xml:space="preserve">Buzilishgacha ishlagan </w:t>
      </w:r>
      <w:r w:rsidR="000E2884" w:rsidRPr="006F27E7">
        <w:rPr>
          <w:sz w:val="28"/>
          <w:szCs w:val="28"/>
          <w:lang w:val="uz-Cyrl-UZ"/>
        </w:rPr>
        <w:t>o‘</w:t>
      </w:r>
      <w:r w:rsidR="000E2884" w:rsidRPr="006F27E7">
        <w:rPr>
          <w:sz w:val="28"/>
          <w:szCs w:val="28"/>
          <w:lang w:val="en-US"/>
        </w:rPr>
        <w:t>rtacha va</w:t>
      </w:r>
      <w:r w:rsidR="000E2884" w:rsidRPr="006F27E7">
        <w:rPr>
          <w:sz w:val="28"/>
          <w:szCs w:val="28"/>
          <w:lang w:val="uz-Cyrl-UZ"/>
        </w:rPr>
        <w:t>q</w:t>
      </w:r>
      <w:r w:rsidR="000E2884" w:rsidRPr="006F27E7">
        <w:rPr>
          <w:sz w:val="28"/>
          <w:szCs w:val="28"/>
          <w:lang w:val="en-US"/>
        </w:rPr>
        <w:t>t ta</w:t>
      </w:r>
      <w:r w:rsidR="000E2884" w:rsidRPr="006F27E7">
        <w:rPr>
          <w:sz w:val="28"/>
          <w:szCs w:val="28"/>
          <w:lang w:val="uz-Cyrl-UZ"/>
        </w:rPr>
        <w:t>q</w:t>
      </w:r>
      <w:r w:rsidR="000E2884" w:rsidRPr="006F27E7">
        <w:rPr>
          <w:sz w:val="28"/>
          <w:szCs w:val="28"/>
          <w:lang w:val="en-US"/>
        </w:rPr>
        <w:t>simoti. Sistemaga xizmat k</w:t>
      </w:r>
      <w:r w:rsidR="000E2884" w:rsidRPr="006F27E7">
        <w:rPr>
          <w:sz w:val="28"/>
          <w:szCs w:val="28"/>
          <w:lang w:val="uz-Cyrl-UZ"/>
        </w:rPr>
        <w:t>o‘</w:t>
      </w:r>
      <w:r w:rsidR="000E2884" w:rsidRPr="006F27E7">
        <w:rPr>
          <w:sz w:val="28"/>
          <w:szCs w:val="28"/>
          <w:lang w:val="en-US"/>
        </w:rPr>
        <w:t>rsatish k</w:t>
      </w:r>
      <w:r w:rsidR="000E2884" w:rsidRPr="006F27E7">
        <w:rPr>
          <w:sz w:val="28"/>
          <w:szCs w:val="28"/>
          <w:lang w:val="uz-Cyrl-UZ"/>
        </w:rPr>
        <w:t>o‘</w:t>
      </w:r>
      <w:r w:rsidR="000E2884" w:rsidRPr="006F27E7">
        <w:rPr>
          <w:sz w:val="28"/>
          <w:szCs w:val="28"/>
          <w:lang w:val="en-US"/>
        </w:rPr>
        <w:t xml:space="preserve">rsatkichlarini </w:t>
      </w:r>
      <w:r w:rsidR="000E2884" w:rsidRPr="006F27E7">
        <w:rPr>
          <w:sz w:val="28"/>
          <w:szCs w:val="28"/>
          <w:lang w:val="uz-Cyrl-UZ"/>
        </w:rPr>
        <w:t>h</w:t>
      </w:r>
      <w:r w:rsidR="000E2884" w:rsidRPr="006F27E7">
        <w:rPr>
          <w:sz w:val="28"/>
          <w:szCs w:val="28"/>
          <w:lang w:val="en-US"/>
        </w:rPr>
        <w:t>isoblash.</w:t>
      </w:r>
      <w:r w:rsidRPr="004E4ED5">
        <w:rPr>
          <w:iCs/>
          <w:color w:val="000000"/>
          <w:sz w:val="28"/>
          <w:szCs w:val="28"/>
          <w:lang w:val="uz-Latn-UZ"/>
        </w:rPr>
        <w:t>Korrozion</w:t>
      </w:r>
      <w:r w:rsidRPr="004E4ED5">
        <w:rPr>
          <w:iCs/>
          <w:color w:val="000000"/>
          <w:sz w:val="28"/>
          <w:szCs w:val="28"/>
          <w:lang w:val="en-US"/>
        </w:rPr>
        <w:t xml:space="preserve">, </w:t>
      </w:r>
      <w:r w:rsidRPr="004E4ED5">
        <w:rPr>
          <w:iCs/>
          <w:color w:val="000000"/>
          <w:spacing w:val="7"/>
          <w:sz w:val="28"/>
          <w:szCs w:val="28"/>
          <w:lang w:val="uz-Latn-UZ"/>
        </w:rPr>
        <w:t>kavitacion</w:t>
      </w:r>
      <w:r w:rsidRPr="004E4ED5">
        <w:rPr>
          <w:iCs/>
          <w:color w:val="000000"/>
          <w:spacing w:val="7"/>
          <w:sz w:val="28"/>
          <w:szCs w:val="28"/>
          <w:lang w:val="en-US"/>
        </w:rPr>
        <w:t>, e</w:t>
      </w:r>
      <w:r w:rsidRPr="004E4ED5">
        <w:rPr>
          <w:iCs/>
          <w:color w:val="000000"/>
          <w:spacing w:val="7"/>
          <w:sz w:val="28"/>
          <w:szCs w:val="28"/>
          <w:lang w:val="uz-Latn-UZ"/>
        </w:rPr>
        <w:t>rrozion buzilish</w:t>
      </w:r>
    </w:p>
    <w:p w:rsidR="005932B7" w:rsidRPr="004E4ED5" w:rsidRDefault="005932B7" w:rsidP="005932B7">
      <w:pPr>
        <w:ind w:firstLine="567"/>
        <w:jc w:val="both"/>
        <w:rPr>
          <w:iCs/>
          <w:color w:val="000000"/>
          <w:spacing w:val="7"/>
          <w:sz w:val="28"/>
          <w:szCs w:val="28"/>
          <w:lang w:val="en-US"/>
        </w:rPr>
      </w:pPr>
    </w:p>
    <w:p w:rsidR="005932B7" w:rsidRPr="004E4ED5" w:rsidRDefault="005932B7" w:rsidP="00847E83">
      <w:pPr>
        <w:tabs>
          <w:tab w:val="left" w:pos="567"/>
        </w:tabs>
        <w:ind w:firstLine="567"/>
        <w:jc w:val="both"/>
        <w:rPr>
          <w:sz w:val="28"/>
          <w:szCs w:val="28"/>
          <w:lang w:val="en-US"/>
        </w:rPr>
      </w:pPr>
      <w:r w:rsidRPr="004E4ED5">
        <w:rPr>
          <w:sz w:val="28"/>
          <w:szCs w:val="28"/>
          <w:lang w:val="en-US"/>
        </w:rPr>
        <w:t>Avtomatik sistemasi ekspluatatsiyasi jarayonida uning texnik holati sekin-asta yomonlashib boradi: Elektr dvigatelning quvvati kamayadi, Boshqarish sistemalarining elementlari va qurilmalarining texnik  xolati o’zgaradi tezligi kamayadi, elektr energiya sarfi ortadi, yeyilish jadalligi oshadi, boshqaruv qulayligi pasayadi, TXK va JT mehnat hajmi ortadi, ishonchliligi pasayadi.</w:t>
      </w:r>
    </w:p>
    <w:p w:rsidR="005932B7" w:rsidRPr="004E4ED5" w:rsidRDefault="005932B7" w:rsidP="00847E83">
      <w:pPr>
        <w:tabs>
          <w:tab w:val="left" w:pos="567"/>
        </w:tabs>
        <w:ind w:firstLine="567"/>
        <w:jc w:val="both"/>
        <w:rPr>
          <w:sz w:val="28"/>
          <w:szCs w:val="28"/>
          <w:lang w:val="en-US"/>
        </w:rPr>
      </w:pPr>
      <w:r w:rsidRPr="004E4ED5">
        <w:rPr>
          <w:b/>
          <w:sz w:val="28"/>
          <w:szCs w:val="28"/>
          <w:lang w:val="en-US"/>
        </w:rPr>
        <w:t>YEYILISH (iznashivaniye)</w:t>
      </w:r>
      <w:r w:rsidRPr="004E4ED5">
        <w:rPr>
          <w:sz w:val="28"/>
          <w:szCs w:val="28"/>
          <w:lang w:val="en-US"/>
        </w:rPr>
        <w:t xml:space="preserve"> – deb o‘zaro bog‘lanishda ishlaydigan qism (detal) sirtqi qatlamlarining ishqalanish kuchlari va ular bilan birga sodir bo‘ladigan murakkab fizik-kimyoviy jarayonlar tasirida yemirilishiga aytiladi.</w:t>
      </w:r>
    </w:p>
    <w:p w:rsidR="005932B7" w:rsidRPr="004E4ED5" w:rsidRDefault="005932B7" w:rsidP="00847E83">
      <w:pPr>
        <w:tabs>
          <w:tab w:val="left" w:pos="567"/>
        </w:tabs>
        <w:ind w:firstLine="567"/>
        <w:jc w:val="both"/>
        <w:rPr>
          <w:sz w:val="28"/>
          <w:szCs w:val="28"/>
          <w:lang w:val="en-US"/>
        </w:rPr>
      </w:pPr>
      <w:r w:rsidRPr="004E4ED5">
        <w:rPr>
          <w:b/>
          <w:sz w:val="28"/>
          <w:szCs w:val="28"/>
          <w:lang w:val="en-US"/>
        </w:rPr>
        <w:t>YEYILGANLIK (iznos)</w:t>
      </w:r>
      <w:r w:rsidRPr="004E4ED5">
        <w:rPr>
          <w:sz w:val="28"/>
          <w:szCs w:val="28"/>
          <w:lang w:val="en-US"/>
        </w:rPr>
        <w:t xml:space="preserve"> – o‘zaro bog‘lanishda ishlaydigan qismlarning yeyilish natijasi bo‘lib, u kattaliklar (razmerlar), shakllar, hajm va og‘irliklar o‘zgarishida namoyon bo‘ladi. Yeyilganlik oqibatida o‘zaro bog‘lanishda ishlaydigan sirtlar yemiriladi, kinematik aloqalar buziladi va natijada uzel yoki mexanizm ishdan chiqadi.</w:t>
      </w:r>
    </w:p>
    <w:p w:rsidR="005932B7" w:rsidRPr="004E4ED5" w:rsidRDefault="005932B7" w:rsidP="00847E83">
      <w:pPr>
        <w:tabs>
          <w:tab w:val="left" w:pos="567"/>
        </w:tabs>
        <w:ind w:firstLine="567"/>
        <w:jc w:val="both"/>
        <w:rPr>
          <w:sz w:val="28"/>
          <w:szCs w:val="28"/>
          <w:lang w:val="en-US"/>
        </w:rPr>
      </w:pPr>
      <w:r w:rsidRPr="004E4ED5">
        <w:rPr>
          <w:b/>
          <w:sz w:val="28"/>
          <w:szCs w:val="28"/>
          <w:lang w:val="en-US"/>
        </w:rPr>
        <w:t>ISHQALANISH (treniye)</w:t>
      </w:r>
      <w:r w:rsidRPr="004E4ED5">
        <w:rPr>
          <w:sz w:val="28"/>
          <w:szCs w:val="28"/>
          <w:lang w:val="en-US"/>
        </w:rPr>
        <w:t xml:space="preserve"> – deb ikki o‘zaro bog‘lanishda ishlaydigan qismlarning bir – biriga nisbatan siljishida paydo bo‘ladigan qarshilikka aytiladi.</w:t>
      </w:r>
    </w:p>
    <w:p w:rsidR="005932B7" w:rsidRPr="004E4ED5" w:rsidRDefault="005932B7" w:rsidP="00847E83">
      <w:pPr>
        <w:tabs>
          <w:tab w:val="left" w:pos="567"/>
        </w:tabs>
        <w:ind w:firstLine="567"/>
        <w:jc w:val="both"/>
        <w:rPr>
          <w:sz w:val="28"/>
          <w:szCs w:val="28"/>
          <w:lang w:val="en-US"/>
        </w:rPr>
      </w:pPr>
      <w:r w:rsidRPr="004E4ED5">
        <w:rPr>
          <w:sz w:val="28"/>
          <w:szCs w:val="28"/>
          <w:lang w:val="en-US"/>
        </w:rPr>
        <w:t>Jismlar (detallar) ning  siljish yulida paydo bo‘ladigan ishqalanish kuchini bartaraf etishni ishqalanish ishi deb aytiladi. Detallar yeyilishining jadalligi ishqalanish ishiga, uning yo’liga ishqalanish sharoitlariga bog‘liq.</w:t>
      </w:r>
    </w:p>
    <w:p w:rsidR="005932B7" w:rsidRPr="004E4ED5" w:rsidRDefault="005932B7" w:rsidP="00847E83">
      <w:pPr>
        <w:tabs>
          <w:tab w:val="left" w:pos="567"/>
        </w:tabs>
        <w:ind w:firstLine="567"/>
        <w:jc w:val="both"/>
        <w:rPr>
          <w:sz w:val="28"/>
          <w:szCs w:val="28"/>
          <w:lang w:val="en-US"/>
        </w:rPr>
      </w:pPr>
      <w:r w:rsidRPr="004E4ED5">
        <w:rPr>
          <w:sz w:val="28"/>
          <w:szCs w:val="28"/>
          <w:lang w:val="en-US"/>
        </w:rPr>
        <w:t>Aylanayotgan detallar uchun ishqalanish yo’li (masalan, tirsakli valning   podshipnigi) valning aylanishlar sonini uning aylana uzunligiga ko‘paytmasi bilan topiladi. To‘g‘ri harakat qilayotgan detallar uchun esa (masalai porshen xalqalari) yurishlar sonini yurish uzunligiga ko‘paytmasi bilan aniqlanadi.</w:t>
      </w:r>
    </w:p>
    <w:p w:rsidR="005932B7" w:rsidRPr="004E4ED5" w:rsidRDefault="005932B7" w:rsidP="00847E83">
      <w:pPr>
        <w:tabs>
          <w:tab w:val="left" w:pos="567"/>
        </w:tabs>
        <w:ind w:firstLine="567"/>
        <w:jc w:val="both"/>
        <w:rPr>
          <w:sz w:val="28"/>
          <w:szCs w:val="28"/>
          <w:lang w:val="en-US"/>
        </w:rPr>
      </w:pPr>
      <w:r w:rsidRPr="004E4ED5">
        <w:rPr>
          <w:b/>
          <w:sz w:val="28"/>
          <w:szCs w:val="28"/>
          <w:lang w:val="en-US"/>
        </w:rPr>
        <w:t>ESKIRISH</w:t>
      </w:r>
      <w:r w:rsidRPr="004E4ED5">
        <w:rPr>
          <w:sz w:val="28"/>
          <w:szCs w:val="28"/>
          <w:lang w:val="en-US"/>
        </w:rPr>
        <w:t xml:space="preserve">. - Ekspluatatsiya jarayonida avtomatikaning texnik vositalari texnik holatining parametrlari tashqi muhit tasirida o‘zgaradi. </w:t>
      </w:r>
    </w:p>
    <w:p w:rsidR="005932B7" w:rsidRPr="004E4ED5" w:rsidRDefault="005932B7" w:rsidP="00847E83">
      <w:pPr>
        <w:tabs>
          <w:tab w:val="left" w:pos="567"/>
        </w:tabs>
        <w:ind w:firstLine="567"/>
        <w:jc w:val="both"/>
        <w:rPr>
          <w:sz w:val="28"/>
          <w:szCs w:val="28"/>
          <w:lang w:val="en-US"/>
        </w:rPr>
      </w:pPr>
      <w:r w:rsidRPr="004E4ED5">
        <w:rPr>
          <w:sz w:val="28"/>
          <w:szCs w:val="28"/>
          <w:lang w:val="en-US"/>
        </w:rPr>
        <w:t>Masalan, rezina-texnik buyumlari o‘zining mustahkamligini va elastikligini yuqotadi (oksidlanish natijasida, issiq yoki sovuq tasirida, moy, yonilg‘i yoki suyuqliklarning kimyoviy tasirida, namlik tasirida, quyosh radiatsiyasi tasirida). Yog‘-moy materiallari yeyilganlik mahsulotlari bilan ifloslanadi, qovushoqlik xarakteristikalari yomonlashadi, undagi qo‘shilma (prisadka) larning kuchi yuqoladi va h.k.</w:t>
      </w:r>
    </w:p>
    <w:p w:rsidR="005932B7" w:rsidRPr="004E4ED5" w:rsidRDefault="005932B7" w:rsidP="00847E83">
      <w:pPr>
        <w:tabs>
          <w:tab w:val="left" w:pos="567"/>
        </w:tabs>
        <w:ind w:firstLine="567"/>
        <w:jc w:val="both"/>
        <w:rPr>
          <w:sz w:val="28"/>
          <w:szCs w:val="28"/>
          <w:lang w:val="en-US"/>
        </w:rPr>
      </w:pPr>
      <w:r w:rsidRPr="004E4ED5">
        <w:rPr>
          <w:sz w:val="28"/>
          <w:szCs w:val="28"/>
          <w:lang w:val="en-US"/>
        </w:rPr>
        <w:tab/>
      </w:r>
      <w:r w:rsidRPr="004E4ED5">
        <w:rPr>
          <w:b/>
          <w:sz w:val="28"/>
          <w:szCs w:val="28"/>
          <w:lang w:val="en-US"/>
        </w:rPr>
        <w:t>KORROZIYA (zanglash)</w:t>
      </w:r>
      <w:r w:rsidRPr="004E4ED5">
        <w:rPr>
          <w:sz w:val="28"/>
          <w:szCs w:val="28"/>
          <w:lang w:val="en-US"/>
        </w:rPr>
        <w:t xml:space="preserve"> - atrof-muhitning detalga tajovuzkorona tasiridan kelib chiqadi. Bunda metall oksidlanadi, mustahkamligi pasayadi, tashqi ko‘rinishi yomonlashadi. Zanglashning asosiy sabablari tashqi muhitdagi tuz eritmalari, suv va tuproqdagi kislotalar va ishlatilgan gazlardagi ayrim unsurlar (elementlar). </w:t>
      </w:r>
    </w:p>
    <w:p w:rsidR="005932B7" w:rsidRPr="004E4ED5" w:rsidRDefault="005932B7" w:rsidP="00847E83">
      <w:pPr>
        <w:tabs>
          <w:tab w:val="left" w:pos="567"/>
        </w:tabs>
        <w:ind w:firstLine="567"/>
        <w:jc w:val="both"/>
        <w:rPr>
          <w:sz w:val="28"/>
          <w:szCs w:val="28"/>
          <w:lang w:val="en-US"/>
        </w:rPr>
      </w:pPr>
      <w:r w:rsidRPr="004E4ED5">
        <w:rPr>
          <w:b/>
          <w:sz w:val="28"/>
          <w:szCs w:val="28"/>
          <w:lang w:val="en-US"/>
        </w:rPr>
        <w:t>Yemirilish</w:t>
      </w:r>
      <w:r w:rsidRPr="004E4ED5">
        <w:rPr>
          <w:sz w:val="28"/>
          <w:szCs w:val="28"/>
          <w:lang w:val="en-US"/>
        </w:rPr>
        <w:t>. Detallarga davriy (siklik) yuklamalar tasir etganda ro‘y beradi. Bunday yuklamalar detallarning bardoshlilik chegarasidan yuqori bo‘ladi. Sekin-asta paydo bo‘ladigan charchash darzlari malum bir yuklamalar sonidan keyin detallarni charchash yemirilishiga olib keladi. Masalan, mashinalarning ressoralari, elektr dvigatellarning rementlari rele kontoktlari yuqori bosimda ishlaydigan trubalar (asosan og‘ir ekspluatatsiya sharoitlarida).</w:t>
      </w:r>
    </w:p>
    <w:p w:rsidR="005932B7" w:rsidRPr="004E4ED5" w:rsidRDefault="005932B7" w:rsidP="00847E83">
      <w:pPr>
        <w:tabs>
          <w:tab w:val="left" w:pos="567"/>
        </w:tabs>
        <w:ind w:firstLine="567"/>
        <w:jc w:val="both"/>
        <w:rPr>
          <w:sz w:val="28"/>
          <w:szCs w:val="28"/>
          <w:lang w:val="en-US"/>
        </w:rPr>
      </w:pPr>
      <w:r w:rsidRPr="004E4ED5">
        <w:rPr>
          <w:sz w:val="28"/>
          <w:szCs w:val="28"/>
          <w:lang w:val="en-US"/>
        </w:rPr>
        <w:t>Detallar shaklining o‘zgarishi (deformatsiya). Deformatsiya, asosan egiluvchan (po‘lat) yoki mo‘rt (cho‘yan) detallarning oquvchanlik chegarasi (po‘lat) yoki mustahkamlik chegarasi (cho‘yan) dan o‘tib ketganda sodir bo‘ladi.</w:t>
      </w:r>
    </w:p>
    <w:p w:rsidR="005932B7" w:rsidRPr="004E4ED5" w:rsidRDefault="005932B7" w:rsidP="00847E83">
      <w:pPr>
        <w:tabs>
          <w:tab w:val="left" w:pos="567"/>
        </w:tabs>
        <w:ind w:firstLine="567"/>
        <w:jc w:val="both"/>
        <w:rPr>
          <w:sz w:val="28"/>
          <w:szCs w:val="28"/>
          <w:lang w:val="en-US"/>
        </w:rPr>
      </w:pPr>
    </w:p>
    <w:p w:rsidR="005932B7" w:rsidRPr="004E4ED5" w:rsidRDefault="005932B7" w:rsidP="005932B7">
      <w:pPr>
        <w:jc w:val="center"/>
        <w:rPr>
          <w:b/>
          <w:i/>
          <w:sz w:val="28"/>
          <w:szCs w:val="28"/>
          <w:lang w:val="uz-Latn-UZ"/>
        </w:rPr>
      </w:pPr>
      <w:r w:rsidRPr="004E4ED5">
        <w:rPr>
          <w:b/>
          <w:i/>
          <w:sz w:val="28"/>
          <w:szCs w:val="28"/>
          <w:lang w:val="uz-Latn-UZ"/>
        </w:rPr>
        <w:t>3.2. Ishqalanadigan sirtlarning yeyilishi</w:t>
      </w: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Ishqalanish sharoitlari asosan 3 xil bo‘ladi (4-Rasm.)</w:t>
      </w:r>
    </w:p>
    <w:p w:rsidR="005932B7" w:rsidRPr="004E4ED5" w:rsidRDefault="005932B7" w:rsidP="005932B7">
      <w:pPr>
        <w:jc w:val="center"/>
        <w:rPr>
          <w:sz w:val="28"/>
          <w:szCs w:val="28"/>
          <w:lang w:val="uz-Latn-UZ"/>
        </w:rPr>
      </w:pPr>
    </w:p>
    <w:p w:rsidR="005932B7" w:rsidRPr="004E4ED5" w:rsidRDefault="00014BF9" w:rsidP="005932B7">
      <w:pPr>
        <w:jc w:val="both"/>
        <w:rPr>
          <w:sz w:val="28"/>
          <w:szCs w:val="28"/>
          <w:lang w:val="uz-Latn-UZ"/>
        </w:rPr>
      </w:pPr>
      <w:r>
        <w:rPr>
          <w:noProof/>
          <w:sz w:val="28"/>
          <w:szCs w:val="28"/>
        </w:rPr>
        <mc:AlternateContent>
          <mc:Choice Requires="wpg">
            <w:drawing>
              <wp:anchor distT="0" distB="0" distL="114300" distR="114300" simplePos="0" relativeHeight="251650048" behindDoc="0" locked="0" layoutInCell="1" allowOverlap="1">
                <wp:simplePos x="0" y="0"/>
                <wp:positionH relativeFrom="column">
                  <wp:posOffset>114300</wp:posOffset>
                </wp:positionH>
                <wp:positionV relativeFrom="paragraph">
                  <wp:posOffset>19050</wp:posOffset>
                </wp:positionV>
                <wp:extent cx="5943600" cy="2524125"/>
                <wp:effectExtent l="10160" t="12700" r="8890" b="6350"/>
                <wp:wrapNone/>
                <wp:docPr id="2413"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24125"/>
                          <a:chOff x="1598" y="5994"/>
                          <a:chExt cx="9360" cy="3975"/>
                        </a:xfrm>
                      </wpg:grpSpPr>
                      <wps:wsp>
                        <wps:cNvPr id="2414" name="Text Box 1219"/>
                        <wps:cNvSpPr txBox="1">
                          <a:spLocks noChangeArrowheads="1"/>
                        </wps:cNvSpPr>
                        <wps:spPr bwMode="auto">
                          <a:xfrm>
                            <a:off x="5018" y="5994"/>
                            <a:ext cx="2520" cy="540"/>
                          </a:xfrm>
                          <a:prstGeom prst="rect">
                            <a:avLst/>
                          </a:prstGeom>
                          <a:solidFill>
                            <a:srgbClr val="FFFFFF"/>
                          </a:solidFill>
                          <a:ln w="9525">
                            <a:solidFill>
                              <a:srgbClr val="000000"/>
                            </a:solidFill>
                            <a:miter lim="800000"/>
                            <a:headEnd/>
                            <a:tailEnd/>
                          </a:ln>
                        </wps:spPr>
                        <wps:txbx>
                          <w:txbxContent>
                            <w:p w:rsidR="00D1023D" w:rsidRPr="00751D56" w:rsidRDefault="00D1023D" w:rsidP="005932B7">
                              <w:pPr>
                                <w:jc w:val="center"/>
                                <w:rPr>
                                  <w:b/>
                                  <w:sz w:val="28"/>
                                  <w:szCs w:val="28"/>
                                  <w:lang w:val="en-US"/>
                                </w:rPr>
                              </w:pPr>
                              <w:r>
                                <w:rPr>
                                  <w:b/>
                                  <w:sz w:val="28"/>
                                  <w:szCs w:val="28"/>
                                  <w:lang w:val="en-US"/>
                                </w:rPr>
                                <w:t>ISHQALANISH</w:t>
                              </w:r>
                            </w:p>
                          </w:txbxContent>
                        </wps:txbx>
                        <wps:bodyPr rot="0" vert="horz" wrap="square" lIns="91440" tIns="45720" rIns="91440" bIns="45720" anchor="t" anchorCtr="0" upright="1">
                          <a:noAutofit/>
                        </wps:bodyPr>
                      </wps:wsp>
                      <wps:wsp>
                        <wps:cNvPr id="2415" name="Text Box 1220"/>
                        <wps:cNvSpPr txBox="1">
                          <a:spLocks noChangeArrowheads="1"/>
                        </wps:cNvSpPr>
                        <wps:spPr bwMode="auto">
                          <a:xfrm>
                            <a:off x="5018" y="8334"/>
                            <a:ext cx="2520" cy="540"/>
                          </a:xfrm>
                          <a:prstGeom prst="rect">
                            <a:avLst/>
                          </a:prstGeom>
                          <a:solidFill>
                            <a:srgbClr val="FFFFFF"/>
                          </a:solidFill>
                          <a:ln w="9525">
                            <a:solidFill>
                              <a:srgbClr val="000000"/>
                            </a:solidFill>
                            <a:miter lim="800000"/>
                            <a:headEnd/>
                            <a:tailEnd/>
                          </a:ln>
                        </wps:spPr>
                        <wps:txbx>
                          <w:txbxContent>
                            <w:p w:rsidR="00D1023D" w:rsidRPr="000E7BDD" w:rsidRDefault="00D1023D" w:rsidP="005932B7">
                              <w:pPr>
                                <w:jc w:val="center"/>
                                <w:rPr>
                                  <w:b/>
                                  <w:i/>
                                  <w:sz w:val="28"/>
                                  <w:szCs w:val="28"/>
                                  <w:lang w:val="en-US"/>
                                </w:rPr>
                              </w:pPr>
                              <w:r>
                                <w:rPr>
                                  <w:b/>
                                  <w:i/>
                                  <w:sz w:val="28"/>
                                  <w:szCs w:val="28"/>
                                  <w:lang w:val="en-US"/>
                                </w:rPr>
                                <w:t>Chegaraviy</w:t>
                              </w:r>
                            </w:p>
                          </w:txbxContent>
                        </wps:txbx>
                        <wps:bodyPr rot="0" vert="horz" wrap="square" lIns="91440" tIns="45720" rIns="91440" bIns="45720" anchor="t" anchorCtr="0" upright="1">
                          <a:noAutofit/>
                        </wps:bodyPr>
                      </wps:wsp>
                      <wps:wsp>
                        <wps:cNvPr id="2416" name="Text Box 1221"/>
                        <wps:cNvSpPr txBox="1">
                          <a:spLocks noChangeArrowheads="1"/>
                        </wps:cNvSpPr>
                        <wps:spPr bwMode="auto">
                          <a:xfrm>
                            <a:off x="1598" y="7074"/>
                            <a:ext cx="3907" cy="540"/>
                          </a:xfrm>
                          <a:prstGeom prst="rect">
                            <a:avLst/>
                          </a:prstGeom>
                          <a:solidFill>
                            <a:srgbClr val="FFFFFF"/>
                          </a:solidFill>
                          <a:ln w="9525">
                            <a:solidFill>
                              <a:srgbClr val="000000"/>
                            </a:solidFill>
                            <a:miter lim="800000"/>
                            <a:headEnd/>
                            <a:tailEnd/>
                          </a:ln>
                        </wps:spPr>
                        <wps:txbx>
                          <w:txbxContent>
                            <w:p w:rsidR="00D1023D" w:rsidRPr="00117F78" w:rsidRDefault="00D1023D" w:rsidP="005932B7">
                              <w:pPr>
                                <w:jc w:val="center"/>
                                <w:rPr>
                                  <w:b/>
                                  <w:i/>
                                  <w:sz w:val="28"/>
                                  <w:szCs w:val="28"/>
                                  <w:lang w:val="uz-Cyrl-UZ"/>
                                </w:rPr>
                              </w:pPr>
                              <w:r>
                                <w:rPr>
                                  <w:b/>
                                  <w:i/>
                                  <w:sz w:val="28"/>
                                  <w:szCs w:val="28"/>
                                  <w:lang w:val="en-US"/>
                                </w:rPr>
                                <w:t>Quruq tarzda</w:t>
                              </w:r>
                              <w:r w:rsidRPr="00117F78">
                                <w:rPr>
                                  <w:b/>
                                  <w:i/>
                                  <w:sz w:val="28"/>
                                  <w:szCs w:val="28"/>
                                  <w:lang w:val="uz-Cyrl-UZ"/>
                                </w:rPr>
                                <w:t xml:space="preserve"> (</w:t>
                              </w:r>
                              <w:r>
                                <w:rPr>
                                  <w:b/>
                                  <w:i/>
                                  <w:sz w:val="28"/>
                                  <w:szCs w:val="28"/>
                                  <w:lang w:val="en-US"/>
                                </w:rPr>
                                <w:t>Tashqi</w:t>
                              </w:r>
                              <w:r w:rsidRPr="00117F78">
                                <w:rPr>
                                  <w:b/>
                                  <w:i/>
                                  <w:sz w:val="28"/>
                                  <w:szCs w:val="28"/>
                                  <w:lang w:val="uz-Cyrl-UZ"/>
                                </w:rPr>
                                <w:t>)</w:t>
                              </w:r>
                            </w:p>
                          </w:txbxContent>
                        </wps:txbx>
                        <wps:bodyPr rot="0" vert="horz" wrap="square" lIns="91440" tIns="45720" rIns="91440" bIns="45720" anchor="t" anchorCtr="0" upright="1">
                          <a:noAutofit/>
                        </wps:bodyPr>
                      </wps:wsp>
                      <wps:wsp>
                        <wps:cNvPr id="2417" name="Text Box 1222"/>
                        <wps:cNvSpPr txBox="1">
                          <a:spLocks noChangeArrowheads="1"/>
                        </wps:cNvSpPr>
                        <wps:spPr bwMode="auto">
                          <a:xfrm>
                            <a:off x="7178" y="7074"/>
                            <a:ext cx="3780" cy="540"/>
                          </a:xfrm>
                          <a:prstGeom prst="rect">
                            <a:avLst/>
                          </a:prstGeom>
                          <a:solidFill>
                            <a:srgbClr val="FFFFFF"/>
                          </a:solidFill>
                          <a:ln w="9525">
                            <a:solidFill>
                              <a:srgbClr val="000000"/>
                            </a:solidFill>
                            <a:miter lim="800000"/>
                            <a:headEnd/>
                            <a:tailEnd/>
                          </a:ln>
                        </wps:spPr>
                        <wps:txbx>
                          <w:txbxContent>
                            <w:p w:rsidR="00D1023D" w:rsidRPr="00117F78" w:rsidRDefault="00D1023D" w:rsidP="005932B7">
                              <w:pPr>
                                <w:jc w:val="center"/>
                                <w:rPr>
                                  <w:b/>
                                  <w:i/>
                                  <w:sz w:val="28"/>
                                  <w:szCs w:val="28"/>
                                  <w:lang w:val="uz-Cyrl-UZ"/>
                                </w:rPr>
                              </w:pPr>
                              <w:r>
                                <w:rPr>
                                  <w:b/>
                                  <w:i/>
                                  <w:sz w:val="28"/>
                                  <w:szCs w:val="28"/>
                                  <w:lang w:val="en-US"/>
                                </w:rPr>
                                <w:t>Suyuqlik tarzda</w:t>
                              </w:r>
                              <w:r w:rsidRPr="00117F78">
                                <w:rPr>
                                  <w:b/>
                                  <w:i/>
                                  <w:sz w:val="28"/>
                                  <w:szCs w:val="28"/>
                                  <w:lang w:val="uz-Cyrl-UZ"/>
                                </w:rPr>
                                <w:t xml:space="preserve"> (</w:t>
                              </w:r>
                              <w:r>
                                <w:rPr>
                                  <w:b/>
                                  <w:i/>
                                  <w:sz w:val="28"/>
                                  <w:szCs w:val="28"/>
                                  <w:lang w:val="en-US"/>
                                </w:rPr>
                                <w:t>ichki</w:t>
                              </w:r>
                              <w:r w:rsidRPr="00117F78">
                                <w:rPr>
                                  <w:b/>
                                  <w:i/>
                                  <w:sz w:val="28"/>
                                  <w:szCs w:val="28"/>
                                  <w:lang w:val="uz-Cyrl-UZ"/>
                                </w:rPr>
                                <w:t>)</w:t>
                              </w:r>
                            </w:p>
                          </w:txbxContent>
                        </wps:txbx>
                        <wps:bodyPr rot="0" vert="horz" wrap="square" lIns="91440" tIns="45720" rIns="91440" bIns="45720" anchor="t" anchorCtr="0" upright="1">
                          <a:noAutofit/>
                        </wps:bodyPr>
                      </wps:wsp>
                      <wps:wsp>
                        <wps:cNvPr id="2418" name="Text Box 1223"/>
                        <wps:cNvSpPr txBox="1">
                          <a:spLocks noChangeArrowheads="1"/>
                        </wps:cNvSpPr>
                        <wps:spPr bwMode="auto">
                          <a:xfrm>
                            <a:off x="1598" y="9429"/>
                            <a:ext cx="3907" cy="540"/>
                          </a:xfrm>
                          <a:prstGeom prst="rect">
                            <a:avLst/>
                          </a:prstGeom>
                          <a:solidFill>
                            <a:srgbClr val="FFFFFF"/>
                          </a:solidFill>
                          <a:ln w="9525">
                            <a:solidFill>
                              <a:srgbClr val="000000"/>
                            </a:solidFill>
                            <a:miter lim="800000"/>
                            <a:headEnd/>
                            <a:tailEnd/>
                          </a:ln>
                        </wps:spPr>
                        <wps:txbx>
                          <w:txbxContent>
                            <w:p w:rsidR="00D1023D" w:rsidRPr="00117F78" w:rsidRDefault="00D1023D" w:rsidP="005932B7">
                              <w:pPr>
                                <w:jc w:val="center"/>
                                <w:rPr>
                                  <w:i/>
                                  <w:sz w:val="28"/>
                                  <w:szCs w:val="28"/>
                                  <w:lang w:val="uz-Cyrl-UZ"/>
                                </w:rPr>
                              </w:pPr>
                              <w:r>
                                <w:rPr>
                                  <w:i/>
                                  <w:sz w:val="28"/>
                                  <w:szCs w:val="28"/>
                                  <w:lang w:val="en-US"/>
                                </w:rPr>
                                <w:t>Yarim quruq tarzda</w:t>
                              </w:r>
                              <w:r w:rsidRPr="00117F78">
                                <w:rPr>
                                  <w:i/>
                                  <w:sz w:val="28"/>
                                  <w:szCs w:val="28"/>
                                  <w:lang w:val="uz-Cyrl-UZ"/>
                                </w:rPr>
                                <w:t xml:space="preserve"> </w:t>
                              </w:r>
                            </w:p>
                          </w:txbxContent>
                        </wps:txbx>
                        <wps:bodyPr rot="0" vert="horz" wrap="square" lIns="91440" tIns="45720" rIns="91440" bIns="45720" anchor="t" anchorCtr="0" upright="1">
                          <a:noAutofit/>
                        </wps:bodyPr>
                      </wps:wsp>
                      <wps:wsp>
                        <wps:cNvPr id="2419" name="Text Box 1224"/>
                        <wps:cNvSpPr txBox="1">
                          <a:spLocks noChangeArrowheads="1"/>
                        </wps:cNvSpPr>
                        <wps:spPr bwMode="auto">
                          <a:xfrm>
                            <a:off x="7178" y="9429"/>
                            <a:ext cx="3780" cy="540"/>
                          </a:xfrm>
                          <a:prstGeom prst="rect">
                            <a:avLst/>
                          </a:prstGeom>
                          <a:solidFill>
                            <a:srgbClr val="FFFFFF"/>
                          </a:solidFill>
                          <a:ln w="9525">
                            <a:solidFill>
                              <a:srgbClr val="000000"/>
                            </a:solidFill>
                            <a:miter lim="800000"/>
                            <a:headEnd/>
                            <a:tailEnd/>
                          </a:ln>
                        </wps:spPr>
                        <wps:txbx>
                          <w:txbxContent>
                            <w:p w:rsidR="00D1023D" w:rsidRPr="00B8715A" w:rsidRDefault="00D1023D" w:rsidP="005932B7">
                              <w:pPr>
                                <w:jc w:val="center"/>
                                <w:rPr>
                                  <w:sz w:val="28"/>
                                  <w:szCs w:val="28"/>
                                  <w:lang w:val="uz-Cyrl-UZ"/>
                                </w:rPr>
                              </w:pPr>
                              <w:r>
                                <w:rPr>
                                  <w:i/>
                                  <w:sz w:val="28"/>
                                  <w:szCs w:val="28"/>
                                  <w:lang w:val="en-US"/>
                                </w:rPr>
                                <w:t>Yarim suyuqlik tarzda</w:t>
                              </w:r>
                              <w:r>
                                <w:rPr>
                                  <w:sz w:val="28"/>
                                  <w:szCs w:val="28"/>
                                  <w:lang w:val="uz-Cyrl-UZ"/>
                                </w:rPr>
                                <w:t xml:space="preserve"> (</w:t>
                              </w:r>
                              <w:r>
                                <w:rPr>
                                  <w:sz w:val="28"/>
                                  <w:szCs w:val="28"/>
                                  <w:lang w:val="en-US"/>
                                </w:rPr>
                                <w:t>ichki</w:t>
                              </w:r>
                              <w:r>
                                <w:rPr>
                                  <w:sz w:val="28"/>
                                  <w:szCs w:val="28"/>
                                  <w:lang w:val="uz-Cyrl-UZ"/>
                                </w:rPr>
                                <w:t>)</w:t>
                              </w:r>
                            </w:p>
                          </w:txbxContent>
                        </wps:txbx>
                        <wps:bodyPr rot="0" vert="horz" wrap="square" lIns="91440" tIns="45720" rIns="91440" bIns="45720" anchor="t" anchorCtr="0" upright="1">
                          <a:noAutofit/>
                        </wps:bodyPr>
                      </wps:wsp>
                      <wps:wsp>
                        <wps:cNvPr id="2420" name="Line 1225"/>
                        <wps:cNvCnPr>
                          <a:cxnSpLocks noChangeShapeType="1"/>
                        </wps:cNvCnPr>
                        <wps:spPr bwMode="auto">
                          <a:xfrm>
                            <a:off x="6278" y="6534"/>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1" name="Line 1226"/>
                        <wps:cNvCnPr>
                          <a:cxnSpLocks noChangeShapeType="1"/>
                        </wps:cNvCnPr>
                        <wps:spPr bwMode="auto">
                          <a:xfrm flipH="1">
                            <a:off x="3578" y="6534"/>
                            <a:ext cx="27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2" name="Line 1227"/>
                        <wps:cNvCnPr>
                          <a:cxnSpLocks noChangeShapeType="1"/>
                        </wps:cNvCnPr>
                        <wps:spPr bwMode="auto">
                          <a:xfrm>
                            <a:off x="6278" y="6534"/>
                            <a:ext cx="25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3" name="Line 1228"/>
                        <wps:cNvCnPr>
                          <a:cxnSpLocks noChangeShapeType="1"/>
                        </wps:cNvCnPr>
                        <wps:spPr bwMode="auto">
                          <a:xfrm flipH="1">
                            <a:off x="3578" y="8874"/>
                            <a:ext cx="27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4" name="Line 1229"/>
                        <wps:cNvCnPr>
                          <a:cxnSpLocks noChangeShapeType="1"/>
                        </wps:cNvCnPr>
                        <wps:spPr bwMode="auto">
                          <a:xfrm>
                            <a:off x="6278" y="8874"/>
                            <a:ext cx="25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8" o:spid="_x0000_s1087" style="position:absolute;left:0;text-align:left;margin-left:9pt;margin-top:1.5pt;width:468pt;height:198.75pt;z-index:251650048" coordorigin="1598,5994" coordsize="9360,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">
                <v:shape id="Text Box 1219" o:spid="_x0000_s1088" type="#_x0000_t202" style="position:absolute;left:5018;top:59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W+8YA&#10;AADdAAAADwAAAGRycy9kb3ducmV2LnhtbESPQWvCQBSE74L/YXmFXkQ3arA2dZVSUPSmVtrrI/tM&#10;QrNv4+42xn/fLQgeh5n5hlmsOlOLlpyvLCsYjxIQxLnVFRcKTp/r4RyED8gaa8uk4EYeVst+b4GZ&#10;tlc+UHsMhYgQ9hkqKENoMil9XpJBP7INcfTO1hkMUbpCaofXCDe1nCTJTBqsOC6U2NBHSfnP8dco&#10;mKfb9tvvpvuvfHauX8Pgpd1cnFLPT937G4hAXXiE7+2tVjBJx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W+8YAAADdAAAADwAAAAAAAAAAAAAAAACYAgAAZHJz&#10;L2Rvd25yZXYueG1sUEsFBgAAAAAEAAQA9QAAAIsDAAAAAA==&#10;">
                  <v:textbox>
                    <w:txbxContent>
                      <w:p w:rsidR="00D1023D" w:rsidRPr="00751D56" w:rsidRDefault="00D1023D" w:rsidP="005932B7">
                        <w:pPr>
                          <w:jc w:val="center"/>
                          <w:rPr>
                            <w:b/>
                            <w:sz w:val="28"/>
                            <w:szCs w:val="28"/>
                            <w:lang w:val="en-US"/>
                          </w:rPr>
                        </w:pPr>
                        <w:r>
                          <w:rPr>
                            <w:b/>
                            <w:sz w:val="28"/>
                            <w:szCs w:val="28"/>
                            <w:lang w:val="en-US"/>
                          </w:rPr>
                          <w:t>ISHQALANISH</w:t>
                        </w:r>
                      </w:p>
                    </w:txbxContent>
                  </v:textbox>
                </v:shape>
                <v:shape id="Text Box 1220" o:spid="_x0000_s1089" type="#_x0000_t202" style="position:absolute;left:5018;top:833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zYMcA&#10;AADdAAAADwAAAGRycy9kb3ducmV2LnhtbESPT2sCMRTE74LfITzBS9Gsf6p2axQRLPbWqrTXx+a5&#10;u7h5WZO4br99Uyh4HGbmN8xy3ZpKNOR8aVnBaJiAIM6sLjlXcDruBgsQPiBrrCyTgh/ysF51O0tM&#10;tb3zJzWHkIsIYZ+igiKEOpXSZwUZ9ENbE0fvbJ3BEKXLpXZ4j3BTyXGSzKTBkuNCgTVtC8ouh5tR&#10;sJjum2//Pvn4ymbn6iU8zZu3q1Oq32s3ryACteER/m/vtYLxdPQ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82DHAAAA3QAAAA8AAAAAAAAAAAAAAAAAmAIAAGRy&#10;cy9kb3ducmV2LnhtbFBLBQYAAAAABAAEAPUAAACMAwAAAAA=&#10;">
                  <v:textbox>
                    <w:txbxContent>
                      <w:p w:rsidR="00D1023D" w:rsidRPr="000E7BDD" w:rsidRDefault="00D1023D" w:rsidP="005932B7">
                        <w:pPr>
                          <w:jc w:val="center"/>
                          <w:rPr>
                            <w:b/>
                            <w:i/>
                            <w:sz w:val="28"/>
                            <w:szCs w:val="28"/>
                            <w:lang w:val="en-US"/>
                          </w:rPr>
                        </w:pPr>
                        <w:r>
                          <w:rPr>
                            <w:b/>
                            <w:i/>
                            <w:sz w:val="28"/>
                            <w:szCs w:val="28"/>
                            <w:lang w:val="en-US"/>
                          </w:rPr>
                          <w:t>Chegaraviy</w:t>
                        </w:r>
                      </w:p>
                    </w:txbxContent>
                  </v:textbox>
                </v:shape>
                <v:shape id="Text Box 1221" o:spid="_x0000_s1090" type="#_x0000_t202" style="position:absolute;left:1598;top:7074;width:3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tF8YA&#10;AADdAAAADwAAAGRycy9kb3ducmV2LnhtbESPT2vCQBTE74LfYXmFXkQ3/iG1qauUgqI3tdJeH9ln&#10;Epp9G3e3MX77bkHwOMzMb5jFqjO1aMn5yrKC8SgBQZxbXXGh4PS5Hs5B+ICssbZMCm7kYbXs9xaY&#10;aXvlA7XHUIgIYZ+hgjKEJpPS5yUZ9CPbEEfvbJ3BEKUrpHZ4jXBTy0mSpNJgxXGhxIY+Ssp/jr9G&#10;wXy2bb/9brr/ytNz/RoGL+3m4pR6fure30AE6sIjfG9vtYLJbJz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tF8YAAADdAAAADwAAAAAAAAAAAAAAAACYAgAAZHJz&#10;L2Rvd25yZXYueG1sUEsFBgAAAAAEAAQA9QAAAIsDAAAAAA==&#10;">
                  <v:textbox>
                    <w:txbxContent>
                      <w:p w:rsidR="00D1023D" w:rsidRPr="00117F78" w:rsidRDefault="00D1023D" w:rsidP="005932B7">
                        <w:pPr>
                          <w:jc w:val="center"/>
                          <w:rPr>
                            <w:b/>
                            <w:i/>
                            <w:sz w:val="28"/>
                            <w:szCs w:val="28"/>
                            <w:lang w:val="uz-Cyrl-UZ"/>
                          </w:rPr>
                        </w:pPr>
                        <w:r>
                          <w:rPr>
                            <w:b/>
                            <w:i/>
                            <w:sz w:val="28"/>
                            <w:szCs w:val="28"/>
                            <w:lang w:val="en-US"/>
                          </w:rPr>
                          <w:t>Quruq tarzda</w:t>
                        </w:r>
                        <w:r w:rsidRPr="00117F78">
                          <w:rPr>
                            <w:b/>
                            <w:i/>
                            <w:sz w:val="28"/>
                            <w:szCs w:val="28"/>
                            <w:lang w:val="uz-Cyrl-UZ"/>
                          </w:rPr>
                          <w:t xml:space="preserve"> (</w:t>
                        </w:r>
                        <w:r>
                          <w:rPr>
                            <w:b/>
                            <w:i/>
                            <w:sz w:val="28"/>
                            <w:szCs w:val="28"/>
                            <w:lang w:val="en-US"/>
                          </w:rPr>
                          <w:t>Tashqi</w:t>
                        </w:r>
                        <w:r w:rsidRPr="00117F78">
                          <w:rPr>
                            <w:b/>
                            <w:i/>
                            <w:sz w:val="28"/>
                            <w:szCs w:val="28"/>
                            <w:lang w:val="uz-Cyrl-UZ"/>
                          </w:rPr>
                          <w:t>)</w:t>
                        </w:r>
                      </w:p>
                    </w:txbxContent>
                  </v:textbox>
                </v:shape>
                <v:shape id="Text Box 1222" o:spid="_x0000_s1091" type="#_x0000_t202" style="position:absolute;left:7178;top:707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IjMcA&#10;AADdAAAADwAAAGRycy9kb3ducmV2LnhtbESPW2sCMRSE3wv9D+EIvhTNekHt1igitNi3ekFfD5vj&#10;7uLmZJvEdf33Rij0cZiZb5j5sjWVaMj50rKCQT8BQZxZXXKu4LD/7M1A+ICssbJMCu7kYbl4fZlj&#10;qu2Nt9TsQi4ihH2KCooQ6lRKnxVk0PdtTRy9s3UGQ5Qul9rhLcJNJYdJMpEGS44LBda0Lii77K5G&#10;wWy8aU7+e/RzzCbn6j28TZuvX6dUt9OuPkAEasN/+K+90QqG48EU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yIzHAAAA3QAAAA8AAAAAAAAAAAAAAAAAmAIAAGRy&#10;cy9kb3ducmV2LnhtbFBLBQYAAAAABAAEAPUAAACMAwAAAAA=&#10;">
                  <v:textbox>
                    <w:txbxContent>
                      <w:p w:rsidR="00D1023D" w:rsidRPr="00117F78" w:rsidRDefault="00D1023D" w:rsidP="005932B7">
                        <w:pPr>
                          <w:jc w:val="center"/>
                          <w:rPr>
                            <w:b/>
                            <w:i/>
                            <w:sz w:val="28"/>
                            <w:szCs w:val="28"/>
                            <w:lang w:val="uz-Cyrl-UZ"/>
                          </w:rPr>
                        </w:pPr>
                        <w:r>
                          <w:rPr>
                            <w:b/>
                            <w:i/>
                            <w:sz w:val="28"/>
                            <w:szCs w:val="28"/>
                            <w:lang w:val="en-US"/>
                          </w:rPr>
                          <w:t>Suyuqlik tarzda</w:t>
                        </w:r>
                        <w:r w:rsidRPr="00117F78">
                          <w:rPr>
                            <w:b/>
                            <w:i/>
                            <w:sz w:val="28"/>
                            <w:szCs w:val="28"/>
                            <w:lang w:val="uz-Cyrl-UZ"/>
                          </w:rPr>
                          <w:t xml:space="preserve"> (</w:t>
                        </w:r>
                        <w:r>
                          <w:rPr>
                            <w:b/>
                            <w:i/>
                            <w:sz w:val="28"/>
                            <w:szCs w:val="28"/>
                            <w:lang w:val="en-US"/>
                          </w:rPr>
                          <w:t>ichki</w:t>
                        </w:r>
                        <w:r w:rsidRPr="00117F78">
                          <w:rPr>
                            <w:b/>
                            <w:i/>
                            <w:sz w:val="28"/>
                            <w:szCs w:val="28"/>
                            <w:lang w:val="uz-Cyrl-UZ"/>
                          </w:rPr>
                          <w:t>)</w:t>
                        </w:r>
                      </w:p>
                    </w:txbxContent>
                  </v:textbox>
                </v:shape>
                <v:shape id="Text Box 1223" o:spid="_x0000_s1092" type="#_x0000_t202" style="position:absolute;left:1598;top:9429;width:39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c/sMA&#10;AADdAAAADwAAAGRycy9kb3ducmV2LnhtbERPy2oCMRTdF/oP4QpuipPxgbVTo5RCi+7Uim4vkzsP&#10;nNxMkziOf28WhS4P571c96YRHTlfW1YwTlIQxLnVNZcKjj9fowUIH5A1NpZJwZ08rFfPT0vMtL3x&#10;nrpDKEUMYZ+hgiqENpPS5xUZ9IltiSNXWGcwROhKqR3eYrhp5CRN59JgzbGhwpY+K8ovh6tRsJht&#10;urPfTnenfF40b+Hltfv+dUoNB/3HO4hAffgX/7k3WsFkNo5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Vc/sMAAADdAAAADwAAAAAAAAAAAAAAAACYAgAAZHJzL2Rv&#10;d25yZXYueG1sUEsFBgAAAAAEAAQA9QAAAIgDAAAAAA==&#10;">
                  <v:textbox>
                    <w:txbxContent>
                      <w:p w:rsidR="00D1023D" w:rsidRPr="00117F78" w:rsidRDefault="00D1023D" w:rsidP="005932B7">
                        <w:pPr>
                          <w:jc w:val="center"/>
                          <w:rPr>
                            <w:i/>
                            <w:sz w:val="28"/>
                            <w:szCs w:val="28"/>
                            <w:lang w:val="uz-Cyrl-UZ"/>
                          </w:rPr>
                        </w:pPr>
                        <w:r>
                          <w:rPr>
                            <w:i/>
                            <w:sz w:val="28"/>
                            <w:szCs w:val="28"/>
                            <w:lang w:val="en-US"/>
                          </w:rPr>
                          <w:t>Yarim quruq tarzda</w:t>
                        </w:r>
                        <w:r w:rsidRPr="00117F78">
                          <w:rPr>
                            <w:i/>
                            <w:sz w:val="28"/>
                            <w:szCs w:val="28"/>
                            <w:lang w:val="uz-Cyrl-UZ"/>
                          </w:rPr>
                          <w:t xml:space="preserve"> </w:t>
                        </w:r>
                      </w:p>
                    </w:txbxContent>
                  </v:textbox>
                </v:shape>
                <v:shape id="Text Box 1224" o:spid="_x0000_s1093" type="#_x0000_t202" style="position:absolute;left:7178;top:942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5ZccA&#10;AADdAAAADwAAAGRycy9kb3ducmV2LnhtbESPW2sCMRSE3wv9D+EUfCma9YKXrVFEUPSttWJfD5vj&#10;7tLNyTaJ6/rvjSD0cZiZb5j5sjWVaMj50rKCfi8BQZxZXXKu4Pi96U5B+ICssbJMCm7kYbl4fZlj&#10;qu2Vv6g5hFxECPsUFRQh1KmUPivIoO/Zmjh6Z+sMhihdLrXDa4SbSg6SZCwNlhwXCqxpXVD2e7gY&#10;BdPRrvnx++HnKRufq1l4nzTbP6dU561dfYAI1Ib/8LO90woGo/4M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5+WXHAAAA3QAAAA8AAAAAAAAAAAAAAAAAmAIAAGRy&#10;cy9kb3ducmV2LnhtbFBLBQYAAAAABAAEAPUAAACMAwAAAAA=&#10;">
                  <v:textbox>
                    <w:txbxContent>
                      <w:p w:rsidR="00D1023D" w:rsidRPr="00B8715A" w:rsidRDefault="00D1023D" w:rsidP="005932B7">
                        <w:pPr>
                          <w:jc w:val="center"/>
                          <w:rPr>
                            <w:sz w:val="28"/>
                            <w:szCs w:val="28"/>
                            <w:lang w:val="uz-Cyrl-UZ"/>
                          </w:rPr>
                        </w:pPr>
                        <w:r>
                          <w:rPr>
                            <w:i/>
                            <w:sz w:val="28"/>
                            <w:szCs w:val="28"/>
                            <w:lang w:val="en-US"/>
                          </w:rPr>
                          <w:t>Yarim suyuqlik tarzda</w:t>
                        </w:r>
                        <w:r>
                          <w:rPr>
                            <w:sz w:val="28"/>
                            <w:szCs w:val="28"/>
                            <w:lang w:val="uz-Cyrl-UZ"/>
                          </w:rPr>
                          <w:t xml:space="preserve"> (</w:t>
                        </w:r>
                        <w:r>
                          <w:rPr>
                            <w:sz w:val="28"/>
                            <w:szCs w:val="28"/>
                            <w:lang w:val="en-US"/>
                          </w:rPr>
                          <w:t>ichki</w:t>
                        </w:r>
                        <w:r>
                          <w:rPr>
                            <w:sz w:val="28"/>
                            <w:szCs w:val="28"/>
                            <w:lang w:val="uz-Cyrl-UZ"/>
                          </w:rPr>
                          <w:t>)</w:t>
                        </w:r>
                      </w:p>
                    </w:txbxContent>
                  </v:textbox>
                </v:shape>
                <v:line id="Line 1225" o:spid="_x0000_s1094" style="position:absolute;visibility:visible;mso-wrap-style:square" from="6278,6534" to="6278,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R58MAAADdAAAADwAAAGRycy9kb3ducmV2LnhtbERPz2vCMBS+C/sfwhvspqlFpnZGGSvC&#10;Dk6oys5vzVtT1ryUJqvxv18OA48f3+/NLtpOjDT41rGC+SwDQVw73XKj4HLeT1cgfEDW2DkmBTfy&#10;sNs+TDZYaHflisZTaEQKYV+gAhNCX0jpa0MW/cz1xIn7doPFkODQSD3gNYXbTuZZ9iwttpwaDPb0&#10;Zqj+Of1aBUtTVnIpy8P5WI7tfB0/4ufXWqmnx/j6AiJQDHfxv/tdK8gXedqf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kefDAAAA3QAAAA8AAAAAAAAAAAAA&#10;AAAAoQIAAGRycy9kb3ducmV2LnhtbFBLBQYAAAAABAAEAPkAAACRAwAAAAA=&#10;">
                  <v:stroke endarrow="block"/>
                </v:line>
                <v:line id="Line 1226" o:spid="_x0000_s1095" style="position:absolute;flip:x;visibility:visible;mso-wrap-style:square" from="3578,6534" to="627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szcYAAADdAAAADwAAAGRycy9kb3ducmV2LnhtbESPT2vCQBDF7wW/wzIFL0E3xiKauoqt&#10;CoXSg38OHofsNAnNzobsqOm37xYKPT7evN+bt1z3rlE36kLt2cBknIIiLrytuTRwPu1Hc1BBkC02&#10;nsnANwVYrwYPS8ytv/OBbkcpVYRwyNFAJdLmWoeiIodh7Fvi6H36zqFE2ZXadniPcNfoLE1n2mHN&#10;saHCll4rKr6OVxff2H/wdjpNXpxOkgXtLvKeajFm+NhvnkEJ9fJ//Jd+swayp2wC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rM3GAAAA3QAAAA8AAAAAAAAA&#10;AAAAAAAAoQIAAGRycy9kb3ducmV2LnhtbFBLBQYAAAAABAAEAPkAAACUAwAAAAA=&#10;">
                  <v:stroke endarrow="block"/>
                </v:line>
                <v:line id="Line 1227" o:spid="_x0000_s1096" style="position:absolute;visibility:visible;mso-wrap-style:square" from="6278,6534" to="8798,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C8YAAADdAAAADwAAAGRycy9kb3ducmV2LnhtbESPQWsCMRSE70L/Q3iF3jTrIrWuRild&#10;hB60oJaeXzfPzdLNy7JJ1/jvG6HgcZiZb5jVJtpWDNT7xrGC6SQDQVw53XCt4PO0Hb+A8AFZY+uY&#10;FFzJw2b9MFphod2FDzQcQy0ShH2BCkwIXSGlrwxZ9BPXESfv7HqLIcm+lrrHS4LbVuZZ9iwtNpwW&#10;DHb0Zqj6Of5aBXNTHuRclrvTRzk000Xcx6/vhVJPj/F1CSJQDPfwf/tdK8hn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sqgvGAAAA3QAAAA8AAAAAAAAA&#10;AAAAAAAAoQIAAGRycy9kb3ducmV2LnhtbFBLBQYAAAAABAAEAPkAAACUAwAAAAA=&#10;">
                  <v:stroke endarrow="block"/>
                </v:line>
                <v:line id="Line 1228" o:spid="_x0000_s1097" style="position:absolute;flip:x;visibility:visible;mso-wrap-style:square" from="3578,8874" to="6278,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XIcYAAADdAAAADwAAAGRycy9kb3ducmV2LnhtbESPQWvCQBCF74L/YRnBS6ibJqW00VWq&#10;rVCQHmp78Dhkp0lodjZkR43/3i0UPD7evO/NW6wG16oT9aHxbOB+loIiLr1tuDLw/bW9ewIVBNli&#10;65kMXCjAajkeLbCw/syfdNpLpSKEQ4EGapGu0DqUNTkMM98RR+/H9w4lyr7StsdzhLtWZ2n6qB02&#10;HBtq7GhTU/m7P7r4xvaDX/M8WTudJM/0dpBdqsWY6WR4mYMSGuR2/J9+twayhyyHvzURAX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lyHGAAAA3QAAAA8AAAAAAAAA&#10;AAAAAAAAoQIAAGRycy9kb3ducmV2LnhtbFBLBQYAAAAABAAEAPkAAACUAwAAAAA=&#10;">
                  <v:stroke endarrow="block"/>
                </v:line>
                <v:line id="Line 1229" o:spid="_x0000_s1098" style="position:absolute;visibility:visible;mso-wrap-style:square" from="6278,8874" to="8798,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X5MYAAADdAAAADwAAAGRycy9kb3ducmV2LnhtbESPQWsCMRSE74X+h/AK3mrWRaquRild&#10;Ch60oJaen5vXzdLNy7JJ1/jvG6HgcZiZb5jVJtpWDNT7xrGCyTgDQVw53XCt4PP0/jwH4QOyxtYx&#10;KbiSh8368WGFhXYXPtBwDLVIEPYFKjAhdIWUvjJk0Y9dR5y8b9dbDEn2tdQ9XhLctjLPshdpseG0&#10;YLCjN0PVz/HXKpiZ8iBnstydPsqhmSziPn6dF0qNnuLrEkSgGO7h//ZWK8in+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Jl+TGAAAA3QAAAA8AAAAAAAAA&#10;AAAAAAAAoQIAAGRycy9kb3ducmV2LnhtbFBLBQYAAAAABAAEAPkAAACUAwAAAAA=&#10;">
                  <v:stroke endarrow="block"/>
                </v:line>
              </v:group>
            </w:pict>
          </mc:Fallback>
        </mc:AlternateContent>
      </w: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ind w:firstLine="708"/>
        <w:jc w:val="center"/>
        <w:rPr>
          <w:b/>
          <w:sz w:val="28"/>
          <w:szCs w:val="28"/>
          <w:lang w:val="uz-Latn-UZ"/>
        </w:rPr>
      </w:pPr>
      <w:r w:rsidRPr="004E4ED5">
        <w:rPr>
          <w:b/>
          <w:sz w:val="28"/>
          <w:szCs w:val="28"/>
          <w:lang w:val="uz-Latn-UZ"/>
        </w:rPr>
        <w:t>4-Rasm. Ishqalanish turlari.</w:t>
      </w:r>
    </w:p>
    <w:p w:rsidR="005932B7" w:rsidRPr="004E4ED5" w:rsidRDefault="005932B7" w:rsidP="005932B7">
      <w:pPr>
        <w:ind w:firstLine="708"/>
        <w:jc w:val="center"/>
        <w:rPr>
          <w:b/>
          <w:sz w:val="28"/>
          <w:szCs w:val="28"/>
          <w:lang w:val="uz-Latn-UZ"/>
        </w:rPr>
      </w:pPr>
    </w:p>
    <w:p w:rsidR="005932B7" w:rsidRPr="004E4ED5" w:rsidRDefault="005932B7" w:rsidP="001F1903">
      <w:pPr>
        <w:ind w:firstLine="567"/>
        <w:jc w:val="both"/>
        <w:rPr>
          <w:b/>
          <w:color w:val="FF0000"/>
          <w:sz w:val="28"/>
          <w:szCs w:val="28"/>
          <w:lang w:val="uz-Latn-UZ"/>
        </w:rPr>
      </w:pPr>
      <w:r w:rsidRPr="004E4ED5">
        <w:rPr>
          <w:b/>
          <w:sz w:val="28"/>
          <w:szCs w:val="28"/>
          <w:lang w:val="uz-Latn-UZ"/>
        </w:rPr>
        <w:t>a) QURUQ ISHQALANISH (tashqi ishqalanish deb ham ataladi).</w:t>
      </w:r>
    </w:p>
    <w:p w:rsidR="005932B7" w:rsidRPr="004E4ED5" w:rsidRDefault="005932B7" w:rsidP="001F1903">
      <w:pPr>
        <w:ind w:firstLine="567"/>
        <w:jc w:val="both"/>
        <w:rPr>
          <w:sz w:val="28"/>
          <w:szCs w:val="28"/>
          <w:lang w:val="uz-Latn-UZ"/>
        </w:rPr>
      </w:pPr>
      <w:r w:rsidRPr="004E4ED5">
        <w:rPr>
          <w:sz w:val="28"/>
          <w:szCs w:val="28"/>
          <w:lang w:val="uz-Latn-UZ"/>
        </w:rPr>
        <w:t>Bunda ishqalanayotgan sirtlar bir-biri bilan bevosita tutashib o‘zaro tasir ko‘rsatada. Ular orasida moy bo‘lmaydi (masalan AS g‘ildiraklarining tormoz nakladkalari bilan barabanlar orasidagi ishqalanish). Quruq ishqalanishda ishqalanish kuchi tutashayotgan detallardagi mikronotekisliklarning bir-biriga tegishidagi qarshiliklar va bunda paydo bo‘ladigan molekulyar ilashuv natijasida sodir bo‘ladi. Molekulyar ilashuv esa juda katta solishtirma bosim sababli notekisliklarning kontaktlarida paydo bo‘ladi.</w:t>
      </w:r>
    </w:p>
    <w:p w:rsidR="005932B7" w:rsidRPr="004E4ED5" w:rsidRDefault="005932B7" w:rsidP="001F1903">
      <w:pPr>
        <w:ind w:firstLine="567"/>
        <w:jc w:val="both"/>
        <w:rPr>
          <w:sz w:val="28"/>
          <w:szCs w:val="28"/>
          <w:lang w:val="uz-Latn-UZ"/>
        </w:rPr>
      </w:pPr>
      <w:r w:rsidRPr="004E4ED5">
        <w:rPr>
          <w:b/>
          <w:sz w:val="28"/>
          <w:szCs w:val="28"/>
          <w:lang w:val="uz-Latn-UZ"/>
        </w:rPr>
        <w:t xml:space="preserve">b) SUYUQLIK ISHQALANISHI – </w:t>
      </w:r>
      <w:r w:rsidRPr="004E4ED5">
        <w:rPr>
          <w:sz w:val="28"/>
          <w:szCs w:val="28"/>
          <w:lang w:val="uz-Latn-UZ"/>
        </w:rPr>
        <w:t>ichki ishqalanish yoki gidrodinamik ishqalanish deb ham ataladi. Bunda ishqalanayotgan sirtlar orasidagi moy qatlamining qalinligi ularning mikronoteksliklarini ko‘mib ketadi va natijada ishqalanish faqat molekulalarning moy qatlamidagi harakatidan paydo bo‘ladi. Bu xil ishqalanishda ishqalanish kuchi moyning ichki qarshiligi hisobiga</w:t>
      </w:r>
      <w:r w:rsidRPr="004E4ED5">
        <w:rPr>
          <w:b/>
          <w:sz w:val="28"/>
          <w:szCs w:val="28"/>
          <w:lang w:val="uz-Latn-UZ"/>
        </w:rPr>
        <w:t xml:space="preserve"> </w:t>
      </w:r>
      <w:r w:rsidRPr="004E4ED5">
        <w:rPr>
          <w:sz w:val="28"/>
          <w:szCs w:val="28"/>
          <w:lang w:val="uz-Latn-UZ"/>
        </w:rPr>
        <w:t>sodir bo‘ladi. Suyuqlik ishqalanishi tirsakli val podshipnigidagi ishlash rejimining turg‘unligida kuzatiladi.</w:t>
      </w:r>
    </w:p>
    <w:p w:rsidR="005932B7" w:rsidRPr="004E4ED5" w:rsidRDefault="005932B7" w:rsidP="001F1903">
      <w:pPr>
        <w:ind w:firstLine="567"/>
        <w:jc w:val="both"/>
        <w:rPr>
          <w:sz w:val="28"/>
          <w:szCs w:val="28"/>
          <w:lang w:val="uz-Latn-UZ"/>
        </w:rPr>
      </w:pPr>
      <w:r w:rsidRPr="004E4ED5">
        <w:rPr>
          <w:b/>
          <w:sz w:val="28"/>
          <w:szCs w:val="28"/>
          <w:lang w:val="uz-Latn-UZ"/>
        </w:rPr>
        <w:t>v) CHEGARAVIY ISHQALANISH</w:t>
      </w:r>
      <w:r w:rsidRPr="004E4ED5">
        <w:rPr>
          <w:sz w:val="28"/>
          <w:szCs w:val="28"/>
          <w:lang w:val="uz-Latn-UZ"/>
        </w:rPr>
        <w:t xml:space="preserve">. Bu xil ishqalanish ishqalanayotgan detallar faqat shu detallar sirtiga shimilgan moy molekulalari qatlamlari bilan chegaralangan paytda sodir bo‘ladi. </w:t>
      </w:r>
    </w:p>
    <w:p w:rsidR="005932B7" w:rsidRPr="004E4ED5" w:rsidRDefault="005932B7" w:rsidP="00847E83">
      <w:pPr>
        <w:ind w:firstLine="567"/>
        <w:jc w:val="center"/>
        <w:rPr>
          <w:sz w:val="28"/>
          <w:szCs w:val="28"/>
          <w:lang w:val="uz-Latn-UZ"/>
        </w:rPr>
      </w:pPr>
    </w:p>
    <w:p w:rsidR="005932B7" w:rsidRPr="004E4ED5" w:rsidRDefault="005932B7" w:rsidP="00847E83">
      <w:pPr>
        <w:ind w:firstLine="567"/>
        <w:jc w:val="center"/>
        <w:rPr>
          <w:sz w:val="28"/>
          <w:szCs w:val="28"/>
          <w:lang w:val="uz-Latn-UZ"/>
        </w:rPr>
      </w:pPr>
      <w:r w:rsidRPr="004E4ED5">
        <w:rPr>
          <w:b/>
          <w:sz w:val="28"/>
          <w:szCs w:val="28"/>
          <w:lang w:val="uz-Latn-UZ"/>
        </w:rPr>
        <w:t>3.3 Yeyilish turlarining tasnifi</w:t>
      </w:r>
      <w:r w:rsidRPr="004E4ED5">
        <w:rPr>
          <w:sz w:val="28"/>
          <w:szCs w:val="28"/>
          <w:lang w:val="uz-Latn-UZ"/>
        </w:rPr>
        <w:t>.</w:t>
      </w:r>
    </w:p>
    <w:p w:rsidR="005932B7" w:rsidRPr="004E4ED5" w:rsidRDefault="005932B7" w:rsidP="00847E83">
      <w:pPr>
        <w:ind w:firstLine="567"/>
        <w:jc w:val="center"/>
        <w:rPr>
          <w:b/>
          <w:i/>
          <w:sz w:val="28"/>
          <w:szCs w:val="28"/>
          <w:lang w:val="uz-Latn-UZ"/>
        </w:rPr>
      </w:pPr>
    </w:p>
    <w:p w:rsidR="005932B7" w:rsidRPr="004E4ED5" w:rsidRDefault="005932B7" w:rsidP="00847E83">
      <w:pPr>
        <w:ind w:firstLine="567"/>
        <w:jc w:val="both"/>
        <w:rPr>
          <w:sz w:val="28"/>
          <w:szCs w:val="28"/>
          <w:lang w:val="uz-Latn-UZ"/>
        </w:rPr>
      </w:pPr>
      <w:r w:rsidRPr="004E4ED5">
        <w:rPr>
          <w:b/>
          <w:sz w:val="28"/>
          <w:szCs w:val="28"/>
          <w:lang w:val="uz-Latn-UZ"/>
        </w:rPr>
        <w:t xml:space="preserve">a) mexanik yeyilish </w:t>
      </w:r>
      <w:r w:rsidRPr="004E4ED5">
        <w:rPr>
          <w:sz w:val="28"/>
          <w:szCs w:val="28"/>
          <w:lang w:val="uz-Latn-UZ"/>
        </w:rPr>
        <w:t>– o‘z navbatida 4 ga bo‘linadi (5-Rasm).</w:t>
      </w:r>
    </w:p>
    <w:p w:rsidR="005932B7" w:rsidRPr="004E4ED5" w:rsidRDefault="005932B7" w:rsidP="00847E83">
      <w:pPr>
        <w:ind w:firstLine="567"/>
        <w:jc w:val="both"/>
        <w:rPr>
          <w:sz w:val="28"/>
          <w:szCs w:val="28"/>
          <w:lang w:val="uz-Latn-UZ"/>
        </w:rPr>
      </w:pPr>
      <w:r w:rsidRPr="004E4ED5">
        <w:rPr>
          <w:b/>
          <w:sz w:val="28"/>
          <w:szCs w:val="28"/>
          <w:lang w:val="uz-Latn-UZ"/>
        </w:rPr>
        <w:t xml:space="preserve">abraziv yeyilish - </w:t>
      </w:r>
      <w:r w:rsidRPr="004E4ED5">
        <w:rPr>
          <w:sz w:val="28"/>
          <w:szCs w:val="28"/>
          <w:lang w:val="uz-Latn-UZ"/>
        </w:rPr>
        <w:t>ishqalanayotgan sirtlar orasida joylashgan qattiq abraziv zarrachalarning (chang, qum) kesuvchanlik tasiri natijasidir (kolodka va baraban, oralaridagi yeyilish).</w:t>
      </w:r>
      <w:r w:rsidRPr="004E4ED5">
        <w:rPr>
          <w:b/>
          <w:sz w:val="28"/>
          <w:szCs w:val="28"/>
          <w:lang w:val="uz-Latn-UZ"/>
        </w:rPr>
        <w:t xml:space="preserve"> </w:t>
      </w:r>
      <w:r w:rsidRPr="004E4ED5">
        <w:rPr>
          <w:sz w:val="28"/>
          <w:szCs w:val="28"/>
          <w:lang w:val="uz-Latn-UZ"/>
        </w:rPr>
        <w:t>Ayrim hollarda abraziv zarrachalar bo‘lib ishqalanayotgan detallarning yeyilish mahsulotlari xizmat qiladi.</w:t>
      </w:r>
    </w:p>
    <w:p w:rsidR="005932B7" w:rsidRPr="004E4ED5" w:rsidRDefault="005932B7" w:rsidP="00847E83">
      <w:pPr>
        <w:ind w:firstLine="567"/>
        <w:jc w:val="both"/>
        <w:rPr>
          <w:sz w:val="28"/>
          <w:szCs w:val="28"/>
          <w:lang w:val="uz-Latn-UZ"/>
        </w:rPr>
      </w:pPr>
      <w:r w:rsidRPr="004E4ED5">
        <w:rPr>
          <w:sz w:val="28"/>
          <w:szCs w:val="28"/>
          <w:lang w:val="uz-Latn-UZ"/>
        </w:rPr>
        <w:lastRenderedPageBreak/>
        <w:t>Shakl o‘zgarishi natijasidagi yeyilish - detallarga juda katta  yuklamalar tasir etganda ro‘y berib, bunda sirt qatlamlarining siljishi paydo bo‘ladi va detallarning o‘lchamlari o‘zgaradi.</w:t>
      </w:r>
    </w:p>
    <w:p w:rsidR="001F1903" w:rsidRPr="004E4ED5" w:rsidRDefault="001F1903" w:rsidP="001F1903">
      <w:pPr>
        <w:jc w:val="both"/>
        <w:rPr>
          <w:sz w:val="28"/>
          <w:szCs w:val="28"/>
          <w:lang w:val="uz-Latn-UZ"/>
        </w:rPr>
      </w:pPr>
    </w:p>
    <w:p w:rsidR="005932B7" w:rsidRPr="004E4ED5" w:rsidRDefault="001F1903" w:rsidP="005932B7">
      <w:pPr>
        <w:rPr>
          <w:sz w:val="28"/>
          <w:szCs w:val="28"/>
          <w:lang w:val="uz-Latn-UZ"/>
        </w:rPr>
      </w:pPr>
      <w:r>
        <w:rPr>
          <w:noProof/>
          <w:sz w:val="28"/>
          <w:szCs w:val="28"/>
        </w:rPr>
        <mc:AlternateContent>
          <mc:Choice Requires="wpg">
            <w:drawing>
              <wp:anchor distT="0" distB="0" distL="114300" distR="114300" simplePos="0" relativeHeight="251651072" behindDoc="0" locked="0" layoutInCell="1" allowOverlap="1">
                <wp:simplePos x="0" y="0"/>
                <wp:positionH relativeFrom="column">
                  <wp:posOffset>-309927</wp:posOffset>
                </wp:positionH>
                <wp:positionV relativeFrom="paragraph">
                  <wp:posOffset>129492</wp:posOffset>
                </wp:positionV>
                <wp:extent cx="6642340" cy="2734658"/>
                <wp:effectExtent l="0" t="0" r="25400" b="27940"/>
                <wp:wrapNone/>
                <wp:docPr id="2383"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340" cy="2734658"/>
                          <a:chOff x="938" y="9998"/>
                          <a:chExt cx="10380" cy="4986"/>
                        </a:xfrm>
                      </wpg:grpSpPr>
                      <wps:wsp>
                        <wps:cNvPr id="2384" name="Text Box 1231"/>
                        <wps:cNvSpPr txBox="1">
                          <a:spLocks noChangeArrowheads="1"/>
                        </wps:cNvSpPr>
                        <wps:spPr bwMode="auto">
                          <a:xfrm>
                            <a:off x="5091" y="9998"/>
                            <a:ext cx="2282" cy="514"/>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b/>
                                  <w:sz w:val="28"/>
                                  <w:szCs w:val="28"/>
                                  <w:lang w:val="en-US"/>
                                </w:rPr>
                              </w:pPr>
                              <w:r>
                                <w:rPr>
                                  <w:b/>
                                  <w:sz w:val="28"/>
                                  <w:szCs w:val="28"/>
                                  <w:lang w:val="en-US"/>
                                </w:rPr>
                                <w:t>YEYILISH</w:t>
                              </w:r>
                            </w:p>
                          </w:txbxContent>
                        </wps:txbx>
                        <wps:bodyPr rot="0" vert="horz" wrap="square" lIns="91440" tIns="45720" rIns="91440" bIns="45720" anchor="t" anchorCtr="0" upright="1">
                          <a:noAutofit/>
                        </wps:bodyPr>
                      </wps:wsp>
                      <wps:wsp>
                        <wps:cNvPr id="2385" name="Text Box 1232"/>
                        <wps:cNvSpPr txBox="1">
                          <a:spLocks noChangeArrowheads="1"/>
                        </wps:cNvSpPr>
                        <wps:spPr bwMode="auto">
                          <a:xfrm>
                            <a:off x="1084" y="10855"/>
                            <a:ext cx="2808" cy="515"/>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b/>
                                  <w:sz w:val="28"/>
                                  <w:szCs w:val="28"/>
                                  <w:lang w:val="en-US"/>
                                </w:rPr>
                              </w:pPr>
                              <w:r>
                                <w:rPr>
                                  <w:b/>
                                  <w:sz w:val="28"/>
                                  <w:szCs w:val="28"/>
                                  <w:lang w:val="en-US"/>
                                </w:rPr>
                                <w:t>Mexanik</w:t>
                              </w:r>
                            </w:p>
                          </w:txbxContent>
                        </wps:txbx>
                        <wps:bodyPr rot="0" vert="horz" wrap="square" lIns="91440" tIns="45720" rIns="91440" bIns="45720" anchor="t" anchorCtr="0" upright="1">
                          <a:noAutofit/>
                        </wps:bodyPr>
                      </wps:wsp>
                      <wps:wsp>
                        <wps:cNvPr id="2386" name="Text Box 1233"/>
                        <wps:cNvSpPr txBox="1">
                          <a:spLocks noChangeArrowheads="1"/>
                        </wps:cNvSpPr>
                        <wps:spPr bwMode="auto">
                          <a:xfrm>
                            <a:off x="4623" y="10855"/>
                            <a:ext cx="3159" cy="515"/>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b/>
                                  <w:sz w:val="28"/>
                                  <w:szCs w:val="28"/>
                                  <w:lang w:val="en-US"/>
                                </w:rPr>
                              </w:pPr>
                              <w:r>
                                <w:rPr>
                                  <w:b/>
                                  <w:sz w:val="28"/>
                                  <w:szCs w:val="28"/>
                                  <w:lang w:val="en-US"/>
                                </w:rPr>
                                <w:t>Molekulyar</w:t>
                              </w:r>
                              <w:r>
                                <w:rPr>
                                  <w:b/>
                                  <w:sz w:val="28"/>
                                  <w:szCs w:val="28"/>
                                  <w:lang w:val="uz-Cyrl-UZ"/>
                                </w:rPr>
                                <w:t xml:space="preserve"> - </w:t>
                              </w:r>
                              <w:r>
                                <w:rPr>
                                  <w:b/>
                                  <w:sz w:val="28"/>
                                  <w:szCs w:val="28"/>
                                  <w:lang w:val="en-US"/>
                                </w:rPr>
                                <w:t>mexanik</w:t>
                              </w:r>
                            </w:p>
                          </w:txbxContent>
                        </wps:txbx>
                        <wps:bodyPr rot="0" vert="horz" wrap="square" lIns="91440" tIns="45720" rIns="91440" bIns="45720" anchor="t" anchorCtr="0" upright="1">
                          <a:noAutofit/>
                        </wps:bodyPr>
                      </wps:wsp>
                      <wps:wsp>
                        <wps:cNvPr id="2387" name="Text Box 1234"/>
                        <wps:cNvSpPr txBox="1">
                          <a:spLocks noChangeArrowheads="1"/>
                        </wps:cNvSpPr>
                        <wps:spPr bwMode="auto">
                          <a:xfrm>
                            <a:off x="8249" y="10855"/>
                            <a:ext cx="3069" cy="515"/>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b/>
                                  <w:sz w:val="28"/>
                                  <w:szCs w:val="28"/>
                                  <w:lang w:val="en-US"/>
                                </w:rPr>
                              </w:pPr>
                              <w:r>
                                <w:rPr>
                                  <w:b/>
                                  <w:sz w:val="28"/>
                                  <w:szCs w:val="28"/>
                                  <w:lang w:val="en-US"/>
                                </w:rPr>
                                <w:t>Korrozion - mexanik</w:t>
                              </w:r>
                            </w:p>
                          </w:txbxContent>
                        </wps:txbx>
                        <wps:bodyPr rot="0" vert="horz" wrap="square" lIns="91440" tIns="45720" rIns="91440" bIns="45720" anchor="t" anchorCtr="0" upright="1">
                          <a:noAutofit/>
                        </wps:bodyPr>
                      </wps:wsp>
                      <wps:wsp>
                        <wps:cNvPr id="2388" name="Text Box 1235"/>
                        <wps:cNvSpPr txBox="1">
                          <a:spLocks noChangeArrowheads="1"/>
                        </wps:cNvSpPr>
                        <wps:spPr bwMode="auto">
                          <a:xfrm>
                            <a:off x="938" y="11712"/>
                            <a:ext cx="592" cy="3258"/>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i/>
                                  <w:sz w:val="28"/>
                                  <w:szCs w:val="28"/>
                                  <w:lang w:val="en-US"/>
                                </w:rPr>
                              </w:pPr>
                              <w:r>
                                <w:rPr>
                                  <w:i/>
                                  <w:sz w:val="28"/>
                                  <w:szCs w:val="28"/>
                                  <w:lang w:val="en-US"/>
                                </w:rPr>
                                <w:t>Abraziv</w:t>
                              </w:r>
                            </w:p>
                          </w:txbxContent>
                        </wps:txbx>
                        <wps:bodyPr rot="0" vert="vert270" wrap="square" lIns="91440" tIns="45720" rIns="91440" bIns="45720" anchor="t" anchorCtr="0" upright="1">
                          <a:noAutofit/>
                        </wps:bodyPr>
                      </wps:wsp>
                      <wps:wsp>
                        <wps:cNvPr id="2389" name="Text Box 1236"/>
                        <wps:cNvSpPr txBox="1">
                          <a:spLocks noChangeArrowheads="1"/>
                        </wps:cNvSpPr>
                        <wps:spPr bwMode="auto">
                          <a:xfrm>
                            <a:off x="1662" y="11712"/>
                            <a:ext cx="979" cy="3258"/>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i/>
                                  <w:sz w:val="28"/>
                                  <w:szCs w:val="28"/>
                                  <w:lang w:val="en-US"/>
                                </w:rPr>
                              </w:pPr>
                              <w:r>
                                <w:rPr>
                                  <w:i/>
                                  <w:sz w:val="28"/>
                                  <w:szCs w:val="28"/>
                                  <w:lang w:val="en-US"/>
                                </w:rPr>
                                <w:t>Plastik deformatsiya natijasida</w:t>
                              </w:r>
                            </w:p>
                          </w:txbxContent>
                        </wps:txbx>
                        <wps:bodyPr rot="0" vert="vert270" wrap="square" lIns="91440" tIns="45720" rIns="91440" bIns="45720" anchor="t" anchorCtr="0" upright="1">
                          <a:noAutofit/>
                        </wps:bodyPr>
                      </wps:wsp>
                      <wps:wsp>
                        <wps:cNvPr id="2390" name="Text Box 1237"/>
                        <wps:cNvSpPr txBox="1">
                          <a:spLocks noChangeArrowheads="1"/>
                        </wps:cNvSpPr>
                        <wps:spPr bwMode="auto">
                          <a:xfrm>
                            <a:off x="2737" y="11712"/>
                            <a:ext cx="661" cy="3258"/>
                          </a:xfrm>
                          <a:prstGeom prst="rect">
                            <a:avLst/>
                          </a:prstGeom>
                          <a:solidFill>
                            <a:srgbClr val="FFFFFF"/>
                          </a:solidFill>
                          <a:ln w="19050">
                            <a:solidFill>
                              <a:srgbClr val="000000"/>
                            </a:solidFill>
                            <a:miter lim="800000"/>
                            <a:headEnd/>
                            <a:tailEnd/>
                          </a:ln>
                        </wps:spPr>
                        <wps:txbx>
                          <w:txbxContent>
                            <w:p w:rsidR="00D1023D" w:rsidRPr="00CD2677" w:rsidRDefault="00D1023D" w:rsidP="005932B7">
                              <w:pPr>
                                <w:jc w:val="center"/>
                                <w:rPr>
                                  <w:i/>
                                  <w:sz w:val="28"/>
                                  <w:szCs w:val="28"/>
                                  <w:lang w:val="uz-Cyrl-UZ"/>
                                </w:rPr>
                              </w:pPr>
                              <w:r>
                                <w:rPr>
                                  <w:i/>
                                  <w:sz w:val="28"/>
                                  <w:szCs w:val="28"/>
                                  <w:lang w:val="en-US"/>
                                </w:rPr>
                                <w:t>Mo’rt yemirilish jarayoni</w:t>
                              </w:r>
                            </w:p>
                          </w:txbxContent>
                        </wps:txbx>
                        <wps:bodyPr rot="0" vert="vert270" wrap="square" lIns="91440" tIns="45720" rIns="91440" bIns="45720" anchor="t" anchorCtr="0" upright="1">
                          <a:noAutofit/>
                        </wps:bodyPr>
                      </wps:wsp>
                      <wps:wsp>
                        <wps:cNvPr id="2391" name="Text Box 1238"/>
                        <wps:cNvSpPr txBox="1">
                          <a:spLocks noChangeArrowheads="1"/>
                        </wps:cNvSpPr>
                        <wps:spPr bwMode="auto">
                          <a:xfrm>
                            <a:off x="3499" y="11712"/>
                            <a:ext cx="592" cy="3258"/>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i/>
                                  <w:sz w:val="28"/>
                                  <w:szCs w:val="28"/>
                                  <w:lang w:val="en-US"/>
                                </w:rPr>
                              </w:pPr>
                              <w:r>
                                <w:rPr>
                                  <w:i/>
                                  <w:sz w:val="28"/>
                                  <w:szCs w:val="28"/>
                                  <w:lang w:val="en-US"/>
                                </w:rPr>
                                <w:t>Charchash natijasida</w:t>
                              </w:r>
                            </w:p>
                          </w:txbxContent>
                        </wps:txbx>
                        <wps:bodyPr rot="0" vert="vert270" wrap="square" lIns="91440" tIns="45720" rIns="91440" bIns="45720" anchor="t" anchorCtr="0" upright="1">
                          <a:noAutofit/>
                        </wps:bodyPr>
                      </wps:wsp>
                      <wps:wsp>
                        <wps:cNvPr id="2392" name="Text Box 1239"/>
                        <wps:cNvSpPr txBox="1">
                          <a:spLocks noChangeArrowheads="1"/>
                        </wps:cNvSpPr>
                        <wps:spPr bwMode="auto">
                          <a:xfrm>
                            <a:off x="4201" y="11727"/>
                            <a:ext cx="592" cy="3257"/>
                          </a:xfrm>
                          <a:prstGeom prst="rect">
                            <a:avLst/>
                          </a:prstGeom>
                          <a:solidFill>
                            <a:srgbClr val="FFFFFF"/>
                          </a:solidFill>
                          <a:ln w="19050">
                            <a:solidFill>
                              <a:srgbClr val="000000"/>
                            </a:solidFill>
                            <a:miter lim="800000"/>
                            <a:headEnd/>
                            <a:tailEnd/>
                          </a:ln>
                        </wps:spPr>
                        <wps:txbx>
                          <w:txbxContent>
                            <w:p w:rsidR="00D1023D" w:rsidRPr="00890AF5" w:rsidRDefault="00D1023D" w:rsidP="005932B7">
                              <w:pPr>
                                <w:jc w:val="center"/>
                                <w:rPr>
                                  <w:i/>
                                  <w:sz w:val="28"/>
                                  <w:szCs w:val="28"/>
                                  <w:lang w:val="en-US"/>
                                </w:rPr>
                              </w:pPr>
                              <w:r>
                                <w:rPr>
                                  <w:i/>
                                  <w:sz w:val="28"/>
                                  <w:szCs w:val="28"/>
                                  <w:lang w:val="en-US"/>
                                </w:rPr>
                                <w:t>Kavitatsion</w:t>
                              </w:r>
                            </w:p>
                          </w:txbxContent>
                        </wps:txbx>
                        <wps:bodyPr rot="0" vert="vert270" wrap="square" lIns="91440" tIns="45720" rIns="91440" bIns="45720" anchor="t" anchorCtr="0" upright="1">
                          <a:noAutofit/>
                        </wps:bodyPr>
                      </wps:wsp>
                      <wps:wsp>
                        <wps:cNvPr id="2393" name="Text Box 1240"/>
                        <wps:cNvSpPr txBox="1">
                          <a:spLocks noChangeArrowheads="1"/>
                        </wps:cNvSpPr>
                        <wps:spPr bwMode="auto">
                          <a:xfrm>
                            <a:off x="5362" y="11712"/>
                            <a:ext cx="592" cy="3258"/>
                          </a:xfrm>
                          <a:prstGeom prst="rect">
                            <a:avLst/>
                          </a:prstGeom>
                          <a:solidFill>
                            <a:srgbClr val="FFFFFF"/>
                          </a:solidFill>
                          <a:ln w="19050">
                            <a:solidFill>
                              <a:srgbClr val="000000"/>
                            </a:solidFill>
                            <a:miter lim="800000"/>
                            <a:headEnd/>
                            <a:tailEnd/>
                          </a:ln>
                        </wps:spPr>
                        <wps:txbx>
                          <w:txbxContent>
                            <w:p w:rsidR="00D1023D" w:rsidRPr="00CD2677" w:rsidRDefault="00D1023D" w:rsidP="005932B7">
                              <w:pPr>
                                <w:jc w:val="center"/>
                                <w:rPr>
                                  <w:i/>
                                  <w:sz w:val="28"/>
                                  <w:szCs w:val="28"/>
                                  <w:lang w:val="uz-Cyrl-UZ"/>
                                </w:rPr>
                              </w:pPr>
                              <w:r>
                                <w:rPr>
                                  <w:i/>
                                  <w:sz w:val="28"/>
                                  <w:szCs w:val="28"/>
                                  <w:lang w:val="en-US"/>
                                </w:rPr>
                                <w:t>Adgezion</w:t>
                              </w:r>
                            </w:p>
                          </w:txbxContent>
                        </wps:txbx>
                        <wps:bodyPr rot="0" vert="vert270" wrap="square" lIns="91440" tIns="45720" rIns="91440" bIns="45720" anchor="t" anchorCtr="0" upright="1">
                          <a:noAutofit/>
                        </wps:bodyPr>
                      </wps:wsp>
                      <wps:wsp>
                        <wps:cNvPr id="2394" name="Text Box 1241"/>
                        <wps:cNvSpPr txBox="1">
                          <a:spLocks noChangeArrowheads="1"/>
                        </wps:cNvSpPr>
                        <wps:spPr bwMode="auto">
                          <a:xfrm>
                            <a:off x="6123" y="11712"/>
                            <a:ext cx="943" cy="3258"/>
                          </a:xfrm>
                          <a:prstGeom prst="rect">
                            <a:avLst/>
                          </a:prstGeom>
                          <a:solidFill>
                            <a:srgbClr val="FFFFFF"/>
                          </a:solidFill>
                          <a:ln w="19050">
                            <a:solidFill>
                              <a:srgbClr val="000000"/>
                            </a:solidFill>
                            <a:miter lim="800000"/>
                            <a:headEnd/>
                            <a:tailEnd/>
                          </a:ln>
                        </wps:spPr>
                        <wps:txbx>
                          <w:txbxContent>
                            <w:p w:rsidR="00D1023D" w:rsidRPr="00CD2677" w:rsidRDefault="00D1023D" w:rsidP="005932B7">
                              <w:pPr>
                                <w:jc w:val="center"/>
                                <w:rPr>
                                  <w:i/>
                                  <w:sz w:val="28"/>
                                  <w:szCs w:val="28"/>
                                  <w:lang w:val="uz-Cyrl-UZ"/>
                                </w:rPr>
                              </w:pPr>
                              <w:r>
                                <w:rPr>
                                  <w:i/>
                                  <w:sz w:val="28"/>
                                  <w:szCs w:val="28"/>
                                  <w:lang w:val="en-US"/>
                                </w:rPr>
                                <w:t>Tanlangan atomlarning o’tish sharoitida</w:t>
                              </w:r>
                            </w:p>
                          </w:txbxContent>
                        </wps:txbx>
                        <wps:bodyPr rot="0" vert="vert270" wrap="square" lIns="91440" tIns="45720" rIns="91440" bIns="45720" anchor="t" anchorCtr="0" upright="1">
                          <a:noAutofit/>
                        </wps:bodyPr>
                      </wps:wsp>
                      <wps:wsp>
                        <wps:cNvPr id="2395" name="Text Box 1242"/>
                        <wps:cNvSpPr txBox="1">
                          <a:spLocks noChangeArrowheads="1"/>
                        </wps:cNvSpPr>
                        <wps:spPr bwMode="auto">
                          <a:xfrm>
                            <a:off x="7717" y="11712"/>
                            <a:ext cx="592" cy="3258"/>
                          </a:xfrm>
                          <a:prstGeom prst="rect">
                            <a:avLst/>
                          </a:prstGeom>
                          <a:solidFill>
                            <a:srgbClr val="FFFFFF"/>
                          </a:solidFill>
                          <a:ln w="19050">
                            <a:solidFill>
                              <a:srgbClr val="000000"/>
                            </a:solidFill>
                            <a:miter lim="800000"/>
                            <a:headEnd/>
                            <a:tailEnd/>
                          </a:ln>
                        </wps:spPr>
                        <wps:txbx>
                          <w:txbxContent>
                            <w:p w:rsidR="00D1023D" w:rsidRPr="00EF515E" w:rsidRDefault="00D1023D" w:rsidP="005932B7">
                              <w:pPr>
                                <w:jc w:val="center"/>
                                <w:rPr>
                                  <w:i/>
                                  <w:sz w:val="28"/>
                                  <w:szCs w:val="28"/>
                                  <w:lang w:val="en-US"/>
                                </w:rPr>
                              </w:pPr>
                              <w:r>
                                <w:rPr>
                                  <w:i/>
                                  <w:sz w:val="28"/>
                                  <w:szCs w:val="28"/>
                                  <w:lang w:val="en-US"/>
                                </w:rPr>
                                <w:t>Errozion</w:t>
                              </w:r>
                            </w:p>
                          </w:txbxContent>
                        </wps:txbx>
                        <wps:bodyPr rot="0" vert="vert270" wrap="square" lIns="91440" tIns="45720" rIns="91440" bIns="45720" anchor="t" anchorCtr="0" upright="1">
                          <a:noAutofit/>
                        </wps:bodyPr>
                      </wps:wsp>
                      <wps:wsp>
                        <wps:cNvPr id="2396" name="Text Box 1243"/>
                        <wps:cNvSpPr txBox="1">
                          <a:spLocks noChangeArrowheads="1"/>
                        </wps:cNvSpPr>
                        <wps:spPr bwMode="auto">
                          <a:xfrm>
                            <a:off x="8858" y="11712"/>
                            <a:ext cx="900" cy="3258"/>
                          </a:xfrm>
                          <a:prstGeom prst="rect">
                            <a:avLst/>
                          </a:prstGeom>
                          <a:solidFill>
                            <a:srgbClr val="FFFFFF"/>
                          </a:solidFill>
                          <a:ln w="19050">
                            <a:solidFill>
                              <a:srgbClr val="000000"/>
                            </a:solidFill>
                            <a:miter lim="800000"/>
                            <a:headEnd/>
                            <a:tailEnd/>
                          </a:ln>
                        </wps:spPr>
                        <wps:txbx>
                          <w:txbxContent>
                            <w:p w:rsidR="00D1023D" w:rsidRPr="00CD2677" w:rsidRDefault="00D1023D" w:rsidP="005932B7">
                              <w:pPr>
                                <w:jc w:val="center"/>
                                <w:rPr>
                                  <w:i/>
                                  <w:sz w:val="28"/>
                                  <w:szCs w:val="28"/>
                                  <w:lang w:val="uz-Cyrl-UZ"/>
                                </w:rPr>
                              </w:pPr>
                              <w:r>
                                <w:rPr>
                                  <w:i/>
                                  <w:sz w:val="28"/>
                                  <w:szCs w:val="28"/>
                                  <w:lang w:val="en-US"/>
                                </w:rPr>
                                <w:t>Oksidlanish natijasida</w:t>
                              </w:r>
                            </w:p>
                          </w:txbxContent>
                        </wps:txbx>
                        <wps:bodyPr rot="0" vert="vert270" wrap="square" lIns="91440" tIns="45720" rIns="91440" bIns="45720" anchor="t" anchorCtr="0" upright="1">
                          <a:noAutofit/>
                        </wps:bodyPr>
                      </wps:wsp>
                      <wps:wsp>
                        <wps:cNvPr id="2397" name="Text Box 1244"/>
                        <wps:cNvSpPr txBox="1">
                          <a:spLocks noChangeArrowheads="1"/>
                        </wps:cNvSpPr>
                        <wps:spPr bwMode="auto">
                          <a:xfrm>
                            <a:off x="10059" y="11712"/>
                            <a:ext cx="959" cy="3258"/>
                          </a:xfrm>
                          <a:prstGeom prst="rect">
                            <a:avLst/>
                          </a:prstGeom>
                          <a:solidFill>
                            <a:srgbClr val="FFFFFF"/>
                          </a:solidFill>
                          <a:ln w="19050">
                            <a:solidFill>
                              <a:srgbClr val="000000"/>
                            </a:solidFill>
                            <a:miter lim="800000"/>
                            <a:headEnd/>
                            <a:tailEnd/>
                          </a:ln>
                        </wps:spPr>
                        <wps:txbx>
                          <w:txbxContent>
                            <w:p w:rsidR="00D1023D" w:rsidRPr="00CD2677" w:rsidRDefault="00D1023D" w:rsidP="005932B7">
                              <w:pPr>
                                <w:jc w:val="center"/>
                                <w:rPr>
                                  <w:i/>
                                  <w:sz w:val="28"/>
                                  <w:szCs w:val="28"/>
                                  <w:lang w:val="uz-Cyrl-UZ"/>
                                </w:rPr>
                              </w:pPr>
                              <w:r>
                                <w:rPr>
                                  <w:i/>
                                  <w:sz w:val="28"/>
                                  <w:szCs w:val="28"/>
                                  <w:lang w:val="en-US"/>
                                </w:rPr>
                                <w:t>Fretting korroziya jarayonida</w:t>
                              </w:r>
                            </w:p>
                          </w:txbxContent>
                        </wps:txbx>
                        <wps:bodyPr rot="0" vert="vert270" wrap="square" lIns="91440" tIns="45720" rIns="91440" bIns="45720" anchor="t" anchorCtr="0" upright="1">
                          <a:noAutofit/>
                        </wps:bodyPr>
                      </wps:wsp>
                      <wps:wsp>
                        <wps:cNvPr id="2398" name="Line 1245"/>
                        <wps:cNvCnPr>
                          <a:cxnSpLocks noChangeShapeType="1"/>
                        </wps:cNvCnPr>
                        <wps:spPr bwMode="auto">
                          <a:xfrm>
                            <a:off x="6203" y="10512"/>
                            <a:ext cx="0" cy="3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9" name="Line 1246"/>
                        <wps:cNvCnPr>
                          <a:cxnSpLocks noChangeShapeType="1"/>
                        </wps:cNvCnPr>
                        <wps:spPr bwMode="auto">
                          <a:xfrm flipH="1">
                            <a:off x="2620" y="10212"/>
                            <a:ext cx="24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247"/>
                        <wps:cNvCnPr>
                          <a:cxnSpLocks noChangeShapeType="1"/>
                        </wps:cNvCnPr>
                        <wps:spPr bwMode="auto">
                          <a:xfrm>
                            <a:off x="2620" y="10227"/>
                            <a:ext cx="7" cy="63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1" name="Line 1248"/>
                        <wps:cNvCnPr>
                          <a:cxnSpLocks noChangeShapeType="1"/>
                        </wps:cNvCnPr>
                        <wps:spPr bwMode="auto">
                          <a:xfrm>
                            <a:off x="7373" y="10198"/>
                            <a:ext cx="17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249"/>
                        <wps:cNvCnPr>
                          <a:cxnSpLocks noChangeShapeType="1"/>
                        </wps:cNvCnPr>
                        <wps:spPr bwMode="auto">
                          <a:xfrm>
                            <a:off x="9128" y="10198"/>
                            <a:ext cx="6" cy="64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3" name="Line 1250"/>
                        <wps:cNvCnPr>
                          <a:cxnSpLocks noChangeShapeType="1"/>
                        </wps:cNvCnPr>
                        <wps:spPr bwMode="auto">
                          <a:xfrm>
                            <a:off x="4419" y="10212"/>
                            <a:ext cx="0" cy="15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4" name="Line 1251"/>
                        <wps:cNvCnPr>
                          <a:cxnSpLocks noChangeShapeType="1"/>
                        </wps:cNvCnPr>
                        <wps:spPr bwMode="auto">
                          <a:xfrm>
                            <a:off x="8016" y="10184"/>
                            <a:ext cx="0" cy="15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5" name="Line 1252"/>
                        <wps:cNvCnPr>
                          <a:cxnSpLocks noChangeShapeType="1"/>
                        </wps:cNvCnPr>
                        <wps:spPr bwMode="auto">
                          <a:xfrm flipH="1">
                            <a:off x="5676" y="11370"/>
                            <a:ext cx="52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Line 1253"/>
                        <wps:cNvCnPr>
                          <a:cxnSpLocks noChangeShapeType="1"/>
                        </wps:cNvCnPr>
                        <wps:spPr bwMode="auto">
                          <a:xfrm>
                            <a:off x="6203" y="11370"/>
                            <a:ext cx="526"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Line 1254"/>
                        <wps:cNvCnPr>
                          <a:cxnSpLocks noChangeShapeType="1"/>
                        </wps:cNvCnPr>
                        <wps:spPr bwMode="auto">
                          <a:xfrm flipH="1">
                            <a:off x="9542" y="11370"/>
                            <a:ext cx="35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Line 1255"/>
                        <wps:cNvCnPr>
                          <a:cxnSpLocks noChangeShapeType="1"/>
                        </wps:cNvCnPr>
                        <wps:spPr bwMode="auto">
                          <a:xfrm>
                            <a:off x="9878" y="11370"/>
                            <a:ext cx="35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Line 1256"/>
                        <wps:cNvCnPr>
                          <a:cxnSpLocks noChangeShapeType="1"/>
                        </wps:cNvCnPr>
                        <wps:spPr bwMode="auto">
                          <a:xfrm flipH="1">
                            <a:off x="1289" y="11370"/>
                            <a:ext cx="1228"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0" name="Line 1257"/>
                        <wps:cNvCnPr>
                          <a:cxnSpLocks noChangeShapeType="1"/>
                        </wps:cNvCnPr>
                        <wps:spPr bwMode="auto">
                          <a:xfrm>
                            <a:off x="2517" y="11370"/>
                            <a:ext cx="1229"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1" name="Line 1258"/>
                        <wps:cNvCnPr>
                          <a:cxnSpLocks noChangeShapeType="1"/>
                        </wps:cNvCnPr>
                        <wps:spPr bwMode="auto">
                          <a:xfrm flipH="1">
                            <a:off x="2166" y="11370"/>
                            <a:ext cx="35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2" name="Line 1259"/>
                        <wps:cNvCnPr>
                          <a:cxnSpLocks noChangeShapeType="1"/>
                        </wps:cNvCnPr>
                        <wps:spPr bwMode="auto">
                          <a:xfrm>
                            <a:off x="2517" y="11370"/>
                            <a:ext cx="35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0" o:spid="_x0000_s1099" style="position:absolute;margin-left:-24.4pt;margin-top:10.2pt;width:523pt;height:215.35pt;z-index:251651072" coordorigin="938,9998" coordsize="10380,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">
                <v:shape id="Text Box 1231" o:spid="_x0000_s1100" type="#_x0000_t202" style="position:absolute;left:5091;top:9998;width:228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w6MQA&#10;AADdAAAADwAAAGRycy9kb3ducmV2LnhtbESPT2vCQBTE70K/w/IEb7pRUwnRVUqhwaP/Sq/P7Gs2&#10;NPs2ZNcYv71bKPQ4zMxvmM1usI3oqfO1YwXzWQKCuHS65krB5fwxzUD4gKyxcUwKHuRht30ZbTDX&#10;7s5H6k+hEhHCPkcFJoQ2l9KXhiz6mWuJo/ftOoshyq6SusN7hNtGLpJkJS3WHBcMtvRuqPw53ayC&#10;V/91SPvHtTZV9lnIYrDH9FwoNRkPb2sQgYbwH/5r77WCxTJL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cOjEAAAA3QAAAA8AAAAAAAAAAAAAAAAAmAIAAGRycy9k&#10;b3ducmV2LnhtbFBLBQYAAAAABAAEAPUAAACJAwAAAAA=&#10;" strokeweight="1.5pt">
                  <v:textbox>
                    <w:txbxContent>
                      <w:p w:rsidR="00D1023D" w:rsidRPr="00890AF5" w:rsidRDefault="00D1023D" w:rsidP="005932B7">
                        <w:pPr>
                          <w:jc w:val="center"/>
                          <w:rPr>
                            <w:b/>
                            <w:sz w:val="28"/>
                            <w:szCs w:val="28"/>
                            <w:lang w:val="en-US"/>
                          </w:rPr>
                        </w:pPr>
                        <w:r>
                          <w:rPr>
                            <w:b/>
                            <w:sz w:val="28"/>
                            <w:szCs w:val="28"/>
                            <w:lang w:val="en-US"/>
                          </w:rPr>
                          <w:t>YEYILISH</w:t>
                        </w:r>
                      </w:p>
                    </w:txbxContent>
                  </v:textbox>
                </v:shape>
                <v:shape id="Text Box 1232" o:spid="_x0000_s1101" type="#_x0000_t202" style="position:absolute;left:1084;top:10855;width:2808;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Vc8QA&#10;AADdAAAADwAAAGRycy9kb3ducmV2LnhtbESPT4vCMBTE7wt+h/CEva2prkqpRhFhyx7Xf3h9Ns+m&#10;2LyUJlvrt98sCB6HmfkNs1z3thYdtb5yrGA8SkAQF05XXCo4Hr4+UhA+IGusHZOCB3lYrwZvS8y0&#10;u/OOun0oRYSwz1CBCaHJpPSFIYt+5Bri6F1dazFE2ZZSt3iPcFvLSZLMpcWK44LBhraGitv+1yqY&#10;+fPPtHtcKlOmp1zmvd1ND7lS78N+swARqA+v8LP9rRVMPtMZ/L+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1XPEAAAA3QAAAA8AAAAAAAAAAAAAAAAAmAIAAGRycy9k&#10;b3ducmV2LnhtbFBLBQYAAAAABAAEAPUAAACJAwAAAAA=&#10;" strokeweight="1.5pt">
                  <v:textbox>
                    <w:txbxContent>
                      <w:p w:rsidR="00D1023D" w:rsidRPr="00890AF5" w:rsidRDefault="00D1023D" w:rsidP="005932B7">
                        <w:pPr>
                          <w:jc w:val="center"/>
                          <w:rPr>
                            <w:b/>
                            <w:sz w:val="28"/>
                            <w:szCs w:val="28"/>
                            <w:lang w:val="en-US"/>
                          </w:rPr>
                        </w:pPr>
                        <w:r>
                          <w:rPr>
                            <w:b/>
                            <w:sz w:val="28"/>
                            <w:szCs w:val="28"/>
                            <w:lang w:val="en-US"/>
                          </w:rPr>
                          <w:t>Mexanik</w:t>
                        </w:r>
                      </w:p>
                    </w:txbxContent>
                  </v:textbox>
                </v:shape>
                <v:shape id="Text Box 1233" o:spid="_x0000_s1102" type="#_x0000_t202" style="position:absolute;left:4623;top:10855;width:315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LBMQA&#10;AADdAAAADwAAAGRycy9kb3ducmV2LnhtbESPT4vCMBTE74LfITxhb5rqulKqUWRhyx7Xf3h9Ns+m&#10;2LyUJlvrt98Iwh6HmfkNs9r0thYdtb5yrGA6SUAQF05XXCo4Hr7GKQgfkDXWjknBgzxs1sPBCjPt&#10;7ryjbh9KESHsM1RgQmgyKX1hyKKfuIY4elfXWgxRtqXULd4j3NZyliQLabHiuGCwoU9DxW3/axV8&#10;+PPPvHtcKlOmp1zmvd3ND7lSb6N+uwQRqA//4Vf7WyuYvacL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SwTEAAAA3QAAAA8AAAAAAAAAAAAAAAAAmAIAAGRycy9k&#10;b3ducmV2LnhtbFBLBQYAAAAABAAEAPUAAACJAwAAAAA=&#10;" strokeweight="1.5pt">
                  <v:textbox>
                    <w:txbxContent>
                      <w:p w:rsidR="00D1023D" w:rsidRPr="00890AF5" w:rsidRDefault="00D1023D" w:rsidP="005932B7">
                        <w:pPr>
                          <w:jc w:val="center"/>
                          <w:rPr>
                            <w:b/>
                            <w:sz w:val="28"/>
                            <w:szCs w:val="28"/>
                            <w:lang w:val="en-US"/>
                          </w:rPr>
                        </w:pPr>
                        <w:r>
                          <w:rPr>
                            <w:b/>
                            <w:sz w:val="28"/>
                            <w:szCs w:val="28"/>
                            <w:lang w:val="en-US"/>
                          </w:rPr>
                          <w:t>Molekulyar</w:t>
                        </w:r>
                        <w:r>
                          <w:rPr>
                            <w:b/>
                            <w:sz w:val="28"/>
                            <w:szCs w:val="28"/>
                            <w:lang w:val="uz-Cyrl-UZ"/>
                          </w:rPr>
                          <w:t xml:space="preserve"> - </w:t>
                        </w:r>
                        <w:r>
                          <w:rPr>
                            <w:b/>
                            <w:sz w:val="28"/>
                            <w:szCs w:val="28"/>
                            <w:lang w:val="en-US"/>
                          </w:rPr>
                          <w:t>mexanik</w:t>
                        </w:r>
                      </w:p>
                    </w:txbxContent>
                  </v:textbox>
                </v:shape>
                <v:shape id="Text Box 1234" o:spid="_x0000_s1103" type="#_x0000_t202" style="position:absolute;left:8249;top:10855;width:306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un8UA&#10;AADdAAAADwAAAGRycy9kb3ducmV2LnhtbESPzWrDMBCE74W8g9hAb41cN0mNG8WUQk2P+Su5bqyt&#10;ZWqtjKU6zttXgUCOw8x8w6yK0bZioN43jhU8zxIQxJXTDdcKDvvPpwyED8gaW8ek4EIeivXkYYW5&#10;dmfe0rALtYgQ9jkqMCF0uZS+MmTRz1xHHL0f11sMUfa11D2eI9y2Mk2SpbTYcFww2NGHoep392cV&#10;LPxxMx8up8bU2Xcpy9Fu5/tSqcfp+P4GItAY7uFb+0srSF+yV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6fxQAAAN0AAAAPAAAAAAAAAAAAAAAAAJgCAABkcnMv&#10;ZG93bnJldi54bWxQSwUGAAAAAAQABAD1AAAAigMAAAAA&#10;" strokeweight="1.5pt">
                  <v:textbox>
                    <w:txbxContent>
                      <w:p w:rsidR="00D1023D" w:rsidRPr="00890AF5" w:rsidRDefault="00D1023D" w:rsidP="005932B7">
                        <w:pPr>
                          <w:jc w:val="center"/>
                          <w:rPr>
                            <w:b/>
                            <w:sz w:val="28"/>
                            <w:szCs w:val="28"/>
                            <w:lang w:val="en-US"/>
                          </w:rPr>
                        </w:pPr>
                        <w:r>
                          <w:rPr>
                            <w:b/>
                            <w:sz w:val="28"/>
                            <w:szCs w:val="28"/>
                            <w:lang w:val="en-US"/>
                          </w:rPr>
                          <w:t>Korrozion - mexanik</w:t>
                        </w:r>
                      </w:p>
                    </w:txbxContent>
                  </v:textbox>
                </v:shape>
                <v:shape id="Text Box 1235" o:spid="_x0000_s1104" type="#_x0000_t202" style="position:absolute;left:938;top:11712;width:5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BfcIA&#10;AADdAAAADwAAAGRycy9kb3ducmV2LnhtbERP3WrCMBS+H/gO4Qi7GZrOMZFqFB1M5kDBnwc4Nse0&#10;2JyUJNP27ZcLwcuP73+2aG0tbuRD5VjB+zADQVw4XbFRcDp+DyYgQkTWWDsmBR0FWMx7LzPMtbvz&#10;nm6HaEQK4ZCjgjLGJpcyFCVZDEPXECfu4rzFmKA3Unu8p3Bby1GWjaXFilNDiQ19lVRcD39Wwdve&#10;d9subH/XRq+OiLvN2aw/lXrtt8spiEhtfIof7h+tYPQxS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gF9wgAAAN0AAAAPAAAAAAAAAAAAAAAAAJgCAABkcnMvZG93&#10;bnJldi54bWxQSwUGAAAAAAQABAD1AAAAhwMAAAAA&#10;" strokeweight="1.5pt">
                  <v:textbox style="layout-flow:vertical;mso-layout-flow-alt:bottom-to-top">
                    <w:txbxContent>
                      <w:p w:rsidR="00D1023D" w:rsidRPr="00890AF5" w:rsidRDefault="00D1023D" w:rsidP="005932B7">
                        <w:pPr>
                          <w:jc w:val="center"/>
                          <w:rPr>
                            <w:i/>
                            <w:sz w:val="28"/>
                            <w:szCs w:val="28"/>
                            <w:lang w:val="en-US"/>
                          </w:rPr>
                        </w:pPr>
                        <w:r>
                          <w:rPr>
                            <w:i/>
                            <w:sz w:val="28"/>
                            <w:szCs w:val="28"/>
                            <w:lang w:val="en-US"/>
                          </w:rPr>
                          <w:t>Abraziv</w:t>
                        </w:r>
                      </w:p>
                    </w:txbxContent>
                  </v:textbox>
                </v:shape>
                <v:shape id="Text Box 1236" o:spid="_x0000_s1105" type="#_x0000_t202" style="position:absolute;left:1662;top:11712;width:97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5sYA&#10;AADdAAAADwAAAGRycy9kb3ducmV2LnhtbESP0WoCMRRE3wv9h3ALvpSaVanYrVFsQVHBgtoPuN3c&#10;ZpdubpYk6u7fG6Hg4zAzZ5jpvLW1OJMPlWMFg34GgrhwumKj4Pu4fJmACBFZY+2YFHQUYD57fJhi&#10;rt2F93Q+RCMShEOOCsoYm1zKUJRkMfRdQ5y8X+ctxiS9kdrjJcFtLYdZNpYWK04LJTb0WVLxdzhZ&#10;Bc973+26sNuujP44In5tfszqVaneU7t4BxGpjffwf3utFQxHkze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5sYAAADdAAAADwAAAAAAAAAAAAAAAACYAgAAZHJz&#10;L2Rvd25yZXYueG1sUEsFBgAAAAAEAAQA9QAAAIsDAAAAAA==&#10;" strokeweight="1.5pt">
                  <v:textbox style="layout-flow:vertical;mso-layout-flow-alt:bottom-to-top">
                    <w:txbxContent>
                      <w:p w:rsidR="00D1023D" w:rsidRPr="00890AF5" w:rsidRDefault="00D1023D" w:rsidP="005932B7">
                        <w:pPr>
                          <w:jc w:val="center"/>
                          <w:rPr>
                            <w:i/>
                            <w:sz w:val="28"/>
                            <w:szCs w:val="28"/>
                            <w:lang w:val="en-US"/>
                          </w:rPr>
                        </w:pPr>
                        <w:r>
                          <w:rPr>
                            <w:i/>
                            <w:sz w:val="28"/>
                            <w:szCs w:val="28"/>
                            <w:lang w:val="en-US"/>
                          </w:rPr>
                          <w:t>Plastik deformatsiya natijasida</w:t>
                        </w:r>
                      </w:p>
                    </w:txbxContent>
                  </v:textbox>
                </v:shape>
                <v:shape id="Text Box 1237" o:spid="_x0000_s1106" type="#_x0000_t202" style="position:absolute;left:2737;top:11712;width:66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bpsMA&#10;AADdAAAADwAAAGRycy9kb3ducmV2LnhtbERP3WrCMBS+H/gO4Qx2I5rq2NBqFDeYOMGBPw9wbM7S&#10;YnNSkkzbtzcXwi4/vv/5srW1uJIPlWMFo2EGgrhwumKj4HT8GkxAhIissXZMCjoKsFz0nuaYa3fj&#10;PV0P0YgUwiFHBWWMTS5lKEqyGIauIU7cr/MWY4LeSO3xlsJtLcdZ9i4tVpwaSmzos6TicvizCvp7&#10;3+26sNuujf44Iv58n836TamX53Y1AxGpjf/ih3ujFYxfp2l/epOe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bpsMAAADdAAAADwAAAAAAAAAAAAAAAACYAgAAZHJzL2Rv&#10;d25yZXYueG1sUEsFBgAAAAAEAAQA9QAAAIgDAAAAAA==&#10;" strokeweight="1.5pt">
                  <v:textbox style="layout-flow:vertical;mso-layout-flow-alt:bottom-to-top">
                    <w:txbxContent>
                      <w:p w:rsidR="00D1023D" w:rsidRPr="00CD2677" w:rsidRDefault="00D1023D" w:rsidP="005932B7">
                        <w:pPr>
                          <w:jc w:val="center"/>
                          <w:rPr>
                            <w:i/>
                            <w:sz w:val="28"/>
                            <w:szCs w:val="28"/>
                            <w:lang w:val="uz-Cyrl-UZ"/>
                          </w:rPr>
                        </w:pPr>
                        <w:r>
                          <w:rPr>
                            <w:i/>
                            <w:sz w:val="28"/>
                            <w:szCs w:val="28"/>
                            <w:lang w:val="en-US"/>
                          </w:rPr>
                          <w:t>Mo’rt yemirilish jarayoni</w:t>
                        </w:r>
                      </w:p>
                    </w:txbxContent>
                  </v:textbox>
                </v:shape>
                <v:shape id="Text Box 1238" o:spid="_x0000_s1107" type="#_x0000_t202" style="position:absolute;left:3499;top:11712;width:5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PcYA&#10;AADdAAAADwAAAGRycy9kb3ducmV2LnhtbESP3WoCMRSE7wu+QzhCb4pmtVTq1ii2ULGCBX8e4Lg5&#10;zS5uTpYk1d23N4WCl8PMfMPMFq2txYV8qBwrGA0zEMSF0xUbBcfD5+AVRIjIGmvHpKCjAIt572GG&#10;uXZX3tFlH41IEA45KihjbHIpQ1GSxTB0DXHyfpy3GJP0RmqP1wS3tRxn2URarDgtlNjQR0nFef9r&#10;FTztfLftwnazMvr9gPj9dTKrF6Ue++3yDUSkNt7D/+21VjB+no7g701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PcYAAADdAAAADwAAAAAAAAAAAAAAAACYAgAAZHJz&#10;L2Rvd25yZXYueG1sUEsFBgAAAAAEAAQA9QAAAIsDAAAAAA==&#10;" strokeweight="1.5pt">
                  <v:textbox style="layout-flow:vertical;mso-layout-flow-alt:bottom-to-top">
                    <w:txbxContent>
                      <w:p w:rsidR="00D1023D" w:rsidRPr="00890AF5" w:rsidRDefault="00D1023D" w:rsidP="005932B7">
                        <w:pPr>
                          <w:jc w:val="center"/>
                          <w:rPr>
                            <w:i/>
                            <w:sz w:val="28"/>
                            <w:szCs w:val="28"/>
                            <w:lang w:val="en-US"/>
                          </w:rPr>
                        </w:pPr>
                        <w:r>
                          <w:rPr>
                            <w:i/>
                            <w:sz w:val="28"/>
                            <w:szCs w:val="28"/>
                            <w:lang w:val="en-US"/>
                          </w:rPr>
                          <w:t>Charchash natijasida</w:t>
                        </w:r>
                      </w:p>
                    </w:txbxContent>
                  </v:textbox>
                </v:shape>
                <v:shape id="Text Box 1239" o:spid="_x0000_s1108" type="#_x0000_t202" style="position:absolute;left:4201;top:11727;width:59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SsYA&#10;AADdAAAADwAAAGRycy9kb3ducmV2LnhtbESP0WoCMRRE3wX/IdxCX6RmXWlpt0axBaUKFtR+wO3m&#10;Nru4uVmSVHf/vhEKPg4zc4aZLTrbiDP5UDtWMBlnIIhLp2s2Cr6Oq4dnECEia2wck4KeAizmw8EM&#10;C+0uvKfzIRqRIBwKVFDF2BZShrIii2HsWuLk/ThvMSbpjdQeLwluG5ln2ZO0WHNaqLCl94rK0+HX&#10;Khjtfb/rw267NvrtiPi5+TbrR6Xu77rlK4hIXbyF/9sfWkE+fcnh+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SsYAAADdAAAADwAAAAAAAAAAAAAAAACYAgAAZHJz&#10;L2Rvd25yZXYueG1sUEsFBgAAAAAEAAQA9QAAAIsDAAAAAA==&#10;" strokeweight="1.5pt">
                  <v:textbox style="layout-flow:vertical;mso-layout-flow-alt:bottom-to-top">
                    <w:txbxContent>
                      <w:p w:rsidR="00D1023D" w:rsidRPr="00890AF5" w:rsidRDefault="00D1023D" w:rsidP="005932B7">
                        <w:pPr>
                          <w:jc w:val="center"/>
                          <w:rPr>
                            <w:i/>
                            <w:sz w:val="28"/>
                            <w:szCs w:val="28"/>
                            <w:lang w:val="en-US"/>
                          </w:rPr>
                        </w:pPr>
                        <w:r>
                          <w:rPr>
                            <w:i/>
                            <w:sz w:val="28"/>
                            <w:szCs w:val="28"/>
                            <w:lang w:val="en-US"/>
                          </w:rPr>
                          <w:t>Kavitatsion</w:t>
                        </w:r>
                      </w:p>
                    </w:txbxContent>
                  </v:textbox>
                </v:shape>
                <v:shape id="Text Box 1240" o:spid="_x0000_s1109" type="#_x0000_t202" style="position:absolute;left:5362;top:11712;width:5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F0cYA&#10;AADdAAAADwAAAGRycy9kb3ducmV2LnhtbESP3WoCMRSE7wu+QzhCb4pmq1Tq1ii2UKmCBX8e4Lg5&#10;zS5uTpYk1d23b4SCl8PMfMPMFq2txYV8qBwreB5mIIgLpys2Co6Hz8EriBCRNdaOSUFHARbz3sMM&#10;c+2uvKPLPhqRIBxyVFDG2ORShqIki2HoGuLk/ThvMSbpjdQerwluaznKsom0WHFaKLGhj5KK8/7X&#10;Knja+W7bhe1mZfT7AfF7fTKrF6Ue++3yDUSkNt7D/+0vrWA0no7h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MF0cYAAADdAAAADwAAAAAAAAAAAAAAAACYAgAAZHJz&#10;L2Rvd25yZXYueG1sUEsFBgAAAAAEAAQA9QAAAIsDAAAAAA==&#10;" strokeweight="1.5pt">
                  <v:textbox style="layout-flow:vertical;mso-layout-flow-alt:bottom-to-top">
                    <w:txbxContent>
                      <w:p w:rsidR="00D1023D" w:rsidRPr="00CD2677" w:rsidRDefault="00D1023D" w:rsidP="005932B7">
                        <w:pPr>
                          <w:jc w:val="center"/>
                          <w:rPr>
                            <w:i/>
                            <w:sz w:val="28"/>
                            <w:szCs w:val="28"/>
                            <w:lang w:val="uz-Cyrl-UZ"/>
                          </w:rPr>
                        </w:pPr>
                        <w:r>
                          <w:rPr>
                            <w:i/>
                            <w:sz w:val="28"/>
                            <w:szCs w:val="28"/>
                            <w:lang w:val="en-US"/>
                          </w:rPr>
                          <w:t>Adgezion</w:t>
                        </w:r>
                      </w:p>
                    </w:txbxContent>
                  </v:textbox>
                </v:shape>
                <v:shape id="Text Box 1241" o:spid="_x0000_s1110" type="#_x0000_t202" style="position:absolute;left:6123;top:11712;width:94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dpcYA&#10;AADdAAAADwAAAGRycy9kb3ducmV2LnhtbESP0WoCMRRE3wv+Q7hCX6Rma21pt0ZphYoWLKj9gNvN&#10;Nbu4uVmSqLt/bwShj8PMnGEms9bW4kQ+VI4VPA4zEMSF0xUbBb+7r4dXECEia6wdk4KOAsymvbsJ&#10;5tqdeUOnbTQiQTjkqKCMscmlDEVJFsPQNcTJ2ztvMSbpjdQezwluaznKshdpseK0UGJD85KKw/Zo&#10;FQw2vlt3Yf29MPpzh/iz+jOLZ6Xu++3HO4hIbfwP39pLrWD09DaG6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dpcYAAADdAAAADwAAAAAAAAAAAAAAAACYAgAAZHJz&#10;L2Rvd25yZXYueG1sUEsFBgAAAAAEAAQA9QAAAIsDAAAAAA==&#10;" strokeweight="1.5pt">
                  <v:textbox style="layout-flow:vertical;mso-layout-flow-alt:bottom-to-top">
                    <w:txbxContent>
                      <w:p w:rsidR="00D1023D" w:rsidRPr="00CD2677" w:rsidRDefault="00D1023D" w:rsidP="005932B7">
                        <w:pPr>
                          <w:jc w:val="center"/>
                          <w:rPr>
                            <w:i/>
                            <w:sz w:val="28"/>
                            <w:szCs w:val="28"/>
                            <w:lang w:val="uz-Cyrl-UZ"/>
                          </w:rPr>
                        </w:pPr>
                        <w:r>
                          <w:rPr>
                            <w:i/>
                            <w:sz w:val="28"/>
                            <w:szCs w:val="28"/>
                            <w:lang w:val="en-US"/>
                          </w:rPr>
                          <w:t>Tanlangan atomlarning o’tish sharoitida</w:t>
                        </w:r>
                      </w:p>
                    </w:txbxContent>
                  </v:textbox>
                </v:shape>
                <v:shape id="Text Box 1242" o:spid="_x0000_s1111" type="#_x0000_t202" style="position:absolute;left:7717;top:11712;width:5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4PsYA&#10;AADdAAAADwAAAGRycy9kb3ducmV2LnhtbESP3WoCMRSE7wu+QzhCb4pma1Hq1ii2UKmCBX8e4Lg5&#10;zS5uTpYk1d23bwqCl8PMfMPMFq2txYV8qBwreB5mIIgLpys2Co6Hz8EriBCRNdaOSUFHARbz3sMM&#10;c+2uvKPLPhqRIBxyVFDG2ORShqIki2HoGuLk/ThvMSbpjdQerwluaznKsom0WHFaKLGhj5KK8/7X&#10;Knja+W7bhe1mZfT7AfF7fTKrsVKP/Xb5BiJSG+/hW/tLKxi9TMfw/y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Y4PsYAAADdAAAADwAAAAAAAAAAAAAAAACYAgAAZHJz&#10;L2Rvd25yZXYueG1sUEsFBgAAAAAEAAQA9QAAAIsDAAAAAA==&#10;" strokeweight="1.5pt">
                  <v:textbox style="layout-flow:vertical;mso-layout-flow-alt:bottom-to-top">
                    <w:txbxContent>
                      <w:p w:rsidR="00D1023D" w:rsidRPr="00EF515E" w:rsidRDefault="00D1023D" w:rsidP="005932B7">
                        <w:pPr>
                          <w:jc w:val="center"/>
                          <w:rPr>
                            <w:i/>
                            <w:sz w:val="28"/>
                            <w:szCs w:val="28"/>
                            <w:lang w:val="en-US"/>
                          </w:rPr>
                        </w:pPr>
                        <w:r>
                          <w:rPr>
                            <w:i/>
                            <w:sz w:val="28"/>
                            <w:szCs w:val="28"/>
                            <w:lang w:val="en-US"/>
                          </w:rPr>
                          <w:t>Errozion</w:t>
                        </w:r>
                      </w:p>
                    </w:txbxContent>
                  </v:textbox>
                </v:shape>
                <v:shape id="Text Box 1243" o:spid="_x0000_s1112" type="#_x0000_t202" style="position:absolute;left:8858;top:11712;width:90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mScYA&#10;AADdAAAADwAAAGRycy9kb3ducmV2LnhtbESP0WoCMRRE3wv9h3ALvpSaVam0W6PYgqKCgtoPuN3c&#10;ZpdubpYk6u7fG6Hg4zAzZ5jJrLW1OJMPlWMFg34GgrhwumKj4Pu4eHkDESKyxtoxKegowGz6+DDB&#10;XLsL7+l8iEYkCIccFZQxNrmUoSjJYui7hjh5v85bjEl6I7XHS4LbWg6zbCwtVpwWSmzoq6Ti73Cy&#10;Cp73vtt2YbtZGv15RNytf8zyVaneUzv/ABGpjffwf3ulFQxH72O4vU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mScYAAADdAAAADwAAAAAAAAAAAAAAAACYAgAAZHJz&#10;L2Rvd25yZXYueG1sUEsFBgAAAAAEAAQA9QAAAIsDAAAAAA==&#10;" strokeweight="1.5pt">
                  <v:textbox style="layout-flow:vertical;mso-layout-flow-alt:bottom-to-top">
                    <w:txbxContent>
                      <w:p w:rsidR="00D1023D" w:rsidRPr="00CD2677" w:rsidRDefault="00D1023D" w:rsidP="005932B7">
                        <w:pPr>
                          <w:jc w:val="center"/>
                          <w:rPr>
                            <w:i/>
                            <w:sz w:val="28"/>
                            <w:szCs w:val="28"/>
                            <w:lang w:val="uz-Cyrl-UZ"/>
                          </w:rPr>
                        </w:pPr>
                        <w:r>
                          <w:rPr>
                            <w:i/>
                            <w:sz w:val="28"/>
                            <w:szCs w:val="28"/>
                            <w:lang w:val="en-US"/>
                          </w:rPr>
                          <w:t>Oksidlanish natijasida</w:t>
                        </w:r>
                      </w:p>
                    </w:txbxContent>
                  </v:textbox>
                </v:shape>
                <v:shape id="Text Box 1244" o:spid="_x0000_s1113" type="#_x0000_t202" style="position:absolute;left:10059;top:11712;width:959;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D0sYA&#10;AADdAAAADwAAAGRycy9kb3ducmV2LnhtbESP3WoCMRSE7wu+QzhCb6Rma7E/W6O0QkULFtQ+wOnm&#10;mF3cnCxJ1N23N4LQy2FmvmEms9bW4kQ+VI4VPA4zEMSF0xUbBb+7r4dXECEia6wdk4KOAsymvbsJ&#10;5tqdeUOnbTQiQTjkqKCMscmlDEVJFsPQNcTJ2ztvMSbpjdQezwluaznKsmdpseK0UGJD85KKw/Zo&#10;FQw2vlt3Yf29MPpzh/iz+jOLsVL3/fbjHUSkNv6Hb+2lVjB6enuB65v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gD0sYAAADdAAAADwAAAAAAAAAAAAAAAACYAgAAZHJz&#10;L2Rvd25yZXYueG1sUEsFBgAAAAAEAAQA9QAAAIsDAAAAAA==&#10;" strokeweight="1.5pt">
                  <v:textbox style="layout-flow:vertical;mso-layout-flow-alt:bottom-to-top">
                    <w:txbxContent>
                      <w:p w:rsidR="00D1023D" w:rsidRPr="00CD2677" w:rsidRDefault="00D1023D" w:rsidP="005932B7">
                        <w:pPr>
                          <w:jc w:val="center"/>
                          <w:rPr>
                            <w:i/>
                            <w:sz w:val="28"/>
                            <w:szCs w:val="28"/>
                            <w:lang w:val="uz-Cyrl-UZ"/>
                          </w:rPr>
                        </w:pPr>
                        <w:r>
                          <w:rPr>
                            <w:i/>
                            <w:sz w:val="28"/>
                            <w:szCs w:val="28"/>
                            <w:lang w:val="en-US"/>
                          </w:rPr>
                          <w:t>Fretting korroziya jarayonida</w:t>
                        </w:r>
                      </w:p>
                    </w:txbxContent>
                  </v:textbox>
                </v:shape>
                <v:line id="Line 1245" o:spid="_x0000_s1114" style="position:absolute;visibility:visible;mso-wrap-style:square" from="6203,10512" to="6203,1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Y8IAAADdAAAADwAAAGRycy9kb3ducmV2LnhtbERPz2vCMBS+D/wfwhN2m6kKc+2MIhZh&#10;Bx2oY+e35q0pNi+liTX+98tB2PHj+71cR9uKgXrfOFYwnWQgiCunG64VfJ13L28gfEDW2DomBXfy&#10;sF6NnpZYaHfjIw2nUIsUwr5ABSaErpDSV4Ys+onriBP363qLIcG+lrrHWwq3rZxl2au02HBqMNjR&#10;1lB1OV2tgoUpj3Ihy/35sxyaaR4P8fsnV+p5HDfvIALF8C9+uD+0gtk8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ZY8IAAADdAAAADwAAAAAAAAAAAAAA&#10;AAChAgAAZHJzL2Rvd25yZXYueG1sUEsFBgAAAAAEAAQA+QAAAJADAAAAAA==&#10;">
                  <v:stroke endarrow="block"/>
                </v:line>
                <v:line id="Line 1246" o:spid="_x0000_s1115" style="position:absolute;flip:x;visibility:visible;mso-wrap-style:square" from="2620,10212" to="5077,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HS8UAAADdAAAADwAAAGRycy9kb3ducmV2LnhtbESPQWsCMRSE7wX/Q3iCt5rtClK3RimC&#10;oNhDq4LXx+btZunmZUmiu/77RhB6HGbmG2a5HmwrbuRD41jB2zQDQVw63XCt4Hzavr6DCBFZY+uY&#10;FNwpwHo1ellioV3PP3Q7xlokCIcCFZgYu0LKUBqyGKauI05e5bzFmKSvpfbYJ7htZZ5lc2mx4bRg&#10;sKONofL3eLUK5P7Qf/ttfq7qate5y958zftBqcl4+PwAEWmI/+Fne6cV5LPFAh5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hHS8UAAADdAAAADwAAAAAAAAAA&#10;AAAAAAChAgAAZHJzL2Rvd25yZXYueG1sUEsFBgAAAAAEAAQA+QAAAJMDAAAAAA==&#10;" strokeweight="1.5pt"/>
                <v:line id="Line 1247" o:spid="_x0000_s1116" style="position:absolute;visibility:visible;mso-wrap-style:square" from="2620,10227" to="2627,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ibsAAAADdAAAADwAAAGRycy9kb3ducmV2LnhtbERPy6rCMBDdC/5DGMGdpj6uSDWKCD42&#10;LqwudDc0Y1ttJqWJWv/eLIS7PJz3fNmYUryodoVlBYN+BII4tbrgTMH5tOlNQTiPrLG0TAo+5GC5&#10;aLfmGGv75iO9Ep+JEMIuRgW591UspUtzMuj6tiIO3M3WBn2AdSZ1je8Qbko5jKKJNFhwaMixonVO&#10;6SN5GgV/OJpkx8PF3/bj671ZEw+2yU6pbqdZzUB4avy/+OfeawXDcRT2hzfhCcjF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dIm7AAAAA3QAAAA8AAAAAAAAAAAAAAAAA&#10;oQIAAGRycy9kb3ducmV2LnhtbFBLBQYAAAAABAAEAPkAAACOAwAAAAA=&#10;" strokeweight="1.5pt">
                  <v:stroke endarrow="block"/>
                </v:line>
                <v:line id="Line 1248" o:spid="_x0000_s1117" style="position:absolute;visibility:visible;mso-wrap-style:square" from="7373,10198" to="9128,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ilsUAAADdAAAADwAAAGRycy9kb3ducmV2LnhtbESPT2vCQBTE74LfYXmCt7rxD6WkriKC&#10;tXhrFKG3R/aZpMm+TXc3mn77riB4HGbmN8xy3ZtGXMn5yrKC6SQBQZxbXXGh4HTcvbyB8AFZY2OZ&#10;FPyRh/VqOFhiqu2Nv+iahUJECPsUFZQhtKmUPi/JoJ/Yljh6F+sMhihdIbXDW4SbRs6S5FUarDgu&#10;lNjStqS8zjqj4Nxl/P1T71yD3cd+fzn/1n5+UGo86jfvIAL14Rl+tD+1gtkim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8ilsUAAADdAAAADwAAAAAAAAAA&#10;AAAAAAChAgAAZHJzL2Rvd25yZXYueG1sUEsFBgAAAAAEAAQA+QAAAJMDAAAAAA==&#10;" strokeweight="1.5pt"/>
                <v:line id="Line 1249" o:spid="_x0000_s1118" style="position:absolute;visibility:visible;mso-wrap-style:square" from="9128,10198" to="9134,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ZgsUAAADdAAAADwAAAGRycy9kb3ducmV2LnhtbESPT4vCMBTE74LfITzBm6ZWLUs1igj+&#10;uezB7h52b4/m2Vabl9JErd/eLAh7HGbmN8xy3Zla3Kl1lWUFk3EEgji3uuJCwffXbvQBwnlkjbVl&#10;UvAkB+tVv7fEVNsHn+ie+UIECLsUFZTeN6mULi/JoBvbhjh4Z9sa9EG2hdQtPgLc1DKOokQarDgs&#10;lNjQtqT8mt2MgjlOk+L0+ePPx9nvpdsST/bZQanhoNssQHjq/H/43T5qBfEsiuHv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MZgsUAAADdAAAADwAAAAAAAAAA&#10;AAAAAAChAgAAZHJzL2Rvd25yZXYueG1sUEsFBgAAAAAEAAQA+QAAAJMDAAAAAA==&#10;" strokeweight="1.5pt">
                  <v:stroke endarrow="block"/>
                </v:line>
                <v:line id="Line 1250" o:spid="_x0000_s1119" style="position:absolute;visibility:visible;mso-wrap-style:square" from="4419,10212" to="4419,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GcQAAADdAAAADwAAAGRycy9kb3ducmV2LnhtbESPzarCMBSE94LvEI5wd5r6i1SjiOC9&#10;blxYXeju0BzbanNSmlytb28EweUwM98w82VjSnGn2hWWFfR7EQji1OqCMwXHw6Y7BeE8ssbSMil4&#10;koPlot2aY6ztg/d0T3wmAoRdjApy76tYSpfmZND1bEUcvIutDfog60zqGh8Bbko5iKKJNFhwWMix&#10;onVO6S35NwrGOJxk+93JX7aj87VZE/d/kz+lfjrNagbCU+O/4U97qxUMRtEQ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7wZxAAAAN0AAAAPAAAAAAAAAAAA&#10;AAAAAKECAABkcnMvZG93bnJldi54bWxQSwUGAAAAAAQABAD5AAAAkgMAAAAA&#10;" strokeweight="1.5pt">
                  <v:stroke endarrow="block"/>
                </v:line>
                <v:line id="Line 1251" o:spid="_x0000_s1120" style="position:absolute;visibility:visible;mso-wrap-style:square" from="8016,10184" to="8016,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kbcUAAADdAAAADwAAAGRycy9kb3ducmV2LnhtbESPT4vCMBTE7wt+h/AEb2uqdkWqUUTw&#10;z2UPVg96ezTPttq8lCZq/fZmYcHjMDO/YWaL1lTiQY0rLSsY9CMQxJnVJecKjof19wSE88gaK8uk&#10;4EUOFvPO1wwTbZ+8p0fqcxEg7BJUUHhfJ1K6rCCDrm9r4uBdbGPQB9nkUjf4DHBTyWEUjaXBksNC&#10;gTWtCspu6d0o+MHRON//nvxlF5+v7Yp4sEm3SvW67XIKwlPrP+H/9k4rGMZRDH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YkbcUAAADdAAAADwAAAAAAAAAA&#10;AAAAAAChAgAAZHJzL2Rvd25yZXYueG1sUEsFBgAAAAAEAAQA+QAAAJMDAAAAAA==&#10;" strokeweight="1.5pt">
                  <v:stroke endarrow="block"/>
                </v:line>
                <v:line id="Line 1252" o:spid="_x0000_s1121" style="position:absolute;flip:x;visibility:visible;mso-wrap-style:square" from="5676,11370" to="6203,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2rsYAAADdAAAADwAAAGRycy9kb3ducmV2LnhtbESPT2vCQBDF7wW/wzKCl1B3q7XU1FX6&#10;TxDEQ20PHofsNAnNzobsqOm3d4VCj4837/fmLVa9b9SJulgHtnA3NqCIi+BqLi18fa5vH0FFQXbY&#10;BCYLvxRhtRzcLDB34cwfdNpLqRKEY44WKpE21zoWFXmM49ASJ+87dB4lya7UrsNzgvtGT4x50B5r&#10;Tg0VtvRaUfGzP/r0xnrHb9Np9uJ1ls3p/SBbo8Xa0bB/fgIl1Mv/8V964yxM7s0M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e9q7GAAAA3QAAAA8AAAAAAAAA&#10;AAAAAAAAoQIAAGRycy9kb3ducmV2LnhtbFBLBQYAAAAABAAEAPkAAACUAwAAAAA=&#10;">
                  <v:stroke endarrow="block"/>
                </v:line>
                <v:line id="Line 1253" o:spid="_x0000_s1122" style="position:absolute;visibility:visible;mso-wrap-style:square" from="6203,11370" to="672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waMYAAADdAAAADwAAAGRycy9kb3ducmV2LnhtbESPS2vDMBCE74X8B7GB3Bo5IeThRAml&#10;ppBDW8iDnDfW1jK1VsZSHeXfV4VCjsPMfMNsdtE2oqfO144VTMYZCOLS6ZorBefT2/MShA/IGhvH&#10;pOBOHnbbwdMGc+1ufKD+GCqRIOxzVGBCaHMpfWnIoh+7ljh5X66zGJLsKqk7vCW4beQ0y+bSYs1p&#10;wWBLr4bK7+OPVbAwxUEuZPF++iz6erKKH/FyXSk1GsaXNYhAMTzC/+29VjCdZXP4e5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i8GjGAAAA3QAAAA8AAAAAAAAA&#10;AAAAAAAAoQIAAGRycy9kb3ducmV2LnhtbFBLBQYAAAAABAAEAPkAAACUAwAAAAA=&#10;">
                  <v:stroke endarrow="block"/>
                </v:line>
                <v:line id="Line 1254" o:spid="_x0000_s1123" style="position:absolute;flip:x;visibility:visible;mso-wrap-style:square" from="9542,11370" to="9893,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QsYAAADdAAAADwAAAGRycy9kb3ducmV2LnhtbESPT2vCQBDF7wW/wzKCl1B3q8XW1FX6&#10;TxDEQ20PHofsNAnNzobsqOm3d4VCj4837/fmLVa9b9SJulgHtnA3NqCIi+BqLi18fa5vH0FFQXbY&#10;BCYLvxRhtRzcLDB34cwfdNpLqRKEY44WKpE21zoWFXmM49ASJ+87dB4lya7UrsNzgvtGT4yZaY81&#10;p4YKW3qtqPjZH316Y73jt+k0e/E6y+b0fpCt0WLtaNg/P4ES6uX/+C+9cRYm9+YB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AzULGAAAA3QAAAA8AAAAAAAAA&#10;AAAAAAAAoQIAAGRycy9kb3ducmV2LnhtbFBLBQYAAAAABAAEAPkAAACUAwAAAAA=&#10;">
                  <v:stroke endarrow="block"/>
                </v:line>
                <v:line id="Line 1255" o:spid="_x0000_s1124" style="position:absolute;visibility:visible;mso-wrap-style:square" from="9878,11370" to="1022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BgcIAAADdAAAADwAAAGRycy9kb3ducmV2LnhtbERPz2vCMBS+D/wfwhN2m6kiOqtRZEXY&#10;YQ7U4fnZPJti81KarGb/vTkIO358v1ebaBvRU+drxwrGowwEcel0zZWCn9Pu7R2ED8gaG8ek4I88&#10;bNaDlxXm2t35QP0xVCKFsM9RgQmhzaX0pSGLfuRa4sRdXWcxJNhVUnd4T+G2kZMsm0mLNacGgy19&#10;GCpvx1+rYG6Kg5zL4uv0XfT1eBH38XxZKPU6jNsliEAx/Iuf7k+tYDLN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HBgcIAAADdAAAADwAAAAAAAAAAAAAA&#10;AAChAgAAZHJzL2Rvd25yZXYueG1sUEsFBgAAAAAEAAQA+QAAAJADAAAAAA==&#10;">
                  <v:stroke endarrow="block"/>
                </v:line>
                <v:line id="Line 1256" o:spid="_x0000_s1125" style="position:absolute;flip:x;visibility:visible;mso-wrap-style:square" from="1289,11370" to="2517,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8q8YAAADdAAAADwAAAGRycy9kb3ducmV2LnhtbESPT2vCQBDF74LfYRmhl1B3qyI1dZX+&#10;EwqlB9Meehyy0yQ0OxuyU43f3i0IHh9v3u/NW28H36oD9bEJbOFuakARl8E1XFn4+tzd3oOKguyw&#10;DUwWThRhuxmP1pi7cOQ9HQqpVIJwzNFCLdLlWseyJo9xGjri5P2E3qMk2Vfa9XhMcN/qmTFL7bHh&#10;1FBjR881lb/Fn09v7D74ZT7PnrzOshW9fsu70WLtzWR4fAAlNMj1+JJ+cxZmC7OC/zUJAXp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T/KvGAAAA3QAAAA8AAAAAAAAA&#10;AAAAAAAAoQIAAGRycy9kb3ducmV2LnhtbFBLBQYAAAAABAAEAPkAAACUAwAAAAA=&#10;">
                  <v:stroke endarrow="block"/>
                </v:line>
                <v:line id="Line 1257" o:spid="_x0000_s1126" style="position:absolute;visibility:visible;mso-wrap-style:square" from="2517,11370" to="3746,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bWsIAAADdAAAADwAAAGRycy9kb3ducmV2LnhtbERPz2vCMBS+D/Y/hDfwNtOK6KxGGSuC&#10;BzdQh+dn82zKmpfSZDX+9+Yw2PHj+73aRNuKgXrfOFaQjzMQxJXTDdcKvk/b1zcQPiBrbB2Tgjt5&#10;2Kyfn1ZYaHfjAw3HUIsUwr5ABSaErpDSV4Ys+rHriBN3db3FkGBfS93jLYXbVk6ybCYtNpwaDHb0&#10;Yaj6Of5aBXNTHuRclvvTVzk0+SJ+xvNlodToJb4vQQSK4V/8595pBZNp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5bWsIAAADdAAAADwAAAAAAAAAAAAAA&#10;AAChAgAAZHJzL2Rvd25yZXYueG1sUEsFBgAAAAAEAAQA+QAAAJADAAAAAA==&#10;">
                  <v:stroke endarrow="block"/>
                </v:line>
                <v:line id="Line 1258" o:spid="_x0000_s1127" style="position:absolute;flip:x;visibility:visible;mso-wrap-style:square" from="2166,11370" to="2517,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cMYAAADdAAAADwAAAGRycy9kb3ducmV2LnhtbESPzWvCQBDF7wX/h2WEXkLdRIu00VXs&#10;hyCUHvw49DhkxySYnQ3Zqcb/3hUKPT7evN+bN1/2rlFn6kLt2UA2SkERF97WXBo47NdPL6CCIFts&#10;PJOBKwVYLgYPc8ytv/CWzjspVYRwyNFAJdLmWoeiIodh5Fvi6B1951Ci7EptO7xEuGv0OE2n2mHN&#10;saHClt4rKk67XxffWH/zx2SSvDmdJK/0+SNfqRZjHof9agZKqJf/47/0xhoYP2cZ3NdEBO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ZnDGAAAA3QAAAA8AAAAAAAAA&#10;AAAAAAAAoQIAAGRycy9kb3ducmV2LnhtbFBLBQYAAAAABAAEAPkAAACUAwAAAAA=&#10;">
                  <v:stroke endarrow="block"/>
                </v:line>
                <v:line id="Line 1259" o:spid="_x0000_s1128" style="position:absolute;visibility:visible;mso-wrap-style:square" from="2517,11370" to="2868,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gtsYAAADdAAAADwAAAGRycy9kb3ducmV2LnhtbESPQWvCQBSE70L/w/IK3nSTUGpNXaU0&#10;FDxYQS09v2Zfs6HZtyG7jeu/7xYEj8PMfMOsNtF2YqTBt44V5PMMBHHtdMuNgo/T2+wJhA/IGjvH&#10;pOBCHjbru8kKS+3OfKDxGBqRIOxLVGBC6EspfW3Iop+7njh5326wGJIcGqkHPCe47WSRZY/SYstp&#10;wWBPr4bqn+OvVbAw1UEuZLU77auxzZfxPX5+LZWa3seXZxCBYriFr+2tVlA85AX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YLbGAAAA3QAAAA8AAAAAAAAA&#10;AAAAAAAAoQIAAGRycy9kb3ducmV2LnhtbFBLBQYAAAAABAAEAPkAAACUAwAAAAA=&#10;">
                  <v:stroke endarrow="block"/>
                </v:line>
              </v:group>
            </w:pict>
          </mc:Fallback>
        </mc:AlternateContent>
      </w: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jc w:val="center"/>
        <w:rPr>
          <w:b/>
          <w:sz w:val="28"/>
          <w:szCs w:val="28"/>
          <w:lang w:val="uz-Latn-UZ"/>
        </w:rPr>
      </w:pPr>
    </w:p>
    <w:p w:rsidR="005932B7" w:rsidRPr="004E4ED5" w:rsidRDefault="005932B7" w:rsidP="005932B7">
      <w:pPr>
        <w:shd w:val="clear" w:color="auto" w:fill="FFFFFF"/>
        <w:spacing w:before="24"/>
        <w:ind w:left="19" w:firstLine="379"/>
        <w:jc w:val="center"/>
        <w:rPr>
          <w:sz w:val="28"/>
          <w:szCs w:val="28"/>
          <w:lang w:val="uz-Latn-UZ"/>
        </w:rPr>
      </w:pPr>
      <w:r w:rsidRPr="004E4ED5">
        <w:rPr>
          <w:sz w:val="28"/>
          <w:szCs w:val="28"/>
          <w:lang w:val="uz-Latn-UZ"/>
        </w:rPr>
        <w:t>5-Rasm. Yeyilish turlari tasnifi.</w:t>
      </w:r>
    </w:p>
    <w:p w:rsidR="005932B7" w:rsidRPr="004E4ED5" w:rsidRDefault="005932B7" w:rsidP="005932B7">
      <w:pPr>
        <w:shd w:val="clear" w:color="auto" w:fill="FFFFFF"/>
        <w:spacing w:before="24"/>
        <w:ind w:left="19" w:firstLine="379"/>
        <w:jc w:val="both"/>
        <w:rPr>
          <w:sz w:val="28"/>
          <w:szCs w:val="28"/>
          <w:lang w:val="uz-Latn-UZ"/>
        </w:rPr>
      </w:pPr>
      <w:r w:rsidRPr="004E4ED5">
        <w:rPr>
          <w:b/>
          <w:sz w:val="28"/>
          <w:szCs w:val="28"/>
          <w:lang w:val="uz-Latn-UZ"/>
        </w:rPr>
        <w:t>-</w:t>
      </w:r>
      <w:r w:rsidRPr="004E4ED5">
        <w:rPr>
          <w:sz w:val="28"/>
          <w:szCs w:val="28"/>
          <w:lang w:val="uz-Latn-UZ"/>
        </w:rPr>
        <w:t>mo‘rt buzilish yeyilish-ishqalanayotgan detallardan birining sirtqi qatlami ishqalanish va parchinlanish natijasida mo‘rtlashib buzilib ketadi va o‘z ostidagi bo‘sh qatlamlarni ochib qo‘yadi.</w:t>
      </w:r>
    </w:p>
    <w:p w:rsidR="005932B7" w:rsidRPr="004E4ED5" w:rsidRDefault="005932B7" w:rsidP="005932B7">
      <w:pPr>
        <w:shd w:val="clear" w:color="auto" w:fill="FFFFFF"/>
        <w:spacing w:before="24"/>
        <w:ind w:left="19" w:firstLine="379"/>
        <w:jc w:val="both"/>
        <w:rPr>
          <w:sz w:val="28"/>
          <w:szCs w:val="28"/>
          <w:lang w:val="uz-Latn-UZ"/>
        </w:rPr>
      </w:pPr>
      <w:r w:rsidRPr="004E4ED5">
        <w:rPr>
          <w:sz w:val="28"/>
          <w:szCs w:val="28"/>
          <w:lang w:val="uz-Latn-UZ"/>
        </w:rPr>
        <w:t>- charchash natijasidagi yeyilish (masalan, podshipniklarning chopish yulaklari).</w:t>
      </w:r>
    </w:p>
    <w:p w:rsidR="005932B7" w:rsidRDefault="005932B7" w:rsidP="005932B7">
      <w:pPr>
        <w:shd w:val="clear" w:color="auto" w:fill="FFFFFF"/>
        <w:spacing w:before="24"/>
        <w:ind w:left="19" w:right="14" w:firstLine="379"/>
        <w:jc w:val="both"/>
        <w:rPr>
          <w:color w:val="000000"/>
          <w:spacing w:val="4"/>
          <w:sz w:val="28"/>
          <w:szCs w:val="28"/>
          <w:lang w:val="uz-Latn-UZ"/>
        </w:rPr>
      </w:pPr>
      <w:r w:rsidRPr="004E4ED5">
        <w:rPr>
          <w:sz w:val="28"/>
          <w:szCs w:val="28"/>
          <w:lang w:val="uz-Latn-UZ"/>
        </w:rPr>
        <w:t>b) molekulyar-mexanik (adgezion) yeyilish – ishqalanayotgan sirt materiallarining molekulyar ilashuvi natijasida paydo bo‘ladi. Asosan mexanizmlarni chiniqtirish (sinash) vaqtida kuzatiladi. Bunda yeyilish</w:t>
      </w:r>
      <w:r w:rsidRPr="004E4ED5">
        <w:rPr>
          <w:color w:val="000000"/>
          <w:spacing w:val="4"/>
          <w:sz w:val="28"/>
          <w:szCs w:val="28"/>
          <w:lang w:val="uz-Latn-UZ"/>
        </w:rPr>
        <w:t xml:space="preserve"> mexanizmlarni tirnalishga, harakatlantirmay qo‘yishga va buzilishga olib keladi.</w:t>
      </w:r>
    </w:p>
    <w:p w:rsidR="001F1903" w:rsidRPr="004E4ED5" w:rsidRDefault="001F1903" w:rsidP="001F1903">
      <w:pPr>
        <w:shd w:val="clear" w:color="auto" w:fill="FFFFFF"/>
        <w:spacing w:before="29"/>
        <w:ind w:left="43" w:right="10" w:firstLine="524"/>
        <w:jc w:val="both"/>
        <w:rPr>
          <w:color w:val="000000"/>
          <w:sz w:val="28"/>
          <w:szCs w:val="28"/>
          <w:lang w:val="uz-Latn-UZ"/>
        </w:rPr>
      </w:pPr>
      <w:r w:rsidRPr="004E4ED5">
        <w:rPr>
          <w:b/>
          <w:sz w:val="28"/>
          <w:szCs w:val="28"/>
          <w:lang w:val="uz-Latn-UZ"/>
        </w:rPr>
        <w:t xml:space="preserve">v) Korrozion - mexanik yeyilish. </w:t>
      </w:r>
      <w:r w:rsidRPr="004E4ED5">
        <w:rPr>
          <w:sz w:val="28"/>
          <w:szCs w:val="28"/>
          <w:lang w:val="uz-Latn-UZ"/>
        </w:rPr>
        <w:t xml:space="preserve">Bunday yeyilish mexanik yeyilish va atrof-muhitning agressiv tajovuzkorona tasiri ostida paydo bo‘lib, bunda ishqalanish sirtlarida beqaror oksid plyonkalari hosil bo‘ladi va mexanik ishqalanish natijasida sidiriladi. Bu jarayon takrorlanaveradi. </w:t>
      </w:r>
      <w:r w:rsidRPr="004E4ED5">
        <w:rPr>
          <w:color w:val="000000"/>
          <w:sz w:val="28"/>
          <w:szCs w:val="28"/>
          <w:lang w:val="uz-Latn-UZ"/>
        </w:rPr>
        <w:t>Bunday yeyilish zanglash elementlari (oltingugurt, organik kislotalar) tasirida mis, alyuminiy va izolyatsiya bo’lmagan avtomatikaning texnik vositalarida kuzatiladi.</w:t>
      </w:r>
    </w:p>
    <w:p w:rsidR="001F1903" w:rsidRPr="00847E83" w:rsidRDefault="001F1903" w:rsidP="001F1903">
      <w:pPr>
        <w:pStyle w:val="35"/>
        <w:ind w:left="43" w:firstLine="524"/>
        <w:jc w:val="both"/>
        <w:rPr>
          <w:color w:val="000000"/>
          <w:sz w:val="28"/>
          <w:szCs w:val="28"/>
          <w:lang w:val="uz-Latn-UZ"/>
        </w:rPr>
      </w:pPr>
      <w:r w:rsidRPr="00847E83">
        <w:rPr>
          <w:color w:val="000000"/>
          <w:sz w:val="28"/>
          <w:szCs w:val="28"/>
          <w:lang w:val="uz-Latn-UZ"/>
        </w:rPr>
        <w:t>g) Kavitacion buzilish. Ayrim AB sistemasining detallari (silindrlarning xo‘l gilzalari, suv nasosining parragi) bunday buzilishi mumkin. Kavitatsion buzilish suyuqlik oqimida paydo bo‘ladigan havo pufaklari yorilishi natijasidagi juda ko‘p gidravlik zarbalar tasirida ro‘y beradi.</w:t>
      </w:r>
    </w:p>
    <w:p w:rsidR="001F1903" w:rsidRPr="004E4ED5" w:rsidRDefault="001F1903" w:rsidP="001F1903">
      <w:pPr>
        <w:pStyle w:val="35"/>
        <w:ind w:left="43" w:firstLine="524"/>
        <w:jc w:val="both"/>
        <w:rPr>
          <w:color w:val="000000"/>
          <w:sz w:val="28"/>
          <w:szCs w:val="28"/>
          <w:lang w:val="uz-Latn-UZ"/>
        </w:rPr>
      </w:pPr>
      <w:r w:rsidRPr="004E4ED5">
        <w:rPr>
          <w:color w:val="000000"/>
          <w:sz w:val="28"/>
          <w:szCs w:val="28"/>
          <w:lang w:val="uz-Latn-UZ"/>
        </w:rPr>
        <w:t xml:space="preserve">d) Errozion buzilish - (erroziya) jismga nisbatan harakatlanayotgan suyuqlik yoki gaz tasirida detal sirtidan metall bo‘lakchalarining ajralib chiqishi. (Masalan, </w:t>
      </w:r>
      <w:r w:rsidRPr="004E4ED5">
        <w:rPr>
          <w:color w:val="FF0000"/>
          <w:sz w:val="28"/>
          <w:szCs w:val="28"/>
          <w:lang w:val="uz-Latn-UZ"/>
        </w:rPr>
        <w:t>dvigatel klapani, karbyurator jiklyori</w:t>
      </w:r>
      <w:r w:rsidRPr="004E4ED5">
        <w:rPr>
          <w:color w:val="000000"/>
          <w:sz w:val="28"/>
          <w:szCs w:val="28"/>
          <w:lang w:val="uz-Latn-UZ"/>
        </w:rPr>
        <w:t>).</w:t>
      </w:r>
    </w:p>
    <w:p w:rsidR="001F1903" w:rsidRPr="004E4ED5" w:rsidRDefault="001F1903" w:rsidP="001F1903">
      <w:pPr>
        <w:pStyle w:val="35"/>
        <w:ind w:left="43" w:firstLine="524"/>
        <w:jc w:val="both"/>
        <w:rPr>
          <w:color w:val="000000"/>
          <w:sz w:val="28"/>
          <w:szCs w:val="28"/>
          <w:lang w:val="uz-Latn-UZ"/>
        </w:rPr>
      </w:pPr>
      <w:r w:rsidRPr="004E4ED5">
        <w:rPr>
          <w:color w:val="000000"/>
          <w:sz w:val="28"/>
          <w:szCs w:val="28"/>
          <w:lang w:val="uz-Latn-UZ"/>
        </w:rPr>
        <w:t xml:space="preserve">e) Kichik tebranishlar va atrof-muhitning tajovuzkorona tasiri ostida sodir bo‘ladigan yeyilishlar fretting-korroziya yeyilishlar deb ataladi (masalan </w:t>
      </w:r>
      <w:r w:rsidRPr="004E4ED5">
        <w:rPr>
          <w:color w:val="FF0000"/>
          <w:sz w:val="28"/>
          <w:szCs w:val="28"/>
          <w:lang w:val="uz-Latn-UZ"/>
        </w:rPr>
        <w:t>tirsakli val bo‘yinchalari vkladishlari va u yotgan o‘rindiq  orasida</w:t>
      </w:r>
      <w:r w:rsidRPr="004E4ED5">
        <w:rPr>
          <w:color w:val="000000"/>
          <w:sz w:val="28"/>
          <w:szCs w:val="28"/>
          <w:lang w:val="uz-Latn-UZ"/>
        </w:rPr>
        <w:t>).</w:t>
      </w:r>
    </w:p>
    <w:p w:rsidR="001F1903" w:rsidRPr="004E4ED5" w:rsidRDefault="001F1903" w:rsidP="001F1903">
      <w:pPr>
        <w:pStyle w:val="35"/>
        <w:ind w:left="43" w:firstLine="524"/>
        <w:jc w:val="both"/>
        <w:rPr>
          <w:color w:val="000000"/>
          <w:sz w:val="28"/>
          <w:szCs w:val="28"/>
          <w:lang w:val="uz-Latn-UZ"/>
        </w:rPr>
      </w:pPr>
      <w:r w:rsidRPr="004E4ED5">
        <w:rPr>
          <w:color w:val="000000"/>
          <w:sz w:val="28"/>
          <w:szCs w:val="28"/>
          <w:lang w:val="uz-Latn-UZ"/>
        </w:rPr>
        <w:lastRenderedPageBreak/>
        <w:t>Mexanik va kimyoviy jarayonlar natijasida ishqalanish sirtlarida mis bilan boyitilgan yumshoq va yupqa qatlam juda kuchsiz ishqalanishni taminlaydi va ishqalanish sirti bo‘yicha bosimlarni bir tekisda taqsimlaydi (misol: uy sovutgichi kompressori).</w:t>
      </w: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1F1903" w:rsidP="005932B7">
      <w:pPr>
        <w:shd w:val="clear" w:color="auto" w:fill="FFFFFF"/>
        <w:spacing w:before="24"/>
        <w:ind w:left="19" w:right="14" w:firstLine="379"/>
        <w:jc w:val="both"/>
        <w:rPr>
          <w:b/>
          <w:color w:val="000000"/>
          <w:sz w:val="28"/>
          <w:szCs w:val="28"/>
          <w:lang w:val="uz-Latn-UZ"/>
        </w:rPr>
      </w:pPr>
      <w:r>
        <w:rPr>
          <w:i/>
          <w:noProof/>
          <w:sz w:val="28"/>
          <w:szCs w:val="28"/>
        </w:rPr>
        <mc:AlternateContent>
          <mc:Choice Requires="wpg">
            <w:drawing>
              <wp:anchor distT="0" distB="0" distL="114300" distR="114300" simplePos="0" relativeHeight="251652096" behindDoc="0" locked="0" layoutInCell="1" allowOverlap="1">
                <wp:simplePos x="0" y="0"/>
                <wp:positionH relativeFrom="column">
                  <wp:posOffset>-215037</wp:posOffset>
                </wp:positionH>
                <wp:positionV relativeFrom="paragraph">
                  <wp:posOffset>98208</wp:posOffset>
                </wp:positionV>
                <wp:extent cx="6254151" cy="6175291"/>
                <wp:effectExtent l="19050" t="19050" r="13335" b="16510"/>
                <wp:wrapNone/>
                <wp:docPr id="2345"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151" cy="6175291"/>
                          <a:chOff x="1408" y="4014"/>
                          <a:chExt cx="9701" cy="10146"/>
                        </a:xfrm>
                      </wpg:grpSpPr>
                      <wpg:grpSp>
                        <wpg:cNvPr id="2346" name="Group 1261"/>
                        <wpg:cNvGrpSpPr>
                          <a:grpSpLocks/>
                        </wpg:cNvGrpSpPr>
                        <wpg:grpSpPr bwMode="auto">
                          <a:xfrm>
                            <a:off x="1418" y="4014"/>
                            <a:ext cx="9691" cy="7047"/>
                            <a:chOff x="1418" y="4014"/>
                            <a:chExt cx="9360" cy="7560"/>
                          </a:xfrm>
                        </wpg:grpSpPr>
                        <wpg:grpSp>
                          <wpg:cNvPr id="2347" name="Group 1262"/>
                          <wpg:cNvGrpSpPr>
                            <a:grpSpLocks/>
                          </wpg:cNvGrpSpPr>
                          <wpg:grpSpPr bwMode="auto">
                            <a:xfrm>
                              <a:off x="1778" y="4014"/>
                              <a:ext cx="9000" cy="4860"/>
                              <a:chOff x="1778" y="4014"/>
                              <a:chExt cx="9000" cy="4860"/>
                            </a:xfrm>
                          </wpg:grpSpPr>
                          <wps:wsp>
                            <wps:cNvPr id="2348" name="Text Box 1263"/>
                            <wps:cNvSpPr txBox="1">
                              <a:spLocks noChangeArrowheads="1"/>
                            </wps:cNvSpPr>
                            <wps:spPr bwMode="auto">
                              <a:xfrm>
                                <a:off x="5018" y="4014"/>
                                <a:ext cx="2880" cy="1620"/>
                              </a:xfrm>
                              <a:prstGeom prst="rect">
                                <a:avLst/>
                              </a:prstGeom>
                              <a:solidFill>
                                <a:srgbClr val="FFFFFF"/>
                              </a:solidFill>
                              <a:ln w="28575">
                                <a:solidFill>
                                  <a:srgbClr val="000000"/>
                                </a:solidFill>
                                <a:miter lim="800000"/>
                                <a:headEnd/>
                                <a:tailEnd/>
                              </a:ln>
                            </wps:spPr>
                            <wps:txbx>
                              <w:txbxContent>
                                <w:p w:rsidR="00D1023D" w:rsidRPr="002E027C" w:rsidRDefault="00D1023D" w:rsidP="005932B7">
                                  <w:pPr>
                                    <w:jc w:val="center"/>
                                    <w:rPr>
                                      <w:lang w:val="en-US"/>
                                    </w:rPr>
                                  </w:pPr>
                                  <w:r>
                                    <w:rPr>
                                      <w:lang w:val="uz-Cyrl-UZ"/>
                                    </w:rPr>
                                    <w:t>Ishqalanish ishi A</w:t>
                                  </w:r>
                                  <w:r w:rsidRPr="002E027C">
                                    <w:rPr>
                                      <w:lang w:val="en-US"/>
                                    </w:rPr>
                                    <w:t>=</w:t>
                                  </w:r>
                                  <w:r>
                                    <w:rPr>
                                      <w:lang w:val="en-US"/>
                                    </w:rPr>
                                    <w:t>S</w:t>
                                  </w:r>
                                  <w:r w:rsidRPr="002E027C">
                                    <w:rPr>
                                      <w:lang w:val="en-US"/>
                                    </w:rPr>
                                    <w:t>*</w:t>
                                  </w:r>
                                  <w:r>
                                    <w:rPr>
                                      <w:lang w:val="en-US"/>
                                    </w:rPr>
                                    <w:t>T</w:t>
                                  </w:r>
                                </w:p>
                                <w:p w:rsidR="00D1023D" w:rsidRDefault="00D1023D" w:rsidP="005932B7">
                                  <w:pPr>
                                    <w:ind w:left="180"/>
                                    <w:rPr>
                                      <w:lang w:val="uz-Cyrl-UZ"/>
                                    </w:rPr>
                                  </w:pPr>
                                  <w:r>
                                    <w:rPr>
                                      <w:lang w:val="en-US"/>
                                    </w:rPr>
                                    <w:t>S</w:t>
                                  </w:r>
                                  <w:r w:rsidRPr="002E027C">
                                    <w:rPr>
                                      <w:lang w:val="en-US"/>
                                    </w:rPr>
                                    <w:t xml:space="preserve"> – </w:t>
                                  </w:r>
                                  <w:r>
                                    <w:rPr>
                                      <w:lang w:val="uz-Cyrl-UZ"/>
                                    </w:rPr>
                                    <w:t>ishqalanish masofasi;</w:t>
                                  </w:r>
                                </w:p>
                                <w:p w:rsidR="00D1023D" w:rsidRPr="00C0234C" w:rsidRDefault="00D1023D" w:rsidP="005932B7">
                                  <w:pPr>
                                    <w:ind w:left="180"/>
                                    <w:rPr>
                                      <w:lang w:val="uz-Cyrl-UZ"/>
                                    </w:rPr>
                                  </w:pPr>
                                  <w:r>
                                    <w:rPr>
                                      <w:lang w:val="uz-Cyrl-UZ"/>
                                    </w:rPr>
                                    <w:t xml:space="preserve">T – ishqalanish kuchi </w:t>
                                  </w:r>
                                </w:p>
                              </w:txbxContent>
                            </wps:txbx>
                            <wps:bodyPr rot="0" vert="horz" wrap="square" lIns="91440" tIns="45720" rIns="91440" bIns="45720" anchor="t" anchorCtr="0" upright="1">
                              <a:noAutofit/>
                            </wps:bodyPr>
                          </wps:wsp>
                          <wps:wsp>
                            <wps:cNvPr id="2349" name="Text Box 1264"/>
                            <wps:cNvSpPr txBox="1">
                              <a:spLocks noChangeArrowheads="1"/>
                            </wps:cNvSpPr>
                            <wps:spPr bwMode="auto">
                              <a:xfrm>
                                <a:off x="1778" y="6525"/>
                                <a:ext cx="2880" cy="2319"/>
                              </a:xfrm>
                              <a:prstGeom prst="rect">
                                <a:avLst/>
                              </a:prstGeom>
                              <a:solidFill>
                                <a:srgbClr val="FFFFFF"/>
                              </a:solidFill>
                              <a:ln w="28575">
                                <a:solidFill>
                                  <a:srgbClr val="000000"/>
                                </a:solidFill>
                                <a:miter lim="800000"/>
                                <a:headEnd/>
                                <a:tailEnd/>
                              </a:ln>
                            </wps:spPr>
                            <wps:txbx>
                              <w:txbxContent>
                                <w:p w:rsidR="00D1023D" w:rsidRDefault="00D1023D" w:rsidP="005932B7">
                                  <w:pPr>
                                    <w:jc w:val="both"/>
                                    <w:rPr>
                                      <w:lang w:val="uz-Cyrl-UZ"/>
                                    </w:rPr>
                                  </w:pPr>
                                </w:p>
                                <w:p w:rsidR="00D1023D" w:rsidRDefault="00D1023D" w:rsidP="005932B7">
                                  <w:pPr>
                                    <w:jc w:val="both"/>
                                    <w:rPr>
                                      <w:lang w:val="uz-Cyrl-UZ"/>
                                    </w:rPr>
                                  </w:pPr>
                                </w:p>
                                <w:p w:rsidR="00D1023D" w:rsidRPr="00CD25FE" w:rsidRDefault="00D1023D" w:rsidP="005932B7">
                                  <w:pPr>
                                    <w:jc w:val="center"/>
                                    <w:rPr>
                                      <w:lang w:val="uz-Cyrl-UZ"/>
                                    </w:rPr>
                                  </w:pPr>
                                  <w:r w:rsidRPr="00764B49">
                                    <w:rPr>
                                      <w:lang w:val="fr-FR"/>
                                    </w:rPr>
                                    <w:t>S</w:t>
                                  </w:r>
                                  <w:r>
                                    <w:rPr>
                                      <w:lang w:val="uz-Cyrl-UZ"/>
                                    </w:rPr>
                                    <w:t>apfa  diametri va aylanish soni bilan</w:t>
                                  </w:r>
                                </w:p>
                              </w:txbxContent>
                            </wps:txbx>
                            <wps:bodyPr rot="0" vert="horz" wrap="square" lIns="91440" tIns="45720" rIns="91440" bIns="45720" anchor="t" anchorCtr="0" upright="1">
                              <a:noAutofit/>
                            </wps:bodyPr>
                          </wps:wsp>
                          <wps:wsp>
                            <wps:cNvPr id="2350" name="Text Box 1265"/>
                            <wps:cNvSpPr txBox="1">
                              <a:spLocks noChangeArrowheads="1"/>
                            </wps:cNvSpPr>
                            <wps:spPr bwMode="auto">
                              <a:xfrm>
                                <a:off x="5378" y="6534"/>
                                <a:ext cx="1800" cy="2340"/>
                              </a:xfrm>
                              <a:prstGeom prst="rect">
                                <a:avLst/>
                              </a:prstGeom>
                              <a:solidFill>
                                <a:srgbClr val="FFFFFF"/>
                              </a:solidFill>
                              <a:ln w="28575">
                                <a:solidFill>
                                  <a:srgbClr val="000000"/>
                                </a:solidFill>
                                <a:miter lim="800000"/>
                                <a:headEnd/>
                                <a:tailEnd/>
                              </a:ln>
                            </wps:spPr>
                            <wps:txbx>
                              <w:txbxContent>
                                <w:p w:rsidR="00D1023D" w:rsidRDefault="00D1023D" w:rsidP="005932B7">
                                  <w:pPr>
                                    <w:ind w:left="-56" w:right="-97"/>
                                    <w:jc w:val="center"/>
                                    <w:rPr>
                                      <w:lang w:val="uz-Cyrl-UZ"/>
                                    </w:rPr>
                                  </w:pPr>
                                  <w:r>
                                    <w:rPr>
                                      <w:lang w:val="uz-Cyrl-UZ"/>
                                    </w:rPr>
                                    <w:t>Ishqalanayotgan sirtlar orasidagi</w:t>
                                  </w:r>
                                </w:p>
                                <w:p w:rsidR="00D1023D" w:rsidRPr="001F470A" w:rsidRDefault="00D1023D" w:rsidP="005932B7">
                                  <w:pPr>
                                    <w:ind w:left="-56" w:right="-97"/>
                                    <w:jc w:val="center"/>
                                    <w:rPr>
                                      <w:lang w:val="uz-Cyrl-UZ"/>
                                    </w:rPr>
                                  </w:pPr>
                                  <w:r>
                                    <w:rPr>
                                      <w:lang w:val="uz-Cyrl-UZ"/>
                                    </w:rPr>
                                    <w:t>molekulyar kuchlarga</w:t>
                                  </w:r>
                                </w:p>
                              </w:txbxContent>
                            </wps:txbx>
                            <wps:bodyPr rot="0" vert="horz" wrap="square" lIns="91440" tIns="45720" rIns="91440" bIns="45720" anchor="t" anchorCtr="0" upright="1">
                              <a:noAutofit/>
                            </wps:bodyPr>
                          </wps:wsp>
                          <wps:wsp>
                            <wps:cNvPr id="2351" name="Text Box 1266"/>
                            <wps:cNvSpPr txBox="1">
                              <a:spLocks noChangeArrowheads="1"/>
                            </wps:cNvSpPr>
                            <wps:spPr bwMode="auto">
                              <a:xfrm>
                                <a:off x="7178" y="6534"/>
                                <a:ext cx="1800" cy="2340"/>
                              </a:xfrm>
                              <a:prstGeom prst="rect">
                                <a:avLst/>
                              </a:prstGeom>
                              <a:solidFill>
                                <a:srgbClr val="FFFFFF"/>
                              </a:solidFill>
                              <a:ln w="28575">
                                <a:solidFill>
                                  <a:srgbClr val="000000"/>
                                </a:solidFill>
                                <a:miter lim="800000"/>
                                <a:headEnd/>
                                <a:tailEnd/>
                              </a:ln>
                            </wps:spPr>
                            <wps:txbx>
                              <w:txbxContent>
                                <w:p w:rsidR="00D1023D" w:rsidRDefault="00D1023D" w:rsidP="005932B7">
                                  <w:pPr>
                                    <w:jc w:val="center"/>
                                    <w:rPr>
                                      <w:lang w:val="uz-Cyrl-UZ"/>
                                    </w:rPr>
                                  </w:pPr>
                                  <w:r>
                                    <w:rPr>
                                      <w:lang w:val="uz-Cyrl-UZ"/>
                                    </w:rPr>
                                    <w:t>Solishtirma bosim</w:t>
                                  </w:r>
                                </w:p>
                                <w:p w:rsidR="00D1023D" w:rsidRPr="001F470A" w:rsidRDefault="00D1023D" w:rsidP="005932B7">
                                  <w:pPr>
                                    <w:jc w:val="center"/>
                                    <w:rPr>
                                      <w:lang w:val="uz-Cyrl-UZ"/>
                                    </w:rPr>
                                  </w:pPr>
                                  <w:r>
                                    <w:rPr>
                                      <w:lang w:val="uz-Cyrl-UZ"/>
                                    </w:rPr>
                                    <w:t>kG/sm</w:t>
                                  </w:r>
                                  <w:r w:rsidRPr="001F470A">
                                    <w:rPr>
                                      <w:vertAlign w:val="superscript"/>
                                      <w:lang w:val="uz-Cyrl-UZ"/>
                                    </w:rPr>
                                    <w:t>2</w:t>
                                  </w:r>
                                </w:p>
                              </w:txbxContent>
                            </wps:txbx>
                            <wps:bodyPr rot="0" vert="horz" wrap="square" lIns="91440" tIns="45720" rIns="91440" bIns="45720" anchor="t" anchorCtr="0" upright="1">
                              <a:noAutofit/>
                            </wps:bodyPr>
                          </wps:wsp>
                          <wps:wsp>
                            <wps:cNvPr id="2352" name="Text Box 1267"/>
                            <wps:cNvSpPr txBox="1">
                              <a:spLocks noChangeArrowheads="1"/>
                            </wps:cNvSpPr>
                            <wps:spPr bwMode="auto">
                              <a:xfrm>
                                <a:off x="1778" y="6024"/>
                                <a:ext cx="2880" cy="501"/>
                              </a:xfrm>
                              <a:prstGeom prst="rect">
                                <a:avLst/>
                              </a:prstGeom>
                              <a:solidFill>
                                <a:srgbClr val="FFFFFF"/>
                              </a:solidFill>
                              <a:ln w="28575">
                                <a:solidFill>
                                  <a:srgbClr val="000000"/>
                                </a:solidFill>
                                <a:miter lim="800000"/>
                                <a:headEnd/>
                                <a:tailEnd/>
                              </a:ln>
                            </wps:spPr>
                            <wps:txbx>
                              <w:txbxContent>
                                <w:p w:rsidR="00D1023D" w:rsidRPr="00CD25FE" w:rsidRDefault="00D1023D" w:rsidP="005932B7">
                                  <w:pPr>
                                    <w:jc w:val="center"/>
                                    <w:rPr>
                                      <w:lang w:val="uz-Cyrl-UZ"/>
                                    </w:rPr>
                                  </w:pPr>
                                  <w:r>
                                    <w:rPr>
                                      <w:lang w:val="en-US"/>
                                    </w:rPr>
                                    <w:t xml:space="preserve">S  </w:t>
                                  </w:r>
                                  <w:r>
                                    <w:rPr>
                                      <w:lang w:val="uz-Cyrl-UZ"/>
                                    </w:rPr>
                                    <w:t>aniqlanadi:</w:t>
                                  </w:r>
                                </w:p>
                              </w:txbxContent>
                            </wps:txbx>
                            <wps:bodyPr rot="0" vert="horz" wrap="square" lIns="91440" tIns="45720" rIns="91440" bIns="45720" anchor="t" anchorCtr="0" upright="1">
                              <a:noAutofit/>
                            </wps:bodyPr>
                          </wps:wsp>
                          <wps:wsp>
                            <wps:cNvPr id="2353" name="Text Box 1268"/>
                            <wps:cNvSpPr txBox="1">
                              <a:spLocks noChangeArrowheads="1"/>
                            </wps:cNvSpPr>
                            <wps:spPr bwMode="auto">
                              <a:xfrm>
                                <a:off x="8978" y="6534"/>
                                <a:ext cx="1800" cy="2340"/>
                              </a:xfrm>
                              <a:prstGeom prst="rect">
                                <a:avLst/>
                              </a:prstGeom>
                              <a:solidFill>
                                <a:srgbClr val="FFFFFF"/>
                              </a:solidFill>
                              <a:ln w="28575">
                                <a:solidFill>
                                  <a:srgbClr val="000000"/>
                                </a:solidFill>
                                <a:miter lim="800000"/>
                                <a:headEnd/>
                                <a:tailEnd/>
                              </a:ln>
                            </wps:spPr>
                            <wps:txbx>
                              <w:txbxContent>
                                <w:p w:rsidR="00D1023D" w:rsidRPr="001F470A" w:rsidRDefault="00D1023D" w:rsidP="005932B7">
                                  <w:pPr>
                                    <w:ind w:right="-69"/>
                                    <w:jc w:val="center"/>
                                    <w:rPr>
                                      <w:lang w:val="uz-Cyrl-UZ"/>
                                    </w:rPr>
                                  </w:pPr>
                                  <w:r>
                                    <w:rPr>
                                      <w:lang w:val="uz-Cyrl-UZ"/>
                                    </w:rPr>
                                    <w:t>Ishqalanayot-gan mikronotekis-liklar qarshiligi kuchlariga</w:t>
                                  </w:r>
                                </w:p>
                              </w:txbxContent>
                            </wps:txbx>
                            <wps:bodyPr rot="0" vert="horz" wrap="square" lIns="91440" tIns="45720" rIns="91440" bIns="45720" anchor="t" anchorCtr="0" upright="1">
                              <a:noAutofit/>
                            </wps:bodyPr>
                          </wps:wsp>
                          <wps:wsp>
                            <wps:cNvPr id="2354" name="Text Box 1269"/>
                            <wps:cNvSpPr txBox="1">
                              <a:spLocks noChangeArrowheads="1"/>
                            </wps:cNvSpPr>
                            <wps:spPr bwMode="auto">
                              <a:xfrm>
                                <a:off x="5378" y="6024"/>
                                <a:ext cx="5400" cy="501"/>
                              </a:xfrm>
                              <a:prstGeom prst="rect">
                                <a:avLst/>
                              </a:prstGeom>
                              <a:solidFill>
                                <a:srgbClr val="FFFFFF"/>
                              </a:solidFill>
                              <a:ln w="28575">
                                <a:solidFill>
                                  <a:srgbClr val="000000"/>
                                </a:solidFill>
                                <a:miter lim="800000"/>
                                <a:headEnd/>
                                <a:tailEnd/>
                              </a:ln>
                            </wps:spPr>
                            <wps:txbx>
                              <w:txbxContent>
                                <w:p w:rsidR="00D1023D" w:rsidRPr="00CD25FE" w:rsidRDefault="00D1023D" w:rsidP="005932B7">
                                  <w:pPr>
                                    <w:jc w:val="center"/>
                                    <w:rPr>
                                      <w:lang w:val="uz-Cyrl-UZ"/>
                                    </w:rPr>
                                  </w:pPr>
                                  <w:r>
                                    <w:rPr>
                                      <w:lang w:val="uz-Cyrl-UZ"/>
                                    </w:rPr>
                                    <w:t>T bog`liq</w:t>
                                  </w:r>
                                </w:p>
                              </w:txbxContent>
                            </wps:txbx>
                            <wps:bodyPr rot="0" vert="horz" wrap="square" lIns="91440" tIns="45720" rIns="91440" bIns="45720" anchor="t" anchorCtr="0" upright="1">
                              <a:noAutofit/>
                            </wps:bodyPr>
                          </wps:wsp>
                          <wps:wsp>
                            <wps:cNvPr id="2355" name="Line 1270"/>
                            <wps:cNvCnPr>
                              <a:cxnSpLocks noChangeShapeType="1"/>
                            </wps:cNvCnPr>
                            <wps:spPr bwMode="auto">
                              <a:xfrm flipH="1">
                                <a:off x="3038" y="5634"/>
                                <a:ext cx="324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6" name="Line 1271"/>
                            <wps:cNvCnPr>
                              <a:cxnSpLocks noChangeShapeType="1"/>
                            </wps:cNvCnPr>
                            <wps:spPr bwMode="auto">
                              <a:xfrm>
                                <a:off x="6098" y="5634"/>
                                <a:ext cx="198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57" name="Text Box 1272"/>
                          <wps:cNvSpPr txBox="1">
                            <a:spLocks noChangeArrowheads="1"/>
                          </wps:cNvSpPr>
                          <wps:spPr bwMode="auto">
                            <a:xfrm>
                              <a:off x="2678" y="9414"/>
                              <a:ext cx="2160" cy="720"/>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Ishqalanish sharoitlari</w:t>
                                </w:r>
                              </w:p>
                            </w:txbxContent>
                          </wps:txbx>
                          <wps:bodyPr rot="0" vert="horz" wrap="square" lIns="91440" tIns="45720" rIns="91440" bIns="45720" anchor="t" anchorCtr="0" upright="1">
                            <a:noAutofit/>
                          </wps:bodyPr>
                        </wps:wsp>
                        <wps:wsp>
                          <wps:cNvPr id="2358" name="Text Box 1273"/>
                          <wps:cNvSpPr txBox="1">
                            <a:spLocks noChangeArrowheads="1"/>
                          </wps:cNvSpPr>
                          <wps:spPr bwMode="auto">
                            <a:xfrm>
                              <a:off x="6811" y="9414"/>
                              <a:ext cx="3967" cy="801"/>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Ishqalanish sirtlari sifati va mikronotekisliklar</w:t>
                                </w:r>
                              </w:p>
                            </w:txbxContent>
                          </wps:txbx>
                          <wps:bodyPr rot="0" vert="horz" wrap="square" lIns="91440" tIns="45720" rIns="91440" bIns="45720" anchor="t" anchorCtr="0" upright="1">
                            <a:noAutofit/>
                          </wps:bodyPr>
                        </wps:wsp>
                        <wps:wsp>
                          <wps:cNvPr id="2359" name="Line 1274"/>
                          <wps:cNvCnPr>
                            <a:cxnSpLocks noChangeShapeType="1"/>
                          </wps:cNvCnPr>
                          <wps:spPr bwMode="auto">
                            <a:xfrm flipH="1">
                              <a:off x="4838" y="8874"/>
                              <a:ext cx="306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0" name="Line 1275"/>
                          <wps:cNvCnPr>
                            <a:cxnSpLocks noChangeShapeType="1"/>
                          </wps:cNvCnPr>
                          <wps:spPr bwMode="auto">
                            <a:xfrm flipH="1">
                              <a:off x="4838" y="8874"/>
                              <a:ext cx="126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1" name="Line 1276"/>
                          <wps:cNvCnPr>
                            <a:cxnSpLocks noChangeShapeType="1"/>
                          </wps:cNvCnPr>
                          <wps:spPr bwMode="auto">
                            <a:xfrm flipH="1">
                              <a:off x="4838" y="9774"/>
                              <a:ext cx="19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 name="Line 1277"/>
                          <wps:cNvCnPr>
                            <a:cxnSpLocks noChangeShapeType="1"/>
                          </wps:cNvCnPr>
                          <wps:spPr bwMode="auto">
                            <a:xfrm>
                              <a:off x="9878" y="8874"/>
                              <a:ext cx="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3" name="Text Box 1278"/>
                          <wps:cNvSpPr txBox="1">
                            <a:spLocks noChangeArrowheads="1"/>
                          </wps:cNvSpPr>
                          <wps:spPr bwMode="auto">
                            <a:xfrm>
                              <a:off x="1418" y="10854"/>
                              <a:ext cx="2160" cy="720"/>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Suyuqlik vositasida</w:t>
                                </w:r>
                              </w:p>
                            </w:txbxContent>
                          </wps:txbx>
                          <wps:bodyPr rot="0" vert="horz" wrap="square" lIns="91440" tIns="45720" rIns="91440" bIns="45720" anchor="t" anchorCtr="0" upright="1">
                            <a:noAutofit/>
                          </wps:bodyPr>
                        </wps:wsp>
                        <wps:wsp>
                          <wps:cNvPr id="2364" name="Text Box 1279"/>
                          <wps:cNvSpPr txBox="1">
                            <a:spLocks noChangeArrowheads="1"/>
                          </wps:cNvSpPr>
                          <wps:spPr bwMode="auto">
                            <a:xfrm>
                              <a:off x="5018" y="10854"/>
                              <a:ext cx="2160" cy="720"/>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Chegaraviy</w:t>
                                </w:r>
                              </w:p>
                            </w:txbxContent>
                          </wps:txbx>
                          <wps:bodyPr rot="0" vert="horz" wrap="square" lIns="91440" tIns="45720" rIns="91440" bIns="45720" anchor="t" anchorCtr="0" upright="1">
                            <a:noAutofit/>
                          </wps:bodyPr>
                        </wps:wsp>
                        <wps:wsp>
                          <wps:cNvPr id="2365" name="Text Box 1280"/>
                          <wps:cNvSpPr txBox="1">
                            <a:spLocks noChangeArrowheads="1"/>
                          </wps:cNvSpPr>
                          <wps:spPr bwMode="auto">
                            <a:xfrm>
                              <a:off x="8618" y="10854"/>
                              <a:ext cx="2160" cy="720"/>
                            </a:xfrm>
                            <a:prstGeom prst="rect">
                              <a:avLst/>
                            </a:prstGeom>
                            <a:solidFill>
                              <a:srgbClr val="FFFFFF"/>
                            </a:solidFill>
                            <a:ln w="28575">
                              <a:solidFill>
                                <a:srgbClr val="000000"/>
                              </a:solidFill>
                              <a:miter lim="800000"/>
                              <a:headEnd/>
                              <a:tailEnd/>
                            </a:ln>
                          </wps:spPr>
                          <wps:txbx>
                            <w:txbxContent>
                              <w:p w:rsidR="00D1023D" w:rsidRDefault="00D1023D" w:rsidP="005932B7">
                                <w:pPr>
                                  <w:jc w:val="center"/>
                                  <w:rPr>
                                    <w:lang w:val="uz-Cyrl-UZ"/>
                                  </w:rPr>
                                </w:pPr>
                                <w:r>
                                  <w:rPr>
                                    <w:lang w:val="uz-Cyrl-UZ"/>
                                  </w:rPr>
                                  <w:t xml:space="preserve">Quruq </w:t>
                                </w:r>
                              </w:p>
                              <w:p w:rsidR="00D1023D" w:rsidRPr="00D84CC8" w:rsidRDefault="00D1023D" w:rsidP="005932B7">
                                <w:pPr>
                                  <w:jc w:val="center"/>
                                  <w:rPr>
                                    <w:lang w:val="uz-Cyrl-UZ"/>
                                  </w:rPr>
                                </w:pPr>
                                <w:r>
                                  <w:rPr>
                                    <w:lang w:val="uz-Cyrl-UZ"/>
                                  </w:rPr>
                                  <w:t>tarzda</w:t>
                                </w:r>
                              </w:p>
                            </w:txbxContent>
                          </wps:txbx>
                          <wps:bodyPr rot="0" vert="horz" wrap="square" lIns="91440" tIns="45720" rIns="91440" bIns="45720" anchor="t" anchorCtr="0" upright="1">
                            <a:noAutofit/>
                          </wps:bodyPr>
                        </wps:wsp>
                        <wps:wsp>
                          <wps:cNvPr id="2366" name="Line 1281"/>
                          <wps:cNvCnPr>
                            <a:cxnSpLocks noChangeShapeType="1"/>
                          </wps:cNvCnPr>
                          <wps:spPr bwMode="auto">
                            <a:xfrm>
                              <a:off x="2498" y="10494"/>
                              <a:ext cx="70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282"/>
                          <wps:cNvCnPr>
                            <a:cxnSpLocks noChangeShapeType="1"/>
                          </wps:cNvCnPr>
                          <wps:spPr bwMode="auto">
                            <a:xfrm>
                              <a:off x="2498" y="1049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8" name="Line 1283"/>
                          <wps:cNvCnPr>
                            <a:cxnSpLocks noChangeShapeType="1"/>
                          </wps:cNvCnPr>
                          <wps:spPr bwMode="auto">
                            <a:xfrm>
                              <a:off x="6098" y="1049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9" name="Line 1284"/>
                          <wps:cNvCnPr>
                            <a:cxnSpLocks noChangeShapeType="1"/>
                          </wps:cNvCnPr>
                          <wps:spPr bwMode="auto">
                            <a:xfrm>
                              <a:off x="9518" y="1049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0" name="Line 1285"/>
                          <wps:cNvCnPr>
                            <a:cxnSpLocks noChangeShapeType="1"/>
                          </wps:cNvCnPr>
                          <wps:spPr bwMode="auto">
                            <a:xfrm>
                              <a:off x="3938" y="1013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Text Box 1286"/>
                        <wps:cNvSpPr txBox="1">
                          <a:spLocks noChangeArrowheads="1"/>
                        </wps:cNvSpPr>
                        <wps:spPr bwMode="auto">
                          <a:xfrm>
                            <a:off x="1408" y="11687"/>
                            <a:ext cx="2160" cy="1573"/>
                          </a:xfrm>
                          <a:prstGeom prst="rect">
                            <a:avLst/>
                          </a:prstGeom>
                          <a:solidFill>
                            <a:srgbClr val="FFFFFF"/>
                          </a:solidFill>
                          <a:ln w="28575">
                            <a:solidFill>
                              <a:srgbClr val="000000"/>
                            </a:solidFill>
                            <a:miter lim="800000"/>
                            <a:headEnd/>
                            <a:tailEnd/>
                          </a:ln>
                        </wps:spPr>
                        <wps:txbx>
                          <w:txbxContent>
                            <w:p w:rsidR="00D1023D" w:rsidRDefault="00D1023D" w:rsidP="005932B7">
                              <w:pPr>
                                <w:jc w:val="center"/>
                                <w:rPr>
                                  <w:lang w:val="en-US"/>
                                </w:rPr>
                              </w:pPr>
                            </w:p>
                            <w:p w:rsidR="00D1023D" w:rsidRPr="00D84CC8" w:rsidRDefault="00D1023D" w:rsidP="005932B7">
                              <w:pPr>
                                <w:jc w:val="center"/>
                                <w:rPr>
                                  <w:lang w:val="uz-Cyrl-UZ"/>
                                </w:rPr>
                              </w:pPr>
                              <w:r>
                                <w:rPr>
                                  <w:lang w:val="uz-Cyrl-UZ"/>
                                </w:rPr>
                                <w:t>Ishqalanayotgan detallar orasidagi tirqish</w:t>
                              </w:r>
                            </w:p>
                          </w:txbxContent>
                        </wps:txbx>
                        <wps:bodyPr rot="0" vert="horz" wrap="square" lIns="91440" tIns="45720" rIns="91440" bIns="45720" anchor="t" anchorCtr="0" upright="1">
                          <a:noAutofit/>
                        </wps:bodyPr>
                      </wps:wsp>
                      <wps:wsp>
                        <wps:cNvPr id="2372" name="Text Box 1287"/>
                        <wps:cNvSpPr txBox="1">
                          <a:spLocks noChangeArrowheads="1"/>
                        </wps:cNvSpPr>
                        <wps:spPr bwMode="auto">
                          <a:xfrm>
                            <a:off x="4118" y="11688"/>
                            <a:ext cx="2160" cy="1573"/>
                          </a:xfrm>
                          <a:prstGeom prst="rect">
                            <a:avLst/>
                          </a:prstGeom>
                          <a:solidFill>
                            <a:srgbClr val="FFFFFF"/>
                          </a:solidFill>
                          <a:ln w="28575">
                            <a:solidFill>
                              <a:srgbClr val="000000"/>
                            </a:solidFill>
                            <a:miter lim="800000"/>
                            <a:headEnd/>
                            <a:tailEnd/>
                          </a:ln>
                        </wps:spPr>
                        <wps:txbx>
                          <w:txbxContent>
                            <w:p w:rsidR="00D1023D" w:rsidRDefault="00D1023D" w:rsidP="005932B7">
                              <w:pPr>
                                <w:jc w:val="center"/>
                                <w:rPr>
                                  <w:lang w:val="en-US"/>
                                </w:rPr>
                              </w:pPr>
                            </w:p>
                            <w:p w:rsidR="00D1023D" w:rsidRPr="00D84CC8" w:rsidRDefault="00D1023D" w:rsidP="005932B7">
                              <w:pPr>
                                <w:jc w:val="center"/>
                                <w:rPr>
                                  <w:lang w:val="uz-Cyrl-UZ"/>
                                </w:rPr>
                              </w:pPr>
                              <w:r>
                                <w:rPr>
                                  <w:lang w:val="uz-Cyrl-UZ"/>
                                </w:rPr>
                                <w:t>Moyning qovushqoqligi</w:t>
                              </w:r>
                            </w:p>
                          </w:txbxContent>
                        </wps:txbx>
                        <wps:bodyPr rot="0" vert="horz" wrap="square" lIns="91440" tIns="45720" rIns="91440" bIns="45720" anchor="t" anchorCtr="0" upright="1">
                          <a:noAutofit/>
                        </wps:bodyPr>
                      </wps:wsp>
                      <wps:wsp>
                        <wps:cNvPr id="2373" name="Text Box 1288"/>
                        <wps:cNvSpPr txBox="1">
                          <a:spLocks noChangeArrowheads="1"/>
                        </wps:cNvSpPr>
                        <wps:spPr bwMode="auto">
                          <a:xfrm>
                            <a:off x="6458" y="11688"/>
                            <a:ext cx="2160" cy="1610"/>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Ishqalanayotgan detallarning nisbiy siljish tezligi</w:t>
                              </w:r>
                            </w:p>
                          </w:txbxContent>
                        </wps:txbx>
                        <wps:bodyPr rot="0" vert="horz" wrap="square" lIns="91440" tIns="45720" rIns="91440" bIns="45720" anchor="t" anchorCtr="0" upright="1">
                          <a:noAutofit/>
                        </wps:bodyPr>
                      </wps:wsp>
                      <wps:wsp>
                        <wps:cNvPr id="2374" name="Text Box 1289"/>
                        <wps:cNvSpPr txBox="1">
                          <a:spLocks noChangeArrowheads="1"/>
                        </wps:cNvSpPr>
                        <wps:spPr bwMode="auto">
                          <a:xfrm>
                            <a:off x="8817" y="11688"/>
                            <a:ext cx="2160" cy="1629"/>
                          </a:xfrm>
                          <a:prstGeom prst="rect">
                            <a:avLst/>
                          </a:prstGeom>
                          <a:solidFill>
                            <a:srgbClr val="FFFFFF"/>
                          </a:solidFill>
                          <a:ln w="28575">
                            <a:solidFill>
                              <a:srgbClr val="000000"/>
                            </a:solidFill>
                            <a:miter lim="800000"/>
                            <a:headEnd/>
                            <a:tailEnd/>
                          </a:ln>
                        </wps:spPr>
                        <wps:txbx>
                          <w:txbxContent>
                            <w:p w:rsidR="00D1023D" w:rsidRPr="00D84CC8" w:rsidRDefault="00D1023D" w:rsidP="005932B7">
                              <w:pPr>
                                <w:jc w:val="center"/>
                                <w:rPr>
                                  <w:lang w:val="uz-Cyrl-UZ"/>
                                </w:rPr>
                              </w:pPr>
                              <w:r>
                                <w:rPr>
                                  <w:lang w:val="uz-Cyrl-UZ"/>
                                </w:rPr>
                                <w:t>Tezliklar va yuklamalar o`zgarishining takrorlanishi va davriyligi</w:t>
                              </w:r>
                            </w:p>
                          </w:txbxContent>
                        </wps:txbx>
                        <wps:bodyPr rot="0" vert="horz" wrap="square" lIns="91440" tIns="45720" rIns="91440" bIns="45720" anchor="t" anchorCtr="0" upright="1">
                          <a:noAutofit/>
                        </wps:bodyPr>
                      </wps:wsp>
                      <wps:wsp>
                        <wps:cNvPr id="2375" name="Line 1290"/>
                        <wps:cNvCnPr>
                          <a:cxnSpLocks noChangeShapeType="1"/>
                        </wps:cNvCnPr>
                        <wps:spPr bwMode="auto">
                          <a:xfrm>
                            <a:off x="2498" y="11318"/>
                            <a:ext cx="73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291"/>
                        <wps:cNvCnPr>
                          <a:cxnSpLocks noChangeShapeType="1"/>
                        </wps:cNvCnPr>
                        <wps:spPr bwMode="auto">
                          <a:xfrm>
                            <a:off x="6278" y="11053"/>
                            <a:ext cx="6" cy="26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292"/>
                        <wps:cNvCnPr>
                          <a:cxnSpLocks noChangeShapeType="1"/>
                        </wps:cNvCnPr>
                        <wps:spPr bwMode="auto">
                          <a:xfrm>
                            <a:off x="2498" y="11318"/>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8" name="Line 1293"/>
                        <wps:cNvCnPr>
                          <a:cxnSpLocks noChangeShapeType="1"/>
                        </wps:cNvCnPr>
                        <wps:spPr bwMode="auto">
                          <a:xfrm>
                            <a:off x="5198" y="11318"/>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9" name="Line 1294"/>
                        <wps:cNvCnPr>
                          <a:cxnSpLocks noChangeShapeType="1"/>
                        </wps:cNvCnPr>
                        <wps:spPr bwMode="auto">
                          <a:xfrm>
                            <a:off x="7538" y="11318"/>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0" name="Line 1295"/>
                        <wps:cNvCnPr>
                          <a:cxnSpLocks noChangeShapeType="1"/>
                        </wps:cNvCnPr>
                        <wps:spPr bwMode="auto">
                          <a:xfrm>
                            <a:off x="9878" y="11318"/>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1" name="Text Box 1296"/>
                        <wps:cNvSpPr txBox="1">
                          <a:spLocks noChangeArrowheads="1"/>
                        </wps:cNvSpPr>
                        <wps:spPr bwMode="auto">
                          <a:xfrm>
                            <a:off x="4118" y="13620"/>
                            <a:ext cx="3960" cy="540"/>
                          </a:xfrm>
                          <a:prstGeom prst="rect">
                            <a:avLst/>
                          </a:prstGeom>
                          <a:solidFill>
                            <a:srgbClr val="FFFFFF"/>
                          </a:solidFill>
                          <a:ln w="28575">
                            <a:solidFill>
                              <a:srgbClr val="000000"/>
                            </a:solidFill>
                            <a:miter lim="800000"/>
                            <a:headEnd/>
                            <a:tailEnd/>
                          </a:ln>
                        </wps:spPr>
                        <wps:txbx>
                          <w:txbxContent>
                            <w:p w:rsidR="00D1023D" w:rsidRPr="00781B76" w:rsidRDefault="00D1023D" w:rsidP="005932B7">
                              <w:pPr>
                                <w:jc w:val="center"/>
                                <w:rPr>
                                  <w:lang w:val="uz-Cyrl-UZ"/>
                                </w:rPr>
                              </w:pPr>
                              <w:r>
                                <w:rPr>
                                  <w:lang w:val="uz-Cyrl-UZ"/>
                                </w:rPr>
                                <w:t>Ishqalanish tugunining  harorati</w:t>
                              </w:r>
                            </w:p>
                          </w:txbxContent>
                        </wps:txbx>
                        <wps:bodyPr rot="0" vert="horz" wrap="square" lIns="91440" tIns="45720" rIns="91440" bIns="45720" anchor="t" anchorCtr="0" upright="1">
                          <a:noAutofit/>
                        </wps:bodyPr>
                      </wps:wsp>
                      <wps:wsp>
                        <wps:cNvPr id="2382" name="Line 1297"/>
                        <wps:cNvCnPr>
                          <a:cxnSpLocks noChangeShapeType="1"/>
                        </wps:cNvCnPr>
                        <wps:spPr bwMode="auto">
                          <a:xfrm>
                            <a:off x="5198" y="13270"/>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0" o:spid="_x0000_s1129" style="position:absolute;left:0;text-align:left;margin-left:-16.95pt;margin-top:7.75pt;width:492.45pt;height:486.25pt;z-index:251652096" coordorigin="1408,4014" coordsize="9701,1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">
                <v:group id="Group 1261" o:spid="_x0000_s1130" style="position:absolute;left:1418;top:4014;width:9691;height:7047" coordorigin="1418,4014" coordsize="9360,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group id="Group 1262" o:spid="_x0000_s1131" style="position:absolute;left:1778;top:4014;width:9000;height:4860" coordorigin="1778,4014" coordsize="900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Text Box 1263" o:spid="_x0000_s1132" type="#_x0000_t202" style="position:absolute;left:5018;top:4014;width:2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HgcQA&#10;AADdAAAADwAAAGRycy9kb3ducmV2LnhtbERP3WrCMBS+H+wdwhnsTtPp0NEZS5mKAy9E6wOcNWdt&#10;tTkpSdZ2b79cCLv8+P5X2Wha0ZPzjWUFL9MEBHFpdcOVgkuxm7yB8AFZY2uZFPySh2z9+LDCVNuB&#10;T9SfQyViCPsUFdQhdKmUvqzJoJ/ajjhy39YZDBG6SmqHQww3rZwlyUIabDg21NjRR03l7fxjFFzp&#10;q6gO+cEVx+Vis93j9ra8XpR6fhrzdxCBxvAvvrs/tYLZ/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x4HEAAAA3QAAAA8AAAAAAAAAAAAAAAAAmAIAAGRycy9k&#10;b3ducmV2LnhtbFBLBQYAAAAABAAEAPUAAACJAwAAAAA=&#10;" strokeweight="2.25pt">
                      <v:textbox>
                        <w:txbxContent>
                          <w:p w:rsidR="00D1023D" w:rsidRPr="002E027C" w:rsidRDefault="00D1023D" w:rsidP="005932B7">
                            <w:pPr>
                              <w:jc w:val="center"/>
                              <w:rPr>
                                <w:lang w:val="en-US"/>
                              </w:rPr>
                            </w:pPr>
                            <w:r>
                              <w:rPr>
                                <w:lang w:val="uz-Cyrl-UZ"/>
                              </w:rPr>
                              <w:t>Ishqalanish ishi A</w:t>
                            </w:r>
                            <w:r w:rsidRPr="002E027C">
                              <w:rPr>
                                <w:lang w:val="en-US"/>
                              </w:rPr>
                              <w:t>=</w:t>
                            </w:r>
                            <w:r>
                              <w:rPr>
                                <w:lang w:val="en-US"/>
                              </w:rPr>
                              <w:t>S</w:t>
                            </w:r>
                            <w:r w:rsidRPr="002E027C">
                              <w:rPr>
                                <w:lang w:val="en-US"/>
                              </w:rPr>
                              <w:t>*</w:t>
                            </w:r>
                            <w:r>
                              <w:rPr>
                                <w:lang w:val="en-US"/>
                              </w:rPr>
                              <w:t>T</w:t>
                            </w:r>
                          </w:p>
                          <w:p w:rsidR="00D1023D" w:rsidRDefault="00D1023D" w:rsidP="005932B7">
                            <w:pPr>
                              <w:ind w:left="180"/>
                              <w:rPr>
                                <w:lang w:val="uz-Cyrl-UZ"/>
                              </w:rPr>
                            </w:pPr>
                            <w:r>
                              <w:rPr>
                                <w:lang w:val="en-US"/>
                              </w:rPr>
                              <w:t>S</w:t>
                            </w:r>
                            <w:r w:rsidRPr="002E027C">
                              <w:rPr>
                                <w:lang w:val="en-US"/>
                              </w:rPr>
                              <w:t xml:space="preserve"> – </w:t>
                            </w:r>
                            <w:r>
                              <w:rPr>
                                <w:lang w:val="uz-Cyrl-UZ"/>
                              </w:rPr>
                              <w:t>ishqalanish masofasi;</w:t>
                            </w:r>
                          </w:p>
                          <w:p w:rsidR="00D1023D" w:rsidRPr="00C0234C" w:rsidRDefault="00D1023D" w:rsidP="005932B7">
                            <w:pPr>
                              <w:ind w:left="180"/>
                              <w:rPr>
                                <w:lang w:val="uz-Cyrl-UZ"/>
                              </w:rPr>
                            </w:pPr>
                            <w:r>
                              <w:rPr>
                                <w:lang w:val="uz-Cyrl-UZ"/>
                              </w:rPr>
                              <w:t xml:space="preserve">T – ishqalanish kuchi </w:t>
                            </w:r>
                          </w:p>
                        </w:txbxContent>
                      </v:textbox>
                    </v:shape>
                    <v:shape id="Text Box 1264" o:spid="_x0000_s1133" type="#_x0000_t202" style="position:absolute;left:1778;top:6525;width:2880;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iGsYA&#10;AADdAAAADwAAAGRycy9kb3ducmV2LnhtbESP0WoCMRRE3wv+Q7iCbzVbFW1Xo4haKvhQ6voB183t&#10;7urmZklSXf/eFAQfh5k5w8wWranFhZyvLCt46ycgiHOrKy4UHLLP13cQPiBrrC2Tght5WMw7LzNM&#10;tb3yD132oRARwj5FBWUITSqlz0sy6Pu2IY7er3UGQ5SukNrhNcJNLQdJMpYGK44LJTa0Kik/7/+M&#10;ghMds2K33LnsezJeb75wc56cDkr1uu1yCiJQG57hR3urFQyGow/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diGsYAAADdAAAADwAAAAAAAAAAAAAAAACYAgAAZHJz&#10;L2Rvd25yZXYueG1sUEsFBgAAAAAEAAQA9QAAAIsDAAAAAA==&#10;" strokeweight="2.25pt">
                      <v:textbox>
                        <w:txbxContent>
                          <w:p w:rsidR="00D1023D" w:rsidRDefault="00D1023D" w:rsidP="005932B7">
                            <w:pPr>
                              <w:jc w:val="both"/>
                              <w:rPr>
                                <w:lang w:val="uz-Cyrl-UZ"/>
                              </w:rPr>
                            </w:pPr>
                          </w:p>
                          <w:p w:rsidR="00D1023D" w:rsidRDefault="00D1023D" w:rsidP="005932B7">
                            <w:pPr>
                              <w:jc w:val="both"/>
                              <w:rPr>
                                <w:lang w:val="uz-Cyrl-UZ"/>
                              </w:rPr>
                            </w:pPr>
                          </w:p>
                          <w:p w:rsidR="00D1023D" w:rsidRPr="00CD25FE" w:rsidRDefault="00D1023D" w:rsidP="005932B7">
                            <w:pPr>
                              <w:jc w:val="center"/>
                              <w:rPr>
                                <w:lang w:val="uz-Cyrl-UZ"/>
                              </w:rPr>
                            </w:pPr>
                            <w:r w:rsidRPr="00764B49">
                              <w:rPr>
                                <w:lang w:val="fr-FR"/>
                              </w:rPr>
                              <w:t>S</w:t>
                            </w:r>
                            <w:r>
                              <w:rPr>
                                <w:lang w:val="uz-Cyrl-UZ"/>
                              </w:rPr>
                              <w:t>apfa  diametri va aylanish soni bilan</w:t>
                            </w:r>
                          </w:p>
                        </w:txbxContent>
                      </v:textbox>
                    </v:shape>
                    <v:shape id="Text Box 1265" o:spid="_x0000_s1134" type="#_x0000_t202" style="position:absolute;left:5378;top:6534;width:18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dWsQA&#10;AADdAAAADwAAAGRycy9kb3ducmV2LnhtbERP3WrCMBS+H+wdwhnsTtMp09EZS5mKAy9E6wOcNWdt&#10;tTkpSdZ2b79cCLv8+P5X2Wha0ZPzjWUFL9MEBHFpdcOVgkuxm7yB8AFZY2uZFPySh2z9+LDCVNuB&#10;T9SfQyViCPsUFdQhdKmUvqzJoJ/ajjhy39YZDBG6SmqHQww3rZwlyUIabDg21NjRR03l7fxjFFzp&#10;q6gO+cEVx+Vis93j9ra8XpR6fhrzdxCBxvAvvrs/tYLZ/D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XVrEAAAA3QAAAA8AAAAAAAAAAAAAAAAAmAIAAGRycy9k&#10;b3ducmV2LnhtbFBLBQYAAAAABAAEAPUAAACJAwAAAAA=&#10;" strokeweight="2.25pt">
                      <v:textbox>
                        <w:txbxContent>
                          <w:p w:rsidR="00D1023D" w:rsidRDefault="00D1023D" w:rsidP="005932B7">
                            <w:pPr>
                              <w:ind w:left="-56" w:right="-97"/>
                              <w:jc w:val="center"/>
                              <w:rPr>
                                <w:lang w:val="uz-Cyrl-UZ"/>
                              </w:rPr>
                            </w:pPr>
                            <w:r>
                              <w:rPr>
                                <w:lang w:val="uz-Cyrl-UZ"/>
                              </w:rPr>
                              <w:t>Ishqalanayotgan sirtlar orasidagi</w:t>
                            </w:r>
                          </w:p>
                          <w:p w:rsidR="00D1023D" w:rsidRPr="001F470A" w:rsidRDefault="00D1023D" w:rsidP="005932B7">
                            <w:pPr>
                              <w:ind w:left="-56" w:right="-97"/>
                              <w:jc w:val="center"/>
                              <w:rPr>
                                <w:lang w:val="uz-Cyrl-UZ"/>
                              </w:rPr>
                            </w:pPr>
                            <w:r>
                              <w:rPr>
                                <w:lang w:val="uz-Cyrl-UZ"/>
                              </w:rPr>
                              <w:t>molekulyar kuchlarga</w:t>
                            </w:r>
                          </w:p>
                        </w:txbxContent>
                      </v:textbox>
                    </v:shape>
                    <v:shape id="Text Box 1266" o:spid="_x0000_s1135" type="#_x0000_t202" style="position:absolute;left:7178;top:6534;width:18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4wcYA&#10;AADdAAAADwAAAGRycy9kb3ducmV2LnhtbESP3WoCMRSE7wXfIRyhdzWrpSqrUcQfWvCi1PUBjpvj&#10;7urmZEmirm9vCgUvh5n5hpktWlOLGzlfWVYw6CcgiHOrKy4UHLLt+wSED8gaa8uk4EEeFvNuZ4ap&#10;tnf+pds+FCJC2KeooAyhSaX0eUkGfd82xNE7WWcwROkKqR3eI9zUcpgkI2mw4rhQYkOrkvLL/moU&#10;nOmYFbvlzmU/49F684Wby/h8UOqt1y6nIAK14RX+b39rBcOPzwH8vY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j4wcYAAADdAAAADwAAAAAAAAAAAAAAAACYAgAAZHJz&#10;L2Rvd25yZXYueG1sUEsFBgAAAAAEAAQA9QAAAIsDAAAAAA==&#10;" strokeweight="2.25pt">
                      <v:textbox>
                        <w:txbxContent>
                          <w:p w:rsidR="00D1023D" w:rsidRDefault="00D1023D" w:rsidP="005932B7">
                            <w:pPr>
                              <w:jc w:val="center"/>
                              <w:rPr>
                                <w:lang w:val="uz-Cyrl-UZ"/>
                              </w:rPr>
                            </w:pPr>
                            <w:r>
                              <w:rPr>
                                <w:lang w:val="uz-Cyrl-UZ"/>
                              </w:rPr>
                              <w:t>Solishtirma bosim</w:t>
                            </w:r>
                          </w:p>
                          <w:p w:rsidR="00D1023D" w:rsidRPr="001F470A" w:rsidRDefault="00D1023D" w:rsidP="005932B7">
                            <w:pPr>
                              <w:jc w:val="center"/>
                              <w:rPr>
                                <w:lang w:val="uz-Cyrl-UZ"/>
                              </w:rPr>
                            </w:pPr>
                            <w:r>
                              <w:rPr>
                                <w:lang w:val="uz-Cyrl-UZ"/>
                              </w:rPr>
                              <w:t>kG/sm</w:t>
                            </w:r>
                            <w:r w:rsidRPr="001F470A">
                              <w:rPr>
                                <w:vertAlign w:val="superscript"/>
                                <w:lang w:val="uz-Cyrl-UZ"/>
                              </w:rPr>
                              <w:t>2</w:t>
                            </w:r>
                          </w:p>
                        </w:txbxContent>
                      </v:textbox>
                    </v:shape>
                    <v:shape id="Text Box 1267" o:spid="_x0000_s1136" type="#_x0000_t202" style="position:absolute;left:1778;top:6024;width:288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tsYA&#10;AADdAAAADwAAAGRycy9kb3ducmV2LnhtbESP3WrCQBSE7wXfYTlC7+qmKVVJXUX8oQUvROMDnGZP&#10;k2j2bNhdNb69Wyh4OczMN8x03plGXMn52rKCt2ECgriwuuZSwTHfvE5A+ICssbFMCu7kYT7r96aY&#10;aXvjPV0PoRQRwj5DBVUIbSalLyoy6Ie2JY7er3UGQ5SulNrhLcJNI9MkGUmDNceFCltaVlScDxej&#10;4EQ/ebldbF2+G49W6y9cn8eno1Ivg27xCSJQF57h//a3VpC+f6Tw9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mtsYAAADdAAAADwAAAAAAAAAAAAAAAACYAgAAZHJz&#10;L2Rvd25yZXYueG1sUEsFBgAAAAAEAAQA9QAAAIsDAAAAAA==&#10;" strokeweight="2.25pt">
                      <v:textbox>
                        <w:txbxContent>
                          <w:p w:rsidR="00D1023D" w:rsidRPr="00CD25FE" w:rsidRDefault="00D1023D" w:rsidP="005932B7">
                            <w:pPr>
                              <w:jc w:val="center"/>
                              <w:rPr>
                                <w:lang w:val="uz-Cyrl-UZ"/>
                              </w:rPr>
                            </w:pPr>
                            <w:r>
                              <w:rPr>
                                <w:lang w:val="en-US"/>
                              </w:rPr>
                              <w:t xml:space="preserve">S  </w:t>
                            </w:r>
                            <w:r>
                              <w:rPr>
                                <w:lang w:val="uz-Cyrl-UZ"/>
                              </w:rPr>
                              <w:t>aniqlanadi:</w:t>
                            </w:r>
                          </w:p>
                        </w:txbxContent>
                      </v:textbox>
                    </v:shape>
                    <v:shape id="Text Box 1268" o:spid="_x0000_s1137" type="#_x0000_t202" style="position:absolute;left:8978;top:6534;width:18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DLcUA&#10;AADdAAAADwAAAGRycy9kb3ducmV2LnhtbESP0WoCMRRE3wX/IVyhbzWrUpXVKGKVFnwodf2A6+a6&#10;u7q5WZKo69+bQsHHYWbOMPNla2pxI+crywoG/QQEcW51xYWCQ7Z9n4LwAVljbZkUPMjDctHtzDHV&#10;9s6/dNuHQkQI+xQVlCE0qZQ+L8mg79uGOHon6wyGKF0htcN7hJtaDpNkLA1WHBdKbGhdUn7ZX42C&#10;Mx2zYrfauexnMv7cfOHmMjkflHrrtasZiEBteIX/299awXD0MYK/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sMtxQAAAN0AAAAPAAAAAAAAAAAAAAAAAJgCAABkcnMv&#10;ZG93bnJldi54bWxQSwUGAAAAAAQABAD1AAAAigMAAAAA&#10;" strokeweight="2.25pt">
                      <v:textbox>
                        <w:txbxContent>
                          <w:p w:rsidR="00D1023D" w:rsidRPr="001F470A" w:rsidRDefault="00D1023D" w:rsidP="005932B7">
                            <w:pPr>
                              <w:ind w:right="-69"/>
                              <w:jc w:val="center"/>
                              <w:rPr>
                                <w:lang w:val="uz-Cyrl-UZ"/>
                              </w:rPr>
                            </w:pPr>
                            <w:r>
                              <w:rPr>
                                <w:lang w:val="uz-Cyrl-UZ"/>
                              </w:rPr>
                              <w:t>Ishqalanayot-gan mikronotekis-liklar qarshiligi kuchlariga</w:t>
                            </w:r>
                          </w:p>
                        </w:txbxContent>
                      </v:textbox>
                    </v:shape>
                    <v:shape id="Text Box 1269" o:spid="_x0000_s1138" type="#_x0000_t202" style="position:absolute;left:5378;top:6024;width:5400;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bWcYA&#10;AADdAAAADwAAAGRycy9kb3ducmV2LnhtbESP0WoCMRRE3wv9h3AF32pWa1VWo0irtOCD6PoB1811&#10;d3VzsyRRt39vhEIfh5k5w8wWranFjZyvLCvo9xIQxLnVFRcKDtn6bQLCB2SNtWVS8EseFvPXlxmm&#10;2t55R7d9KESEsE9RQRlCk0rp85IM+p5tiKN3ss5giNIVUju8R7ip5SBJRtJgxXGhxIY+S8ov+6tR&#10;cKZjVmyWG5dtx6Ov1TeuLuPzQalup11OQQRqw3/4r/2jFQzeP4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9bWcYAAADdAAAADwAAAAAAAAAAAAAAAACYAgAAZHJz&#10;L2Rvd25yZXYueG1sUEsFBgAAAAAEAAQA9QAAAIsDAAAAAA==&#10;" strokeweight="2.25pt">
                      <v:textbox>
                        <w:txbxContent>
                          <w:p w:rsidR="00D1023D" w:rsidRPr="00CD25FE" w:rsidRDefault="00D1023D" w:rsidP="005932B7">
                            <w:pPr>
                              <w:jc w:val="center"/>
                              <w:rPr>
                                <w:lang w:val="uz-Cyrl-UZ"/>
                              </w:rPr>
                            </w:pPr>
                            <w:r>
                              <w:rPr>
                                <w:lang w:val="uz-Cyrl-UZ"/>
                              </w:rPr>
                              <w:t>T bog`liq</w:t>
                            </w:r>
                          </w:p>
                        </w:txbxContent>
                      </v:textbox>
                    </v:shape>
                    <v:line id="Line 1270" o:spid="_x0000_s1139" style="position:absolute;flip:x;visibility:visible;mso-wrap-style:square" from="3038,5634" to="627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sv8UAAADdAAAADwAAAGRycy9kb3ducmV2LnhtbESPQU8CMRSE7yb+h+aZeJNWTA0uFCJE&#10;DVeBGI/P7WN3oX3dbCu7/HtqYsJxMjPfZGaLwTtxoi42gQ08jhQI4jLYhisDu+37wwRETMgWXWAy&#10;cKYIi/ntzQwLG3r+pNMmVSJDOBZooE6pLaSMZU0e4yi0xNnbh85jyrKrpO2wz3Dv5FipZ+mx4bxQ&#10;Y0urmsrj5tcb+FDrZX940Wp10D9fejm449u3M+b+bnidgkg0pGv4v722BsZPWsPfm/w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hsv8UAAADdAAAADwAAAAAAAAAA&#10;AAAAAAChAgAAZHJzL2Rvd25yZXYueG1sUEsFBgAAAAAEAAQA+QAAAJMDAAAAAA==&#10;" strokeweight="1.5pt">
                      <v:stroke endarrow="block"/>
                    </v:line>
                    <v:line id="Line 1271" o:spid="_x0000_s1140" style="position:absolute;visibility:visible;mso-wrap-style:square" from="6098,5634" to="8078,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9+ccAAADdAAAADwAAAGRycy9kb3ducmV2LnhtbESPS2vDMBCE74X+B7GF3Bo5D5viRAkl&#10;0MaXHuL20NwWa/1IrJWxVMf591UgkOMwM98w6+1oWjFQ7xrLCmbTCARxYXXDlYKf74/XNxDOI2ts&#10;LZOCKznYbp6f1phqe+EDDbmvRICwS1FB7X2XSumKmgy6qe2Ig1fa3qAPsq+k7vES4KaV8yhKpMGG&#10;w0KNHe1qKs75n1EQ4yKpDl+/vsyWx9O4I5595nulJi/j+wqEp9E/wvd2phXMF3ECtzfh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4f35xwAAAN0AAAAPAAAAAAAA&#10;AAAAAAAAAKECAABkcnMvZG93bnJldi54bWxQSwUGAAAAAAQABAD5AAAAlQMAAAAA&#10;" strokeweight="1.5pt">
                      <v:stroke endarrow="block"/>
                    </v:line>
                  </v:group>
                  <v:shape id="Text Box 1272" o:spid="_x0000_s1141" type="#_x0000_t202" style="position:absolute;left:2678;top:941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FLsYA&#10;AADdAAAADwAAAGRycy9kb3ducmV2LnhtbESP0WrCQBRE3wv+w3KFvummFk1Js4q0Fgs+SE0+4DZ7&#10;m0Szd8PuVuPfuwWhj8PMnGHy1WA6cSbnW8sKnqYJCOLK6pZrBWXxMXkB4QOyxs4yKbiSh9Vy9JBj&#10;pu2Fv+h8CLWIEPYZKmhC6DMpfdWQQT+1PXH0fqwzGKJ0tdQOLxFuOjlLkoU02HJcaLCnt4aq0+HX&#10;KDjSd1Hv1jtX7NPF+2aLm1N6LJV6HA/rVxCBhvAfvrc/tYLZ8zyF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3FLsYAAADdAAAADwAAAAAAAAAAAAAAAACYAgAAZHJz&#10;L2Rvd25yZXYueG1sUEsFBgAAAAAEAAQA9QAAAIsDAAAAAA==&#10;" strokeweight="2.25pt">
                    <v:textbox>
                      <w:txbxContent>
                        <w:p w:rsidR="00D1023D" w:rsidRPr="00D84CC8" w:rsidRDefault="00D1023D" w:rsidP="005932B7">
                          <w:pPr>
                            <w:jc w:val="center"/>
                            <w:rPr>
                              <w:lang w:val="uz-Cyrl-UZ"/>
                            </w:rPr>
                          </w:pPr>
                          <w:r>
                            <w:rPr>
                              <w:lang w:val="uz-Cyrl-UZ"/>
                            </w:rPr>
                            <w:t>Ishqalanish sharoitlari</w:t>
                          </w:r>
                        </w:p>
                      </w:txbxContent>
                    </v:textbox>
                  </v:shape>
                  <v:shape id="Text Box 1273" o:spid="_x0000_s1142" type="#_x0000_t202" style="position:absolute;left:6811;top:9414;width:3967;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RXMQA&#10;AADdAAAADwAAAGRycy9kb3ducmV2LnhtbERP3WrCMBS+H+wdwhnsTtMp09EZS5mKAy9E6wOcNWdt&#10;tTkpSdZ2b79cCLv8+P5X2Wha0ZPzjWUFL9MEBHFpdcOVgkuxm7yB8AFZY2uZFPySh2z9+LDCVNuB&#10;T9SfQyViCPsUFdQhdKmUvqzJoJ/ajjhy39YZDBG6SmqHQww3rZwlyUIabDg21NjRR03l7fxjFFzp&#10;q6gO+cEVx+Vis93j9ra8XpR6fhrzdxCBxvAvvrs/tYLZ/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UVzEAAAA3QAAAA8AAAAAAAAAAAAAAAAAmAIAAGRycy9k&#10;b3ducmV2LnhtbFBLBQYAAAAABAAEAPUAAACJAwAAAAA=&#10;" strokeweight="2.25pt">
                    <v:textbox>
                      <w:txbxContent>
                        <w:p w:rsidR="00D1023D" w:rsidRPr="00D84CC8" w:rsidRDefault="00D1023D" w:rsidP="005932B7">
                          <w:pPr>
                            <w:jc w:val="center"/>
                            <w:rPr>
                              <w:lang w:val="uz-Cyrl-UZ"/>
                            </w:rPr>
                          </w:pPr>
                          <w:r>
                            <w:rPr>
                              <w:lang w:val="uz-Cyrl-UZ"/>
                            </w:rPr>
                            <w:t>Ishqalanish sirtlari sifati va mikronotekisliklar</w:t>
                          </w:r>
                        </w:p>
                      </w:txbxContent>
                    </v:textbox>
                  </v:shape>
                  <v:line id="Line 1274" o:spid="_x0000_s1143" style="position:absolute;flip:x;visibility:visible;mso-wrap-style:square" from="4838,8874" to="7898,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musUAAADdAAAADwAAAGRycy9kb3ducmV2LnhtbESPQWsCMRSE7wX/Q3hCbzXRskW3RlFp&#10;i1e1FI/PzevuavKybFJ3++8boeBxmJlvmPmyd1ZcqQ21Zw3jkQJBXHhTc6nh8/D+NAURIrJB65k0&#10;/FKA5WLwMMfc+I53dN3HUiQIhxw1VDE2uZShqMhhGPmGOHnfvnUYk2xLaVrsEtxZOVHqRTqsOS1U&#10;2NCmouKy/3EaPtR23Z1nmdqcs9NXtu7t5e1otX4c9qtXEJH6eA//t7dGw+Q5m8Ht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VmusUAAADdAAAADwAAAAAAAAAA&#10;AAAAAAChAgAAZHJzL2Rvd25yZXYueG1sUEsFBgAAAAAEAAQA+QAAAJMDAAAAAA==&#10;" strokeweight="1.5pt">
                    <v:stroke endarrow="block"/>
                  </v:line>
                  <v:line id="Line 1275" o:spid="_x0000_s1144" style="position:absolute;flip:x;visibility:visible;mso-wrap-style:square" from="4838,8874" to="6098,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FmsIAAADdAAAADwAAAGRycy9kb3ducmV2LnhtbERPz2vCMBS+D/Y/hCfsNhOVyuyMMsUN&#10;r7ohHp/NW1tNXkqT2frfm4Ow48f3e77snRVXakPtWcNoqEAQF97UXGr4+f58fQMRIrJB65k03CjA&#10;cvH8NMfc+I53dN3HUqQQDjlqqGJscilDUZHDMPQNceJ+feswJtiW0rTYpXBn5VipqXRYc2qosKF1&#10;RcVl/+c0fKntqjvPMrU+Z6dDturtZXO0Wr8M+o93EJH6+C9+uLdGw3gyTfvTm/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MFmsIAAADdAAAADwAAAAAAAAAAAAAA&#10;AAChAgAAZHJzL2Rvd25yZXYueG1sUEsFBgAAAAAEAAQA+QAAAJADAAAAAA==&#10;" strokeweight="1.5pt">
                    <v:stroke endarrow="block"/>
                  </v:line>
                  <v:line id="Line 1276" o:spid="_x0000_s1145" style="position:absolute;flip:x;visibility:visible;mso-wrap-style:square" from="4838,9774" to="6818,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gAcUAAADdAAAADwAAAGRycy9kb3ducmV2LnhtbESPQWsCMRSE74X+h/AK3mqislJXo1Rp&#10;i9faIh6fm+fuavKybFJ3+++NUOhxmJlvmMWqd1ZcqQ21Zw2joQJBXHhTc6nh++v9+QVEiMgGrWfS&#10;8EsBVsvHhwXmxnf8SdddLEWCcMhRQxVjk0sZioochqFviJN38q3DmGRbStNil+DOyrFSU+mw5rRQ&#10;YUObiorL7sdp+FDbdXeeZWpzzo77bN3by9vBaj146l/nICL18T/8194aDePJdAT3N+k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gAcUAAADdAAAADwAAAAAAAAAA&#10;AAAAAAChAgAAZHJzL2Rvd25yZXYueG1sUEsFBgAAAAAEAAQA+QAAAJMDAAAAAA==&#10;" strokeweight="1.5pt">
                    <v:stroke endarrow="block"/>
                  </v:line>
                  <v:line id="Line 1277" o:spid="_x0000_s1146" style="position:absolute;visibility:visible;mso-wrap-style:square" from="9878,8874" to="9878,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YxR8YAAADdAAAADwAAAGRycy9kb3ducmV2LnhtbESPQWvCQBSE7wX/w/KE3urGpA2SuooE&#10;bL14MO2h3h7ZZ5KafRuya5L++65Q6HGYmW+Y9XYyrRiod41lBctFBIK4tLrhSsHnx/5pBcJ5ZI2t&#10;ZVLwQw62m9nDGjNtRz7RUPhKBAi7DBXU3neZlK6syaBb2I44eBfbG/RB9pXUPY4BbloZR1EqDTYc&#10;FmrsKK+pvBY3o+AFk7Q6Hb/85fB8/p5y4uVb8a7U43zavYLwNPn/8F/7oBXESRrD/U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MUfGAAAA3QAAAA8AAAAAAAAA&#10;AAAAAAAAoQIAAGRycy9kb3ducmV2LnhtbFBLBQYAAAAABAAEAPkAAACUAwAAAAA=&#10;" strokeweight="1.5pt">
                    <v:stroke endarrow="block"/>
                  </v:line>
                  <v:shape id="Text Box 1278" o:spid="_x0000_s1147" type="#_x0000_t202" style="position:absolute;left:1418;top:1085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JkMYA&#10;AADdAAAADwAAAGRycy9kb3ducmV2LnhtbESP0WrCQBRE3wv9h+UW+lY3KkRJXUXUUsEHMfEDbrPX&#10;JJq9G3a3Gv++WxB8HGbmDDNb9KYVV3K+saxgOEhAEJdWN1wpOBZfH1MQPiBrbC2Tgjt5WMxfX2aY&#10;aXvjA13zUIkIYZ+hgjqELpPSlzUZ9APbEUfvZJ3BEKWrpHZ4i3DTylGSpNJgw3Ghxo5WNZWX/Nco&#10;ONNPUe2WO1fsJ+l6842by+R8VOr9rV9+ggjUh2f40d5qBaNxOo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oJkMYAAADdAAAADwAAAAAAAAAAAAAAAACYAgAAZHJz&#10;L2Rvd25yZXYueG1sUEsFBgAAAAAEAAQA9QAAAIsDAAAAAA==&#10;" strokeweight="2.25pt">
                    <v:textbox>
                      <w:txbxContent>
                        <w:p w:rsidR="00D1023D" w:rsidRPr="00D84CC8" w:rsidRDefault="00D1023D" w:rsidP="005932B7">
                          <w:pPr>
                            <w:jc w:val="center"/>
                            <w:rPr>
                              <w:lang w:val="uz-Cyrl-UZ"/>
                            </w:rPr>
                          </w:pPr>
                          <w:r>
                            <w:rPr>
                              <w:lang w:val="uz-Cyrl-UZ"/>
                            </w:rPr>
                            <w:t>Suyuqlik vositasida</w:t>
                          </w:r>
                        </w:p>
                      </w:txbxContent>
                    </v:textbox>
                  </v:shape>
                  <v:shape id="Text Box 1279" o:spid="_x0000_s1148" type="#_x0000_t202" style="position:absolute;left:5018;top:1085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R5McA&#10;AADdAAAADwAAAGRycy9kb3ducmV2LnhtbESP3WrCQBSE7wu+w3IE7+qmWmJJsxHxhxa8kBof4DR7&#10;mkSzZ8PuqunbdwuFXg4z8w2TLwfTiRs531pW8DRNQBBXVrdcKziVu8cXED4ga+wsk4Jv8rAsRg85&#10;Ztre+YNux1CLCGGfoYImhD6T0lcNGfRT2xNH78s6gyFKV0vt8B7hppOzJEmlwZbjQoM9rRuqLser&#10;UXCmz7Ler/auPCzSzfYNt5fF+aTUZDysXkEEGsJ/+K/9rhXM5uk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keTHAAAA3QAAAA8AAAAAAAAAAAAAAAAAmAIAAGRy&#10;cy9kb3ducmV2LnhtbFBLBQYAAAAABAAEAPUAAACMAwAAAAA=&#10;" strokeweight="2.25pt">
                    <v:textbox>
                      <w:txbxContent>
                        <w:p w:rsidR="00D1023D" w:rsidRPr="00D84CC8" w:rsidRDefault="00D1023D" w:rsidP="005932B7">
                          <w:pPr>
                            <w:jc w:val="center"/>
                            <w:rPr>
                              <w:lang w:val="uz-Cyrl-UZ"/>
                            </w:rPr>
                          </w:pPr>
                          <w:r>
                            <w:rPr>
                              <w:lang w:val="uz-Cyrl-UZ"/>
                            </w:rPr>
                            <w:t>Chegaraviy</w:t>
                          </w:r>
                        </w:p>
                      </w:txbxContent>
                    </v:textbox>
                  </v:shape>
                  <v:shape id="Text Box 1280" o:spid="_x0000_s1149" type="#_x0000_t202" style="position:absolute;left:8618;top:1085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0f8cA&#10;AADdAAAADwAAAGRycy9kb3ducmV2LnhtbESP3WrCQBSE7wu+w3IE7+qmSmNJsxHxhxa8kBof4DR7&#10;mkSzZ8PuqunbdwuFXg4z8w2TLwfTiRs531pW8DRNQBBXVrdcKziVu8cXED4ga+wsk4Jv8rAsRg85&#10;Ztre+YNux1CLCGGfoYImhD6T0lcNGfRT2xNH78s6gyFKV0vt8B7hppOzJEmlwZbjQoM9rRuqLser&#10;UXCmz7Ler/auPCzSzfYNt5fF+aTUZDysXkEEGsJ/+K/9rhXM5uk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H/HAAAA3QAAAA8AAAAAAAAAAAAAAAAAmAIAAGRy&#10;cy9kb3ducmV2LnhtbFBLBQYAAAAABAAEAPUAAACMAwAAAAA=&#10;" strokeweight="2.25pt">
                    <v:textbox>
                      <w:txbxContent>
                        <w:p w:rsidR="00D1023D" w:rsidRDefault="00D1023D" w:rsidP="005932B7">
                          <w:pPr>
                            <w:jc w:val="center"/>
                            <w:rPr>
                              <w:lang w:val="uz-Cyrl-UZ"/>
                            </w:rPr>
                          </w:pPr>
                          <w:r>
                            <w:rPr>
                              <w:lang w:val="uz-Cyrl-UZ"/>
                            </w:rPr>
                            <w:t xml:space="preserve">Quruq </w:t>
                          </w:r>
                        </w:p>
                        <w:p w:rsidR="00D1023D" w:rsidRPr="00D84CC8" w:rsidRDefault="00D1023D" w:rsidP="005932B7">
                          <w:pPr>
                            <w:jc w:val="center"/>
                            <w:rPr>
                              <w:lang w:val="uz-Cyrl-UZ"/>
                            </w:rPr>
                          </w:pPr>
                          <w:r>
                            <w:rPr>
                              <w:lang w:val="uz-Cyrl-UZ"/>
                            </w:rPr>
                            <w:t>tarzda</w:t>
                          </w:r>
                        </w:p>
                      </w:txbxContent>
                    </v:textbox>
                  </v:shape>
                  <v:line id="Line 1281" o:spid="_x0000_s1150" style="position:absolute;visibility:visible;mso-wrap-style:square" from="2498,10494" to="9518,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J8UAAADdAAAADwAAAGRycy9kb3ducmV2LnhtbESPT2vCQBTE74LfYXlCb7pRIUjqKqXg&#10;H3prLEJvj+wzSZN9G3c3mn77bkHwOMzMb5j1djCtuJHztWUF81kCgriwuuZSwddpN12B8AFZY2uZ&#10;FPySh+1mPFpjpu2dP+mWh1JECPsMFVQhdJmUvqjIoJ/Zjjh6F+sMhihdKbXDe4SbVi6SJJUGa44L&#10;FXb0XlHR5L1RcO5z/v5pdq7Ffn84XM7Xxi8/lHqZDG+vIAIN4Rl+tI9awWKZ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SJ8UAAADdAAAADwAAAAAAAAAA&#10;AAAAAAChAgAAZHJzL2Rvd25yZXYueG1sUEsFBgAAAAAEAAQA+QAAAJMDAAAAAA==&#10;" strokeweight="1.5pt"/>
                  <v:line id="Line 1282" o:spid="_x0000_s1151" style="position:absolute;visibility:visible;mso-wrap-style:square" from="2498,10494" to="2498,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38UAAADdAAAADwAAAGRycy9kb3ducmV2LnhtbESPQYvCMBSE7wv+h/AEb2uq7lapRhHB&#10;XS97sHrQ26N5ttXmpTRRu//eCILHYWa+YWaL1lTiRo0rLSsY9CMQxJnVJecK9rv15wSE88gaK8uk&#10;4J8cLOadjxkm2t55S7fU5yJA2CWooPC+TqR0WUEGXd/WxME72cagD7LJpW7wHuCmksMoiqXBksNC&#10;gTWtCsou6dUo+MZRnG//Dv60+Tqe2xXx4Cf9VarXbZdTEJ5a/w6/2hutYDiKx/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38UAAADdAAAADwAAAAAAAAAA&#10;AAAAAAChAgAAZHJzL2Rvd25yZXYueG1sUEsFBgAAAAAEAAQA+QAAAJMDAAAAAA==&#10;" strokeweight="1.5pt">
                    <v:stroke endarrow="block"/>
                  </v:line>
                  <v:line id="Line 1283" o:spid="_x0000_s1152" style="position:absolute;visibility:visible;mso-wrap-style:square" from="6098,10494" to="6098,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4GrcMAAADdAAAADwAAAGRycy9kb3ducmV2LnhtbERPPW/CMBDdK/EfrENiKw6kjaoUgxAS&#10;kKUDgYFup/hIUuJzFJsk/Pt6qNTx6X2vNqNpRE+dqy0rWMwjEMSF1TWXCi7n/esHCOeRNTaWScGT&#10;HGzWk5cVptoOfKI+96UIIexSVFB536ZSuqIig25uW+LA3Wxn0AfYlVJ3OIRw08hlFCXSYM2hocKW&#10;dhUV9/xhFLxjnJSnr6u/ZW/fP+OOeHHIj0rNpuP2E4Sn0f+L/9yZVrCMkzA3vA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eBq3DAAAA3QAAAA8AAAAAAAAAAAAA&#10;AAAAoQIAAGRycy9kb3ducmV2LnhtbFBLBQYAAAAABAAEAPkAAACRAwAAAAA=&#10;" strokeweight="1.5pt">
                    <v:stroke endarrow="block"/>
                  </v:line>
                  <v:line id="Line 1284" o:spid="_x0000_s1153" style="position:absolute;visibility:visible;mso-wrap-style:square" from="9518,10494" to="9518,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KjNsUAAADdAAAADwAAAGRycy9kb3ducmV2LnhtbESPQYvCMBSE7wv+h/AEb2uq7hatRhHB&#10;XS97sHrQ26N5ttXmpTRRu//eCILHYWa+YWaL1lTiRo0rLSsY9CMQxJnVJecK9rv15xiE88gaK8uk&#10;4J8cLOadjxkm2t55S7fU5yJA2CWooPC+TqR0WUEGXd/WxME72cagD7LJpW7wHuCmksMoiqXBksNC&#10;gTWtCsou6dUo+MZRnG//Dv60+Tqe2xXx4Cf9VarXbZdTEJ5a/w6/2hutYDiKJ/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KjNsUAAADdAAAADwAAAAAAAAAA&#10;AAAAAAChAgAAZHJzL2Rvd25yZXYueG1sUEsFBgAAAAAEAAQA+QAAAJMDAAAAAA==&#10;" strokeweight="1.5pt">
                    <v:stroke endarrow="block"/>
                  </v:line>
                  <v:line id="Line 1285" o:spid="_x0000_s1154" style="position:absolute;visibility:visible;mso-wrap-style:square" from="3938,10134" to="3938,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5FcIAAADdAAAADwAAAGRycy9kb3ducmV2LnhtbERPz2vCMBS+D/wfwhN2m6kKTqpRRHAO&#10;b6sieHs0z7a2eemSVOt/bw6DHT++38t1bxpxJ+crywrGowQEcW51xYWC03H3MQfhA7LGxjIpeJKH&#10;9WrwtsRU2wf/0D0LhYgh7FNUUIbQplL6vCSDfmRb4shdrTMYInSF1A4fMdw0cpIkM2mw4thQYkvb&#10;kvI664yCc5fx5VbvXIPd135/Pf/WfnpQ6n3YbxYgAvXhX/zn/tYKJtPP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85FcIAAADdAAAADwAAAAAAAAAAAAAA&#10;AAChAgAAZHJzL2Rvd25yZXYueG1sUEsFBgAAAAAEAAQA+QAAAJADAAAAAA==&#10;" strokeweight="1.5pt"/>
                </v:group>
                <v:shape id="Text Box 1286" o:spid="_x0000_s1155" type="#_x0000_t202" style="position:absolute;left:1408;top:11687;width:216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kocYA&#10;AADdAAAADwAAAGRycy9kb3ducmV2LnhtbESP0WrCQBRE3wv+w3ILfasbLRhJ3YiopQUfiokfcJu9&#10;TaLZu2F3jenfdwsFH4eZOcOs1qPpxEDOt5YVzKYJCOLK6pZrBafy7XkJwgdkjZ1lUvBDHtb55GGF&#10;mbY3PtJQhFpECPsMFTQh9JmUvmrIoJ/anjh639YZDFG6WmqHtwg3nZwnyUIabDkuNNjTtqHqUlyN&#10;gjN9lfVhc3DlZ7rY7d9xf0nPJ6WeHsfNK4hAY7iH/9sfWsH8JZ3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2kocYAAADdAAAADwAAAAAAAAAAAAAAAACYAgAAZHJz&#10;L2Rvd25yZXYueG1sUEsFBgAAAAAEAAQA9QAAAIsDAAAAAA==&#10;" strokeweight="2.25pt">
                  <v:textbox>
                    <w:txbxContent>
                      <w:p w:rsidR="00D1023D" w:rsidRDefault="00D1023D" w:rsidP="005932B7">
                        <w:pPr>
                          <w:jc w:val="center"/>
                          <w:rPr>
                            <w:lang w:val="en-US"/>
                          </w:rPr>
                        </w:pPr>
                      </w:p>
                      <w:p w:rsidR="00D1023D" w:rsidRPr="00D84CC8" w:rsidRDefault="00D1023D" w:rsidP="005932B7">
                        <w:pPr>
                          <w:jc w:val="center"/>
                          <w:rPr>
                            <w:lang w:val="uz-Cyrl-UZ"/>
                          </w:rPr>
                        </w:pPr>
                        <w:r>
                          <w:rPr>
                            <w:lang w:val="uz-Cyrl-UZ"/>
                          </w:rPr>
                          <w:t>Ishqalanayotgan detallar orasidagi tirqish</w:t>
                        </w:r>
                      </w:p>
                    </w:txbxContent>
                  </v:textbox>
                </v:shape>
                <v:shape id="Text Box 1287" o:spid="_x0000_s1156" type="#_x0000_t202" style="position:absolute;left:4118;top:11688;width:2160;height:1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61sYA&#10;AADdAAAADwAAAGRycy9kb3ducmV2LnhtbESP3WrCQBSE7wXfYTmF3ummKRhJXYOopQUvSo0PcMye&#10;5sfs2bC7avr23UKhl8PMfMOsitH04kbOt5YVPM0TEMSV1S3XCk7l62wJwgdkjb1lUvBNHor1dLLC&#10;XNs7f9LtGGoRIexzVNCEMORS+qohg35uB+LofVlnMETpaqkd3iPc9DJNkoU02HJcaHCgbUPV5Xg1&#10;Cjo6l/Vhc3DlR7bY7d9wf8m6k1KPD+PmBUSgMfyH/9rvWkH6nKX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861sYAAADdAAAADwAAAAAAAAAAAAAAAACYAgAAZHJz&#10;L2Rvd25yZXYueG1sUEsFBgAAAAAEAAQA9QAAAIsDAAAAAA==&#10;" strokeweight="2.25pt">
                  <v:textbox>
                    <w:txbxContent>
                      <w:p w:rsidR="00D1023D" w:rsidRDefault="00D1023D" w:rsidP="005932B7">
                        <w:pPr>
                          <w:jc w:val="center"/>
                          <w:rPr>
                            <w:lang w:val="en-US"/>
                          </w:rPr>
                        </w:pPr>
                      </w:p>
                      <w:p w:rsidR="00D1023D" w:rsidRPr="00D84CC8" w:rsidRDefault="00D1023D" w:rsidP="005932B7">
                        <w:pPr>
                          <w:jc w:val="center"/>
                          <w:rPr>
                            <w:lang w:val="uz-Cyrl-UZ"/>
                          </w:rPr>
                        </w:pPr>
                        <w:r>
                          <w:rPr>
                            <w:lang w:val="uz-Cyrl-UZ"/>
                          </w:rPr>
                          <w:t>Moyning qovushqoqligi</w:t>
                        </w:r>
                      </w:p>
                    </w:txbxContent>
                  </v:textbox>
                </v:shape>
                <v:shape id="Text Box 1288" o:spid="_x0000_s1157" type="#_x0000_t202" style="position:absolute;left:6458;top:11688;width:2160;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fTcUA&#10;AADdAAAADwAAAGRycy9kb3ducmV2LnhtbESP0WrCQBRE3wv+w3IF3+qmCkZSVxG1KPhQNH7AbfY2&#10;iWbvht2txr93hYKPw8ycYWaLzjTiSs7XlhV8DBMQxIXVNZcKTvnX+xSED8gaG8uk4E4eFvPe2wwz&#10;bW98oOsxlCJC2GeooAqhzaT0RUUG/dC2xNH7tc5giNKVUju8Rbhp5ChJJtJgzXGhwpZWFRWX459R&#10;cKafvNwv9y7/TifrzRY3l/R8UmrQ75afIAJ14RX+b++0gtE4Hc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59NxQAAAN0AAAAPAAAAAAAAAAAAAAAAAJgCAABkcnMv&#10;ZG93bnJldi54bWxQSwUGAAAAAAQABAD1AAAAigMAAAAA&#10;" strokeweight="2.25pt">
                  <v:textbox>
                    <w:txbxContent>
                      <w:p w:rsidR="00D1023D" w:rsidRPr="00D84CC8" w:rsidRDefault="00D1023D" w:rsidP="005932B7">
                        <w:pPr>
                          <w:jc w:val="center"/>
                          <w:rPr>
                            <w:lang w:val="uz-Cyrl-UZ"/>
                          </w:rPr>
                        </w:pPr>
                        <w:r>
                          <w:rPr>
                            <w:lang w:val="uz-Cyrl-UZ"/>
                          </w:rPr>
                          <w:t>Ishqalanayotgan detallarning nisbiy siljish tezligi</w:t>
                        </w:r>
                      </w:p>
                    </w:txbxContent>
                  </v:textbox>
                </v:shape>
                <v:shape id="Text Box 1289" o:spid="_x0000_s1158" type="#_x0000_t202" style="position:absolute;left:8817;top:11688;width:2160;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OcYA&#10;AADdAAAADwAAAGRycy9kb3ducmV2LnhtbESP0WrCQBRE3wv+w3KFvummVkxJs4q0Fgs+SE0+4DZ7&#10;m0Szd8PuVuPfuwWhj8PMnGHy1WA6cSbnW8sKnqYJCOLK6pZrBWXxMXkB4QOyxs4yKbiSh9Vy9JBj&#10;pu2Fv+h8CLWIEPYZKmhC6DMpfdWQQT+1PXH0fqwzGKJ0tdQOLxFuOjlLkoU02HJcaLCnt4aq0+HX&#10;KDjSd1Hv1jtX7NPF+2aLm1N6LJV6HA/rVxCBhvAfvrc/tYLZczqH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OcYAAADdAAAADwAAAAAAAAAAAAAAAACYAgAAZHJz&#10;L2Rvd25yZXYueG1sUEsFBgAAAAAEAAQA9QAAAIsDAAAAAA==&#10;" strokeweight="2.25pt">
                  <v:textbox>
                    <w:txbxContent>
                      <w:p w:rsidR="00D1023D" w:rsidRPr="00D84CC8" w:rsidRDefault="00D1023D" w:rsidP="005932B7">
                        <w:pPr>
                          <w:jc w:val="center"/>
                          <w:rPr>
                            <w:lang w:val="uz-Cyrl-UZ"/>
                          </w:rPr>
                        </w:pPr>
                        <w:r>
                          <w:rPr>
                            <w:lang w:val="uz-Cyrl-UZ"/>
                          </w:rPr>
                          <w:t>Tezliklar va yuklamalar o`zgarishining takrorlanishi va davriyligi</w:t>
                        </w:r>
                      </w:p>
                    </w:txbxContent>
                  </v:textbox>
                </v:shape>
                <v:line id="Line 1290" o:spid="_x0000_s1159" style="position:absolute;visibility:visible;mso-wrap-style:square" from="2498,11318" to="9878,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ajcYAAADdAAAADwAAAGRycy9kb3ducmV2LnhtbESPT2vCQBTE7wW/w/IEb3Wj0lpSVxHB&#10;P/TWWITeHtlnEpN9G3c3mn77bqHgcZiZ3zCLVW8acSPnK8sKJuMEBHFudcWFgq/j9vkNhA/IGhvL&#10;pOCHPKyWg6cFptre+ZNuWShEhLBPUUEZQptK6fOSDPqxbYmjd7bOYIjSFVI7vEe4aeQ0SV6lwYrj&#10;QoktbUrK66wzCk5dxt+Xeusa7Hb7/fl0rf3sQ6nRsF+/gwjUh0f4v33QCqaz+Q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omo3GAAAA3QAAAA8AAAAAAAAA&#10;AAAAAAAAoQIAAGRycy9kb3ducmV2LnhtbFBLBQYAAAAABAAEAPkAAACUAwAAAAA=&#10;" strokeweight="1.5pt"/>
                <v:line id="Line 1291" o:spid="_x0000_s1160" style="position:absolute;visibility:visible;mso-wrap-style:square" from="6278,11053" to="6284,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E+sUAAADdAAAADwAAAGRycy9kb3ducmV2LnhtbESPQWvCQBSE7wX/w/KE3upGBSvRVUSw&#10;lt4aRfD2yD6TmOzbdHej6b/vCkKPw8x8wyzXvWnEjZyvLCsYjxIQxLnVFRcKjofd2xyED8gaG8uk&#10;4Jc8rFeDlyWm2t75m25ZKESEsE9RQRlCm0rp85IM+pFtiaN3sc5giNIVUju8R7hp5CRJZtJgxXGh&#10;xJa2JeV11hkFpy7j87XeuQa7j/3+cvqp/fRLqddhv1mACNSH//Cz/akVTKbvM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oE+sUAAADdAAAADwAAAAAAAAAA&#10;AAAAAAChAgAAZHJzL2Rvd25yZXYueG1sUEsFBgAAAAAEAAQA+QAAAJMDAAAAAA==&#10;" strokeweight="1.5pt"/>
                <v:line id="Line 1292" o:spid="_x0000_s1161" style="position:absolute;visibility:visible;mso-wrap-style:square" from="2498,11318" to="249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EAscAAADdAAAADwAAAGRycy9kb3ducmV2LnhtbESPQWvCQBSE7wX/w/IEb81G02pJ3YQi&#10;VL30YNpDe3tkn0na7NuQXWP6711B8DjMzDfMOh9NKwbqXWNZwTyKQRCXVjdcKfj6fH98AeE8ssbW&#10;Min4Jwd5NnlYY6rtmQ80FL4SAcIuRQW1910qpStrMugi2xEH72h7gz7IvpK6x3OAm1Yu4ngpDTYc&#10;FmrsaFNT+VecjIJnTJbV4ePbH/dPP7/jhni+LXZKzabj2ysIT6O/h2/tvVawSFYruL4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AQCxwAAAN0AAAAPAAAAAAAA&#10;AAAAAAAAAKECAABkcnMvZG93bnJldi54bWxQSwUGAAAAAAQABAD5AAAAlQMAAAAA&#10;" strokeweight="1.5pt">
                  <v:stroke endarrow="block"/>
                </v:line>
                <v:line id="Line 1293" o:spid="_x0000_s1162" style="position:absolute;visibility:visible;mso-wrap-style:square" from="5198,11318" to="519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QcMIAAADdAAAADwAAAGRycy9kb3ducmV2LnhtbERPuY7CMBDtV+IfrEGiWxyOBRQwCCFx&#10;NFsQKKAbxUMSiMdRbCD8PS6QKJ/ePVs0phQPql1hWUGvG4EgTq0uOFNwPKx/JyCcR9ZYWiYFL3Kw&#10;mLd+Zhhr++Q9PRKfiRDCLkYFufdVLKVLczLourYiDtzF1gZ9gHUmdY3PEG5K2Y+ikTRYcGjIsaJV&#10;TuktuRsFfzgYZfv/k7/shudrsyLubZKtUp12s5yC8NT4r/jj3mkF/cE4zA1vwhO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eQcMIAAADdAAAADwAAAAAAAAAAAAAA&#10;AAChAgAAZHJzL2Rvd25yZXYueG1sUEsFBgAAAAAEAAQA+QAAAJADAAAAAA==&#10;" strokeweight="1.5pt">
                  <v:stroke endarrow="block"/>
                </v:line>
                <v:line id="Line 1294" o:spid="_x0000_s1163" style="position:absolute;visibility:visible;mso-wrap-style:square" from="7538,11318" to="753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s168cAAADdAAAADwAAAGRycy9kb3ducmV2LnhtbESPQWvCQBSE7wX/w/IK3upGU7VGV5FA&#10;Wy89GD3Y2yP7TFKzb0N2m6T/vlsQehxm5htmsxtMLTpqXWVZwXQSgSDOra64UHA+vT69gHAeWWNt&#10;mRT8kIPddvSwwUTbno/UZb4QAcIuQQWl900ipctLMugmtiEO3tW2Bn2QbSF1i32Am1rOomghDVYc&#10;FkpsKC0pv2XfRsEc40Vx/Lj46+H582tIiadv2btS48dhvwbhafD/4Xv7oBXM4uUK/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zXrxwAAAN0AAAAPAAAAAAAA&#10;AAAAAAAAAKECAABkcnMvZG93bnJldi54bWxQSwUGAAAAAAQABAD5AAAAlQMAAAAA&#10;" strokeweight="1.5pt">
                  <v:stroke endarrow="block"/>
                </v:line>
                <v:line id="Line 1295" o:spid="_x0000_s1164" style="position:absolute;visibility:visible;mso-wrap-style:square" from="9878,11318" to="987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cMAAADdAAAADwAAAGRycy9kb3ducmV2LnhtbERPPW/CMBDdkfgP1lXqBg6kIBQwCEWi&#10;ZWEgMLTbKT6S0PgcxSZJ/309IDE+ve/NbjC16Kh1lWUFs2kEgji3uuJCwfVymKxAOI+ssbZMCv7I&#10;wW47Hm0w0bbnM3WZL0QIYZeggtL7JpHS5SUZdFPbEAfuZluDPsC2kLrFPoSbWs6jaCkNVhwaSmwo&#10;LSn/zR5GwQLjZXE+ffvb8ePnPqTEs8/sS6n3t2G/BuFp8C/x033UCubxKuwPb8IT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k7FHDAAAA3QAAAA8AAAAAAAAAAAAA&#10;AAAAoQIAAGRycy9kb3ducmV2LnhtbFBLBQYAAAAABAAEAPkAAACRAwAAAAA=&#10;" strokeweight="1.5pt">
                  <v:stroke endarrow="block"/>
                </v:line>
                <v:shape id="Text Box 1296" o:spid="_x0000_s1165" type="#_x0000_t202" style="position:absolute;left:4118;top:13620;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UhsUA&#10;AADdAAAADwAAAGRycy9kb3ducmV2LnhtbESP0YrCMBRE3wX/IVxh3zRVQaUaRVxlF3yQtX7Atbm2&#10;1eamJFnt/r0RhH0cZuYMs1i1phZ3cr6yrGA4SEAQ51ZXXCg4Zbv+DIQPyBpry6Tgjzyslt3OAlNt&#10;H/xD92MoRISwT1FBGUKTSunzkgz6gW2Io3exzmCI0hVSO3xEuKnlKEkm0mDFcaHEhjYl5bfjr1Fw&#10;pXNW7Nd7lx2mk8/tF25v0+tJqY9eu56DCNSG//C7/a0VjMazI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NSGxQAAAN0AAAAPAAAAAAAAAAAAAAAAAJgCAABkcnMv&#10;ZG93bnJldi54bWxQSwUGAAAAAAQABAD1AAAAigMAAAAA&#10;" strokeweight="2.25pt">
                  <v:textbox>
                    <w:txbxContent>
                      <w:p w:rsidR="00D1023D" w:rsidRPr="00781B76" w:rsidRDefault="00D1023D" w:rsidP="005932B7">
                        <w:pPr>
                          <w:jc w:val="center"/>
                          <w:rPr>
                            <w:lang w:val="uz-Cyrl-UZ"/>
                          </w:rPr>
                        </w:pPr>
                        <w:r>
                          <w:rPr>
                            <w:lang w:val="uz-Cyrl-UZ"/>
                          </w:rPr>
                          <w:t>Ishqalanish tugunining  harorati</w:t>
                        </w:r>
                      </w:p>
                    </w:txbxContent>
                  </v:textbox>
                </v:shape>
                <v:line id="Line 1297" o:spid="_x0000_s1166" style="position:absolute;visibility:visible;mso-wrap-style:square" from="5198,13270" to="5198,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XvcUAAADdAAAADwAAAGRycy9kb3ducmV2LnhtbESPT4vCMBTE7wt+h/AEb2tq3RWpRhHB&#10;PxcPVg96ezTPttq8lCZq/fYbYcHjMDO/Yabz1lTiQY0rLSsY9CMQxJnVJecKjofV9xiE88gaK8uk&#10;4EUO5rPO1xQTbZ+8p0fqcxEg7BJUUHhfJ1K6rCCDrm9r4uBdbGPQB9nkUjf4DHBTyTiKRtJgyWGh&#10;wJqWBWW39G4U/OJwlO93J3/Z/pyv7ZJ4sE43SvW67WICwlPrP+H/9lYriIfjGN5vwhO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XvcUAAADdAAAADwAAAAAAAAAA&#10;AAAAAAChAgAAZHJzL2Rvd25yZXYueG1sUEsFBgAAAAAEAAQA+QAAAJMDAAAAAA==&#10;" strokeweight="1.5pt">
                  <v:stroke endarrow="block"/>
                </v:line>
              </v:group>
            </w:pict>
          </mc:Fallback>
        </mc:AlternateContent>
      </w: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4"/>
        <w:ind w:left="19" w:right="14" w:firstLine="379"/>
        <w:jc w:val="both"/>
        <w:rPr>
          <w:b/>
          <w:color w:val="000000"/>
          <w:sz w:val="28"/>
          <w:szCs w:val="28"/>
          <w:lang w:val="uz-Latn-UZ"/>
        </w:rPr>
      </w:pPr>
    </w:p>
    <w:p w:rsidR="005932B7" w:rsidRPr="004E4ED5" w:rsidRDefault="005932B7" w:rsidP="005932B7">
      <w:pPr>
        <w:shd w:val="clear" w:color="auto" w:fill="FFFFFF"/>
        <w:spacing w:before="29"/>
        <w:ind w:right="10"/>
        <w:jc w:val="center"/>
        <w:rPr>
          <w:sz w:val="28"/>
          <w:szCs w:val="28"/>
          <w:lang w:val="uz-Latn-UZ"/>
        </w:rPr>
      </w:pPr>
      <w:r w:rsidRPr="004E4ED5">
        <w:rPr>
          <w:sz w:val="28"/>
          <w:szCs w:val="28"/>
          <w:lang w:val="uz-Latn-UZ"/>
        </w:rPr>
        <w:t>6-Rasm. Ishqalanish ishi va detallar yeyilishini belgilovchi omillar orasidagi bog‘lanishlar tasviri.</w:t>
      </w:r>
    </w:p>
    <w:p w:rsidR="005932B7" w:rsidRPr="004E4ED5" w:rsidRDefault="005932B7" w:rsidP="005932B7">
      <w:pPr>
        <w:shd w:val="clear" w:color="auto" w:fill="FFFFFF"/>
        <w:spacing w:before="29"/>
        <w:ind w:right="10"/>
        <w:jc w:val="center"/>
        <w:rPr>
          <w:sz w:val="28"/>
          <w:szCs w:val="28"/>
          <w:lang w:val="uz-Latn-UZ"/>
        </w:rPr>
      </w:pPr>
    </w:p>
    <w:p w:rsidR="005932B7" w:rsidRPr="000E2884" w:rsidRDefault="005932B7" w:rsidP="000E2884">
      <w:pPr>
        <w:pStyle w:val="1"/>
        <w:spacing w:line="276" w:lineRule="auto"/>
        <w:rPr>
          <w:i w:val="0"/>
          <w:szCs w:val="28"/>
          <w:lang w:val="en-US"/>
        </w:rPr>
      </w:pPr>
      <w:bookmarkStart w:id="4" w:name="_Toc531070274"/>
      <w:r w:rsidRPr="004E4ED5">
        <w:rPr>
          <w:bCs/>
          <w:i w:val="0"/>
          <w:szCs w:val="28"/>
          <w:lang w:val="en-US"/>
        </w:rPr>
        <w:t>4-MA‘RUZA</w:t>
      </w:r>
      <w:r w:rsidR="004E4ED5" w:rsidRPr="004E4ED5">
        <w:rPr>
          <w:bCs/>
          <w:i w:val="0"/>
          <w:szCs w:val="28"/>
          <w:lang w:val="en-US"/>
        </w:rPr>
        <w:t xml:space="preserve"> </w:t>
      </w:r>
      <w:r w:rsidRPr="004E4ED5">
        <w:rPr>
          <w:bCs/>
          <w:i w:val="0"/>
          <w:szCs w:val="28"/>
          <w:lang w:val="en-US"/>
        </w:rPr>
        <w:t xml:space="preserve">Mavzu: </w:t>
      </w:r>
      <w:r w:rsidR="000E2884" w:rsidRPr="006F27E7">
        <w:rPr>
          <w:szCs w:val="28"/>
          <w:lang w:val="en-US"/>
        </w:rPr>
        <w:t xml:space="preserve">Avtomatik sistemalarni ishonchliligini </w:t>
      </w:r>
      <w:r w:rsidR="000E2884" w:rsidRPr="006F27E7">
        <w:rPr>
          <w:szCs w:val="28"/>
          <w:lang w:val="uz-Cyrl-UZ"/>
        </w:rPr>
        <w:t>h</w:t>
      </w:r>
      <w:r w:rsidR="000E2884" w:rsidRPr="006F27E7">
        <w:rPr>
          <w:szCs w:val="28"/>
          <w:lang w:val="en-US"/>
        </w:rPr>
        <w:t>isoblash. Avtomatik sistemalarni ishonchliligini tiklash. Tiklanuvchi sistemalar uchun ishonchlilik kriteriyalari. jada</w:t>
      </w:r>
      <w:r w:rsidR="000E2884" w:rsidRPr="006F27E7">
        <w:rPr>
          <w:szCs w:val="28"/>
          <w:lang w:val="uz-Cyrl-UZ"/>
        </w:rPr>
        <w:t>ll</w:t>
      </w:r>
      <w:r w:rsidR="000E2884" w:rsidRPr="006F27E7">
        <w:rPr>
          <w:szCs w:val="28"/>
          <w:lang w:val="en-US"/>
        </w:rPr>
        <w:t>igi.</w:t>
      </w:r>
      <w:bookmarkEnd w:id="4"/>
    </w:p>
    <w:p w:rsidR="005932B7" w:rsidRPr="004E4ED5" w:rsidRDefault="005932B7" w:rsidP="005932B7">
      <w:pPr>
        <w:pStyle w:val="35"/>
        <w:jc w:val="both"/>
        <w:rPr>
          <w:i/>
          <w:sz w:val="28"/>
          <w:szCs w:val="28"/>
          <w:lang w:val="en-GB"/>
        </w:rPr>
      </w:pPr>
    </w:p>
    <w:p w:rsidR="005932B7" w:rsidRPr="004E4ED5" w:rsidRDefault="005932B7" w:rsidP="005932B7">
      <w:pPr>
        <w:pStyle w:val="35"/>
        <w:jc w:val="center"/>
        <w:rPr>
          <w:bCs/>
          <w:sz w:val="28"/>
          <w:szCs w:val="28"/>
          <w:lang w:val="en-US"/>
        </w:rPr>
      </w:pPr>
      <w:r w:rsidRPr="004E4ED5">
        <w:rPr>
          <w:bCs/>
          <w:sz w:val="28"/>
          <w:szCs w:val="28"/>
          <w:lang w:val="en-US"/>
        </w:rPr>
        <w:lastRenderedPageBreak/>
        <w:t>REJA:</w:t>
      </w:r>
    </w:p>
    <w:p w:rsidR="005932B7" w:rsidRPr="004E4ED5" w:rsidRDefault="00847E83" w:rsidP="005932B7">
      <w:pPr>
        <w:pStyle w:val="af2"/>
        <w:ind w:firstLine="0"/>
        <w:rPr>
          <w:rFonts w:ascii="Times New Roman" w:hAnsi="Times New Roman"/>
          <w:sz w:val="28"/>
          <w:szCs w:val="28"/>
          <w:lang w:val="en-GB"/>
        </w:rPr>
      </w:pPr>
      <w:r>
        <w:rPr>
          <w:rFonts w:ascii="Times New Roman" w:hAnsi="Times New Roman"/>
          <w:sz w:val="28"/>
          <w:szCs w:val="28"/>
        </w:rPr>
        <w:t>4.</w:t>
      </w:r>
      <w:r w:rsidR="005932B7" w:rsidRPr="004E4ED5">
        <w:rPr>
          <w:rFonts w:ascii="Times New Roman" w:hAnsi="Times New Roman"/>
          <w:sz w:val="28"/>
          <w:szCs w:val="28"/>
          <w:lang w:val="en-GB"/>
        </w:rPr>
        <w:t xml:space="preserve">1. </w:t>
      </w:r>
      <w:r w:rsidR="000E2884" w:rsidRPr="006F27E7">
        <w:rPr>
          <w:rFonts w:ascii="Times New Roman" w:hAnsi="Times New Roman"/>
          <w:sz w:val="28"/>
          <w:szCs w:val="28"/>
          <w:lang w:val="en-US"/>
        </w:rPr>
        <w:t>Tiklanuvchi sistemalar ishonchliligining m</w:t>
      </w:r>
      <w:r w:rsidR="000E2884" w:rsidRPr="006F27E7">
        <w:rPr>
          <w:rFonts w:ascii="Times New Roman" w:hAnsi="Times New Roman"/>
          <w:sz w:val="28"/>
          <w:szCs w:val="28"/>
        </w:rPr>
        <w:t>iqd</w:t>
      </w:r>
      <w:r w:rsidR="000E2884" w:rsidRPr="006F27E7">
        <w:rPr>
          <w:rFonts w:ascii="Times New Roman" w:hAnsi="Times New Roman"/>
          <w:sz w:val="28"/>
          <w:szCs w:val="28"/>
          <w:lang w:val="en-US"/>
        </w:rPr>
        <w:t>oriy k</w:t>
      </w:r>
      <w:r w:rsidR="000E2884" w:rsidRPr="006F27E7">
        <w:rPr>
          <w:rFonts w:ascii="Times New Roman" w:hAnsi="Times New Roman"/>
          <w:sz w:val="28"/>
          <w:szCs w:val="28"/>
        </w:rPr>
        <w:t>o‘</w:t>
      </w:r>
      <w:r w:rsidR="000E2884" w:rsidRPr="006F27E7">
        <w:rPr>
          <w:rFonts w:ascii="Times New Roman" w:hAnsi="Times New Roman"/>
          <w:sz w:val="28"/>
          <w:szCs w:val="28"/>
          <w:lang w:val="en-US"/>
        </w:rPr>
        <w:t>rsatkichlari: i</w:t>
      </w:r>
      <w:r w:rsidR="000E2884" w:rsidRPr="006F27E7">
        <w:rPr>
          <w:rFonts w:ascii="Times New Roman" w:hAnsi="Times New Roman"/>
          <w:sz w:val="28"/>
          <w:szCs w:val="28"/>
        </w:rPr>
        <w:t>щ</w:t>
      </w:r>
      <w:r w:rsidR="000E2884" w:rsidRPr="006F27E7">
        <w:rPr>
          <w:rFonts w:ascii="Times New Roman" w:hAnsi="Times New Roman"/>
          <w:sz w:val="28"/>
          <w:szCs w:val="28"/>
          <w:lang w:val="en-US"/>
        </w:rPr>
        <w:t>dan chi</w:t>
      </w:r>
      <w:r w:rsidR="000E2884" w:rsidRPr="006F27E7">
        <w:rPr>
          <w:rFonts w:ascii="Times New Roman" w:hAnsi="Times New Roman"/>
          <w:sz w:val="28"/>
          <w:szCs w:val="28"/>
        </w:rPr>
        <w:t>q</w:t>
      </w:r>
      <w:r w:rsidR="000E2884" w:rsidRPr="006F27E7">
        <w:rPr>
          <w:rFonts w:ascii="Times New Roman" w:hAnsi="Times New Roman"/>
          <w:sz w:val="28"/>
          <w:szCs w:val="28"/>
          <w:lang w:val="en-US"/>
        </w:rPr>
        <w:t>ishgacha b</w:t>
      </w:r>
      <w:r w:rsidR="000E2884" w:rsidRPr="006F27E7">
        <w:rPr>
          <w:rFonts w:ascii="Times New Roman" w:hAnsi="Times New Roman"/>
          <w:sz w:val="28"/>
          <w:szCs w:val="28"/>
        </w:rPr>
        <w:t>o‘</w:t>
      </w:r>
      <w:r w:rsidR="000E2884" w:rsidRPr="006F27E7">
        <w:rPr>
          <w:rFonts w:ascii="Times New Roman" w:hAnsi="Times New Roman"/>
          <w:sz w:val="28"/>
          <w:szCs w:val="28"/>
          <w:lang w:val="en-US"/>
        </w:rPr>
        <w:t xml:space="preserve">lgan </w:t>
      </w:r>
      <w:r w:rsidR="000E2884" w:rsidRPr="006F27E7">
        <w:rPr>
          <w:rFonts w:ascii="Times New Roman" w:hAnsi="Times New Roman"/>
          <w:sz w:val="28"/>
          <w:szCs w:val="28"/>
        </w:rPr>
        <w:t>o‘</w:t>
      </w:r>
      <w:r w:rsidR="000E2884" w:rsidRPr="006F27E7">
        <w:rPr>
          <w:rFonts w:ascii="Times New Roman" w:hAnsi="Times New Roman"/>
          <w:sz w:val="28"/>
          <w:szCs w:val="28"/>
          <w:lang w:val="en-US"/>
        </w:rPr>
        <w:t>rtacha ishlash va</w:t>
      </w:r>
      <w:r w:rsidR="000E2884" w:rsidRPr="006F27E7">
        <w:rPr>
          <w:rFonts w:ascii="Times New Roman" w:hAnsi="Times New Roman"/>
          <w:sz w:val="28"/>
          <w:szCs w:val="28"/>
        </w:rPr>
        <w:t>qt</w:t>
      </w:r>
      <w:r w:rsidR="000E2884" w:rsidRPr="006F27E7">
        <w:rPr>
          <w:rFonts w:ascii="Times New Roman" w:hAnsi="Times New Roman"/>
          <w:sz w:val="28"/>
          <w:szCs w:val="28"/>
          <w:lang w:val="en-US"/>
        </w:rPr>
        <w:t xml:space="preserve">i, tiklanishning </w:t>
      </w:r>
      <w:r w:rsidR="000E2884" w:rsidRPr="006F27E7">
        <w:rPr>
          <w:rFonts w:ascii="Times New Roman" w:hAnsi="Times New Roman"/>
          <w:sz w:val="28"/>
          <w:szCs w:val="28"/>
        </w:rPr>
        <w:t>o‘</w:t>
      </w:r>
      <w:r w:rsidR="000E2884" w:rsidRPr="006F27E7">
        <w:rPr>
          <w:rFonts w:ascii="Times New Roman" w:hAnsi="Times New Roman"/>
          <w:sz w:val="28"/>
          <w:szCs w:val="28"/>
          <w:lang w:val="en-US"/>
        </w:rPr>
        <w:t>rtacha va</w:t>
      </w:r>
      <w:r w:rsidR="000E2884" w:rsidRPr="006F27E7">
        <w:rPr>
          <w:rFonts w:ascii="Times New Roman" w:hAnsi="Times New Roman"/>
          <w:sz w:val="28"/>
          <w:szCs w:val="28"/>
        </w:rPr>
        <w:t>q</w:t>
      </w:r>
      <w:r w:rsidR="000E2884" w:rsidRPr="006F27E7">
        <w:rPr>
          <w:rFonts w:ascii="Times New Roman" w:hAnsi="Times New Roman"/>
          <w:sz w:val="28"/>
          <w:szCs w:val="28"/>
          <w:lang w:val="en-US"/>
        </w:rPr>
        <w:t xml:space="preserve">ti va </w:t>
      </w:r>
      <w:r w:rsidR="005932B7" w:rsidRPr="004E4ED5">
        <w:rPr>
          <w:rFonts w:ascii="Times New Roman" w:hAnsi="Times New Roman"/>
          <w:iCs/>
          <w:color w:val="000000"/>
          <w:spacing w:val="7"/>
          <w:sz w:val="28"/>
          <w:szCs w:val="28"/>
          <w:lang w:val="uz-Latn-UZ"/>
        </w:rPr>
        <w:t>Ishonchlilikning xususiyatlari.</w:t>
      </w:r>
    </w:p>
    <w:p w:rsidR="005932B7" w:rsidRPr="00340C69" w:rsidRDefault="005932B7" w:rsidP="005932B7">
      <w:pPr>
        <w:pStyle w:val="af2"/>
        <w:ind w:firstLine="0"/>
        <w:rPr>
          <w:rFonts w:ascii="Times New Roman" w:hAnsi="Times New Roman"/>
          <w:sz w:val="28"/>
          <w:szCs w:val="28"/>
        </w:rPr>
      </w:pPr>
      <w:r w:rsidRPr="004E4ED5">
        <w:rPr>
          <w:rFonts w:ascii="Times New Roman" w:hAnsi="Times New Roman"/>
          <w:sz w:val="28"/>
          <w:szCs w:val="28"/>
        </w:rPr>
        <w:t>4.</w:t>
      </w:r>
      <w:r w:rsidRPr="00340C69">
        <w:rPr>
          <w:rFonts w:ascii="Times New Roman" w:hAnsi="Times New Roman"/>
          <w:sz w:val="28"/>
          <w:szCs w:val="28"/>
        </w:rPr>
        <w:t xml:space="preserve">2. </w:t>
      </w:r>
      <w:r w:rsidR="000E2884" w:rsidRPr="006F27E7">
        <w:rPr>
          <w:rFonts w:ascii="Times New Roman" w:hAnsi="Times New Roman"/>
          <w:sz w:val="28"/>
          <w:szCs w:val="28"/>
          <w:lang w:val="en-US"/>
        </w:rPr>
        <w:t>Tiklanishlar o</w:t>
      </w:r>
      <w:r w:rsidR="000E2884" w:rsidRPr="006F27E7">
        <w:rPr>
          <w:rFonts w:ascii="Times New Roman" w:hAnsi="Times New Roman"/>
          <w:sz w:val="28"/>
          <w:szCs w:val="28"/>
        </w:rPr>
        <w:t>q</w:t>
      </w:r>
      <w:r w:rsidR="000E2884" w:rsidRPr="006F27E7">
        <w:rPr>
          <w:rFonts w:ascii="Times New Roman" w:hAnsi="Times New Roman"/>
          <w:sz w:val="28"/>
          <w:szCs w:val="28"/>
          <w:lang w:val="en-US"/>
        </w:rPr>
        <w:t>imi, o</w:t>
      </w:r>
      <w:r w:rsidR="000E2884" w:rsidRPr="006F27E7">
        <w:rPr>
          <w:rFonts w:ascii="Times New Roman" w:hAnsi="Times New Roman"/>
          <w:sz w:val="28"/>
          <w:szCs w:val="28"/>
        </w:rPr>
        <w:t>q</w:t>
      </w:r>
      <w:r w:rsidR="000E2884" w:rsidRPr="006F27E7">
        <w:rPr>
          <w:rFonts w:ascii="Times New Roman" w:hAnsi="Times New Roman"/>
          <w:sz w:val="28"/>
          <w:szCs w:val="28"/>
          <w:lang w:val="en-US"/>
        </w:rPr>
        <w:t>imning parametralarini ani</w:t>
      </w:r>
      <w:r w:rsidR="000E2884" w:rsidRPr="006F27E7">
        <w:rPr>
          <w:rFonts w:ascii="Times New Roman" w:hAnsi="Times New Roman"/>
          <w:sz w:val="28"/>
          <w:szCs w:val="28"/>
        </w:rPr>
        <w:t>q</w:t>
      </w:r>
      <w:r w:rsidR="000E2884" w:rsidRPr="006F27E7">
        <w:rPr>
          <w:rFonts w:ascii="Times New Roman" w:hAnsi="Times New Roman"/>
          <w:sz w:val="28"/>
          <w:szCs w:val="28"/>
          <w:lang w:val="en-US"/>
        </w:rPr>
        <w:t xml:space="preserve">lash. Tiklanuvchi sistemalarning ishonchliligini </w:t>
      </w:r>
      <w:r w:rsidR="000E2884" w:rsidRPr="006F27E7">
        <w:rPr>
          <w:rFonts w:ascii="Times New Roman" w:hAnsi="Times New Roman"/>
          <w:sz w:val="28"/>
          <w:szCs w:val="28"/>
        </w:rPr>
        <w:t>h</w:t>
      </w:r>
      <w:r w:rsidR="000E2884" w:rsidRPr="006F27E7">
        <w:rPr>
          <w:rFonts w:ascii="Times New Roman" w:hAnsi="Times New Roman"/>
          <w:sz w:val="28"/>
          <w:szCs w:val="28"/>
          <w:lang w:val="en-US"/>
        </w:rPr>
        <w:t xml:space="preserve">isoblash ketma-ketligi. </w:t>
      </w:r>
      <w:r w:rsidRPr="004E4ED5">
        <w:rPr>
          <w:rFonts w:ascii="Times New Roman" w:hAnsi="Times New Roman"/>
          <w:iCs/>
          <w:color w:val="000000"/>
          <w:spacing w:val="7"/>
          <w:sz w:val="28"/>
          <w:szCs w:val="28"/>
          <w:lang w:val="uz-Latn-UZ"/>
        </w:rPr>
        <w:t>Buzilmaslik ko‘rsatkichlari</w:t>
      </w:r>
      <w:r w:rsidRPr="004E4ED5">
        <w:rPr>
          <w:rFonts w:ascii="Times New Roman" w:hAnsi="Times New Roman"/>
          <w:sz w:val="28"/>
          <w:szCs w:val="28"/>
          <w:lang w:val="uz-Latn-UZ"/>
        </w:rPr>
        <w:t>.</w:t>
      </w:r>
    </w:p>
    <w:p w:rsidR="005932B7" w:rsidRPr="004E4ED5" w:rsidRDefault="005932B7" w:rsidP="00847E83">
      <w:pPr>
        <w:pStyle w:val="35"/>
        <w:ind w:left="0"/>
        <w:jc w:val="both"/>
        <w:rPr>
          <w:iCs/>
          <w:color w:val="000000"/>
          <w:spacing w:val="7"/>
          <w:sz w:val="28"/>
          <w:szCs w:val="28"/>
          <w:lang w:val="uz-Latn-UZ"/>
        </w:rPr>
      </w:pPr>
      <w:r w:rsidRPr="004E4ED5">
        <w:rPr>
          <w:sz w:val="28"/>
          <w:szCs w:val="28"/>
          <w:lang w:val="uz-Cyrl-UZ"/>
        </w:rPr>
        <w:t xml:space="preserve">4.3. </w:t>
      </w:r>
      <w:r w:rsidR="000E2884" w:rsidRPr="006F27E7">
        <w:rPr>
          <w:sz w:val="28"/>
          <w:szCs w:val="28"/>
          <w:lang w:val="en-US"/>
        </w:rPr>
        <w:t>Tiklanmaydigan sistemalarning ishonchliligi va tiklanmaydigan sistemalarda ishonchlilik ekvivalent</w:t>
      </w:r>
      <w:r w:rsidR="000E2884" w:rsidRPr="006F27E7">
        <w:rPr>
          <w:sz w:val="28"/>
          <w:szCs w:val="28"/>
          <w:lang w:val="uz-Cyrl-UZ"/>
        </w:rPr>
        <w:t>i</w:t>
      </w:r>
      <w:r w:rsidR="000E2884" w:rsidRPr="006F27E7">
        <w:rPr>
          <w:sz w:val="28"/>
          <w:szCs w:val="28"/>
          <w:lang w:val="en-US"/>
        </w:rPr>
        <w:t>. Tiklanishlar o</w:t>
      </w:r>
      <w:r w:rsidR="000E2884" w:rsidRPr="006F27E7">
        <w:rPr>
          <w:sz w:val="28"/>
          <w:szCs w:val="28"/>
          <w:lang w:val="uz-Cyrl-UZ"/>
        </w:rPr>
        <w:t>q</w:t>
      </w:r>
      <w:r w:rsidR="000E2884" w:rsidRPr="006F27E7">
        <w:rPr>
          <w:sz w:val="28"/>
          <w:szCs w:val="28"/>
          <w:lang w:val="en-US"/>
        </w:rPr>
        <w:t>imning ishdan chi</w:t>
      </w:r>
      <w:r w:rsidR="000E2884" w:rsidRPr="006F27E7">
        <w:rPr>
          <w:sz w:val="28"/>
          <w:szCs w:val="28"/>
          <w:lang w:val="uz-Cyrl-UZ"/>
        </w:rPr>
        <w:t>q</w:t>
      </w:r>
      <w:r w:rsidR="000E2884" w:rsidRPr="006F27E7">
        <w:rPr>
          <w:sz w:val="28"/>
          <w:szCs w:val="28"/>
          <w:lang w:val="en-US"/>
        </w:rPr>
        <w:t>ishgacha b</w:t>
      </w:r>
      <w:r w:rsidR="000E2884" w:rsidRPr="006F27E7">
        <w:rPr>
          <w:sz w:val="28"/>
          <w:szCs w:val="28"/>
          <w:lang w:val="uz-Cyrl-UZ"/>
        </w:rPr>
        <w:t>o‘</w:t>
      </w:r>
      <w:r w:rsidR="000E2884" w:rsidRPr="006F27E7">
        <w:rPr>
          <w:sz w:val="28"/>
          <w:szCs w:val="28"/>
          <w:lang w:val="en-US"/>
        </w:rPr>
        <w:t>lgan</w:t>
      </w:r>
      <w:r w:rsidR="000E2884" w:rsidRPr="006F27E7">
        <w:rPr>
          <w:sz w:val="28"/>
          <w:szCs w:val="28"/>
          <w:lang w:val="uz-Cyrl-UZ"/>
        </w:rPr>
        <w:t>o‘</w:t>
      </w:r>
      <w:r w:rsidR="000E2884" w:rsidRPr="006F27E7">
        <w:rPr>
          <w:sz w:val="28"/>
          <w:szCs w:val="28"/>
          <w:lang w:val="en-US"/>
        </w:rPr>
        <w:t>rtacha ishlash va</w:t>
      </w:r>
      <w:r w:rsidR="000E2884" w:rsidRPr="006F27E7">
        <w:rPr>
          <w:sz w:val="28"/>
          <w:szCs w:val="28"/>
          <w:lang w:val="uz-Cyrl-UZ"/>
        </w:rPr>
        <w:t>qt</w:t>
      </w:r>
      <w:r w:rsidR="000E2884" w:rsidRPr="006F27E7">
        <w:rPr>
          <w:sz w:val="28"/>
          <w:szCs w:val="28"/>
          <w:lang w:val="en-US"/>
        </w:rPr>
        <w:t>ini a</w:t>
      </w:r>
      <w:r w:rsidR="000E2884" w:rsidRPr="006F27E7">
        <w:rPr>
          <w:sz w:val="28"/>
          <w:szCs w:val="28"/>
          <w:lang w:val="uz-Cyrl-UZ"/>
        </w:rPr>
        <w:t>niqlash</w:t>
      </w:r>
      <w:r w:rsidR="000E2884" w:rsidRPr="006F27E7">
        <w:rPr>
          <w:sz w:val="28"/>
          <w:szCs w:val="28"/>
          <w:lang w:val="en-US"/>
        </w:rPr>
        <w:t>.</w:t>
      </w:r>
      <w:r w:rsidRPr="004E4ED5">
        <w:rPr>
          <w:color w:val="000000"/>
          <w:spacing w:val="-12"/>
          <w:sz w:val="28"/>
          <w:szCs w:val="28"/>
          <w:lang w:val="uz-Latn-UZ"/>
        </w:rPr>
        <w:t>Buzilishgacha ishlagan o’rtacha vaqt</w:t>
      </w:r>
    </w:p>
    <w:p w:rsidR="005932B7" w:rsidRPr="004E4ED5" w:rsidRDefault="005932B7" w:rsidP="005932B7">
      <w:pPr>
        <w:pStyle w:val="35"/>
        <w:jc w:val="both"/>
        <w:rPr>
          <w:b/>
          <w:iCs/>
          <w:color w:val="000000"/>
          <w:spacing w:val="7"/>
          <w:szCs w:val="28"/>
          <w:lang w:val="uz-Latn-UZ"/>
        </w:rPr>
      </w:pP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b/>
          <w:iCs/>
          <w:color w:val="000000"/>
          <w:spacing w:val="7"/>
          <w:sz w:val="28"/>
          <w:szCs w:val="28"/>
          <w:lang w:val="uz-Latn-UZ"/>
        </w:rPr>
        <w:t>Ishonchlilik</w:t>
      </w:r>
      <w:r w:rsidRPr="004E4ED5">
        <w:rPr>
          <w:iCs/>
          <w:color w:val="000000"/>
          <w:spacing w:val="7"/>
          <w:sz w:val="28"/>
          <w:szCs w:val="28"/>
          <w:lang w:val="uz-Latn-UZ"/>
        </w:rPr>
        <w:t xml:space="preserve"> – deb avtomatlashtirilgan boshqaruv sistemalarining malum ekspluatatsiya sharoitlarida o‘z vazifalarini normal bajarishini taminlash xususiyatiga aytiladi.</w:t>
      </w: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iCs/>
          <w:color w:val="000000"/>
          <w:spacing w:val="7"/>
          <w:sz w:val="28"/>
          <w:szCs w:val="28"/>
          <w:lang w:val="uz-Latn-UZ"/>
        </w:rPr>
        <w:t>Avval aytilgandek ishonchlilik nazariyasining asosiy tushunchasi buzilishdir.</w:t>
      </w: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b/>
          <w:iCs/>
          <w:color w:val="000000"/>
          <w:spacing w:val="7"/>
          <w:sz w:val="28"/>
          <w:szCs w:val="28"/>
          <w:lang w:val="uz-Latn-UZ"/>
        </w:rPr>
        <w:t>Buzilish</w:t>
      </w:r>
      <w:r w:rsidRPr="004E4ED5">
        <w:rPr>
          <w:iCs/>
          <w:color w:val="000000"/>
          <w:spacing w:val="7"/>
          <w:sz w:val="28"/>
          <w:szCs w:val="28"/>
          <w:lang w:val="uz-Latn-UZ"/>
        </w:rPr>
        <w:t xml:space="preserve"> – deb avtomatlashtirilgan boshqaruv sistemasi ishlash qobiliyatining to‘liq yoki qisman yuqotilishi tushuniladi. Bu shunday holatki, bunda avtomatlashtirilgan boshqaruv sistemasi o‘z vazifalarini meyoriy-texnik hujjatlarda ko‘rsatilgan parametrlar talablari darajasida bajara olmaydi.</w:t>
      </w:r>
    </w:p>
    <w:p w:rsidR="005932B7" w:rsidRPr="004E4ED5" w:rsidRDefault="005932B7" w:rsidP="005932B7">
      <w:pPr>
        <w:shd w:val="clear" w:color="auto" w:fill="FFFFFF"/>
        <w:spacing w:before="38"/>
        <w:ind w:right="86" w:firstLine="528"/>
        <w:jc w:val="center"/>
        <w:rPr>
          <w:b/>
          <w:iCs/>
          <w:color w:val="000000"/>
          <w:spacing w:val="7"/>
          <w:sz w:val="28"/>
          <w:szCs w:val="28"/>
          <w:lang w:val="uz-Latn-UZ"/>
        </w:rPr>
      </w:pPr>
      <w:r w:rsidRPr="004E4ED5">
        <w:rPr>
          <w:b/>
          <w:iCs/>
          <w:color w:val="000000"/>
          <w:spacing w:val="7"/>
          <w:sz w:val="28"/>
          <w:szCs w:val="28"/>
          <w:lang w:val="uz-Latn-UZ"/>
        </w:rPr>
        <w:t>4.2. Ishonchlilikning xususiyatlari.</w:t>
      </w: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iCs/>
          <w:color w:val="000000"/>
          <w:spacing w:val="7"/>
          <w:sz w:val="28"/>
          <w:szCs w:val="28"/>
          <w:lang w:val="uz-Latn-UZ"/>
        </w:rPr>
        <w:t>Avtomatik sistemalarning ishonchlilik xususiyati uning buzilmaslik, chidamlilik, tamirlashga moyillik va saqlanishlik xususiyatlari bilan baholanadi. Ularni ayrimlarini ko‘rib chiqamiz.</w:t>
      </w: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b/>
          <w:iCs/>
          <w:color w:val="000000"/>
          <w:spacing w:val="7"/>
          <w:sz w:val="28"/>
          <w:szCs w:val="28"/>
          <w:lang w:val="uz-Latn-UZ"/>
        </w:rPr>
        <w:t>Buzilmaslik xususiyati</w:t>
      </w:r>
      <w:r w:rsidRPr="004E4ED5">
        <w:rPr>
          <w:iCs/>
          <w:color w:val="000000"/>
          <w:spacing w:val="7"/>
          <w:sz w:val="28"/>
          <w:szCs w:val="28"/>
          <w:lang w:val="uz-Latn-UZ"/>
        </w:rPr>
        <w:t xml:space="preserve"> – avtomatlashtirilgan boshqaruv sistemasining malum vaqt yoki ma’lum miqdorda mahsulot ishlab chiqarish davrida o‘zining ishlash qobiliyatini uzluksiz saqlash xususiyatidir.  </w:t>
      </w:r>
    </w:p>
    <w:p w:rsidR="005932B7" w:rsidRPr="004E4ED5" w:rsidRDefault="005932B7" w:rsidP="005932B7">
      <w:pPr>
        <w:shd w:val="clear" w:color="auto" w:fill="FFFFFF"/>
        <w:spacing w:before="38"/>
        <w:ind w:right="86" w:firstLine="528"/>
        <w:jc w:val="center"/>
        <w:rPr>
          <w:b/>
          <w:iCs/>
          <w:color w:val="000000"/>
          <w:spacing w:val="7"/>
          <w:sz w:val="28"/>
          <w:szCs w:val="28"/>
          <w:lang w:val="uz-Latn-UZ"/>
        </w:rPr>
      </w:pPr>
      <w:r w:rsidRPr="004E4ED5">
        <w:rPr>
          <w:b/>
          <w:iCs/>
          <w:color w:val="000000"/>
          <w:spacing w:val="7"/>
          <w:sz w:val="28"/>
          <w:szCs w:val="28"/>
          <w:lang w:val="uz-Latn-UZ"/>
        </w:rPr>
        <w:t>4.3. Buzilmaslik ko‘rsatkichlari</w:t>
      </w:r>
    </w:p>
    <w:p w:rsidR="005932B7" w:rsidRPr="004E4ED5" w:rsidRDefault="005932B7" w:rsidP="005932B7">
      <w:pPr>
        <w:shd w:val="clear" w:color="auto" w:fill="FFFFFF"/>
        <w:spacing w:before="38"/>
        <w:ind w:right="86" w:firstLine="528"/>
        <w:jc w:val="both"/>
        <w:rPr>
          <w:iCs/>
          <w:color w:val="000000"/>
          <w:spacing w:val="7"/>
          <w:sz w:val="28"/>
          <w:szCs w:val="28"/>
          <w:lang w:val="uz-Latn-UZ"/>
        </w:rPr>
      </w:pPr>
      <w:r w:rsidRPr="004E4ED5">
        <w:rPr>
          <w:iCs/>
          <w:color w:val="000000"/>
          <w:spacing w:val="7"/>
          <w:sz w:val="28"/>
          <w:szCs w:val="28"/>
          <w:lang w:val="uz-Latn-UZ"/>
        </w:rPr>
        <w:tab/>
      </w:r>
      <w:r w:rsidRPr="004E4ED5">
        <w:rPr>
          <w:b/>
          <w:iCs/>
          <w:color w:val="000000"/>
          <w:spacing w:val="7"/>
          <w:sz w:val="28"/>
          <w:szCs w:val="28"/>
          <w:lang w:val="uz-Latn-UZ"/>
        </w:rPr>
        <w:t>4.3.1. Buzilmasdan ishlash  ehtimolligi</w:t>
      </w:r>
      <w:r w:rsidRPr="004E4ED5">
        <w:rPr>
          <w:iCs/>
          <w:color w:val="000000"/>
          <w:spacing w:val="7"/>
          <w:sz w:val="28"/>
          <w:szCs w:val="28"/>
          <w:lang w:val="uz-Latn-UZ"/>
        </w:rPr>
        <w:t xml:space="preserve"> – bu malum ekspluatatsiya   sharoitlarida va belgilangan ish davomiyligi chegaralarida buzlishning sodir bo‘lmaslik ehtimolligidir. Uning qiymati tasodif kattalikdir, chunki unga juda ko‘p omillar tasir qiladi (sihlash sharoiti (atrof muxiti), operator yoki aparatchik ish sifati, TXK va JT sifati), shuning uchun uni baholashda ehtimollik tushunchasi ishlatiladi.</w:t>
      </w:r>
    </w:p>
    <w:p w:rsidR="005932B7" w:rsidRPr="004E4ED5" w:rsidRDefault="005932B7" w:rsidP="005932B7">
      <w:pPr>
        <w:shd w:val="clear" w:color="auto" w:fill="FFFFFF"/>
        <w:spacing w:before="38"/>
        <w:ind w:right="86" w:firstLine="528"/>
        <w:jc w:val="both"/>
        <w:rPr>
          <w:color w:val="000000"/>
          <w:spacing w:val="-2"/>
          <w:sz w:val="28"/>
          <w:szCs w:val="28"/>
          <w:lang w:val="uz-Latn-UZ"/>
        </w:rPr>
      </w:pPr>
      <w:r w:rsidRPr="004E4ED5">
        <w:rPr>
          <w:iCs/>
          <w:color w:val="000000"/>
          <w:spacing w:val="7"/>
          <w:sz w:val="28"/>
          <w:szCs w:val="28"/>
          <w:lang w:val="uz-Latn-UZ"/>
        </w:rPr>
        <w:t>Buzilmasdan ishlash ehtimolligi - R(T) malum davr yoki ishlab chiqarish vaqti ichidagi (T) buzilmasdan ishlashlar hodisalar sonining umumiy (hodisalar) soniga nisbati bilan aniqlanadi:</w:t>
      </w:r>
    </w:p>
    <w:p w:rsidR="005932B7" w:rsidRPr="004E4ED5" w:rsidRDefault="005932B7" w:rsidP="005932B7">
      <w:pPr>
        <w:shd w:val="clear" w:color="auto" w:fill="FFFFFF"/>
        <w:spacing w:before="38"/>
        <w:ind w:right="86" w:firstLine="528"/>
        <w:jc w:val="center"/>
        <w:rPr>
          <w:sz w:val="28"/>
          <w:szCs w:val="28"/>
          <w:lang w:val="uz-Latn-UZ"/>
        </w:rPr>
      </w:pPr>
      <w:r w:rsidRPr="004E4ED5">
        <w:rPr>
          <w:b/>
          <w:position w:val="-30"/>
          <w:sz w:val="28"/>
          <w:szCs w:val="28"/>
          <w:lang w:val="uz-Latn-UZ"/>
        </w:rPr>
        <w:object w:dxaOrig="21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43.55pt" o:ole="">
            <v:imagedata r:id="rId7" o:title=""/>
          </v:shape>
          <o:OLEObject Type="Embed" ProgID="Equation.3" ShapeID="_x0000_i1025" DrawAspect="Content" ObjectID="_1604918668" r:id="rId8"/>
        </w:object>
      </w:r>
      <w:r w:rsidRPr="004E4ED5">
        <w:rPr>
          <w:b/>
          <w:sz w:val="28"/>
          <w:szCs w:val="28"/>
          <w:lang w:val="uz-Latn-UZ"/>
        </w:rPr>
        <w:t xml:space="preserve">  </w:t>
      </w:r>
      <w:r w:rsidRPr="004E4ED5">
        <w:rPr>
          <w:sz w:val="28"/>
          <w:szCs w:val="28"/>
          <w:lang w:val="uz-Latn-UZ"/>
        </w:rPr>
        <w:t xml:space="preserve"> </w:t>
      </w:r>
      <w:r w:rsidRPr="004E4ED5">
        <w:rPr>
          <w:sz w:val="28"/>
          <w:szCs w:val="28"/>
          <w:lang w:val="uz-Latn-UZ"/>
        </w:rPr>
        <w:tab/>
        <w:t>(3)</w:t>
      </w:r>
    </w:p>
    <w:p w:rsidR="005932B7" w:rsidRPr="004E4ED5" w:rsidRDefault="005932B7" w:rsidP="005932B7">
      <w:pPr>
        <w:shd w:val="clear" w:color="auto" w:fill="FFFFFF"/>
        <w:spacing w:before="38"/>
        <w:ind w:right="86"/>
        <w:jc w:val="both"/>
        <w:rPr>
          <w:sz w:val="28"/>
          <w:szCs w:val="28"/>
          <w:lang w:val="uz-Latn-UZ"/>
        </w:rPr>
      </w:pPr>
      <w:r w:rsidRPr="004E4ED5">
        <w:rPr>
          <w:sz w:val="28"/>
          <w:szCs w:val="28"/>
          <w:lang w:val="uz-Latn-UZ"/>
        </w:rPr>
        <w:t xml:space="preserve">bunda: </w:t>
      </w:r>
      <w:r w:rsidRPr="004E4ED5">
        <w:rPr>
          <w:position w:val="-14"/>
        </w:rPr>
        <w:object w:dxaOrig="859" w:dyaOrig="400">
          <v:shape id="_x0000_i1026" type="#_x0000_t75" style="width:57.75pt;height:28.45pt" o:ole="">
            <v:imagedata r:id="rId9" o:title=""/>
          </v:shape>
          <o:OLEObject Type="Embed" ProgID="Equation.DSMT4" ShapeID="_x0000_i1026" DrawAspect="Content" ObjectID="_1604918669" r:id="rId10"/>
        </w:object>
      </w:r>
      <w:r w:rsidRPr="004E4ED5">
        <w:rPr>
          <w:sz w:val="28"/>
          <w:szCs w:val="28"/>
          <w:lang w:val="uz-Latn-UZ"/>
        </w:rPr>
        <w:t>- o‘sha davr (T vaqt) ichida buzilgan buyumlar soni.</w:t>
      </w:r>
    </w:p>
    <w:p w:rsidR="005932B7" w:rsidRPr="004E4ED5" w:rsidRDefault="005932B7" w:rsidP="005932B7">
      <w:pPr>
        <w:shd w:val="clear" w:color="auto" w:fill="FFFFFF"/>
        <w:spacing w:before="38"/>
        <w:ind w:right="86"/>
        <w:jc w:val="both"/>
        <w:rPr>
          <w:sz w:val="28"/>
          <w:szCs w:val="28"/>
          <w:lang w:val="uz-Latn-UZ"/>
        </w:rPr>
      </w:pPr>
      <w:r w:rsidRPr="004E4ED5">
        <w:rPr>
          <w:sz w:val="28"/>
          <w:szCs w:val="28"/>
          <w:lang w:val="uz-Latn-UZ"/>
        </w:rPr>
        <w:t>N</w:t>
      </w:r>
      <w:r w:rsidRPr="004E4ED5">
        <w:rPr>
          <w:sz w:val="28"/>
          <w:szCs w:val="28"/>
          <w:vertAlign w:val="subscript"/>
          <w:lang w:val="uz-Latn-UZ"/>
        </w:rPr>
        <w:t>0</w:t>
      </w:r>
      <w:r w:rsidRPr="004E4ED5">
        <w:rPr>
          <w:sz w:val="28"/>
          <w:szCs w:val="28"/>
          <w:lang w:val="uz-Latn-UZ"/>
        </w:rPr>
        <w:t xml:space="preserve"> –jami buyumlar soni</w:t>
      </w:r>
    </w:p>
    <w:p w:rsidR="005932B7" w:rsidRPr="004E4ED5" w:rsidRDefault="005932B7" w:rsidP="005932B7">
      <w:pPr>
        <w:rPr>
          <w:sz w:val="28"/>
          <w:szCs w:val="28"/>
          <w:lang w:val="uz-Latn-UZ"/>
        </w:rPr>
      </w:pPr>
      <w:r w:rsidRPr="004E4ED5">
        <w:rPr>
          <w:sz w:val="28"/>
          <w:szCs w:val="28"/>
          <w:lang w:val="uz-Latn-UZ"/>
        </w:rPr>
        <w:t>Buzilishlarsiz ish ehtimolini aniqlaganidan shu ko‘rinib turibdiki, bu xarakteristika vaqt funksiyasi hisoblanadi, hamda bu funksiya pasayuvchi funksiya hisoblanib , 1 dan 0 gacha bo‘lgan qiymatlarni qabul qilishi mumkin.</w:t>
      </w:r>
    </w:p>
    <w:p w:rsidR="005932B7" w:rsidRPr="004E4ED5" w:rsidRDefault="008D7611" w:rsidP="005932B7">
      <w:pPr>
        <w:shd w:val="clear" w:color="auto" w:fill="FFFFFF"/>
        <w:spacing w:before="38"/>
        <w:ind w:right="86"/>
        <w:jc w:val="center"/>
        <w:rPr>
          <w:sz w:val="28"/>
          <w:szCs w:val="28"/>
          <w:lang w:val="uz-Latn-UZ"/>
        </w:rPr>
      </w:pPr>
      <w:r>
        <w:rPr>
          <w:noProof/>
          <w:sz w:val="28"/>
          <w:szCs w:val="28"/>
        </w:rPr>
        <w:lastRenderedPageBreak/>
        <w:drawing>
          <wp:inline distT="0" distB="0" distL="0" distR="0">
            <wp:extent cx="3657600" cy="1818005"/>
            <wp:effectExtent l="1905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1"/>
                    <a:srcRect/>
                    <a:stretch>
                      <a:fillRect/>
                    </a:stretch>
                  </pic:blipFill>
                  <pic:spPr bwMode="auto">
                    <a:xfrm>
                      <a:off x="0" y="0"/>
                      <a:ext cx="3657600" cy="1818005"/>
                    </a:xfrm>
                    <a:prstGeom prst="rect">
                      <a:avLst/>
                    </a:prstGeom>
                    <a:noFill/>
                    <a:ln w="9525">
                      <a:noFill/>
                      <a:miter lim="800000"/>
                      <a:headEnd/>
                      <a:tailEnd/>
                    </a:ln>
                  </pic:spPr>
                </pic:pic>
              </a:graphicData>
            </a:graphic>
          </wp:inline>
        </w:drawing>
      </w:r>
    </w:p>
    <w:p w:rsidR="005932B7" w:rsidRPr="004E4ED5" w:rsidRDefault="005932B7" w:rsidP="005932B7">
      <w:pPr>
        <w:shd w:val="clear" w:color="auto" w:fill="FFFFFF"/>
        <w:spacing w:before="38"/>
        <w:ind w:right="86"/>
        <w:jc w:val="both"/>
        <w:rPr>
          <w:sz w:val="28"/>
          <w:szCs w:val="28"/>
          <w:lang w:val="uz-Latn-UZ"/>
        </w:rPr>
      </w:pPr>
    </w:p>
    <w:p w:rsidR="005932B7" w:rsidRPr="004E4ED5" w:rsidRDefault="005932B7" w:rsidP="005932B7">
      <w:pPr>
        <w:jc w:val="both"/>
        <w:rPr>
          <w:sz w:val="28"/>
          <w:szCs w:val="28"/>
          <w:lang w:val="en-US"/>
        </w:rPr>
      </w:pPr>
      <w:r w:rsidRPr="004E4ED5">
        <w:rPr>
          <w:sz w:val="28"/>
          <w:szCs w:val="28"/>
          <w:lang w:val="uz-Latn-UZ"/>
        </w:rPr>
        <w:t xml:space="preserve">Garafikdan ko‘rinib turibdiki, P(t) funksiya ishonchlilikni vaqt boyicha o‘zgarishini xarakterlab va u ancha ko‘zga ko‘rinarli baho hisoblanadi. </w:t>
      </w:r>
      <w:r w:rsidRPr="004E4ED5">
        <w:rPr>
          <w:sz w:val="28"/>
          <w:szCs w:val="28"/>
          <w:lang w:val="en-US"/>
        </w:rPr>
        <w:t xml:space="preserve">Masalan, bir tipli elementlarning 1000 namunasi ko‘rsatilgan ya‘ni №=1000 </w:t>
      </w:r>
    </w:p>
    <w:p w:rsidR="005932B7" w:rsidRPr="004E4ED5" w:rsidRDefault="005932B7" w:rsidP="005932B7">
      <w:pPr>
        <w:jc w:val="both"/>
        <w:rPr>
          <w:sz w:val="28"/>
          <w:szCs w:val="28"/>
          <w:lang w:val="en-US"/>
        </w:rPr>
      </w:pPr>
      <w:r w:rsidRPr="004E4ED5">
        <w:rPr>
          <w:sz w:val="28"/>
          <w:szCs w:val="28"/>
          <w:lang w:val="en-US"/>
        </w:rPr>
        <w:t>izolyator.Tajribada buzilishga ega bo‘lgan elementlar buzilmagan elementlarga almashtirilmaydi. T vaqt ichida 10 ta izolyator buzilishga ega bo‘ladi. Shundan P(t) = 0.99 va ishonchlilik shundaki , istalgan izolyator t s vaqt ichida buzilmaydi, buning ehtimoli P(t) = 0.99.</w:t>
      </w:r>
    </w:p>
    <w:p w:rsidR="005932B7" w:rsidRPr="004E4ED5" w:rsidRDefault="005932B7" w:rsidP="005932B7">
      <w:pPr>
        <w:jc w:val="both"/>
        <w:rPr>
          <w:sz w:val="28"/>
          <w:szCs w:val="28"/>
          <w:lang w:val="en-US"/>
        </w:rPr>
      </w:pPr>
      <w:r w:rsidRPr="004E4ED5">
        <w:rPr>
          <w:sz w:val="28"/>
          <w:szCs w:val="28"/>
          <w:lang w:val="en-US"/>
        </w:rPr>
        <w:t>Ayrim hollarda buzilishlarsiz ish ehtimoli bilan emas , balki buzilishlar ehtimoli F(t) dan foydalanish maqsadga muvofiqdir. Ishga yaroqlilik va buzilishlar holatlar boyicha bir – biriga mos emas va teskari hisoblanadi , ularning ehtimolliklari quyidagi tenglama orqali bog‘langan :</w:t>
      </w:r>
    </w:p>
    <w:p w:rsidR="005932B7" w:rsidRPr="004E4ED5" w:rsidRDefault="005932B7" w:rsidP="005932B7">
      <w:pPr>
        <w:jc w:val="center"/>
        <w:rPr>
          <w:sz w:val="28"/>
          <w:szCs w:val="28"/>
          <w:lang w:val="en-US"/>
        </w:rPr>
      </w:pPr>
      <w:r w:rsidRPr="004E4ED5">
        <w:rPr>
          <w:sz w:val="28"/>
          <w:szCs w:val="28"/>
          <w:lang w:val="en-US"/>
        </w:rPr>
        <w:t>R(t) + F(t) = 1,</w:t>
      </w:r>
    </w:p>
    <w:p w:rsidR="005932B7" w:rsidRPr="004E4ED5" w:rsidRDefault="005932B7" w:rsidP="005932B7">
      <w:pPr>
        <w:shd w:val="clear" w:color="auto" w:fill="FFFFFF"/>
        <w:spacing w:before="38"/>
        <w:ind w:right="86"/>
        <w:jc w:val="both"/>
        <w:rPr>
          <w:sz w:val="28"/>
          <w:szCs w:val="28"/>
          <w:lang w:val="uz-Latn-UZ"/>
        </w:rPr>
      </w:pPr>
      <w:r w:rsidRPr="004E4ED5">
        <w:rPr>
          <w:sz w:val="28"/>
          <w:szCs w:val="28"/>
          <w:lang w:val="uz-Latn-UZ"/>
        </w:rPr>
        <w:t>Buzilish ehtimolligi (funksiyasi) F(T) – buzilmasdan ishlash ehtimolligiga teskari hodisadir.</w:t>
      </w:r>
    </w:p>
    <w:p w:rsidR="005932B7" w:rsidRPr="004E4ED5" w:rsidRDefault="005932B7" w:rsidP="005932B7">
      <w:pPr>
        <w:shd w:val="clear" w:color="auto" w:fill="FFFFFF"/>
        <w:spacing w:before="38"/>
        <w:ind w:right="86"/>
        <w:jc w:val="right"/>
        <w:rPr>
          <w:sz w:val="28"/>
          <w:szCs w:val="28"/>
          <w:lang w:val="uz-Latn-UZ"/>
        </w:rPr>
      </w:pPr>
      <w:r w:rsidRPr="004E4ED5">
        <w:rPr>
          <w:position w:val="-30"/>
          <w:sz w:val="28"/>
          <w:szCs w:val="28"/>
          <w:lang w:val="uz-Latn-UZ"/>
        </w:rPr>
        <w:object w:dxaOrig="3500" w:dyaOrig="740">
          <v:shape id="_x0000_i1027" type="#_x0000_t75" style="width:172.45pt;height:36pt" o:ole="">
            <v:imagedata r:id="rId12" o:title=""/>
          </v:shape>
          <o:OLEObject Type="Embed" ProgID="Equation.3" ShapeID="_x0000_i1027" DrawAspect="Content" ObjectID="_1604918670" r:id="rId13"/>
        </w:object>
      </w:r>
      <w:r w:rsidRPr="004E4ED5">
        <w:rPr>
          <w:sz w:val="28"/>
          <w:szCs w:val="28"/>
          <w:lang w:val="uz-Latn-UZ"/>
        </w:rPr>
        <w:t xml:space="preserve">                                                    (4)</w:t>
      </w:r>
    </w:p>
    <w:p w:rsidR="005932B7" w:rsidRPr="004E4ED5" w:rsidRDefault="005932B7" w:rsidP="005932B7">
      <w:pPr>
        <w:rPr>
          <w:sz w:val="28"/>
          <w:szCs w:val="28"/>
          <w:lang w:val="uz-Latn-UZ"/>
        </w:rPr>
      </w:pPr>
      <w:r w:rsidRPr="004E4ED5">
        <w:rPr>
          <w:sz w:val="28"/>
          <w:szCs w:val="28"/>
          <w:lang w:val="uz-Latn-UZ"/>
        </w:rPr>
        <w:t>Agarda T vaqt berilsa, buzilishlarsiz ishning ehtimoli – bu shuning ehtimoliki, T vaqt obekt yoqilgan ondan , uning buzilishigacha bo‘lgan vaqt bo‘lib , t vaqtga teng yoki undan katta bo‘ladi , bu vaqt mobaynida buzilishlarsiz ishning ehtimolligi aniqlanadi. Yuqorida aytib o‘tilganlardan quyidagini bilib olsa bo‘ladi:</w:t>
      </w:r>
    </w:p>
    <w:p w:rsidR="005932B7" w:rsidRPr="004E4ED5" w:rsidRDefault="005932B7" w:rsidP="005932B7">
      <w:pPr>
        <w:rPr>
          <w:sz w:val="28"/>
          <w:szCs w:val="28"/>
          <w:lang w:val="uz-Latn-UZ"/>
        </w:rPr>
      </w:pPr>
      <w:r w:rsidRPr="004E4ED5">
        <w:rPr>
          <w:sz w:val="28"/>
          <w:szCs w:val="28"/>
          <w:lang w:val="uz-Latn-UZ"/>
        </w:rPr>
        <w:t>Buzilish ehtimoli static bahosi</w:t>
      </w:r>
    </w:p>
    <w:p w:rsidR="005932B7" w:rsidRPr="004E4ED5" w:rsidRDefault="005932B7" w:rsidP="005932B7">
      <w:pPr>
        <w:rPr>
          <w:lang w:val="en-US"/>
        </w:rPr>
      </w:pPr>
      <w:r w:rsidRPr="004E4ED5">
        <w:rPr>
          <w:position w:val="-30"/>
        </w:rPr>
        <w:object w:dxaOrig="3420" w:dyaOrig="740">
          <v:shape id="_x0000_i1028" type="#_x0000_t75" style="width:172.45pt;height:36pt" o:ole="">
            <v:imagedata r:id="rId14" o:title=""/>
          </v:shape>
          <o:OLEObject Type="Embed" ProgID="Equation.DSMT4" ShapeID="_x0000_i1028" DrawAspect="Content" ObjectID="_1604918671" r:id="rId15"/>
        </w:object>
      </w:r>
    </w:p>
    <w:p w:rsidR="005932B7" w:rsidRPr="004E4ED5" w:rsidRDefault="005932B7" w:rsidP="005932B7">
      <w:pPr>
        <w:jc w:val="center"/>
        <w:rPr>
          <w:lang w:val="en-US"/>
        </w:rPr>
      </w:pPr>
      <w:r w:rsidRPr="004E4ED5">
        <w:rPr>
          <w:position w:val="-12"/>
        </w:rPr>
        <w:object w:dxaOrig="1939" w:dyaOrig="380">
          <v:shape id="_x0000_i1029" type="#_x0000_t75" style="width:122.25pt;height:21.75pt" o:ole="">
            <v:imagedata r:id="rId16" o:title=""/>
          </v:shape>
          <o:OLEObject Type="Embed" ProgID="Equation.DSMT4" ShapeID="_x0000_i1029" DrawAspect="Content" ObjectID="_1604918672" r:id="rId17"/>
        </w:object>
      </w:r>
    </w:p>
    <w:p w:rsidR="005932B7" w:rsidRPr="004E4ED5" w:rsidRDefault="005932B7" w:rsidP="005932B7">
      <w:pPr>
        <w:jc w:val="center"/>
        <w:rPr>
          <w:sz w:val="28"/>
          <w:szCs w:val="28"/>
          <w:lang w:val="en-US"/>
        </w:rPr>
      </w:pPr>
      <w:r w:rsidRPr="004E4ED5">
        <w:rPr>
          <w:sz w:val="28"/>
          <w:szCs w:val="28"/>
          <w:lang w:val="en-US"/>
        </w:rPr>
        <w:t>Kelib chiqgan matematik bog‘lanish quyidagini yozishga imkon beradi.</w:t>
      </w:r>
    </w:p>
    <w:p w:rsidR="005932B7" w:rsidRPr="004E4ED5" w:rsidRDefault="005932B7" w:rsidP="005932B7">
      <w:pPr>
        <w:rPr>
          <w:sz w:val="28"/>
          <w:szCs w:val="28"/>
          <w:lang w:val="uz-Latn-UZ"/>
        </w:rPr>
      </w:pPr>
    </w:p>
    <w:p w:rsidR="005932B7" w:rsidRPr="004E4ED5" w:rsidRDefault="005932B7" w:rsidP="005932B7">
      <w:pPr>
        <w:shd w:val="clear" w:color="auto" w:fill="FFFFFF"/>
        <w:spacing w:before="254"/>
        <w:jc w:val="both"/>
        <w:rPr>
          <w:b/>
          <w:i/>
          <w:color w:val="000000"/>
          <w:spacing w:val="-3"/>
          <w:sz w:val="28"/>
          <w:szCs w:val="28"/>
          <w:lang w:val="uz-Latn-UZ"/>
        </w:rPr>
      </w:pPr>
      <w:r w:rsidRPr="004E4ED5">
        <w:rPr>
          <w:color w:val="000000"/>
          <w:spacing w:val="-12"/>
          <w:sz w:val="28"/>
          <w:szCs w:val="28"/>
          <w:lang w:val="uz-Latn-UZ"/>
        </w:rPr>
        <w:tab/>
      </w:r>
      <w:r w:rsidRPr="004E4ED5">
        <w:rPr>
          <w:b/>
          <w:color w:val="000000"/>
          <w:spacing w:val="-12"/>
          <w:sz w:val="28"/>
          <w:szCs w:val="28"/>
          <w:lang w:val="uz-Latn-UZ"/>
        </w:rPr>
        <w:t>4.3.2.  Buzilishgacha ishlagan o’rtacha vaqt</w:t>
      </w:r>
    </w:p>
    <w:p w:rsidR="005932B7" w:rsidRPr="004E4ED5" w:rsidRDefault="005932B7" w:rsidP="005932B7">
      <w:pPr>
        <w:shd w:val="clear" w:color="auto" w:fill="FFFFFF"/>
        <w:spacing w:before="254"/>
        <w:jc w:val="right"/>
        <w:rPr>
          <w:color w:val="000000"/>
          <w:spacing w:val="-12"/>
          <w:sz w:val="28"/>
          <w:szCs w:val="28"/>
          <w:lang w:val="uz-Latn-UZ"/>
        </w:rPr>
      </w:pPr>
      <w:r w:rsidRPr="004E4ED5">
        <w:rPr>
          <w:color w:val="000000"/>
          <w:spacing w:val="-12"/>
          <w:position w:val="-28"/>
          <w:sz w:val="28"/>
          <w:szCs w:val="28"/>
          <w:lang w:val="uz-Latn-UZ"/>
        </w:rPr>
        <w:object w:dxaOrig="4340" w:dyaOrig="800">
          <v:shape id="_x0000_i1030" type="#_x0000_t75" style="width:273.75pt;height:50.25pt" o:ole="">
            <v:imagedata r:id="rId18" o:title=""/>
          </v:shape>
          <o:OLEObject Type="Embed" ProgID="Equation.3" ShapeID="_x0000_i1030" DrawAspect="Content" ObjectID="_1604918673" r:id="rId19"/>
        </w:object>
      </w:r>
      <w:r w:rsidRPr="004E4ED5">
        <w:rPr>
          <w:color w:val="000000"/>
          <w:spacing w:val="-12"/>
          <w:sz w:val="28"/>
          <w:szCs w:val="28"/>
          <w:lang w:val="uz-Latn-UZ"/>
        </w:rPr>
        <w:t xml:space="preserve">                                   (5)</w:t>
      </w:r>
    </w:p>
    <w:p w:rsidR="005932B7" w:rsidRPr="004E4ED5" w:rsidRDefault="005932B7" w:rsidP="005932B7">
      <w:pPr>
        <w:shd w:val="clear" w:color="auto" w:fill="FFFFFF"/>
        <w:spacing w:before="254"/>
        <w:jc w:val="both"/>
        <w:rPr>
          <w:sz w:val="28"/>
          <w:szCs w:val="28"/>
          <w:lang w:val="uz-Latn-UZ"/>
        </w:rPr>
      </w:pPr>
      <w:r w:rsidRPr="004E4ED5">
        <w:rPr>
          <w:color w:val="000000"/>
          <w:spacing w:val="-3"/>
          <w:sz w:val="28"/>
          <w:szCs w:val="28"/>
          <w:lang w:val="uz-Latn-UZ"/>
        </w:rPr>
        <w:t xml:space="preserve">bunda:    </w:t>
      </w:r>
      <w:r w:rsidRPr="004E4ED5">
        <w:rPr>
          <w:color w:val="000000"/>
          <w:spacing w:val="-3"/>
          <w:position w:val="-6"/>
          <w:sz w:val="28"/>
          <w:szCs w:val="28"/>
          <w:lang w:val="uz-Latn-UZ"/>
        </w:rPr>
        <w:object w:dxaOrig="279" w:dyaOrig="440">
          <v:shape id="_x0000_i1031" type="#_x0000_t75" style="width:14.25pt;height:21.75pt" o:ole="">
            <v:imagedata r:id="rId20" o:title=""/>
          </v:shape>
          <o:OLEObject Type="Embed" ProgID="Equation.3" ShapeID="_x0000_i1031" DrawAspect="Content" ObjectID="_1604918674" r:id="rId21"/>
        </w:object>
      </w:r>
      <w:r w:rsidRPr="004E4ED5">
        <w:rPr>
          <w:color w:val="000000"/>
          <w:spacing w:val="-3"/>
          <w:sz w:val="28"/>
          <w:szCs w:val="28"/>
          <w:lang w:val="uz-Latn-UZ"/>
        </w:rPr>
        <w:t xml:space="preserve"> - birinchi buzilishgacha </w:t>
      </w:r>
      <w:r w:rsidRPr="004E4ED5">
        <w:rPr>
          <w:color w:val="000000"/>
          <w:spacing w:val="-12"/>
          <w:sz w:val="28"/>
          <w:szCs w:val="28"/>
          <w:lang w:val="uz-Latn-UZ"/>
        </w:rPr>
        <w:t>ishlagan o’rtacha vaqt</w:t>
      </w:r>
      <w:r w:rsidRPr="004E4ED5">
        <w:rPr>
          <w:color w:val="000000"/>
          <w:spacing w:val="-3"/>
          <w:sz w:val="28"/>
          <w:szCs w:val="28"/>
          <w:lang w:val="uz-Latn-UZ"/>
        </w:rPr>
        <w:t>:</w:t>
      </w:r>
    </w:p>
    <w:p w:rsidR="005932B7" w:rsidRPr="004E4ED5" w:rsidRDefault="005932B7" w:rsidP="005932B7">
      <w:pPr>
        <w:shd w:val="clear" w:color="auto" w:fill="FFFFFF"/>
        <w:spacing w:before="264"/>
        <w:jc w:val="both"/>
        <w:rPr>
          <w:sz w:val="28"/>
          <w:szCs w:val="28"/>
          <w:lang w:val="uz-Latn-UZ"/>
        </w:rPr>
      </w:pPr>
      <w:r w:rsidRPr="004E4ED5">
        <w:rPr>
          <w:color w:val="000000"/>
          <w:spacing w:val="-3"/>
          <w:position w:val="-14"/>
          <w:sz w:val="28"/>
          <w:szCs w:val="28"/>
          <w:lang w:val="uz-Latn-UZ"/>
        </w:rPr>
        <w:object w:dxaOrig="360" w:dyaOrig="520">
          <v:shape id="_x0000_i1032" type="#_x0000_t75" style="width:21.75pt;height:28.45pt" o:ole="">
            <v:imagedata r:id="rId22" o:title=""/>
          </v:shape>
          <o:OLEObject Type="Embed" ProgID="Equation.3" ShapeID="_x0000_i1032" DrawAspect="Content" ObjectID="_1604918675" r:id="rId23"/>
        </w:object>
      </w:r>
      <w:r w:rsidRPr="004E4ED5">
        <w:rPr>
          <w:color w:val="000000"/>
          <w:spacing w:val="2"/>
          <w:sz w:val="28"/>
          <w:szCs w:val="28"/>
          <w:lang w:val="uz-Latn-UZ"/>
        </w:rPr>
        <w:t xml:space="preserve"> - birinchi va ikkinchi buzilishlar orasida </w:t>
      </w:r>
      <w:r w:rsidRPr="004E4ED5">
        <w:rPr>
          <w:color w:val="000000"/>
          <w:spacing w:val="-12"/>
          <w:sz w:val="28"/>
          <w:szCs w:val="28"/>
          <w:lang w:val="uz-Latn-UZ"/>
        </w:rPr>
        <w:t>ishlagan o’rtacha vaqt</w:t>
      </w:r>
      <w:r w:rsidRPr="004E4ED5">
        <w:rPr>
          <w:color w:val="000000"/>
          <w:spacing w:val="2"/>
          <w:sz w:val="28"/>
          <w:szCs w:val="28"/>
          <w:lang w:val="uz-Latn-UZ"/>
        </w:rPr>
        <w:t xml:space="preserve"> va h.k.</w:t>
      </w:r>
    </w:p>
    <w:p w:rsidR="005932B7" w:rsidRPr="004E4ED5" w:rsidRDefault="005932B7" w:rsidP="005932B7">
      <w:pPr>
        <w:shd w:val="clear" w:color="auto" w:fill="FFFFFF"/>
        <w:spacing w:before="19"/>
        <w:jc w:val="both"/>
        <w:rPr>
          <w:i/>
          <w:color w:val="000000"/>
          <w:spacing w:val="-1"/>
          <w:sz w:val="28"/>
          <w:szCs w:val="28"/>
          <w:lang w:val="uz-Latn-UZ"/>
        </w:rPr>
      </w:pPr>
      <w:r w:rsidRPr="004E4ED5">
        <w:rPr>
          <w:i/>
          <w:color w:val="000000"/>
          <w:spacing w:val="-1"/>
          <w:sz w:val="28"/>
          <w:szCs w:val="28"/>
          <w:lang w:val="uz-Latn-UZ"/>
        </w:rPr>
        <w:t>п</w:t>
      </w:r>
      <w:r w:rsidRPr="004E4ED5">
        <w:rPr>
          <w:color w:val="000000"/>
          <w:spacing w:val="-1"/>
          <w:sz w:val="28"/>
          <w:szCs w:val="28"/>
          <w:lang w:val="uz-Latn-UZ"/>
        </w:rPr>
        <w:t xml:space="preserve"> - sonli avtomatikaning vositalari uchun buzilishlar oralarida </w:t>
      </w:r>
      <w:r w:rsidRPr="004E4ED5">
        <w:rPr>
          <w:color w:val="000000"/>
          <w:spacing w:val="-12"/>
          <w:sz w:val="28"/>
          <w:szCs w:val="28"/>
          <w:lang w:val="uz-Latn-UZ"/>
        </w:rPr>
        <w:t>ishlagan o’rtacha vaqt</w:t>
      </w:r>
    </w:p>
    <w:p w:rsidR="005932B7" w:rsidRPr="004E4ED5" w:rsidRDefault="005932B7" w:rsidP="005932B7">
      <w:pPr>
        <w:shd w:val="clear" w:color="auto" w:fill="FFFFFF"/>
        <w:spacing w:before="19"/>
        <w:jc w:val="center"/>
        <w:rPr>
          <w:i/>
          <w:color w:val="000000"/>
          <w:spacing w:val="-1"/>
          <w:sz w:val="28"/>
          <w:szCs w:val="28"/>
          <w:lang w:val="uz-Latn-UZ"/>
        </w:rPr>
      </w:pPr>
      <w:r w:rsidRPr="004E4ED5">
        <w:rPr>
          <w:i/>
          <w:color w:val="000000"/>
          <w:spacing w:val="-1"/>
          <w:position w:val="-28"/>
          <w:sz w:val="28"/>
          <w:szCs w:val="28"/>
          <w:lang w:val="uz-Latn-UZ"/>
        </w:rPr>
        <w:object w:dxaOrig="1920" w:dyaOrig="680">
          <v:shape id="_x0000_i1033" type="#_x0000_t75" style="width:108pt;height:36pt" o:ole="">
            <v:imagedata r:id="rId24" o:title=""/>
          </v:shape>
          <o:OLEObject Type="Embed" ProgID="Equation.3" ShapeID="_x0000_i1033" DrawAspect="Content" ObjectID="_1604918676" r:id="rId25"/>
        </w:object>
      </w:r>
      <w:r w:rsidRPr="004E4ED5">
        <w:rPr>
          <w:i/>
          <w:color w:val="000000"/>
          <w:spacing w:val="-1"/>
          <w:sz w:val="28"/>
          <w:szCs w:val="28"/>
          <w:lang w:val="uz-Latn-UZ"/>
        </w:rPr>
        <w:t xml:space="preserve">,    </w:t>
      </w:r>
      <w:r w:rsidRPr="004E4ED5">
        <w:rPr>
          <w:color w:val="000000"/>
          <w:spacing w:val="-1"/>
          <w:sz w:val="28"/>
          <w:szCs w:val="28"/>
          <w:lang w:val="uz-Latn-UZ"/>
        </w:rPr>
        <w:t>(6)</w:t>
      </w:r>
    </w:p>
    <w:p w:rsidR="005932B7" w:rsidRPr="004E4ED5" w:rsidRDefault="005932B7" w:rsidP="005932B7">
      <w:pPr>
        <w:jc w:val="center"/>
        <w:rPr>
          <w:spacing w:val="-2"/>
          <w:sz w:val="28"/>
          <w:szCs w:val="28"/>
          <w:lang w:val="uz-Latn-UZ"/>
        </w:rPr>
      </w:pPr>
      <w:r w:rsidRPr="004E4ED5">
        <w:rPr>
          <w:color w:val="000000"/>
          <w:spacing w:val="-2"/>
          <w:sz w:val="28"/>
          <w:szCs w:val="28"/>
          <w:lang w:val="uz-Latn-UZ"/>
        </w:rPr>
        <w:t xml:space="preserve">Avtomatik sistemasi qismlari yeyilishining xarakterli qonuniyatlari </w:t>
      </w:r>
      <w:r w:rsidRPr="004E4ED5">
        <w:rPr>
          <w:spacing w:val="-2"/>
          <w:sz w:val="28"/>
          <w:szCs w:val="28"/>
          <w:lang w:val="uz-Latn-UZ"/>
        </w:rPr>
        <w:t>7- rasmda keltirilgan.</w:t>
      </w:r>
    </w:p>
    <w:p w:rsidR="005932B7" w:rsidRPr="004E4ED5" w:rsidRDefault="005932B7" w:rsidP="005932B7">
      <w:pPr>
        <w:rPr>
          <w:color w:val="000000"/>
          <w:spacing w:val="-2"/>
          <w:sz w:val="28"/>
          <w:szCs w:val="28"/>
          <w:lang w:val="uz-Latn-UZ"/>
        </w:rPr>
      </w:pPr>
      <w:r w:rsidRPr="004E4ED5">
        <w:rPr>
          <w:color w:val="000000"/>
          <w:spacing w:val="-2"/>
          <w:sz w:val="28"/>
          <w:szCs w:val="28"/>
          <w:lang w:val="uz-Latn-UZ"/>
        </w:rPr>
        <w:t>Ijro mexanizmlari  va elektr dvigatellari, kompressor va nasos agregatlari juda yuqori yuklamalar, aylanishlar va haroratlar sharoitida ishlaydi (8-Rasm).</w:t>
      </w:r>
    </w:p>
    <w:p w:rsidR="005932B7" w:rsidRPr="004E4ED5" w:rsidRDefault="005932B7" w:rsidP="005932B7">
      <w:pPr>
        <w:rPr>
          <w:color w:val="000000"/>
          <w:spacing w:val="-2"/>
          <w:sz w:val="28"/>
          <w:szCs w:val="28"/>
          <w:lang w:val="uz-Latn-UZ"/>
        </w:rPr>
      </w:pPr>
      <w:r w:rsidRPr="004E4ED5">
        <w:rPr>
          <w:color w:val="000000"/>
          <w:spacing w:val="-2"/>
          <w:sz w:val="28"/>
          <w:szCs w:val="28"/>
          <w:lang w:val="uz-Latn-UZ"/>
        </w:rPr>
        <w:t xml:space="preserve"> Bu detallarning ishida chegaraviy ishqalanish sodir bo‘ladi, har xil abraziv va zang moddalari ishtirok etadi, yeyilish surati 2...6 mk/1000 soat  chegarasida bo‘ladi</w:t>
      </w:r>
    </w:p>
    <w:p w:rsidR="005932B7" w:rsidRPr="004E4ED5" w:rsidRDefault="00014BF9" w:rsidP="000976B9">
      <w:pPr>
        <w:jc w:val="both"/>
        <w:rPr>
          <w:sz w:val="28"/>
          <w:szCs w:val="28"/>
          <w:lang w:val="uz-Latn-UZ"/>
        </w:rPr>
      </w:pPr>
      <w:r>
        <w:rPr>
          <w:noProof/>
          <w:sz w:val="28"/>
          <w:szCs w:val="28"/>
        </w:rPr>
        <mc:AlternateContent>
          <mc:Choice Requires="wpg">
            <w:drawing>
              <wp:anchor distT="0" distB="0" distL="114300" distR="114300" simplePos="0" relativeHeight="251653120" behindDoc="0" locked="0" layoutInCell="1" allowOverlap="1">
                <wp:simplePos x="0" y="0"/>
                <wp:positionH relativeFrom="column">
                  <wp:posOffset>0</wp:posOffset>
                </wp:positionH>
                <wp:positionV relativeFrom="paragraph">
                  <wp:posOffset>781685</wp:posOffset>
                </wp:positionV>
                <wp:extent cx="6134100" cy="1828800"/>
                <wp:effectExtent l="635" t="22225" r="0" b="6350"/>
                <wp:wrapNone/>
                <wp:docPr id="2316"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828800"/>
                          <a:chOff x="1658" y="7803"/>
                          <a:chExt cx="8423" cy="3072"/>
                        </a:xfrm>
                      </wpg:grpSpPr>
                      <wpg:grpSp>
                        <wpg:cNvPr id="2317" name="Group 1299"/>
                        <wpg:cNvGrpSpPr>
                          <a:grpSpLocks/>
                        </wpg:cNvGrpSpPr>
                        <wpg:grpSpPr bwMode="auto">
                          <a:xfrm>
                            <a:off x="1658" y="7809"/>
                            <a:ext cx="4417" cy="3066"/>
                            <a:chOff x="1658" y="7854"/>
                            <a:chExt cx="4417" cy="3066"/>
                          </a:xfrm>
                        </wpg:grpSpPr>
                        <wps:wsp>
                          <wps:cNvPr id="2318" name="Text Box 1300"/>
                          <wps:cNvSpPr txBox="1">
                            <a:spLocks noChangeArrowheads="1"/>
                          </wps:cNvSpPr>
                          <wps:spPr bwMode="auto">
                            <a:xfrm>
                              <a:off x="5326" y="10428"/>
                              <a:ext cx="749"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b/>
                                    <w:i/>
                                    <w:sz w:val="28"/>
                                    <w:szCs w:val="28"/>
                                    <w:lang w:val="uz-Cyrl-UZ"/>
                                  </w:rPr>
                                </w:pPr>
                                <w:r w:rsidRPr="00F86003">
                                  <w:rPr>
                                    <w:b/>
                                    <w:i/>
                                    <w:sz w:val="28"/>
                                    <w:szCs w:val="28"/>
                                    <w:lang w:val="uz-Cyrl-UZ"/>
                                  </w:rPr>
                                  <w:t>а)</w:t>
                                </w:r>
                              </w:p>
                            </w:txbxContent>
                          </wps:txbx>
                          <wps:bodyPr rot="0" vert="horz" wrap="square" lIns="91440" tIns="45720" rIns="91440" bIns="45720" anchor="t" anchorCtr="0" upright="1">
                            <a:noAutofit/>
                          </wps:bodyPr>
                        </wps:wsp>
                        <wps:wsp>
                          <wps:cNvPr id="2319" name="Text Box 1301"/>
                          <wps:cNvSpPr txBox="1">
                            <a:spLocks noChangeArrowheads="1"/>
                          </wps:cNvSpPr>
                          <wps:spPr bwMode="auto">
                            <a:xfrm>
                              <a:off x="5056" y="1031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320" name="Text Box 1302"/>
                          <wps:cNvSpPr txBox="1">
                            <a:spLocks noChangeArrowheads="1"/>
                          </wps:cNvSpPr>
                          <wps:spPr bwMode="auto">
                            <a:xfrm>
                              <a:off x="4516" y="10314"/>
                              <a:ext cx="68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III</w:t>
                                </w:r>
                              </w:p>
                            </w:txbxContent>
                          </wps:txbx>
                          <wps:bodyPr rot="0" vert="horz" wrap="square" lIns="91440" tIns="45720" rIns="91440" bIns="45720" anchor="t" anchorCtr="0" upright="1">
                            <a:noAutofit/>
                          </wps:bodyPr>
                        </wps:wsp>
                        <wps:wsp>
                          <wps:cNvPr id="2321" name="Text Box 1303"/>
                          <wps:cNvSpPr txBox="1">
                            <a:spLocks noChangeArrowheads="1"/>
                          </wps:cNvSpPr>
                          <wps:spPr bwMode="auto">
                            <a:xfrm>
                              <a:off x="3383" y="1031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II</w:t>
                                </w:r>
                              </w:p>
                            </w:txbxContent>
                          </wps:txbx>
                          <wps:bodyPr rot="0" vert="horz" wrap="square" lIns="91440" tIns="45720" rIns="91440" bIns="45720" anchor="t" anchorCtr="0" upright="1">
                            <a:noAutofit/>
                          </wps:bodyPr>
                        </wps:wsp>
                        <wps:wsp>
                          <wps:cNvPr id="2322" name="Text Box 1304"/>
                          <wps:cNvSpPr txBox="1">
                            <a:spLocks noChangeArrowheads="1"/>
                          </wps:cNvSpPr>
                          <wps:spPr bwMode="auto">
                            <a:xfrm>
                              <a:off x="2161" y="10308"/>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323" name="Text Box 1305"/>
                          <wps:cNvSpPr txBox="1">
                            <a:spLocks noChangeArrowheads="1"/>
                          </wps:cNvSpPr>
                          <wps:spPr bwMode="auto">
                            <a:xfrm>
                              <a:off x="1658" y="830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0510F"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324" name="Line 1306"/>
                          <wps:cNvCnPr>
                            <a:cxnSpLocks noChangeShapeType="1"/>
                          </wps:cNvCnPr>
                          <wps:spPr bwMode="auto">
                            <a:xfrm flipV="1">
                              <a:off x="2138" y="7854"/>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5" name="Line 1307"/>
                          <wps:cNvCnPr>
                            <a:cxnSpLocks noChangeShapeType="1"/>
                          </wps:cNvCnPr>
                          <wps:spPr bwMode="auto">
                            <a:xfrm>
                              <a:off x="2138" y="1031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6" name="Freeform 1308"/>
                          <wps:cNvSpPr>
                            <a:spLocks/>
                          </wps:cNvSpPr>
                          <wps:spPr bwMode="auto">
                            <a:xfrm>
                              <a:off x="2138" y="8700"/>
                              <a:ext cx="2842" cy="1614"/>
                            </a:xfrm>
                            <a:custGeom>
                              <a:avLst/>
                              <a:gdLst>
                                <a:gd name="T0" fmla="*/ 0 w 2842"/>
                                <a:gd name="T1" fmla="*/ 1614 h 1614"/>
                                <a:gd name="T2" fmla="*/ 180 w 2842"/>
                                <a:gd name="T3" fmla="*/ 1254 h 1614"/>
                                <a:gd name="T4" fmla="*/ 592 w 2842"/>
                                <a:gd name="T5" fmla="*/ 915 h 1614"/>
                                <a:gd name="T6" fmla="*/ 1507 w 2842"/>
                                <a:gd name="T7" fmla="*/ 630 h 1614"/>
                                <a:gd name="T8" fmla="*/ 2272 w 2842"/>
                                <a:gd name="T9" fmla="*/ 360 h 1614"/>
                                <a:gd name="T10" fmla="*/ 2842 w 2842"/>
                                <a:gd name="T11" fmla="*/ 0 h 1614"/>
                              </a:gdLst>
                              <a:ahLst/>
                              <a:cxnLst>
                                <a:cxn ang="0">
                                  <a:pos x="T0" y="T1"/>
                                </a:cxn>
                                <a:cxn ang="0">
                                  <a:pos x="T2" y="T3"/>
                                </a:cxn>
                                <a:cxn ang="0">
                                  <a:pos x="T4" y="T5"/>
                                </a:cxn>
                                <a:cxn ang="0">
                                  <a:pos x="T6" y="T7"/>
                                </a:cxn>
                                <a:cxn ang="0">
                                  <a:pos x="T8" y="T9"/>
                                </a:cxn>
                                <a:cxn ang="0">
                                  <a:pos x="T10" y="T11"/>
                                </a:cxn>
                              </a:cxnLst>
                              <a:rect l="0" t="0" r="r" b="b"/>
                              <a:pathLst>
                                <a:path w="2842" h="1614">
                                  <a:moveTo>
                                    <a:pt x="0" y="1614"/>
                                  </a:moveTo>
                                  <a:cubicBezTo>
                                    <a:pt x="45" y="1494"/>
                                    <a:pt x="81" y="1370"/>
                                    <a:pt x="180" y="1254"/>
                                  </a:cubicBezTo>
                                  <a:cubicBezTo>
                                    <a:pt x="279" y="1138"/>
                                    <a:pt x="371" y="1019"/>
                                    <a:pt x="592" y="915"/>
                                  </a:cubicBezTo>
                                  <a:cubicBezTo>
                                    <a:pt x="813" y="811"/>
                                    <a:pt x="1227" y="722"/>
                                    <a:pt x="1507" y="630"/>
                                  </a:cubicBezTo>
                                  <a:cubicBezTo>
                                    <a:pt x="1787" y="538"/>
                                    <a:pt x="2049" y="465"/>
                                    <a:pt x="2272" y="360"/>
                                  </a:cubicBezTo>
                                  <a:cubicBezTo>
                                    <a:pt x="2495" y="255"/>
                                    <a:pt x="2723" y="75"/>
                                    <a:pt x="284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Line 1309"/>
                          <wps:cNvCnPr>
                            <a:cxnSpLocks noChangeShapeType="1"/>
                          </wps:cNvCnPr>
                          <wps:spPr bwMode="auto">
                            <a:xfrm>
                              <a:off x="4658" y="890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1310"/>
                          <wps:cNvCnPr>
                            <a:cxnSpLocks noChangeShapeType="1"/>
                          </wps:cNvCnPr>
                          <wps:spPr bwMode="auto">
                            <a:xfrm>
                              <a:off x="2678" y="963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311"/>
                          <wps:cNvCnPr>
                            <a:cxnSpLocks noChangeShapeType="1"/>
                          </wps:cNvCnPr>
                          <wps:spPr bwMode="auto">
                            <a:xfrm>
                              <a:off x="2138" y="1073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30" name="Line 1312"/>
                          <wps:cNvCnPr>
                            <a:cxnSpLocks noChangeShapeType="1"/>
                          </wps:cNvCnPr>
                          <wps:spPr bwMode="auto">
                            <a:xfrm>
                              <a:off x="2678" y="10734"/>
                              <a:ext cx="19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31" name="Line 1313"/>
                          <wps:cNvCnPr>
                            <a:cxnSpLocks noChangeShapeType="1"/>
                          </wps:cNvCnPr>
                          <wps:spPr bwMode="auto">
                            <a:xfrm>
                              <a:off x="4658" y="10734"/>
                              <a:ext cx="7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332" name="Text Box 1314"/>
                        <wps:cNvSpPr txBox="1">
                          <a:spLocks noChangeArrowheads="1"/>
                        </wps:cNvSpPr>
                        <wps:spPr bwMode="auto">
                          <a:xfrm>
                            <a:off x="9579" y="10263"/>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333" name="Text Box 1315"/>
                        <wps:cNvSpPr txBox="1">
                          <a:spLocks noChangeArrowheads="1"/>
                        </wps:cNvSpPr>
                        <wps:spPr bwMode="auto">
                          <a:xfrm>
                            <a:off x="9039" y="10263"/>
                            <a:ext cx="68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III</w:t>
                              </w:r>
                            </w:p>
                          </w:txbxContent>
                        </wps:txbx>
                        <wps:bodyPr rot="0" vert="horz" wrap="square" lIns="91440" tIns="45720" rIns="91440" bIns="45720" anchor="t" anchorCtr="0" upright="1">
                          <a:noAutofit/>
                        </wps:bodyPr>
                      </wps:wsp>
                      <wps:wsp>
                        <wps:cNvPr id="2334" name="Text Box 1316"/>
                        <wps:cNvSpPr txBox="1">
                          <a:spLocks noChangeArrowheads="1"/>
                        </wps:cNvSpPr>
                        <wps:spPr bwMode="auto">
                          <a:xfrm>
                            <a:off x="7906" y="10263"/>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II</w:t>
                              </w:r>
                            </w:p>
                          </w:txbxContent>
                        </wps:txbx>
                        <wps:bodyPr rot="0" vert="horz" wrap="square" lIns="91440" tIns="45720" rIns="91440" bIns="45720" anchor="t" anchorCtr="0" upright="1">
                          <a:noAutofit/>
                        </wps:bodyPr>
                      </wps:wsp>
                      <wps:wsp>
                        <wps:cNvPr id="2335" name="Text Box 1317"/>
                        <wps:cNvSpPr txBox="1">
                          <a:spLocks noChangeArrowheads="1"/>
                        </wps:cNvSpPr>
                        <wps:spPr bwMode="auto">
                          <a:xfrm>
                            <a:off x="6684" y="10257"/>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336" name="Text Box 1318"/>
                        <wps:cNvSpPr txBox="1">
                          <a:spLocks noChangeArrowheads="1"/>
                        </wps:cNvSpPr>
                        <wps:spPr bwMode="auto">
                          <a:xfrm>
                            <a:off x="6181" y="8253"/>
                            <a:ext cx="637"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06E0D" w:rsidRDefault="00D1023D" w:rsidP="005932B7">
                              <w:pPr>
                                <w:jc w:val="center"/>
                                <w:rPr>
                                  <w:lang w:val="uz-Cyrl-UZ"/>
                                </w:rPr>
                              </w:pPr>
                              <w:r>
                                <w:rPr>
                                  <w:lang w:val="en-US"/>
                                </w:rPr>
                                <w:t>V</w:t>
                              </w:r>
                              <w:r w:rsidRPr="00806E0D">
                                <w:rPr>
                                  <w:vertAlign w:val="subscript"/>
                                  <w:lang w:val="uz-Cyrl-UZ"/>
                                </w:rPr>
                                <w:t>и</w:t>
                              </w:r>
                            </w:p>
                          </w:txbxContent>
                        </wps:txbx>
                        <wps:bodyPr rot="0" vert="horz" wrap="square" lIns="91440" tIns="45720" rIns="91440" bIns="45720" anchor="t" anchorCtr="0" upright="1">
                          <a:noAutofit/>
                        </wps:bodyPr>
                      </wps:wsp>
                      <wps:wsp>
                        <wps:cNvPr id="2337" name="Line 1319"/>
                        <wps:cNvCnPr>
                          <a:cxnSpLocks noChangeShapeType="1"/>
                        </wps:cNvCnPr>
                        <wps:spPr bwMode="auto">
                          <a:xfrm flipV="1">
                            <a:off x="6661" y="7803"/>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8" name="Line 1320"/>
                        <wps:cNvCnPr>
                          <a:cxnSpLocks noChangeShapeType="1"/>
                        </wps:cNvCnPr>
                        <wps:spPr bwMode="auto">
                          <a:xfrm>
                            <a:off x="6661" y="10263"/>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9" name="Freeform 1321"/>
                        <wps:cNvSpPr>
                          <a:spLocks/>
                        </wps:cNvSpPr>
                        <wps:spPr bwMode="auto">
                          <a:xfrm>
                            <a:off x="6690" y="9090"/>
                            <a:ext cx="3030" cy="534"/>
                          </a:xfrm>
                          <a:custGeom>
                            <a:avLst/>
                            <a:gdLst>
                              <a:gd name="T0" fmla="*/ 0 w 3030"/>
                              <a:gd name="T1" fmla="*/ 75 h 534"/>
                              <a:gd name="T2" fmla="*/ 180 w 3030"/>
                              <a:gd name="T3" fmla="*/ 390 h 534"/>
                              <a:gd name="T4" fmla="*/ 563 w 3030"/>
                              <a:gd name="T5" fmla="*/ 474 h 534"/>
                              <a:gd name="T6" fmla="*/ 2400 w 3030"/>
                              <a:gd name="T7" fmla="*/ 495 h 534"/>
                              <a:gd name="T8" fmla="*/ 2895 w 3030"/>
                              <a:gd name="T9" fmla="*/ 240 h 534"/>
                              <a:gd name="T10" fmla="*/ 3030 w 3030"/>
                              <a:gd name="T11" fmla="*/ 0 h 534"/>
                            </a:gdLst>
                            <a:ahLst/>
                            <a:cxnLst>
                              <a:cxn ang="0">
                                <a:pos x="T0" y="T1"/>
                              </a:cxn>
                              <a:cxn ang="0">
                                <a:pos x="T2" y="T3"/>
                              </a:cxn>
                              <a:cxn ang="0">
                                <a:pos x="T4" y="T5"/>
                              </a:cxn>
                              <a:cxn ang="0">
                                <a:pos x="T6" y="T7"/>
                              </a:cxn>
                              <a:cxn ang="0">
                                <a:pos x="T8" y="T9"/>
                              </a:cxn>
                              <a:cxn ang="0">
                                <a:pos x="T10" y="T11"/>
                              </a:cxn>
                            </a:cxnLst>
                            <a:rect l="0" t="0" r="r" b="b"/>
                            <a:pathLst>
                              <a:path w="3030" h="534">
                                <a:moveTo>
                                  <a:pt x="0" y="75"/>
                                </a:moveTo>
                                <a:cubicBezTo>
                                  <a:pt x="30" y="130"/>
                                  <a:pt x="86" y="324"/>
                                  <a:pt x="180" y="390"/>
                                </a:cubicBezTo>
                                <a:cubicBezTo>
                                  <a:pt x="274" y="456"/>
                                  <a:pt x="193" y="456"/>
                                  <a:pt x="563" y="474"/>
                                </a:cubicBezTo>
                                <a:cubicBezTo>
                                  <a:pt x="933" y="492"/>
                                  <a:pt x="2011" y="534"/>
                                  <a:pt x="2400" y="495"/>
                                </a:cubicBezTo>
                                <a:cubicBezTo>
                                  <a:pt x="2789" y="456"/>
                                  <a:pt x="2790" y="322"/>
                                  <a:pt x="2895" y="240"/>
                                </a:cubicBezTo>
                                <a:cubicBezTo>
                                  <a:pt x="3000" y="158"/>
                                  <a:pt x="3002" y="50"/>
                                  <a:pt x="303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Line 1322"/>
                        <wps:cNvCnPr>
                          <a:cxnSpLocks noChangeShapeType="1"/>
                        </wps:cNvCnPr>
                        <wps:spPr bwMode="auto">
                          <a:xfrm>
                            <a:off x="9158" y="9594"/>
                            <a:ext cx="23" cy="1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323"/>
                        <wps:cNvCnPr>
                          <a:cxnSpLocks noChangeShapeType="1"/>
                        </wps:cNvCnPr>
                        <wps:spPr bwMode="auto">
                          <a:xfrm>
                            <a:off x="7201" y="958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1324"/>
                        <wps:cNvCnPr>
                          <a:cxnSpLocks noChangeShapeType="1"/>
                        </wps:cNvCnPr>
                        <wps:spPr bwMode="auto">
                          <a:xfrm>
                            <a:off x="6661" y="10683"/>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3" name="Line 1325"/>
                        <wps:cNvCnPr>
                          <a:cxnSpLocks noChangeShapeType="1"/>
                        </wps:cNvCnPr>
                        <wps:spPr bwMode="auto">
                          <a:xfrm>
                            <a:off x="7201" y="10683"/>
                            <a:ext cx="19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4" name="Line 1326"/>
                        <wps:cNvCnPr>
                          <a:cxnSpLocks noChangeShapeType="1"/>
                        </wps:cNvCnPr>
                        <wps:spPr bwMode="auto">
                          <a:xfrm>
                            <a:off x="9181" y="10683"/>
                            <a:ext cx="7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8" o:spid="_x0000_s1167" style="position:absolute;left:0;text-align:left;margin-left:0;margin-top:61.55pt;width:483pt;height:2in;z-index:251653120" coordorigin="1658,7803" coordsize="8423,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">
                <v:group id="Group 1299" o:spid="_x0000_s1168" style="position:absolute;left:1658;top:7809;width:4417;height:3066" coordorigin="1658,7854" coordsize="4417,3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Text Box 1300" o:spid="_x0000_s1169" type="#_x0000_t202" style="position:absolute;left:5326;top:10428;width:74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P0sIA&#10;AADdAAAADwAAAGRycy9kb3ducmV2LnhtbERPS27CMBDdV+IO1iB1U4ETyjdgorYSiG0CBxjiIYmI&#10;x1HsknB7vKjU5dP779LBNOJBnastK4inEQjiwuqaSwWX82GyBuE8ssbGMil4koN0P3rbYaJtzxk9&#10;cl+KEMIuQQWV920ipSsqMuimtiUO3M12Bn2AXSl1h30IN42cRdFSGqw5NFTY0k9FxT3/NQpup/5j&#10;semvR39ZZfPlN9arq30q9T4evrYgPA3+X/znPmkFs884zA1vwhO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8/SwgAAAN0AAAAPAAAAAAAAAAAAAAAAAJgCAABkcnMvZG93&#10;bnJldi54bWxQSwUGAAAAAAQABAD1AAAAhwMAAAAA&#10;" stroked="f">
                    <v:textbox>
                      <w:txbxContent>
                        <w:p w:rsidR="00D1023D" w:rsidRPr="00F86003" w:rsidRDefault="00D1023D" w:rsidP="005932B7">
                          <w:pPr>
                            <w:jc w:val="center"/>
                            <w:rPr>
                              <w:b/>
                              <w:i/>
                              <w:sz w:val="28"/>
                              <w:szCs w:val="28"/>
                              <w:lang w:val="uz-Cyrl-UZ"/>
                            </w:rPr>
                          </w:pPr>
                          <w:r w:rsidRPr="00F86003">
                            <w:rPr>
                              <w:b/>
                              <w:i/>
                              <w:sz w:val="28"/>
                              <w:szCs w:val="28"/>
                              <w:lang w:val="uz-Cyrl-UZ"/>
                            </w:rPr>
                            <w:t>а)</w:t>
                          </w:r>
                        </w:p>
                      </w:txbxContent>
                    </v:textbox>
                  </v:shape>
                  <v:shape id="Text Box 1301" o:spid="_x0000_s1170" type="#_x0000_t202" style="position:absolute;left:5056;top:1031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qScQA&#10;AADdAAAADwAAAGRycy9kb3ducmV2LnhtbESP0YrCMBRE3wX/IVzBF1lTXbeu1SjrguKrbj/g2lzb&#10;YnNTmqytf28EwcdhZs4wq01nKnGjxpWWFUzGEQjizOqScwXp3+7jG4TzyBory6TgTg42635vhYm2&#10;LR/pdvK5CBB2CSoovK8TKV1WkEE3tjVx8C62MeiDbHKpG2wD3FRyGkWxNFhyWCiwpt+Csuvp3yi4&#10;HNrR16I97306P87iLZbzs70rNRx0P0sQnjr/Dr/aB61g+jlZ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aknEAAAA3QAAAA8AAAAAAAAAAAAAAAAAmAIAAGRycy9k&#10;b3ducmV2LnhtbFBLBQYAAAAABAAEAPUAAACJAwAAAAA=&#10;" stroked="f">
                    <v:textbox>
                      <w:txbxContent>
                        <w:p w:rsidR="00D1023D" w:rsidRPr="00F86003" w:rsidRDefault="00D1023D" w:rsidP="005932B7">
                          <w:pPr>
                            <w:jc w:val="center"/>
                            <w:rPr>
                              <w:lang w:val="en-US"/>
                            </w:rPr>
                          </w:pPr>
                          <w:r>
                            <w:rPr>
                              <w:lang w:val="en-US"/>
                            </w:rPr>
                            <w:t>t</w:t>
                          </w:r>
                        </w:p>
                      </w:txbxContent>
                    </v:textbox>
                  </v:shape>
                  <v:shape id="Text Box 1302" o:spid="_x0000_s1171" type="#_x0000_t202" style="position:absolute;left:4516;top:10314;width:68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JacIA&#10;AADdAAAADwAAAGRycy9kb3ducmV2LnhtbERPS27CMBDdI3EHa5C6QcUhLaFNMaitRMWWwAGGeEgi&#10;4nEUu/ncHi+QWD69/2Y3mFp01LrKsoLlIgJBnFtdcaHgfNq/foBwHlljbZkUjORgt51ONphq2/OR&#10;uswXIoSwS1FB6X2TSunykgy6hW2IA3e1rUEfYFtI3WIfwk0t4yhKpMGKQ0OJDf2WlN+yf6Pgeujn&#10;q8/+8ufP6+N78oPV+mJHpV5mw/cXCE+Df4of7oNWEL/FYX94E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QlpwgAAAN0AAAAPAAAAAAAAAAAAAAAAAJgCAABkcnMvZG93&#10;bnJldi54bWxQSwUGAAAAAAQABAD1AAAAhwMAAAAA&#10;" stroked="f">
                    <v:textbox>
                      <w:txbxContent>
                        <w:p w:rsidR="00D1023D" w:rsidRPr="00F86003" w:rsidRDefault="00D1023D" w:rsidP="005932B7">
                          <w:pPr>
                            <w:jc w:val="center"/>
                            <w:rPr>
                              <w:lang w:val="en-US"/>
                            </w:rPr>
                          </w:pPr>
                          <w:r>
                            <w:rPr>
                              <w:lang w:val="en-US"/>
                            </w:rPr>
                            <w:t>III</w:t>
                          </w:r>
                        </w:p>
                      </w:txbxContent>
                    </v:textbox>
                  </v:shape>
                  <v:shape id="Text Box 1303" o:spid="_x0000_s1172" type="#_x0000_t202" style="position:absolute;left:3383;top:1031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s8sYA&#10;AADdAAAADwAAAGRycy9kb3ducmV2LnhtbESP22rDMBBE3wv5B7GBvpREjtvm4kQxaaHFr7l8wMba&#10;2CbWyliKL39fFQp9HGbmDLNLB1OLjlpXWVawmEcgiHOrKy4UXM5fszUI55E11pZJwUgO0v3kaYeJ&#10;tj0fqTv5QgQIuwQVlN43iZQuL8mgm9uGOHg32xr0QbaF1C32AW5qGUfRUhqsOCyU2NBnSfn99DAK&#10;bln/8r7pr9/+sjq+LT+wWl3tqNTzdDhsQXga/H/4r51pBfFrvID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2s8sYAAADdAAAADwAAAAAAAAAAAAAAAACYAgAAZHJz&#10;L2Rvd25yZXYueG1sUEsFBgAAAAAEAAQA9QAAAIsDAAAAAA==&#10;" stroked="f">
                    <v:textbox>
                      <w:txbxContent>
                        <w:p w:rsidR="00D1023D" w:rsidRPr="00F86003" w:rsidRDefault="00D1023D" w:rsidP="005932B7">
                          <w:pPr>
                            <w:jc w:val="center"/>
                            <w:rPr>
                              <w:lang w:val="en-US"/>
                            </w:rPr>
                          </w:pPr>
                          <w:r>
                            <w:rPr>
                              <w:lang w:val="en-US"/>
                            </w:rPr>
                            <w:t>II</w:t>
                          </w:r>
                        </w:p>
                      </w:txbxContent>
                    </v:textbox>
                  </v:shape>
                  <v:shape id="Text Box 1304" o:spid="_x0000_s1173" type="#_x0000_t202" style="position:absolute;left:2161;top:10308;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yhcQA&#10;AADdAAAADwAAAGRycy9kb3ducmV2LnhtbESP3YrCMBSE7xd8h3AEbxZNretfNYoKu3jrzwMcm2Nb&#10;bE5KE219+40geDnMzDfMct2aUjyodoVlBcNBBII4tbrgTMH59NufgXAeWWNpmRQ8ycF61flaYqJt&#10;wwd6HH0mAoRdggpy76tESpfmZNANbEUcvKutDfog60zqGpsAN6WMo2giDRYcFnKsaJdTejvejYLr&#10;vvkez5vLnz9PDz+TLRbTi30q1eu2mwUIT63/hN/tvVYQj+I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MoXEAAAA3QAAAA8AAAAAAAAAAAAAAAAAmAIAAGRycy9k&#10;b3ducmV2LnhtbFBLBQYAAAAABAAEAPUAAACJAwAAAAA=&#10;" stroked="f">
                    <v:textbox>
                      <w:txbxContent>
                        <w:p w:rsidR="00D1023D" w:rsidRPr="00F86003" w:rsidRDefault="00D1023D" w:rsidP="005932B7">
                          <w:pPr>
                            <w:jc w:val="center"/>
                            <w:rPr>
                              <w:lang w:val="en-US"/>
                            </w:rPr>
                          </w:pPr>
                          <w:r>
                            <w:rPr>
                              <w:lang w:val="en-US"/>
                            </w:rPr>
                            <w:t>I</w:t>
                          </w:r>
                        </w:p>
                      </w:txbxContent>
                    </v:textbox>
                  </v:shape>
                  <v:shape id="Text Box 1305" o:spid="_x0000_s1174" type="#_x0000_t202" style="position:absolute;left:1658;top:830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XHsQA&#10;AADdAAAADwAAAGRycy9kb3ducmV2LnhtbESP3YrCMBSE7wXfIRxhb0RTq+tPNcoqrHjrzwMcm2Nb&#10;bE5KE219+40g7OUwM98wq01rSvGk2hWWFYyGEQji1OqCMwWX8+9gDsJ5ZI2lZVLwIgebdbezwkTb&#10;ho/0PPlMBAi7BBXk3leJlC7NyaAb2oo4eDdbG/RB1pnUNTYBbkoZR9FUGiw4LORY0S6n9H56GAW3&#10;Q9P/XjTXvb/MjpPpFovZ1b6U+uq1P0sQnlr/H/60D1pBPI7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lx7EAAAA3QAAAA8AAAAAAAAAAAAAAAAAmAIAAGRycy9k&#10;b3ducmV2LnhtbFBLBQYAAAAABAAEAPUAAACJAwAAAAA=&#10;" stroked="f">
                    <v:textbox>
                      <w:txbxContent>
                        <w:p w:rsidR="00D1023D" w:rsidRPr="0050510F" w:rsidRDefault="00D1023D" w:rsidP="005932B7">
                          <w:pPr>
                            <w:jc w:val="center"/>
                            <w:rPr>
                              <w:lang w:val="en-US"/>
                            </w:rPr>
                          </w:pPr>
                          <w:r>
                            <w:rPr>
                              <w:lang w:val="en-US"/>
                            </w:rPr>
                            <w:t>I</w:t>
                          </w:r>
                        </w:p>
                      </w:txbxContent>
                    </v:textbox>
                  </v:shape>
                  <v:line id="Line 1306" o:spid="_x0000_s1175" style="position:absolute;flip:y;visibility:visible;mso-wrap-style:square" from="2138,7854" to="2138,1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3CMMYAAADdAAAADwAAAGRycy9kb3ducmV2LnhtbESPQWvCQBCF74L/YRnBS6ibJqW00VWq&#10;rVCQHmp78Dhkp0lodjZkR43/3i0UPD7evO/NW6wG16oT9aHxbOB+loIiLr1tuDLw/bW9ewIVBNli&#10;65kMXCjAajkeLbCw/syfdNpLpSKEQ4EGapGu0DqUNTkMM98RR+/H9w4lyr7StsdzhLtWZ2n6qB02&#10;HBtq7GhTU/m7P7r4xvaDX/M8WTudJM/0dpBdqsWY6WR4mYMSGuR2/J9+twayPHuAvzURAX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wjDGAAAA3QAAAA8AAAAAAAAA&#10;AAAAAAAAoQIAAGRycy9kb3ducmV2LnhtbFBLBQYAAAAABAAEAPkAAACUAwAAAAA=&#10;">
                    <v:stroke endarrow="block"/>
                  </v:line>
                  <v:line id="Line 1307" o:spid="_x0000_s1176" style="position:absolute;visibility:visible;mso-wrap-style:square" from="2138,10314" to="5378,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scAAADdAAAADwAAAGRycy9kb3ducmV2LnhtbESPzWrDMBCE74W+g9hCb40clzSJEyWU&#10;mkIPaSE/5LyxNpaptTKW6ihvHxUKPQ4z8w2zXEfbioF63zhWMB5lIIgrpxuuFRz2708zED4ga2wd&#10;k4IreViv7u+WWGh34S0Nu1CLBGFfoAITQldI6StDFv3IdcTJO7veYkiyr6Xu8ZLgtpV5lr1Iiw2n&#10;BYMdvRmqvnc/VsHUlFs5leVm/1UOzXgeP+PxNFfq8SG+LkAEiuE//Nf+0Ary53w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8axwAAAN0AAAAPAAAAAAAA&#10;AAAAAAAAAKECAABkcnMvZG93bnJldi54bWxQSwUGAAAAAAQABAD5AAAAlQMAAAAA&#10;">
                    <v:stroke endarrow="block"/>
                  </v:line>
                  <v:shape id="Freeform 1308" o:spid="_x0000_s1177" style="position:absolute;left:2138;top:8700;width:2842;height:1614;visibility:visible;mso-wrap-style:square;v-text-anchor:top" coordsize="2842,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mSMUA&#10;AADdAAAADwAAAGRycy9kb3ducmV2LnhtbESPW2sCMRSE3wv+h3AE32rWFZayNUoVpGopeKnvh83Z&#10;C01Olk26rv++KRR8HGbmG2axGqwRPXW+caxgNk1AEBdON1wp+Lpsn19A+ICs0TgmBXfysFqOnhaY&#10;a3fjE/XnUIkIYZ+jgjqENpfSFzVZ9FPXEkevdJ3FEGVXSd3hLcKtkWmSZNJiw3GhxpY2NRXf5x+r&#10;wBzeBzPfrbEvj9XH6Vpmn/srKjUZD2+vIAIN4RH+b++0gnSe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WZIxQAAAN0AAAAPAAAAAAAAAAAAAAAAAJgCAABkcnMv&#10;ZG93bnJldi54bWxQSwUGAAAAAAQABAD1AAAAigMAAAAA&#10;" path="m,1614c45,1494,81,1370,180,1254,279,1138,371,1019,592,915,813,811,1227,722,1507,630v280,-92,542,-165,765,-270c2495,255,2723,75,2842,e" filled="f" strokeweight="2.25pt">
                    <v:path arrowok="t" o:connecttype="custom" o:connectlocs="0,1614;180,1254;592,915;1507,630;2272,360;2842,0" o:connectangles="0,0,0,0,0,0"/>
                  </v:shape>
                  <v:line id="Line 1309" o:spid="_x0000_s1178" style="position:absolute;visibility:visible;mso-wrap-style:square" from="4658,8904" to="4658,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1310" o:spid="_x0000_s1179" style="position:absolute;visibility:visible;mso-wrap-style:square" from="2678,9639" to="26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FkMQAAADdAAAADwAAAGRycy9kb3ducmV2LnhtbERPz2vCMBS+D/wfwht4m+kqFOmMIoqg&#10;O4i6wXZ8Nm9tZ/NSkqyt/705CDt+fL/ny8E0oiPna8sKXicJCOLC6ppLBZ8f25cZCB+QNTaWScGN&#10;PCwXo6c55tr2fKLuHEoRQ9jnqKAKoc2l9EVFBv3EtsSR+7HOYIjQlVI77GO4aWSaJJk0WHNsqLCl&#10;dUXF9fxnFBym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sWQxAAAAN0AAAAPAAAAAAAAAAAA&#10;AAAAAKECAABkcnMvZG93bnJldi54bWxQSwUGAAAAAAQABAD5AAAAkgMAAAAA&#10;"/>
                  <v:line id="Line 1311" o:spid="_x0000_s1180" style="position:absolute;visibility:visible;mso-wrap-style:square" from="2138,10734" to="2678,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SuMUAAADdAAAADwAAAGRycy9kb3ducmV2LnhtbESPQWvCQBSE70L/w/IK3nTTCMWmrlIK&#10;Si4iVen5NfuapM2+jdk1G/vru4LgcZiZb5jFajCN6KlztWUFT9MEBHFhdc2lguNhPZmDcB5ZY2OZ&#10;FFzIwWr5MFpgpm3gD+r3vhQRwi5DBZX3bSalKyoy6Ka2JY7et+0M+ii7UuoOQ4SbRqZJ8iwN1hwX&#10;KmzpvaLid382CpLwt5E/Mq/7Xb49hfYrfKanoNT4cXh7BeFp8PfwrZ1rBeksfYH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hSuMUAAADdAAAADwAAAAAAAAAA&#10;AAAAAAChAgAAZHJzL2Rvd25yZXYueG1sUEsFBgAAAAAEAAQA+QAAAJMDAAAAAA==&#10;">
                    <v:stroke startarrow="block" endarrow="block"/>
                  </v:line>
                  <v:line id="Line 1312" o:spid="_x0000_s1181" style="position:absolute;visibility:visible;mso-wrap-style:square" from="2678,10734" to="4658,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t+MMAAADdAAAADwAAAGRycy9kb3ducmV2LnhtbERPz2vCMBS+C/4P4Qm7aWqFIdW0jIGj&#10;lzGmsvNb82yrzUttsqbbX78cBjt+fL/3xWQ6MdLgWssK1qsEBHFldcu1gvPpsNyCcB5ZY2eZFHyT&#10;gyKfz/aYaRv4ncajr0UMYZehgsb7PpPSVQ0ZdCvbE0fuYgeDPsKhlnrAEMNNJ9MkeZQGW44NDfb0&#10;3FB1O34ZBUn4eZFXWbbjW/l6D/1n+EjvQamHxfS0A+Fp8v/iP3epFaSbTdwf38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7bfjDAAAA3QAAAA8AAAAAAAAAAAAA&#10;AAAAoQIAAGRycy9kb3ducmV2LnhtbFBLBQYAAAAABAAEAPkAAACRAwAAAAA=&#10;">
                    <v:stroke startarrow="block" endarrow="block"/>
                  </v:line>
                  <v:line id="Line 1313" o:spid="_x0000_s1182" style="position:absolute;visibility:visible;mso-wrap-style:square" from="4658,10734" to="5378,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OSscAAADdAAAADwAAAGRycy9kb3ducmV2LnhtbESPzWrDMBCE74W+g9hCb43suITEiWxM&#10;IFBaKOQPctxYW9vUWhlLSVw/fVUo5DjMzDfMKh9MK67Uu8aygngSgSAurW64UnDYb17mIJxH1tha&#10;JgU/5CDPHh9WmGp74y1dd74SAcIuRQW1910qpStrMugmtiMO3pftDfog+0rqHm8Bblo5jaKZNNhw&#10;WKixo3VN5ffuYhSgXI9+vh0+XhdHI0+fxex4Ht+Ven4aiiUIT4O/h//bb1rBNEli+HsTno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w5KxwAAAN0AAAAPAAAAAAAA&#10;AAAAAAAAAKECAABkcnMvZG93bnJldi54bWxQSwUGAAAAAAQABAD5AAAAlQMAAAAA&#10;">
                    <v:stroke startarrow="block"/>
                  </v:line>
                </v:group>
                <v:shape id="Text Box 1314" o:spid="_x0000_s1183" type="#_x0000_t202" style="position:absolute;left:9579;top:10263;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kWMQA&#10;AADdAAAADwAAAGRycy9kb3ducmV2LnhtbESP3YrCMBSE7wXfIRxhb0RTq+tPNcoqrHjrzwMcm2Nb&#10;bE5KE219+40g7OUwM98wq01rSvGk2hWWFYyGEQji1OqCMwWX8+9gDsJ5ZI2lZVLwIgebdbezwkTb&#10;ho/0PPlMBAi7BBXk3leJlC7NyaAb2oo4eDdbG/RB1pnUNTYBbkoZR9FUGiw4LORY0S6n9H56GAW3&#10;Q9P/XjTXvb/MjpPpFovZ1b6U+uq1P0sQnlr/H/60D1pBPB7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pFjEAAAA3QAAAA8AAAAAAAAAAAAAAAAAmAIAAGRycy9k&#10;b3ducmV2LnhtbFBLBQYAAAAABAAEAPUAAACJAwAAAAA=&#10;" stroked="f">
                  <v:textbox>
                    <w:txbxContent>
                      <w:p w:rsidR="00D1023D" w:rsidRPr="00F86003" w:rsidRDefault="00D1023D" w:rsidP="005932B7">
                        <w:pPr>
                          <w:jc w:val="center"/>
                          <w:rPr>
                            <w:lang w:val="en-US"/>
                          </w:rPr>
                        </w:pPr>
                        <w:r>
                          <w:rPr>
                            <w:lang w:val="en-US"/>
                          </w:rPr>
                          <w:t>t</w:t>
                        </w:r>
                      </w:p>
                    </w:txbxContent>
                  </v:textbox>
                </v:shape>
                <v:shape id="Text Box 1315" o:spid="_x0000_s1184" type="#_x0000_t202" style="position:absolute;left:9039;top:10263;width:68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Bw8QA&#10;AADdAAAADwAAAGRycy9kb3ducmV2LnhtbESP3YrCMBSE7xd8h3AEbxZNtetfNYoKu3jrzwMcm2Nb&#10;bE5KE219+40geDnMzDfMct2aUjyodoVlBcNBBII4tbrgTMH59NufgXAeWWNpmRQ8ycF61flaYqJt&#10;wwd6HH0mAoRdggpy76tESpfmZNANbEUcvKutDfog60zqGpsAN6UcRdFEGiw4LORY0S6n9Ha8GwXX&#10;ffM9njeXP3+eHn4mWyymF/tUqtdtNwsQnlr/Cb/be61gFMcx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6AcPEAAAA3QAAAA8AAAAAAAAAAAAAAAAAmAIAAGRycy9k&#10;b3ducmV2LnhtbFBLBQYAAAAABAAEAPUAAACJAwAAAAA=&#10;" stroked="f">
                  <v:textbox>
                    <w:txbxContent>
                      <w:p w:rsidR="00D1023D" w:rsidRPr="00F86003" w:rsidRDefault="00D1023D" w:rsidP="005932B7">
                        <w:pPr>
                          <w:jc w:val="center"/>
                          <w:rPr>
                            <w:lang w:val="en-US"/>
                          </w:rPr>
                        </w:pPr>
                        <w:r>
                          <w:rPr>
                            <w:lang w:val="en-US"/>
                          </w:rPr>
                          <w:t>III</w:t>
                        </w:r>
                      </w:p>
                    </w:txbxContent>
                  </v:textbox>
                </v:shape>
                <v:shape id="Text Box 1316" o:spid="_x0000_s1185" type="#_x0000_t202" style="position:absolute;left:7906;top:10263;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Zt8UA&#10;AADdAAAADwAAAGRycy9kb3ducmV2LnhtbESPzW7CMBCE75V4B2uRuFTF4adQAgaVSlRck/IAS7wk&#10;FvE6il0S3r5GqsRxNDPfaDa73tbiRq03jhVMxgkI4sJpw6WC08/h7QOED8gaa8ek4E4edtvBywZT&#10;7TrO6JaHUkQI+xQVVCE0qZS+qMiiH7uGOHoX11oMUbal1C12EW5rOU2ShbRoOC5U2NBXRcU1/7UK&#10;Lsfu9X3Vnb/DaZnNF3s0y7O7KzUa9p9rEIH68Az/t49awXQ2m8Pj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5m3xQAAAN0AAAAPAAAAAAAAAAAAAAAAAJgCAABkcnMv&#10;ZG93bnJldi54bWxQSwUGAAAAAAQABAD1AAAAigMAAAAA&#10;" stroked="f">
                  <v:textbox>
                    <w:txbxContent>
                      <w:p w:rsidR="00D1023D" w:rsidRPr="00F86003" w:rsidRDefault="00D1023D" w:rsidP="005932B7">
                        <w:pPr>
                          <w:jc w:val="center"/>
                          <w:rPr>
                            <w:lang w:val="en-US"/>
                          </w:rPr>
                        </w:pPr>
                        <w:r>
                          <w:rPr>
                            <w:lang w:val="en-US"/>
                          </w:rPr>
                          <w:t>II</w:t>
                        </w:r>
                      </w:p>
                    </w:txbxContent>
                  </v:textbox>
                </v:shape>
                <v:shape id="Text Box 1317" o:spid="_x0000_s1186" type="#_x0000_t202" style="position:absolute;left:6684;top:10257;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8LMQA&#10;AADdAAAADwAAAGRycy9kb3ducmV2LnhtbESP3YrCMBSE74V9h3AW9kY09bfaNcoqKN6qfYBjc2zL&#10;Nieliba+vVlY8HKYmW+Y1aYzlXhQ40rLCkbDCARxZnXJuYL0sh8sQDiPrLGyTAqe5GCz/uitMNG2&#10;5RM9zj4XAcIuQQWF93UipcsKMuiGtiYO3s02Bn2QTS51g22Am0qOo2guDZYcFgqsaVdQ9nu+GwW3&#10;Y9ufLdvrwafxaTrfYhlf7VOpr8/u5xuEp86/w//to1Ywnkxm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PCzEAAAA3QAAAA8AAAAAAAAAAAAAAAAAmAIAAGRycy9k&#10;b3ducmV2LnhtbFBLBQYAAAAABAAEAPUAAACJAwAAAAA=&#10;" stroked="f">
                  <v:textbox>
                    <w:txbxContent>
                      <w:p w:rsidR="00D1023D" w:rsidRPr="00F86003" w:rsidRDefault="00D1023D" w:rsidP="005932B7">
                        <w:pPr>
                          <w:jc w:val="center"/>
                          <w:rPr>
                            <w:lang w:val="en-US"/>
                          </w:rPr>
                        </w:pPr>
                        <w:r>
                          <w:rPr>
                            <w:lang w:val="en-US"/>
                          </w:rPr>
                          <w:t>I</w:t>
                        </w:r>
                      </w:p>
                    </w:txbxContent>
                  </v:textbox>
                </v:shape>
                <v:shape id="Text Box 1318" o:spid="_x0000_s1187" type="#_x0000_t202" style="position:absolute;left:6181;top:8253;width:63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iW8YA&#10;AADdAAAADwAAAGRycy9kb3ducmV2LnhtbESP3WrCQBSE7wt9h+UUelOaTbVGTV2lChZvk+YBjtmT&#10;H5o9G7JbE9/eLRS8HGbmG2azm0wnLjS41rKCtygGQVxa3XKtoPg+vq5AOI+ssbNMCq7kYLd9fNhg&#10;qu3IGV1yX4sAYZeigsb7PpXSlQ0ZdJHtiYNX2cGgD3KopR5wDHDTyVkcJ9Jgy2GhwZ4ODZU/+a9R&#10;UJ3Gl8V6PH/5Ypm9J3tsl2d7Ver5afr8AOFp8vfwf/ukFczm8wT+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2iW8YAAADdAAAADwAAAAAAAAAAAAAAAACYAgAAZHJz&#10;L2Rvd25yZXYueG1sUEsFBgAAAAAEAAQA9QAAAIsDAAAAAA==&#10;" stroked="f">
                  <v:textbox>
                    <w:txbxContent>
                      <w:p w:rsidR="00D1023D" w:rsidRPr="00806E0D" w:rsidRDefault="00D1023D" w:rsidP="005932B7">
                        <w:pPr>
                          <w:jc w:val="center"/>
                          <w:rPr>
                            <w:lang w:val="uz-Cyrl-UZ"/>
                          </w:rPr>
                        </w:pPr>
                        <w:r>
                          <w:rPr>
                            <w:lang w:val="en-US"/>
                          </w:rPr>
                          <w:t>V</w:t>
                        </w:r>
                        <w:r w:rsidRPr="00806E0D">
                          <w:rPr>
                            <w:vertAlign w:val="subscript"/>
                            <w:lang w:val="uz-Cyrl-UZ"/>
                          </w:rPr>
                          <w:t>и</w:t>
                        </w:r>
                      </w:p>
                    </w:txbxContent>
                  </v:textbox>
                </v:shape>
                <v:line id="Line 1319" o:spid="_x0000_s1188" style="position:absolute;flip:y;visibility:visible;mso-wrap-style:square" from="6661,7803" to="6661,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KmsYAAADdAAAADwAAAGRycy9kb3ducmV2LnhtbESPzWvCQBDF74X+D8sUegm6qYFWo6v0&#10;SxCkBz8OHofsmASzsyE71fjfu0Khx8eb93vzZoveNepMXag9G3gZpqCIC29rLg3sd8vBGFQQZIuN&#10;ZzJwpQCL+ePDDHPrL7yh81ZKFSEccjRQibS51qGoyGEY+pY4ekffOZQou1LbDi8R7ho9StNX7bDm&#10;2FBhS58VFaftr4tvLH/4K8uSD6eTZELfB1mnWox5furfp6CEevk//kuvrIFRlr3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yprGAAAA3QAAAA8AAAAAAAAA&#10;AAAAAAAAoQIAAGRycy9kb3ducmV2LnhtbFBLBQYAAAAABAAEAPkAAACUAwAAAAA=&#10;">
                  <v:stroke endarrow="block"/>
                </v:line>
                <v:line id="Line 1320" o:spid="_x0000_s1189" style="position:absolute;visibility:visible;mso-wrap-style:square" from="6661,10263" to="9901,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GWcMAAADdAAAADwAAAGRycy9kb3ducmV2LnhtbERPy2oCMRTdC/2HcAvdaUYFH1OjiEOh&#10;iyr4wPXt5HYydHIzTNIx/XuzEFweznu1ibYRPXW+dqxgPMpAEJdO11wpuJw/hgsQPiBrbByTgn/y&#10;sFm/DFaYa3fjI/WnUIkUwj5HBSaENpfSl4Ys+pFriRP34zqLIcGukrrDWwq3jZxk2UxarDk1GGxp&#10;Z6j8Pf1ZBXNTHOVcFl/nQ9HX42Xcx+v3Uqm317h9BxEohqf44f7UCibTaZqb3qQn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3xlnDAAAA3QAAAA8AAAAAAAAAAAAA&#10;AAAAoQIAAGRycy9kb3ducmV2LnhtbFBLBQYAAAAABAAEAPkAAACRAwAAAAA=&#10;">
                  <v:stroke endarrow="block"/>
                </v:line>
                <v:shape id="Freeform 1321" o:spid="_x0000_s1190" style="position:absolute;left:6690;top:9090;width:3030;height:534;visibility:visible;mso-wrap-style:square;v-text-anchor:top" coordsize="303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KcIA&#10;AADdAAAADwAAAGRycy9kb3ducmV2LnhtbESPzarCMBSE94LvEI7gTlMVLlqNovciyN35h7g7NMe2&#10;2JyUJGp9eyMILoeZ+YaZLRpTiTs5X1pWMOgnIIgzq0vOFRz2694YhA/IGivLpOBJHhbzdmuGqbYP&#10;3tJ9F3IRIexTVFCEUKdS+qwgg75va+LoXawzGKJ0udQOHxFuKjlMkh9psOS4UGBNvwVl193NKBiv&#10;Jnw0h03+f3YNZgNa/53KSqlup1lOQQRqwjf8aW+0guFoNIH3m/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9wpwgAAAN0AAAAPAAAAAAAAAAAAAAAAAJgCAABkcnMvZG93&#10;bnJldi54bWxQSwUGAAAAAAQABAD1AAAAhwMAAAAA&#10;" path="m,75v30,55,86,249,180,315c274,456,193,456,563,474v370,18,1448,60,1837,21c2789,456,2790,322,2895,240,3000,158,3002,50,3030,e" filled="f" strokeweight="2.25pt">
                  <v:path arrowok="t" o:connecttype="custom" o:connectlocs="0,75;180,390;563,474;2400,495;2895,240;3030,0" o:connectangles="0,0,0,0,0,0"/>
                </v:shape>
                <v:line id="Line 1322" o:spid="_x0000_s1191" style="position:absolute;visibility:visible;mso-wrap-style:square" from="9158,9594" to="9181,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1323" o:spid="_x0000_s1192" style="position:absolute;visibility:visible;mso-wrap-style:square" from="7201,9588" to="7201,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rcgAAADdAAAADwAAAGRycy9kb3ducmV2LnhtbESPT2vCQBTE74V+h+UVeqsbtYQ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eJrcgAAADdAAAADwAAAAAA&#10;AAAAAAAAAAChAgAAZHJzL2Rvd25yZXYueG1sUEsFBgAAAAAEAAQA+QAAAJYDAAAAAA==&#10;"/>
                <v:line id="Line 1324" o:spid="_x0000_s1193" style="position:absolute;visibility:visible;mso-wrap-style:square" from="6661,10683" to="7201,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lacUAAADdAAAADwAAAGRycy9kb3ducmV2LnhtbESPQWvCQBSE70L/w/IK3nTTWKSkrlIK&#10;Si4iVen5NfuapM2+jdk1G/vru4LgcZiZb5jFajCN6KlztWUFT9MEBHFhdc2lguNhPXkB4TyyxsYy&#10;KbiQg9XyYbTATNvAH9TvfSkihF2GCirv20xKV1Rk0E1tSxy9b9sZ9FF2pdQdhgg3jUyTZC4N1hwX&#10;KmzpvaLid382CpLwt5E/Mq/7Xb49hfYrfKanoNT4cXh7BeFp8PfwrZ1rBensOYX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lacUAAADdAAAADwAAAAAAAAAA&#10;AAAAAAChAgAAZHJzL2Rvd25yZXYueG1sUEsFBgAAAAAEAAQA+QAAAJMDAAAAAA==&#10;">
                  <v:stroke startarrow="block" endarrow="block"/>
                </v:line>
                <v:line id="Line 1325" o:spid="_x0000_s1194" style="position:absolute;visibility:visible;mso-wrap-style:square" from="7201,10683" to="9181,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8sYAAADdAAAADwAAAGRycy9kb3ducmV2LnhtbESPQWvCQBSE7wX/w/IEb3XTWEqJrlIE&#10;JRcRtfT8mn0mabNvY3bNxv56t1DocZiZb5jFajCN6KlztWUFT9MEBHFhdc2lgvfT5vEVhPPIGhvL&#10;pOBGDlbL0cMCM20DH6g/+lJECLsMFVTet5mUrqjIoJvaljh6Z9sZ9FF2pdQdhgg3jUyT5EUarDku&#10;VNjSuqLi+3g1CpLws5VfMq/7fb67hPYzfKSXoNRkPLzNQXga/H/4r51rBenseQa/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gPLGAAAA3QAAAA8AAAAAAAAA&#10;AAAAAAAAoQIAAGRycy9kb3ducmV2LnhtbFBLBQYAAAAABAAEAPkAAACUAwAAAAA=&#10;">
                  <v:stroke startarrow="block" endarrow="block"/>
                </v:line>
                <v:line id="Line 1326" o:spid="_x0000_s1195" style="position:absolute;visibility:visible;mso-wrap-style:square" from="9181,10683" to="9901,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er8UAAADdAAAADwAAAGRycy9kb3ducmV2LnhtbESP3YrCMBSE7wXfIRzBO011i9SuUUQQ&#10;FgXBP9jLs83ZtticlCZq9enNwoKXw8x8w8wWranEjRpXWlYwGkYgiDOrS84VnI7rQQLCeWSNlWVS&#10;8CAHi3m3M8NU2zvv6XbwuQgQdikqKLyvUyldVpBBN7Q1cfB+bWPQB9nkUjd4D3BTyXEUTaTBksNC&#10;gTWtCsouh6tRgHL19Mm+3cbTs5Hfu+Xk/PPcKNXvtctPEJ5a/w7/t7+0gvFHHMPf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rer8UAAADdAAAADwAAAAAAAAAA&#10;AAAAAAChAgAAZHJzL2Rvd25yZXYueG1sUEsFBgAAAAAEAAQA+QAAAJMDAAAAAA==&#10;">
                  <v:stroke startarrow="block"/>
                </v:line>
              </v:group>
            </w:pict>
          </mc:Fallback>
        </mc:AlternateContent>
      </w:r>
      <w:r w:rsidR="005932B7" w:rsidRPr="004E4ED5">
        <w:rPr>
          <w:color w:val="000000"/>
          <w:spacing w:val="-2"/>
          <w:sz w:val="28"/>
          <w:szCs w:val="28"/>
          <w:lang w:val="uz-Latn-UZ"/>
        </w:rPr>
        <w:t>Silindr-porshenli ijro qurilmalari yoki texnologik asboblar yeyilishining asosiy sabablari – zanglash  jarayonlarining faollashishi, yuqori harorat, bosim va porshenning nisbatan sekin harakatidir, metall zarrachalarining bog‘liqligini zaiflashtirishiga, molekulyar mexanik yeyilishga olib keladi.</w:t>
      </w:r>
    </w:p>
    <w:p w:rsidR="005932B7" w:rsidRPr="004E4ED5" w:rsidRDefault="005932B7" w:rsidP="005932B7">
      <w:pPr>
        <w:jc w:val="center"/>
        <w:rPr>
          <w:sz w:val="28"/>
          <w:szCs w:val="28"/>
          <w:lang w:val="uz-Latn-UZ"/>
        </w:rPr>
      </w:pPr>
    </w:p>
    <w:p w:rsidR="005932B7" w:rsidRPr="004E4ED5" w:rsidRDefault="005932B7" w:rsidP="005932B7">
      <w:pPr>
        <w:jc w:val="center"/>
        <w:rPr>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Default="00014BF9" w:rsidP="005932B7">
      <w:pPr>
        <w:shd w:val="clear" w:color="auto" w:fill="FFFFFF"/>
        <w:jc w:val="center"/>
        <w:rPr>
          <w:b/>
          <w:color w:val="000000"/>
          <w:spacing w:val="-1"/>
          <w:sz w:val="28"/>
          <w:szCs w:val="28"/>
          <w:lang w:val="uz-Latn-UZ"/>
        </w:rPr>
      </w:pPr>
      <w:r>
        <w:rPr>
          <w:b/>
          <w:noProof/>
          <w:color w:val="000000"/>
          <w:spacing w:val="-1"/>
          <w:sz w:val="28"/>
          <w:szCs w:val="28"/>
        </w:rPr>
        <mc:AlternateContent>
          <mc:Choice Requires="wpg">
            <w:drawing>
              <wp:anchor distT="0" distB="0" distL="114300" distR="114300" simplePos="0" relativeHeight="251654144" behindDoc="0" locked="0" layoutInCell="1" allowOverlap="1">
                <wp:simplePos x="0" y="0"/>
                <wp:positionH relativeFrom="column">
                  <wp:posOffset>38100</wp:posOffset>
                </wp:positionH>
                <wp:positionV relativeFrom="paragraph">
                  <wp:posOffset>193040</wp:posOffset>
                </wp:positionV>
                <wp:extent cx="6096000" cy="1943100"/>
                <wp:effectExtent l="635" t="14605" r="0" b="4445"/>
                <wp:wrapNone/>
                <wp:docPr id="2293"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943100"/>
                          <a:chOff x="1718" y="11208"/>
                          <a:chExt cx="8363" cy="3246"/>
                        </a:xfrm>
                      </wpg:grpSpPr>
                      <wps:wsp>
                        <wps:cNvPr id="2294" name="Text Box 1328"/>
                        <wps:cNvSpPr txBox="1">
                          <a:spLocks noChangeArrowheads="1"/>
                        </wps:cNvSpPr>
                        <wps:spPr bwMode="auto">
                          <a:xfrm>
                            <a:off x="9579" y="13668"/>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295" name="Text Box 1329"/>
                        <wps:cNvSpPr txBox="1">
                          <a:spLocks noChangeArrowheads="1"/>
                        </wps:cNvSpPr>
                        <wps:spPr bwMode="auto">
                          <a:xfrm>
                            <a:off x="7906" y="13668"/>
                            <a:ext cx="89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B46ECA" w:rsidRDefault="00D1023D" w:rsidP="005932B7">
                              <w:pPr>
                                <w:jc w:val="center"/>
                                <w:rPr>
                                  <w:lang w:val="en-US"/>
                                </w:rPr>
                              </w:pPr>
                              <w:r>
                                <w:rPr>
                                  <w:lang w:val="en-US"/>
                                </w:rPr>
                                <w:t>II</w:t>
                              </w:r>
                              <w:r>
                                <w:rPr>
                                  <w:lang w:val="uz-Cyrl-UZ"/>
                                </w:rPr>
                                <w:t>-</w:t>
                              </w:r>
                              <w:r>
                                <w:rPr>
                                  <w:lang w:val="en-US"/>
                                </w:rPr>
                                <w:t>III</w:t>
                              </w:r>
                            </w:p>
                          </w:txbxContent>
                        </wps:txbx>
                        <wps:bodyPr rot="0" vert="horz" wrap="square" lIns="91440" tIns="45720" rIns="91440" bIns="45720" anchor="t" anchorCtr="0" upright="1">
                          <a:noAutofit/>
                        </wps:bodyPr>
                      </wps:wsp>
                      <wps:wsp>
                        <wps:cNvPr id="2296" name="Text Box 1330"/>
                        <wps:cNvSpPr txBox="1">
                          <a:spLocks noChangeArrowheads="1"/>
                        </wps:cNvSpPr>
                        <wps:spPr bwMode="auto">
                          <a:xfrm>
                            <a:off x="6684" y="13662"/>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297" name="Text Box 1331"/>
                        <wps:cNvSpPr txBox="1">
                          <a:spLocks noChangeArrowheads="1"/>
                        </wps:cNvSpPr>
                        <wps:spPr bwMode="auto">
                          <a:xfrm>
                            <a:off x="6076" y="11328"/>
                            <a:ext cx="817"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06E0D" w:rsidRDefault="00D1023D" w:rsidP="005932B7">
                              <w:pPr>
                                <w:jc w:val="center"/>
                                <w:rPr>
                                  <w:lang w:val="uz-Cyrl-UZ"/>
                                </w:rPr>
                              </w:pPr>
                              <w:r>
                                <w:rPr>
                                  <w:lang w:val="en-US"/>
                                </w:rPr>
                                <w:t>V</w:t>
                              </w:r>
                              <w:r w:rsidRPr="00806E0D">
                                <w:rPr>
                                  <w:vertAlign w:val="subscript"/>
                                  <w:lang w:val="uz-Cyrl-UZ"/>
                                </w:rPr>
                                <w:t>и</w:t>
                              </w:r>
                            </w:p>
                            <w:p w:rsidR="00D1023D" w:rsidRPr="00B46ECA" w:rsidRDefault="00D1023D" w:rsidP="005932B7"/>
                          </w:txbxContent>
                        </wps:txbx>
                        <wps:bodyPr rot="0" vert="horz" wrap="square" lIns="91440" tIns="45720" rIns="91440" bIns="45720" anchor="t" anchorCtr="0" upright="1">
                          <a:noAutofit/>
                        </wps:bodyPr>
                      </wps:wsp>
                      <wps:wsp>
                        <wps:cNvPr id="2298" name="Line 1332"/>
                        <wps:cNvCnPr>
                          <a:cxnSpLocks noChangeShapeType="1"/>
                        </wps:cNvCnPr>
                        <wps:spPr bwMode="auto">
                          <a:xfrm flipV="1">
                            <a:off x="6661" y="11208"/>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9" name="Line 1333"/>
                        <wps:cNvCnPr>
                          <a:cxnSpLocks noChangeShapeType="1"/>
                        </wps:cNvCnPr>
                        <wps:spPr bwMode="auto">
                          <a:xfrm>
                            <a:off x="6661" y="13668"/>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0" name="Freeform 1334"/>
                        <wps:cNvSpPr>
                          <a:spLocks/>
                        </wps:cNvSpPr>
                        <wps:spPr bwMode="auto">
                          <a:xfrm>
                            <a:off x="6675" y="12279"/>
                            <a:ext cx="2828" cy="928"/>
                          </a:xfrm>
                          <a:custGeom>
                            <a:avLst/>
                            <a:gdLst>
                              <a:gd name="T0" fmla="*/ 0 w 2828"/>
                              <a:gd name="T1" fmla="*/ 441 h 928"/>
                              <a:gd name="T2" fmla="*/ 210 w 2828"/>
                              <a:gd name="T3" fmla="*/ 711 h 928"/>
                              <a:gd name="T4" fmla="*/ 578 w 2828"/>
                              <a:gd name="T5" fmla="*/ 915 h 928"/>
                              <a:gd name="T6" fmla="*/ 1493 w 2828"/>
                              <a:gd name="T7" fmla="*/ 630 h 928"/>
                              <a:gd name="T8" fmla="*/ 2280 w 2828"/>
                              <a:gd name="T9" fmla="*/ 261 h 928"/>
                              <a:gd name="T10" fmla="*/ 2828 w 2828"/>
                              <a:gd name="T11" fmla="*/ 0 h 928"/>
                            </a:gdLst>
                            <a:ahLst/>
                            <a:cxnLst>
                              <a:cxn ang="0">
                                <a:pos x="T0" y="T1"/>
                              </a:cxn>
                              <a:cxn ang="0">
                                <a:pos x="T2" y="T3"/>
                              </a:cxn>
                              <a:cxn ang="0">
                                <a:pos x="T4" y="T5"/>
                              </a:cxn>
                              <a:cxn ang="0">
                                <a:pos x="T6" y="T7"/>
                              </a:cxn>
                              <a:cxn ang="0">
                                <a:pos x="T8" y="T9"/>
                              </a:cxn>
                              <a:cxn ang="0">
                                <a:pos x="T10" y="T11"/>
                              </a:cxn>
                            </a:cxnLst>
                            <a:rect l="0" t="0" r="r" b="b"/>
                            <a:pathLst>
                              <a:path w="2828" h="928">
                                <a:moveTo>
                                  <a:pt x="0" y="441"/>
                                </a:moveTo>
                                <a:cubicBezTo>
                                  <a:pt x="35" y="486"/>
                                  <a:pt x="114" y="632"/>
                                  <a:pt x="210" y="711"/>
                                </a:cubicBezTo>
                                <a:cubicBezTo>
                                  <a:pt x="306" y="790"/>
                                  <a:pt x="364" y="928"/>
                                  <a:pt x="578" y="915"/>
                                </a:cubicBezTo>
                                <a:cubicBezTo>
                                  <a:pt x="792" y="902"/>
                                  <a:pt x="1209" y="739"/>
                                  <a:pt x="1493" y="630"/>
                                </a:cubicBezTo>
                                <a:cubicBezTo>
                                  <a:pt x="1777" y="521"/>
                                  <a:pt x="2057" y="366"/>
                                  <a:pt x="2280" y="261"/>
                                </a:cubicBezTo>
                                <a:cubicBezTo>
                                  <a:pt x="2503" y="156"/>
                                  <a:pt x="2714" y="54"/>
                                  <a:pt x="2828"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Line 1335"/>
                        <wps:cNvCnPr>
                          <a:cxnSpLocks noChangeShapeType="1"/>
                        </wps:cNvCnPr>
                        <wps:spPr bwMode="auto">
                          <a:xfrm flipH="1">
                            <a:off x="7178" y="1319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Line 1336"/>
                        <wps:cNvCnPr>
                          <a:cxnSpLocks noChangeShapeType="1"/>
                        </wps:cNvCnPr>
                        <wps:spPr bwMode="auto">
                          <a:xfrm>
                            <a:off x="6661" y="14088"/>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03" name="Line 1337"/>
                        <wps:cNvCnPr>
                          <a:cxnSpLocks noChangeShapeType="1"/>
                        </wps:cNvCnPr>
                        <wps:spPr bwMode="auto">
                          <a:xfrm>
                            <a:off x="7178" y="14094"/>
                            <a:ext cx="2857" cy="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304" name="Group 1338"/>
                        <wpg:cNvGrpSpPr>
                          <a:grpSpLocks/>
                        </wpg:cNvGrpSpPr>
                        <wpg:grpSpPr bwMode="auto">
                          <a:xfrm>
                            <a:off x="1718" y="11214"/>
                            <a:ext cx="4740" cy="3240"/>
                            <a:chOff x="1718" y="11214"/>
                            <a:chExt cx="4740" cy="3240"/>
                          </a:xfrm>
                        </wpg:grpSpPr>
                        <wps:wsp>
                          <wps:cNvPr id="2305" name="Text Box 1339"/>
                          <wps:cNvSpPr txBox="1">
                            <a:spLocks noChangeArrowheads="1"/>
                          </wps:cNvSpPr>
                          <wps:spPr bwMode="auto">
                            <a:xfrm>
                              <a:off x="5709" y="13962"/>
                              <a:ext cx="749"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b/>
                                    <w:i/>
                                    <w:sz w:val="28"/>
                                    <w:szCs w:val="28"/>
                                    <w:lang w:val="uz-Cyrl-UZ"/>
                                  </w:rPr>
                                </w:pPr>
                                <w:r>
                                  <w:rPr>
                                    <w:b/>
                                    <w:i/>
                                    <w:sz w:val="28"/>
                                    <w:szCs w:val="28"/>
                                    <w:lang w:val="uz-Cyrl-UZ"/>
                                  </w:rPr>
                                  <w:t>б</w:t>
                                </w:r>
                                <w:r w:rsidRPr="00F86003">
                                  <w:rPr>
                                    <w:b/>
                                    <w:i/>
                                    <w:sz w:val="28"/>
                                    <w:szCs w:val="28"/>
                                    <w:lang w:val="uz-Cyrl-UZ"/>
                                  </w:rPr>
                                  <w:t>)</w:t>
                                </w:r>
                              </w:p>
                            </w:txbxContent>
                          </wps:txbx>
                          <wps:bodyPr rot="0" vert="horz" wrap="square" lIns="91440" tIns="45720" rIns="91440" bIns="45720" anchor="t" anchorCtr="0" upright="1">
                            <a:noAutofit/>
                          </wps:bodyPr>
                        </wps:wsp>
                        <wps:wsp>
                          <wps:cNvPr id="2306" name="Text Box 1340"/>
                          <wps:cNvSpPr txBox="1">
                            <a:spLocks noChangeArrowheads="1"/>
                          </wps:cNvSpPr>
                          <wps:spPr bwMode="auto">
                            <a:xfrm>
                              <a:off x="4478" y="1367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307" name="Text Box 1341"/>
                          <wps:cNvSpPr txBox="1">
                            <a:spLocks noChangeArrowheads="1"/>
                          </wps:cNvSpPr>
                          <wps:spPr bwMode="auto">
                            <a:xfrm>
                              <a:off x="3023" y="13674"/>
                              <a:ext cx="915"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06E0D" w:rsidRDefault="00D1023D" w:rsidP="005932B7">
                                <w:pPr>
                                  <w:jc w:val="center"/>
                                  <w:rPr>
                                    <w:lang w:val="en-US"/>
                                  </w:rPr>
                                </w:pPr>
                                <w:r>
                                  <w:rPr>
                                    <w:lang w:val="en-US"/>
                                  </w:rPr>
                                  <w:t>II</w:t>
                                </w:r>
                                <w:r>
                                  <w:rPr>
                                    <w:lang w:val="uz-Cyrl-UZ"/>
                                  </w:rPr>
                                  <w:t>-</w:t>
                                </w:r>
                                <w:r>
                                  <w:rPr>
                                    <w:lang w:val="en-US"/>
                                  </w:rPr>
                                  <w:t>III</w:t>
                                </w:r>
                              </w:p>
                            </w:txbxContent>
                          </wps:txbx>
                          <wps:bodyPr rot="0" vert="horz" wrap="square" lIns="91440" tIns="45720" rIns="91440" bIns="45720" anchor="t" anchorCtr="0" upright="1">
                            <a:noAutofit/>
                          </wps:bodyPr>
                        </wps:wsp>
                        <wps:wsp>
                          <wps:cNvPr id="2308" name="Text Box 1342"/>
                          <wps:cNvSpPr txBox="1">
                            <a:spLocks noChangeArrowheads="1"/>
                          </wps:cNvSpPr>
                          <wps:spPr bwMode="auto">
                            <a:xfrm>
                              <a:off x="2161" y="13668"/>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309" name="Text Box 1343"/>
                          <wps:cNvSpPr txBox="1">
                            <a:spLocks noChangeArrowheads="1"/>
                          </wps:cNvSpPr>
                          <wps:spPr bwMode="auto">
                            <a:xfrm>
                              <a:off x="1718" y="1133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0510F"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310" name="Line 1344"/>
                          <wps:cNvCnPr>
                            <a:cxnSpLocks noChangeShapeType="1"/>
                          </wps:cNvCnPr>
                          <wps:spPr bwMode="auto">
                            <a:xfrm flipV="1">
                              <a:off x="2138" y="11214"/>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 name="Line 1345"/>
                          <wps:cNvCnPr>
                            <a:cxnSpLocks noChangeShapeType="1"/>
                          </wps:cNvCnPr>
                          <wps:spPr bwMode="auto">
                            <a:xfrm>
                              <a:off x="2138" y="1367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2" name="Freeform 1346"/>
                          <wps:cNvSpPr>
                            <a:spLocks/>
                          </wps:cNvSpPr>
                          <wps:spPr bwMode="auto">
                            <a:xfrm>
                              <a:off x="2138" y="12060"/>
                              <a:ext cx="2842" cy="1614"/>
                            </a:xfrm>
                            <a:custGeom>
                              <a:avLst/>
                              <a:gdLst>
                                <a:gd name="T0" fmla="*/ 0 w 2842"/>
                                <a:gd name="T1" fmla="*/ 1614 h 1614"/>
                                <a:gd name="T2" fmla="*/ 307 w 2842"/>
                                <a:gd name="T3" fmla="*/ 1245 h 1614"/>
                                <a:gd name="T4" fmla="*/ 727 w 2842"/>
                                <a:gd name="T5" fmla="*/ 930 h 1614"/>
                                <a:gd name="T6" fmla="*/ 1537 w 2842"/>
                                <a:gd name="T7" fmla="*/ 645 h 1614"/>
                                <a:gd name="T8" fmla="*/ 2272 w 2842"/>
                                <a:gd name="T9" fmla="*/ 360 h 1614"/>
                                <a:gd name="T10" fmla="*/ 2842 w 2842"/>
                                <a:gd name="T11" fmla="*/ 0 h 1614"/>
                              </a:gdLst>
                              <a:ahLst/>
                              <a:cxnLst>
                                <a:cxn ang="0">
                                  <a:pos x="T0" y="T1"/>
                                </a:cxn>
                                <a:cxn ang="0">
                                  <a:pos x="T2" y="T3"/>
                                </a:cxn>
                                <a:cxn ang="0">
                                  <a:pos x="T4" y="T5"/>
                                </a:cxn>
                                <a:cxn ang="0">
                                  <a:pos x="T6" y="T7"/>
                                </a:cxn>
                                <a:cxn ang="0">
                                  <a:pos x="T8" y="T9"/>
                                </a:cxn>
                                <a:cxn ang="0">
                                  <a:pos x="T10" y="T11"/>
                                </a:cxn>
                              </a:cxnLst>
                              <a:rect l="0" t="0" r="r" b="b"/>
                              <a:pathLst>
                                <a:path w="2842" h="1614">
                                  <a:moveTo>
                                    <a:pt x="0" y="1614"/>
                                  </a:moveTo>
                                  <a:cubicBezTo>
                                    <a:pt x="51" y="1553"/>
                                    <a:pt x="186" y="1359"/>
                                    <a:pt x="307" y="1245"/>
                                  </a:cubicBezTo>
                                  <a:cubicBezTo>
                                    <a:pt x="428" y="1131"/>
                                    <a:pt x="522" y="1030"/>
                                    <a:pt x="727" y="930"/>
                                  </a:cubicBezTo>
                                  <a:cubicBezTo>
                                    <a:pt x="932" y="830"/>
                                    <a:pt x="1280" y="740"/>
                                    <a:pt x="1537" y="645"/>
                                  </a:cubicBezTo>
                                  <a:cubicBezTo>
                                    <a:pt x="1794" y="550"/>
                                    <a:pt x="2055" y="467"/>
                                    <a:pt x="2272" y="360"/>
                                  </a:cubicBezTo>
                                  <a:cubicBezTo>
                                    <a:pt x="2489" y="253"/>
                                    <a:pt x="2723" y="75"/>
                                    <a:pt x="2842"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347"/>
                          <wps:cNvSpPr>
                            <a:spLocks/>
                          </wps:cNvSpPr>
                          <wps:spPr bwMode="auto">
                            <a:xfrm>
                              <a:off x="2670" y="13104"/>
                              <a:ext cx="8" cy="1101"/>
                            </a:xfrm>
                            <a:custGeom>
                              <a:avLst/>
                              <a:gdLst>
                                <a:gd name="T0" fmla="*/ 8 w 8"/>
                                <a:gd name="T1" fmla="*/ 0 h 1101"/>
                                <a:gd name="T2" fmla="*/ 0 w 8"/>
                                <a:gd name="T3" fmla="*/ 1101 h 1101"/>
                              </a:gdLst>
                              <a:ahLst/>
                              <a:cxnLst>
                                <a:cxn ang="0">
                                  <a:pos x="T0" y="T1"/>
                                </a:cxn>
                                <a:cxn ang="0">
                                  <a:pos x="T2" y="T3"/>
                                </a:cxn>
                              </a:cxnLst>
                              <a:rect l="0" t="0" r="r" b="b"/>
                              <a:pathLst>
                                <a:path w="8" h="1101">
                                  <a:moveTo>
                                    <a:pt x="8" y="0"/>
                                  </a:moveTo>
                                  <a:lnTo>
                                    <a:pt x="0" y="1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Line 1348"/>
                          <wps:cNvCnPr>
                            <a:cxnSpLocks noChangeShapeType="1"/>
                          </wps:cNvCnPr>
                          <wps:spPr bwMode="auto">
                            <a:xfrm>
                              <a:off x="2138" y="14094"/>
                              <a:ext cx="5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15" name="Line 1349"/>
                          <wps:cNvCnPr>
                            <a:cxnSpLocks noChangeShapeType="1"/>
                          </wps:cNvCnPr>
                          <wps:spPr bwMode="auto">
                            <a:xfrm>
                              <a:off x="2678" y="14094"/>
                              <a:ext cx="27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27" o:spid="_x0000_s1196" style="position:absolute;left:0;text-align:left;margin-left:3pt;margin-top:15.2pt;width:480pt;height:153pt;z-index:251654144" coordorigin="1718,11208" coordsize="836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">
                <v:shape id="Text Box 1328" o:spid="_x0000_s1197" type="#_x0000_t202" style="position:absolute;left:9579;top:13668;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JEMMA&#10;AADdAAAADwAAAGRycy9kb3ducmV2LnhtbESP3YrCMBSE7wXfIRxhb0RTi7/VKO6C4q0/D3Bsjm2x&#10;OSlNtPXtN4Lg5TAz3zCrTWtK8aTaFZYVjIYRCOLU6oIzBZfzbjAH4TyyxtIyKXiRg82621lhom3D&#10;R3qefCYChF2CCnLvq0RKl+Zk0A1tRRy8m60N+iDrTOoamwA3pYyjaCoNFhwWcqzoL6f0fnoYBbdD&#10;058smuveX2bH8fQXi9nVvpT66bXbJQhPrf+GP+2DVhDHizG834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JEMMAAADdAAAADwAAAAAAAAAAAAAAAACYAgAAZHJzL2Rv&#10;d25yZXYueG1sUEsFBgAAAAAEAAQA9QAAAIgDAAAAAA==&#10;" stroked="f">
                  <v:textbox>
                    <w:txbxContent>
                      <w:p w:rsidR="00D1023D" w:rsidRPr="00F86003" w:rsidRDefault="00D1023D" w:rsidP="005932B7">
                        <w:pPr>
                          <w:jc w:val="center"/>
                          <w:rPr>
                            <w:lang w:val="en-US"/>
                          </w:rPr>
                        </w:pPr>
                        <w:r>
                          <w:rPr>
                            <w:lang w:val="en-US"/>
                          </w:rPr>
                          <w:t>t</w:t>
                        </w:r>
                      </w:p>
                    </w:txbxContent>
                  </v:textbox>
                </v:shape>
                <v:shape id="Text Box 1329" o:spid="_x0000_s1198" type="#_x0000_t202" style="position:absolute;left:7906;top:13668;width:89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i8UA&#10;AADdAAAADwAAAGRycy9kb3ducmV2LnhtbESPzWrDMBCE74W+g9hALqWWa5qkdiObJtCSa9I8wMba&#10;2CbWyliqf94+KhR6HGbmG2ZbTKYVA/WusazgJYpBEJdWN1wpOH9/Pr+BcB5ZY2uZFMzkoMgfH7aY&#10;aTvykYaTr0SAsMtQQe19l0npypoMush2xMG72t6gD7KvpO5xDHDTyiSO19Jgw2Ghxo72NZW3049R&#10;cD2MT6t0vHz58+b4ut5hs7nYWanlYvp4B+Fp8v/hv/ZBK0iSdAW/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GyLxQAAAN0AAAAPAAAAAAAAAAAAAAAAAJgCAABkcnMv&#10;ZG93bnJldi54bWxQSwUGAAAAAAQABAD1AAAAigMAAAAA&#10;" stroked="f">
                  <v:textbox>
                    <w:txbxContent>
                      <w:p w:rsidR="00D1023D" w:rsidRPr="00B46ECA" w:rsidRDefault="00D1023D" w:rsidP="005932B7">
                        <w:pPr>
                          <w:jc w:val="center"/>
                          <w:rPr>
                            <w:lang w:val="en-US"/>
                          </w:rPr>
                        </w:pPr>
                        <w:r>
                          <w:rPr>
                            <w:lang w:val="en-US"/>
                          </w:rPr>
                          <w:t>II</w:t>
                        </w:r>
                        <w:r>
                          <w:rPr>
                            <w:lang w:val="uz-Cyrl-UZ"/>
                          </w:rPr>
                          <w:t>-</w:t>
                        </w:r>
                        <w:r>
                          <w:rPr>
                            <w:lang w:val="en-US"/>
                          </w:rPr>
                          <w:t>III</w:t>
                        </w:r>
                      </w:p>
                    </w:txbxContent>
                  </v:textbox>
                </v:shape>
                <v:shape id="Text Box 1330" o:spid="_x0000_s1199" type="#_x0000_t202" style="position:absolute;left:6684;top:13662;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y/MQA&#10;AADdAAAADwAAAGRycy9kb3ducmV2LnhtbESP0YrCMBRE34X9h3AXfJE13aJ1rUZZBRdfq37Atbm2&#10;xeamNNHWvzfCgo/DzJxhluve1OJOrassK/geRyCIc6srLhScjruvHxDOI2usLZOCBzlYrz4GS0y1&#10;7Tij+8EXIkDYpaig9L5JpXR5SQbd2DbEwbvY1qAPsi2kbrELcFPLOIoSabDisFBiQ9uS8uvhZhRc&#10;9t1oOu/Of/40yybJBqvZ2T6UGn72vwsQnnr/Dv+391pBHM8T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8vzEAAAA3QAAAA8AAAAAAAAAAAAAAAAAmAIAAGRycy9k&#10;b3ducmV2LnhtbFBLBQYAAAAABAAEAPUAAACJAwAAAAA=&#10;" stroked="f">
                  <v:textbox>
                    <w:txbxContent>
                      <w:p w:rsidR="00D1023D" w:rsidRPr="00F86003" w:rsidRDefault="00D1023D" w:rsidP="005932B7">
                        <w:pPr>
                          <w:jc w:val="center"/>
                          <w:rPr>
                            <w:lang w:val="en-US"/>
                          </w:rPr>
                        </w:pPr>
                        <w:r>
                          <w:rPr>
                            <w:lang w:val="en-US"/>
                          </w:rPr>
                          <w:t>I</w:t>
                        </w:r>
                      </w:p>
                    </w:txbxContent>
                  </v:textbox>
                </v:shape>
                <v:shape id="Text Box 1331" o:spid="_x0000_s1200" type="#_x0000_t202" style="position:absolute;left:6076;top:11328;width:81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XZ8QA&#10;AADdAAAADwAAAGRycy9kb3ducmV2LnhtbESP0YrCMBRE34X9h3AXfJE13aJ2rUZZBRdfq37Atbm2&#10;xeamNNHWvzfCgo/DzJxhluve1OJOrassK/geRyCIc6srLhScjruvHxDOI2usLZOCBzlYrz4GS0y1&#10;7Tij+8EXIkDYpaig9L5JpXR5SQbd2DbEwbvY1qAPsi2kbrELcFPLOIpm0mDFYaHEhrYl5dfDzSi4&#10;7LvRdN6d//wpySazDVbJ2T6UGn72vwsQnnr/Dv+391pBHM8T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V2fEAAAA3QAAAA8AAAAAAAAAAAAAAAAAmAIAAGRycy9k&#10;b3ducmV2LnhtbFBLBQYAAAAABAAEAPUAAACJAwAAAAA=&#10;" stroked="f">
                  <v:textbox>
                    <w:txbxContent>
                      <w:p w:rsidR="00D1023D" w:rsidRPr="00806E0D" w:rsidRDefault="00D1023D" w:rsidP="005932B7">
                        <w:pPr>
                          <w:jc w:val="center"/>
                          <w:rPr>
                            <w:lang w:val="uz-Cyrl-UZ"/>
                          </w:rPr>
                        </w:pPr>
                        <w:r>
                          <w:rPr>
                            <w:lang w:val="en-US"/>
                          </w:rPr>
                          <w:t>V</w:t>
                        </w:r>
                        <w:r w:rsidRPr="00806E0D">
                          <w:rPr>
                            <w:vertAlign w:val="subscript"/>
                            <w:lang w:val="uz-Cyrl-UZ"/>
                          </w:rPr>
                          <w:t>и</w:t>
                        </w:r>
                      </w:p>
                      <w:p w:rsidR="00D1023D" w:rsidRPr="00B46ECA" w:rsidRDefault="00D1023D" w:rsidP="005932B7"/>
                    </w:txbxContent>
                  </v:textbox>
                </v:shape>
                <v:line id="Line 1332" o:spid="_x0000_s1201" style="position:absolute;flip:y;visibility:visible;mso-wrap-style:square" from="6661,11208" to="6661,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4OT8YAAADdAAAADwAAAGRycy9kb3ducmV2LnhtbESPTUvDQBCG74L/YRmhl2A3TUFs7LZo&#10;P0AQD1YPHofsmASzsyE7bdN/3zkIHod33meeWa7H0JkTDamN7GA2zcEQV9G3XDv4+tzfP4JJguyx&#10;i0wOLpRgvbq9WWLp45k/6HSQ2iiEU4kOGpG+tDZVDQVM09gTa/YTh4Ci41BbP+BZ4aGzRZ4/2IAt&#10;64UGe9o0VP0ejkE19u+8nc+zl2CzbEG7b3nLrTg3uRufn8AIjfK//Nd+9Q6KYqG6+o0iw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Dk/GAAAA3QAAAA8AAAAAAAAA&#10;AAAAAAAAoQIAAGRycy9kb3ducmV2LnhtbFBLBQYAAAAABAAEAPkAAACUAwAAAAA=&#10;">
                  <v:stroke endarrow="block"/>
                </v:line>
                <v:line id="Line 1333" o:spid="_x0000_s1202" style="position:absolute;visibility:visible;mso-wrap-style:square" from="6661,13668" to="9901,1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zZcUAAADdAAAADwAAAGRycy9kb3ducmV2LnhtbESPQWvCQBSE74X+h+UVeqsbc6gmdZXS&#10;IPRQBbX0/Jp9ZoPZtyG7xu2/7wqCx2FmvmEWq2g7MdLgW8cKppMMBHHtdMuNgu/D+mUOwgdkjZ1j&#10;UvBHHlbLx4cFltpdeEfjPjQiQdiXqMCE0JdS+tqQRT9xPXHyjm6wGJIcGqkHvCS47WSeZa/SYstp&#10;wWBPH4bq0/5sFcxMtZMzWX0dttXYTou4iT+/hVLPT/H9DUSgGO7hW/tTK8jzooD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wzZcUAAADdAAAADwAAAAAAAAAA&#10;AAAAAAChAgAAZHJzL2Rvd25yZXYueG1sUEsFBgAAAAAEAAQA+QAAAJMDAAAAAA==&#10;">
                  <v:stroke endarrow="block"/>
                </v:line>
                <v:shape id="Freeform 1334" o:spid="_x0000_s1203" style="position:absolute;left:6675;top:12279;width:2828;height:928;visibility:visible;mso-wrap-style:square;v-text-anchor:top" coordsize="282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PUsEA&#10;AADdAAAADwAAAGRycy9kb3ducmV2LnhtbERPTWsCMRC9C/6HMIK3mlWx2q1RRCgUBKmuvQ+bcbN0&#10;M1k3qab+enMoeHy87+U62kZcqfO1YwXjUQaCuHS65krBqfh4WYDwAVlj45gU/JGH9arfW2Ku3Y0P&#10;dD2GSqQQ9jkqMCG0uZS+NGTRj1xLnLiz6yyGBLtK6g5vKdw2cpJlr9JizanBYEtbQ+XP8dcq+P66&#10;Fxxn9vJ2L+eywJ1ZnPdRqeEgbt5BBIrhKf53f2oFk2mW9qc36Qn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iD1LBAAAA3QAAAA8AAAAAAAAAAAAAAAAAmAIAAGRycy9kb3du&#10;cmV2LnhtbFBLBQYAAAAABAAEAPUAAACGAwAAAAA=&#10;" path="m,441v35,45,114,191,210,270c306,790,364,928,578,915,792,902,1209,739,1493,630,1777,521,2057,366,2280,261,2503,156,2714,54,2828,e" filled="f" strokeweight="2.25pt">
                  <v:path arrowok="t" o:connecttype="custom" o:connectlocs="0,441;210,711;578,915;1493,630;2280,261;2828,0" o:connectangles="0,0,0,0,0,0"/>
                </v:shape>
                <v:line id="Line 1335" o:spid="_x0000_s1204" style="position:absolute;flip:x;visibility:visible;mso-wrap-style:square" from="7178,13194" to="717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AkscAAADdAAAADwAAAGRycy9kb3ducmV2LnhtbESPQWsCMRSE7wX/Q3hCL0Wz2iK6GkUK&#10;hR68VGXF23Pz3Cy7edkmqW7/fVMo9DjMzDfMatPbVtzIh9qxgsk4A0FcOl1zpeB4eBvNQYSIrLF1&#10;TAq+KcBmPXhYYa7dnT/oto+VSBAOOSowMXa5lKE0ZDGMXUecvKvzFmOSvpLa4z3BbSunWTaTFmtO&#10;CwY7ejVUNvsvq0DOd0+ffnt5aYrmdFqYoiy6806px2G/XYKI1Mf/8F/7XSuYPmc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RkCSxwAAAN0AAAAPAAAAAAAA&#10;AAAAAAAAAKECAABkcnMvZG93bnJldi54bWxQSwUGAAAAAAQABAD5AAAAlQMAAAAA&#10;"/>
                <v:line id="Line 1336" o:spid="_x0000_s1205" style="position:absolute;visibility:visible;mso-wrap-style:square" from="6661,14088" to="72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cqcUAAADdAAAADwAAAGRycy9kb3ducmV2LnhtbESPQWvCQBSE70L/w/IK3upuI5SSukop&#10;tOQiUpWeX7OvSdrs25jdZqO/3hUEj8PMfMMsVqNtxUC9bxxreJwpEMSlMw1XGva794dnED4gG2wd&#10;k4YjeVgt7yYLzI2L/EnDNlQiQdjnqKEOocul9GVNFv3MdcTJ+3G9xZBkX0nTY0xw28pMqSdpseG0&#10;UGNHbzWVf9t/q0HF04f8lUUzbIr1IXbf8Ss7RK2n9+PrC4hAY7iFr+3CaMjmKoPLm/QE5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mcqcUAAADdAAAADwAAAAAAAAAA&#10;AAAAAAChAgAAZHJzL2Rvd25yZXYueG1sUEsFBgAAAAAEAAQA+QAAAJMDAAAAAA==&#10;">
                  <v:stroke startarrow="block" endarrow="block"/>
                </v:line>
                <v:line id="Line 1337" o:spid="_x0000_s1206" style="position:absolute;visibility:visible;mso-wrap-style:square" from="7178,14094" to="10035,1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G8cAAADdAAAADwAAAGRycy9kb3ducmV2LnhtbESPQWvCQBSE7wX/w/KE3urGpIhN3QQR&#10;hNKCoK3g8Zl9TYLZtyG7xjS/3i0Uehxm5htmlQ+mET11rrasYD6LQBAXVtdcKvj63D4tQTiPrLGx&#10;TAp+yEGeTR5WmGp74z31B1+KAGGXooLK+zaV0hUVGXQz2xIH79t2Bn2QXSl1h7cAN42Mo2ghDdYc&#10;FipsaVNRcTlcjQKUm9Ev98PH88vRyNNuvTiex3elHqfD+hWEp8H/h//ab1pBnEQJ/L4JT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f8bxwAAAN0AAAAPAAAAAAAA&#10;AAAAAAAAAKECAABkcnMvZG93bnJldi54bWxQSwUGAAAAAAQABAD5AAAAlQMAAAAA&#10;">
                  <v:stroke startarrow="block"/>
                </v:line>
                <v:group id="Group 1338" o:spid="_x0000_s1207" style="position:absolute;left:1718;top:11214;width:4740;height:3240" coordorigin="1718,11214" coordsize="47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Text Box 1339" o:spid="_x0000_s1208" type="#_x0000_t202" style="position:absolute;left:5709;top:13962;width:74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2kcQA&#10;AADdAAAADwAAAGRycy9kb3ducmV2LnhtbESP0YrCMBRE3wX/IdyFfRFNddW6XaO4C4qvaj/g2lzb&#10;ss1NaaKtf28EwcdhZs4wy3VnKnGjxpWWFYxHEQjizOqScwXpaTtcgHAeWWNlmRTcycF61e8tMdG2&#10;5QPdjj4XAcIuQQWF93UipcsKMuhGtiYO3sU2Bn2QTS51g22Am0pOomguDZYcFgqs6a+g7P94NQou&#10;+3Yw+27PO5/Gh+n8F8v4bO9KfX50mx8Qnjr/Dr/ae61g8hX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9pHEAAAA3QAAAA8AAAAAAAAAAAAAAAAAmAIAAGRycy9k&#10;b3ducmV2LnhtbFBLBQYAAAAABAAEAPUAAACJAwAAAAA=&#10;" stroked="f">
                    <v:textbox>
                      <w:txbxContent>
                        <w:p w:rsidR="00D1023D" w:rsidRPr="00F86003" w:rsidRDefault="00D1023D" w:rsidP="005932B7">
                          <w:pPr>
                            <w:jc w:val="center"/>
                            <w:rPr>
                              <w:b/>
                              <w:i/>
                              <w:sz w:val="28"/>
                              <w:szCs w:val="28"/>
                              <w:lang w:val="uz-Cyrl-UZ"/>
                            </w:rPr>
                          </w:pPr>
                          <w:r>
                            <w:rPr>
                              <w:b/>
                              <w:i/>
                              <w:sz w:val="28"/>
                              <w:szCs w:val="28"/>
                              <w:lang w:val="uz-Cyrl-UZ"/>
                            </w:rPr>
                            <w:t>б</w:t>
                          </w:r>
                          <w:r w:rsidRPr="00F86003">
                            <w:rPr>
                              <w:b/>
                              <w:i/>
                              <w:sz w:val="28"/>
                              <w:szCs w:val="28"/>
                              <w:lang w:val="uz-Cyrl-UZ"/>
                            </w:rPr>
                            <w:t>)</w:t>
                          </w:r>
                        </w:p>
                      </w:txbxContent>
                    </v:textbox>
                  </v:shape>
                  <v:shape id="Text Box 1340" o:spid="_x0000_s1209" type="#_x0000_t202" style="position:absolute;left:4478;top:1367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o5sYA&#10;AADdAAAADwAAAGRycy9kb3ducmV2LnhtbESP3WrCQBSE74W+w3IKvZFmU9vGGl3FFlq8TZoHOGZP&#10;fmj2bMiuJr59VxC8HGbmG2azm0wnzjS41rKClygGQVxa3XKtoPj9fv4A4Tyyxs4yKbiQg932YbbB&#10;VNuRMzrnvhYBwi5FBY33fSqlKxsy6CLbEwevsoNBH+RQSz3gGOCmk4s4TqTBlsNCgz19NVT+5Sej&#10;oDqM8/fVePzxxTJ7Sz6xXR7tRamnx2m/BuFp8vfwrX3QChavcQ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o5sYAAADdAAAADwAAAAAAAAAAAAAAAACYAgAAZHJz&#10;L2Rvd25yZXYueG1sUEsFBgAAAAAEAAQA9QAAAIsDAAAAAA==&#10;" stroked="f">
                    <v:textbox>
                      <w:txbxContent>
                        <w:p w:rsidR="00D1023D" w:rsidRPr="00F86003" w:rsidRDefault="00D1023D" w:rsidP="005932B7">
                          <w:pPr>
                            <w:jc w:val="center"/>
                            <w:rPr>
                              <w:lang w:val="en-US"/>
                            </w:rPr>
                          </w:pPr>
                          <w:r>
                            <w:rPr>
                              <w:lang w:val="en-US"/>
                            </w:rPr>
                            <w:t>t</w:t>
                          </w:r>
                        </w:p>
                      </w:txbxContent>
                    </v:textbox>
                  </v:shape>
                  <v:shape id="Text Box 1341" o:spid="_x0000_s1210" type="#_x0000_t202" style="position:absolute;left:3023;top:13674;width:91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NfcUA&#10;AADdAAAADwAAAGRycy9kb3ducmV2LnhtbESP3WrCQBSE7wt9h+UI3hTdNLZGo2uoQou3Wh/gmD0m&#10;wezZkN3m5+27hYKXw8x8w2yzwdSio9ZVlhW8ziMQxLnVFRcKLt+fsxUI55E11pZJwUgOst3z0xZT&#10;bXs+UXf2hQgQdikqKL1vUildXpJBN7cNcfButjXog2wLqVvsA9zUMo6ipTRYcVgosaFDSfn9/GMU&#10;3I79y/u6v375S3J6W+6xSq52VGo6GT42IDwN/hH+bx+1gngRJ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19xQAAAN0AAAAPAAAAAAAAAAAAAAAAAJgCAABkcnMv&#10;ZG93bnJldi54bWxQSwUGAAAAAAQABAD1AAAAigMAAAAA&#10;" stroked="f">
                    <v:textbox>
                      <w:txbxContent>
                        <w:p w:rsidR="00D1023D" w:rsidRPr="00806E0D" w:rsidRDefault="00D1023D" w:rsidP="005932B7">
                          <w:pPr>
                            <w:jc w:val="center"/>
                            <w:rPr>
                              <w:lang w:val="en-US"/>
                            </w:rPr>
                          </w:pPr>
                          <w:r>
                            <w:rPr>
                              <w:lang w:val="en-US"/>
                            </w:rPr>
                            <w:t>II</w:t>
                          </w:r>
                          <w:r>
                            <w:rPr>
                              <w:lang w:val="uz-Cyrl-UZ"/>
                            </w:rPr>
                            <w:t>-</w:t>
                          </w:r>
                          <w:r>
                            <w:rPr>
                              <w:lang w:val="en-US"/>
                            </w:rPr>
                            <w:t>III</w:t>
                          </w:r>
                        </w:p>
                      </w:txbxContent>
                    </v:textbox>
                  </v:shape>
                  <v:shape id="Text Box 1342" o:spid="_x0000_s1211" type="#_x0000_t202" style="position:absolute;left:2161;top:13668;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ZD8IA&#10;AADdAAAADwAAAGRycy9kb3ducmV2LnhtbERPyW7CMBC9I/EP1lTqBREHyhowqK1UlGsCHzDEk0WN&#10;x1HskvD39aFSj09vP55H04oH9a6xrGARxSCIC6sbrhTcrl/zHQjnkTW2lknBkxycT9PJERNtB87o&#10;kftKhBB2CSqove8SKV1Rk0EX2Y44cKXtDfoA+0rqHocQblq5jOONNNhwaKixo8+aiu/8xygo02G2&#10;3g/3i79ts9XmA5vt3T6Ven0Z3w8gPI3+X/znTrWC5Vsc5oY34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lkPwgAAAN0AAAAPAAAAAAAAAAAAAAAAAJgCAABkcnMvZG93&#10;bnJldi54bWxQSwUGAAAAAAQABAD1AAAAhwMAAAAA&#10;" stroked="f">
                    <v:textbox>
                      <w:txbxContent>
                        <w:p w:rsidR="00D1023D" w:rsidRPr="00F86003" w:rsidRDefault="00D1023D" w:rsidP="005932B7">
                          <w:pPr>
                            <w:jc w:val="center"/>
                            <w:rPr>
                              <w:lang w:val="en-US"/>
                            </w:rPr>
                          </w:pPr>
                          <w:r>
                            <w:rPr>
                              <w:lang w:val="en-US"/>
                            </w:rPr>
                            <w:t>I</w:t>
                          </w:r>
                        </w:p>
                      </w:txbxContent>
                    </v:textbox>
                  </v:shape>
                  <v:shape id="Text Box 1343" o:spid="_x0000_s1212" type="#_x0000_t202" style="position:absolute;left:1718;top:1133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8lMQA&#10;AADdAAAADwAAAGRycy9kb3ducmV2LnhtbESP3YrCMBSE7wXfIRzBG9FUV+3aNcq6oHjrzwOcNse2&#10;2JyUJmvr25uFBS+HmfmGWW87U4kHNa60rGA6iUAQZ1aXnCu4XvbjTxDOI2usLJOCJznYbvq9NSba&#10;tnyix9nnIkDYJaig8L5OpHRZQQbdxNbEwbvZxqAPssmlbrANcFPJWRQtpcGSw0KBNf0UlN3Pv0bB&#10;7diOFqs2PfhrfJovd1jGqX0qNRx0318gPHX+Hf5vH7WC2Ue0gr834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JTEAAAA3QAAAA8AAAAAAAAAAAAAAAAAmAIAAGRycy9k&#10;b3ducmV2LnhtbFBLBQYAAAAABAAEAPUAAACJAwAAAAA=&#10;" stroked="f">
                    <v:textbox>
                      <w:txbxContent>
                        <w:p w:rsidR="00D1023D" w:rsidRPr="0050510F" w:rsidRDefault="00D1023D" w:rsidP="005932B7">
                          <w:pPr>
                            <w:jc w:val="center"/>
                            <w:rPr>
                              <w:lang w:val="en-US"/>
                            </w:rPr>
                          </w:pPr>
                          <w:r>
                            <w:rPr>
                              <w:lang w:val="en-US"/>
                            </w:rPr>
                            <w:t>I</w:t>
                          </w:r>
                        </w:p>
                      </w:txbxContent>
                    </v:textbox>
                  </v:shape>
                  <v:line id="Line 1344" o:spid="_x0000_s1213" style="position:absolute;flip:y;visibility:visible;mso-wrap-style:square" from="2138,11214" to="213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OjsYAAADdAAAADwAAAGRycy9kb3ducmV2LnhtbESPwUrDQBCG70LfYRnBS7CbNiA1dluq&#10;tSCIB1sPHofsmASzsyE7bdO37xwEj8M//zffLNdj6MyJhtRGdjCb5mCIq+hbrh18HXb3CzBJkD12&#10;kcnBhRKsV5ObJZY+nvmTTnupjUI4leigEelLa1PVUMA0jT2xZj9xCCg6DrX1A54VHjo7z/MHG7Bl&#10;vdBgTy8NVb/7Y1CN3QdviyJ7DjbLHun1W95zK87d3Y6bJzBCo/wv/7XfvIN5MVN//UYRY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Do7GAAAA3QAAAA8AAAAAAAAA&#10;AAAAAAAAoQIAAGRycy9kb3ducmV2LnhtbFBLBQYAAAAABAAEAPkAAACUAwAAAAA=&#10;">
                    <v:stroke endarrow="block"/>
                  </v:line>
                  <v:line id="Line 1345" o:spid="_x0000_s1214" style="position:absolute;visibility:visible;mso-wrap-style:square" from="2138,13674" to="5378,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zpMYAAADdAAAADwAAAGRycy9kb3ducmV2LnhtbESPQWsCMRSE70L/Q3iF3jS7CrWuRild&#10;hB60oJaeXzfPzdLNy7JJ1/jvG6HgcZiZb5jVJtpWDNT7xrGCfJKBIK6cbrhW8Hnajl9A+ICssXVM&#10;Cq7kYbN+GK2w0O7CBxqOoRYJwr5ABSaErpDSV4Ys+onriJN3dr3FkGRfS93jJcFtK6dZ9iwtNpwW&#10;DHb0Zqj6Of5aBXNTHuRclrvTRzk0+SLu49f3Qqmnx/i6BBEohnv4v/2uFUxn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4M6TGAAAA3QAAAA8AAAAAAAAA&#10;AAAAAAAAoQIAAGRycy9kb3ducmV2LnhtbFBLBQYAAAAABAAEAPkAAACUAwAAAAA=&#10;">
                    <v:stroke endarrow="block"/>
                  </v:line>
                  <v:shape id="Freeform 1346" o:spid="_x0000_s1215" style="position:absolute;left:2138;top:12060;width:2842;height:1614;visibility:visible;mso-wrap-style:square;v-text-anchor:top" coordsize="2842,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9sUA&#10;AADdAAAADwAAAGRycy9kb3ducmV2LnhtbESPW2sCMRSE3wv+h3AE32rWFaSsRlFBqi2Fens/bM5e&#10;MDlZNum6/feNIPRxmJlvmMWqt0Z01PrasYLJOAFBnDtdc6ngct69voHwAVmjcUwKfsnDajl4WWCm&#10;3Z2P1J1CKSKEfYYKqhCaTEqfV2TRj11DHL3CtRZDlG0pdYv3CLdGpkkykxZrjgsVNrStKL+dfqwC&#10;8/Hem+l+g13xXX4er8Xs63BFpUbDfj0HEagP/+Fne68VpNNJCo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r2xQAAAN0AAAAPAAAAAAAAAAAAAAAAAJgCAABkcnMv&#10;ZG93bnJldi54bWxQSwUGAAAAAAQABAD1AAAAigMAAAAA&#10;" path="m,1614v51,-61,186,-255,307,-369c428,1131,522,1030,727,930,932,830,1280,740,1537,645v257,-95,518,-178,735,-285c2489,253,2723,75,2842,e" filled="f" strokeweight="2.25pt">
                    <v:path arrowok="t" o:connecttype="custom" o:connectlocs="0,1614;307,1245;727,930;1537,645;2272,360;2842,0" o:connectangles="0,0,0,0,0,0"/>
                  </v:shape>
                  <v:shape id="Freeform 1347" o:spid="_x0000_s1216" style="position:absolute;left:2670;top:13104;width:8;height:1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W9sQA&#10;AADdAAAADwAAAGRycy9kb3ducmV2LnhtbESPwWrDMBBE74H+g9hAb4kcm4bUtRxKIJCr0x58XKyN&#10;bWKtHEl13H59VSjkOMzMG6bYz2YQEznfW1awWScgiBure24VfH4cVzsQPiBrHCyTgm/ysC+fFgXm&#10;2t65oukcWhEh7HNU0IUw5lL6piODfm1H4uhdrDMYonSt1A7vEW4GmSbJVhrsOS50ONKho+Z6/jIK&#10;MpNef8ylcsepfuUDVqeX+lYr9byc399ABJrDI/zfPmkFabbJ4O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FvbEAAAA3QAAAA8AAAAAAAAAAAAAAAAAmAIAAGRycy9k&#10;b3ducmV2LnhtbFBLBQYAAAAABAAEAPUAAACJAwAAAAA=&#10;" path="m8,l,1101e" filled="f">
                    <v:path arrowok="t" o:connecttype="custom" o:connectlocs="8,0;0,1101" o:connectangles="0,0"/>
                  </v:shape>
                  <v:line id="Line 1348" o:spid="_x0000_s1217" style="position:absolute;visibility:visible;mso-wrap-style:square" from="2138,14094" to="2678,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3m8YAAADdAAAADwAAAGRycy9kb3ducmV2LnhtbESPQWvCQBSE7wX/w/KE3urGWIpEVxGh&#10;JZdSquL5mX0m0ezbmF2zaX99t1DocZiZb5jlejCN6KlztWUF00kCgriwuuZSwWH/+jQH4TyyxsYy&#10;KfgiB+vV6GGJmbaBP6nf+VJECLsMFVTet5mUrqjIoJvYljh6Z9sZ9FF2pdQdhgg3jUyT5EUarDku&#10;VNjStqLiursbBUn4fpMXmdf9R/5+C+0pHNNbUOpxPGwWIDwN/j/81861gnQ2fYb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1N5vGAAAA3QAAAA8AAAAAAAAA&#10;AAAAAAAAoQIAAGRycy9kb3ducmV2LnhtbFBLBQYAAAAABAAEAPkAAACUAwAAAAA=&#10;">
                    <v:stroke startarrow="block" endarrow="block"/>
                  </v:line>
                  <v:line id="Line 1349" o:spid="_x0000_s1218" style="position:absolute;visibility:visible;mso-wrap-style:square" from="2678,14094" to="5378,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UKccAAADdAAAADwAAAGRycy9kb3ducmV2LnhtbESPQWvCQBSE74L/YXlCb7oxtWKjq0hA&#10;KAoFbYUeX7PPJJh9G7LbJPrruwWhx2FmvmFWm95UoqXGlZYVTCcRCOLM6pJzBZ8fu/EChPPIGivL&#10;pOBGDjbr4WCFibYdH6k9+VwECLsEFRTe14mULivIoJvYmjh4F9sY9EE2udQNdgFuKhlH0VwaLDks&#10;FFhTWlB2Pf0YBSjTu18c+8Ps9Wzk1/t2fv6+75V6GvXbJQhPvf8PP9pvWkH8PH2Bv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VQpxwAAAN0AAAAPAAAAAAAA&#10;AAAAAAAAAKECAABkcnMvZG93bnJldi54bWxQSwUGAAAAAAQABAD5AAAAlQMAAAAA&#10;">
                    <v:stroke startarrow="block"/>
                  </v:line>
                </v:group>
              </v:group>
            </w:pict>
          </mc:Fallback>
        </mc:AlternateContent>
      </w:r>
    </w:p>
    <w:p w:rsidR="00847E83" w:rsidRPr="004E4ED5" w:rsidRDefault="00847E83"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014BF9" w:rsidP="005932B7">
      <w:pPr>
        <w:shd w:val="clear" w:color="auto" w:fill="FFFFFF"/>
        <w:jc w:val="center"/>
        <w:rPr>
          <w:b/>
          <w:color w:val="000000"/>
          <w:spacing w:val="-1"/>
          <w:sz w:val="28"/>
          <w:szCs w:val="28"/>
          <w:lang w:val="uz-Latn-UZ"/>
        </w:rPr>
      </w:pPr>
      <w:r>
        <w:rPr>
          <w:b/>
          <w:noProof/>
          <w:color w:val="000000"/>
          <w:spacing w:val="-1"/>
          <w:sz w:val="28"/>
          <w:szCs w:val="28"/>
        </w:rPr>
        <mc:AlternateContent>
          <mc:Choice Requires="wpg">
            <w:drawing>
              <wp:anchor distT="0" distB="0" distL="114300" distR="114300" simplePos="0" relativeHeight="251655168" behindDoc="0" locked="0" layoutInCell="1" allowOverlap="1">
                <wp:simplePos x="0" y="0"/>
                <wp:positionH relativeFrom="column">
                  <wp:posOffset>161925</wp:posOffset>
                </wp:positionH>
                <wp:positionV relativeFrom="paragraph">
                  <wp:posOffset>25400</wp:posOffset>
                </wp:positionV>
                <wp:extent cx="5715000" cy="1844040"/>
                <wp:effectExtent l="635" t="15240" r="18415" b="0"/>
                <wp:wrapNone/>
                <wp:docPr id="228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844040"/>
                          <a:chOff x="1958" y="750"/>
                          <a:chExt cx="8123" cy="3264"/>
                        </a:xfrm>
                      </wpg:grpSpPr>
                      <wps:wsp>
                        <wps:cNvPr id="2281" name="Text Box 1351"/>
                        <wps:cNvSpPr txBox="1">
                          <a:spLocks noChangeArrowheads="1"/>
                        </wps:cNvSpPr>
                        <wps:spPr bwMode="auto">
                          <a:xfrm>
                            <a:off x="9518" y="311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282" name="Text Box 1352"/>
                        <wps:cNvSpPr txBox="1">
                          <a:spLocks noChangeArrowheads="1"/>
                        </wps:cNvSpPr>
                        <wps:spPr bwMode="auto">
                          <a:xfrm>
                            <a:off x="6316" y="888"/>
                            <a:ext cx="817"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06E0D" w:rsidRDefault="00D1023D" w:rsidP="005932B7">
                              <w:pPr>
                                <w:jc w:val="center"/>
                                <w:rPr>
                                  <w:lang w:val="uz-Cyrl-UZ"/>
                                </w:rPr>
                              </w:pPr>
                              <w:r>
                                <w:rPr>
                                  <w:lang w:val="en-US"/>
                                </w:rPr>
                                <w:t>V</w:t>
                              </w:r>
                              <w:r w:rsidRPr="00806E0D">
                                <w:rPr>
                                  <w:vertAlign w:val="subscript"/>
                                  <w:lang w:val="uz-Cyrl-UZ"/>
                                </w:rPr>
                                <w:t>и</w:t>
                              </w:r>
                            </w:p>
                            <w:p w:rsidR="00D1023D" w:rsidRPr="00B46ECA" w:rsidRDefault="00D1023D" w:rsidP="005932B7"/>
                          </w:txbxContent>
                        </wps:txbx>
                        <wps:bodyPr rot="0" vert="horz" wrap="square" lIns="91440" tIns="45720" rIns="91440" bIns="45720" anchor="t" anchorCtr="0" upright="1">
                          <a:noAutofit/>
                        </wps:bodyPr>
                      </wps:wsp>
                      <wps:wsp>
                        <wps:cNvPr id="2283" name="Line 1353"/>
                        <wps:cNvCnPr>
                          <a:cxnSpLocks noChangeShapeType="1"/>
                        </wps:cNvCnPr>
                        <wps:spPr bwMode="auto">
                          <a:xfrm flipV="1">
                            <a:off x="6840" y="750"/>
                            <a:ext cx="30" cy="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4" name="Line 1354"/>
                        <wps:cNvCnPr>
                          <a:cxnSpLocks noChangeShapeType="1"/>
                        </wps:cNvCnPr>
                        <wps:spPr bwMode="auto">
                          <a:xfrm>
                            <a:off x="6841" y="3153"/>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5" name="Freeform 1355"/>
                        <wps:cNvSpPr>
                          <a:spLocks/>
                        </wps:cNvSpPr>
                        <wps:spPr bwMode="auto">
                          <a:xfrm>
                            <a:off x="6990" y="1620"/>
                            <a:ext cx="2925" cy="1368"/>
                          </a:xfrm>
                          <a:custGeom>
                            <a:avLst/>
                            <a:gdLst>
                              <a:gd name="T0" fmla="*/ 0 w 2925"/>
                              <a:gd name="T1" fmla="*/ 0 h 1368"/>
                              <a:gd name="T2" fmla="*/ 585 w 2925"/>
                              <a:gd name="T3" fmla="*/ 825 h 1368"/>
                              <a:gd name="T4" fmla="*/ 1470 w 2925"/>
                              <a:gd name="T5" fmla="*/ 1245 h 1368"/>
                              <a:gd name="T6" fmla="*/ 2205 w 2925"/>
                              <a:gd name="T7" fmla="*/ 1350 h 1368"/>
                              <a:gd name="T8" fmla="*/ 2925 w 2925"/>
                              <a:gd name="T9" fmla="*/ 1350 h 1368"/>
                            </a:gdLst>
                            <a:ahLst/>
                            <a:cxnLst>
                              <a:cxn ang="0">
                                <a:pos x="T0" y="T1"/>
                              </a:cxn>
                              <a:cxn ang="0">
                                <a:pos x="T2" y="T3"/>
                              </a:cxn>
                              <a:cxn ang="0">
                                <a:pos x="T4" y="T5"/>
                              </a:cxn>
                              <a:cxn ang="0">
                                <a:pos x="T6" y="T7"/>
                              </a:cxn>
                              <a:cxn ang="0">
                                <a:pos x="T8" y="T9"/>
                              </a:cxn>
                            </a:cxnLst>
                            <a:rect l="0" t="0" r="r" b="b"/>
                            <a:pathLst>
                              <a:path w="2925" h="1368">
                                <a:moveTo>
                                  <a:pt x="0" y="0"/>
                                </a:moveTo>
                                <a:cubicBezTo>
                                  <a:pt x="98" y="138"/>
                                  <a:pt x="340" y="618"/>
                                  <a:pt x="585" y="825"/>
                                </a:cubicBezTo>
                                <a:cubicBezTo>
                                  <a:pt x="830" y="1032"/>
                                  <a:pt x="1200" y="1158"/>
                                  <a:pt x="1470" y="1245"/>
                                </a:cubicBezTo>
                                <a:cubicBezTo>
                                  <a:pt x="1740" y="1332"/>
                                  <a:pt x="1962" y="1332"/>
                                  <a:pt x="2205" y="1350"/>
                                </a:cubicBezTo>
                                <a:cubicBezTo>
                                  <a:pt x="2448" y="1368"/>
                                  <a:pt x="2775" y="1350"/>
                                  <a:pt x="2925" y="135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Text Box 1356"/>
                        <wps:cNvSpPr txBox="1">
                          <a:spLocks noChangeArrowheads="1"/>
                        </wps:cNvSpPr>
                        <wps:spPr bwMode="auto">
                          <a:xfrm>
                            <a:off x="5949" y="3522"/>
                            <a:ext cx="749"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b/>
                                  <w:i/>
                                  <w:sz w:val="28"/>
                                  <w:szCs w:val="28"/>
                                  <w:lang w:val="uz-Cyrl-UZ"/>
                                </w:rPr>
                              </w:pPr>
                              <w:r>
                                <w:rPr>
                                  <w:b/>
                                  <w:i/>
                                  <w:sz w:val="28"/>
                                  <w:szCs w:val="28"/>
                                  <w:lang w:val="uz-Cyrl-UZ"/>
                                </w:rPr>
                                <w:t>б</w:t>
                              </w:r>
                              <w:r w:rsidRPr="00F86003">
                                <w:rPr>
                                  <w:b/>
                                  <w:i/>
                                  <w:sz w:val="28"/>
                                  <w:szCs w:val="28"/>
                                  <w:lang w:val="uz-Cyrl-UZ"/>
                                </w:rPr>
                                <w:t>)</w:t>
                              </w:r>
                            </w:p>
                          </w:txbxContent>
                        </wps:txbx>
                        <wps:bodyPr rot="0" vert="horz" wrap="square" lIns="91440" tIns="45720" rIns="91440" bIns="45720" anchor="t" anchorCtr="0" upright="1">
                          <a:noAutofit/>
                        </wps:bodyPr>
                      </wps:wsp>
                      <wps:wsp>
                        <wps:cNvPr id="2287" name="Text Box 1357"/>
                        <wps:cNvSpPr txBox="1">
                          <a:spLocks noChangeArrowheads="1"/>
                        </wps:cNvSpPr>
                        <wps:spPr bwMode="auto">
                          <a:xfrm>
                            <a:off x="4718" y="323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F86003" w:rsidRDefault="00D1023D" w:rsidP="005932B7">
                              <w:pPr>
                                <w:jc w:val="center"/>
                                <w:rPr>
                                  <w:lang w:val="en-US"/>
                                </w:rPr>
                              </w:pPr>
                              <w:r>
                                <w:rPr>
                                  <w:lang w:val="en-US"/>
                                </w:rPr>
                                <w:t>t</w:t>
                              </w:r>
                            </w:p>
                          </w:txbxContent>
                        </wps:txbx>
                        <wps:bodyPr rot="0" vert="horz" wrap="square" lIns="91440" tIns="45720" rIns="91440" bIns="45720" anchor="t" anchorCtr="0" upright="1">
                          <a:noAutofit/>
                        </wps:bodyPr>
                      </wps:wsp>
                      <wps:wsp>
                        <wps:cNvPr id="2288" name="Text Box 1358"/>
                        <wps:cNvSpPr txBox="1">
                          <a:spLocks noChangeArrowheads="1"/>
                        </wps:cNvSpPr>
                        <wps:spPr bwMode="auto">
                          <a:xfrm>
                            <a:off x="1958" y="894"/>
                            <a:ext cx="50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0510F" w:rsidRDefault="00D1023D" w:rsidP="005932B7">
                              <w:pPr>
                                <w:jc w:val="center"/>
                                <w:rPr>
                                  <w:lang w:val="en-US"/>
                                </w:rPr>
                              </w:pPr>
                              <w:r>
                                <w:rPr>
                                  <w:lang w:val="en-US"/>
                                </w:rPr>
                                <w:t>I</w:t>
                              </w:r>
                            </w:p>
                          </w:txbxContent>
                        </wps:txbx>
                        <wps:bodyPr rot="0" vert="horz" wrap="square" lIns="91440" tIns="45720" rIns="91440" bIns="45720" anchor="t" anchorCtr="0" upright="1">
                          <a:noAutofit/>
                        </wps:bodyPr>
                      </wps:wsp>
                      <wps:wsp>
                        <wps:cNvPr id="2289" name="Line 1359"/>
                        <wps:cNvCnPr>
                          <a:cxnSpLocks noChangeShapeType="1"/>
                        </wps:cNvCnPr>
                        <wps:spPr bwMode="auto">
                          <a:xfrm flipV="1">
                            <a:off x="2393" y="86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0" name="Line 1360"/>
                        <wps:cNvCnPr>
                          <a:cxnSpLocks noChangeShapeType="1"/>
                        </wps:cNvCnPr>
                        <wps:spPr bwMode="auto">
                          <a:xfrm>
                            <a:off x="2378" y="323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1" name="Freeform 1361"/>
                        <wps:cNvSpPr>
                          <a:spLocks/>
                        </wps:cNvSpPr>
                        <wps:spPr bwMode="auto">
                          <a:xfrm>
                            <a:off x="2378" y="1515"/>
                            <a:ext cx="3022" cy="1719"/>
                          </a:xfrm>
                          <a:custGeom>
                            <a:avLst/>
                            <a:gdLst>
                              <a:gd name="T0" fmla="*/ 0 w 3022"/>
                              <a:gd name="T1" fmla="*/ 1719 h 1719"/>
                              <a:gd name="T2" fmla="*/ 292 w 3022"/>
                              <a:gd name="T3" fmla="*/ 1290 h 1719"/>
                              <a:gd name="T4" fmla="*/ 787 w 3022"/>
                              <a:gd name="T5" fmla="*/ 750 h 1719"/>
                              <a:gd name="T6" fmla="*/ 1552 w 3022"/>
                              <a:gd name="T7" fmla="*/ 300 h 1719"/>
                              <a:gd name="T8" fmla="*/ 2332 w 3022"/>
                              <a:gd name="T9" fmla="*/ 45 h 1719"/>
                              <a:gd name="T10" fmla="*/ 3022 w 3022"/>
                              <a:gd name="T11" fmla="*/ 30 h 1719"/>
                            </a:gdLst>
                            <a:ahLst/>
                            <a:cxnLst>
                              <a:cxn ang="0">
                                <a:pos x="T0" y="T1"/>
                              </a:cxn>
                              <a:cxn ang="0">
                                <a:pos x="T2" y="T3"/>
                              </a:cxn>
                              <a:cxn ang="0">
                                <a:pos x="T4" y="T5"/>
                              </a:cxn>
                              <a:cxn ang="0">
                                <a:pos x="T6" y="T7"/>
                              </a:cxn>
                              <a:cxn ang="0">
                                <a:pos x="T8" y="T9"/>
                              </a:cxn>
                              <a:cxn ang="0">
                                <a:pos x="T10" y="T11"/>
                              </a:cxn>
                            </a:cxnLst>
                            <a:rect l="0" t="0" r="r" b="b"/>
                            <a:pathLst>
                              <a:path w="3022" h="1719">
                                <a:moveTo>
                                  <a:pt x="0" y="1719"/>
                                </a:moveTo>
                                <a:cubicBezTo>
                                  <a:pt x="49" y="1648"/>
                                  <a:pt x="161" y="1451"/>
                                  <a:pt x="292" y="1290"/>
                                </a:cubicBezTo>
                                <a:cubicBezTo>
                                  <a:pt x="423" y="1129"/>
                                  <a:pt x="577" y="915"/>
                                  <a:pt x="787" y="750"/>
                                </a:cubicBezTo>
                                <a:cubicBezTo>
                                  <a:pt x="997" y="585"/>
                                  <a:pt x="1294" y="418"/>
                                  <a:pt x="1552" y="300"/>
                                </a:cubicBezTo>
                                <a:cubicBezTo>
                                  <a:pt x="1810" y="182"/>
                                  <a:pt x="2087" y="90"/>
                                  <a:pt x="2332" y="45"/>
                                </a:cubicBezTo>
                                <a:cubicBezTo>
                                  <a:pt x="2577" y="0"/>
                                  <a:pt x="2878" y="33"/>
                                  <a:pt x="3022" y="3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Text Box 1362"/>
                        <wps:cNvSpPr txBox="1">
                          <a:spLocks noChangeArrowheads="1"/>
                        </wps:cNvSpPr>
                        <wps:spPr bwMode="auto">
                          <a:xfrm>
                            <a:off x="6136" y="3474"/>
                            <a:ext cx="61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B46ECA" w:rsidRDefault="00D1023D" w:rsidP="005932B7">
                              <w:pPr>
                                <w:jc w:val="center"/>
                                <w:rPr>
                                  <w:b/>
                                  <w:i/>
                                  <w:sz w:val="28"/>
                                  <w:szCs w:val="28"/>
                                  <w:lang w:val="uz-Cyrl-UZ"/>
                                </w:rPr>
                              </w:pPr>
                              <w:r w:rsidRPr="00B46ECA">
                                <w:rPr>
                                  <w:b/>
                                  <w:i/>
                                  <w:sz w:val="28"/>
                                  <w:szCs w:val="28"/>
                                  <w:lang w:val="uz-Cyrl-UZ"/>
                                </w:rPr>
                                <w:t>в</w:t>
                              </w:r>
                              <w:r>
                                <w:rPr>
                                  <w:b/>
                                  <w:i/>
                                  <w:sz w:val="28"/>
                                  <w:szCs w:val="28"/>
                                  <w:lang w:val="uz-Cyrl-UZ"/>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0" o:spid="_x0000_s1219" style="position:absolute;left:0;text-align:left;margin-left:12.75pt;margin-top:2pt;width:450pt;height:145.2pt;z-index:251655168" coordorigin="1958,750" coordsize="8123,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">
                <v:shape id="Text Box 1351" o:spid="_x0000_s1220" type="#_x0000_t202" style="position:absolute;left:9518;top:311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VcUA&#10;AADdAAAADwAAAGRycy9kb3ducmV2LnhtbESP3YrCMBSE74V9h3AEb8SmFn+6XaOswi7e+vMAx+bY&#10;FpuT0kRb334jLHg5zMw3zGrTm1o8qHWVZQXTKAZBnFtdcaHgfPqZpCCcR9ZYWyYFT3KwWX8MVphp&#10;2/GBHkdfiABhl6GC0vsmk9LlJRl0kW2Ig3e1rUEfZFtI3WIX4KaWSRwvpMGKw0KJDe1Kym/Hu1Fw&#10;3Xfj+Wd3+fXn5WG22GK1vNinUqNh//0FwlPv3+H/9l4rSJJ0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vxVxQAAAN0AAAAPAAAAAAAAAAAAAAAAAJgCAABkcnMv&#10;ZG93bnJldi54bWxQSwUGAAAAAAQABAD1AAAAigMAAAAA&#10;" stroked="f">
                  <v:textbox>
                    <w:txbxContent>
                      <w:p w:rsidR="00D1023D" w:rsidRPr="00F86003" w:rsidRDefault="00D1023D" w:rsidP="005932B7">
                        <w:pPr>
                          <w:jc w:val="center"/>
                          <w:rPr>
                            <w:lang w:val="en-US"/>
                          </w:rPr>
                        </w:pPr>
                        <w:r>
                          <w:rPr>
                            <w:lang w:val="en-US"/>
                          </w:rPr>
                          <w:t>t</w:t>
                        </w:r>
                      </w:p>
                    </w:txbxContent>
                  </v:textbox>
                </v:shape>
                <v:shape id="Text Box 1352" o:spid="_x0000_s1221" type="#_x0000_t202" style="position:absolute;left:6316;top:888;width:81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iIsMA&#10;AADdAAAADwAAAGRycy9kb3ducmV2LnhtbESP3YrCMBSE7xd8h3AEbxZNLa4/1SgqKN768wDH5tgW&#10;m5PSRFvf3gjCXg4z8w2zWLWmFE+qXWFZwXAQgSBOrS44U3A57/pTEM4jaywtk4IXOVgtOz8LTLRt&#10;+EjPk89EgLBLUEHufZVI6dKcDLqBrYiDd7O1QR9knUldYxPgppRxFI2lwYLDQo4VbXNK76eHUXA7&#10;NL9/s+a695fJcTTeYDG52pdSvW67noPw1Pr/8Ld90ArieBrD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iIsMAAADdAAAADwAAAAAAAAAAAAAAAACYAgAAZHJzL2Rv&#10;d25yZXYueG1sUEsFBgAAAAAEAAQA9QAAAIgDAAAAAA==&#10;" stroked="f">
                  <v:textbox>
                    <w:txbxContent>
                      <w:p w:rsidR="00D1023D" w:rsidRPr="00806E0D" w:rsidRDefault="00D1023D" w:rsidP="005932B7">
                        <w:pPr>
                          <w:jc w:val="center"/>
                          <w:rPr>
                            <w:lang w:val="uz-Cyrl-UZ"/>
                          </w:rPr>
                        </w:pPr>
                        <w:r>
                          <w:rPr>
                            <w:lang w:val="en-US"/>
                          </w:rPr>
                          <w:t>V</w:t>
                        </w:r>
                        <w:r w:rsidRPr="00806E0D">
                          <w:rPr>
                            <w:vertAlign w:val="subscript"/>
                            <w:lang w:val="uz-Cyrl-UZ"/>
                          </w:rPr>
                          <w:t>и</w:t>
                        </w:r>
                      </w:p>
                      <w:p w:rsidR="00D1023D" w:rsidRPr="00B46ECA" w:rsidRDefault="00D1023D" w:rsidP="005932B7"/>
                    </w:txbxContent>
                  </v:textbox>
                </v:shape>
                <v:line id="Line 1353" o:spid="_x0000_s1222" style="position:absolute;flip:y;visibility:visible;mso-wrap-style:square" from="6840,750" to="6870,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K48YAAADdAAAADwAAAGRycy9kb3ducmV2LnhtbESPQWvCQBCF7wX/wzIFL6FuTKDY1FW0&#10;VhCKB7WHHofsNAnNzobsVNN/7wpCj48373vz5svBtepMfWg8G5hOUlDEpbcNVwY+T9unGaggyBZb&#10;z2TgjwIsF6OHORbWX/hA56NUKkI4FGigFukKrUNZk8Mw8R1x9L5971Ci7Ctte7xEuGt1lqbP2mHD&#10;saHGjt5qKn+Ovy6+sd3zJs+TtdNJ8kLvX/KRajFm/DisXkEJDfJ/fE/vrIEsm+VwWxMR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jCuPGAAAA3QAAAA8AAAAAAAAA&#10;AAAAAAAAoQIAAGRycy9kb3ducmV2LnhtbFBLBQYAAAAABAAEAPkAAACUAwAAAAA=&#10;">
                  <v:stroke endarrow="block"/>
                </v:line>
                <v:line id="Line 1354" o:spid="_x0000_s1223" style="position:absolute;visibility:visible;mso-wrap-style:square" from="6841,3153" to="1008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KJsYAAADdAAAADwAAAGRycy9kb3ducmV2LnhtbESPzWrDMBCE74W+g9hCb40cU/LjRAkl&#10;ptBDE0hSet5aG8vUWhlLcdS3jwKBHoeZ+YZZrqNtxUC9bxwrGI8yEMSV0w3XCr6O7y8zED4ga2wd&#10;k4I/8rBePT4ssdDuwnsaDqEWCcK+QAUmhK6Q0leGLPqR64iTd3K9xZBkX0vd4yXBbSvzLJtIiw2n&#10;BYMdbQxVv4ezVTA15V5OZfl53JVDM57Hbfz+mSv1/BTfFiACxfAfvrc/tII8n73C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CibGAAAA3QAAAA8AAAAAAAAA&#10;AAAAAAAAoQIAAGRycy9kb3ducmV2LnhtbFBLBQYAAAAABAAEAPkAAACUAwAAAAA=&#10;">
                  <v:stroke endarrow="block"/>
                </v:line>
                <v:shape id="Freeform 1355" o:spid="_x0000_s1224" style="position:absolute;left:6990;top:1620;width:2925;height:1368;visibility:visible;mso-wrap-style:square;v-text-anchor:top" coordsize="2925,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a68UA&#10;AADdAAAADwAAAGRycy9kb3ducmV2LnhtbESPQWvCQBSE70L/w/IKvemmoZoQXUUUwYMeTKTQ2yP7&#10;TEKzb0N21fjv3ULB4zAz3zCL1WBacaPeNZYVfE4iEMSl1Q1XCs7FbpyCcB5ZY2uZFDzIwWr5Nlpg&#10;pu2dT3TLfSUChF2GCmrvu0xKV9Zk0E1sRxy8i+0N+iD7Suoe7wFuWhlH0UwabDgs1NjRpqbyN78a&#10;BYVOTJfk3wc8HI9fSfGTbnenVKmP92E9B+Fp8K/wf3uvFcRxOo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1rrxQAAAN0AAAAPAAAAAAAAAAAAAAAAAJgCAABkcnMv&#10;ZG93bnJldi54bWxQSwUGAAAAAAQABAD1AAAAigMAAAAA&#10;" path="m,c98,138,340,618,585,825v245,207,615,333,885,420c1740,1332,1962,1332,2205,1350v243,18,570,,720,e" filled="f" strokeweight="2.25pt">
                  <v:path arrowok="t" o:connecttype="custom" o:connectlocs="0,0;585,825;1470,1245;2205,1350;2925,1350" o:connectangles="0,0,0,0,0"/>
                </v:shape>
                <v:shape id="Text Box 1356" o:spid="_x0000_s1225" type="#_x0000_t202" style="position:absolute;left:5949;top:3522;width:74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kIcQA&#10;AADdAAAADwAAAGRycy9kb3ducmV2LnhtbESP0YrCMBRE34X9h3AXfJE13aLVrUZZBRdfq37Atbm2&#10;xeamNNHWvzfCgo/DzJxhluve1OJOrassK/geRyCIc6srLhScjruvOQjnkTXWlknBgxysVx+DJaba&#10;dpzR/eALESDsUlRQet+kUrq8JINubBvi4F1sa9AH2RZSt9gFuKllHEWJNFhxWCixoW1J+fVwMwou&#10;+240/enOf/40yybJBqvZ2T6UGn72vwsQnnr/Dv+391pBHM8T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ZCHEAAAA3QAAAA8AAAAAAAAAAAAAAAAAmAIAAGRycy9k&#10;b3ducmV2LnhtbFBLBQYAAAAABAAEAPUAAACJAwAAAAA=&#10;" stroked="f">
                  <v:textbox>
                    <w:txbxContent>
                      <w:p w:rsidR="00D1023D" w:rsidRPr="00F86003" w:rsidRDefault="00D1023D" w:rsidP="005932B7">
                        <w:pPr>
                          <w:jc w:val="center"/>
                          <w:rPr>
                            <w:b/>
                            <w:i/>
                            <w:sz w:val="28"/>
                            <w:szCs w:val="28"/>
                            <w:lang w:val="uz-Cyrl-UZ"/>
                          </w:rPr>
                        </w:pPr>
                        <w:r>
                          <w:rPr>
                            <w:b/>
                            <w:i/>
                            <w:sz w:val="28"/>
                            <w:szCs w:val="28"/>
                            <w:lang w:val="uz-Cyrl-UZ"/>
                          </w:rPr>
                          <w:t>б</w:t>
                        </w:r>
                        <w:r w:rsidRPr="00F86003">
                          <w:rPr>
                            <w:b/>
                            <w:i/>
                            <w:sz w:val="28"/>
                            <w:szCs w:val="28"/>
                            <w:lang w:val="uz-Cyrl-UZ"/>
                          </w:rPr>
                          <w:t>)</w:t>
                        </w:r>
                      </w:p>
                    </w:txbxContent>
                  </v:textbox>
                </v:shape>
                <v:shape id="Text Box 1357" o:spid="_x0000_s1226" type="#_x0000_t202" style="position:absolute;left:4718;top:323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usQA&#10;AADdAAAADwAAAGRycy9kb3ducmV2LnhtbESP0YrCMBRE34X9h3AXfJE13aLWrUZZBRdfq37Atbm2&#10;xeamNNHWvzfCgo/DzJxhluve1OJOrassK/geRyCIc6srLhScjruvOQjnkTXWlknBgxysVx+DJaba&#10;dpzR/eALESDsUlRQet+kUrq8JINubBvi4F1sa9AH2RZSt9gFuKllHEUzabDisFBiQ9uS8uvhZhRc&#10;9t1o+tOd//wpySazDVbJ2T6UGn72vwsQnnr/Dv+391pBHM8T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wbrEAAAA3QAAAA8AAAAAAAAAAAAAAAAAmAIAAGRycy9k&#10;b3ducmV2LnhtbFBLBQYAAAAABAAEAPUAAACJAwAAAAA=&#10;" stroked="f">
                  <v:textbox>
                    <w:txbxContent>
                      <w:p w:rsidR="00D1023D" w:rsidRPr="00F86003" w:rsidRDefault="00D1023D" w:rsidP="005932B7">
                        <w:pPr>
                          <w:jc w:val="center"/>
                          <w:rPr>
                            <w:lang w:val="en-US"/>
                          </w:rPr>
                        </w:pPr>
                        <w:r>
                          <w:rPr>
                            <w:lang w:val="en-US"/>
                          </w:rPr>
                          <w:t>t</w:t>
                        </w:r>
                      </w:p>
                    </w:txbxContent>
                  </v:textbox>
                </v:shape>
                <v:shape id="Text Box 1358" o:spid="_x0000_s1227" type="#_x0000_t202" style="position:absolute;left:1958;top:894;width:50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VyMIA&#10;AADdAAAADwAAAGRycy9kb3ducmV2LnhtbERPyW7CMBC9V+IfrEHiUoFD1LIETFQqtco1wAcM8ZBE&#10;xOModrP8fX2o1OPT24/paBrRU+dqywrWqwgEcWF1zaWC2/VruQPhPLLGxjIpmMhBepq9HDHRduCc&#10;+osvRQhhl6CCyvs2kdIVFRl0K9sSB+5hO4M+wK6UusMhhJtGxlG0kQZrDg0VtvRZUfG8/BgFj2x4&#10;fd8P929/2+ZvmzPW27udlFrMx48DCE+j/xf/uTOtII53YW54E5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FXIwgAAAN0AAAAPAAAAAAAAAAAAAAAAAJgCAABkcnMvZG93&#10;bnJldi54bWxQSwUGAAAAAAQABAD1AAAAhwMAAAAA&#10;" stroked="f">
                  <v:textbox>
                    <w:txbxContent>
                      <w:p w:rsidR="00D1023D" w:rsidRPr="0050510F" w:rsidRDefault="00D1023D" w:rsidP="005932B7">
                        <w:pPr>
                          <w:jc w:val="center"/>
                          <w:rPr>
                            <w:lang w:val="en-US"/>
                          </w:rPr>
                        </w:pPr>
                        <w:r>
                          <w:rPr>
                            <w:lang w:val="en-US"/>
                          </w:rPr>
                          <w:t>I</w:t>
                        </w:r>
                      </w:p>
                    </w:txbxContent>
                  </v:textbox>
                </v:shape>
                <v:line id="Line 1359" o:spid="_x0000_s1228" style="position:absolute;flip:y;visibility:visible;mso-wrap-style:square" from="2393,864" to="2393,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9CcYAAADdAAAADwAAAGRycy9kb3ducmV2LnhtbESPQWvCQBCF74L/YZlCL0E3jVBi6irW&#10;KhRKD1UPHofsNAnNzobsqPHfdwsFj48373vzFqvBtepCfWg8G3iapqCIS28brgwcD7tJDioIssXW&#10;Mxm4UYDVcjxaYGH9lb/ospdKRQiHAg3UIl2hdShrchimviOO3rfvHUqUfaVtj9cId63O0vRZO2w4&#10;NtTY0aam8md/dvGN3Se/zWbJq9NJMqftST5SLcY8PgzrF1BCg9yP/9Pv1kCW5XP4WxMR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PQnGAAAA3QAAAA8AAAAAAAAA&#10;AAAAAAAAoQIAAGRycy9kb3ducmV2LnhtbFBLBQYAAAAABAAEAPkAAACUAwAAAAA=&#10;">
                  <v:stroke endarrow="block"/>
                </v:line>
                <v:line id="Line 1360" o:spid="_x0000_s1229" style="position:absolute;visibility:visible;mso-wrap-style:square" from="2378,3234" to="5618,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a+MMAAADdAAAADwAAAGRycy9kb3ducmV2LnhtbERPTWvCMBi+D/wP4RV2m6k9zLUaRSzC&#10;DtvADzy/Nq9NsXlTmqxm/345DHZ8eL5Xm2g7MdLgW8cK5rMMBHHtdMuNgvNp//IGwgdkjZ1jUvBD&#10;HjbrydMKS+0efKDxGBqRQtiXqMCE0JdS+tqQRT9zPXHibm6wGBIcGqkHfKRw28k8y16lxZZTg8Ge&#10;dobq+/HbKliY6iAXsvo4fVVjOy/iZ7xcC6Wep3G7BBEohn/xn/tdK8jzIu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mvjDAAAA3QAAAA8AAAAAAAAAAAAA&#10;AAAAoQIAAGRycy9kb3ducmV2LnhtbFBLBQYAAAAABAAEAPkAAACRAwAAAAA=&#10;">
                  <v:stroke endarrow="block"/>
                </v:line>
                <v:shape id="Freeform 1361" o:spid="_x0000_s1230" style="position:absolute;left:2378;top:1515;width:3022;height:1719;visibility:visible;mso-wrap-style:square;v-text-anchor:top" coordsize="3022,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kcUA&#10;AADdAAAADwAAAGRycy9kb3ducmV2LnhtbESPT4vCMBTE7wt+h/AEL8ua2oO41Si1IHjzP3h82zzb&#10;YvNSmqjd/fRGEPY4zMxvmNmiM7W4U+sqywpGwwgEcW51xYWC42H1NQHhPLLG2jIp+CUHi3nvY4aJ&#10;tg/e0X3vCxEg7BJUUHrfJFK6vCSDbmgb4uBdbGvQB9kWUrf4CHBTyziKxtJgxWGhxIaykvLr/mYU&#10;HNLLKWvcX/b5s15uzrd4OzlGqVKDfpdOQXjq/H/43V5rBXH8PY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ORxQAAAN0AAAAPAAAAAAAAAAAAAAAAAJgCAABkcnMv&#10;ZG93bnJldi54bWxQSwUGAAAAAAQABAD1AAAAigMAAAAA&#10;" path="m,1719v49,-71,161,-268,292,-429c423,1129,577,915,787,750,997,585,1294,418,1552,300,1810,182,2087,90,2332,45,2577,,2878,33,3022,30e" filled="f" strokeweight="2.25pt">
                  <v:path arrowok="t" o:connecttype="custom" o:connectlocs="0,1719;292,1290;787,750;1552,300;2332,45;3022,30" o:connectangles="0,0,0,0,0,0"/>
                </v:shape>
                <v:shape id="Text Box 1362" o:spid="_x0000_s1231" type="#_x0000_t202" style="position:absolute;left:6136;top:3474;width:61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0/8MA&#10;AADdAAAADwAAAGRycy9kb3ducmV2LnhtbESP3YrCMBSE7xd8h3AEbxZNLa4/1SgqKN768wDH5tgW&#10;m5PSRFvf3gjCXg4z8w2zWLWmFE+qXWFZwXAQgSBOrS44U3A57/pTEM4jaywtk4IXOVgtOz8LTLRt&#10;+EjPk89EgLBLUEHufZVI6dKcDLqBrYiDd7O1QR9knUldYxPgppRxFI2lwYLDQo4VbXNK76eHUXA7&#10;NL9/s+a695fJcTTeYDG52pdSvW67noPw1Pr/8Ld90ArieBbD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H0/8MAAADdAAAADwAAAAAAAAAAAAAAAACYAgAAZHJzL2Rv&#10;d25yZXYueG1sUEsFBgAAAAAEAAQA9QAAAIgDAAAAAA==&#10;" stroked="f">
                  <v:textbox>
                    <w:txbxContent>
                      <w:p w:rsidR="00D1023D" w:rsidRPr="00B46ECA" w:rsidRDefault="00D1023D" w:rsidP="005932B7">
                        <w:pPr>
                          <w:jc w:val="center"/>
                          <w:rPr>
                            <w:b/>
                            <w:i/>
                            <w:sz w:val="28"/>
                            <w:szCs w:val="28"/>
                            <w:lang w:val="uz-Cyrl-UZ"/>
                          </w:rPr>
                        </w:pPr>
                        <w:r w:rsidRPr="00B46ECA">
                          <w:rPr>
                            <w:b/>
                            <w:i/>
                            <w:sz w:val="28"/>
                            <w:szCs w:val="28"/>
                            <w:lang w:val="uz-Cyrl-UZ"/>
                          </w:rPr>
                          <w:t>в</w:t>
                        </w:r>
                        <w:r>
                          <w:rPr>
                            <w:b/>
                            <w:i/>
                            <w:sz w:val="28"/>
                            <w:szCs w:val="28"/>
                            <w:lang w:val="uz-Cyrl-UZ"/>
                          </w:rPr>
                          <w:t>)</w:t>
                        </w:r>
                      </w:p>
                    </w:txbxContent>
                  </v:textbox>
                </v:shape>
              </v:group>
            </w:pict>
          </mc:Fallback>
        </mc:AlternateContent>
      </w: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5932B7">
      <w:pPr>
        <w:shd w:val="clear" w:color="auto" w:fill="FFFFFF"/>
        <w:jc w:val="center"/>
        <w:rPr>
          <w:b/>
          <w:color w:val="000000"/>
          <w:spacing w:val="-1"/>
          <w:sz w:val="28"/>
          <w:szCs w:val="28"/>
          <w:lang w:val="uz-Latn-UZ"/>
        </w:rPr>
      </w:pPr>
    </w:p>
    <w:p w:rsidR="005932B7" w:rsidRPr="004E4ED5" w:rsidRDefault="005932B7" w:rsidP="000976B9">
      <w:pPr>
        <w:shd w:val="clear" w:color="auto" w:fill="FFFFFF"/>
        <w:rPr>
          <w:i/>
          <w:color w:val="000000"/>
          <w:spacing w:val="-1"/>
          <w:sz w:val="28"/>
          <w:szCs w:val="28"/>
          <w:lang w:val="uz-Latn-UZ"/>
        </w:rPr>
      </w:pPr>
      <w:r w:rsidRPr="004E4ED5">
        <w:rPr>
          <w:b/>
          <w:color w:val="000000"/>
          <w:spacing w:val="-1"/>
          <w:sz w:val="28"/>
          <w:szCs w:val="28"/>
          <w:lang w:val="uz-Latn-UZ"/>
        </w:rPr>
        <w:t>7-Рaсм.</w:t>
      </w:r>
      <w:r w:rsidRPr="004E4ED5">
        <w:rPr>
          <w:color w:val="000000"/>
          <w:spacing w:val="-1"/>
          <w:sz w:val="28"/>
          <w:szCs w:val="28"/>
          <w:lang w:val="uz-Latn-UZ"/>
        </w:rPr>
        <w:t xml:space="preserve">  </w:t>
      </w:r>
      <w:r w:rsidRPr="004E4ED5">
        <w:rPr>
          <w:i/>
          <w:color w:val="000000"/>
          <w:spacing w:val="-1"/>
          <w:sz w:val="28"/>
          <w:szCs w:val="28"/>
          <w:lang w:val="uz-Latn-UZ"/>
        </w:rPr>
        <w:t>Yeyilishning vaqt bo‘yicha kechish davrlari:</w:t>
      </w:r>
    </w:p>
    <w:p w:rsidR="005932B7" w:rsidRPr="004E4ED5" w:rsidRDefault="005932B7" w:rsidP="000976B9">
      <w:pPr>
        <w:shd w:val="clear" w:color="auto" w:fill="FFFFFF"/>
        <w:jc w:val="both"/>
        <w:rPr>
          <w:i/>
          <w:sz w:val="28"/>
          <w:szCs w:val="28"/>
          <w:lang w:val="uz-Latn-UZ"/>
        </w:rPr>
      </w:pPr>
      <w:r w:rsidRPr="004E4ED5">
        <w:rPr>
          <w:b/>
          <w:i/>
          <w:color w:val="000000"/>
          <w:spacing w:val="-1"/>
          <w:sz w:val="28"/>
          <w:szCs w:val="28"/>
          <w:lang w:val="uz-Latn-UZ"/>
        </w:rPr>
        <w:t>a)</w:t>
      </w:r>
      <w:r w:rsidRPr="004E4ED5">
        <w:rPr>
          <w:i/>
          <w:color w:val="000000"/>
          <w:spacing w:val="-1"/>
          <w:sz w:val="28"/>
          <w:szCs w:val="28"/>
          <w:lang w:val="uz-Latn-UZ"/>
        </w:rPr>
        <w:t xml:space="preserve"> yeyilish uch davrdan iborat; b) yeyilish ikki davrdan iborat; v) yeyilish tezligi bir maromida pasayadi va yeyilish miqdori barqarorlashadi</w:t>
      </w:r>
      <w:r w:rsidRPr="004E4ED5">
        <w:rPr>
          <w:i/>
          <w:color w:val="000000"/>
          <w:spacing w:val="-5"/>
          <w:sz w:val="28"/>
          <w:szCs w:val="28"/>
          <w:lang w:val="uz-Latn-UZ"/>
        </w:rPr>
        <w:t>.</w:t>
      </w:r>
    </w:p>
    <w:p w:rsidR="005932B7" w:rsidRPr="004E4ED5" w:rsidRDefault="005932B7" w:rsidP="005932B7">
      <w:pPr>
        <w:shd w:val="clear" w:color="auto" w:fill="FFFFFF"/>
        <w:ind w:right="653"/>
        <w:jc w:val="both"/>
        <w:rPr>
          <w:i/>
          <w:color w:val="000000"/>
          <w:spacing w:val="-2"/>
          <w:sz w:val="28"/>
          <w:szCs w:val="28"/>
          <w:lang w:val="uz-Latn-UZ"/>
        </w:rPr>
      </w:pPr>
      <w:r w:rsidRPr="004E4ED5">
        <w:rPr>
          <w:b/>
          <w:i/>
          <w:color w:val="000000"/>
          <w:sz w:val="28"/>
          <w:szCs w:val="28"/>
          <w:lang w:val="uz-Latn-UZ"/>
        </w:rPr>
        <w:t>I</w:t>
      </w:r>
      <w:r w:rsidRPr="004E4ED5">
        <w:rPr>
          <w:i/>
          <w:color w:val="000000"/>
          <w:sz w:val="28"/>
          <w:szCs w:val="28"/>
          <w:lang w:val="uz-Latn-UZ"/>
        </w:rPr>
        <w:t xml:space="preserve"> - yeyilish miqdori; V</w:t>
      </w:r>
      <w:r w:rsidRPr="004E4ED5">
        <w:rPr>
          <w:color w:val="000000"/>
          <w:sz w:val="28"/>
          <w:szCs w:val="28"/>
          <w:vertAlign w:val="subscript"/>
          <w:lang w:val="uz-Cyrl-UZ"/>
        </w:rPr>
        <w:t>и</w:t>
      </w:r>
      <w:r w:rsidRPr="004E4ED5">
        <w:rPr>
          <w:i/>
          <w:color w:val="000000"/>
          <w:sz w:val="28"/>
          <w:szCs w:val="28"/>
          <w:lang w:val="uz-Latn-UZ"/>
        </w:rPr>
        <w:t xml:space="preserve"> - yeyilish tezligi; </w:t>
      </w:r>
      <w:r w:rsidRPr="004E4ED5">
        <w:rPr>
          <w:b/>
          <w:i/>
          <w:color w:val="000000"/>
          <w:spacing w:val="-2"/>
          <w:sz w:val="28"/>
          <w:szCs w:val="28"/>
          <w:lang w:val="uz-Latn-UZ"/>
        </w:rPr>
        <w:t>I</w:t>
      </w:r>
      <w:r w:rsidRPr="004E4ED5">
        <w:rPr>
          <w:i/>
          <w:color w:val="000000"/>
          <w:spacing w:val="-2"/>
          <w:sz w:val="28"/>
          <w:szCs w:val="28"/>
          <w:lang w:val="uz-Latn-UZ"/>
        </w:rPr>
        <w:t xml:space="preserve"> - moslashuv; </w:t>
      </w:r>
      <w:r w:rsidRPr="004E4ED5">
        <w:rPr>
          <w:b/>
          <w:i/>
          <w:color w:val="000000"/>
          <w:spacing w:val="-2"/>
          <w:sz w:val="28"/>
          <w:szCs w:val="28"/>
          <w:lang w:val="uz-Latn-UZ"/>
        </w:rPr>
        <w:t>II</w:t>
      </w:r>
      <w:r w:rsidRPr="004E4ED5">
        <w:rPr>
          <w:i/>
          <w:color w:val="000000"/>
          <w:spacing w:val="-2"/>
          <w:sz w:val="28"/>
          <w:szCs w:val="28"/>
          <w:lang w:val="uz-Latn-UZ"/>
        </w:rPr>
        <w:t xml:space="preserve"> – normal yeyilish;   </w:t>
      </w:r>
      <w:r w:rsidRPr="004E4ED5">
        <w:rPr>
          <w:b/>
          <w:i/>
          <w:color w:val="000000"/>
          <w:spacing w:val="-2"/>
          <w:sz w:val="28"/>
          <w:szCs w:val="28"/>
          <w:lang w:val="uz-Latn-UZ"/>
        </w:rPr>
        <w:t xml:space="preserve">III </w:t>
      </w:r>
      <w:r w:rsidRPr="004E4ED5">
        <w:rPr>
          <w:i/>
          <w:color w:val="000000"/>
          <w:spacing w:val="-2"/>
          <w:sz w:val="28"/>
          <w:szCs w:val="28"/>
          <w:lang w:val="uz-Latn-UZ"/>
        </w:rPr>
        <w:t>- halokatli yeyilish.</w:t>
      </w:r>
    </w:p>
    <w:p w:rsidR="005932B7" w:rsidRPr="004E4ED5" w:rsidRDefault="005932B7" w:rsidP="005932B7">
      <w:pPr>
        <w:shd w:val="clear" w:color="auto" w:fill="FFFFFF"/>
        <w:ind w:left="331" w:firstLine="377"/>
        <w:rPr>
          <w:sz w:val="28"/>
          <w:szCs w:val="28"/>
          <w:lang w:val="uz-Latn-UZ"/>
        </w:rPr>
      </w:pPr>
      <w:r w:rsidRPr="004E4ED5">
        <w:rPr>
          <w:color w:val="000000"/>
          <w:spacing w:val="1"/>
          <w:sz w:val="28"/>
          <w:szCs w:val="28"/>
          <w:lang w:val="uz-Latn-UZ"/>
        </w:rPr>
        <w:t>Yeyilish natijalarini bartaraf qilishda quyidagi choralar ko‘riladi:</w:t>
      </w:r>
    </w:p>
    <w:p w:rsidR="005932B7" w:rsidRPr="004E4ED5" w:rsidRDefault="005932B7" w:rsidP="005932B7">
      <w:pPr>
        <w:shd w:val="clear" w:color="auto" w:fill="FFFFFF"/>
        <w:tabs>
          <w:tab w:val="left" w:pos="576"/>
        </w:tabs>
        <w:ind w:left="38" w:firstLine="293"/>
        <w:jc w:val="both"/>
        <w:rPr>
          <w:spacing w:val="-11"/>
          <w:sz w:val="28"/>
          <w:szCs w:val="28"/>
          <w:lang w:val="uz-Latn-UZ"/>
        </w:rPr>
      </w:pPr>
      <w:r w:rsidRPr="004E4ED5">
        <w:rPr>
          <w:color w:val="000000"/>
          <w:spacing w:val="-11"/>
          <w:sz w:val="28"/>
          <w:szCs w:val="28"/>
          <w:lang w:val="uz-Latn-UZ"/>
        </w:rPr>
        <w:lastRenderedPageBreak/>
        <w:t>a)</w:t>
      </w:r>
      <w:r w:rsidRPr="004E4ED5">
        <w:rPr>
          <w:color w:val="000000"/>
          <w:spacing w:val="-11"/>
          <w:sz w:val="28"/>
          <w:szCs w:val="28"/>
          <w:lang w:val="uz-Latn-UZ"/>
        </w:rPr>
        <w:tab/>
      </w:r>
      <w:r w:rsidRPr="004E4ED5">
        <w:rPr>
          <w:color w:val="C00000"/>
          <w:spacing w:val="-11"/>
          <w:sz w:val="28"/>
          <w:szCs w:val="28"/>
          <w:lang w:val="uz-Latn-UZ"/>
        </w:rPr>
        <w:t xml:space="preserve"> </w:t>
      </w:r>
      <w:r w:rsidRPr="004E4ED5">
        <w:rPr>
          <w:spacing w:val="-11"/>
          <w:sz w:val="28"/>
          <w:szCs w:val="28"/>
          <w:lang w:val="uz-Latn-UZ"/>
        </w:rPr>
        <w:t>Ekspluatatsion choralar. texnik xizmat ko‘rsatish va harorat rejimini iloji boricha bir xilda tutish.</w:t>
      </w:r>
    </w:p>
    <w:p w:rsidR="005932B7" w:rsidRPr="004E4ED5" w:rsidRDefault="005932B7" w:rsidP="005932B7">
      <w:pPr>
        <w:shd w:val="clear" w:color="auto" w:fill="FFFFFF"/>
        <w:tabs>
          <w:tab w:val="left" w:pos="576"/>
        </w:tabs>
        <w:ind w:left="38" w:firstLine="293"/>
        <w:jc w:val="both"/>
        <w:rPr>
          <w:color w:val="000000"/>
          <w:spacing w:val="-11"/>
          <w:sz w:val="28"/>
          <w:szCs w:val="28"/>
          <w:lang w:val="uz-Latn-UZ"/>
        </w:rPr>
      </w:pPr>
      <w:r w:rsidRPr="004E4ED5">
        <w:rPr>
          <w:color w:val="000000"/>
          <w:spacing w:val="-11"/>
          <w:sz w:val="28"/>
          <w:szCs w:val="28"/>
          <w:lang w:val="uz-Latn-UZ"/>
        </w:rPr>
        <w:t>b)</w:t>
      </w:r>
      <w:r w:rsidRPr="004E4ED5">
        <w:rPr>
          <w:color w:val="000000"/>
          <w:spacing w:val="-11"/>
          <w:sz w:val="28"/>
          <w:szCs w:val="28"/>
          <w:lang w:val="uz-Latn-UZ"/>
        </w:rPr>
        <w:tab/>
        <w:t xml:space="preserve"> Tamir choralari. </w:t>
      </w:r>
    </w:p>
    <w:p w:rsidR="005932B7" w:rsidRPr="00340C69" w:rsidRDefault="005932B7" w:rsidP="005932B7">
      <w:pPr>
        <w:shd w:val="clear" w:color="auto" w:fill="FFFFFF"/>
        <w:tabs>
          <w:tab w:val="left" w:pos="576"/>
        </w:tabs>
        <w:ind w:left="38" w:firstLine="293"/>
        <w:jc w:val="both"/>
        <w:rPr>
          <w:color w:val="000000"/>
          <w:spacing w:val="-11"/>
          <w:sz w:val="28"/>
          <w:szCs w:val="28"/>
          <w:lang w:val="en-US"/>
        </w:rPr>
      </w:pPr>
      <w:r w:rsidRPr="004E4ED5">
        <w:rPr>
          <w:color w:val="000000"/>
          <w:spacing w:val="-11"/>
          <w:sz w:val="28"/>
          <w:szCs w:val="28"/>
          <w:lang w:val="uz-Latn-UZ"/>
        </w:rPr>
        <w:t>v)</w:t>
      </w:r>
      <w:r w:rsidRPr="004E4ED5">
        <w:rPr>
          <w:color w:val="000000"/>
          <w:spacing w:val="-11"/>
          <w:sz w:val="28"/>
          <w:szCs w:val="28"/>
          <w:lang w:val="uz-Latn-UZ"/>
        </w:rPr>
        <w:tab/>
        <w:t xml:space="preserve"> Ishlab chiqarish choralari: </w:t>
      </w:r>
    </w:p>
    <w:p w:rsidR="004E4ED5" w:rsidRPr="00340C69" w:rsidRDefault="004E4ED5" w:rsidP="005932B7">
      <w:pPr>
        <w:shd w:val="clear" w:color="auto" w:fill="FFFFFF"/>
        <w:tabs>
          <w:tab w:val="left" w:pos="576"/>
        </w:tabs>
        <w:ind w:left="38" w:firstLine="293"/>
        <w:jc w:val="both"/>
        <w:rPr>
          <w:color w:val="000000"/>
          <w:spacing w:val="-11"/>
          <w:sz w:val="28"/>
          <w:szCs w:val="28"/>
          <w:lang w:val="en-US"/>
        </w:rPr>
      </w:pPr>
    </w:p>
    <w:p w:rsidR="005932B7" w:rsidRPr="004E4ED5" w:rsidRDefault="00014BF9" w:rsidP="005932B7">
      <w:pPr>
        <w:shd w:val="clear" w:color="auto" w:fill="FFFFFF"/>
        <w:spacing w:before="182"/>
        <w:rPr>
          <w:b/>
          <w:color w:val="000000"/>
          <w:sz w:val="28"/>
          <w:szCs w:val="28"/>
          <w:lang w:val="uz-Latn-UZ"/>
        </w:rPr>
      </w:pPr>
      <w:r>
        <w:rPr>
          <w:noProof/>
          <w:sz w:val="28"/>
          <w:szCs w:val="28"/>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162560</wp:posOffset>
                </wp:positionV>
                <wp:extent cx="6109970" cy="3429000"/>
                <wp:effectExtent l="635" t="7620" r="13970" b="1905"/>
                <wp:wrapNone/>
                <wp:docPr id="2255"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3429000"/>
                          <a:chOff x="1343" y="8514"/>
                          <a:chExt cx="9622" cy="5400"/>
                        </a:xfrm>
                      </wpg:grpSpPr>
                      <wps:wsp>
                        <wps:cNvPr id="2256" name="Text Box 1364"/>
                        <wps:cNvSpPr txBox="1">
                          <a:spLocks noChangeArrowheads="1"/>
                        </wps:cNvSpPr>
                        <wps:spPr bwMode="auto">
                          <a:xfrm>
                            <a:off x="9338" y="1211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A945B4" w:rsidRDefault="00D1023D" w:rsidP="005932B7">
                              <w:pPr>
                                <w:jc w:val="center"/>
                                <w:rPr>
                                  <w:i/>
                                  <w:lang w:val="uz-Cyrl-UZ"/>
                                </w:rPr>
                              </w:pPr>
                              <w:r>
                                <w:rPr>
                                  <w:i/>
                                  <w:lang w:val="uz-Cyrl-UZ"/>
                                </w:rPr>
                                <w:t>Halokatli davr</w:t>
                              </w:r>
                            </w:p>
                          </w:txbxContent>
                        </wps:txbx>
                        <wps:bodyPr rot="0" vert="horz" wrap="square" lIns="91440" tIns="45720" rIns="91440" bIns="45720" anchor="t" anchorCtr="0" upright="1">
                          <a:noAutofit/>
                        </wps:bodyPr>
                      </wps:wsp>
                      <wps:wsp>
                        <wps:cNvPr id="2257" name="Text Box 1365"/>
                        <wps:cNvSpPr txBox="1">
                          <a:spLocks noChangeArrowheads="1"/>
                        </wps:cNvSpPr>
                        <wps:spPr bwMode="auto">
                          <a:xfrm>
                            <a:off x="9338" y="12939"/>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F4310" w:rsidRDefault="00D1023D" w:rsidP="005932B7">
                              <w:pPr>
                                <w:jc w:val="center"/>
                                <w:rPr>
                                  <w:i/>
                                  <w:lang w:val="uz-Cyrl-UZ"/>
                                </w:rPr>
                              </w:pPr>
                              <w:r>
                                <w:rPr>
                                  <w:i/>
                                  <w:lang w:val="uz-Cyrl-UZ"/>
                                </w:rPr>
                                <w:t>Majburiy ta`mir</w:t>
                              </w:r>
                            </w:p>
                          </w:txbxContent>
                        </wps:txbx>
                        <wps:bodyPr rot="0" vert="horz" wrap="square" lIns="91440" tIns="45720" rIns="91440" bIns="45720" anchor="t" anchorCtr="0" upright="1">
                          <a:noAutofit/>
                        </wps:bodyPr>
                      </wps:wsp>
                      <wps:wsp>
                        <wps:cNvPr id="2258" name="Text Box 1366"/>
                        <wps:cNvSpPr txBox="1">
                          <a:spLocks noChangeArrowheads="1"/>
                        </wps:cNvSpPr>
                        <wps:spPr bwMode="auto">
                          <a:xfrm>
                            <a:off x="6953" y="12954"/>
                            <a:ext cx="252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F4310" w:rsidRDefault="00D1023D" w:rsidP="005932B7">
                              <w:pPr>
                                <w:jc w:val="center"/>
                                <w:rPr>
                                  <w:i/>
                                  <w:lang w:val="uz-Cyrl-UZ"/>
                                </w:rPr>
                              </w:pPr>
                              <w:r>
                                <w:rPr>
                                  <w:i/>
                                  <w:lang w:val="uz-Cyrl-UZ"/>
                                </w:rPr>
                                <w:t>Ta`mirlash maqsadga muvofiq davr</w:t>
                              </w:r>
                            </w:p>
                          </w:txbxContent>
                        </wps:txbx>
                        <wps:bodyPr rot="0" vert="horz" wrap="square" lIns="91440" tIns="45720" rIns="91440" bIns="45720" anchor="t" anchorCtr="0" upright="1">
                          <a:noAutofit/>
                        </wps:bodyPr>
                      </wps:wsp>
                      <wps:wsp>
                        <wps:cNvPr id="2259" name="Text Box 1367"/>
                        <wps:cNvSpPr txBox="1">
                          <a:spLocks noChangeArrowheads="1"/>
                        </wps:cNvSpPr>
                        <wps:spPr bwMode="auto">
                          <a:xfrm>
                            <a:off x="6998" y="12024"/>
                            <a:ext cx="2302"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F4310" w:rsidRDefault="00D1023D" w:rsidP="005932B7">
                              <w:pPr>
                                <w:jc w:val="center"/>
                                <w:rPr>
                                  <w:i/>
                                  <w:lang w:val="uz-Cyrl-UZ"/>
                                </w:rPr>
                              </w:pPr>
                              <w:r>
                                <w:rPr>
                                  <w:i/>
                                  <w:lang w:val="en-US"/>
                                </w:rPr>
                                <w:t>Ye</w:t>
                              </w:r>
                              <w:r>
                                <w:rPr>
                                  <w:i/>
                                  <w:lang w:val="uz-Cyrl-UZ"/>
                                </w:rPr>
                                <w:t xml:space="preserve">yilishning taraqqiy etgan davri </w:t>
                              </w:r>
                            </w:p>
                          </w:txbxContent>
                        </wps:txbx>
                        <wps:bodyPr rot="0" vert="horz" wrap="square" lIns="91440" tIns="45720" rIns="91440" bIns="45720" anchor="t" anchorCtr="0" upright="1">
                          <a:noAutofit/>
                        </wps:bodyPr>
                      </wps:wsp>
                      <wps:wsp>
                        <wps:cNvPr id="2260" name="Text Box 1368"/>
                        <wps:cNvSpPr txBox="1">
                          <a:spLocks noChangeArrowheads="1"/>
                        </wps:cNvSpPr>
                        <wps:spPr bwMode="auto">
                          <a:xfrm>
                            <a:off x="2858" y="12024"/>
                            <a:ext cx="41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F4310" w:rsidRDefault="00D1023D" w:rsidP="005932B7">
                              <w:pPr>
                                <w:jc w:val="center"/>
                                <w:rPr>
                                  <w:i/>
                                  <w:lang w:val="uz-Cyrl-UZ"/>
                                </w:rPr>
                              </w:pPr>
                              <w:r>
                                <w:rPr>
                                  <w:i/>
                                  <w:lang w:val="uz-Cyrl-UZ"/>
                                </w:rPr>
                                <w:t>Normal ekspluata</w:t>
                              </w:r>
                              <w:r w:rsidRPr="00764B49">
                                <w:rPr>
                                  <w:i/>
                                  <w:lang w:val="fr-FR"/>
                                </w:rPr>
                                <w:t>ts</w:t>
                              </w:r>
                              <w:r>
                                <w:rPr>
                                  <w:i/>
                                  <w:lang w:val="uz-Cyrl-UZ"/>
                                </w:rPr>
                                <w:t>iya va eng yuqorisamaradorlik davri</w:t>
                              </w:r>
                            </w:p>
                          </w:txbxContent>
                        </wps:txbx>
                        <wps:bodyPr rot="0" vert="horz" wrap="square" lIns="91440" tIns="45720" rIns="91440" bIns="45720" anchor="t" anchorCtr="0" upright="1">
                          <a:noAutofit/>
                        </wps:bodyPr>
                      </wps:wsp>
                      <wps:wsp>
                        <wps:cNvPr id="2261" name="Text Box 1369"/>
                        <wps:cNvSpPr txBox="1">
                          <a:spLocks noChangeArrowheads="1"/>
                        </wps:cNvSpPr>
                        <wps:spPr bwMode="auto">
                          <a:xfrm>
                            <a:off x="1343" y="1202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EF4310" w:rsidRDefault="00D1023D" w:rsidP="005932B7">
                              <w:pPr>
                                <w:jc w:val="center"/>
                                <w:rPr>
                                  <w:i/>
                                  <w:lang w:val="uz-Cyrl-UZ"/>
                                </w:rPr>
                              </w:pPr>
                              <w:r>
                                <w:rPr>
                                  <w:i/>
                                  <w:lang w:val="uz-Cyrl-UZ"/>
                                </w:rPr>
                                <w:t>Moslashuv davri</w:t>
                              </w:r>
                            </w:p>
                          </w:txbxContent>
                        </wps:txbx>
                        <wps:bodyPr rot="0" vert="horz" wrap="square" lIns="91440" tIns="45720" rIns="91440" bIns="45720" anchor="t" anchorCtr="0" upright="1">
                          <a:noAutofit/>
                        </wps:bodyPr>
                      </wps:wsp>
                      <wps:wsp>
                        <wps:cNvPr id="2262" name="Text Box 1370"/>
                        <wps:cNvSpPr txBox="1">
                          <a:spLocks noChangeArrowheads="1"/>
                        </wps:cNvSpPr>
                        <wps:spPr bwMode="auto">
                          <a:xfrm>
                            <a:off x="3938" y="1067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152036" w:rsidRDefault="00D1023D" w:rsidP="005932B7">
                              <w:pPr>
                                <w:jc w:val="center"/>
                                <w:rPr>
                                  <w:b/>
                                  <w:i/>
                                  <w:lang w:val="uz-Cyrl-UZ"/>
                                </w:rPr>
                              </w:pPr>
                              <w:r w:rsidRPr="00152036">
                                <w:rPr>
                                  <w:b/>
                                  <w:i/>
                                  <w:lang w:val="en-US"/>
                                </w:rPr>
                                <w:t>II –</w:t>
                              </w:r>
                              <w:r>
                                <w:rPr>
                                  <w:b/>
                                  <w:i/>
                                  <w:lang w:val="en-US"/>
                                </w:rPr>
                                <w:t>y</w:t>
                              </w:r>
                              <w:r>
                                <w:rPr>
                                  <w:b/>
                                  <w:i/>
                                  <w:lang w:val="uz-Cyrl-UZ"/>
                                </w:rPr>
                                <w:t>eyilish</w:t>
                              </w:r>
                              <w:r w:rsidRPr="00152036">
                                <w:rPr>
                                  <w:b/>
                                  <w:i/>
                                  <w:lang w:val="uz-Cyrl-UZ"/>
                                </w:rPr>
                                <w:t xml:space="preserve"> </w:t>
                              </w:r>
                              <w:r>
                                <w:rPr>
                                  <w:b/>
                                  <w:i/>
                                  <w:lang w:val="uz-Cyrl-UZ"/>
                                </w:rPr>
                                <w:t>surati</w:t>
                              </w:r>
                            </w:p>
                          </w:txbxContent>
                        </wps:txbx>
                        <wps:bodyPr rot="0" vert="horz" wrap="square" lIns="91440" tIns="45720" rIns="91440" bIns="45720" anchor="t" anchorCtr="0" upright="1">
                          <a:noAutofit/>
                        </wps:bodyPr>
                      </wps:wsp>
                      <wps:wsp>
                        <wps:cNvPr id="2263" name="Text Box 1371"/>
                        <wps:cNvSpPr txBox="1">
                          <a:spLocks noChangeArrowheads="1"/>
                        </wps:cNvSpPr>
                        <wps:spPr bwMode="auto">
                          <a:xfrm>
                            <a:off x="4010" y="8934"/>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152036" w:rsidRDefault="00D1023D" w:rsidP="005932B7">
                              <w:pPr>
                                <w:jc w:val="center"/>
                                <w:rPr>
                                  <w:b/>
                                  <w:i/>
                                  <w:lang w:val="uz-Cyrl-UZ"/>
                                </w:rPr>
                              </w:pPr>
                              <w:r w:rsidRPr="00152036">
                                <w:rPr>
                                  <w:b/>
                                  <w:i/>
                                  <w:lang w:val="en-US"/>
                                </w:rPr>
                                <w:t xml:space="preserve">I – </w:t>
                              </w:r>
                              <w:r>
                                <w:rPr>
                                  <w:b/>
                                  <w:i/>
                                  <w:lang w:val="uz-Cyrl-UZ"/>
                                </w:rPr>
                                <w:t>dvigatel</w:t>
                              </w:r>
                              <w:r w:rsidRPr="00152036">
                                <w:rPr>
                                  <w:b/>
                                  <w:i/>
                                  <w:lang w:val="uz-Cyrl-UZ"/>
                                </w:rPr>
                                <w:t xml:space="preserve"> </w:t>
                              </w:r>
                              <w:r>
                                <w:rPr>
                                  <w:b/>
                                  <w:i/>
                                  <w:lang w:val="uz-Cyrl-UZ"/>
                                </w:rPr>
                                <w:t>quvvati</w:t>
                              </w:r>
                            </w:p>
                          </w:txbxContent>
                        </wps:txbx>
                        <wps:bodyPr rot="0" vert="horz" wrap="square" lIns="91440" tIns="45720" rIns="91440" bIns="45720" anchor="t" anchorCtr="0" upright="1">
                          <a:noAutofit/>
                        </wps:bodyPr>
                      </wps:wsp>
                      <wps:wsp>
                        <wps:cNvPr id="2264" name="Line 1372"/>
                        <wps:cNvCnPr>
                          <a:cxnSpLocks noChangeShapeType="1"/>
                        </wps:cNvCnPr>
                        <wps:spPr bwMode="auto">
                          <a:xfrm>
                            <a:off x="1598" y="8514"/>
                            <a:ext cx="0" cy="49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373"/>
                        <wps:cNvCnPr>
                          <a:cxnSpLocks noChangeShapeType="1"/>
                        </wps:cNvCnPr>
                        <wps:spPr bwMode="auto">
                          <a:xfrm>
                            <a:off x="2699" y="8514"/>
                            <a:ext cx="0" cy="49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374"/>
                        <wps:cNvCnPr>
                          <a:cxnSpLocks noChangeShapeType="1"/>
                        </wps:cNvCnPr>
                        <wps:spPr bwMode="auto">
                          <a:xfrm flipH="1">
                            <a:off x="7096" y="8514"/>
                            <a:ext cx="8" cy="5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375"/>
                        <wps:cNvCnPr>
                          <a:cxnSpLocks noChangeShapeType="1"/>
                        </wps:cNvCnPr>
                        <wps:spPr bwMode="auto">
                          <a:xfrm flipH="1">
                            <a:off x="9298" y="8514"/>
                            <a:ext cx="8" cy="5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376"/>
                        <wps:cNvCnPr>
                          <a:cxnSpLocks noChangeShapeType="1"/>
                        </wps:cNvCnPr>
                        <wps:spPr bwMode="auto">
                          <a:xfrm>
                            <a:off x="10958" y="8514"/>
                            <a:ext cx="7" cy="5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1377"/>
                        <wps:cNvCnPr>
                          <a:cxnSpLocks noChangeShapeType="1"/>
                        </wps:cNvCnPr>
                        <wps:spPr bwMode="auto">
                          <a:xfrm>
                            <a:off x="1598" y="12072"/>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0" name="Freeform 1378"/>
                        <wps:cNvSpPr>
                          <a:spLocks/>
                        </wps:cNvSpPr>
                        <wps:spPr bwMode="auto">
                          <a:xfrm>
                            <a:off x="1697" y="9418"/>
                            <a:ext cx="8718" cy="2433"/>
                          </a:xfrm>
                          <a:custGeom>
                            <a:avLst/>
                            <a:gdLst>
                              <a:gd name="T0" fmla="*/ 0 w 8550"/>
                              <a:gd name="T1" fmla="*/ 2136 h 2586"/>
                              <a:gd name="T2" fmla="*/ 810 w 8550"/>
                              <a:gd name="T3" fmla="*/ 651 h 2586"/>
                              <a:gd name="T4" fmla="*/ 1343 w 8550"/>
                              <a:gd name="T5" fmla="*/ 120 h 2586"/>
                              <a:gd name="T6" fmla="*/ 1845 w 8550"/>
                              <a:gd name="T7" fmla="*/ 21 h 2586"/>
                              <a:gd name="T8" fmla="*/ 2385 w 8550"/>
                              <a:gd name="T9" fmla="*/ 246 h 2586"/>
                              <a:gd name="T10" fmla="*/ 2970 w 8550"/>
                              <a:gd name="T11" fmla="*/ 501 h 2586"/>
                              <a:gd name="T12" fmla="*/ 5565 w 8550"/>
                              <a:gd name="T13" fmla="*/ 1506 h 2586"/>
                              <a:gd name="T14" fmla="*/ 7005 w 8550"/>
                              <a:gd name="T15" fmla="*/ 2001 h 2586"/>
                              <a:gd name="T16" fmla="*/ 8550 w 8550"/>
                              <a:gd name="T17" fmla="*/ 2586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50" h="2586">
                                <a:moveTo>
                                  <a:pt x="0" y="2136"/>
                                </a:moveTo>
                                <a:cubicBezTo>
                                  <a:pt x="135" y="1889"/>
                                  <a:pt x="586" y="987"/>
                                  <a:pt x="810" y="651"/>
                                </a:cubicBezTo>
                                <a:cubicBezTo>
                                  <a:pt x="1034" y="315"/>
                                  <a:pt x="1171" y="225"/>
                                  <a:pt x="1343" y="120"/>
                                </a:cubicBezTo>
                                <a:cubicBezTo>
                                  <a:pt x="1515" y="15"/>
                                  <a:pt x="1671" y="0"/>
                                  <a:pt x="1845" y="21"/>
                                </a:cubicBezTo>
                                <a:cubicBezTo>
                                  <a:pt x="2019" y="42"/>
                                  <a:pt x="2197" y="166"/>
                                  <a:pt x="2385" y="246"/>
                                </a:cubicBezTo>
                                <a:cubicBezTo>
                                  <a:pt x="2573" y="326"/>
                                  <a:pt x="2440" y="291"/>
                                  <a:pt x="2970" y="501"/>
                                </a:cubicBezTo>
                                <a:cubicBezTo>
                                  <a:pt x="3500" y="711"/>
                                  <a:pt x="4893" y="1256"/>
                                  <a:pt x="5565" y="1506"/>
                                </a:cubicBezTo>
                                <a:cubicBezTo>
                                  <a:pt x="6237" y="1756"/>
                                  <a:pt x="6508" y="1821"/>
                                  <a:pt x="7005" y="2001"/>
                                </a:cubicBezTo>
                                <a:cubicBezTo>
                                  <a:pt x="7502" y="2181"/>
                                  <a:pt x="8228" y="2464"/>
                                  <a:pt x="8550" y="258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379"/>
                        <wps:cNvSpPr>
                          <a:spLocks/>
                        </wps:cNvSpPr>
                        <wps:spPr bwMode="auto">
                          <a:xfrm>
                            <a:off x="1598" y="9183"/>
                            <a:ext cx="8893" cy="2464"/>
                          </a:xfrm>
                          <a:custGeom>
                            <a:avLst/>
                            <a:gdLst>
                              <a:gd name="T0" fmla="*/ 0 w 8722"/>
                              <a:gd name="T1" fmla="*/ 549 h 2618"/>
                              <a:gd name="T2" fmla="*/ 172 w 8722"/>
                              <a:gd name="T3" fmla="*/ 1560 h 2618"/>
                              <a:gd name="T4" fmla="*/ 457 w 8722"/>
                              <a:gd name="T5" fmla="*/ 2070 h 2618"/>
                              <a:gd name="T6" fmla="*/ 862 w 8722"/>
                              <a:gd name="T7" fmla="*/ 2445 h 2618"/>
                              <a:gd name="T8" fmla="*/ 1147 w 8722"/>
                              <a:gd name="T9" fmla="*/ 2580 h 2618"/>
                              <a:gd name="T10" fmla="*/ 1597 w 8722"/>
                              <a:gd name="T11" fmla="*/ 2610 h 2618"/>
                              <a:gd name="T12" fmla="*/ 2160 w 8722"/>
                              <a:gd name="T13" fmla="*/ 2529 h 2618"/>
                              <a:gd name="T14" fmla="*/ 5077 w 8722"/>
                              <a:gd name="T15" fmla="*/ 2190 h 2618"/>
                              <a:gd name="T16" fmla="*/ 5812 w 8722"/>
                              <a:gd name="T17" fmla="*/ 2055 h 2618"/>
                              <a:gd name="T18" fmla="*/ 6300 w 8722"/>
                              <a:gd name="T19" fmla="*/ 1629 h 2618"/>
                              <a:gd name="T20" fmla="*/ 7020 w 8722"/>
                              <a:gd name="T21" fmla="*/ 729 h 2618"/>
                              <a:gd name="T22" fmla="*/ 7402 w 8722"/>
                              <a:gd name="T23" fmla="*/ 390 h 2618"/>
                              <a:gd name="T24" fmla="*/ 7852 w 8722"/>
                              <a:gd name="T25" fmla="*/ 150 h 2618"/>
                              <a:gd name="T26" fmla="*/ 8347 w 8722"/>
                              <a:gd name="T27" fmla="*/ 30 h 2618"/>
                              <a:gd name="T28" fmla="*/ 8722 w 8722"/>
                              <a:gd name="T29" fmla="*/ 0 h 2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722" h="2618">
                                <a:moveTo>
                                  <a:pt x="0" y="549"/>
                                </a:moveTo>
                                <a:cubicBezTo>
                                  <a:pt x="29" y="717"/>
                                  <a:pt x="96" y="1306"/>
                                  <a:pt x="172" y="1560"/>
                                </a:cubicBezTo>
                                <a:cubicBezTo>
                                  <a:pt x="248" y="1814"/>
                                  <a:pt x="342" y="1923"/>
                                  <a:pt x="457" y="2070"/>
                                </a:cubicBezTo>
                                <a:cubicBezTo>
                                  <a:pt x="572" y="2217"/>
                                  <a:pt x="747" y="2360"/>
                                  <a:pt x="862" y="2445"/>
                                </a:cubicBezTo>
                                <a:cubicBezTo>
                                  <a:pt x="977" y="2530"/>
                                  <a:pt x="1025" y="2553"/>
                                  <a:pt x="1147" y="2580"/>
                                </a:cubicBezTo>
                                <a:cubicBezTo>
                                  <a:pt x="1269" y="2607"/>
                                  <a:pt x="1428" y="2618"/>
                                  <a:pt x="1597" y="2610"/>
                                </a:cubicBezTo>
                                <a:cubicBezTo>
                                  <a:pt x="1766" y="2602"/>
                                  <a:pt x="1580" y="2599"/>
                                  <a:pt x="2160" y="2529"/>
                                </a:cubicBezTo>
                                <a:cubicBezTo>
                                  <a:pt x="2740" y="2459"/>
                                  <a:pt x="4469" y="2269"/>
                                  <a:pt x="5077" y="2190"/>
                                </a:cubicBezTo>
                                <a:cubicBezTo>
                                  <a:pt x="5685" y="2111"/>
                                  <a:pt x="5608" y="2149"/>
                                  <a:pt x="5812" y="2055"/>
                                </a:cubicBezTo>
                                <a:cubicBezTo>
                                  <a:pt x="6016" y="1961"/>
                                  <a:pt x="6099" y="1850"/>
                                  <a:pt x="6300" y="1629"/>
                                </a:cubicBezTo>
                                <a:cubicBezTo>
                                  <a:pt x="6501" y="1408"/>
                                  <a:pt x="6836" y="935"/>
                                  <a:pt x="7020" y="729"/>
                                </a:cubicBezTo>
                                <a:cubicBezTo>
                                  <a:pt x="7204" y="523"/>
                                  <a:pt x="7263" y="486"/>
                                  <a:pt x="7402" y="390"/>
                                </a:cubicBezTo>
                                <a:cubicBezTo>
                                  <a:pt x="7541" y="294"/>
                                  <a:pt x="7694" y="210"/>
                                  <a:pt x="7852" y="150"/>
                                </a:cubicBezTo>
                                <a:cubicBezTo>
                                  <a:pt x="8010" y="90"/>
                                  <a:pt x="8202" y="55"/>
                                  <a:pt x="8347" y="30"/>
                                </a:cubicBezTo>
                                <a:cubicBezTo>
                                  <a:pt x="8492" y="5"/>
                                  <a:pt x="8644" y="6"/>
                                  <a:pt x="8722" y="0"/>
                                </a:cubicBez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Line 1380"/>
                        <wps:cNvCnPr>
                          <a:cxnSpLocks noChangeShapeType="1"/>
                        </wps:cNvCnPr>
                        <wps:spPr bwMode="auto">
                          <a:xfrm>
                            <a:off x="1598" y="13014"/>
                            <a:ext cx="110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3" name="Line 1381"/>
                        <wps:cNvCnPr>
                          <a:cxnSpLocks noChangeShapeType="1"/>
                        </wps:cNvCnPr>
                        <wps:spPr bwMode="auto">
                          <a:xfrm>
                            <a:off x="2699" y="13014"/>
                            <a:ext cx="44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4" name="Line 1382"/>
                        <wps:cNvCnPr>
                          <a:cxnSpLocks noChangeShapeType="1"/>
                        </wps:cNvCnPr>
                        <wps:spPr bwMode="auto">
                          <a:xfrm>
                            <a:off x="7104" y="13014"/>
                            <a:ext cx="22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5" name="Line 1383"/>
                        <wps:cNvCnPr>
                          <a:cxnSpLocks noChangeShapeType="1"/>
                        </wps:cNvCnPr>
                        <wps:spPr bwMode="auto">
                          <a:xfrm>
                            <a:off x="9306" y="13014"/>
                            <a:ext cx="165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6" name="Line 1384"/>
                        <wps:cNvCnPr>
                          <a:cxnSpLocks noChangeShapeType="1"/>
                        </wps:cNvCnPr>
                        <wps:spPr bwMode="auto">
                          <a:xfrm>
                            <a:off x="7104" y="13629"/>
                            <a:ext cx="220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7" name="Line 1385"/>
                        <wps:cNvCnPr>
                          <a:cxnSpLocks noChangeShapeType="1"/>
                        </wps:cNvCnPr>
                        <wps:spPr bwMode="auto">
                          <a:xfrm>
                            <a:off x="9306" y="13629"/>
                            <a:ext cx="1652"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8" name="Line 1386"/>
                        <wps:cNvCnPr>
                          <a:cxnSpLocks noChangeShapeType="1"/>
                        </wps:cNvCnPr>
                        <wps:spPr bwMode="auto">
                          <a:xfrm flipV="1">
                            <a:off x="3773" y="932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1387"/>
                        <wps:cNvCnPr>
                          <a:cxnSpLocks noChangeShapeType="1"/>
                        </wps:cNvCnPr>
                        <wps:spPr bwMode="auto">
                          <a:xfrm flipV="1">
                            <a:off x="3428" y="11034"/>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3" o:spid="_x0000_s1232" style="position:absolute;margin-left:0;margin-top:12.8pt;width:481.1pt;height:270pt;z-index:251656192" coordorigin="1343,8514" coordsize="962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">
                <v:shape id="Text Box 1364" o:spid="_x0000_s1233" type="#_x0000_t202" style="position:absolute;left:9338;top:1211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IZsUA&#10;AADdAAAADwAAAGRycy9kb3ducmV2LnhtbESP3WrCQBSE7wu+w3IK3hSzMdRoU1epQou3ah7gJHvy&#10;Q7NnQ3Zr4tu7hUIvh5n5htnuJ9OJGw2utaxgGcUgiEurW64V5NfPxQaE88gaO8uk4E4O9rvZ0xYz&#10;bUc+0+3iaxEg7DJU0HjfZ1K6siGDLrI9cfAqOxj0QQ611AOOAW46mcRxKg22HBYa7OnYUPl9+TEK&#10;qtP4snobiy+fr8+v6QHbdWHvSs2fp493EJ4m/x/+a5+0giRZpf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0hmxQAAAN0AAAAPAAAAAAAAAAAAAAAAAJgCAABkcnMv&#10;ZG93bnJldi54bWxQSwUGAAAAAAQABAD1AAAAigMAAAAA&#10;" stroked="f">
                  <v:textbox>
                    <w:txbxContent>
                      <w:p w:rsidR="00D1023D" w:rsidRPr="00A945B4" w:rsidRDefault="00D1023D" w:rsidP="005932B7">
                        <w:pPr>
                          <w:jc w:val="center"/>
                          <w:rPr>
                            <w:i/>
                            <w:lang w:val="uz-Cyrl-UZ"/>
                          </w:rPr>
                        </w:pPr>
                        <w:r>
                          <w:rPr>
                            <w:i/>
                            <w:lang w:val="uz-Cyrl-UZ"/>
                          </w:rPr>
                          <w:t>Halokatli davr</w:t>
                        </w:r>
                      </w:p>
                    </w:txbxContent>
                  </v:textbox>
                </v:shape>
                <v:shape id="Text Box 1365" o:spid="_x0000_s1234" type="#_x0000_t202" style="position:absolute;left:9338;top:1293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cQA&#10;AADdAAAADwAAAGRycy9kb3ducmV2LnhtbESP0YrCMBRE34X9h3CFfZE13aJ2rUZxFxRfq37Atbm2&#10;xeamNNHWv98Igo/DzJxhluve1OJOrassK/geRyCIc6srLhScjtuvHxDOI2usLZOCBzlYrz4GS0y1&#10;7Tij+8EXIkDYpaig9L5JpXR5SQbd2DbEwbvY1qAPsi2kbrELcFPLOIpm0mDFYaHEhv5Kyq+Hm1Fw&#10;2Xej6bw77/wpySazX6ySs30o9TnsNwsQnnr/Dr/ae60gjqc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f3EAAAA3QAAAA8AAAAAAAAAAAAAAAAAmAIAAGRycy9k&#10;b3ducmV2LnhtbFBLBQYAAAAABAAEAPUAAACJAwAAAAA=&#10;" stroked="f">
                  <v:textbox>
                    <w:txbxContent>
                      <w:p w:rsidR="00D1023D" w:rsidRPr="00EF4310" w:rsidRDefault="00D1023D" w:rsidP="005932B7">
                        <w:pPr>
                          <w:jc w:val="center"/>
                          <w:rPr>
                            <w:i/>
                            <w:lang w:val="uz-Cyrl-UZ"/>
                          </w:rPr>
                        </w:pPr>
                        <w:r>
                          <w:rPr>
                            <w:i/>
                            <w:lang w:val="uz-Cyrl-UZ"/>
                          </w:rPr>
                          <w:t>Majburiy ta`mir</w:t>
                        </w:r>
                      </w:p>
                    </w:txbxContent>
                  </v:textbox>
                </v:shape>
                <v:shape id="Text Box 1366" o:spid="_x0000_s1235" type="#_x0000_t202" style="position:absolute;left:6953;top:12954;width:25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j8IA&#10;AADdAAAADwAAAGRycy9kb3ducmV2LnhtbERPzW6CQBC+N/EdNmPSS1MWScWWuhDbRONV6gMM7Aik&#10;7Cxht4Jv7x6aePzy/W+L2fTiSqPrLCtYRTEI4trqjhsF55/96zsI55E19pZJwY0cFPniaYuZthOf&#10;6Fr6RoQQdhkqaL0fMild3ZJBF9mBOHAXOxr0AY6N1CNOIdz0MonjVBrsODS0ONB3S/Vv+WcUXI7T&#10;y/pjqg7+vDm9pV/YbSp7U+p5Oe8+QXia/UP87z5qBUmyDnP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HmPwgAAAN0AAAAPAAAAAAAAAAAAAAAAAJgCAABkcnMvZG93&#10;bnJldi54bWxQSwUGAAAAAAQABAD1AAAAhwMAAAAA&#10;" stroked="f">
                  <v:textbox>
                    <w:txbxContent>
                      <w:p w:rsidR="00D1023D" w:rsidRPr="00EF4310" w:rsidRDefault="00D1023D" w:rsidP="005932B7">
                        <w:pPr>
                          <w:jc w:val="center"/>
                          <w:rPr>
                            <w:i/>
                            <w:lang w:val="uz-Cyrl-UZ"/>
                          </w:rPr>
                        </w:pPr>
                        <w:r>
                          <w:rPr>
                            <w:i/>
                            <w:lang w:val="uz-Cyrl-UZ"/>
                          </w:rPr>
                          <w:t>Ta`mirlash maqsadga muvofiq davr</w:t>
                        </w:r>
                      </w:p>
                    </w:txbxContent>
                  </v:textbox>
                </v:shape>
                <v:shape id="Text Box 1367" o:spid="_x0000_s1236" type="#_x0000_t202" style="position:absolute;left:6998;top:12024;width:2302;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FMUA&#10;AADdAAAADwAAAGRycy9kb3ducmV2LnhtbESPzWrDMBCE74W+g9hALqWWa5qkdiObJtCSa9I8wMba&#10;2CbWyliqf94+KhR6HGbmG2ZbTKYVA/WusazgJYpBEJdWN1wpOH9/Pr+BcB5ZY2uZFMzkoMgfH7aY&#10;aTvykYaTr0SAsMtQQe19l0npypoMush2xMG72t6gD7KvpO5xDHDTyiSO19Jgw2Ghxo72NZW3049R&#10;cD2MT6t0vHz58+b4ut5hs7nYWanlYvp4B+Fp8v/hv/ZBK0iSVQq/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NwUxQAAAN0AAAAPAAAAAAAAAAAAAAAAAJgCAABkcnMv&#10;ZG93bnJldi54bWxQSwUGAAAAAAQABAD1AAAAigMAAAAA&#10;" stroked="f">
                  <v:textbox>
                    <w:txbxContent>
                      <w:p w:rsidR="00D1023D" w:rsidRPr="00EF4310" w:rsidRDefault="00D1023D" w:rsidP="005932B7">
                        <w:pPr>
                          <w:jc w:val="center"/>
                          <w:rPr>
                            <w:i/>
                            <w:lang w:val="uz-Cyrl-UZ"/>
                          </w:rPr>
                        </w:pPr>
                        <w:r>
                          <w:rPr>
                            <w:i/>
                            <w:lang w:val="en-US"/>
                          </w:rPr>
                          <w:t>Ye</w:t>
                        </w:r>
                        <w:r>
                          <w:rPr>
                            <w:i/>
                            <w:lang w:val="uz-Cyrl-UZ"/>
                          </w:rPr>
                          <w:t xml:space="preserve">yilishning taraqqiy etgan davri </w:t>
                        </w:r>
                      </w:p>
                    </w:txbxContent>
                  </v:textbox>
                </v:shape>
                <v:shape id="Text Box 1368" o:spid="_x0000_s1237" type="#_x0000_t202" style="position:absolute;left:2858;top:12024;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MEA&#10;AADdAAAADwAAAGRycy9kb3ducmV2LnhtbERPy4rCMBTdD/gP4QpuBptaZqpWo4zCiFsfH3DbXNti&#10;c1OajK1/bxbCLA/nvd4OphEP6lxtWcEsikEQF1bXXCq4Xn6nCxDOI2tsLJOCJznYbkYfa8y07flE&#10;j7MvRQhhl6GCyvs2k9IVFRl0kW2JA3eznUEfYFdK3WEfwk0jkzhOpcGaQ0OFLe0rKu7nP6Pgduw/&#10;v5d9fvDX+ekr3WE9z+1Tqcl4+FmB8DT4f/HbfdQKkiQN+8Ob8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vzTBAAAA3QAAAA8AAAAAAAAAAAAAAAAAmAIAAGRycy9kb3du&#10;cmV2LnhtbFBLBQYAAAAABAAEAPUAAACGAwAAAAA=&#10;" stroked="f">
                  <v:textbox>
                    <w:txbxContent>
                      <w:p w:rsidR="00D1023D" w:rsidRPr="00EF4310" w:rsidRDefault="00D1023D" w:rsidP="005932B7">
                        <w:pPr>
                          <w:jc w:val="center"/>
                          <w:rPr>
                            <w:i/>
                            <w:lang w:val="uz-Cyrl-UZ"/>
                          </w:rPr>
                        </w:pPr>
                        <w:r>
                          <w:rPr>
                            <w:i/>
                            <w:lang w:val="uz-Cyrl-UZ"/>
                          </w:rPr>
                          <w:t>Normal ekspluata</w:t>
                        </w:r>
                        <w:r w:rsidRPr="00764B49">
                          <w:rPr>
                            <w:i/>
                            <w:lang w:val="fr-FR"/>
                          </w:rPr>
                          <w:t>ts</w:t>
                        </w:r>
                        <w:r>
                          <w:rPr>
                            <w:i/>
                            <w:lang w:val="uz-Cyrl-UZ"/>
                          </w:rPr>
                          <w:t>iya va eng yuqorisamaradorlik davri</w:t>
                        </w:r>
                      </w:p>
                    </w:txbxContent>
                  </v:textbox>
                </v:shape>
                <v:shape id="Text Box 1369" o:spid="_x0000_s1238" type="#_x0000_t202" style="position:absolute;left:1343;top:1202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ar8QA&#10;AADdAAAADwAAAGRycy9kb3ducmV2LnhtbESP3YrCMBSE7xd8h3AEbxZNLW7VahRXULz15wGOzbEt&#10;Nielydr69kYQ9nKYmW+Y5bozlXhQ40rLCsajCARxZnXJuYLLeTecgXAeWWNlmRQ8ycF61ftaYqpt&#10;y0d6nHwuAoRdigoK7+tUSpcVZNCNbE0cvJttDPogm1zqBtsAN5WMoyiRBksOCwXWtC0ou5/+jILb&#10;of3+mbfXvb9Mj5PkF8vp1T6VGvS7zQKEp87/hz/tg1YQx8k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Gq/EAAAA3QAAAA8AAAAAAAAAAAAAAAAAmAIAAGRycy9k&#10;b3ducmV2LnhtbFBLBQYAAAAABAAEAPUAAACJAwAAAAA=&#10;" stroked="f">
                  <v:textbox>
                    <w:txbxContent>
                      <w:p w:rsidR="00D1023D" w:rsidRPr="00EF4310" w:rsidRDefault="00D1023D" w:rsidP="005932B7">
                        <w:pPr>
                          <w:jc w:val="center"/>
                          <w:rPr>
                            <w:i/>
                            <w:lang w:val="uz-Cyrl-UZ"/>
                          </w:rPr>
                        </w:pPr>
                        <w:r>
                          <w:rPr>
                            <w:i/>
                            <w:lang w:val="uz-Cyrl-UZ"/>
                          </w:rPr>
                          <w:t>Moslashuv davri</w:t>
                        </w:r>
                      </w:p>
                    </w:txbxContent>
                  </v:textbox>
                </v:shape>
                <v:shape id="Text Box 1370" o:spid="_x0000_s1239" type="#_x0000_t202" style="position:absolute;left:3938;top:1067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E2MUA&#10;AADdAAAADwAAAGRycy9kb3ducmV2LnhtbESP3WrCQBSE7wt9h+UUvCl109BGja6hFZTcan2AY/aY&#10;BLNnQ3abn7d3C0Ivh5n5htlko2lET52rLSt4n0cgiAuray4VnH/2b0sQziNrbCyTgokcZNvnpw2m&#10;2g58pP7kSxEg7FJUUHnfplK6oiKDbm5b4uBdbWfQB9mVUnc4BLhpZBxFiTRYc1iosKVdRcXt9GsU&#10;XPPh9XM1XA7+vDh+JN9YLy52Umr2Mn6tQXga/X/40c61gjhOY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ITYxQAAAN0AAAAPAAAAAAAAAAAAAAAAAJgCAABkcnMv&#10;ZG93bnJldi54bWxQSwUGAAAAAAQABAD1AAAAigMAAAAA&#10;" stroked="f">
                  <v:textbox>
                    <w:txbxContent>
                      <w:p w:rsidR="00D1023D" w:rsidRPr="00152036" w:rsidRDefault="00D1023D" w:rsidP="005932B7">
                        <w:pPr>
                          <w:jc w:val="center"/>
                          <w:rPr>
                            <w:b/>
                            <w:i/>
                            <w:lang w:val="uz-Cyrl-UZ"/>
                          </w:rPr>
                        </w:pPr>
                        <w:r w:rsidRPr="00152036">
                          <w:rPr>
                            <w:b/>
                            <w:i/>
                            <w:lang w:val="en-US"/>
                          </w:rPr>
                          <w:t>II –</w:t>
                        </w:r>
                        <w:r>
                          <w:rPr>
                            <w:b/>
                            <w:i/>
                            <w:lang w:val="en-US"/>
                          </w:rPr>
                          <w:t>y</w:t>
                        </w:r>
                        <w:r>
                          <w:rPr>
                            <w:b/>
                            <w:i/>
                            <w:lang w:val="uz-Cyrl-UZ"/>
                          </w:rPr>
                          <w:t>eyilish</w:t>
                        </w:r>
                        <w:r w:rsidRPr="00152036">
                          <w:rPr>
                            <w:b/>
                            <w:i/>
                            <w:lang w:val="uz-Cyrl-UZ"/>
                          </w:rPr>
                          <w:t xml:space="preserve"> </w:t>
                        </w:r>
                        <w:r>
                          <w:rPr>
                            <w:b/>
                            <w:i/>
                            <w:lang w:val="uz-Cyrl-UZ"/>
                          </w:rPr>
                          <w:t>surati</w:t>
                        </w:r>
                      </w:p>
                    </w:txbxContent>
                  </v:textbox>
                </v:shape>
                <v:shape id="Text Box 1371" o:spid="_x0000_s1240" type="#_x0000_t202" style="position:absolute;left:4010;top:893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hQ8YA&#10;AADdAAAADwAAAGRycy9kb3ducmV2LnhtbESP3WrCQBSE7wu+w3IEb0rdmNbYpq5SCy3eJvoAx+wx&#10;CWbPhuw2P2/fLRS8HGbmG2a7H00jeupcbVnBahmBIC6srrlUcD59Pb2CcB5ZY2OZFEzkYL+bPWwx&#10;1XbgjPrclyJA2KWooPK+TaV0RUUG3dK2xMG72s6gD7Irpe5wCHDTyDiKEmmw5rBQYUufFRW3/Mco&#10;uB6Hx/XbcPn25032khyw3lzspNRiPn68g/A0+nv4v33UCuI4eY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ghQ8YAAADdAAAADwAAAAAAAAAAAAAAAACYAgAAZHJz&#10;L2Rvd25yZXYueG1sUEsFBgAAAAAEAAQA9QAAAIsDAAAAAA==&#10;" stroked="f">
                  <v:textbox>
                    <w:txbxContent>
                      <w:p w:rsidR="00D1023D" w:rsidRPr="00152036" w:rsidRDefault="00D1023D" w:rsidP="005932B7">
                        <w:pPr>
                          <w:jc w:val="center"/>
                          <w:rPr>
                            <w:b/>
                            <w:i/>
                            <w:lang w:val="uz-Cyrl-UZ"/>
                          </w:rPr>
                        </w:pPr>
                        <w:r w:rsidRPr="00152036">
                          <w:rPr>
                            <w:b/>
                            <w:i/>
                            <w:lang w:val="en-US"/>
                          </w:rPr>
                          <w:t xml:space="preserve">I – </w:t>
                        </w:r>
                        <w:r>
                          <w:rPr>
                            <w:b/>
                            <w:i/>
                            <w:lang w:val="uz-Cyrl-UZ"/>
                          </w:rPr>
                          <w:t>dvigatel</w:t>
                        </w:r>
                        <w:r w:rsidRPr="00152036">
                          <w:rPr>
                            <w:b/>
                            <w:i/>
                            <w:lang w:val="uz-Cyrl-UZ"/>
                          </w:rPr>
                          <w:t xml:space="preserve"> </w:t>
                        </w:r>
                        <w:r>
                          <w:rPr>
                            <w:b/>
                            <w:i/>
                            <w:lang w:val="uz-Cyrl-UZ"/>
                          </w:rPr>
                          <w:t>quvvati</w:t>
                        </w:r>
                      </w:p>
                    </w:txbxContent>
                  </v:textbox>
                </v:shape>
                <v:line id="Line 1372" o:spid="_x0000_s1241" style="position:absolute;visibility:visible;mso-wrap-style:square" from="1598,8514" to="1598,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373" o:spid="_x0000_s1242" style="position:absolute;visibility:visible;mso-wrap-style:square" from="2699,8514" to="2699,1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cU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NxTxwAAAN0AAAAPAAAAAAAA&#10;AAAAAAAAAKECAABkcnMvZG93bnJldi54bWxQSwUGAAAAAAQABAD5AAAAlQMAAAAA&#10;"/>
                <v:line id="Line 1374" o:spid="_x0000_s1243" style="position:absolute;flip:x;visibility:visible;mso-wrap-style:square" from="7096,8514" to="7104,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y28cAAADdAAAADwAAAGRycy9kb3ducmV2LnhtbESPQWvCQBSE74X+h+UVvBTdNJRgo6tI&#10;odCDl1qJ9PbMPrMh2bfp7lbjv+8WCh6HmfmGWa5H24sz+dA6VvA0y0AQ10633CjYf75N5yBCRNbY&#10;OyYFVwqwXt3fLbHU7sIfdN7FRiQIhxIVmBiHUspQG7IYZm4gTt7JeYsxSd9I7fGS4LaXeZYV0mLL&#10;acHgQK+G6m73YxXI+fbx22+Oz13VHQ4vpqqr4Wur1ORh3CxARBrjLfzfftcK8rwo4O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TLbxwAAAN0AAAAPAAAAAAAA&#10;AAAAAAAAAKECAABkcnMvZG93bnJldi54bWxQSwUGAAAAAAQABAD5AAAAlQMAAAAA&#10;"/>
                <v:line id="Line 1375" o:spid="_x0000_s1244" style="position:absolute;flip:x;visibility:visible;mso-wrap-style:square" from="9298,8514" to="9306,1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XQMgAAADdAAAADwAAAGRycy9kb3ducmV2LnhtbESPQWsCMRSE7wX/Q3hCL1KzXcTarVFE&#10;EDx4qZaV3l43r5tlNy/bJNXtv28KQo/DzHzDLNeD7cSFfGgcK3icZiCIK6cbrhW8nXYPCxAhImvs&#10;HJOCHwqwXo3ullhod+VXuhxjLRKEQ4EKTIx9IWWoDFkMU9cTJ+/TeYsxSV9L7fGa4LaTeZbNpcWG&#10;04LBnraGqvb4bRXIxWHy5Tcfs7Zsz+dnU1Zl/35Q6n48bF5ARBrif/jW3msFeT5/gr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2XQMgAAADdAAAADwAAAAAA&#10;AAAAAAAAAAChAgAAZHJzL2Rvd25yZXYueG1sUEsFBgAAAAAEAAQA+QAAAJYDAAAAAA==&#10;"/>
                <v:line id="Line 1376" o:spid="_x0000_s1245" style="position:absolute;visibility:visible;mso-wrap-style:square" from="10958,8514" to="10965,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line id="Line 1377" o:spid="_x0000_s1246" style="position:absolute;visibility:visible;mso-wrap-style:square" from="1598,12072" to="1095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VscAAADdAAAADwAAAGRycy9kb3ducmV2LnhtbESPQWvCQBSE7wX/w/KE3urGFEJNXUUs&#10;Be2hVFvQ4zP7mkSzb8PuNkn/fbcgeBxm5htmvhxMIzpyvrasYDpJQBAXVtdcKvj6fH14AuEDssbG&#10;Min4JQ/Lxehujrm2Pe+o24dSRAj7HBVUIbS5lL6oyKCf2JY4et/WGQxRulJqh32Em0amSZJJgzXH&#10;hQpbWldUXPY/RsH740fWrbZvm+GwzU7Fy+50PPdOqfvxsHoGEWgIt/C1vdEK0jSb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dZWxwAAAN0AAAAPAAAAAAAA&#10;AAAAAAAAAKECAABkcnMvZG93bnJldi54bWxQSwUGAAAAAAQABAD5AAAAlQMAAAAA&#10;"/>
                <v:shape id="Freeform 1378" o:spid="_x0000_s1247" style="position:absolute;left:1697;top:9418;width:8718;height:2433;visibility:visible;mso-wrap-style:square;v-text-anchor:top" coordsize="8550,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XocIA&#10;AADdAAAADwAAAGRycy9kb3ducmV2LnhtbERPz2vCMBS+D/wfwhN2m6mFuVGNIo6h4MFZd/D4bJ5t&#10;sHkJTdT635vDYMeP7/ds0dtW3KgLxrGC8SgDQVw5bbhW8Hv4fvsEESKyxtYxKXhQgMV88DLDQrs7&#10;7+lWxlqkEA4FKmhi9IWUoWrIYhg5T5y4s+ssxgS7WuoO7ynctjLPsom0aDg1NOhp1VB1Ka9WwZfZ&#10;lZ63p93+6PTPwU8e79u1Uep12C+nICL18V/8595oBXn+kfan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hehwgAAAN0AAAAPAAAAAAAAAAAAAAAAAJgCAABkcnMvZG93&#10;bnJldi54bWxQSwUGAAAAAAQABAD1AAAAhwMAAAAA&#10;" path="m,2136c135,1889,586,987,810,651,1034,315,1171,225,1343,120,1515,15,1671,,1845,21v174,21,352,145,540,225c2573,326,2440,291,2970,501v530,210,1923,755,2595,1005c6237,1756,6508,1821,7005,2001v497,180,1223,463,1545,585e" filled="f" strokeweight="2.25pt">
                  <v:path arrowok="t" o:connecttype="custom" o:connectlocs="0,2010;826,612;1369,113;1881,20;2432,231;3028,471;5674,1417;7143,1883;8718,2433" o:connectangles="0,0,0,0,0,0,0,0,0"/>
                </v:shape>
                <v:shape id="Freeform 1379" o:spid="_x0000_s1248" style="position:absolute;left:1598;top:9183;width:8893;height:2464;visibility:visible;mso-wrap-style:square;v-text-anchor:top" coordsize="8722,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hIMQA&#10;AADdAAAADwAAAGRycy9kb3ducmV2LnhtbESPQYvCMBSE78L+h/AW9qapPah0jSKCuIe9VAW3t0fz&#10;bIPNS2mytv57Iwgeh5n5hlmuB9uIG3XeOFYwnSQgiEunDVcKTsfdeAHCB2SNjWNScCcP69XHaImZ&#10;dj3ndDuESkQI+wwV1CG0mZS+rMmin7iWOHoX11kMUXaV1B32EW4bmSbJTFo0HBdqbGlbU3k9/FsF&#10;C/Nrm9z0tsr/TnJ2dsW82LdKfX0Om28QgYbwDr/aP1pBms6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oSDEAAAA3QAAAA8AAAAAAAAAAAAAAAAAmAIAAGRycy9k&#10;b3ducmV2LnhtbFBLBQYAAAAABAAEAPUAAACJAwAAAAA=&#10;" path="m,549v29,168,96,757,172,1011c248,1814,342,1923,457,2070v115,147,290,290,405,375c977,2530,1025,2553,1147,2580v122,27,281,38,450,30c1766,2602,1580,2599,2160,2529v580,-70,2309,-260,2917,-339c5685,2111,5608,2149,5812,2055v204,-94,287,-205,488,-426c6501,1408,6836,935,7020,729,7204,523,7263,486,7402,390v139,-96,292,-180,450,-240c8010,90,8202,55,8347,30,8492,5,8644,6,8722,e" filled="f" strokeweight="1.5pt">
                  <v:stroke dashstyle="dash"/>
                  <v:path arrowok="t" o:connecttype="custom" o:connectlocs="0,517;175,1468;466,1948;879,2301;1169,2428;1628,2456;2202,2380;5177,2061;5926,1934;6424,1533;7158,686;7547,367;8006,141;8511,28;8893,0" o:connectangles="0,0,0,0,0,0,0,0,0,0,0,0,0,0,0"/>
                </v:shape>
                <v:line id="Line 1380" o:spid="_x0000_s1249" style="position:absolute;visibility:visible;mso-wrap-style:square" from="1598,13014" to="2699,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ScUAAADdAAAADwAAAGRycy9kb3ducmV2LnhtbESPQWvCQBSE74X+h+UVetNN96ASXaUU&#10;WnKRopWeX7PPJJp9G7PbbPTXdwuFHoeZ+YZZbUbbioF63zjW8DTNQBCXzjRcaTh8vE4WIHxANtg6&#10;Jg1X8rBZ39+tMDcu8o6GfahEgrDPUUMdQpdL6cuaLPqp64iTd3S9xZBkX0nTY0xw20qVZTNpseG0&#10;UGNHLzWV5/231ZDF25s8yaIZ3ovtJXZf8VNdotaPD+PzEkSgMfyH/9qF0aDUXMH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gScUAAADdAAAADwAAAAAAAAAA&#10;AAAAAAChAgAAZHJzL2Rvd25yZXYueG1sUEsFBgAAAAAEAAQA+QAAAJMDAAAAAA==&#10;">
                  <v:stroke startarrow="block" endarrow="block"/>
                </v:line>
                <v:line id="Line 1381" o:spid="_x0000_s1250" style="position:absolute;visibility:visible;mso-wrap-style:square" from="2699,13014" to="710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F0sUAAADdAAAADwAAAGRycy9kb3ducmV2LnhtbESPQWvCQBSE70L/w/IK3nTTCLWkrlIK&#10;Si4iVen5NfuapM2+jdk1G/vru4LgcZiZb5jFajCN6KlztWUFT9MEBHFhdc2lguNhPXkB4TyyxsYy&#10;KbiQg9XyYbTATNvAH9TvfSkihF2GCirv20xKV1Rk0E1tSxy9b9sZ9FF2pdQdhgg3jUyT5FkarDku&#10;VNjSe0XF7/5sFCThbyN/ZF73u3x7Cu1X+ExPQanx4/D2CsLT4O/hWzvXCtJ0Po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JF0sUAAADdAAAADwAAAAAAAAAA&#10;AAAAAAChAgAAZHJzL2Rvd25yZXYueG1sUEsFBgAAAAAEAAQA+QAAAJMDAAAAAA==&#10;">
                  <v:stroke startarrow="block" endarrow="block"/>
                </v:line>
                <v:line id="Line 1382" o:spid="_x0000_s1251" style="position:absolute;visibility:visible;mso-wrap-style:square" from="7104,13014" to="9306,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dpsUAAADdAAAADwAAAGRycy9kb3ducmV2LnhtbESPQWvCQBSE70L/w/IK3nTTILWkrlIK&#10;Si4iVen5NfuapM2+jdk1G/vru4LgcZiZb5jFajCN6KlztWUFT9MEBHFhdc2lguNhPXkB4TyyxsYy&#10;KbiQg9XyYbTATNvAH9TvfSkihF2GCirv20xKV1Rk0E1tSxy9b9sZ9FF2pdQdhgg3jUyT5FkarDku&#10;VNjSe0XF7/5sFCThbyN/ZF73u3x7Cu1X+ExPQanx4/D2CsLT4O/hWzvXCtJ0Po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vdpsUAAADdAAAADwAAAAAAAAAA&#10;AAAAAAChAgAAZHJzL2Rvd25yZXYueG1sUEsFBgAAAAAEAAQA+QAAAJMDAAAAAA==&#10;">
                  <v:stroke startarrow="block" endarrow="block"/>
                </v:line>
                <v:line id="Line 1383" o:spid="_x0000_s1252" style="position:absolute;visibility:visible;mso-wrap-style:square" from="9306,13014" to="10958,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4PcUAAADdAAAADwAAAGRycy9kb3ducmV2LnhtbESPQWvCQBSE70L/w/IK3nTTgLWkrlIK&#10;Si4iVen5NfuapM2+jdk1G/vru4LgcZiZb5jFajCN6KlztWUFT9MEBHFhdc2lguNhPXkB4TyyxsYy&#10;KbiQg9XyYbTATNvAH9TvfSkihF2GCirv20xKV1Rk0E1tSxy9b9sZ9FF2pdQdhgg3jUyT5FkarDku&#10;VNjSe0XF7/5sFCThbyN/ZF73u3x7Cu1X+ExPQanx4/D2CsLT4O/hWzvXCtJ0Po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d4PcUAAADdAAAADwAAAAAAAAAA&#10;AAAAAAChAgAAZHJzL2Rvd25yZXYueG1sUEsFBgAAAAAEAAQA+QAAAJMDAAAAAA==&#10;">
                  <v:stroke startarrow="block" endarrow="block"/>
                </v:line>
                <v:line id="Line 1384" o:spid="_x0000_s1253" style="position:absolute;visibility:visible;mso-wrap-style:square" from="7104,13629" to="9306,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mSsUAAADdAAAADwAAAGRycy9kb3ducmV2LnhtbESPQWvCQBSE7wX/w/IEb3VjDlqiqxRB&#10;yaWIVjw/s69J2uzbmN1m0/56Vyj0OMzMN8xqM5hG9NS52rKC2TQBQVxYXXOp4Py+e34B4TyyxsYy&#10;KfghB5v16GmFmbaBj9SffCkihF2GCirv20xKV1Rk0E1tSxy9D9sZ9FF2pdQdhgg3jUyTZC4N1hwX&#10;KmxpW1Hxdfo2CpLwu5efMq/7Q/52C+01XNJbUGoyHl6XIDwN/j/81861gjRdzOH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XmSsUAAADdAAAADwAAAAAAAAAA&#10;AAAAAAChAgAAZHJzL2Rvd25yZXYueG1sUEsFBgAAAAAEAAQA+QAAAJMDAAAAAA==&#10;">
                  <v:stroke startarrow="block" endarrow="block"/>
                </v:line>
                <v:line id="Line 1385" o:spid="_x0000_s1254" style="position:absolute;visibility:visible;mso-wrap-style:square" from="9306,13629" to="10958,1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lD0cUAAADdAAAADwAAAGRycy9kb3ducmV2LnhtbESPQWvCQBSE7wX/w/KE3urGHGqJriKC&#10;kkuR2tLzM/tMotm3MbvNxv56Vyj0OMzMN8xiNZhG9NS52rKC6SQBQVxYXXOp4Otz+/IGwnlkjY1l&#10;UnAjB6vl6GmBmbaBP6g/+FJECLsMFVTet5mUrqjIoJvYljh6J9sZ9FF2pdQdhgg3jUyT5FUarDku&#10;VNjSpqLicvgxCpLwu5Nnmdf9Pn+/hvYYvtNrUOp5PKznIDwN/j/81861gjSdze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lD0cUAAADdAAAADwAAAAAAAAAA&#10;AAAAAAChAgAAZHJzL2Rvd25yZXYueG1sUEsFBgAAAAAEAAQA+QAAAJMDAAAAAA==&#10;">
                  <v:stroke startarrow="block" endarrow="block"/>
                </v:line>
                <v:line id="Line 1386" o:spid="_x0000_s1255" style="position:absolute;flip:y;visibility:visible;mso-wrap-style:square" from="3773,9324" to="4133,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V78QAAADdAAAADwAAAGRycy9kb3ducmV2LnhtbERPz2vCMBS+D/wfwhN2GZqujKnVKDIY&#10;7OBlKhVvz+bZlDYvXZJp998vh8GOH9/v1WawnbiRD41jBc/TDARx5XTDtYLj4X0yBxEissbOMSn4&#10;oQCb9ehhhYV2d/6k2z7WIoVwKFCBibEvpAyVIYth6nrixF2dtxgT9LXUHu8p3HYyz7JXabHh1GCw&#10;pzdDVbv/tgrkfPf05beXl7ZsT6eFKauyP++UehwP2yWISEP8F/+5P7SCPJ+l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5XvxAAAAN0AAAAPAAAAAAAAAAAA&#10;AAAAAKECAABkcnMvZG93bnJldi54bWxQSwUGAAAAAAQABAD5AAAAkgMAAAAA&#10;"/>
                <v:line id="Line 1387" o:spid="_x0000_s1256" style="position:absolute;flip:y;visibility:visible;mso-wrap-style:square" from="3428,11034" to="4148,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wdMcAAADdAAAADwAAAGRycy9kb3ducmV2LnhtbESPQUvDQBSE74L/YXmCF2k2BtE2zbYU&#10;QfDQi62k9PaafWZDsm/j7trGf+8KgsdhZr5hqvVkB3EmHzrHCu6zHARx43THrYL3/ctsDiJEZI2D&#10;Y1LwTQHWq+urCkvtLvxG511sRYJwKFGBiXEspQyNIYshcyNx8j6ctxiT9K3UHi8JbgdZ5PmjtNhx&#10;WjA40rOhpt99WQVyvr379JvTQ1/3h8PC1E09HrdK3d5MmyWISFP8D/+1X7WConha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1zB0xwAAAN0AAAAPAAAAAAAA&#10;AAAAAAAAAKECAABkcnMvZG93bnJldi54bWxQSwUGAAAAAAQABAD5AAAAlQMAAAAA&#10;"/>
              </v:group>
            </w:pict>
          </mc:Fallback>
        </mc:AlternateContent>
      </w: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tabs>
          <w:tab w:val="left" w:pos="2415"/>
        </w:tabs>
        <w:spacing w:before="182"/>
        <w:rPr>
          <w:b/>
          <w:color w:val="000000"/>
          <w:sz w:val="28"/>
          <w:szCs w:val="28"/>
          <w:lang w:val="uz-Latn-UZ"/>
        </w:rPr>
      </w:pPr>
      <w:r w:rsidRPr="004E4ED5">
        <w:rPr>
          <w:b/>
          <w:color w:val="000000"/>
          <w:sz w:val="28"/>
          <w:szCs w:val="28"/>
          <w:lang w:val="uz-Latn-UZ"/>
        </w:rPr>
        <w:tab/>
      </w: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spacing w:before="182"/>
        <w:rPr>
          <w:b/>
          <w:color w:val="000000"/>
          <w:sz w:val="28"/>
          <w:szCs w:val="28"/>
          <w:lang w:val="uz-Latn-UZ"/>
        </w:rPr>
      </w:pPr>
    </w:p>
    <w:p w:rsidR="005932B7" w:rsidRPr="004E4ED5" w:rsidRDefault="005932B7" w:rsidP="005932B7">
      <w:pPr>
        <w:shd w:val="clear" w:color="auto" w:fill="FFFFFF"/>
        <w:spacing w:before="182"/>
        <w:jc w:val="center"/>
        <w:rPr>
          <w:b/>
          <w:color w:val="000000"/>
          <w:sz w:val="28"/>
          <w:szCs w:val="28"/>
          <w:lang w:val="uz-Latn-UZ"/>
        </w:rPr>
      </w:pPr>
    </w:p>
    <w:p w:rsidR="005932B7" w:rsidRPr="004E4ED5" w:rsidRDefault="005932B7" w:rsidP="005932B7">
      <w:pPr>
        <w:shd w:val="clear" w:color="auto" w:fill="FFFFFF"/>
        <w:spacing w:before="182"/>
        <w:jc w:val="center"/>
        <w:rPr>
          <w:b/>
          <w:color w:val="000000"/>
          <w:sz w:val="28"/>
          <w:szCs w:val="28"/>
          <w:lang w:val="uz-Latn-UZ"/>
        </w:rPr>
      </w:pPr>
    </w:p>
    <w:p w:rsidR="005932B7" w:rsidRPr="004E4ED5" w:rsidRDefault="005932B7" w:rsidP="005932B7">
      <w:pPr>
        <w:shd w:val="clear" w:color="auto" w:fill="FFFFFF"/>
        <w:spacing w:before="182"/>
        <w:jc w:val="center"/>
        <w:rPr>
          <w:i/>
          <w:sz w:val="28"/>
          <w:szCs w:val="28"/>
          <w:lang w:val="uz-Latn-UZ"/>
        </w:rPr>
      </w:pPr>
      <w:r w:rsidRPr="004E4ED5">
        <w:rPr>
          <w:color w:val="000000"/>
          <w:sz w:val="28"/>
          <w:szCs w:val="28"/>
          <w:lang w:val="uz-Latn-UZ"/>
        </w:rPr>
        <w:t>8-Rasm.  Dvigatel silindrining yeyilishi va quvvatining ishlagan vaqtiga  nisbatan o‘zgarish shakli</w:t>
      </w:r>
      <w:r w:rsidRPr="004E4ED5">
        <w:rPr>
          <w:i/>
          <w:color w:val="000000"/>
          <w:spacing w:val="-2"/>
          <w:sz w:val="28"/>
          <w:szCs w:val="28"/>
          <w:lang w:val="uz-Latn-UZ"/>
        </w:rPr>
        <w:t>.</w:t>
      </w:r>
    </w:p>
    <w:p w:rsidR="005932B7" w:rsidRPr="004E4ED5" w:rsidRDefault="005932B7" w:rsidP="004E4ED5">
      <w:pPr>
        <w:shd w:val="clear" w:color="auto" w:fill="FFFFFF"/>
        <w:ind w:firstLine="708"/>
        <w:jc w:val="both"/>
        <w:rPr>
          <w:b/>
          <w:sz w:val="28"/>
          <w:szCs w:val="28"/>
          <w:lang w:val="uz-Latn-UZ"/>
        </w:rPr>
      </w:pPr>
      <w:r w:rsidRPr="004E4ED5">
        <w:rPr>
          <w:b/>
          <w:color w:val="000000"/>
          <w:spacing w:val="-2"/>
          <w:sz w:val="28"/>
          <w:szCs w:val="28"/>
          <w:lang w:val="uz-Latn-UZ"/>
        </w:rPr>
        <w:tab/>
      </w:r>
      <w:r w:rsidRPr="004E4ED5">
        <w:rPr>
          <w:b/>
          <w:color w:val="000000"/>
          <w:spacing w:val="-3"/>
          <w:sz w:val="28"/>
          <w:szCs w:val="28"/>
          <w:lang w:val="uz-Latn-UZ"/>
        </w:rPr>
        <w:t xml:space="preserve">Yeyilish jadalligini susaytirish choralari: </w:t>
      </w:r>
    </w:p>
    <w:p w:rsidR="005932B7" w:rsidRPr="004E4ED5" w:rsidRDefault="005932B7" w:rsidP="005932B7">
      <w:pPr>
        <w:jc w:val="both"/>
        <w:rPr>
          <w:iCs/>
          <w:color w:val="000000"/>
          <w:spacing w:val="-2"/>
          <w:sz w:val="28"/>
          <w:szCs w:val="28"/>
          <w:lang w:val="uz-Latn-UZ"/>
        </w:rPr>
      </w:pPr>
      <w:r w:rsidRPr="004E4ED5">
        <w:rPr>
          <w:b/>
          <w:iCs/>
          <w:color w:val="000000"/>
          <w:spacing w:val="-2"/>
          <w:sz w:val="28"/>
          <w:szCs w:val="28"/>
          <w:lang w:val="uz-Latn-UZ"/>
        </w:rPr>
        <w:t>ekspluatatsion choralar:</w:t>
      </w:r>
      <w:r w:rsidRPr="004E4ED5">
        <w:rPr>
          <w:iCs/>
          <w:color w:val="000000"/>
          <w:spacing w:val="-2"/>
          <w:sz w:val="28"/>
          <w:szCs w:val="28"/>
          <w:lang w:val="uz-Latn-UZ"/>
        </w:rPr>
        <w:t xml:space="preserve"> tegishli sifat va navli avtomatik texnik vositalarni qo‘llash, avtomatik boshqarish sistemasini boshqarayotganda ortiq darajadagi dinamik yuklamalarni bermaslik.</w:t>
      </w:r>
    </w:p>
    <w:p w:rsidR="005932B7" w:rsidRPr="004E4ED5" w:rsidRDefault="005932B7" w:rsidP="005932B7">
      <w:pPr>
        <w:jc w:val="both"/>
        <w:rPr>
          <w:iCs/>
          <w:color w:val="000000"/>
          <w:spacing w:val="-2"/>
          <w:sz w:val="28"/>
          <w:szCs w:val="28"/>
          <w:lang w:val="uz-Latn-UZ"/>
        </w:rPr>
      </w:pPr>
      <w:r w:rsidRPr="004E4ED5">
        <w:rPr>
          <w:b/>
          <w:iCs/>
          <w:color w:val="000000"/>
          <w:spacing w:val="-2"/>
          <w:sz w:val="28"/>
          <w:szCs w:val="28"/>
          <w:lang w:val="uz-Latn-UZ"/>
        </w:rPr>
        <w:t>Konstruksion choralar:</w:t>
      </w:r>
      <w:r w:rsidRPr="004E4ED5">
        <w:rPr>
          <w:iCs/>
          <w:color w:val="000000"/>
          <w:spacing w:val="-2"/>
          <w:sz w:val="28"/>
          <w:szCs w:val="28"/>
          <w:lang w:val="uz-Latn-UZ"/>
        </w:rPr>
        <w:t xml:space="preserve"> sinxronizatorlar, gipoid tishlashuvlar va yeyilishga bardoshli metallarni qo‘llash. Bu choralar agregatlar chidamliligini  oshirishga mo‘ljallangan.</w:t>
      </w:r>
    </w:p>
    <w:p w:rsidR="005932B7" w:rsidRPr="004E4ED5" w:rsidRDefault="005932B7" w:rsidP="005932B7">
      <w:pPr>
        <w:ind w:left="360"/>
        <w:jc w:val="both"/>
        <w:rPr>
          <w:b/>
          <w:sz w:val="28"/>
          <w:szCs w:val="28"/>
          <w:lang w:val="uz-Latn-UZ"/>
        </w:rPr>
      </w:pPr>
      <w:r w:rsidRPr="004E4ED5">
        <w:rPr>
          <w:b/>
          <w:sz w:val="28"/>
          <w:szCs w:val="28"/>
          <w:lang w:val="uz-Latn-UZ"/>
        </w:rPr>
        <w:t>Maruza matni bo‘yicha nazorat savollari:</w:t>
      </w:r>
    </w:p>
    <w:p w:rsidR="005932B7" w:rsidRPr="004E4ED5" w:rsidRDefault="005932B7" w:rsidP="005932B7">
      <w:pPr>
        <w:ind w:left="360"/>
        <w:jc w:val="both"/>
        <w:rPr>
          <w:sz w:val="28"/>
          <w:szCs w:val="28"/>
          <w:lang w:val="uz-Latn-UZ"/>
        </w:rPr>
      </w:pPr>
      <w:r w:rsidRPr="004E4ED5">
        <w:rPr>
          <w:sz w:val="28"/>
          <w:szCs w:val="28"/>
          <w:lang w:val="uz-Latn-UZ"/>
        </w:rPr>
        <w:t>1. Yeskirish nima?</w:t>
      </w:r>
    </w:p>
    <w:p w:rsidR="005932B7" w:rsidRPr="004E4ED5" w:rsidRDefault="005932B7" w:rsidP="005932B7">
      <w:pPr>
        <w:ind w:left="360"/>
        <w:jc w:val="both"/>
        <w:rPr>
          <w:sz w:val="28"/>
          <w:szCs w:val="28"/>
          <w:lang w:val="uz-Latn-UZ"/>
        </w:rPr>
      </w:pPr>
      <w:r w:rsidRPr="004E4ED5">
        <w:rPr>
          <w:sz w:val="28"/>
          <w:szCs w:val="28"/>
          <w:lang w:val="uz-Latn-UZ"/>
        </w:rPr>
        <w:t>2. Detallarning qaysi parametrlari yeyilish natijasida o‘zgaradi?</w:t>
      </w:r>
    </w:p>
    <w:p w:rsidR="005932B7" w:rsidRPr="004E4ED5" w:rsidRDefault="005932B7" w:rsidP="005932B7">
      <w:pPr>
        <w:ind w:left="360"/>
        <w:jc w:val="both"/>
        <w:rPr>
          <w:sz w:val="28"/>
          <w:szCs w:val="28"/>
          <w:lang w:val="uz-Latn-UZ"/>
        </w:rPr>
      </w:pPr>
      <w:r w:rsidRPr="004E4ED5">
        <w:rPr>
          <w:sz w:val="28"/>
          <w:szCs w:val="28"/>
          <w:lang w:val="uz-Latn-UZ"/>
        </w:rPr>
        <w:t>3. Korroziyani tezlashtiradigan qanday agressiv elementlarini bilasiz?</w:t>
      </w:r>
    </w:p>
    <w:p w:rsidR="005932B7" w:rsidRPr="004E4ED5" w:rsidRDefault="005932B7" w:rsidP="005932B7">
      <w:pPr>
        <w:ind w:left="360"/>
        <w:jc w:val="both"/>
        <w:rPr>
          <w:sz w:val="28"/>
          <w:szCs w:val="28"/>
          <w:lang w:val="uz-Latn-UZ"/>
        </w:rPr>
      </w:pPr>
      <w:r w:rsidRPr="004E4ED5">
        <w:rPr>
          <w:sz w:val="28"/>
          <w:szCs w:val="28"/>
          <w:lang w:val="uz-Latn-UZ"/>
        </w:rPr>
        <w:t xml:space="preserve">4. Ishqalanish nima?        </w:t>
      </w:r>
    </w:p>
    <w:p w:rsidR="005932B7" w:rsidRPr="004E4ED5" w:rsidRDefault="005932B7" w:rsidP="005932B7">
      <w:pPr>
        <w:ind w:left="360"/>
        <w:jc w:val="both"/>
        <w:rPr>
          <w:sz w:val="28"/>
          <w:szCs w:val="28"/>
          <w:lang w:val="uz-Latn-UZ"/>
        </w:rPr>
      </w:pPr>
      <w:r w:rsidRPr="004E4ED5">
        <w:rPr>
          <w:sz w:val="28"/>
          <w:szCs w:val="28"/>
          <w:lang w:val="uz-Latn-UZ"/>
        </w:rPr>
        <w:t>5. AS detallarini yeyilishi masofa bo‘yicha qanday o‘zgaradi?</w:t>
      </w:r>
    </w:p>
    <w:p w:rsidR="005932B7" w:rsidRPr="004E4ED5" w:rsidRDefault="005932B7" w:rsidP="005932B7">
      <w:pPr>
        <w:ind w:left="360"/>
        <w:jc w:val="center"/>
        <w:rPr>
          <w:b/>
          <w:i/>
          <w:sz w:val="28"/>
          <w:szCs w:val="28"/>
          <w:lang w:val="uz-Latn-UZ"/>
        </w:rPr>
      </w:pPr>
      <w:r w:rsidRPr="004E4ED5">
        <w:rPr>
          <w:b/>
          <w:i/>
          <w:sz w:val="28"/>
          <w:szCs w:val="28"/>
          <w:lang w:val="uz-Latn-UZ"/>
        </w:rPr>
        <w:t>Maruza matni bo‘yicha tayanch iboralar:</w:t>
      </w:r>
    </w:p>
    <w:p w:rsidR="005932B7" w:rsidRPr="000E2884" w:rsidRDefault="005932B7" w:rsidP="00FD778F">
      <w:pPr>
        <w:pStyle w:val="ab"/>
        <w:numPr>
          <w:ilvl w:val="0"/>
          <w:numId w:val="50"/>
        </w:numPr>
        <w:shd w:val="clear" w:color="auto" w:fill="FFFFFF"/>
        <w:tabs>
          <w:tab w:val="left" w:pos="0"/>
        </w:tabs>
        <w:spacing w:before="245"/>
        <w:jc w:val="both"/>
        <w:rPr>
          <w:i/>
          <w:color w:val="000000"/>
          <w:spacing w:val="-16"/>
          <w:sz w:val="28"/>
          <w:szCs w:val="28"/>
          <w:lang w:val="uz-Latn-UZ"/>
        </w:rPr>
      </w:pPr>
      <w:r w:rsidRPr="000E2884">
        <w:rPr>
          <w:i/>
          <w:color w:val="000000"/>
          <w:spacing w:val="-16"/>
          <w:sz w:val="28"/>
          <w:szCs w:val="28"/>
          <w:lang w:val="uz-Latn-UZ"/>
        </w:rPr>
        <w:t>Yeskirish; 2. Charchash;  3. Korroziya (zanglash); 4. Yeyilish;  5. Yeyilganlik; 6. Ishqalanish; 7. Abraziv yeyilish; 8. Molekulyar-mexanik yeyilish; 9. Korrozion-mexanik yeyilish; 10. Mexanik yeyilish; 11. Yerrozion  buzilish; 12. Kavitatsion buzilish; 13. Moslashuv davri; 14. Yeyilish jadalligi.</w:t>
      </w:r>
    </w:p>
    <w:p w:rsidR="000E2884" w:rsidRPr="000976B9" w:rsidRDefault="000E2884" w:rsidP="000976B9">
      <w:pPr>
        <w:jc w:val="center"/>
        <w:rPr>
          <w:b/>
          <w:lang w:val="en-US"/>
        </w:rPr>
      </w:pPr>
      <w:r w:rsidRPr="000976B9">
        <w:rPr>
          <w:b/>
          <w:lang w:val="en-US"/>
        </w:rPr>
        <w:t>Tiklanishlar oqimi, oqimning parametralarini aniqlash.</w:t>
      </w:r>
    </w:p>
    <w:p w:rsidR="000E2884" w:rsidRPr="004E4ED5" w:rsidRDefault="000E2884" w:rsidP="000E2884">
      <w:pPr>
        <w:pStyle w:val="210"/>
        <w:ind w:right="-385" w:firstLine="567"/>
        <w:rPr>
          <w:color w:val="000000"/>
          <w:spacing w:val="-3"/>
          <w:sz w:val="28"/>
          <w:szCs w:val="28"/>
          <w:lang w:val="uz-Latn-UZ"/>
        </w:rPr>
      </w:pPr>
    </w:p>
    <w:p w:rsidR="000E2884" w:rsidRPr="004E4ED5" w:rsidRDefault="000E2884" w:rsidP="000E2884">
      <w:pPr>
        <w:ind w:firstLine="708"/>
        <w:jc w:val="both"/>
        <w:rPr>
          <w:sz w:val="28"/>
          <w:szCs w:val="28"/>
          <w:lang w:val="uz-Latn-UZ"/>
        </w:rPr>
      </w:pPr>
      <w:r w:rsidRPr="004E4ED5">
        <w:rPr>
          <w:i/>
          <w:sz w:val="28"/>
          <w:szCs w:val="28"/>
          <w:lang w:val="uz-Latn-UZ"/>
        </w:rPr>
        <w:t>Axborotni yig‘ish va ixchamlash tizimi</w:t>
      </w:r>
      <w:r w:rsidRPr="004E4ED5">
        <w:rPr>
          <w:sz w:val="28"/>
          <w:szCs w:val="28"/>
          <w:lang w:val="uz-Latn-UZ"/>
        </w:rPr>
        <w:t xml:space="preserve"> – buyumlarning ishonchliligi to‘g‘risidagi kerakli va haqqoniy axborotni olish bo‘yicha tashkiliy-texnik tadbirlar majmuidir.</w:t>
      </w:r>
    </w:p>
    <w:p w:rsidR="000E2884" w:rsidRPr="004E4ED5" w:rsidRDefault="000E2884" w:rsidP="000E2884">
      <w:pPr>
        <w:ind w:firstLine="708"/>
        <w:jc w:val="both"/>
        <w:rPr>
          <w:i/>
          <w:sz w:val="28"/>
          <w:szCs w:val="28"/>
          <w:lang w:val="uz-Latn-UZ"/>
        </w:rPr>
      </w:pPr>
      <w:r w:rsidRPr="004E4ED5">
        <w:rPr>
          <w:i/>
          <w:sz w:val="28"/>
          <w:szCs w:val="28"/>
          <w:lang w:val="uz-Latn-UZ"/>
        </w:rPr>
        <w:lastRenderedPageBreak/>
        <w:t>Tizimning maqsadi quyidagicha:</w:t>
      </w:r>
    </w:p>
    <w:p w:rsidR="000E2884" w:rsidRPr="004E4ED5" w:rsidRDefault="000E2884" w:rsidP="000E2884">
      <w:pPr>
        <w:jc w:val="both"/>
        <w:rPr>
          <w:sz w:val="28"/>
          <w:szCs w:val="28"/>
          <w:lang w:val="uz-Latn-UZ"/>
        </w:rPr>
      </w:pPr>
      <w:r w:rsidRPr="004E4ED5">
        <w:rPr>
          <w:sz w:val="28"/>
          <w:szCs w:val="28"/>
          <w:lang w:val="uz-Latn-UZ"/>
        </w:rPr>
        <w:tab/>
        <w:t>- buyumlarning ishonchliligini oshirish uchun ularni konstruksion takomillashtirish;</w:t>
      </w:r>
    </w:p>
    <w:p w:rsidR="000E2884" w:rsidRPr="004E4ED5" w:rsidRDefault="000E2884" w:rsidP="000E2884">
      <w:pPr>
        <w:jc w:val="both"/>
        <w:rPr>
          <w:sz w:val="28"/>
          <w:szCs w:val="28"/>
          <w:lang w:val="uz-Latn-UZ"/>
        </w:rPr>
      </w:pPr>
      <w:r w:rsidRPr="004E4ED5">
        <w:rPr>
          <w:sz w:val="28"/>
          <w:szCs w:val="28"/>
          <w:lang w:val="uz-Latn-UZ"/>
        </w:rPr>
        <w:tab/>
        <w:t>- ishonchlilikni  taminlashga  va  oshirishga  qaratilgan   tayyorlash texnologiyasi, yig‘ish, nazorat va sinovlarni  takomillashtirish;</w:t>
      </w:r>
    </w:p>
    <w:p w:rsidR="000E2884" w:rsidRPr="004E4ED5" w:rsidRDefault="000E2884" w:rsidP="000E2884">
      <w:pPr>
        <w:jc w:val="both"/>
        <w:rPr>
          <w:sz w:val="28"/>
          <w:szCs w:val="28"/>
          <w:lang w:val="uz-Latn-UZ"/>
        </w:rPr>
      </w:pPr>
      <w:r w:rsidRPr="004E4ED5">
        <w:rPr>
          <w:sz w:val="28"/>
          <w:szCs w:val="28"/>
          <w:lang w:val="uz-Latn-UZ"/>
        </w:rPr>
        <w:tab/>
        <w:t>- tamir sifatini ko‘tarish va uning xarajatlarni kamaytirish bo‘yicha tadbirlar ishlab chiqish;</w:t>
      </w:r>
    </w:p>
    <w:p w:rsidR="000E2884" w:rsidRPr="004E4ED5" w:rsidRDefault="000E2884" w:rsidP="000E2884">
      <w:pPr>
        <w:jc w:val="both"/>
        <w:rPr>
          <w:sz w:val="28"/>
          <w:szCs w:val="28"/>
          <w:lang w:val="uz-Latn-UZ"/>
        </w:rPr>
      </w:pPr>
      <w:r w:rsidRPr="004E4ED5">
        <w:rPr>
          <w:sz w:val="28"/>
          <w:szCs w:val="28"/>
          <w:lang w:val="uz-Latn-UZ"/>
        </w:rPr>
        <w:tab/>
        <w:t>- ekspluatatsiya qoidalariga rioya  qilish va TXK va JT samaradorligini oshirishga qaratilgan tadbirlar ishlab chiqish.</w:t>
      </w:r>
    </w:p>
    <w:p w:rsidR="000E2884" w:rsidRPr="004E4ED5" w:rsidRDefault="000E2884" w:rsidP="000E2884">
      <w:pPr>
        <w:jc w:val="both"/>
        <w:rPr>
          <w:i/>
          <w:sz w:val="28"/>
          <w:szCs w:val="28"/>
          <w:lang w:val="uz-Latn-UZ"/>
        </w:rPr>
      </w:pPr>
      <w:r w:rsidRPr="004E4ED5">
        <w:rPr>
          <w:sz w:val="28"/>
          <w:szCs w:val="28"/>
          <w:lang w:val="uz-Latn-UZ"/>
        </w:rPr>
        <w:tab/>
      </w:r>
      <w:r w:rsidRPr="004E4ED5">
        <w:rPr>
          <w:i/>
          <w:sz w:val="28"/>
          <w:szCs w:val="28"/>
          <w:lang w:val="uz-Latn-UZ"/>
        </w:rPr>
        <w:t>Tizimning vazifalari quyidagicha:</w:t>
      </w:r>
    </w:p>
    <w:p w:rsidR="000E2884" w:rsidRPr="004E4ED5" w:rsidRDefault="000E2884" w:rsidP="000E2884">
      <w:pPr>
        <w:jc w:val="both"/>
        <w:rPr>
          <w:sz w:val="28"/>
          <w:szCs w:val="28"/>
          <w:lang w:val="uz-Latn-UZ"/>
        </w:rPr>
      </w:pPr>
      <w:r w:rsidRPr="004E4ED5">
        <w:rPr>
          <w:sz w:val="28"/>
          <w:szCs w:val="28"/>
          <w:lang w:val="uz-Latn-UZ"/>
        </w:rPr>
        <w:tab/>
        <w:t>- buyumlar ishonchlilik xususiyatlari ko‘rsatkichlarini aniqlash va baholash;</w:t>
      </w:r>
    </w:p>
    <w:p w:rsidR="000E2884" w:rsidRPr="004E4ED5" w:rsidRDefault="000E2884" w:rsidP="000E2884">
      <w:pPr>
        <w:jc w:val="both"/>
        <w:rPr>
          <w:sz w:val="28"/>
          <w:szCs w:val="28"/>
          <w:lang w:val="uz-Latn-UZ"/>
        </w:rPr>
      </w:pPr>
      <w:r w:rsidRPr="004E4ED5">
        <w:rPr>
          <w:sz w:val="28"/>
          <w:szCs w:val="28"/>
          <w:lang w:val="uz-Latn-UZ"/>
        </w:rPr>
        <w:tab/>
        <w:t>- buyumlarning ishonchliligini pasaytiradigan konstruksion va texnologik kamchiliklarni aniqlash;</w:t>
      </w:r>
    </w:p>
    <w:p w:rsidR="000E2884" w:rsidRPr="004E4ED5" w:rsidRDefault="000E2884" w:rsidP="000E2884">
      <w:pPr>
        <w:jc w:val="both"/>
        <w:rPr>
          <w:sz w:val="28"/>
          <w:szCs w:val="28"/>
          <w:lang w:val="uz-Latn-UZ"/>
        </w:rPr>
      </w:pPr>
      <w:r w:rsidRPr="004E4ED5">
        <w:rPr>
          <w:sz w:val="28"/>
          <w:szCs w:val="28"/>
          <w:lang w:val="uz-Latn-UZ"/>
        </w:rPr>
        <w:tab/>
        <w:t>- buyumning umumiy  ishonchliligini chegaralaydigan detallar va yig‘ma birikmalarni aniqlash;</w:t>
      </w:r>
    </w:p>
    <w:p w:rsidR="000E2884" w:rsidRPr="004E4ED5" w:rsidRDefault="000E2884" w:rsidP="000E2884">
      <w:pPr>
        <w:jc w:val="both"/>
        <w:rPr>
          <w:sz w:val="28"/>
          <w:szCs w:val="28"/>
          <w:lang w:val="uz-Latn-UZ"/>
        </w:rPr>
      </w:pPr>
      <w:r w:rsidRPr="004E4ED5">
        <w:rPr>
          <w:sz w:val="28"/>
          <w:szCs w:val="28"/>
          <w:lang w:val="uz-Latn-UZ"/>
        </w:rPr>
        <w:tab/>
        <w:t>- buyumlarning ishonchliligiga ekspluatatsiya sharoitlari va rejimlari tasirini aniqlash;</w:t>
      </w:r>
    </w:p>
    <w:p w:rsidR="000E2884" w:rsidRPr="004E4ED5" w:rsidRDefault="000E2884" w:rsidP="000E2884">
      <w:pPr>
        <w:jc w:val="both"/>
        <w:rPr>
          <w:sz w:val="28"/>
          <w:szCs w:val="28"/>
          <w:lang w:val="uz-Latn-UZ"/>
        </w:rPr>
      </w:pPr>
      <w:r w:rsidRPr="004E4ED5">
        <w:rPr>
          <w:sz w:val="28"/>
          <w:szCs w:val="28"/>
          <w:lang w:val="uz-Latn-UZ"/>
        </w:rPr>
        <w:tab/>
        <w:t>- buzilishlarning kelib chiqish qonuniyatlarini aniqlash;</w:t>
      </w:r>
    </w:p>
    <w:p w:rsidR="000E2884" w:rsidRPr="004E4ED5" w:rsidRDefault="000E2884" w:rsidP="000E2884">
      <w:pPr>
        <w:jc w:val="both"/>
        <w:rPr>
          <w:sz w:val="28"/>
          <w:szCs w:val="28"/>
          <w:lang w:val="uz-Latn-UZ"/>
        </w:rPr>
      </w:pPr>
      <w:r w:rsidRPr="004E4ED5">
        <w:rPr>
          <w:sz w:val="28"/>
          <w:szCs w:val="28"/>
          <w:lang w:val="uz-Latn-UZ"/>
        </w:rPr>
        <w:tab/>
        <w:t>- ishonchlilikning meyorlanadigan ko‘rsatkichlariga tuzatishlar kiritish;</w:t>
      </w:r>
    </w:p>
    <w:p w:rsidR="000E2884" w:rsidRPr="004E4ED5" w:rsidRDefault="000E2884" w:rsidP="000E2884">
      <w:pPr>
        <w:jc w:val="both"/>
        <w:rPr>
          <w:sz w:val="28"/>
          <w:szCs w:val="28"/>
          <w:lang w:val="uz-Latn-UZ"/>
        </w:rPr>
      </w:pPr>
      <w:r w:rsidRPr="004E4ED5">
        <w:rPr>
          <w:sz w:val="28"/>
          <w:szCs w:val="28"/>
          <w:lang w:val="uz-Latn-UZ"/>
        </w:rPr>
        <w:tab/>
        <w:t>- ehtiyot qismlar sarfini   optimallash, ekspluatatsiya kamchiliklarini aniqlash va TXK va JT tizimini takomillashtirish;</w:t>
      </w:r>
    </w:p>
    <w:p w:rsidR="000E2884" w:rsidRPr="004E4ED5" w:rsidRDefault="000E2884" w:rsidP="000E2884">
      <w:pPr>
        <w:jc w:val="both"/>
        <w:rPr>
          <w:sz w:val="28"/>
          <w:szCs w:val="28"/>
          <w:lang w:val="uz-Latn-UZ"/>
        </w:rPr>
      </w:pPr>
      <w:r w:rsidRPr="004E4ED5">
        <w:rPr>
          <w:sz w:val="28"/>
          <w:szCs w:val="28"/>
          <w:lang w:val="uz-Latn-UZ"/>
        </w:rPr>
        <w:tab/>
        <w:t>- buyumlarning ishonchliligini optimal darajaga ko‘tarishga yunaltirilgan tadbirlarning samaradorligini aniqlash;</w:t>
      </w:r>
    </w:p>
    <w:p w:rsidR="000E2884" w:rsidRPr="004E4ED5" w:rsidRDefault="00373DF2" w:rsidP="000E2884">
      <w:pPr>
        <w:ind w:firstLine="720"/>
        <w:jc w:val="center"/>
        <w:rPr>
          <w:b/>
          <w:i/>
          <w:sz w:val="28"/>
          <w:szCs w:val="28"/>
          <w:lang w:val="uz-Latn-UZ"/>
        </w:rPr>
      </w:pPr>
      <w:r>
        <w:rPr>
          <w:b/>
          <w:i/>
          <w:sz w:val="28"/>
          <w:szCs w:val="28"/>
          <w:lang w:val="uz-Latn-UZ"/>
        </w:rPr>
        <w:t>4</w:t>
      </w:r>
      <w:r w:rsidR="000E2884" w:rsidRPr="004E4ED5">
        <w:rPr>
          <w:b/>
          <w:i/>
          <w:sz w:val="28"/>
          <w:szCs w:val="28"/>
          <w:lang w:val="uz-Latn-UZ"/>
        </w:rPr>
        <w:t>.</w:t>
      </w:r>
      <w:r>
        <w:rPr>
          <w:b/>
          <w:i/>
          <w:sz w:val="28"/>
          <w:szCs w:val="28"/>
          <w:lang w:val="uz-Latn-UZ"/>
        </w:rPr>
        <w:t>3</w:t>
      </w:r>
      <w:r w:rsidR="000E2884" w:rsidRPr="004E4ED5">
        <w:rPr>
          <w:b/>
          <w:i/>
          <w:sz w:val="28"/>
          <w:szCs w:val="28"/>
          <w:lang w:val="uz-Latn-UZ"/>
        </w:rPr>
        <w:t>. Kuzatuvlar  dasturining  mazmuniga qo‘yiladigan  umumiy  talablar.</w:t>
      </w:r>
    </w:p>
    <w:p w:rsidR="000E2884" w:rsidRPr="004E4ED5" w:rsidRDefault="000E2884" w:rsidP="000E2884">
      <w:pPr>
        <w:jc w:val="both"/>
        <w:rPr>
          <w:sz w:val="28"/>
          <w:szCs w:val="28"/>
          <w:lang w:val="uz-Latn-UZ"/>
        </w:rPr>
      </w:pPr>
      <w:r w:rsidRPr="004E4ED5">
        <w:rPr>
          <w:sz w:val="28"/>
          <w:szCs w:val="28"/>
          <w:lang w:val="uz-Latn-UZ"/>
        </w:rPr>
        <w:tab/>
        <w:t>Axborotni yig‘ish va ixchamlash tizimi quyidagilarga taalluqlidir:</w:t>
      </w:r>
    </w:p>
    <w:p w:rsidR="000E2884" w:rsidRPr="004E4ED5" w:rsidRDefault="000E2884" w:rsidP="000E2884">
      <w:pPr>
        <w:jc w:val="both"/>
        <w:rPr>
          <w:sz w:val="28"/>
          <w:szCs w:val="28"/>
          <w:lang w:val="uz-Latn-UZ"/>
        </w:rPr>
      </w:pPr>
      <w:r w:rsidRPr="004E4ED5">
        <w:rPr>
          <w:sz w:val="28"/>
          <w:szCs w:val="28"/>
          <w:lang w:val="uz-Latn-UZ"/>
        </w:rPr>
        <w:tab/>
        <w:t>- axborotni yig‘ish va ixchamlash bo‘yicha bosh tashkilotlarga (ishonchlilik bo‘yicha);</w:t>
      </w:r>
    </w:p>
    <w:p w:rsidR="000E2884" w:rsidRPr="004E4ED5" w:rsidRDefault="000E2884" w:rsidP="000E2884">
      <w:pPr>
        <w:jc w:val="both"/>
        <w:rPr>
          <w:sz w:val="28"/>
          <w:szCs w:val="28"/>
          <w:lang w:val="uz-Latn-UZ"/>
        </w:rPr>
      </w:pPr>
      <w:r w:rsidRPr="004E4ED5">
        <w:rPr>
          <w:sz w:val="28"/>
          <w:szCs w:val="28"/>
          <w:lang w:val="uz-Latn-UZ"/>
        </w:rPr>
        <w:tab/>
        <w:t>- tashkilotlar-ishlab chiquvchilarga;</w:t>
      </w:r>
    </w:p>
    <w:p w:rsidR="000E2884" w:rsidRPr="004E4ED5" w:rsidRDefault="000E2884" w:rsidP="000E2884">
      <w:pPr>
        <w:jc w:val="both"/>
        <w:rPr>
          <w:sz w:val="28"/>
          <w:szCs w:val="28"/>
          <w:lang w:val="uz-Latn-UZ"/>
        </w:rPr>
      </w:pPr>
      <w:r w:rsidRPr="004E4ED5">
        <w:rPr>
          <w:sz w:val="28"/>
          <w:szCs w:val="28"/>
          <w:lang w:val="uz-Latn-UZ"/>
        </w:rPr>
        <w:tab/>
        <w:t>- korxonalar-tayyorlovchilarga;</w:t>
      </w:r>
    </w:p>
    <w:p w:rsidR="000E2884" w:rsidRPr="004E4ED5" w:rsidRDefault="000E2884" w:rsidP="000E2884">
      <w:pPr>
        <w:jc w:val="both"/>
        <w:rPr>
          <w:sz w:val="28"/>
          <w:szCs w:val="28"/>
          <w:lang w:val="uz-Latn-UZ"/>
        </w:rPr>
      </w:pPr>
      <w:r w:rsidRPr="004E4ED5">
        <w:rPr>
          <w:sz w:val="28"/>
          <w:szCs w:val="28"/>
          <w:lang w:val="uz-Latn-UZ"/>
        </w:rPr>
        <w:tab/>
        <w:t>- ekspluatatsion korxonalarga;</w:t>
      </w:r>
    </w:p>
    <w:p w:rsidR="000E2884" w:rsidRPr="004E4ED5" w:rsidRDefault="000E2884" w:rsidP="000E2884">
      <w:pPr>
        <w:jc w:val="both"/>
        <w:rPr>
          <w:sz w:val="28"/>
          <w:szCs w:val="28"/>
          <w:lang w:val="uz-Latn-UZ"/>
        </w:rPr>
      </w:pPr>
      <w:r w:rsidRPr="004E4ED5">
        <w:rPr>
          <w:sz w:val="28"/>
          <w:szCs w:val="28"/>
          <w:lang w:val="uz-Latn-UZ"/>
        </w:rPr>
        <w:tab/>
        <w:t>- tamir korxonalariga.</w:t>
      </w:r>
    </w:p>
    <w:p w:rsidR="000E2884" w:rsidRPr="004E4ED5" w:rsidRDefault="000E2884" w:rsidP="000E2884">
      <w:pPr>
        <w:jc w:val="both"/>
        <w:rPr>
          <w:sz w:val="28"/>
          <w:szCs w:val="28"/>
          <w:lang w:val="uz-Latn-UZ"/>
        </w:rPr>
      </w:pPr>
      <w:r w:rsidRPr="004E4ED5">
        <w:rPr>
          <w:sz w:val="28"/>
          <w:szCs w:val="28"/>
          <w:lang w:val="uz-Latn-UZ"/>
        </w:rPr>
        <w:tab/>
        <w:t>Tizim doimiy, davriy yoki bir karrali kuzatuvlarni, axborotni hisobga olish, yig‘ish, to‘plash, ixchamlash va tahlilni, buyumlar ishonchliligini oshirishga mo‘ljallangan tadbirlarni ishlab chiqishni o‘z ichiga olishi kerak.</w:t>
      </w:r>
    </w:p>
    <w:p w:rsidR="000E2884" w:rsidRPr="004E4ED5" w:rsidRDefault="000E2884" w:rsidP="000E2884">
      <w:pPr>
        <w:jc w:val="both"/>
        <w:rPr>
          <w:sz w:val="28"/>
          <w:szCs w:val="28"/>
          <w:lang w:val="uz-Latn-UZ"/>
        </w:rPr>
      </w:pPr>
      <w:r w:rsidRPr="004E4ED5">
        <w:rPr>
          <w:sz w:val="28"/>
          <w:szCs w:val="28"/>
          <w:lang w:val="uz-Latn-UZ"/>
        </w:rPr>
        <w:tab/>
        <w:t>Tizimning ishi quyidagi meyoriy-texnik hujjat bilan tartibga solinadi:</w:t>
      </w:r>
    </w:p>
    <w:p w:rsidR="000E2884" w:rsidRPr="004E4ED5" w:rsidRDefault="000E2884" w:rsidP="000E2884">
      <w:pPr>
        <w:jc w:val="both"/>
        <w:rPr>
          <w:sz w:val="28"/>
          <w:szCs w:val="28"/>
          <w:lang w:val="uz-Latn-UZ"/>
        </w:rPr>
      </w:pPr>
      <w:r w:rsidRPr="004E4ED5">
        <w:rPr>
          <w:sz w:val="28"/>
          <w:szCs w:val="28"/>
          <w:lang w:val="uz-Latn-UZ"/>
        </w:rPr>
        <w:tab/>
        <w:t>- tizimning konkret buyumlarga taalluqliligi;</w:t>
      </w:r>
    </w:p>
    <w:p w:rsidR="000E2884" w:rsidRPr="004E4ED5" w:rsidRDefault="000E2884" w:rsidP="000E2884">
      <w:pPr>
        <w:jc w:val="both"/>
        <w:rPr>
          <w:sz w:val="28"/>
          <w:szCs w:val="28"/>
          <w:lang w:val="uz-Latn-UZ"/>
        </w:rPr>
      </w:pPr>
      <w:r w:rsidRPr="004E4ED5">
        <w:rPr>
          <w:sz w:val="28"/>
          <w:szCs w:val="28"/>
          <w:lang w:val="uz-Latn-UZ"/>
        </w:rPr>
        <w:tab/>
        <w:t>- korxona ichida va korxonalar orasida axborot ayirboshlashning shartlari;</w:t>
      </w:r>
    </w:p>
    <w:p w:rsidR="000E2884" w:rsidRPr="004E4ED5" w:rsidRDefault="000E2884" w:rsidP="000E2884">
      <w:pPr>
        <w:jc w:val="both"/>
        <w:rPr>
          <w:sz w:val="28"/>
          <w:szCs w:val="28"/>
          <w:lang w:val="uz-Latn-UZ"/>
        </w:rPr>
      </w:pPr>
      <w:r w:rsidRPr="004E4ED5">
        <w:rPr>
          <w:sz w:val="28"/>
          <w:szCs w:val="28"/>
          <w:lang w:val="uz-Latn-UZ"/>
        </w:rPr>
        <w:tab/>
        <w:t>- axborotni ixchamlash usullari;</w:t>
      </w:r>
    </w:p>
    <w:p w:rsidR="000E2884" w:rsidRPr="004E4ED5" w:rsidRDefault="000E2884" w:rsidP="000E2884">
      <w:pPr>
        <w:jc w:val="both"/>
        <w:rPr>
          <w:sz w:val="28"/>
          <w:szCs w:val="28"/>
          <w:lang w:val="uz-Latn-UZ"/>
        </w:rPr>
      </w:pPr>
      <w:r w:rsidRPr="004E4ED5">
        <w:rPr>
          <w:sz w:val="28"/>
          <w:szCs w:val="28"/>
          <w:lang w:val="uz-Latn-UZ"/>
        </w:rPr>
        <w:tab/>
        <w:t>- kuzatuvlarni rejalash usullari;</w:t>
      </w:r>
    </w:p>
    <w:p w:rsidR="000E2884" w:rsidRPr="004E4ED5" w:rsidRDefault="000E2884" w:rsidP="000E2884">
      <w:pPr>
        <w:jc w:val="both"/>
        <w:rPr>
          <w:sz w:val="28"/>
          <w:szCs w:val="28"/>
          <w:lang w:val="uz-Latn-UZ"/>
        </w:rPr>
      </w:pPr>
      <w:r w:rsidRPr="004E4ED5">
        <w:rPr>
          <w:sz w:val="28"/>
          <w:szCs w:val="28"/>
          <w:lang w:val="uz-Latn-UZ"/>
        </w:rPr>
        <w:tab/>
        <w:t>- kuzatuvning texnik vositalarini qo‘llash zarurligi va ularga  qo‘yiladigan talablar;</w:t>
      </w:r>
    </w:p>
    <w:p w:rsidR="000E2884" w:rsidRPr="004E4ED5" w:rsidRDefault="000E2884" w:rsidP="000E2884">
      <w:pPr>
        <w:jc w:val="both"/>
        <w:rPr>
          <w:sz w:val="28"/>
          <w:szCs w:val="28"/>
          <w:lang w:val="uz-Latn-UZ"/>
        </w:rPr>
      </w:pPr>
      <w:r w:rsidRPr="004E4ED5">
        <w:rPr>
          <w:sz w:val="28"/>
          <w:szCs w:val="28"/>
          <w:lang w:val="uz-Latn-UZ"/>
        </w:rPr>
        <w:tab/>
        <w:t>- ishonchlilikni oshirish bo‘yicha tadbirlarni ishlab chiqish tartibi.</w:t>
      </w:r>
      <w:r w:rsidRPr="004E4ED5">
        <w:rPr>
          <w:sz w:val="28"/>
          <w:szCs w:val="28"/>
          <w:lang w:val="uz-Latn-UZ"/>
        </w:rPr>
        <w:br/>
      </w:r>
      <w:r w:rsidRPr="004E4ED5">
        <w:rPr>
          <w:sz w:val="28"/>
          <w:szCs w:val="28"/>
          <w:lang w:val="uz-Latn-UZ"/>
        </w:rPr>
        <w:tab/>
        <w:t>Buyumlarning   ishonchliligi  to‘g‘risidagi axborotni yig‘ish va  ixchamlash texnik topshiriq va ishchi usullarga asosan olib boriladi.</w:t>
      </w:r>
    </w:p>
    <w:p w:rsidR="000E2884" w:rsidRPr="004E4ED5" w:rsidRDefault="000E2884" w:rsidP="000E2884">
      <w:pPr>
        <w:rPr>
          <w:i/>
          <w:sz w:val="28"/>
          <w:szCs w:val="28"/>
          <w:lang w:val="uz-Latn-UZ"/>
        </w:rPr>
      </w:pPr>
      <w:r w:rsidRPr="004E4ED5">
        <w:rPr>
          <w:sz w:val="28"/>
          <w:szCs w:val="28"/>
          <w:lang w:val="uz-Latn-UZ"/>
        </w:rPr>
        <w:lastRenderedPageBreak/>
        <w:tab/>
        <w:t>Texnik topshiriq quyidagilarni belgilaydi:</w:t>
      </w:r>
      <w:r w:rsidRPr="004E4ED5">
        <w:rPr>
          <w:sz w:val="28"/>
          <w:szCs w:val="28"/>
          <w:lang w:val="uz-Latn-UZ"/>
        </w:rPr>
        <w:br/>
      </w:r>
      <w:r w:rsidRPr="004E4ED5">
        <w:rPr>
          <w:sz w:val="28"/>
          <w:szCs w:val="28"/>
          <w:lang w:val="uz-Latn-UZ"/>
        </w:rPr>
        <w:tab/>
      </w:r>
      <w:r w:rsidRPr="004E4ED5">
        <w:rPr>
          <w:i/>
          <w:sz w:val="28"/>
          <w:szCs w:val="28"/>
          <w:lang w:val="uz-Latn-UZ"/>
        </w:rPr>
        <w:t>(axborot yig‘ishni o‘tkazish bo‘yicha):</w:t>
      </w:r>
      <w:r w:rsidRPr="004E4ED5">
        <w:rPr>
          <w:i/>
          <w:sz w:val="28"/>
          <w:szCs w:val="28"/>
          <w:lang w:val="uz-Latn-UZ"/>
        </w:rPr>
        <w:tab/>
      </w:r>
      <w:r w:rsidRPr="004E4ED5">
        <w:rPr>
          <w:i/>
          <w:sz w:val="28"/>
          <w:szCs w:val="28"/>
          <w:lang w:val="uz-Latn-UZ"/>
        </w:rPr>
        <w:tab/>
      </w:r>
    </w:p>
    <w:p w:rsidR="000E2884" w:rsidRPr="004E4ED5" w:rsidRDefault="000E2884" w:rsidP="000E2884">
      <w:pPr>
        <w:jc w:val="both"/>
        <w:rPr>
          <w:sz w:val="28"/>
          <w:szCs w:val="28"/>
          <w:lang w:val="uz-Latn-UZ"/>
        </w:rPr>
      </w:pPr>
      <w:r w:rsidRPr="004E4ED5">
        <w:rPr>
          <w:sz w:val="28"/>
          <w:szCs w:val="28"/>
          <w:lang w:val="uz-Latn-UZ"/>
        </w:rPr>
        <w:tab/>
        <w:t>- kuzatilayotgan buyumlarning ro‘yxati;</w:t>
      </w:r>
    </w:p>
    <w:p w:rsidR="000E2884" w:rsidRPr="004E4ED5" w:rsidRDefault="000E2884" w:rsidP="000E2884">
      <w:pPr>
        <w:jc w:val="both"/>
        <w:rPr>
          <w:sz w:val="28"/>
          <w:szCs w:val="28"/>
          <w:lang w:val="uz-Latn-UZ"/>
        </w:rPr>
      </w:pPr>
      <w:r w:rsidRPr="004E4ED5">
        <w:rPr>
          <w:sz w:val="28"/>
          <w:szCs w:val="28"/>
          <w:lang w:val="uz-Latn-UZ"/>
        </w:rPr>
        <w:tab/>
        <w:t>- ishonchlilikning meyorlanadigan ko‘rsatkichlari ro‘yxati;</w:t>
      </w:r>
    </w:p>
    <w:p w:rsidR="000E2884" w:rsidRPr="004E4ED5" w:rsidRDefault="000E2884" w:rsidP="000E2884">
      <w:pPr>
        <w:jc w:val="both"/>
        <w:rPr>
          <w:sz w:val="28"/>
          <w:szCs w:val="28"/>
          <w:lang w:val="uz-Latn-UZ"/>
        </w:rPr>
      </w:pPr>
      <w:r w:rsidRPr="004E4ED5">
        <w:rPr>
          <w:sz w:val="28"/>
          <w:szCs w:val="28"/>
          <w:lang w:val="uz-Latn-UZ"/>
        </w:rPr>
        <w:tab/>
        <w:t>- axborot yig‘ish usullari;</w:t>
      </w:r>
    </w:p>
    <w:p w:rsidR="000E2884" w:rsidRPr="004E4ED5" w:rsidRDefault="000E2884" w:rsidP="000E2884">
      <w:pPr>
        <w:jc w:val="both"/>
        <w:rPr>
          <w:sz w:val="28"/>
          <w:szCs w:val="28"/>
          <w:lang w:val="uz-Latn-UZ"/>
        </w:rPr>
      </w:pPr>
      <w:r w:rsidRPr="004E4ED5">
        <w:rPr>
          <w:sz w:val="28"/>
          <w:szCs w:val="28"/>
          <w:lang w:val="uz-Latn-UZ"/>
        </w:rPr>
        <w:tab/>
        <w:t>- tipik rejim va ekspluatatsiya sharoitlari;</w:t>
      </w:r>
    </w:p>
    <w:p w:rsidR="000E2884" w:rsidRPr="004E4ED5" w:rsidRDefault="000E2884" w:rsidP="000E2884">
      <w:pPr>
        <w:jc w:val="both"/>
        <w:rPr>
          <w:sz w:val="28"/>
          <w:szCs w:val="28"/>
          <w:lang w:val="uz-Latn-UZ"/>
        </w:rPr>
      </w:pPr>
      <w:r w:rsidRPr="004E4ED5">
        <w:rPr>
          <w:sz w:val="28"/>
          <w:szCs w:val="28"/>
          <w:lang w:val="uz-Latn-UZ"/>
        </w:rPr>
        <w:tab/>
        <w:t>- axborot berish davriyligi.</w:t>
      </w:r>
    </w:p>
    <w:p w:rsidR="000E2884" w:rsidRPr="004E4ED5" w:rsidRDefault="000E2884" w:rsidP="000E2884">
      <w:pPr>
        <w:jc w:val="both"/>
        <w:rPr>
          <w:sz w:val="28"/>
          <w:szCs w:val="28"/>
          <w:lang w:val="uz-Latn-UZ"/>
        </w:rPr>
      </w:pPr>
      <w:r w:rsidRPr="004E4ED5">
        <w:rPr>
          <w:sz w:val="28"/>
          <w:szCs w:val="28"/>
          <w:lang w:val="uz-Latn-UZ"/>
        </w:rPr>
        <w:tab/>
        <w:t>Axborotni yig‘ish va ixchamlash ishchi usullari quyidagilarni belgilaydi:</w:t>
      </w:r>
    </w:p>
    <w:p w:rsidR="000E2884" w:rsidRPr="004E4ED5" w:rsidRDefault="000E2884" w:rsidP="000E2884">
      <w:pPr>
        <w:jc w:val="both"/>
        <w:rPr>
          <w:sz w:val="28"/>
          <w:szCs w:val="28"/>
          <w:lang w:val="uz-Latn-UZ"/>
        </w:rPr>
      </w:pPr>
      <w:r w:rsidRPr="004E4ED5">
        <w:rPr>
          <w:sz w:val="28"/>
          <w:szCs w:val="28"/>
          <w:lang w:val="uz-Latn-UZ"/>
        </w:rPr>
        <w:tab/>
        <w:t>- kuzatuvlar rejalari;</w:t>
      </w:r>
    </w:p>
    <w:p w:rsidR="000E2884" w:rsidRPr="004E4ED5" w:rsidRDefault="000E2884" w:rsidP="000E2884">
      <w:pPr>
        <w:jc w:val="both"/>
        <w:rPr>
          <w:sz w:val="28"/>
          <w:szCs w:val="28"/>
          <w:lang w:val="uz-Latn-UZ"/>
        </w:rPr>
      </w:pPr>
      <w:r w:rsidRPr="004E4ED5">
        <w:rPr>
          <w:sz w:val="28"/>
          <w:szCs w:val="28"/>
          <w:lang w:val="uz-Latn-UZ"/>
        </w:rPr>
        <w:tab/>
        <w:t>- ish rejimlari va ularni o‘lchash uslublarini aniqlaydigan parametrlar;</w:t>
      </w:r>
    </w:p>
    <w:p w:rsidR="000E2884" w:rsidRPr="004E4ED5" w:rsidRDefault="000E2884" w:rsidP="000E2884">
      <w:pPr>
        <w:jc w:val="both"/>
        <w:rPr>
          <w:sz w:val="28"/>
          <w:szCs w:val="28"/>
          <w:lang w:val="uz-Latn-UZ"/>
        </w:rPr>
      </w:pPr>
      <w:r w:rsidRPr="004E4ED5">
        <w:rPr>
          <w:sz w:val="28"/>
          <w:szCs w:val="28"/>
          <w:lang w:val="uz-Latn-UZ"/>
        </w:rPr>
        <w:tab/>
        <w:t>- buzilishlar va chegaraviy holatlar mezonlari;</w:t>
      </w:r>
    </w:p>
    <w:p w:rsidR="000E2884" w:rsidRPr="004E4ED5" w:rsidRDefault="000E2884" w:rsidP="000E2884">
      <w:pPr>
        <w:jc w:val="both"/>
        <w:rPr>
          <w:sz w:val="28"/>
          <w:szCs w:val="28"/>
          <w:lang w:val="uz-Latn-UZ"/>
        </w:rPr>
      </w:pPr>
      <w:r w:rsidRPr="004E4ED5">
        <w:rPr>
          <w:sz w:val="28"/>
          <w:szCs w:val="28"/>
          <w:lang w:val="uz-Latn-UZ"/>
        </w:rPr>
        <w:tab/>
        <w:t>- axborotni kodlash usullari;</w:t>
      </w:r>
    </w:p>
    <w:p w:rsidR="000E2884" w:rsidRPr="004E4ED5" w:rsidRDefault="000E2884" w:rsidP="000E2884">
      <w:pPr>
        <w:jc w:val="both"/>
        <w:rPr>
          <w:sz w:val="28"/>
          <w:szCs w:val="28"/>
          <w:lang w:val="uz-Latn-UZ"/>
        </w:rPr>
      </w:pPr>
      <w:r w:rsidRPr="004E4ED5">
        <w:rPr>
          <w:sz w:val="28"/>
          <w:szCs w:val="28"/>
          <w:lang w:val="uz-Latn-UZ"/>
        </w:rPr>
        <w:tab/>
        <w:t>- axborotni hisobga olish dastlabki shakllarini to‘latish bo‘yicha yuriqnomalar;</w:t>
      </w:r>
    </w:p>
    <w:p w:rsidR="000E2884" w:rsidRPr="004E4ED5" w:rsidRDefault="000E2884" w:rsidP="000E2884">
      <w:pPr>
        <w:jc w:val="both"/>
        <w:rPr>
          <w:sz w:val="28"/>
          <w:szCs w:val="28"/>
          <w:lang w:val="uz-Latn-UZ"/>
        </w:rPr>
      </w:pPr>
      <w:r w:rsidRPr="004E4ED5">
        <w:rPr>
          <w:sz w:val="28"/>
          <w:szCs w:val="28"/>
          <w:lang w:val="uz-Latn-UZ"/>
        </w:rPr>
        <w:tab/>
        <w:t>- ish hajmini va EЌMlarning borligini hisobga olgan holda buyumlarning ishonchliligi to‘g‘risidagi axborotni ixchamlash dasturlari;</w:t>
      </w:r>
    </w:p>
    <w:p w:rsidR="000E2884" w:rsidRPr="004E4ED5" w:rsidRDefault="00373DF2" w:rsidP="000E2884">
      <w:pPr>
        <w:jc w:val="center"/>
        <w:rPr>
          <w:b/>
          <w:i/>
          <w:sz w:val="28"/>
          <w:szCs w:val="28"/>
          <w:lang w:val="uz-Latn-UZ"/>
        </w:rPr>
      </w:pPr>
      <w:r>
        <w:rPr>
          <w:b/>
          <w:i/>
          <w:sz w:val="28"/>
          <w:szCs w:val="28"/>
          <w:lang w:val="uz-Latn-UZ"/>
        </w:rPr>
        <w:t>4</w:t>
      </w:r>
      <w:r w:rsidR="000E2884" w:rsidRPr="004E4ED5">
        <w:rPr>
          <w:b/>
          <w:i/>
          <w:sz w:val="28"/>
          <w:szCs w:val="28"/>
          <w:lang w:val="uz-Latn-UZ"/>
        </w:rPr>
        <w:t>.</w:t>
      </w:r>
      <w:r>
        <w:rPr>
          <w:b/>
          <w:i/>
          <w:sz w:val="28"/>
          <w:szCs w:val="28"/>
          <w:lang w:val="uz-Latn-UZ"/>
        </w:rPr>
        <w:t>4</w:t>
      </w:r>
      <w:r w:rsidR="000E2884" w:rsidRPr="004E4ED5">
        <w:rPr>
          <w:b/>
          <w:i/>
          <w:sz w:val="28"/>
          <w:szCs w:val="28"/>
          <w:lang w:val="uz-Latn-UZ"/>
        </w:rPr>
        <w:t>. Axborot  yig‘ish  usullariga  qo‘yiladigan asosiy talablar.</w:t>
      </w:r>
    </w:p>
    <w:p w:rsidR="000E2884" w:rsidRPr="004E4ED5" w:rsidRDefault="000E2884" w:rsidP="000E2884">
      <w:pPr>
        <w:jc w:val="both"/>
        <w:rPr>
          <w:sz w:val="28"/>
          <w:szCs w:val="28"/>
          <w:lang w:val="uz-Latn-UZ"/>
        </w:rPr>
      </w:pPr>
      <w:r w:rsidRPr="004E4ED5">
        <w:rPr>
          <w:sz w:val="28"/>
          <w:szCs w:val="28"/>
          <w:lang w:val="uz-Latn-UZ"/>
        </w:rPr>
        <w:tab/>
        <w:t>- Ishonchlilik to‘g‘risidagi axborotni yig‘ish ekspluatatsion va tamirlash korxonalarida axborot yig‘ishni o‘tkazadigan tashkilot tomonidan olib boriladi;</w:t>
      </w:r>
    </w:p>
    <w:p w:rsidR="000E2884" w:rsidRPr="004E4ED5" w:rsidRDefault="000E2884" w:rsidP="000E2884">
      <w:pPr>
        <w:jc w:val="both"/>
        <w:rPr>
          <w:sz w:val="28"/>
          <w:szCs w:val="28"/>
          <w:lang w:val="uz-Latn-UZ"/>
        </w:rPr>
      </w:pPr>
      <w:r w:rsidRPr="004E4ED5">
        <w:rPr>
          <w:sz w:val="28"/>
          <w:szCs w:val="28"/>
          <w:lang w:val="uz-Latn-UZ"/>
        </w:rPr>
        <w:tab/>
        <w:t>- Axborotni   yig‘ish   uni   yig‘uvchi   tashkilotga   ishonchlilik   to‘g‘risidagi malumotlarni  tuzib  topshirish,  tekshirish   va  anketalash  orqali bajarilishi kerak;</w:t>
      </w:r>
    </w:p>
    <w:p w:rsidR="000E2884" w:rsidRPr="004E4ED5" w:rsidRDefault="000E2884" w:rsidP="000E2884">
      <w:pPr>
        <w:jc w:val="both"/>
        <w:rPr>
          <w:sz w:val="28"/>
          <w:szCs w:val="28"/>
          <w:lang w:val="uz-Latn-UZ"/>
        </w:rPr>
      </w:pPr>
      <w:r w:rsidRPr="004E4ED5">
        <w:rPr>
          <w:sz w:val="28"/>
          <w:szCs w:val="28"/>
          <w:lang w:val="uz-Latn-UZ"/>
        </w:rPr>
        <w:tab/>
        <w:t>- Dastlabki malumotlarni tuzish va yig‘ishni tayanch punkti yoki</w:t>
      </w:r>
      <w:r w:rsidRPr="004E4ED5">
        <w:rPr>
          <w:sz w:val="28"/>
          <w:szCs w:val="28"/>
          <w:lang w:val="uz-Latn-UZ"/>
        </w:rPr>
        <w:br/>
        <w:t>ekspluatatsion va tamir korxonalari olib boradi;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z w:val="28"/>
          <w:szCs w:val="28"/>
          <w:lang w:val="uz-Latn-UZ"/>
        </w:rPr>
        <w:tab/>
        <w:t xml:space="preserve">- Tekshiruvni axborot yig‘adigan tashkilot olib boradi. Bunda buyumlarning texnik  holati  ekspluatatsiya  sharoitlarida o‘rganiladi,  axborotni  dastlabki hisobga olish shakllari tahlil qilinib, uning natijalari axborot-to‘plagichlarda </w:t>
      </w:r>
      <w:r w:rsidRPr="004E4ED5">
        <w:rPr>
          <w:color w:val="000000"/>
          <w:spacing w:val="-1"/>
          <w:sz w:val="28"/>
          <w:szCs w:val="28"/>
          <w:lang w:val="uz-Latn-UZ"/>
        </w:rPr>
        <w:t>aks ettiriladi;</w:t>
      </w:r>
    </w:p>
    <w:p w:rsidR="000E2884" w:rsidRPr="004E4ED5" w:rsidRDefault="000E2884" w:rsidP="000E2884">
      <w:pPr>
        <w:widowControl w:val="0"/>
        <w:shd w:val="clear" w:color="auto" w:fill="FFFFFF"/>
        <w:tabs>
          <w:tab w:val="left" w:pos="0"/>
        </w:tabs>
        <w:autoSpaceDE w:val="0"/>
        <w:autoSpaceDN w:val="0"/>
        <w:adjustRightInd w:val="0"/>
        <w:spacing w:before="5"/>
        <w:jc w:val="both"/>
        <w:rPr>
          <w:color w:val="000000"/>
          <w:sz w:val="28"/>
          <w:szCs w:val="28"/>
          <w:lang w:val="uz-Latn-UZ"/>
        </w:rPr>
      </w:pPr>
      <w:r w:rsidRPr="004E4ED5">
        <w:rPr>
          <w:color w:val="000000"/>
          <w:spacing w:val="-1"/>
          <w:sz w:val="28"/>
          <w:szCs w:val="28"/>
          <w:lang w:val="uz-Latn-UZ"/>
        </w:rPr>
        <w:tab/>
        <w:t xml:space="preserve">- Anketalashni axborot yig‘uvchi tashkilot o‘zining maxsus so‘roq varaqalarini </w:t>
      </w:r>
      <w:r w:rsidRPr="004E4ED5">
        <w:rPr>
          <w:color w:val="000000"/>
          <w:spacing w:val="3"/>
          <w:sz w:val="28"/>
          <w:szCs w:val="28"/>
          <w:lang w:val="uz-Latn-UZ"/>
        </w:rPr>
        <w:t>ekspluatatsion va tamir korxonalariga yuborish orqali amalga oshiradi;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z w:val="28"/>
          <w:szCs w:val="28"/>
          <w:lang w:val="uz-Latn-UZ"/>
        </w:rPr>
        <w:tab/>
        <w:t>- ekspluatatsion korxonalarni tanlash tipik ekspluatatsion sharoitlar uchun axborot olishni taminlashi kerak.</w:t>
      </w:r>
    </w:p>
    <w:p w:rsidR="000E2884" w:rsidRPr="004E4ED5" w:rsidRDefault="00373DF2" w:rsidP="000E2884">
      <w:pPr>
        <w:shd w:val="clear" w:color="auto" w:fill="FFFFFF"/>
        <w:spacing w:before="192"/>
        <w:jc w:val="center"/>
        <w:rPr>
          <w:b/>
          <w:i/>
          <w:sz w:val="28"/>
          <w:szCs w:val="28"/>
          <w:lang w:val="uz-Latn-UZ"/>
        </w:rPr>
      </w:pPr>
      <w:r>
        <w:rPr>
          <w:b/>
          <w:i/>
          <w:color w:val="000000"/>
          <w:spacing w:val="4"/>
          <w:sz w:val="28"/>
          <w:szCs w:val="28"/>
          <w:lang w:val="uz-Latn-UZ"/>
        </w:rPr>
        <w:t>4</w:t>
      </w:r>
      <w:r w:rsidR="000E2884" w:rsidRPr="004E4ED5">
        <w:rPr>
          <w:b/>
          <w:i/>
          <w:color w:val="000000"/>
          <w:spacing w:val="4"/>
          <w:sz w:val="28"/>
          <w:szCs w:val="28"/>
          <w:lang w:val="uz-Latn-UZ"/>
        </w:rPr>
        <w:t>.</w:t>
      </w:r>
      <w:r>
        <w:rPr>
          <w:b/>
          <w:i/>
          <w:color w:val="000000"/>
          <w:spacing w:val="4"/>
          <w:sz w:val="28"/>
          <w:szCs w:val="28"/>
          <w:lang w:val="uz-Latn-UZ"/>
        </w:rPr>
        <w:t>5</w:t>
      </w:r>
      <w:r w:rsidR="000E2884" w:rsidRPr="004E4ED5">
        <w:rPr>
          <w:b/>
          <w:i/>
          <w:color w:val="000000"/>
          <w:spacing w:val="4"/>
          <w:sz w:val="28"/>
          <w:szCs w:val="28"/>
          <w:lang w:val="uz-Latn-UZ"/>
        </w:rPr>
        <w:t>. Axborotni ixchamlash va tahlil etishga qo‘yiladigan talablar.</w:t>
      </w:r>
    </w:p>
    <w:p w:rsidR="000E2884" w:rsidRPr="004E4ED5" w:rsidRDefault="000E2884" w:rsidP="000E2884">
      <w:pPr>
        <w:shd w:val="clear" w:color="auto" w:fill="FFFFFF"/>
        <w:tabs>
          <w:tab w:val="left" w:pos="0"/>
        </w:tabs>
        <w:spacing w:before="202"/>
        <w:jc w:val="both"/>
        <w:rPr>
          <w:sz w:val="28"/>
          <w:szCs w:val="28"/>
          <w:lang w:val="uz-Latn-UZ"/>
        </w:rPr>
      </w:pPr>
      <w:r w:rsidRPr="004E4ED5">
        <w:rPr>
          <w:color w:val="000000"/>
          <w:spacing w:val="1"/>
          <w:sz w:val="28"/>
          <w:szCs w:val="28"/>
          <w:lang w:val="uz-Latn-UZ"/>
        </w:rPr>
        <w:tab/>
        <w:t xml:space="preserve">- Buyumlarning   ishonchliligi   to‘g‘risidagi axborot aniqlilik, to‘lalik va </w:t>
      </w:r>
      <w:r w:rsidRPr="004E4ED5">
        <w:rPr>
          <w:color w:val="000000"/>
          <w:sz w:val="28"/>
          <w:szCs w:val="28"/>
          <w:lang w:val="uz-Latn-UZ"/>
        </w:rPr>
        <w:t>bir turlik (xillik) talablariga mos kelishi kerak;</w:t>
      </w:r>
    </w:p>
    <w:p w:rsidR="000E2884" w:rsidRPr="004E4ED5" w:rsidRDefault="000E2884" w:rsidP="000E2884">
      <w:pPr>
        <w:widowControl w:val="0"/>
        <w:shd w:val="clear" w:color="auto" w:fill="FFFFFF"/>
        <w:tabs>
          <w:tab w:val="left" w:pos="0"/>
        </w:tabs>
        <w:autoSpaceDE w:val="0"/>
        <w:autoSpaceDN w:val="0"/>
        <w:adjustRightInd w:val="0"/>
        <w:ind w:right="1152"/>
        <w:jc w:val="both"/>
        <w:rPr>
          <w:color w:val="000000"/>
          <w:sz w:val="28"/>
          <w:szCs w:val="28"/>
          <w:lang w:val="uz-Latn-UZ"/>
        </w:rPr>
      </w:pPr>
      <w:r w:rsidRPr="004E4ED5">
        <w:rPr>
          <w:color w:val="000000"/>
          <w:spacing w:val="-1"/>
          <w:sz w:val="28"/>
          <w:szCs w:val="28"/>
          <w:lang w:val="uz-Latn-UZ"/>
        </w:rPr>
        <w:tab/>
        <w:t>- Barcha axborot sifat va miqdoriy tahlildan o‘tishi kerak;</w:t>
      </w:r>
      <w:r w:rsidRPr="004E4ED5">
        <w:rPr>
          <w:color w:val="000000"/>
          <w:spacing w:val="-1"/>
          <w:sz w:val="28"/>
          <w:szCs w:val="28"/>
          <w:lang w:val="uz-Latn-UZ"/>
        </w:rPr>
        <w:br/>
      </w:r>
      <w:r w:rsidRPr="004E4ED5">
        <w:rPr>
          <w:i/>
          <w:color w:val="000000"/>
          <w:spacing w:val="-1"/>
          <w:sz w:val="28"/>
          <w:szCs w:val="28"/>
          <w:lang w:val="uz-Latn-UZ"/>
        </w:rPr>
        <w:tab/>
      </w:r>
      <w:r w:rsidRPr="004E4ED5">
        <w:rPr>
          <w:i/>
          <w:color w:val="000000"/>
          <w:sz w:val="28"/>
          <w:szCs w:val="28"/>
          <w:lang w:val="uz-Latn-UZ"/>
        </w:rPr>
        <w:t>Sifat va miqdoriy tahlil o‘z ichiga quyidagilarni oladi: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z w:val="28"/>
          <w:szCs w:val="28"/>
          <w:lang w:val="uz-Latn-UZ"/>
        </w:rPr>
        <w:tab/>
        <w:t>- noaniq axborotni chiqarib tashlash;</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z w:val="28"/>
          <w:szCs w:val="28"/>
          <w:lang w:val="uz-Latn-UZ"/>
        </w:rPr>
        <w:tab/>
        <w:t>- axborotning bir turli ekanini tekshirish;</w:t>
      </w:r>
    </w:p>
    <w:p w:rsidR="000E2884" w:rsidRPr="004E4ED5" w:rsidRDefault="000E2884" w:rsidP="000E2884">
      <w:pPr>
        <w:shd w:val="clear" w:color="auto" w:fill="FFFFFF"/>
        <w:tabs>
          <w:tab w:val="left" w:pos="0"/>
        </w:tabs>
        <w:jc w:val="both"/>
        <w:rPr>
          <w:sz w:val="28"/>
          <w:szCs w:val="28"/>
          <w:lang w:val="uz-Latn-UZ"/>
        </w:rPr>
      </w:pPr>
      <w:r w:rsidRPr="004E4ED5">
        <w:rPr>
          <w:color w:val="000000"/>
          <w:spacing w:val="-3"/>
          <w:sz w:val="28"/>
          <w:szCs w:val="28"/>
          <w:lang w:val="uz-Latn-UZ"/>
        </w:rPr>
        <w:tab/>
        <w:t xml:space="preserve">- axborotni </w:t>
      </w:r>
      <w:r w:rsidRPr="004E4ED5">
        <w:rPr>
          <w:color w:val="000000"/>
          <w:sz w:val="28"/>
          <w:szCs w:val="28"/>
          <w:lang w:val="uz-Latn-UZ"/>
        </w:rPr>
        <w:t>statistik ixchamlash  va ishonchlilik xususiyatlari ko‘rsatkichlarini baholash;</w:t>
      </w:r>
    </w:p>
    <w:p w:rsidR="000E2884" w:rsidRPr="00340C69" w:rsidRDefault="000E2884" w:rsidP="000E2884">
      <w:pPr>
        <w:shd w:val="clear" w:color="auto" w:fill="FFFFFF"/>
        <w:tabs>
          <w:tab w:val="left" w:pos="0"/>
          <w:tab w:val="left" w:pos="643"/>
        </w:tabs>
        <w:jc w:val="both"/>
        <w:rPr>
          <w:color w:val="000000"/>
          <w:spacing w:val="2"/>
          <w:sz w:val="28"/>
          <w:szCs w:val="28"/>
          <w:lang w:val="uz-Latn-UZ"/>
        </w:rPr>
      </w:pPr>
      <w:r w:rsidRPr="004E4ED5">
        <w:rPr>
          <w:color w:val="000000"/>
          <w:sz w:val="28"/>
          <w:szCs w:val="28"/>
          <w:lang w:val="uz-Latn-UZ"/>
        </w:rPr>
        <w:tab/>
        <w:t xml:space="preserve">- </w:t>
      </w:r>
      <w:r w:rsidRPr="004E4ED5">
        <w:rPr>
          <w:color w:val="000000"/>
          <w:spacing w:val="-1"/>
          <w:sz w:val="28"/>
          <w:szCs w:val="28"/>
          <w:lang w:val="uz-Latn-UZ"/>
        </w:rPr>
        <w:t xml:space="preserve">ishonchlilik    tahlili    natijalari    asosida ishonchlilikni oshirish </w:t>
      </w:r>
      <w:r w:rsidRPr="004E4ED5">
        <w:rPr>
          <w:color w:val="000000"/>
          <w:spacing w:val="2"/>
          <w:sz w:val="28"/>
          <w:szCs w:val="28"/>
          <w:lang w:val="uz-Latn-UZ"/>
        </w:rPr>
        <w:t>tadbirlarini ishlab chiqish.</w:t>
      </w:r>
    </w:p>
    <w:p w:rsidR="000E2884" w:rsidRPr="00340C69" w:rsidRDefault="00373DF2" w:rsidP="000E2884">
      <w:pPr>
        <w:shd w:val="clear" w:color="auto" w:fill="FFFFFF"/>
        <w:spacing w:before="173"/>
        <w:ind w:right="576"/>
        <w:jc w:val="center"/>
        <w:rPr>
          <w:b/>
          <w:i/>
          <w:color w:val="000000"/>
          <w:spacing w:val="6"/>
          <w:sz w:val="28"/>
          <w:szCs w:val="28"/>
          <w:lang w:val="uz-Latn-UZ"/>
        </w:rPr>
      </w:pPr>
      <w:r>
        <w:rPr>
          <w:b/>
          <w:i/>
          <w:color w:val="000000"/>
          <w:spacing w:val="6"/>
          <w:sz w:val="28"/>
          <w:szCs w:val="28"/>
          <w:lang w:val="uz-Latn-UZ"/>
        </w:rPr>
        <w:t>4.6</w:t>
      </w:r>
      <w:r w:rsidR="000E2884" w:rsidRPr="004E4ED5">
        <w:rPr>
          <w:b/>
          <w:i/>
          <w:color w:val="000000"/>
          <w:spacing w:val="6"/>
          <w:sz w:val="28"/>
          <w:szCs w:val="28"/>
          <w:lang w:val="uz-Latn-UZ"/>
        </w:rPr>
        <w:t xml:space="preserve">. </w:t>
      </w:r>
      <w:r w:rsidR="000976B9">
        <w:rPr>
          <w:b/>
          <w:i/>
          <w:color w:val="000000"/>
          <w:spacing w:val="6"/>
          <w:sz w:val="28"/>
          <w:szCs w:val="28"/>
          <w:lang w:val="uz-Latn-UZ"/>
        </w:rPr>
        <w:t>Q</w:t>
      </w:r>
      <w:r w:rsidR="000E2884" w:rsidRPr="004E4ED5">
        <w:rPr>
          <w:b/>
          <w:i/>
          <w:color w:val="000000"/>
          <w:spacing w:val="6"/>
          <w:sz w:val="28"/>
          <w:szCs w:val="28"/>
          <w:lang w:val="uz-Latn-UZ"/>
        </w:rPr>
        <w:t>ayd qilinadngan axborot tarkibi va qayd shakllariga qo‘yiladigan umumiy talablar.</w:t>
      </w:r>
    </w:p>
    <w:p w:rsidR="000E2884" w:rsidRPr="004E4ED5" w:rsidRDefault="000E2884" w:rsidP="000E2884">
      <w:pPr>
        <w:shd w:val="clear" w:color="auto" w:fill="FFFFFF"/>
        <w:spacing w:before="173"/>
        <w:ind w:right="-6"/>
        <w:jc w:val="both"/>
        <w:rPr>
          <w:b/>
          <w:i/>
          <w:sz w:val="28"/>
          <w:szCs w:val="28"/>
          <w:lang w:val="uz-Latn-UZ"/>
        </w:rPr>
      </w:pPr>
      <w:r w:rsidRPr="004E4ED5">
        <w:rPr>
          <w:b/>
          <w:i/>
          <w:sz w:val="28"/>
          <w:szCs w:val="28"/>
          <w:lang w:val="uz-Latn-UZ"/>
        </w:rPr>
        <w:lastRenderedPageBreak/>
        <w:tab/>
      </w:r>
      <w:r w:rsidRPr="004E4ED5">
        <w:rPr>
          <w:color w:val="000000"/>
          <w:spacing w:val="-2"/>
          <w:sz w:val="28"/>
          <w:szCs w:val="28"/>
          <w:lang w:val="uz-Latn-UZ"/>
        </w:rPr>
        <w:t xml:space="preserve">Axborotni yig‘ish va ishlov berish (ixchamlash) uchun quyidagi qayd shakllari </w:t>
      </w:r>
      <w:r w:rsidRPr="004E4ED5">
        <w:rPr>
          <w:color w:val="000000"/>
          <w:spacing w:val="-3"/>
          <w:sz w:val="28"/>
          <w:szCs w:val="28"/>
          <w:lang w:val="uz-Latn-UZ"/>
        </w:rPr>
        <w:t>ishlatiladi:</w:t>
      </w:r>
    </w:p>
    <w:p w:rsidR="000E2884" w:rsidRPr="004E4ED5" w:rsidRDefault="000E2884" w:rsidP="000E2884">
      <w:pPr>
        <w:widowControl w:val="0"/>
        <w:shd w:val="clear" w:color="auto" w:fill="FFFFFF"/>
        <w:tabs>
          <w:tab w:val="left" w:pos="0"/>
        </w:tabs>
        <w:autoSpaceDE w:val="0"/>
        <w:autoSpaceDN w:val="0"/>
        <w:adjustRightInd w:val="0"/>
        <w:jc w:val="both"/>
        <w:rPr>
          <w:color w:val="000000"/>
          <w:spacing w:val="-17"/>
          <w:sz w:val="28"/>
          <w:szCs w:val="28"/>
          <w:lang w:val="uz-Latn-UZ"/>
        </w:rPr>
      </w:pPr>
      <w:r w:rsidRPr="004E4ED5">
        <w:rPr>
          <w:color w:val="000000"/>
          <w:spacing w:val="1"/>
          <w:sz w:val="28"/>
          <w:szCs w:val="28"/>
          <w:lang w:val="uz-Latn-UZ"/>
        </w:rPr>
        <w:tab/>
        <w:t xml:space="preserve">1. Ishonchlilik to‘g‘risidagi ekspluatatsion axborotni qayd etish dastlabki </w:t>
      </w:r>
      <w:r w:rsidRPr="004E4ED5">
        <w:rPr>
          <w:color w:val="000000"/>
          <w:spacing w:val="-2"/>
          <w:sz w:val="28"/>
          <w:szCs w:val="28"/>
          <w:lang w:val="uz-Latn-UZ"/>
        </w:rPr>
        <w:t>shakllari;</w:t>
      </w:r>
    </w:p>
    <w:p w:rsidR="000E2884" w:rsidRPr="004E4ED5" w:rsidRDefault="000E2884" w:rsidP="000E2884">
      <w:pPr>
        <w:widowControl w:val="0"/>
        <w:shd w:val="clear" w:color="auto" w:fill="FFFFFF"/>
        <w:autoSpaceDE w:val="0"/>
        <w:autoSpaceDN w:val="0"/>
        <w:adjustRightInd w:val="0"/>
        <w:jc w:val="both"/>
        <w:rPr>
          <w:color w:val="000000"/>
          <w:spacing w:val="-11"/>
          <w:sz w:val="28"/>
          <w:szCs w:val="28"/>
          <w:lang w:val="uz-Latn-UZ"/>
        </w:rPr>
      </w:pPr>
      <w:r w:rsidRPr="004E4ED5">
        <w:rPr>
          <w:color w:val="000000"/>
          <w:sz w:val="28"/>
          <w:szCs w:val="28"/>
          <w:lang w:val="uz-Latn-UZ"/>
        </w:rPr>
        <w:tab/>
        <w:t>2. Ekspluatatsion axborotning to‘plagich shakllari;</w:t>
      </w:r>
    </w:p>
    <w:p w:rsidR="000E2884" w:rsidRPr="004E4ED5" w:rsidRDefault="000E2884" w:rsidP="000E2884">
      <w:pPr>
        <w:widowControl w:val="0"/>
        <w:shd w:val="clear" w:color="auto" w:fill="FFFFFF"/>
        <w:tabs>
          <w:tab w:val="left" w:pos="0"/>
        </w:tabs>
        <w:autoSpaceDE w:val="0"/>
        <w:autoSpaceDN w:val="0"/>
        <w:adjustRightInd w:val="0"/>
        <w:jc w:val="both"/>
        <w:rPr>
          <w:color w:val="000000"/>
          <w:spacing w:val="-11"/>
          <w:sz w:val="28"/>
          <w:szCs w:val="28"/>
          <w:lang w:val="uz-Latn-UZ"/>
        </w:rPr>
      </w:pPr>
      <w:r w:rsidRPr="004E4ED5">
        <w:rPr>
          <w:color w:val="000000"/>
          <w:sz w:val="28"/>
          <w:szCs w:val="28"/>
          <w:lang w:val="uz-Latn-UZ"/>
        </w:rPr>
        <w:tab/>
        <w:t>3. Ishonchlilik tahlili natijalarini qayd etish shakllari.</w:t>
      </w:r>
    </w:p>
    <w:p w:rsidR="000E2884" w:rsidRPr="004E4ED5" w:rsidRDefault="000E2884" w:rsidP="000E2884">
      <w:pPr>
        <w:shd w:val="clear" w:color="auto" w:fill="FFFFFF"/>
        <w:tabs>
          <w:tab w:val="left" w:pos="0"/>
        </w:tabs>
        <w:ind w:left="29" w:right="10"/>
        <w:jc w:val="both"/>
        <w:rPr>
          <w:i/>
          <w:sz w:val="28"/>
          <w:szCs w:val="28"/>
          <w:lang w:val="uz-Latn-UZ"/>
        </w:rPr>
      </w:pPr>
      <w:r w:rsidRPr="004E4ED5">
        <w:rPr>
          <w:color w:val="000000"/>
          <w:spacing w:val="-1"/>
          <w:sz w:val="28"/>
          <w:szCs w:val="28"/>
          <w:lang w:val="uz-Latn-UZ"/>
        </w:rPr>
        <w:tab/>
        <w:t xml:space="preserve">Šayd etishning dastlabki shakllari bir tizimga tushirilmagan axborotni qayd </w:t>
      </w:r>
      <w:r w:rsidRPr="004E4ED5">
        <w:rPr>
          <w:color w:val="000000"/>
          <w:spacing w:val="1"/>
          <w:sz w:val="28"/>
          <w:szCs w:val="28"/>
          <w:lang w:val="uz-Latn-UZ"/>
        </w:rPr>
        <w:t xml:space="preserve">etishga mo‘ljallangan va ular ekspluatatsiya sharoitida to‘ldiriladi. </w:t>
      </w:r>
      <w:r w:rsidRPr="004E4ED5">
        <w:rPr>
          <w:i/>
          <w:color w:val="000000"/>
          <w:spacing w:val="1"/>
          <w:sz w:val="28"/>
          <w:szCs w:val="28"/>
          <w:lang w:val="uz-Latn-UZ"/>
        </w:rPr>
        <w:t xml:space="preserve">Bunday </w:t>
      </w:r>
      <w:r w:rsidRPr="004E4ED5">
        <w:rPr>
          <w:i/>
          <w:color w:val="000000"/>
          <w:spacing w:val="-1"/>
          <w:sz w:val="28"/>
          <w:szCs w:val="28"/>
          <w:lang w:val="uz-Latn-UZ"/>
        </w:rPr>
        <w:t>shakllarning asosiylari: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pacing w:val="1"/>
          <w:sz w:val="28"/>
          <w:szCs w:val="28"/>
          <w:lang w:val="uz-Latn-UZ"/>
        </w:rPr>
        <w:tab/>
        <w:t xml:space="preserve">- yurilgan yul va buzilishlarni qayd etish jurnali. Jurnalda   buyumning </w:t>
      </w:r>
      <w:r w:rsidRPr="004E4ED5">
        <w:rPr>
          <w:color w:val="000000"/>
          <w:spacing w:val="2"/>
          <w:sz w:val="28"/>
          <w:szCs w:val="28"/>
          <w:lang w:val="uz-Latn-UZ"/>
        </w:rPr>
        <w:t xml:space="preserve">pasport malumotlari, korxona nomi, ish rejimi va ekspluatatsiya sharoitlari, </w:t>
      </w:r>
      <w:r w:rsidRPr="004E4ED5">
        <w:rPr>
          <w:color w:val="000000"/>
          <w:sz w:val="28"/>
          <w:szCs w:val="28"/>
          <w:lang w:val="uz-Latn-UZ"/>
        </w:rPr>
        <w:t xml:space="preserve">buyumning kuzatuvga qo‘yilgan va undan chiqarilgan sanasi,  ekspluatatsiya boshidan </w:t>
      </w:r>
      <w:r w:rsidRPr="004E4ED5">
        <w:rPr>
          <w:color w:val="000000"/>
          <w:spacing w:val="2"/>
          <w:sz w:val="28"/>
          <w:szCs w:val="28"/>
          <w:lang w:val="uz-Latn-UZ"/>
        </w:rPr>
        <w:t xml:space="preserve">yurgan yuli, buzilgan detalning nomi, buzilishning sababi, uni bartaraf etish </w:t>
      </w:r>
      <w:r w:rsidRPr="004E4ED5">
        <w:rPr>
          <w:color w:val="000000"/>
          <w:sz w:val="28"/>
          <w:szCs w:val="28"/>
          <w:lang w:val="uz-Latn-UZ"/>
        </w:rPr>
        <w:t>vaqti va uslubi va boshqalar bo‘lishi kerak;</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pacing w:val="-1"/>
          <w:sz w:val="28"/>
          <w:szCs w:val="28"/>
          <w:lang w:val="uz-Latn-UZ"/>
        </w:rPr>
        <w:tab/>
        <w:t>- buyumga TXK va JT ni qayd etish jurnali.</w:t>
      </w:r>
    </w:p>
    <w:p w:rsidR="000E2884" w:rsidRPr="004E4ED5" w:rsidRDefault="000E2884" w:rsidP="000E2884">
      <w:pPr>
        <w:shd w:val="clear" w:color="auto" w:fill="FFFFFF"/>
        <w:tabs>
          <w:tab w:val="left" w:pos="0"/>
        </w:tabs>
        <w:ind w:right="14"/>
        <w:jc w:val="both"/>
        <w:rPr>
          <w:color w:val="000000"/>
          <w:sz w:val="28"/>
          <w:szCs w:val="28"/>
          <w:lang w:val="uz-Latn-UZ"/>
        </w:rPr>
      </w:pPr>
      <w:r w:rsidRPr="004E4ED5">
        <w:rPr>
          <w:color w:val="000000"/>
          <w:spacing w:val="4"/>
          <w:sz w:val="28"/>
          <w:szCs w:val="28"/>
          <w:lang w:val="uz-Latn-UZ"/>
        </w:rPr>
        <w:tab/>
        <w:t xml:space="preserve">Jurnalda buyumning pasport malumotlari, korxona nomi, buzilgan </w:t>
      </w:r>
      <w:r w:rsidRPr="004E4ED5">
        <w:rPr>
          <w:color w:val="000000"/>
          <w:sz w:val="28"/>
          <w:szCs w:val="28"/>
          <w:lang w:val="uz-Latn-UZ"/>
        </w:rPr>
        <w:t xml:space="preserve">detalning   nomi,   TXK   turi,   buzilishni   bartaraf   etish   usuli,   TXK   va  JT </w:t>
      </w:r>
      <w:r w:rsidRPr="004E4ED5">
        <w:rPr>
          <w:color w:val="000000"/>
          <w:spacing w:val="-1"/>
          <w:sz w:val="28"/>
          <w:szCs w:val="28"/>
          <w:lang w:val="uz-Latn-UZ"/>
        </w:rPr>
        <w:t xml:space="preserve">davomiyligi, almashtirilgan detallar qiymatini hisobga olgan holda TXK va JT </w:t>
      </w:r>
      <w:r w:rsidRPr="004E4ED5">
        <w:rPr>
          <w:color w:val="000000"/>
          <w:sz w:val="28"/>
          <w:szCs w:val="28"/>
          <w:lang w:val="uz-Latn-UZ"/>
        </w:rPr>
        <w:t>sarflari o‘z aksini topgan bo‘lishi kerak;</w:t>
      </w:r>
    </w:p>
    <w:p w:rsidR="000E2884" w:rsidRPr="004E4ED5" w:rsidRDefault="000E2884" w:rsidP="000E2884">
      <w:pPr>
        <w:shd w:val="clear" w:color="auto" w:fill="FFFFFF"/>
        <w:tabs>
          <w:tab w:val="left" w:pos="0"/>
        </w:tabs>
        <w:spacing w:before="10"/>
        <w:jc w:val="both"/>
        <w:rPr>
          <w:sz w:val="28"/>
          <w:szCs w:val="28"/>
          <w:lang w:val="uz-Latn-UZ"/>
        </w:rPr>
      </w:pPr>
      <w:r w:rsidRPr="004E4ED5">
        <w:rPr>
          <w:color w:val="000000"/>
          <w:spacing w:val="-1"/>
          <w:sz w:val="28"/>
          <w:szCs w:val="28"/>
          <w:lang w:val="uz-Latn-UZ"/>
        </w:rPr>
        <w:tab/>
        <w:t xml:space="preserve">- buyumlar     ekspluatatsiyasining  bir  martali  hujjatlari (yul   varaqasi, </w:t>
      </w:r>
      <w:r w:rsidRPr="004E4ED5">
        <w:rPr>
          <w:color w:val="000000"/>
          <w:sz w:val="28"/>
          <w:szCs w:val="28"/>
          <w:lang w:val="uz-Latn-UZ"/>
        </w:rPr>
        <w:t>agregatni tamirlash varag‘i, buyumning buzilishi to‘g‘risidagi malumot va h.k.).</w:t>
      </w:r>
    </w:p>
    <w:p w:rsidR="000E2884" w:rsidRPr="004E4ED5" w:rsidRDefault="000E2884" w:rsidP="000E2884">
      <w:pPr>
        <w:shd w:val="clear" w:color="auto" w:fill="FFFFFF"/>
        <w:tabs>
          <w:tab w:val="left" w:pos="0"/>
        </w:tabs>
        <w:jc w:val="both"/>
        <w:rPr>
          <w:color w:val="000000"/>
          <w:sz w:val="28"/>
          <w:szCs w:val="28"/>
          <w:lang w:val="uz-Latn-UZ"/>
        </w:rPr>
      </w:pPr>
      <w:r w:rsidRPr="004E4ED5">
        <w:rPr>
          <w:color w:val="000000"/>
          <w:spacing w:val="5"/>
          <w:sz w:val="28"/>
          <w:szCs w:val="28"/>
          <w:lang w:val="uz-Latn-UZ"/>
        </w:rPr>
        <w:tab/>
        <w:t xml:space="preserve">To‘plagich shakllar bir tizimga tushirilgan axborotni qayd etishga </w:t>
      </w:r>
      <w:r w:rsidRPr="004E4ED5">
        <w:rPr>
          <w:color w:val="000000"/>
          <w:spacing w:val="1"/>
          <w:sz w:val="28"/>
          <w:szCs w:val="28"/>
          <w:lang w:val="uz-Latn-UZ"/>
        </w:rPr>
        <w:t xml:space="preserve">mo‘ljallanib, maxsus tayyorlangan xodimlar yordamida va dastlabki hujjatlar </w:t>
      </w:r>
      <w:r w:rsidRPr="004E4ED5">
        <w:rPr>
          <w:color w:val="000000"/>
          <w:sz w:val="28"/>
          <w:szCs w:val="28"/>
          <w:lang w:val="uz-Latn-UZ"/>
        </w:rPr>
        <w:t xml:space="preserve">asosida yoki ekspluatatsiya kuzatuvlari jarayonida to‘ldiriladi. </w:t>
      </w:r>
      <w:r w:rsidRPr="004E4ED5">
        <w:rPr>
          <w:color w:val="000000"/>
          <w:sz w:val="28"/>
          <w:szCs w:val="28"/>
          <w:lang w:val="uz-Latn-UZ"/>
        </w:rPr>
        <w:tab/>
      </w:r>
    </w:p>
    <w:p w:rsidR="000E2884" w:rsidRPr="004E4ED5" w:rsidRDefault="000E2884" w:rsidP="000E2884">
      <w:pPr>
        <w:shd w:val="clear" w:color="auto" w:fill="FFFFFF"/>
        <w:tabs>
          <w:tab w:val="left" w:pos="0"/>
        </w:tabs>
        <w:jc w:val="both"/>
        <w:rPr>
          <w:i/>
          <w:sz w:val="28"/>
          <w:szCs w:val="28"/>
          <w:lang w:val="uz-Latn-UZ"/>
        </w:rPr>
      </w:pPr>
      <w:r w:rsidRPr="004E4ED5">
        <w:rPr>
          <w:i/>
          <w:color w:val="000000"/>
          <w:sz w:val="28"/>
          <w:szCs w:val="28"/>
          <w:lang w:val="uz-Latn-UZ"/>
        </w:rPr>
        <w:tab/>
        <w:t>Asosiy shakllari: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pacing w:val="-1"/>
          <w:sz w:val="28"/>
          <w:szCs w:val="28"/>
          <w:lang w:val="uz-Latn-UZ"/>
        </w:rPr>
        <w:tab/>
        <w:t>- buzilishlarning xarita-to‘plagichi (axborot xaritasi);</w:t>
      </w:r>
    </w:p>
    <w:p w:rsidR="000E2884" w:rsidRPr="004E4ED5" w:rsidRDefault="000E2884" w:rsidP="000E2884">
      <w:pPr>
        <w:widowControl w:val="0"/>
        <w:shd w:val="clear" w:color="auto" w:fill="FFFFFF"/>
        <w:tabs>
          <w:tab w:val="left" w:pos="0"/>
        </w:tabs>
        <w:autoSpaceDE w:val="0"/>
        <w:autoSpaceDN w:val="0"/>
        <w:adjustRightInd w:val="0"/>
        <w:spacing w:before="5"/>
        <w:jc w:val="both"/>
        <w:rPr>
          <w:color w:val="000000"/>
          <w:sz w:val="28"/>
          <w:szCs w:val="28"/>
          <w:lang w:val="uz-Latn-UZ"/>
        </w:rPr>
      </w:pPr>
      <w:r w:rsidRPr="004E4ED5">
        <w:rPr>
          <w:color w:val="000000"/>
          <w:sz w:val="28"/>
          <w:szCs w:val="28"/>
          <w:lang w:val="uz-Latn-UZ"/>
        </w:rPr>
        <w:tab/>
        <w:t>- buyumlarning TXK va JT to‘g‘risidagi malumotlar xarita-to‘plagichi;</w:t>
      </w:r>
    </w:p>
    <w:p w:rsidR="000E2884" w:rsidRPr="004E4ED5" w:rsidRDefault="000E2884" w:rsidP="000E2884">
      <w:pPr>
        <w:widowControl w:val="0"/>
        <w:shd w:val="clear" w:color="auto" w:fill="FFFFFF"/>
        <w:tabs>
          <w:tab w:val="left" w:pos="0"/>
        </w:tabs>
        <w:autoSpaceDE w:val="0"/>
        <w:autoSpaceDN w:val="0"/>
        <w:adjustRightInd w:val="0"/>
        <w:spacing w:before="5"/>
        <w:jc w:val="both"/>
        <w:rPr>
          <w:color w:val="000000"/>
          <w:sz w:val="28"/>
          <w:szCs w:val="28"/>
          <w:lang w:val="uz-Latn-UZ"/>
        </w:rPr>
      </w:pPr>
      <w:r w:rsidRPr="004E4ED5">
        <w:rPr>
          <w:color w:val="000000"/>
          <w:sz w:val="28"/>
          <w:szCs w:val="28"/>
          <w:lang w:val="uz-Latn-UZ"/>
        </w:rPr>
        <w:tab/>
        <w:t xml:space="preserve">Ishonchlilik tahlili natijalarini qayd etish shakllari buyum ishonchliligi </w:t>
      </w:r>
      <w:r w:rsidRPr="004E4ED5">
        <w:rPr>
          <w:color w:val="000000"/>
          <w:spacing w:val="-1"/>
          <w:sz w:val="28"/>
          <w:szCs w:val="28"/>
          <w:lang w:val="uz-Latn-UZ"/>
        </w:rPr>
        <w:t xml:space="preserve">tahlilining miqdor va sifat natijalari, ish rejimlari, ehtiyot qismlar sarfi, buzilishlar sababi, buyum ishonchliligini belgilaydigan detallar ro‘yxatini qayd </w:t>
      </w:r>
      <w:r w:rsidRPr="004E4ED5">
        <w:rPr>
          <w:color w:val="000000"/>
          <w:sz w:val="28"/>
          <w:szCs w:val="28"/>
          <w:lang w:val="uz-Latn-UZ"/>
        </w:rPr>
        <w:t>etishga mo‘ljallangan.</w:t>
      </w:r>
    </w:p>
    <w:p w:rsidR="000E2884" w:rsidRPr="004E4ED5" w:rsidRDefault="000E2884" w:rsidP="000E2884">
      <w:pPr>
        <w:widowControl w:val="0"/>
        <w:shd w:val="clear" w:color="auto" w:fill="FFFFFF"/>
        <w:tabs>
          <w:tab w:val="left" w:pos="0"/>
        </w:tabs>
        <w:autoSpaceDE w:val="0"/>
        <w:autoSpaceDN w:val="0"/>
        <w:adjustRightInd w:val="0"/>
        <w:spacing w:before="5"/>
        <w:jc w:val="both"/>
        <w:rPr>
          <w:i/>
          <w:sz w:val="28"/>
          <w:szCs w:val="28"/>
          <w:lang w:val="uz-Latn-UZ"/>
        </w:rPr>
      </w:pPr>
      <w:r w:rsidRPr="004E4ED5">
        <w:rPr>
          <w:color w:val="000000"/>
          <w:sz w:val="28"/>
          <w:szCs w:val="28"/>
          <w:lang w:val="uz-Latn-UZ"/>
        </w:rPr>
        <w:tab/>
      </w:r>
      <w:r w:rsidRPr="004E4ED5">
        <w:rPr>
          <w:i/>
          <w:color w:val="000000"/>
          <w:sz w:val="28"/>
          <w:szCs w:val="28"/>
          <w:lang w:val="uz-Latn-UZ"/>
        </w:rPr>
        <w:t>Asosiy shakllari:</w:t>
      </w:r>
    </w:p>
    <w:p w:rsidR="000E2884" w:rsidRPr="004E4ED5" w:rsidRDefault="000E2884" w:rsidP="000E2884">
      <w:pPr>
        <w:shd w:val="clear" w:color="auto" w:fill="FFFFFF"/>
        <w:tabs>
          <w:tab w:val="left" w:pos="0"/>
        </w:tabs>
        <w:spacing w:before="10"/>
        <w:jc w:val="both"/>
        <w:rPr>
          <w:sz w:val="28"/>
          <w:szCs w:val="28"/>
          <w:lang w:val="uz-Latn-UZ"/>
        </w:rPr>
      </w:pPr>
      <w:r w:rsidRPr="004E4ED5">
        <w:rPr>
          <w:color w:val="000000"/>
          <w:spacing w:val="-1"/>
          <w:sz w:val="28"/>
          <w:szCs w:val="28"/>
          <w:lang w:val="uz-Latn-UZ"/>
        </w:rPr>
        <w:tab/>
        <w:t>- buyum ishonchlilik xususiyatlari ko‘rsatkichlarini baholash umumiy ro‘yxati;</w:t>
      </w:r>
    </w:p>
    <w:p w:rsidR="000E2884" w:rsidRPr="004E4ED5" w:rsidRDefault="000E2884" w:rsidP="000E2884">
      <w:pPr>
        <w:shd w:val="clear" w:color="auto" w:fill="FFFFFF"/>
        <w:tabs>
          <w:tab w:val="left" w:pos="0"/>
        </w:tabs>
        <w:jc w:val="both"/>
        <w:rPr>
          <w:sz w:val="28"/>
          <w:szCs w:val="28"/>
          <w:lang w:val="uz-Latn-UZ"/>
        </w:rPr>
      </w:pPr>
      <w:r w:rsidRPr="004E4ED5">
        <w:rPr>
          <w:color w:val="000000"/>
          <w:sz w:val="28"/>
          <w:szCs w:val="28"/>
          <w:lang w:val="uz-Latn-UZ"/>
        </w:rPr>
        <w:tab/>
        <w:t xml:space="preserve">- buyum  bo‘laklari  ishonchlilik xususiyatlari  ko‘rsatkichlarini  baholash </w:t>
      </w:r>
      <w:r w:rsidRPr="004E4ED5">
        <w:rPr>
          <w:color w:val="000000"/>
          <w:spacing w:val="-1"/>
          <w:sz w:val="28"/>
          <w:szCs w:val="28"/>
          <w:lang w:val="uz-Latn-UZ"/>
        </w:rPr>
        <w:t>umumiy ro‘yxati;</w:t>
      </w:r>
    </w:p>
    <w:p w:rsidR="000E2884" w:rsidRPr="004E4ED5" w:rsidRDefault="000E2884" w:rsidP="000E2884">
      <w:pPr>
        <w:widowControl w:val="0"/>
        <w:shd w:val="clear" w:color="auto" w:fill="FFFFFF"/>
        <w:tabs>
          <w:tab w:val="left" w:pos="0"/>
        </w:tabs>
        <w:autoSpaceDE w:val="0"/>
        <w:autoSpaceDN w:val="0"/>
        <w:adjustRightInd w:val="0"/>
        <w:spacing w:before="5"/>
        <w:jc w:val="both"/>
        <w:rPr>
          <w:color w:val="000000"/>
          <w:sz w:val="28"/>
          <w:szCs w:val="28"/>
          <w:lang w:val="uz-Latn-UZ"/>
        </w:rPr>
      </w:pPr>
      <w:r w:rsidRPr="004E4ED5">
        <w:rPr>
          <w:color w:val="000000"/>
          <w:spacing w:val="-1"/>
          <w:sz w:val="28"/>
          <w:szCs w:val="28"/>
          <w:lang w:val="uz-Latn-UZ"/>
        </w:rPr>
        <w:tab/>
        <w:t>- buyum buzilishlari xillarining umumiy ro‘yxati;</w:t>
      </w:r>
    </w:p>
    <w:p w:rsidR="000E2884" w:rsidRPr="004E4ED5" w:rsidRDefault="000E2884" w:rsidP="000E2884">
      <w:pPr>
        <w:widowControl w:val="0"/>
        <w:shd w:val="clear" w:color="auto" w:fill="FFFFFF"/>
        <w:tabs>
          <w:tab w:val="left" w:pos="0"/>
        </w:tabs>
        <w:autoSpaceDE w:val="0"/>
        <w:autoSpaceDN w:val="0"/>
        <w:adjustRightInd w:val="0"/>
        <w:jc w:val="both"/>
        <w:rPr>
          <w:color w:val="000000"/>
          <w:sz w:val="28"/>
          <w:szCs w:val="28"/>
          <w:lang w:val="uz-Latn-UZ"/>
        </w:rPr>
      </w:pPr>
      <w:r w:rsidRPr="004E4ED5">
        <w:rPr>
          <w:color w:val="000000"/>
          <w:spacing w:val="-1"/>
          <w:sz w:val="28"/>
          <w:szCs w:val="28"/>
          <w:lang w:val="uz-Latn-UZ"/>
        </w:rPr>
        <w:tab/>
        <w:t>- ehtiyot qismlar sarfining umumiy ro‘yxati;</w:t>
      </w:r>
    </w:p>
    <w:p w:rsidR="000E2884" w:rsidRPr="004E4ED5" w:rsidRDefault="000E2884" w:rsidP="000E2884">
      <w:pPr>
        <w:shd w:val="clear" w:color="auto" w:fill="FFFFFF"/>
        <w:tabs>
          <w:tab w:val="left" w:pos="0"/>
        </w:tabs>
        <w:jc w:val="both"/>
        <w:rPr>
          <w:color w:val="000000"/>
          <w:sz w:val="28"/>
          <w:szCs w:val="28"/>
          <w:lang w:val="uz-Latn-UZ"/>
        </w:rPr>
      </w:pPr>
      <w:r w:rsidRPr="004E4ED5">
        <w:rPr>
          <w:color w:val="000000"/>
          <w:sz w:val="28"/>
          <w:szCs w:val="28"/>
          <w:lang w:val="uz-Latn-UZ"/>
        </w:rPr>
        <w:tab/>
        <w:t>- TXK va JT mehnat hajmi va qiymatining umumiy ro‘yxati;</w:t>
      </w:r>
    </w:p>
    <w:p w:rsidR="000E2884" w:rsidRPr="004E4ED5" w:rsidRDefault="000E2884" w:rsidP="000E2884">
      <w:pPr>
        <w:shd w:val="clear" w:color="auto" w:fill="FFFFFF"/>
        <w:spacing w:before="173"/>
        <w:ind w:right="-6"/>
        <w:jc w:val="both"/>
        <w:rPr>
          <w:sz w:val="28"/>
          <w:szCs w:val="28"/>
          <w:lang w:val="uz-Latn-UZ"/>
        </w:rPr>
      </w:pPr>
      <w:r w:rsidRPr="004E4ED5">
        <w:rPr>
          <w:i/>
          <w:color w:val="000000"/>
          <w:spacing w:val="-1"/>
          <w:sz w:val="28"/>
          <w:szCs w:val="28"/>
          <w:lang w:val="uz-Latn-UZ"/>
        </w:rPr>
        <w:t>avtomatik sistemasiga TXK va JT ning tartiboti</w:t>
      </w:r>
      <w:r w:rsidRPr="004E4ED5">
        <w:rPr>
          <w:color w:val="000000"/>
          <w:spacing w:val="-1"/>
          <w:sz w:val="28"/>
          <w:szCs w:val="28"/>
          <w:lang w:val="uz-Latn-UZ"/>
        </w:rPr>
        <w:t xml:space="preserve"> (rejimi) – deb profilaktik yoki tamir xarakteridagi tasirlarning davriyligi, operatsiyalarning ro‘yxati va </w:t>
      </w:r>
      <w:r w:rsidRPr="004E4ED5">
        <w:rPr>
          <w:color w:val="000000"/>
          <w:sz w:val="28"/>
          <w:szCs w:val="28"/>
          <w:lang w:val="uz-Latn-UZ"/>
        </w:rPr>
        <w:t>majburiy bajariladigan ishlarning mehnat hajmi tushuniladi.</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tab/>
        <w:t xml:space="preserve">Eng maqbul davriylik va profilaktik operatsiyalarning ro‘yxati eng kam </w:t>
      </w:r>
      <w:r w:rsidRPr="004E4ED5">
        <w:rPr>
          <w:color w:val="000000"/>
          <w:sz w:val="28"/>
          <w:szCs w:val="28"/>
          <w:lang w:val="uz-Latn-UZ"/>
        </w:rPr>
        <w:t>buzilishlarni taminlashi kerak.</w:t>
      </w:r>
    </w:p>
    <w:p w:rsidR="000E2884" w:rsidRPr="004E4ED5" w:rsidRDefault="000E2884" w:rsidP="000E2884">
      <w:pPr>
        <w:shd w:val="clear" w:color="auto" w:fill="FFFFFF"/>
        <w:ind w:right="-6"/>
        <w:jc w:val="both"/>
        <w:rPr>
          <w:sz w:val="28"/>
          <w:szCs w:val="28"/>
          <w:lang w:val="uz-Latn-UZ"/>
        </w:rPr>
      </w:pPr>
      <w:r w:rsidRPr="004E4ED5">
        <w:rPr>
          <w:color w:val="000000"/>
          <w:sz w:val="28"/>
          <w:szCs w:val="28"/>
          <w:lang w:val="uz-Latn-UZ"/>
        </w:rPr>
        <w:tab/>
        <w:t>TXKning davriyligi va hajmi mahkamlash, diagnoz qo‘yish, sozlash, moylash va boshqa ishlar bo‘yicha ehtiyojni o‘rganish asosida belgilanadi.</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lastRenderedPageBreak/>
        <w:t xml:space="preserve">TXKga bo‘lgan ehtiyojni, uning davriyligini yoki to‘satdan sodir bo‘ladigan </w:t>
      </w:r>
      <w:r w:rsidRPr="004E4ED5">
        <w:rPr>
          <w:color w:val="000000"/>
          <w:spacing w:val="3"/>
          <w:sz w:val="28"/>
          <w:szCs w:val="28"/>
          <w:lang w:val="uz-Latn-UZ"/>
        </w:rPr>
        <w:t xml:space="preserve">buzilishlar oldini oluvchi tadbirlarning o‘z vaqtida bajarilishini aniqlash </w:t>
      </w:r>
      <w:r w:rsidRPr="004E4ED5">
        <w:rPr>
          <w:color w:val="000000"/>
          <w:spacing w:val="-1"/>
          <w:sz w:val="28"/>
          <w:szCs w:val="28"/>
          <w:lang w:val="uz-Latn-UZ"/>
        </w:rPr>
        <w:t>uchun quyidagilarni bilish kerak:</w:t>
      </w:r>
    </w:p>
    <w:p w:rsidR="000E2884" w:rsidRPr="004E4ED5" w:rsidRDefault="000E2884" w:rsidP="000E2884">
      <w:pPr>
        <w:shd w:val="clear" w:color="auto" w:fill="FFFFFF"/>
        <w:tabs>
          <w:tab w:val="left" w:pos="744"/>
        </w:tabs>
        <w:ind w:right="-6"/>
        <w:jc w:val="both"/>
        <w:rPr>
          <w:sz w:val="28"/>
          <w:szCs w:val="28"/>
          <w:lang w:val="uz-Latn-UZ"/>
        </w:rPr>
      </w:pPr>
      <w:r w:rsidRPr="004E4ED5">
        <w:rPr>
          <w:color w:val="000000"/>
          <w:spacing w:val="-3"/>
          <w:sz w:val="28"/>
          <w:szCs w:val="28"/>
          <w:lang w:val="uz-Latn-UZ"/>
        </w:rPr>
        <w:tab/>
        <w:t xml:space="preserve">a) </w:t>
      </w:r>
      <w:r w:rsidRPr="004E4ED5">
        <w:rPr>
          <w:color w:val="000000"/>
          <w:spacing w:val="-1"/>
          <w:sz w:val="28"/>
          <w:szCs w:val="28"/>
          <w:lang w:val="uz-Latn-UZ"/>
        </w:rPr>
        <w:t xml:space="preserve">avtomatik sistemasi (agregat, mexanizm) ish qobiliyatini belgilovchi </w:t>
      </w:r>
      <w:r w:rsidRPr="004E4ED5">
        <w:rPr>
          <w:color w:val="000000"/>
          <w:spacing w:val="1"/>
          <w:sz w:val="28"/>
          <w:szCs w:val="28"/>
          <w:lang w:val="uz-Latn-UZ"/>
        </w:rPr>
        <w:t>ko‘rsatkichlarning o‘zgarishi qonuniyatlari;</w:t>
      </w:r>
    </w:p>
    <w:p w:rsidR="000E2884" w:rsidRPr="004E4ED5" w:rsidRDefault="000E2884" w:rsidP="000E2884">
      <w:pPr>
        <w:shd w:val="clear" w:color="auto" w:fill="FFFFFF"/>
        <w:tabs>
          <w:tab w:val="left" w:pos="730"/>
        </w:tabs>
        <w:ind w:right="-6"/>
        <w:jc w:val="both"/>
        <w:rPr>
          <w:sz w:val="28"/>
          <w:szCs w:val="28"/>
          <w:lang w:val="uz-Latn-UZ"/>
        </w:rPr>
      </w:pPr>
      <w:r w:rsidRPr="004E4ED5">
        <w:rPr>
          <w:color w:val="000000"/>
          <w:spacing w:val="-6"/>
          <w:sz w:val="28"/>
          <w:szCs w:val="28"/>
          <w:lang w:val="uz-Latn-UZ"/>
        </w:rPr>
        <w:tab/>
        <w:t xml:space="preserve">b) </w:t>
      </w:r>
      <w:r w:rsidRPr="004E4ED5">
        <w:rPr>
          <w:color w:val="000000"/>
          <w:spacing w:val="3"/>
          <w:sz w:val="28"/>
          <w:szCs w:val="28"/>
          <w:lang w:val="uz-Latn-UZ"/>
        </w:rPr>
        <w:t xml:space="preserve">texnik  yoki  iqtisodiy  belgilar  bo‘yicha texnik  holat  parametri yoki </w:t>
      </w:r>
      <w:r w:rsidRPr="004E4ED5">
        <w:rPr>
          <w:color w:val="000000"/>
          <w:sz w:val="28"/>
          <w:szCs w:val="28"/>
          <w:lang w:val="uz-Latn-UZ"/>
        </w:rPr>
        <w:t>ko‘rsatkichning yul qo‘yilgan miqdori.</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tab/>
        <w:t>TXKning davriyligini aniqlashning ayrim usullarini ko‘rib chiqamiz.</w:t>
      </w:r>
    </w:p>
    <w:p w:rsidR="000E2884" w:rsidRPr="004E4ED5" w:rsidRDefault="000E2884" w:rsidP="000E2884">
      <w:pPr>
        <w:shd w:val="clear" w:color="auto" w:fill="FFFFFF"/>
        <w:spacing w:before="149"/>
        <w:jc w:val="center"/>
        <w:rPr>
          <w:sz w:val="28"/>
          <w:szCs w:val="28"/>
          <w:lang w:val="uz-Latn-UZ"/>
        </w:rPr>
      </w:pPr>
      <w:r w:rsidRPr="004E4ED5">
        <w:rPr>
          <w:b/>
          <w:i/>
          <w:color w:val="000000"/>
          <w:spacing w:val="2"/>
          <w:sz w:val="28"/>
          <w:szCs w:val="28"/>
          <w:lang w:val="uz-Latn-UZ"/>
        </w:rPr>
        <w:t>1)</w:t>
      </w:r>
      <w:r w:rsidRPr="004E4ED5">
        <w:rPr>
          <w:i/>
          <w:color w:val="000000"/>
          <w:spacing w:val="2"/>
          <w:sz w:val="28"/>
          <w:szCs w:val="28"/>
          <w:lang w:val="uz-Latn-UZ"/>
        </w:rPr>
        <w:t xml:space="preserve"> </w:t>
      </w:r>
      <w:r w:rsidRPr="004E4ED5">
        <w:rPr>
          <w:i/>
          <w:iCs/>
          <w:color w:val="000000"/>
          <w:spacing w:val="2"/>
          <w:sz w:val="28"/>
          <w:szCs w:val="28"/>
          <w:lang w:val="uz-Latn-UZ"/>
        </w:rPr>
        <w:t>TXK davriyligini   yul qo‘yilgan buzilmaslik darajasi bo‘yicha aniqlash usuli.</w:t>
      </w:r>
    </w:p>
    <w:p w:rsidR="000E2884" w:rsidRPr="000C470F" w:rsidRDefault="000E2884" w:rsidP="000E2884">
      <w:pPr>
        <w:shd w:val="clear" w:color="auto" w:fill="FFFFFF"/>
        <w:spacing w:before="149"/>
        <w:jc w:val="both"/>
        <w:rPr>
          <w:color w:val="000000"/>
          <w:spacing w:val="-1"/>
          <w:sz w:val="28"/>
          <w:szCs w:val="28"/>
          <w:lang w:val="uz-Latn-UZ"/>
        </w:rPr>
      </w:pPr>
      <w:r w:rsidRPr="004E4ED5">
        <w:rPr>
          <w:color w:val="000000"/>
          <w:spacing w:val="2"/>
          <w:sz w:val="28"/>
          <w:szCs w:val="28"/>
          <w:lang w:val="uz-Latn-UZ"/>
        </w:rPr>
        <w:tab/>
        <w:t xml:space="preserve">Bu usul elementning buzilish ehtimolligi </w:t>
      </w:r>
      <w:r w:rsidRPr="004E4ED5">
        <w:rPr>
          <w:i/>
          <w:color w:val="000000"/>
          <w:spacing w:val="2"/>
          <w:sz w:val="28"/>
          <w:szCs w:val="28"/>
          <w:lang w:val="uz-Latn-UZ"/>
        </w:rPr>
        <w:t xml:space="preserve">F </w:t>
      </w:r>
      <w:r w:rsidRPr="004E4ED5">
        <w:rPr>
          <w:color w:val="000000"/>
          <w:spacing w:val="2"/>
          <w:sz w:val="28"/>
          <w:szCs w:val="28"/>
          <w:lang w:val="uz-Latn-UZ"/>
        </w:rPr>
        <w:t xml:space="preserve">avval berilgan miqdordan </w:t>
      </w:r>
      <w:r w:rsidRPr="004E4ED5">
        <w:rPr>
          <w:color w:val="000000"/>
          <w:spacing w:val="-1"/>
          <w:sz w:val="28"/>
          <w:szCs w:val="28"/>
          <w:lang w:val="uz-Latn-UZ"/>
        </w:rPr>
        <w:t>(qaltis holatdan) oshmagan vaqtga to‘g‘ri keladigan maqbul davriylikni tanlashga asoslangan (14-Rasm).</w:t>
      </w:r>
    </w:p>
    <w:p w:rsidR="000E2884" w:rsidRPr="00340C69" w:rsidRDefault="000E2884" w:rsidP="000E2884">
      <w:pPr>
        <w:shd w:val="clear" w:color="auto" w:fill="FFFFFF"/>
        <w:spacing w:before="149"/>
        <w:jc w:val="both"/>
        <w:rPr>
          <w:color w:val="000000"/>
          <w:sz w:val="28"/>
          <w:szCs w:val="28"/>
          <w:lang w:val="uz-Latn-UZ"/>
        </w:rPr>
      </w:pPr>
      <w:r w:rsidRPr="004E4ED5">
        <w:rPr>
          <w:color w:val="000000"/>
          <w:sz w:val="28"/>
          <w:szCs w:val="28"/>
          <w:lang w:val="uz-Latn-UZ"/>
        </w:rPr>
        <w:t>Buzilishsiz ishlash ehtimolligi:</w:t>
      </w:r>
    </w:p>
    <w:p w:rsidR="000E2884" w:rsidRPr="00340C69" w:rsidRDefault="000E2884" w:rsidP="000E2884">
      <w:pPr>
        <w:shd w:val="clear" w:color="auto" w:fill="FFFFFF"/>
        <w:tabs>
          <w:tab w:val="left" w:pos="4637"/>
        </w:tabs>
        <w:jc w:val="right"/>
        <w:rPr>
          <w:color w:val="000000"/>
          <w:spacing w:val="-1"/>
          <w:sz w:val="28"/>
          <w:szCs w:val="28"/>
          <w:lang w:val="uz-Latn-UZ"/>
        </w:rPr>
      </w:pPr>
      <w:r w:rsidRPr="004E4ED5">
        <w:rPr>
          <w:i/>
          <w:iCs/>
          <w:color w:val="000000"/>
          <w:position w:val="-14"/>
          <w:sz w:val="28"/>
          <w:szCs w:val="28"/>
          <w:vertAlign w:val="subscript"/>
          <w:lang w:val="uz-Latn-UZ"/>
        </w:rPr>
        <w:object w:dxaOrig="1999" w:dyaOrig="380">
          <v:shape id="_x0000_i1034" type="#_x0000_t75" style="width:115.55pt;height:21.75pt" o:ole="">
            <v:imagedata r:id="rId26" o:title=""/>
          </v:shape>
          <o:OLEObject Type="Embed" ProgID="Equation.3" ShapeID="_x0000_i1034" DrawAspect="Content" ObjectID="_1604918677" r:id="rId27"/>
        </w:object>
      </w:r>
      <w:r w:rsidRPr="004E4ED5">
        <w:rPr>
          <w:i/>
          <w:iCs/>
          <w:color w:val="000000"/>
          <w:sz w:val="28"/>
          <w:szCs w:val="28"/>
          <w:vertAlign w:val="subscript"/>
          <w:lang w:val="uz-Latn-UZ"/>
        </w:rPr>
        <w:t xml:space="preserve">   </w:t>
      </w:r>
      <w:r w:rsidRPr="004E4ED5">
        <w:rPr>
          <w:i/>
          <w:iCs/>
          <w:color w:val="000000"/>
          <w:position w:val="-12"/>
          <w:sz w:val="28"/>
          <w:szCs w:val="28"/>
          <w:vertAlign w:val="subscript"/>
          <w:lang w:val="uz-Latn-UZ"/>
        </w:rPr>
        <w:object w:dxaOrig="880" w:dyaOrig="360">
          <v:shape id="_x0000_i1035" type="#_x0000_t75" style="width:43.55pt;height:21.75pt" o:ole="">
            <v:imagedata r:id="rId28" o:title=""/>
          </v:shape>
          <o:OLEObject Type="Embed" ProgID="Equation.3" ShapeID="_x0000_i1035" DrawAspect="Content" ObjectID="_1604918678" r:id="rId29"/>
        </w:object>
      </w:r>
      <w:r w:rsidRPr="004E4ED5">
        <w:rPr>
          <w:i/>
          <w:iCs/>
          <w:color w:val="000000"/>
          <w:sz w:val="28"/>
          <w:szCs w:val="28"/>
          <w:vertAlign w:val="subscript"/>
          <w:lang w:val="uz-Latn-UZ"/>
        </w:rPr>
        <w:t xml:space="preserve">                                                           </w:t>
      </w:r>
      <w:r w:rsidRPr="004E4ED5">
        <w:rPr>
          <w:color w:val="000000"/>
          <w:spacing w:val="-1"/>
          <w:sz w:val="28"/>
          <w:szCs w:val="28"/>
          <w:lang w:val="uz-Latn-UZ"/>
        </w:rPr>
        <w:t>(38)</w:t>
      </w:r>
    </w:p>
    <w:p w:rsidR="000E2884" w:rsidRPr="00340C69" w:rsidRDefault="000E2884" w:rsidP="000E2884">
      <w:pPr>
        <w:shd w:val="clear" w:color="auto" w:fill="FFFFFF"/>
        <w:tabs>
          <w:tab w:val="left" w:pos="4637"/>
        </w:tabs>
        <w:jc w:val="right"/>
        <w:rPr>
          <w:sz w:val="28"/>
          <w:szCs w:val="28"/>
          <w:lang w:val="uz-Latn-UZ"/>
        </w:rPr>
      </w:pPr>
    </w:p>
    <w:p w:rsidR="000E2884" w:rsidRPr="004E4ED5" w:rsidRDefault="000E2884" w:rsidP="000E2884">
      <w:pPr>
        <w:shd w:val="clear" w:color="auto" w:fill="FFFFFF"/>
        <w:jc w:val="both"/>
        <w:rPr>
          <w:sz w:val="28"/>
          <w:szCs w:val="28"/>
          <w:lang w:val="uz-Latn-UZ"/>
        </w:rPr>
      </w:pPr>
      <w:r w:rsidRPr="004E4ED5">
        <w:rPr>
          <w:color w:val="000000"/>
          <w:sz w:val="28"/>
          <w:szCs w:val="28"/>
          <w:lang w:val="uz-Latn-UZ"/>
        </w:rPr>
        <w:tab/>
        <w:t xml:space="preserve">bunda: </w:t>
      </w:r>
      <w:r w:rsidRPr="004E4ED5">
        <w:rPr>
          <w:i/>
          <w:iCs/>
          <w:color w:val="000000"/>
          <w:sz w:val="28"/>
          <w:szCs w:val="28"/>
          <w:lang w:val="uz-Latn-UZ"/>
        </w:rPr>
        <w:t>R</w:t>
      </w:r>
      <w:r w:rsidRPr="004E4ED5">
        <w:rPr>
          <w:i/>
          <w:iCs/>
          <w:color w:val="000000"/>
          <w:sz w:val="28"/>
          <w:szCs w:val="28"/>
          <w:vertAlign w:val="subscript"/>
          <w:lang w:val="uz-Latn-UZ"/>
        </w:rPr>
        <w:t>r.e</w:t>
      </w:r>
      <w:r w:rsidRPr="004E4ED5">
        <w:rPr>
          <w:color w:val="000000"/>
          <w:sz w:val="28"/>
          <w:szCs w:val="28"/>
          <w:lang w:val="uz-Latn-UZ"/>
        </w:rPr>
        <w:t>- yul qo‘yilgan buzilishsiz ishlash ehtimolligi (ruxsat etilgan);</w:t>
      </w:r>
    </w:p>
    <w:p w:rsidR="000E2884" w:rsidRPr="004E4ED5" w:rsidRDefault="000E2884" w:rsidP="000E2884">
      <w:pPr>
        <w:shd w:val="clear" w:color="auto" w:fill="FFFFFF"/>
        <w:spacing w:before="38"/>
        <w:jc w:val="both"/>
        <w:rPr>
          <w:sz w:val="28"/>
          <w:szCs w:val="28"/>
          <w:lang w:val="uz-Latn-UZ"/>
        </w:rPr>
      </w:pPr>
      <w:r w:rsidRPr="004E4ED5">
        <w:rPr>
          <w:color w:val="000000"/>
          <w:spacing w:val="-2"/>
          <w:sz w:val="28"/>
          <w:szCs w:val="28"/>
          <w:lang w:val="uz-Latn-UZ"/>
        </w:rPr>
        <w:tab/>
      </w:r>
      <w:r w:rsidRPr="004E4ED5">
        <w:rPr>
          <w:i/>
          <w:color w:val="000000"/>
          <w:spacing w:val="-2"/>
          <w:sz w:val="28"/>
          <w:szCs w:val="28"/>
          <w:lang w:val="uz-Latn-UZ"/>
        </w:rPr>
        <w:t>X</w:t>
      </w:r>
      <w:r w:rsidRPr="004E4ED5">
        <w:rPr>
          <w:i/>
          <w:color w:val="000000"/>
          <w:spacing w:val="-2"/>
          <w:sz w:val="28"/>
          <w:szCs w:val="28"/>
          <w:vertAlign w:val="subscript"/>
          <w:lang w:val="uz-Latn-UZ"/>
        </w:rPr>
        <w:t>i</w:t>
      </w:r>
      <w:r w:rsidRPr="004E4ED5">
        <w:rPr>
          <w:color w:val="000000"/>
          <w:spacing w:val="-2"/>
          <w:sz w:val="28"/>
          <w:szCs w:val="28"/>
          <w:vertAlign w:val="subscript"/>
          <w:lang w:val="uz-Latn-UZ"/>
        </w:rPr>
        <w:t xml:space="preserve">  </w:t>
      </w:r>
      <w:r w:rsidRPr="004E4ED5">
        <w:rPr>
          <w:color w:val="000000"/>
          <w:spacing w:val="-2"/>
          <w:sz w:val="28"/>
          <w:szCs w:val="28"/>
          <w:lang w:val="uz-Latn-UZ"/>
        </w:rPr>
        <w:t>- i  nchi buzilishga to‘g‘ri keladigan yul;</w:t>
      </w:r>
    </w:p>
    <w:p w:rsidR="000E2884" w:rsidRPr="004E4ED5" w:rsidRDefault="000E2884" w:rsidP="000E2884">
      <w:pPr>
        <w:shd w:val="clear" w:color="auto" w:fill="FFFFFF"/>
        <w:jc w:val="both"/>
        <w:rPr>
          <w:sz w:val="28"/>
          <w:szCs w:val="28"/>
          <w:lang w:val="uz-Latn-UZ"/>
        </w:rPr>
      </w:pPr>
      <w:r w:rsidRPr="004E4ED5">
        <w:rPr>
          <w:i/>
          <w:iCs/>
          <w:color w:val="000000"/>
          <w:spacing w:val="4"/>
          <w:sz w:val="28"/>
          <w:szCs w:val="28"/>
          <w:lang w:val="uz-Latn-UZ"/>
        </w:rPr>
        <w:tab/>
        <w:t xml:space="preserve">F </w:t>
      </w:r>
      <w:r w:rsidRPr="004E4ED5">
        <w:rPr>
          <w:color w:val="000000"/>
          <w:spacing w:val="4"/>
          <w:sz w:val="28"/>
          <w:szCs w:val="28"/>
          <w:lang w:val="uz-Latn-UZ"/>
        </w:rPr>
        <w:t xml:space="preserve">= 1 - </w:t>
      </w:r>
      <w:r w:rsidRPr="004E4ED5">
        <w:rPr>
          <w:color w:val="000000"/>
          <w:spacing w:val="4"/>
          <w:position w:val="-10"/>
          <w:sz w:val="28"/>
          <w:szCs w:val="28"/>
          <w:lang w:val="uz-Latn-UZ"/>
        </w:rPr>
        <w:object w:dxaOrig="200" w:dyaOrig="260">
          <v:shape id="_x0000_i1036" type="#_x0000_t75" style="width:7.55pt;height:14.25pt" o:ole="">
            <v:imagedata r:id="rId30" o:title=""/>
          </v:shape>
          <o:OLEObject Type="Embed" ProgID="Equation.3" ShapeID="_x0000_i1036" DrawAspect="Content" ObjectID="_1604918679" r:id="rId31"/>
        </w:object>
      </w:r>
      <w:r w:rsidRPr="004E4ED5">
        <w:rPr>
          <w:i/>
          <w:iCs/>
          <w:color w:val="000000"/>
          <w:spacing w:val="4"/>
          <w:sz w:val="28"/>
          <w:szCs w:val="28"/>
          <w:lang w:val="uz-Latn-UZ"/>
        </w:rPr>
        <w:t xml:space="preserve">%  - </w:t>
      </w:r>
      <w:r w:rsidRPr="004E4ED5">
        <w:rPr>
          <w:color w:val="000000"/>
          <w:spacing w:val="4"/>
          <w:sz w:val="28"/>
          <w:szCs w:val="28"/>
          <w:lang w:val="uz-Latn-UZ"/>
        </w:rPr>
        <w:t>qaltis holat;</w:t>
      </w:r>
    </w:p>
    <w:p w:rsidR="000E2884" w:rsidRPr="004E4ED5" w:rsidRDefault="000E2884" w:rsidP="000E2884">
      <w:pPr>
        <w:shd w:val="clear" w:color="auto" w:fill="FFFFFF"/>
        <w:jc w:val="both"/>
        <w:rPr>
          <w:sz w:val="28"/>
          <w:szCs w:val="28"/>
          <w:lang w:val="uz-Latn-UZ"/>
        </w:rPr>
      </w:pPr>
      <w:r w:rsidRPr="004E4ED5">
        <w:rPr>
          <w:i/>
          <w:iCs/>
          <w:color w:val="000000"/>
          <w:spacing w:val="-1"/>
          <w:sz w:val="28"/>
          <w:szCs w:val="28"/>
          <w:lang w:val="uz-Latn-UZ"/>
        </w:rPr>
        <w:tab/>
        <w:t>l</w:t>
      </w:r>
      <w:r w:rsidRPr="004E4ED5">
        <w:rPr>
          <w:i/>
          <w:iCs/>
          <w:color w:val="000000"/>
          <w:spacing w:val="-1"/>
          <w:sz w:val="28"/>
          <w:szCs w:val="28"/>
          <w:vertAlign w:val="subscript"/>
          <w:lang w:val="uz-Latn-UZ"/>
        </w:rPr>
        <w:t>0</w:t>
      </w:r>
      <w:r w:rsidRPr="004E4ED5">
        <w:rPr>
          <w:i/>
          <w:iCs/>
          <w:color w:val="000000"/>
          <w:spacing w:val="-1"/>
          <w:sz w:val="28"/>
          <w:szCs w:val="28"/>
          <w:lang w:val="uz-Latn-UZ"/>
        </w:rPr>
        <w:t xml:space="preserve"> - </w:t>
      </w:r>
      <w:r w:rsidRPr="004E4ED5">
        <w:rPr>
          <w:color w:val="000000"/>
          <w:spacing w:val="-1"/>
          <w:sz w:val="28"/>
          <w:szCs w:val="28"/>
          <w:lang w:val="uz-Latn-UZ"/>
        </w:rPr>
        <w:t>TXK davriyligi;</w:t>
      </w:r>
    </w:p>
    <w:p w:rsidR="000E2884" w:rsidRPr="004E4ED5" w:rsidRDefault="000E2884" w:rsidP="000E2884">
      <w:pPr>
        <w:shd w:val="clear" w:color="auto" w:fill="FFFFFF"/>
        <w:jc w:val="both"/>
        <w:rPr>
          <w:sz w:val="28"/>
          <w:szCs w:val="28"/>
          <w:lang w:val="uz-Latn-UZ"/>
        </w:rPr>
      </w:pPr>
      <w:r w:rsidRPr="004E4ED5">
        <w:rPr>
          <w:i/>
          <w:iCs/>
          <w:color w:val="000000"/>
          <w:sz w:val="28"/>
          <w:szCs w:val="28"/>
          <w:lang w:val="uz-Latn-UZ"/>
        </w:rPr>
        <w:tab/>
      </w:r>
      <w:r w:rsidRPr="004E4ED5">
        <w:rPr>
          <w:i/>
          <w:iCs/>
          <w:color w:val="000000"/>
          <w:position w:val="-14"/>
          <w:sz w:val="28"/>
          <w:szCs w:val="28"/>
          <w:lang w:val="uz-Latn-UZ"/>
        </w:rPr>
        <w:object w:dxaOrig="420" w:dyaOrig="380">
          <v:shape id="_x0000_i1037" type="#_x0000_t75" style="width:21.75pt;height:21.75pt" o:ole="">
            <v:imagedata r:id="rId32" o:title=""/>
          </v:shape>
          <o:OLEObject Type="Embed" ProgID="Equation.3" ShapeID="_x0000_i1037" DrawAspect="Content" ObjectID="_1604918680" r:id="rId33"/>
        </w:object>
      </w:r>
      <w:r w:rsidRPr="004E4ED5">
        <w:rPr>
          <w:i/>
          <w:iCs/>
          <w:color w:val="000000"/>
          <w:sz w:val="28"/>
          <w:szCs w:val="28"/>
          <w:lang w:val="uz-Latn-UZ"/>
        </w:rPr>
        <w:t xml:space="preserve">- </w:t>
      </w:r>
      <w:r w:rsidRPr="004E4ED5">
        <w:rPr>
          <w:color w:val="000000"/>
          <w:sz w:val="28"/>
          <w:szCs w:val="28"/>
          <w:lang w:val="uz-Latn-UZ"/>
        </w:rPr>
        <w:t>gamma-foizli resurs.</w:t>
      </w:r>
    </w:p>
    <w:p w:rsidR="000E2884" w:rsidRPr="004E4ED5" w:rsidRDefault="000E2884" w:rsidP="000E2884">
      <w:pPr>
        <w:shd w:val="clear" w:color="auto" w:fill="FFFFFF"/>
        <w:ind w:left="14" w:hanging="14"/>
        <w:jc w:val="both"/>
        <w:rPr>
          <w:sz w:val="28"/>
          <w:szCs w:val="28"/>
          <w:lang w:val="uz-Latn-UZ"/>
        </w:rPr>
      </w:pPr>
      <w:r w:rsidRPr="004E4ED5">
        <w:rPr>
          <w:color w:val="000000"/>
          <w:spacing w:val="1"/>
          <w:sz w:val="28"/>
          <w:szCs w:val="28"/>
          <w:lang w:val="uz-Latn-UZ"/>
        </w:rPr>
        <w:tab/>
      </w:r>
      <w:r w:rsidRPr="004E4ED5">
        <w:rPr>
          <w:color w:val="000000"/>
          <w:spacing w:val="1"/>
          <w:sz w:val="28"/>
          <w:szCs w:val="28"/>
          <w:lang w:val="uz-Latn-UZ"/>
        </w:rPr>
        <w:tab/>
        <w:t xml:space="preserve">Ќarakat xavfsizligini taminlovchi agregat va mexanizmlar uchun </w:t>
      </w:r>
      <w:r w:rsidRPr="004E4ED5">
        <w:rPr>
          <w:b/>
          <w:i/>
          <w:color w:val="000000"/>
          <w:spacing w:val="1"/>
          <w:sz w:val="28"/>
          <w:szCs w:val="28"/>
          <w:lang w:val="uz-Latn-UZ"/>
        </w:rPr>
        <w:t>R</w:t>
      </w:r>
      <w:r w:rsidRPr="004E4ED5">
        <w:rPr>
          <w:b/>
          <w:i/>
          <w:color w:val="000000"/>
          <w:spacing w:val="1"/>
          <w:sz w:val="28"/>
          <w:szCs w:val="28"/>
          <w:vertAlign w:val="subscript"/>
          <w:lang w:val="uz-Latn-UZ"/>
        </w:rPr>
        <w:t>r.e</w:t>
      </w:r>
      <w:r w:rsidRPr="004E4ED5">
        <w:rPr>
          <w:color w:val="000000"/>
          <w:spacing w:val="1"/>
          <w:sz w:val="28"/>
          <w:szCs w:val="28"/>
          <w:lang w:val="uz-Latn-UZ"/>
        </w:rPr>
        <w:t>=0,9-</w:t>
      </w:r>
      <w:r w:rsidRPr="004E4ED5">
        <w:rPr>
          <w:color w:val="000000"/>
          <w:spacing w:val="-1"/>
          <w:sz w:val="28"/>
          <w:szCs w:val="28"/>
          <w:lang w:val="uz-Latn-UZ"/>
        </w:rPr>
        <w:t xml:space="preserve">0,98(90%-98%), qolgan agregatlar uchun   </w:t>
      </w:r>
      <w:r w:rsidRPr="004E4ED5">
        <w:rPr>
          <w:b/>
          <w:i/>
          <w:color w:val="000000"/>
          <w:spacing w:val="1"/>
          <w:sz w:val="28"/>
          <w:szCs w:val="28"/>
          <w:lang w:val="uz-Latn-UZ"/>
        </w:rPr>
        <w:t>R</w:t>
      </w:r>
      <w:r w:rsidRPr="004E4ED5">
        <w:rPr>
          <w:b/>
          <w:i/>
          <w:color w:val="000000"/>
          <w:spacing w:val="1"/>
          <w:sz w:val="28"/>
          <w:szCs w:val="28"/>
          <w:vertAlign w:val="subscript"/>
          <w:lang w:val="uz-Latn-UZ"/>
        </w:rPr>
        <w:t>r.e</w:t>
      </w:r>
      <w:r w:rsidRPr="004E4ED5">
        <w:rPr>
          <w:color w:val="000000"/>
          <w:spacing w:val="-1"/>
          <w:sz w:val="28"/>
          <w:szCs w:val="28"/>
          <w:lang w:val="uz-Latn-UZ"/>
        </w:rPr>
        <w:t xml:space="preserve"> =0,85...0,90.</w:t>
      </w:r>
    </w:p>
    <w:p w:rsidR="000E2884" w:rsidRPr="00340C69" w:rsidRDefault="00014BF9" w:rsidP="000E2884">
      <w:pPr>
        <w:shd w:val="clear" w:color="auto" w:fill="FFFFFF"/>
        <w:tabs>
          <w:tab w:val="left" w:pos="180"/>
        </w:tabs>
        <w:rPr>
          <w:color w:val="000000"/>
          <w:spacing w:val="-2"/>
          <w:sz w:val="28"/>
          <w:szCs w:val="28"/>
          <w:lang w:val="uz-Latn-UZ"/>
        </w:rPr>
      </w:pPr>
      <w:r>
        <w:rPr>
          <w:noProof/>
        </w:rPr>
        <mc:AlternateContent>
          <mc:Choice Requires="wpg">
            <w:drawing>
              <wp:anchor distT="0" distB="0" distL="114300" distR="114300" simplePos="0" relativeHeight="251664384" behindDoc="0" locked="0" layoutInCell="1" allowOverlap="1">
                <wp:simplePos x="0" y="0"/>
                <wp:positionH relativeFrom="column">
                  <wp:posOffset>-19685</wp:posOffset>
                </wp:positionH>
                <wp:positionV relativeFrom="paragraph">
                  <wp:posOffset>151765</wp:posOffset>
                </wp:positionV>
                <wp:extent cx="3037621" cy="1543045"/>
                <wp:effectExtent l="0" t="38100" r="0" b="635"/>
                <wp:wrapNone/>
                <wp:docPr id="2228"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621" cy="1543045"/>
                          <a:chOff x="2678" y="10854"/>
                          <a:chExt cx="5138" cy="3787"/>
                        </a:xfrm>
                      </wpg:grpSpPr>
                      <wps:wsp>
                        <wps:cNvPr id="2229" name="Text Box 1873"/>
                        <wps:cNvSpPr txBox="1">
                          <a:spLocks noChangeArrowheads="1"/>
                        </wps:cNvSpPr>
                        <wps:spPr bwMode="auto">
                          <a:xfrm>
                            <a:off x="4057" y="13225"/>
                            <a:ext cx="15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73DF2" w:rsidRDefault="00D1023D" w:rsidP="000E2884">
                              <w:pPr>
                                <w:rPr>
                                  <w:sz w:val="20"/>
                                  <w:lang w:val="en-US"/>
                                </w:rPr>
                              </w:pPr>
                              <w:r w:rsidRPr="00373DF2">
                                <w:rPr>
                                  <w:sz w:val="20"/>
                                  <w:lang w:val="en-US"/>
                                </w:rPr>
                                <w:t>R</w:t>
                              </w:r>
                              <w:r w:rsidRPr="00373DF2">
                                <w:rPr>
                                  <w:sz w:val="20"/>
                                  <w:lang w:val="uz-Cyrl-UZ"/>
                                </w:rPr>
                                <w:t>р.э</w:t>
                              </w:r>
                              <w:r w:rsidRPr="00373DF2">
                                <w:rPr>
                                  <w:sz w:val="20"/>
                                  <w:lang w:val="en-US"/>
                                </w:rPr>
                                <w:t>=</w:t>
                              </w:r>
                              <w:r w:rsidRPr="00373DF2">
                                <w:rPr>
                                  <w:sz w:val="20"/>
                                  <w:lang w:val="uz-Cyrl-UZ"/>
                                </w:rPr>
                                <w:t>γ</w:t>
                              </w:r>
                              <w:r w:rsidRPr="00373DF2">
                                <w:rPr>
                                  <w:sz w:val="20"/>
                                  <w:lang w:val="en-US"/>
                                </w:rPr>
                                <w:t>%</w:t>
                              </w:r>
                            </w:p>
                          </w:txbxContent>
                        </wps:txbx>
                        <wps:bodyPr rot="0" vert="horz" wrap="square" lIns="91440" tIns="45720" rIns="91440" bIns="45720" anchor="t" anchorCtr="0" upright="1">
                          <a:noAutofit/>
                        </wps:bodyPr>
                      </wps:wsp>
                      <wps:wsp>
                        <wps:cNvPr id="2230" name="Text Box 1874"/>
                        <wps:cNvSpPr txBox="1">
                          <a:spLocks noChangeArrowheads="1"/>
                        </wps:cNvSpPr>
                        <wps:spPr bwMode="auto">
                          <a:xfrm>
                            <a:off x="2963" y="13044"/>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X min</w:t>
                              </w:r>
                            </w:p>
                          </w:txbxContent>
                        </wps:txbx>
                        <wps:bodyPr rot="0" vert="horz" wrap="square" lIns="91440" tIns="45720" rIns="91440" bIns="45720" anchor="t" anchorCtr="0" upright="1">
                          <a:noAutofit/>
                        </wps:bodyPr>
                      </wps:wsp>
                      <wps:wsp>
                        <wps:cNvPr id="2231" name="Text Box 1875"/>
                        <wps:cNvSpPr txBox="1">
                          <a:spLocks noChangeArrowheads="1"/>
                        </wps:cNvSpPr>
                        <wps:spPr bwMode="auto">
                          <a:xfrm>
                            <a:off x="6869" y="13914"/>
                            <a:ext cx="947" cy="7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73DF2" w:rsidRDefault="00D1023D" w:rsidP="000E2884">
                              <w:pPr>
                                <w:rPr>
                                  <w:sz w:val="20"/>
                                  <w:lang w:val="uz-Cyrl-UZ"/>
                                </w:rPr>
                              </w:pPr>
                              <w:r w:rsidRPr="00373DF2">
                                <w:rPr>
                                  <w:sz w:val="20"/>
                                  <w:lang w:val="en-US"/>
                                </w:rPr>
                                <w:t>X (L)</w:t>
                              </w:r>
                              <w:r w:rsidRPr="00373DF2">
                                <w:rPr>
                                  <w:sz w:val="20"/>
                                  <w:lang w:val="uz-Cyrl-UZ"/>
                                </w:rPr>
                                <w:t xml:space="preserve">   </w:t>
                              </w:r>
                              <w:r w:rsidRPr="00373DF2">
                                <w:rPr>
                                  <w:sz w:val="20"/>
                                  <w:lang w:val="en-US"/>
                                </w:rPr>
                                <w:t xml:space="preserve"> </w:t>
                              </w:r>
                            </w:p>
                          </w:txbxContent>
                        </wps:txbx>
                        <wps:bodyPr rot="0" vert="horz" wrap="square" lIns="91440" tIns="45720" rIns="91440" bIns="45720" anchor="t" anchorCtr="0" upright="1">
                          <a:noAutofit/>
                        </wps:bodyPr>
                      </wps:wsp>
                      <wps:wsp>
                        <wps:cNvPr id="2232" name="Text Box 1876"/>
                        <wps:cNvSpPr txBox="1">
                          <a:spLocks noChangeArrowheads="1"/>
                        </wps:cNvSpPr>
                        <wps:spPr bwMode="auto">
                          <a:xfrm>
                            <a:off x="6555" y="1296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X max</w:t>
                              </w:r>
                            </w:p>
                          </w:txbxContent>
                        </wps:txbx>
                        <wps:bodyPr rot="0" vert="horz" wrap="square" lIns="91440" tIns="45720" rIns="91440" bIns="45720" anchor="t" anchorCtr="0" upright="1">
                          <a:noAutofit/>
                        </wps:bodyPr>
                      </wps:wsp>
                      <wps:wsp>
                        <wps:cNvPr id="2233" name="Text Box 1877"/>
                        <wps:cNvSpPr txBox="1">
                          <a:spLocks noChangeArrowheads="1"/>
                        </wps:cNvSpPr>
                        <wps:spPr bwMode="auto">
                          <a:xfrm>
                            <a:off x="4838" y="13764"/>
                            <a:ext cx="577"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uz-Cyrl-UZ"/>
                                </w:rPr>
                              </w:pPr>
                              <w:r>
                                <w:rPr>
                                  <w:lang w:val="uz-Cyrl-UZ"/>
                                </w:rPr>
                                <w:object w:dxaOrig="240" w:dyaOrig="500">
                                  <v:shape id="_x0000_i1039" type="#_x0000_t75" style="width:14.25pt;height:21.75pt" o:ole="">
                                    <v:imagedata r:id="rId34" o:title=""/>
                                  </v:shape>
                                  <o:OLEObject Type="Embed" ProgID="Equation.3" ShapeID="_x0000_i1039" DrawAspect="Content" ObjectID="_1604918806" r:id="rId35"/>
                                </w:object>
                              </w:r>
                            </w:p>
                          </w:txbxContent>
                        </wps:txbx>
                        <wps:bodyPr rot="0" vert="horz" wrap="square" lIns="91440" tIns="45720" rIns="91440" bIns="45720" anchor="t" anchorCtr="0" upright="1">
                          <a:noAutofit/>
                        </wps:bodyPr>
                      </wps:wsp>
                      <wps:wsp>
                        <wps:cNvPr id="2234" name="Text Box 1878"/>
                        <wps:cNvSpPr txBox="1">
                          <a:spLocks noChangeArrowheads="1"/>
                        </wps:cNvSpPr>
                        <wps:spPr bwMode="auto">
                          <a:xfrm>
                            <a:off x="3998" y="1383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uz-Cyrl-UZ"/>
                                </w:rPr>
                              </w:pPr>
                              <w:r>
                                <w:rPr>
                                  <w:lang w:val="uz-Cyrl-UZ"/>
                                </w:rPr>
                                <w:t>х</w:t>
                              </w:r>
                            </w:p>
                          </w:txbxContent>
                        </wps:txbx>
                        <wps:bodyPr rot="0" vert="horz" wrap="square" lIns="91440" tIns="45720" rIns="91440" bIns="45720" anchor="t" anchorCtr="0" upright="1">
                          <a:noAutofit/>
                        </wps:bodyPr>
                      </wps:wsp>
                      <wps:wsp>
                        <wps:cNvPr id="2235" name="Text Box 1879"/>
                        <wps:cNvSpPr txBox="1">
                          <a:spLocks noChangeArrowheads="1"/>
                        </wps:cNvSpPr>
                        <wps:spPr bwMode="auto">
                          <a:xfrm>
                            <a:off x="3540" y="1194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en-US"/>
                                </w:rPr>
                              </w:pPr>
                              <w:r>
                                <w:rPr>
                                  <w:lang w:val="en-US"/>
                                </w:rPr>
                                <w:t>F</w:t>
                              </w:r>
                            </w:p>
                          </w:txbxContent>
                        </wps:txbx>
                        <wps:bodyPr rot="0" vert="horz" wrap="square" lIns="91440" tIns="45720" rIns="91440" bIns="45720" anchor="t" anchorCtr="0" upright="1">
                          <a:noAutofit/>
                        </wps:bodyPr>
                      </wps:wsp>
                      <wps:wsp>
                        <wps:cNvPr id="2236" name="Text Box 1880"/>
                        <wps:cNvSpPr txBox="1">
                          <a:spLocks noChangeArrowheads="1"/>
                        </wps:cNvSpPr>
                        <wps:spPr bwMode="auto">
                          <a:xfrm>
                            <a:off x="2678" y="10989"/>
                            <a:ext cx="1057" cy="1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en-US"/>
                                </w:rPr>
                              </w:pPr>
                              <w:r>
                                <w:rPr>
                                  <w:lang w:val="en-US"/>
                                </w:rPr>
                                <w:t>f(L)</w:t>
                              </w:r>
                            </w:p>
                          </w:txbxContent>
                        </wps:txbx>
                        <wps:bodyPr rot="0" vert="horz" wrap="square" lIns="91440" tIns="45720" rIns="91440" bIns="45720" anchor="t" anchorCtr="0" upright="1">
                          <a:noAutofit/>
                        </wps:bodyPr>
                      </wps:wsp>
                      <wpg:grpSp>
                        <wpg:cNvPr id="2237" name="Group 1881"/>
                        <wpg:cNvGrpSpPr>
                          <a:grpSpLocks/>
                        </wpg:cNvGrpSpPr>
                        <wpg:grpSpPr bwMode="auto">
                          <a:xfrm>
                            <a:off x="3278" y="10854"/>
                            <a:ext cx="4155" cy="3060"/>
                            <a:chOff x="1598" y="6174"/>
                            <a:chExt cx="3960" cy="3420"/>
                          </a:xfrm>
                        </wpg:grpSpPr>
                        <wps:wsp>
                          <wps:cNvPr id="2238" name="Line 1882"/>
                          <wps:cNvCnPr>
                            <a:cxnSpLocks noChangeShapeType="1"/>
                          </wps:cNvCnPr>
                          <wps:spPr bwMode="auto">
                            <a:xfrm>
                              <a:off x="1598" y="6174"/>
                              <a:ext cx="0" cy="3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39" name="Line 1883"/>
                          <wps:cNvCnPr>
                            <a:cxnSpLocks noChangeShapeType="1"/>
                          </wps:cNvCnPr>
                          <wps:spPr bwMode="auto">
                            <a:xfrm>
                              <a:off x="1598" y="959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40" name="Line 1884"/>
                        <wps:cNvCnPr>
                          <a:cxnSpLocks noChangeShapeType="1"/>
                        </wps:cNvCnPr>
                        <wps:spPr bwMode="auto">
                          <a:xfrm>
                            <a:off x="3188" y="117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1" name="Freeform 1885"/>
                        <wps:cNvSpPr>
                          <a:spLocks/>
                        </wps:cNvSpPr>
                        <wps:spPr bwMode="auto">
                          <a:xfrm>
                            <a:off x="3265" y="11766"/>
                            <a:ext cx="3725" cy="2088"/>
                          </a:xfrm>
                          <a:custGeom>
                            <a:avLst/>
                            <a:gdLst>
                              <a:gd name="T0" fmla="*/ 0 w 3725"/>
                              <a:gd name="T1" fmla="*/ 2088 h 2088"/>
                              <a:gd name="T2" fmla="*/ 322 w 3725"/>
                              <a:gd name="T3" fmla="*/ 1803 h 2088"/>
                              <a:gd name="T4" fmla="*/ 1060 w 3725"/>
                              <a:gd name="T5" fmla="*/ 573 h 2088"/>
                              <a:gd name="T6" fmla="*/ 1385 w 3725"/>
                              <a:gd name="T7" fmla="*/ 127 h 2088"/>
                              <a:gd name="T8" fmla="*/ 1741 w 3725"/>
                              <a:gd name="T9" fmla="*/ 4 h 2088"/>
                              <a:gd name="T10" fmla="*/ 2183 w 3725"/>
                              <a:gd name="T11" fmla="*/ 108 h 2088"/>
                              <a:gd name="T12" fmla="*/ 2540 w 3725"/>
                              <a:gd name="T13" fmla="*/ 634 h 2088"/>
                              <a:gd name="T14" fmla="*/ 2782 w 3725"/>
                              <a:gd name="T15" fmla="*/ 1149 h 2088"/>
                              <a:gd name="T16" fmla="*/ 3203 w 3725"/>
                              <a:gd name="T17" fmla="*/ 1643 h 2088"/>
                              <a:gd name="T18" fmla="*/ 3725 w 3725"/>
                              <a:gd name="T19" fmla="*/ 2034 h 2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5" h="2088">
                                <a:moveTo>
                                  <a:pt x="0" y="2088"/>
                                </a:moveTo>
                                <a:cubicBezTo>
                                  <a:pt x="55" y="2044"/>
                                  <a:pt x="146" y="2055"/>
                                  <a:pt x="322" y="1803"/>
                                </a:cubicBezTo>
                                <a:cubicBezTo>
                                  <a:pt x="499" y="1550"/>
                                  <a:pt x="882" y="852"/>
                                  <a:pt x="1060" y="573"/>
                                </a:cubicBezTo>
                                <a:cubicBezTo>
                                  <a:pt x="1237" y="295"/>
                                  <a:pt x="1271" y="222"/>
                                  <a:pt x="1385" y="127"/>
                                </a:cubicBezTo>
                                <a:cubicBezTo>
                                  <a:pt x="1498" y="32"/>
                                  <a:pt x="1608" y="7"/>
                                  <a:pt x="1741" y="4"/>
                                </a:cubicBezTo>
                                <a:cubicBezTo>
                                  <a:pt x="1873" y="0"/>
                                  <a:pt x="2050" y="3"/>
                                  <a:pt x="2183" y="108"/>
                                </a:cubicBezTo>
                                <a:cubicBezTo>
                                  <a:pt x="2316" y="214"/>
                                  <a:pt x="2440" y="461"/>
                                  <a:pt x="2540" y="634"/>
                                </a:cubicBezTo>
                                <a:cubicBezTo>
                                  <a:pt x="2640" y="808"/>
                                  <a:pt x="2672" y="981"/>
                                  <a:pt x="2782" y="1149"/>
                                </a:cubicBezTo>
                                <a:cubicBezTo>
                                  <a:pt x="2893" y="1318"/>
                                  <a:pt x="3046" y="1496"/>
                                  <a:pt x="3203" y="1643"/>
                                </a:cubicBezTo>
                                <a:cubicBezTo>
                                  <a:pt x="3360" y="1790"/>
                                  <a:pt x="3616" y="1953"/>
                                  <a:pt x="3725" y="203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Line 1886"/>
                        <wps:cNvCnPr>
                          <a:cxnSpLocks noChangeShapeType="1"/>
                        </wps:cNvCnPr>
                        <wps:spPr bwMode="auto">
                          <a:xfrm>
                            <a:off x="5078" y="1175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3" name="Line 1887"/>
                        <wps:cNvCnPr>
                          <a:cxnSpLocks noChangeShapeType="1"/>
                        </wps:cNvCnPr>
                        <wps:spPr bwMode="auto">
                          <a:xfrm>
                            <a:off x="4178" y="1266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888"/>
                        <wps:cNvCnPr>
                          <a:cxnSpLocks noChangeShapeType="1"/>
                        </wps:cNvCnPr>
                        <wps:spPr bwMode="auto">
                          <a:xfrm>
                            <a:off x="3983" y="12939"/>
                            <a:ext cx="202"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889"/>
                        <wps:cNvCnPr>
                          <a:cxnSpLocks noChangeShapeType="1"/>
                        </wps:cNvCnPr>
                        <wps:spPr bwMode="auto">
                          <a:xfrm>
                            <a:off x="3863" y="13062"/>
                            <a:ext cx="314"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890"/>
                        <wps:cNvCnPr>
                          <a:cxnSpLocks noChangeShapeType="1"/>
                        </wps:cNvCnPr>
                        <wps:spPr bwMode="auto">
                          <a:xfrm flipH="1" flipV="1">
                            <a:off x="3773" y="12774"/>
                            <a:ext cx="1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Text Box 1891"/>
                        <wps:cNvSpPr txBox="1">
                          <a:spLocks noChangeArrowheads="1"/>
                        </wps:cNvSpPr>
                        <wps:spPr bwMode="auto">
                          <a:xfrm>
                            <a:off x="5266" y="14006"/>
                            <a:ext cx="48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uz-Cyrl-UZ"/>
                                </w:rPr>
                              </w:pPr>
                              <w:r>
                                <w:rPr>
                                  <w:lang w:val="en-US"/>
                                </w:rPr>
                                <w:t>X</w:t>
                              </w:r>
                              <w:r>
                                <w:rPr>
                                  <w:lang w:val="uz-Cyrl-UZ"/>
                                </w:rPr>
                                <w:t xml:space="preserve">,   </w:t>
                              </w:r>
                              <w:r>
                                <w:rPr>
                                  <w:lang w:val="en-US"/>
                                </w:rPr>
                                <w:t xml:space="preserve"> </w:t>
                              </w:r>
                            </w:p>
                          </w:txbxContent>
                        </wps:txbx>
                        <wps:bodyPr rot="0" vert="horz" wrap="square" lIns="91440" tIns="45720" rIns="91440" bIns="45720" anchor="t" anchorCtr="0" upright="1">
                          <a:noAutofit/>
                        </wps:bodyPr>
                      </wps:wsp>
                      <wps:wsp>
                        <wps:cNvPr id="2248" name="Line 1892"/>
                        <wps:cNvCnPr>
                          <a:cxnSpLocks noChangeShapeType="1"/>
                        </wps:cNvCnPr>
                        <wps:spPr bwMode="auto">
                          <a:xfrm>
                            <a:off x="3803" y="13209"/>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893"/>
                        <wps:cNvCnPr>
                          <a:cxnSpLocks noChangeShapeType="1"/>
                        </wps:cNvCnPr>
                        <wps:spPr bwMode="auto">
                          <a:xfrm>
                            <a:off x="3735" y="13365"/>
                            <a:ext cx="45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894"/>
                        <wps:cNvCnPr>
                          <a:cxnSpLocks noChangeShapeType="1"/>
                        </wps:cNvCnPr>
                        <wps:spPr bwMode="auto">
                          <a:xfrm>
                            <a:off x="3614" y="13497"/>
                            <a:ext cx="504" cy="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895"/>
                        <wps:cNvCnPr>
                          <a:cxnSpLocks noChangeShapeType="1"/>
                        </wps:cNvCnPr>
                        <wps:spPr bwMode="auto">
                          <a:xfrm>
                            <a:off x="3555" y="13665"/>
                            <a:ext cx="331"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896"/>
                        <wps:cNvCnPr>
                          <a:cxnSpLocks noChangeShapeType="1"/>
                        </wps:cNvCnPr>
                        <wps:spPr bwMode="auto">
                          <a:xfrm>
                            <a:off x="3398" y="137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Text Box 1897"/>
                        <wps:cNvSpPr txBox="1">
                          <a:spLocks noChangeArrowheads="1"/>
                        </wps:cNvSpPr>
                        <wps:spPr bwMode="auto">
                          <a:xfrm>
                            <a:off x="4260" y="1257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vertAlign w:val="subscript"/>
                                  <w:lang w:val="uz-Cyrl-UZ"/>
                                </w:rPr>
                              </w:pPr>
                              <w:r>
                                <w:rPr>
                                  <w:lang w:val="uz-Cyrl-UZ"/>
                                </w:rPr>
                                <w:t>х</w:t>
                              </w:r>
                              <w:r>
                                <w:rPr>
                                  <w:vertAlign w:val="subscript"/>
                                  <w:lang w:val="uz-Cyrl-UZ"/>
                                </w:rPr>
                                <w:t>γ</w:t>
                              </w:r>
                            </w:p>
                          </w:txbxContent>
                        </wps:txbx>
                        <wps:bodyPr rot="0" vert="horz" wrap="square" lIns="91440" tIns="45720" rIns="91440" bIns="45720" anchor="t" anchorCtr="0" upright="1">
                          <a:noAutofit/>
                        </wps:bodyPr>
                      </wps:wsp>
                      <wps:wsp>
                        <wps:cNvPr id="2254" name="Line 1898"/>
                        <wps:cNvCnPr>
                          <a:cxnSpLocks noChangeShapeType="1"/>
                        </wps:cNvCnPr>
                        <wps:spPr bwMode="auto">
                          <a:xfrm flipV="1">
                            <a:off x="4118" y="12885"/>
                            <a:ext cx="232"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72" o:spid="_x0000_s1257" style="position:absolute;margin-left:-1.55pt;margin-top:11.95pt;width:239.2pt;height:121.5pt;z-index:251664384" coordorigin="2678,10854" coordsize="5138,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">
                <v:shape id="Text Box 1873" o:spid="_x0000_s1258" type="#_x0000_t202" style="position:absolute;left:4057;top:13225;width:1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vacMA&#10;AADdAAAADwAAAGRycy9kb3ducmV2LnhtbESP3YrCMBSE7xd8h3AEbxZNLa4/1SgqKN768wDH5tgW&#10;m5PSRFvf3gjCXg4z8w2zWLWmFE+qXWFZwXAQgSBOrS44U3A57/pTEM4jaywtk4IXOVgtOz8LTLRt&#10;+EjPk89EgLBLUEHufZVI6dKcDLqBrYiDd7O1QR9knUldYxPgppRxFI2lwYLDQo4VbXNK76eHUXA7&#10;NL9/s+a695fJcTTeYDG52pdSvW67noPw1Pr/8Ld90AriOJ7B501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vacMAAADdAAAADwAAAAAAAAAAAAAAAACYAgAAZHJzL2Rv&#10;d25yZXYueG1sUEsFBgAAAAAEAAQA9QAAAIgDAAAAAA==&#10;" stroked="f">
                  <v:textbox>
                    <w:txbxContent>
                      <w:p w:rsidR="00D1023D" w:rsidRPr="00373DF2" w:rsidRDefault="00D1023D" w:rsidP="000E2884">
                        <w:pPr>
                          <w:rPr>
                            <w:sz w:val="20"/>
                            <w:lang w:val="en-US"/>
                          </w:rPr>
                        </w:pPr>
                        <w:r w:rsidRPr="00373DF2">
                          <w:rPr>
                            <w:sz w:val="20"/>
                            <w:lang w:val="en-US"/>
                          </w:rPr>
                          <w:t>R</w:t>
                        </w:r>
                        <w:r w:rsidRPr="00373DF2">
                          <w:rPr>
                            <w:sz w:val="20"/>
                            <w:lang w:val="uz-Cyrl-UZ"/>
                          </w:rPr>
                          <w:t>р.э</w:t>
                        </w:r>
                        <w:r w:rsidRPr="00373DF2">
                          <w:rPr>
                            <w:sz w:val="20"/>
                            <w:lang w:val="en-US"/>
                          </w:rPr>
                          <w:t>=</w:t>
                        </w:r>
                        <w:r w:rsidRPr="00373DF2">
                          <w:rPr>
                            <w:sz w:val="20"/>
                            <w:lang w:val="uz-Cyrl-UZ"/>
                          </w:rPr>
                          <w:t>γ</w:t>
                        </w:r>
                        <w:r w:rsidRPr="00373DF2">
                          <w:rPr>
                            <w:sz w:val="20"/>
                            <w:lang w:val="en-US"/>
                          </w:rPr>
                          <w:t>%</w:t>
                        </w:r>
                      </w:p>
                    </w:txbxContent>
                  </v:textbox>
                </v:shape>
                <v:shape id="Text Box 1874" o:spid="_x0000_s1259" type="#_x0000_t202" style="position:absolute;left:2963;top:1304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QKcIA&#10;AADdAAAADwAAAGRycy9kb3ducmV2LnhtbERPS27CMBDdI3EHa5C6QcUhLaFNMaitRMWWwAGGeEgi&#10;4nEUu/ncHi+QWD69/2Y3mFp01LrKsoLlIgJBnFtdcaHgfNq/foBwHlljbZkUjORgt51ONphq2/OR&#10;uswXIoSwS1FB6X2TSunykgy6hW2IA3e1rUEfYFtI3WIfwk0t4yhKpMGKQ0OJDf2WlN+yf6Pgeujn&#10;q8/+8ufP6+N78oPV+mJHpV5mw/cXCE+Df4of7oNWEMdvYX94E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ZApwgAAAN0AAAAPAAAAAAAAAAAAAAAAAJgCAABkcnMvZG93&#10;bnJldi54bWxQSwUGAAAAAAQABAD1AAAAhwMAAAAA&#10;" stroked="f">
                  <v:textbox>
                    <w:txbxContent>
                      <w:p w:rsidR="00D1023D" w:rsidRDefault="00D1023D" w:rsidP="000E2884">
                        <w:pPr>
                          <w:rPr>
                            <w:i/>
                            <w:lang w:val="en-US"/>
                          </w:rPr>
                        </w:pPr>
                        <w:r>
                          <w:rPr>
                            <w:i/>
                            <w:lang w:val="en-US"/>
                          </w:rPr>
                          <w:t>X min</w:t>
                        </w:r>
                      </w:p>
                    </w:txbxContent>
                  </v:textbox>
                </v:shape>
                <v:shape id="Text Box 1875" o:spid="_x0000_s1260" type="#_x0000_t202" style="position:absolute;left:6869;top:13914;width:947;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1ssYA&#10;AADdAAAADwAAAGRycy9kb3ducmV2LnhtbESP22rDMBBE3wv5B7GBvpREjtvm4kQxaaHFr7l8wMba&#10;2CbWyliKL39fFQp9HGbmDLNLB1OLjlpXWVawmEcgiHOrKy4UXM5fszUI55E11pZJwUgO0v3kaYeJ&#10;tj0fqTv5QgQIuwQVlN43iZQuL8mgm9uGOHg32xr0QbaF1C32AW5qGUfRUhqsOCyU2NBnSfn99DAK&#10;bln/8r7pr9/+sjq+LT+wWl3tqNTzdDhsQXga/H/4r51pBXH8uoD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1ssYAAADdAAAADwAAAAAAAAAAAAAAAACYAgAAZHJz&#10;L2Rvd25yZXYueG1sUEsFBgAAAAAEAAQA9QAAAIsDAAAAAA==&#10;" stroked="f">
                  <v:textbox>
                    <w:txbxContent>
                      <w:p w:rsidR="00D1023D" w:rsidRPr="00373DF2" w:rsidRDefault="00D1023D" w:rsidP="000E2884">
                        <w:pPr>
                          <w:rPr>
                            <w:sz w:val="20"/>
                            <w:lang w:val="uz-Cyrl-UZ"/>
                          </w:rPr>
                        </w:pPr>
                        <w:r w:rsidRPr="00373DF2">
                          <w:rPr>
                            <w:sz w:val="20"/>
                            <w:lang w:val="en-US"/>
                          </w:rPr>
                          <w:t>X (L)</w:t>
                        </w:r>
                        <w:r w:rsidRPr="00373DF2">
                          <w:rPr>
                            <w:sz w:val="20"/>
                            <w:lang w:val="uz-Cyrl-UZ"/>
                          </w:rPr>
                          <w:t xml:space="preserve">   </w:t>
                        </w:r>
                        <w:r w:rsidRPr="00373DF2">
                          <w:rPr>
                            <w:sz w:val="20"/>
                            <w:lang w:val="en-US"/>
                          </w:rPr>
                          <w:t xml:space="preserve"> </w:t>
                        </w:r>
                      </w:p>
                    </w:txbxContent>
                  </v:textbox>
                </v:shape>
                <v:shape id="Text Box 1876" o:spid="_x0000_s1261" type="#_x0000_t202" style="position:absolute;left:6555;top:1296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rxcQA&#10;AADdAAAADwAAAGRycy9kb3ducmV2LnhtbESP3YrCMBSE7xd8h3AEbxZNretfNYoKu3jrzwMcm2Nb&#10;bE5KE219+40geDnMzDfMct2aUjyodoVlBcNBBII4tbrgTMH59NufgXAeWWNpmRQ8ycF61flaYqJt&#10;wwd6HH0mAoRdggpy76tESpfmZNANbEUcvKutDfog60zqGpsAN6WMo2giDRYcFnKsaJdTejvejYLr&#10;vvkez5vLnz9PDz+TLRbTi30q1eu2mwUIT63/hN/tvVYQx6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q8XEAAAA3QAAAA8AAAAAAAAAAAAAAAAAmAIAAGRycy9k&#10;b3ducmV2LnhtbFBLBQYAAAAABAAEAPUAAACJAwAAAAA=&#10;" stroked="f">
                  <v:textbox>
                    <w:txbxContent>
                      <w:p w:rsidR="00D1023D" w:rsidRDefault="00D1023D" w:rsidP="000E2884">
                        <w:pPr>
                          <w:rPr>
                            <w:i/>
                            <w:lang w:val="en-US"/>
                          </w:rPr>
                        </w:pPr>
                        <w:r>
                          <w:rPr>
                            <w:i/>
                            <w:lang w:val="en-US"/>
                          </w:rPr>
                          <w:t>X max</w:t>
                        </w:r>
                      </w:p>
                    </w:txbxContent>
                  </v:textbox>
                </v:shape>
                <v:shape id="Text Box 1877" o:spid="_x0000_s1262" type="#_x0000_t202" style="position:absolute;left:4838;top:13764;width:57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OXsQA&#10;AADdAAAADwAAAGRycy9kb3ducmV2LnhtbESP3YrCMBSE7wXfIRxhb0RTq+tPNcoqrHjrzwMcm2Nb&#10;bE5KE219+40g7OUwM98wq01rSvGk2hWWFYyGEQji1OqCMwWX8+9gDsJ5ZI2lZVLwIgebdbezwkTb&#10;ho/0PPlMBAi7BBXk3leJlC7NyaAb2oo4eDdbG/RB1pnUNTYBbkoZR9FUGiw4LORY0S6n9H56GAW3&#10;Q9P/XjTXvb/MjpPpFovZ1b6U+uq1P0sQnlr/H/60D1pBHI/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Dl7EAAAA3QAAAA8AAAAAAAAAAAAAAAAAmAIAAGRycy9k&#10;b3ducmV2LnhtbFBLBQYAAAAABAAEAPUAAACJAwAAAAA=&#10;" stroked="f">
                  <v:textbox>
                    <w:txbxContent>
                      <w:p w:rsidR="00D1023D" w:rsidRDefault="00D1023D" w:rsidP="000E2884">
                        <w:pPr>
                          <w:rPr>
                            <w:lang w:val="uz-Cyrl-UZ"/>
                          </w:rPr>
                        </w:pPr>
                        <w:r>
                          <w:rPr>
                            <w:lang w:val="uz-Cyrl-UZ"/>
                          </w:rPr>
                          <w:object w:dxaOrig="240" w:dyaOrig="500">
                            <v:shape id="_x0000_i1039" type="#_x0000_t75" style="width:14.25pt;height:21.75pt" o:ole="">
                              <v:imagedata r:id="rId34" o:title=""/>
                            </v:shape>
                            <o:OLEObject Type="Embed" ProgID="Equation.3" ShapeID="_x0000_i1039" DrawAspect="Content" ObjectID="_1604918806" r:id="rId36"/>
                          </w:object>
                        </w:r>
                      </w:p>
                    </w:txbxContent>
                  </v:textbox>
                </v:shape>
                <v:shape id="Text Box 1878" o:spid="_x0000_s1263" type="#_x0000_t202" style="position:absolute;left:3998;top:1383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WKsUA&#10;AADdAAAADwAAAGRycy9kb3ducmV2LnhtbESP3WrCQBSE7wu+w3KE3hTdmNqoMau0hRZvjT7AMXvy&#10;g9mzIbua+PbdQqGXw8x8w2T70bTiTr1rLCtYzCMQxIXVDVcKzqev2RqE88gaW8uk4EEO9rvJU4ap&#10;tgMf6Z77SgQIuxQV1N53qZSuqMmgm9uOOHil7Q36IPtK6h6HADetjKMokQYbDgs1dvRZU3HNb0ZB&#10;eRhe3jbD5dufV8dl8oHN6mIfSj1Px/ctCE+j/w//tQ9aQRy/L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pYqxQAAAN0AAAAPAAAAAAAAAAAAAAAAAJgCAABkcnMv&#10;ZG93bnJldi54bWxQSwUGAAAAAAQABAD1AAAAigMAAAAA&#10;" stroked="f">
                  <v:textbox>
                    <w:txbxContent>
                      <w:p w:rsidR="00D1023D" w:rsidRDefault="00D1023D" w:rsidP="000E2884">
                        <w:pPr>
                          <w:rPr>
                            <w:lang w:val="uz-Cyrl-UZ"/>
                          </w:rPr>
                        </w:pPr>
                        <w:r>
                          <w:rPr>
                            <w:lang w:val="uz-Cyrl-UZ"/>
                          </w:rPr>
                          <w:t>х</w:t>
                        </w:r>
                      </w:p>
                    </w:txbxContent>
                  </v:textbox>
                </v:shape>
                <v:shape id="Text Box 1879" o:spid="_x0000_s1264" type="#_x0000_t202" style="position:absolute;left:3540;top:1194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zscUA&#10;AADdAAAADwAAAGRycy9kb3ducmV2LnhtbESPzWrDMBCE74W8g9hALiWR4zZ/TpTQFFp8tZsH2Fgb&#10;28RaGUuN7bevCoUeh5n5hjmcBtOIB3WutqxguYhAEBdW11wquHx9zLcgnEfW2FgmBSM5OB0nTwdM&#10;tO05o0fuSxEg7BJUUHnfJlK6oiKDbmFb4uDdbGfQB9mVUnfYB7hpZBxFa2mw5rBQYUvvFRX3/Nso&#10;uKX982rXXz/9ZZO9rs9Yb652VGo2Hd72IDwN/j/81061gjh+WcH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jOxxQAAAN0AAAAPAAAAAAAAAAAAAAAAAJgCAABkcnMv&#10;ZG93bnJldi54bWxQSwUGAAAAAAQABAD1AAAAigMAAAAA&#10;" stroked="f">
                  <v:textbox>
                    <w:txbxContent>
                      <w:p w:rsidR="00D1023D" w:rsidRDefault="00D1023D" w:rsidP="000E2884">
                        <w:pPr>
                          <w:rPr>
                            <w:lang w:val="en-US"/>
                          </w:rPr>
                        </w:pPr>
                        <w:r>
                          <w:rPr>
                            <w:lang w:val="en-US"/>
                          </w:rPr>
                          <w:t>F</w:t>
                        </w:r>
                      </w:p>
                    </w:txbxContent>
                  </v:textbox>
                </v:shape>
                <v:shape id="Text Box 1880" o:spid="_x0000_s1265" type="#_x0000_t202" style="position:absolute;left:2678;top:10989;width:1057;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txsYA&#10;AADdAAAADwAAAGRycy9kb3ducmV2LnhtbESP3WrCQBSE7wu+w3IEb0rdmNbYpq5SCy3eJvoAx+wx&#10;CWbPhuw2P2/fLRS8HGbmG2a7H00jeupcbVnBahmBIC6srrlUcD59Pb2CcB5ZY2OZFEzkYL+bPWwx&#10;1XbgjPrclyJA2KWooPK+TaV0RUUG3dK2xMG72s6gD7Irpe5wCHDTyDiKEmmw5rBQYUufFRW3/Mco&#10;uB6Hx/XbcPn25032khyw3lzspNRiPn68g/A0+nv4v33UCuL4OY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ytxsYAAADdAAAADwAAAAAAAAAAAAAAAACYAgAAZHJz&#10;L2Rvd25yZXYueG1sUEsFBgAAAAAEAAQA9QAAAIsDAAAAAA==&#10;" stroked="f">
                  <v:textbox>
                    <w:txbxContent>
                      <w:p w:rsidR="00D1023D" w:rsidRDefault="00D1023D" w:rsidP="000E2884">
                        <w:pPr>
                          <w:rPr>
                            <w:lang w:val="en-US"/>
                          </w:rPr>
                        </w:pPr>
                        <w:r>
                          <w:rPr>
                            <w:lang w:val="en-US"/>
                          </w:rPr>
                          <w:t>f(L)</w:t>
                        </w:r>
                      </w:p>
                    </w:txbxContent>
                  </v:textbox>
                </v:shape>
                <v:group id="Group 1881" o:spid="_x0000_s1266" style="position:absolute;left:3278;top:10854;width:4155;height:3060" coordorigin="1598,6174" coordsize="39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line id="Line 1882" o:spid="_x0000_s1267" style="position:absolute;visibility:visible;mso-wrap-style:square" from="1598,6174" to="159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oSsQAAADdAAAADwAAAGRycy9kb3ducmV2LnhtbERPTWvCQBC9C/0PyxR6042xiE3dBBEK&#10;UqFgWsHjmJ0mwexsyG6TmF/fPRR6fLzvbTaaRvTUudqyguUiAkFcWF1zqeDr822+AeE8ssbGMim4&#10;k4MsfZhtMdF24BP1uS9FCGGXoILK+zaR0hUVGXQL2xIH7tt2Bn2AXSl1h0MIN42Mo2gtDdYcGips&#10;aV9Rcct/jAKU+8lvTuPx+eVs5OVjtz5fp3elnh7H3SsIT6P/F/+5D1pBHK/C3PAmPAG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KhKxAAAAN0AAAAPAAAAAAAAAAAA&#10;AAAAAKECAABkcnMvZG93bnJldi54bWxQSwUGAAAAAAQABAD5AAAAkgMAAAAA&#10;">
                    <v:stroke startarrow="block"/>
                  </v:line>
                  <v:line id="Line 1883" o:spid="_x0000_s1268" style="position:absolute;visibility:visible;mso-wrap-style:square" from="1598,9594" to="555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sX8YAAADdAAAADwAAAGRycy9kb3ducmV2LnhtbESPQWvCQBSE74X+h+UVeqsbU9Amukpp&#10;KPRQC2rx/Mw+s6HZtyG7jdt/7woFj8PMfMMs19F2YqTBt44VTCcZCOLa6ZYbBd/796cXED4ga+wc&#10;k4I/8rBe3d8tsdTuzFsad6ERCcK+RAUmhL6U0teGLPqJ64mTd3KDxZDk0Eg94DnBbSfzLJtJiy2n&#10;BYM9vRmqf3a/VsHcVFs5l9Xn/qsa22kRN/FwLJR6fIivCxCBYriF/9sfWkGe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bF/GAAAA3QAAAA8AAAAAAAAA&#10;AAAAAAAAoQIAAGRycy9kb3ducmV2LnhtbFBLBQYAAAAABAAEAPkAAACUAwAAAAA=&#10;">
                    <v:stroke endarrow="block"/>
                  </v:line>
                </v:group>
                <v:line id="Line 1884" o:spid="_x0000_s1269" style="position:absolute;visibility:visible;mso-wrap-style:square" from="3188,11754" to="3368,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q8QAAADdAAAADwAAAGRycy9kb3ducmV2LnhtbERPz2vCMBS+D/wfwhN2m+m6UU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OrxAAAAN0AAAAPAAAAAAAAAAAA&#10;AAAAAKECAABkcnMvZG93bnJldi54bWxQSwUGAAAAAAQABAD5AAAAkgMAAAAA&#10;"/>
                <v:shape id="Freeform 1885" o:spid="_x0000_s1270" style="position:absolute;left:3265;top:11766;width:3725;height:2088;visibility:visible;mso-wrap-style:square;v-text-anchor:top" coordsize="3725,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UXccA&#10;AADdAAAADwAAAGRycy9kb3ducmV2LnhtbESPT2vCQBTE74LfYXmCN90kVrGpq0iLUPHknwq9PbLP&#10;JJp9G7LbmH57Vyj0OMzMb5jFqjOVaKlxpWUF8TgCQZxZXXKu4HTcjOYgnEfWWFkmBb/kYLXs9xaY&#10;anvnPbUHn4sAYZeigsL7OpXSZQUZdGNbEwfvYhuDPsgml7rBe4CbSiZRNJMGSw4LBdb0XlB2O/wY&#10;BdfN7Hu6d/HrWe+yj8m5raenr61Sw0G3fgPhqfP/4b/2p1aQJC8xPN+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AFF3HAAAA3QAAAA8AAAAAAAAAAAAAAAAAmAIAAGRy&#10;cy9kb3ducmV2LnhtbFBLBQYAAAAABAAEAPUAAACMAwAAAAA=&#10;" path="m,2088v55,-44,146,-33,322,-285c499,1550,882,852,1060,573,1237,295,1271,222,1385,127,1498,32,1608,7,1741,4,1873,,2050,3,2183,108v133,106,257,353,357,526c2640,808,2672,981,2782,1149v111,169,264,347,421,494c3360,1790,3616,1953,3725,2034e" filled="f" strokeweight="2.25pt">
                  <v:path arrowok="t" o:connecttype="custom" o:connectlocs="0,2088;322,1803;1060,573;1385,127;1741,4;2183,108;2540,634;2782,1149;3203,1643;3725,2034" o:connectangles="0,0,0,0,0,0,0,0,0,0"/>
                </v:shape>
                <v:line id="Line 1886" o:spid="_x0000_s1271" style="position:absolute;visibility:visible;mso-wrap-style:square" from="5078,11754" to="5078,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2jcUAAADdAAAADwAAAGRycy9kb3ducmV2LnhtbESPS2vCQBSF94X+h+EWuqsTQyk1OhEp&#10;CC60UlO6vmRuHpq5E2emMf57p1BweTiPj7NYjqYTAznfWlYwnSQgiEurW64VfBfrl3cQPiBr7CyT&#10;git5WOaPDwvMtL3wFw2HUIs4wj5DBU0IfSalLxsy6Ce2J45eZZ3BEKWrpXZ4ieOmk2mSvEmDLUdC&#10;gz19NFSeDr8mcst6684/x9O4qXbb9ZmH2WexV+r5aVzNQQQawz38395oBWn6msLfm/g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a2jcUAAADdAAAADwAAAAAAAAAA&#10;AAAAAAChAgAAZHJzL2Rvd25yZXYueG1sUEsFBgAAAAAEAAQA+QAAAJMDAAAAAA==&#10;">
                  <v:stroke dashstyle="dash"/>
                </v:line>
                <v:line id="Line 1887" o:spid="_x0000_s1272" style="position:absolute;visibility:visible;mso-wrap-style:square" from="4178,12669" to="4178,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1888" o:spid="_x0000_s1273" style="position:absolute;visibility:visible;mso-wrap-style:square" from="3983,12939" to="4185,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1889" o:spid="_x0000_s1274" style="position:absolute;visibility:visible;mso-wrap-style:square" from="3863,13062" to="417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1890" o:spid="_x0000_s1275" style="position:absolute;flip:x y;visibility:visible;mso-wrap-style:square" from="3773,12774" to="3953,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u3cQAAADdAAAADwAAAGRycy9kb3ducmV2LnhtbESPT4vCMBTE74LfITzBi6ypVUSqUURQ&#10;PCnrH/b6aJ5tsXkpTbTd/fRGWPA4zMxvmMWqNaV4Uu0KywpGwwgEcWp1wZmCy3n7NQPhPLLG0jIp&#10;+CUHq2W3s8BE24a/6XnymQgQdgkqyL2vEildmpNBN7QVcfButjbog6wzqWtsAtyUMo6iqTRYcFjI&#10;saJNTun99DAKkA9/41kzoonc0Y+LD8fB+npTqt9r13MQnlr/Cf+391pBHE+m8H4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7dxAAAAN0AAAAPAAAAAAAAAAAA&#10;AAAAAKECAABkcnMvZG93bnJldi54bWxQSwUGAAAAAAQABAD5AAAAkgMAAAAA&#10;"/>
                <v:shape id="Text Box 1891" o:spid="_x0000_s1276" type="#_x0000_t202" style="position:absolute;left:5266;top:14006;width:4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7IMUA&#10;AADdAAAADwAAAGRycy9kb3ducmV2LnhtbESP3WrCQBSE7wu+w3IK3hSzMVhjU1epQou3ah7gJHvy&#10;Q7NnQ3Zr4tu7hUIvh5n5htnuJ9OJGw2utaxgGcUgiEurW64V5NfPxQaE88gaO8uk4E4O9rvZ0xYz&#10;bUc+0+3iaxEg7DJU0HjfZ1K6siGDLrI9cfAqOxj0QQ611AOOAW46mcTxWhpsOSw02NOxofL78mMU&#10;VKfx5fVtLL58np5X6wO2aWHvSs2fp493EJ4m/x/+a5+0giRZpf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nsgxQAAAN0AAAAPAAAAAAAAAAAAAAAAAJgCAABkcnMv&#10;ZG93bnJldi54bWxQSwUGAAAAAAQABAD1AAAAigMAAAAA&#10;" stroked="f">
                  <v:textbox>
                    <w:txbxContent>
                      <w:p w:rsidR="00D1023D" w:rsidRDefault="00D1023D" w:rsidP="000E2884">
                        <w:pPr>
                          <w:rPr>
                            <w:lang w:val="uz-Cyrl-UZ"/>
                          </w:rPr>
                        </w:pPr>
                        <w:r>
                          <w:rPr>
                            <w:lang w:val="en-US"/>
                          </w:rPr>
                          <w:t>X</w:t>
                        </w:r>
                        <w:r>
                          <w:rPr>
                            <w:lang w:val="uz-Cyrl-UZ"/>
                          </w:rPr>
                          <w:t xml:space="preserve">,   </w:t>
                        </w:r>
                        <w:r>
                          <w:rPr>
                            <w:lang w:val="en-US"/>
                          </w:rPr>
                          <w:t xml:space="preserve"> </w:t>
                        </w:r>
                      </w:p>
                    </w:txbxContent>
                  </v:textbox>
                </v:shape>
                <v:line id="Line 1892" o:spid="_x0000_s1277" style="position:absolute;visibility:visible;mso-wrap-style:square" from="3803,13209" to="4163,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vrcQAAADdAAAADwAAAGRycy9kb3ducmV2LnhtbERPz2vCMBS+D/wfwhN2m+m6UU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C+txAAAAN0AAAAPAAAAAAAAAAAA&#10;AAAAAKECAABkcnMvZG93bnJldi54bWxQSwUGAAAAAAQABAD5AAAAkgMAAAAA&#10;"/>
                <v:line id="Line 1893" o:spid="_x0000_s1278" style="position:absolute;visibility:visible;mso-wrap-style:square" from="3735,13365" to="4185,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KNsgAAADdAAAADwAAAGRycy9kb3ducmV2LnhtbESPT0vDQBTE74LfYXmCN7sxS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CKNsgAAADdAAAADwAAAAAA&#10;AAAAAAAAAAChAgAAZHJzL2Rvd25yZXYueG1sUEsFBgAAAAAEAAQA+QAAAJYDAAAAAA==&#10;"/>
                <v:line id="Line 1894" o:spid="_x0000_s1279" style="position:absolute;visibility:visible;mso-wrap-style:square" from="3614,13497" to="4118,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1895" o:spid="_x0000_s1280" style="position:absolute;visibility:visible;mso-wrap-style:square" from="3555,13665" to="3886,1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1896" o:spid="_x0000_s1281" style="position:absolute;visibility:visible;mso-wrap-style:square" from="3398,13734" to="3578,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shape id="Text Box 1897" o:spid="_x0000_s1282" type="#_x0000_t202" style="position:absolute;left:4260;top:1257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r/sUA&#10;AADdAAAADwAAAGRycy9kb3ducmV2LnhtbESPzWrDMBCE74W8g9hALiWR4zZ/TpTQFFp8tZsH2Fgb&#10;28RaGUuN7bevCoUeh5n5hjmcBtOIB3WutqxguYhAEBdW11wquHx9zLcgnEfW2FgmBSM5OB0nTwdM&#10;tO05o0fuSxEg7BJUUHnfJlK6oiKDbmFb4uDdbGfQB9mVUnfYB7hpZBxFa2mw5rBQYUvvFRX3/Nso&#10;uKX982rXXz/9ZZO9rs9Yb652VGo2Hd72IDwN/j/81061gjhevcD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Ov+xQAAAN0AAAAPAAAAAAAAAAAAAAAAAJgCAABkcnMv&#10;ZG93bnJldi54bWxQSwUGAAAAAAQABAD1AAAAigMAAAAA&#10;" stroked="f">
                  <v:textbox>
                    <w:txbxContent>
                      <w:p w:rsidR="00D1023D" w:rsidRDefault="00D1023D" w:rsidP="000E2884">
                        <w:pPr>
                          <w:rPr>
                            <w:vertAlign w:val="subscript"/>
                            <w:lang w:val="uz-Cyrl-UZ"/>
                          </w:rPr>
                        </w:pPr>
                        <w:r>
                          <w:rPr>
                            <w:lang w:val="uz-Cyrl-UZ"/>
                          </w:rPr>
                          <w:t>х</w:t>
                        </w:r>
                        <w:r>
                          <w:rPr>
                            <w:vertAlign w:val="subscript"/>
                            <w:lang w:val="uz-Cyrl-UZ"/>
                          </w:rPr>
                          <w:t>γ</w:t>
                        </w:r>
                      </w:p>
                    </w:txbxContent>
                  </v:textbox>
                </v:shape>
                <v:line id="Line 1898" o:spid="_x0000_s1283" style="position:absolute;flip:y;visibility:visible;mso-wrap-style:square" from="4118,12885" to="4350,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PDisgAAADdAAAADwAAAGRycy9kb3ducmV2LnhtbESPQWsCMRSE7wX/Q3hCL1KzXazYrVFE&#10;EHrwUpWV3l43r5tlNy/bJNXtv28KQo/DzHzDLNeD7cSFfGgcK3icZiCIK6cbrhWcjruHBYgQkTV2&#10;jknBDwVYr0Z3Syy0u/IbXQ6xFgnCoUAFJsa+kDJUhiyGqeuJk/fpvMWYpK+l9nhNcNvJPMvm0mLD&#10;acFgT1tDVXv4tgrkYj/58puPWVu25/OzKauyf98rdT8eNi8gIg3xP3xrv2oFef40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2PDisgAAADdAAAADwAAAAAA&#10;AAAAAAAAAAChAgAAZHJzL2Rvd25yZXYueG1sUEsFBgAAAAAEAAQA+QAAAJYDAAAAAA==&#10;"/>
              </v:group>
            </w:pict>
          </mc:Fallback>
        </mc:AlternateContent>
      </w:r>
    </w:p>
    <w:p w:rsidR="000E2884" w:rsidRPr="004E4ED5" w:rsidRDefault="000E2884" w:rsidP="000E2884">
      <w:pPr>
        <w:shd w:val="clear" w:color="auto" w:fill="FFFFFF"/>
        <w:ind w:left="5040"/>
        <w:jc w:val="center"/>
        <w:rPr>
          <w:i/>
          <w:color w:val="000000"/>
          <w:spacing w:val="-1"/>
          <w:sz w:val="28"/>
          <w:szCs w:val="28"/>
          <w:lang w:val="uz-Latn-UZ"/>
        </w:rPr>
      </w:pPr>
      <w:r w:rsidRPr="004E4ED5">
        <w:rPr>
          <w:b/>
          <w:color w:val="000000"/>
          <w:spacing w:val="-2"/>
          <w:sz w:val="28"/>
          <w:szCs w:val="28"/>
          <w:lang w:val="uz-Latn-UZ"/>
        </w:rPr>
        <w:t>14 - Rasm</w:t>
      </w:r>
      <w:r w:rsidRPr="004E4ED5">
        <w:rPr>
          <w:color w:val="000000"/>
          <w:spacing w:val="-2"/>
          <w:sz w:val="28"/>
          <w:szCs w:val="28"/>
          <w:lang w:val="uz-Latn-UZ"/>
        </w:rPr>
        <w:t xml:space="preserve">. </w:t>
      </w:r>
      <w:r w:rsidRPr="004E4ED5">
        <w:rPr>
          <w:i/>
          <w:color w:val="000000"/>
          <w:spacing w:val="-2"/>
          <w:sz w:val="28"/>
          <w:szCs w:val="28"/>
          <w:lang w:val="uz-Latn-UZ"/>
        </w:rPr>
        <w:t xml:space="preserve">TXK </w:t>
      </w:r>
      <w:r w:rsidRPr="004E4ED5">
        <w:rPr>
          <w:bCs/>
          <w:i/>
          <w:color w:val="000000"/>
          <w:spacing w:val="-2"/>
          <w:sz w:val="28"/>
          <w:szCs w:val="28"/>
          <w:lang w:val="uz-Latn-UZ"/>
        </w:rPr>
        <w:t>davriyliginn</w:t>
      </w:r>
      <w:r w:rsidRPr="004E4ED5">
        <w:rPr>
          <w:b/>
          <w:bCs/>
          <w:i/>
          <w:color w:val="000000"/>
          <w:spacing w:val="-2"/>
          <w:sz w:val="28"/>
          <w:szCs w:val="28"/>
          <w:lang w:val="uz-Latn-UZ"/>
        </w:rPr>
        <w:t xml:space="preserve"> </w:t>
      </w:r>
      <w:r w:rsidRPr="004E4ED5">
        <w:rPr>
          <w:i/>
          <w:color w:val="000000"/>
          <w:spacing w:val="-2"/>
          <w:sz w:val="28"/>
          <w:szCs w:val="28"/>
          <w:lang w:val="uz-Latn-UZ"/>
        </w:rPr>
        <w:t>yul qo‘</w:t>
      </w:r>
      <w:r w:rsidRPr="004E4ED5">
        <w:rPr>
          <w:i/>
          <w:color w:val="000000"/>
          <w:spacing w:val="-1"/>
          <w:sz w:val="28"/>
          <w:szCs w:val="28"/>
          <w:lang w:val="uz-Latn-UZ"/>
        </w:rPr>
        <w:t>yilgan buzilmaslik darajasi bo‘yicha aniqlash.</w:t>
      </w:r>
    </w:p>
    <w:p w:rsidR="000E2884" w:rsidRPr="004E4ED5" w:rsidRDefault="000E2884" w:rsidP="000E2884">
      <w:pPr>
        <w:shd w:val="clear" w:color="auto" w:fill="FFFFFF"/>
        <w:ind w:left="5040"/>
        <w:jc w:val="both"/>
        <w:rPr>
          <w:color w:val="000000"/>
          <w:sz w:val="28"/>
          <w:szCs w:val="28"/>
          <w:lang w:val="uz-Latn-UZ"/>
        </w:rPr>
      </w:pPr>
      <w:r w:rsidRPr="004E4ED5">
        <w:rPr>
          <w:color w:val="000000"/>
          <w:spacing w:val="-1"/>
          <w:sz w:val="28"/>
          <w:szCs w:val="28"/>
          <w:lang w:val="uz-Latn-UZ"/>
        </w:rPr>
        <w:tab/>
        <w:t xml:space="preserve">Bu tarzda topilgan davriylik </w:t>
      </w:r>
      <w:r w:rsidRPr="004E4ED5">
        <w:rPr>
          <w:color w:val="000000"/>
          <w:spacing w:val="5"/>
          <w:sz w:val="28"/>
          <w:szCs w:val="28"/>
          <w:lang w:val="uz-Latn-UZ"/>
        </w:rPr>
        <w:t xml:space="preserve">bir buzilishga to‘g‘ri keladigan </w:t>
      </w:r>
      <w:r w:rsidRPr="004E4ED5">
        <w:rPr>
          <w:color w:val="000000"/>
          <w:sz w:val="28"/>
          <w:szCs w:val="28"/>
          <w:lang w:val="uz-Latn-UZ"/>
        </w:rPr>
        <w:t>o‘rtacha yuldan ancha kam:</w:t>
      </w:r>
    </w:p>
    <w:p w:rsidR="000E2884" w:rsidRPr="004E4ED5" w:rsidRDefault="000E2884" w:rsidP="000E2884">
      <w:pPr>
        <w:shd w:val="clear" w:color="auto" w:fill="FFFFFF"/>
        <w:ind w:left="5040"/>
        <w:jc w:val="both"/>
        <w:rPr>
          <w:sz w:val="28"/>
          <w:szCs w:val="28"/>
          <w:lang w:val="uz-Latn-UZ"/>
        </w:rPr>
      </w:pPr>
      <w:r w:rsidRPr="004E4ED5">
        <w:rPr>
          <w:color w:val="000000"/>
          <w:sz w:val="28"/>
          <w:szCs w:val="28"/>
          <w:lang w:val="uz-Latn-UZ"/>
        </w:rPr>
        <w:t xml:space="preserve">                  </w:t>
      </w:r>
      <w:r w:rsidRPr="004E4ED5">
        <w:rPr>
          <w:color w:val="000000"/>
          <w:position w:val="-12"/>
          <w:sz w:val="28"/>
          <w:szCs w:val="28"/>
          <w:lang w:val="uz-Latn-UZ"/>
        </w:rPr>
        <w:object w:dxaOrig="919" w:dyaOrig="500">
          <v:shape id="_x0000_i1040" type="#_x0000_t75" style="width:43.55pt;height:21.75pt" o:ole="">
            <v:imagedata r:id="rId37" o:title=""/>
          </v:shape>
          <o:OLEObject Type="Embed" ProgID="Equation.3" ShapeID="_x0000_i1040" DrawAspect="Content" ObjectID="_1604918681" r:id="rId38"/>
        </w:object>
      </w:r>
      <w:r w:rsidRPr="004E4ED5">
        <w:rPr>
          <w:color w:val="000000"/>
          <w:sz w:val="28"/>
          <w:szCs w:val="28"/>
          <w:lang w:val="uz-Latn-UZ"/>
        </w:rPr>
        <w:t xml:space="preserve">      </w:t>
      </w:r>
      <w:r w:rsidRPr="004E4ED5">
        <w:rPr>
          <w:color w:val="000000"/>
          <w:spacing w:val="8"/>
          <w:sz w:val="28"/>
          <w:szCs w:val="28"/>
          <w:lang w:val="uz-Latn-UZ"/>
        </w:rPr>
        <w:t>(39)</w:t>
      </w:r>
    </w:p>
    <w:p w:rsidR="000E2884" w:rsidRPr="004E4ED5" w:rsidRDefault="000E2884" w:rsidP="000E2884">
      <w:pPr>
        <w:shd w:val="clear" w:color="auto" w:fill="FFFFFF"/>
        <w:spacing w:before="216"/>
        <w:ind w:left="413"/>
        <w:jc w:val="both"/>
        <w:rPr>
          <w:sz w:val="28"/>
          <w:szCs w:val="28"/>
          <w:lang w:val="uz-Latn-UZ"/>
        </w:rPr>
      </w:pPr>
      <w:r w:rsidRPr="004E4ED5">
        <w:rPr>
          <w:color w:val="000000"/>
          <w:sz w:val="28"/>
          <w:szCs w:val="28"/>
          <w:lang w:val="uz-Latn-UZ"/>
        </w:rPr>
        <w:t xml:space="preserve">Bunda:  </w:t>
      </w:r>
      <w:r w:rsidRPr="004E4ED5">
        <w:rPr>
          <w:i/>
          <w:iCs/>
          <w:color w:val="000000"/>
          <w:position w:val="-10"/>
          <w:sz w:val="28"/>
          <w:szCs w:val="28"/>
          <w:lang w:val="uz-Latn-UZ"/>
        </w:rPr>
        <w:object w:dxaOrig="240" w:dyaOrig="320">
          <v:shape id="_x0000_i1041" type="#_x0000_t75" style="width:14.25pt;height:14.25pt" o:ole="">
            <v:imagedata r:id="rId39" o:title=""/>
          </v:shape>
          <o:OLEObject Type="Embed" ProgID="Equation.3" ShapeID="_x0000_i1041" DrawAspect="Content" ObjectID="_1604918682" r:id="rId40"/>
        </w:object>
      </w:r>
      <w:r w:rsidRPr="004E4ED5">
        <w:rPr>
          <w:i/>
          <w:iCs/>
          <w:color w:val="000000"/>
          <w:sz w:val="28"/>
          <w:szCs w:val="28"/>
          <w:lang w:val="uz-Latn-UZ"/>
        </w:rPr>
        <w:t xml:space="preserve"> - </w:t>
      </w:r>
      <w:r w:rsidRPr="004E4ED5">
        <w:rPr>
          <w:color w:val="000000"/>
          <w:sz w:val="28"/>
          <w:szCs w:val="28"/>
          <w:lang w:val="uz-Latn-UZ"/>
        </w:rPr>
        <w:t>maqbul davriylik koeffisienti;</w:t>
      </w:r>
    </w:p>
    <w:p w:rsidR="000E2884" w:rsidRPr="004E4ED5" w:rsidRDefault="000E2884" w:rsidP="000E2884">
      <w:pPr>
        <w:shd w:val="clear" w:color="auto" w:fill="FFFFFF"/>
        <w:spacing w:before="38"/>
        <w:ind w:left="5" w:hanging="5"/>
        <w:jc w:val="both"/>
        <w:rPr>
          <w:sz w:val="28"/>
          <w:szCs w:val="28"/>
          <w:lang w:val="uz-Latn-UZ"/>
        </w:rPr>
      </w:pPr>
      <w:r w:rsidRPr="004E4ED5">
        <w:rPr>
          <w:color w:val="000000"/>
          <w:spacing w:val="3"/>
          <w:sz w:val="28"/>
          <w:szCs w:val="28"/>
          <w:lang w:val="uz-Latn-UZ"/>
        </w:rPr>
        <w:tab/>
      </w:r>
      <w:r w:rsidRPr="004E4ED5">
        <w:rPr>
          <w:color w:val="000000"/>
          <w:spacing w:val="3"/>
          <w:sz w:val="28"/>
          <w:szCs w:val="28"/>
          <w:lang w:val="uz-Latn-UZ"/>
        </w:rPr>
        <w:tab/>
        <w:t xml:space="preserve">Bu koeffisient bir buzilishga to‘g‘ri keladigan yulning miqdori va </w:t>
      </w:r>
      <w:r w:rsidRPr="004E4ED5">
        <w:rPr>
          <w:color w:val="000000"/>
          <w:sz w:val="28"/>
          <w:szCs w:val="28"/>
          <w:lang w:val="uz-Latn-UZ"/>
        </w:rPr>
        <w:t xml:space="preserve">variatsiyasini hamda </w:t>
      </w:r>
      <w:r w:rsidRPr="004E4ED5">
        <w:rPr>
          <w:b/>
          <w:i/>
          <w:color w:val="000000"/>
          <w:spacing w:val="1"/>
          <w:sz w:val="28"/>
          <w:szCs w:val="28"/>
          <w:lang w:val="uz-Latn-UZ"/>
        </w:rPr>
        <w:t>R</w:t>
      </w:r>
      <w:r w:rsidRPr="004E4ED5">
        <w:rPr>
          <w:b/>
          <w:i/>
          <w:color w:val="000000"/>
          <w:spacing w:val="1"/>
          <w:sz w:val="28"/>
          <w:szCs w:val="28"/>
          <w:vertAlign w:val="subscript"/>
          <w:lang w:val="uz-Latn-UZ"/>
        </w:rPr>
        <w:t>r.e</w:t>
      </w:r>
      <w:r w:rsidRPr="004E4ED5">
        <w:rPr>
          <w:color w:val="000000"/>
          <w:sz w:val="28"/>
          <w:szCs w:val="28"/>
          <w:lang w:val="uz-Latn-UZ"/>
        </w:rPr>
        <w:t xml:space="preserve"> ni hisobga oladi. Uning qiymatlari [6] adabiyotning 56-</w:t>
      </w:r>
      <w:r w:rsidRPr="004E4ED5">
        <w:rPr>
          <w:color w:val="000000"/>
          <w:spacing w:val="2"/>
          <w:sz w:val="28"/>
          <w:szCs w:val="28"/>
          <w:lang w:val="uz-Latn-UZ"/>
        </w:rPr>
        <w:t>betda berilgan.</w:t>
      </w:r>
    </w:p>
    <w:p w:rsidR="000E2884" w:rsidRPr="004E4ED5" w:rsidRDefault="000E2884" w:rsidP="000E2884">
      <w:pPr>
        <w:shd w:val="clear" w:color="auto" w:fill="FFFFFF"/>
        <w:spacing w:before="10"/>
        <w:ind w:left="10" w:right="5" w:hanging="10"/>
        <w:jc w:val="both"/>
        <w:rPr>
          <w:sz w:val="28"/>
          <w:szCs w:val="28"/>
          <w:lang w:val="uz-Latn-UZ"/>
        </w:rPr>
      </w:pPr>
      <w:r w:rsidRPr="004E4ED5">
        <w:rPr>
          <w:color w:val="000000"/>
          <w:spacing w:val="-1"/>
          <w:sz w:val="28"/>
          <w:szCs w:val="28"/>
          <w:lang w:val="uz-Latn-UZ"/>
        </w:rPr>
        <w:tab/>
      </w:r>
      <w:r w:rsidRPr="004E4ED5">
        <w:rPr>
          <w:color w:val="000000"/>
          <w:spacing w:val="-1"/>
          <w:sz w:val="28"/>
          <w:szCs w:val="28"/>
          <w:lang w:val="uz-Latn-UZ"/>
        </w:rPr>
        <w:tab/>
        <w:t xml:space="preserve">Tasodifiy sonning variatsiyasi qancha kam bo‘lsa, shuncha katta davriylik </w:t>
      </w:r>
      <w:r w:rsidRPr="004E4ED5">
        <w:rPr>
          <w:color w:val="000000"/>
          <w:spacing w:val="1"/>
          <w:sz w:val="28"/>
          <w:szCs w:val="28"/>
          <w:lang w:val="uz-Latn-UZ"/>
        </w:rPr>
        <w:t xml:space="preserve">belgilanishi mumkin. Buzilmasdan ishlashlikka qancha katta talablar qo‘yilsa, </w:t>
      </w:r>
      <w:r w:rsidRPr="004E4ED5">
        <w:rPr>
          <w:color w:val="000000"/>
          <w:spacing w:val="-1"/>
          <w:sz w:val="28"/>
          <w:szCs w:val="28"/>
          <w:lang w:val="uz-Latn-UZ"/>
        </w:rPr>
        <w:t>maqbul davriylik shuncha kamayadi.</w:t>
      </w:r>
    </w:p>
    <w:p w:rsidR="000E2884" w:rsidRPr="004E4ED5" w:rsidRDefault="000E2884" w:rsidP="000E2884">
      <w:pPr>
        <w:shd w:val="clear" w:color="auto" w:fill="FFFFFF"/>
        <w:spacing w:before="168"/>
        <w:jc w:val="center"/>
        <w:rPr>
          <w:sz w:val="28"/>
          <w:szCs w:val="28"/>
          <w:lang w:val="uz-Latn-UZ"/>
        </w:rPr>
      </w:pPr>
      <w:r w:rsidRPr="004E4ED5">
        <w:rPr>
          <w:b/>
          <w:i/>
          <w:color w:val="000000"/>
          <w:spacing w:val="-1"/>
          <w:sz w:val="28"/>
          <w:szCs w:val="28"/>
          <w:lang w:val="uz-Latn-UZ"/>
        </w:rPr>
        <w:t>2)</w:t>
      </w:r>
      <w:r w:rsidRPr="004E4ED5">
        <w:rPr>
          <w:color w:val="000000"/>
          <w:spacing w:val="-1"/>
          <w:sz w:val="28"/>
          <w:szCs w:val="28"/>
          <w:lang w:val="uz-Latn-UZ"/>
        </w:rPr>
        <w:t xml:space="preserve"> </w:t>
      </w:r>
      <w:r w:rsidRPr="004E4ED5">
        <w:rPr>
          <w:i/>
          <w:iCs/>
          <w:color w:val="000000"/>
          <w:spacing w:val="-1"/>
          <w:sz w:val="28"/>
          <w:szCs w:val="28"/>
          <w:lang w:val="uz-Latn-UZ"/>
        </w:rPr>
        <w:t>Texnik-iqtisodiy usul.</w:t>
      </w:r>
    </w:p>
    <w:p w:rsidR="000E2884" w:rsidRPr="004E4ED5" w:rsidRDefault="000E2884" w:rsidP="000E2884">
      <w:pPr>
        <w:shd w:val="clear" w:color="auto" w:fill="FFFFFF"/>
        <w:spacing w:before="178"/>
        <w:ind w:left="5" w:hanging="5"/>
        <w:jc w:val="both"/>
        <w:rPr>
          <w:i/>
          <w:color w:val="000000"/>
          <w:spacing w:val="-2"/>
          <w:sz w:val="28"/>
          <w:szCs w:val="28"/>
          <w:lang w:val="uz-Latn-UZ"/>
        </w:rPr>
      </w:pPr>
      <w:r w:rsidRPr="004E4ED5">
        <w:rPr>
          <w:color w:val="000000"/>
          <w:spacing w:val="6"/>
          <w:sz w:val="28"/>
          <w:szCs w:val="28"/>
          <w:lang w:val="uz-Latn-UZ"/>
        </w:rPr>
        <w:tab/>
      </w:r>
      <w:r w:rsidRPr="004E4ED5">
        <w:rPr>
          <w:color w:val="000000"/>
          <w:spacing w:val="6"/>
          <w:sz w:val="28"/>
          <w:szCs w:val="28"/>
          <w:lang w:val="uz-Latn-UZ"/>
        </w:rPr>
        <w:tab/>
        <w:t xml:space="preserve">Bu usul TXK va JTga ketadigan umumiy solishtirma xarajatlarni </w:t>
      </w:r>
      <w:r w:rsidRPr="004E4ED5">
        <w:rPr>
          <w:color w:val="000000"/>
          <w:spacing w:val="2"/>
          <w:sz w:val="28"/>
          <w:szCs w:val="28"/>
          <w:lang w:val="uz-Latn-UZ"/>
        </w:rPr>
        <w:t xml:space="preserve">aniqlashga va ularni kamaytirishga yunaltirilgan. eng kam sarf-xarajatlarga </w:t>
      </w:r>
      <w:r w:rsidRPr="004E4ED5">
        <w:rPr>
          <w:color w:val="000000"/>
          <w:spacing w:val="-2"/>
          <w:sz w:val="28"/>
          <w:szCs w:val="28"/>
          <w:lang w:val="uz-Latn-UZ"/>
        </w:rPr>
        <w:t>TXKning eng maqbul davriyligi to‘g‘ri kelishi kerak (</w:t>
      </w:r>
      <w:r w:rsidRPr="004E4ED5">
        <w:rPr>
          <w:i/>
          <w:color w:val="000000"/>
          <w:spacing w:val="-2"/>
          <w:sz w:val="28"/>
          <w:szCs w:val="28"/>
          <w:lang w:val="uz-Latn-UZ"/>
        </w:rPr>
        <w:t>l</w:t>
      </w:r>
      <w:r w:rsidRPr="004E4ED5">
        <w:rPr>
          <w:i/>
          <w:color w:val="000000"/>
          <w:spacing w:val="-2"/>
          <w:sz w:val="28"/>
          <w:szCs w:val="28"/>
          <w:vertAlign w:val="subscript"/>
          <w:lang w:val="uz-Latn-UZ"/>
        </w:rPr>
        <w:t>0</w:t>
      </w:r>
      <w:r w:rsidRPr="004E4ED5">
        <w:rPr>
          <w:color w:val="000000"/>
          <w:spacing w:val="-2"/>
          <w:sz w:val="28"/>
          <w:szCs w:val="28"/>
          <w:lang w:val="uz-Latn-UZ"/>
        </w:rPr>
        <w:t>)</w:t>
      </w:r>
      <w:r w:rsidRPr="004E4ED5">
        <w:rPr>
          <w:i/>
          <w:color w:val="000000"/>
          <w:spacing w:val="-2"/>
          <w:sz w:val="28"/>
          <w:szCs w:val="28"/>
          <w:lang w:val="uz-Latn-UZ"/>
        </w:rPr>
        <w:t>.</w:t>
      </w:r>
    </w:p>
    <w:p w:rsidR="000E2884" w:rsidRPr="00340C69" w:rsidRDefault="000E2884" w:rsidP="001F1903">
      <w:pPr>
        <w:shd w:val="clear" w:color="auto" w:fill="FFFFFF"/>
        <w:spacing w:before="120"/>
        <w:ind w:left="5" w:hanging="5"/>
        <w:jc w:val="both"/>
        <w:rPr>
          <w:color w:val="000000"/>
          <w:sz w:val="28"/>
          <w:szCs w:val="28"/>
          <w:lang w:val="en-US"/>
        </w:rPr>
      </w:pPr>
      <w:r w:rsidRPr="004E4ED5">
        <w:rPr>
          <w:color w:val="000000"/>
          <w:sz w:val="28"/>
          <w:szCs w:val="28"/>
          <w:lang w:val="uz-Latn-UZ"/>
        </w:rPr>
        <w:lastRenderedPageBreak/>
        <w:t xml:space="preserve"> TXK bo‘yicha solishtirma xarajatlar</w:t>
      </w:r>
    </w:p>
    <w:p w:rsidR="000E2884" w:rsidRPr="004E4ED5" w:rsidRDefault="000E2884" w:rsidP="001F1903">
      <w:pPr>
        <w:shd w:val="clear" w:color="auto" w:fill="FFFFFF"/>
        <w:spacing w:before="120"/>
        <w:ind w:left="5" w:hanging="5"/>
        <w:jc w:val="right"/>
        <w:rPr>
          <w:sz w:val="28"/>
          <w:szCs w:val="28"/>
          <w:lang w:val="uz-Latn-UZ"/>
        </w:rPr>
      </w:pPr>
      <w:r w:rsidRPr="004E4ED5">
        <w:rPr>
          <w:position w:val="-24"/>
          <w:sz w:val="28"/>
          <w:szCs w:val="28"/>
          <w:lang w:val="uz-Latn-UZ"/>
        </w:rPr>
        <w:object w:dxaOrig="1060" w:dyaOrig="620">
          <v:shape id="_x0000_i1042" type="#_x0000_t75" style="width:50.25pt;height:28.45pt" o:ole="">
            <v:imagedata r:id="rId41" o:title=""/>
          </v:shape>
          <o:OLEObject Type="Embed" ProgID="Equation.3" ShapeID="_x0000_i1042" DrawAspect="Content" ObjectID="_1604918683" r:id="rId42"/>
        </w:object>
      </w:r>
      <w:r w:rsidRPr="004E4ED5">
        <w:rPr>
          <w:sz w:val="28"/>
          <w:szCs w:val="28"/>
          <w:lang w:val="uz-Latn-UZ"/>
        </w:rPr>
        <w:t xml:space="preserve">                                                         (40)</w:t>
      </w:r>
    </w:p>
    <w:p w:rsidR="000E2884" w:rsidRPr="004E4ED5" w:rsidRDefault="000E2884" w:rsidP="001F1903">
      <w:pPr>
        <w:shd w:val="clear" w:color="auto" w:fill="FFFFFF"/>
        <w:spacing w:before="120"/>
        <w:ind w:left="5" w:hanging="5"/>
        <w:jc w:val="both"/>
        <w:rPr>
          <w:sz w:val="28"/>
          <w:szCs w:val="28"/>
          <w:lang w:val="uz-Latn-UZ"/>
        </w:rPr>
      </w:pPr>
      <w:r w:rsidRPr="004E4ED5">
        <w:rPr>
          <w:sz w:val="28"/>
          <w:szCs w:val="28"/>
          <w:lang w:val="uz-Latn-UZ"/>
        </w:rPr>
        <w:t>bo‘yicha topiladi.</w:t>
      </w:r>
    </w:p>
    <w:p w:rsidR="000E2884" w:rsidRPr="004E4ED5" w:rsidRDefault="000E2884" w:rsidP="001F1903">
      <w:pPr>
        <w:shd w:val="clear" w:color="auto" w:fill="FFFFFF"/>
        <w:spacing w:before="120"/>
        <w:ind w:right="-6"/>
        <w:jc w:val="both"/>
        <w:rPr>
          <w:color w:val="000000"/>
          <w:spacing w:val="-1"/>
          <w:sz w:val="28"/>
          <w:szCs w:val="28"/>
          <w:lang w:val="uz-Latn-UZ"/>
        </w:rPr>
      </w:pPr>
      <w:r w:rsidRPr="004E4ED5">
        <w:rPr>
          <w:iCs/>
          <w:color w:val="000000"/>
          <w:spacing w:val="-1"/>
          <w:sz w:val="28"/>
          <w:szCs w:val="28"/>
          <w:lang w:val="uz-Latn-UZ"/>
        </w:rPr>
        <w:tab/>
        <w:t>Bunda:</w:t>
      </w:r>
      <w:r w:rsidRPr="004E4ED5">
        <w:rPr>
          <w:i/>
          <w:iCs/>
          <w:color w:val="000000"/>
          <w:spacing w:val="-1"/>
          <w:sz w:val="28"/>
          <w:szCs w:val="28"/>
          <w:lang w:val="uz-Latn-UZ"/>
        </w:rPr>
        <w:t xml:space="preserve"> </w:t>
      </w:r>
      <w:r w:rsidRPr="004E4ED5">
        <w:rPr>
          <w:iCs/>
          <w:color w:val="000000"/>
          <w:spacing w:val="-1"/>
          <w:sz w:val="28"/>
          <w:szCs w:val="28"/>
          <w:lang w:val="uz-Latn-UZ"/>
        </w:rPr>
        <w:t xml:space="preserve"> </w:t>
      </w:r>
      <w:r w:rsidRPr="004E4ED5">
        <w:rPr>
          <w:i/>
          <w:iCs/>
          <w:color w:val="000000"/>
          <w:spacing w:val="-1"/>
          <w:sz w:val="28"/>
          <w:szCs w:val="28"/>
          <w:lang w:val="uz-Latn-UZ"/>
        </w:rPr>
        <w:t xml:space="preserve">d </w:t>
      </w:r>
      <w:r w:rsidRPr="004E4ED5">
        <w:rPr>
          <w:color w:val="000000"/>
          <w:spacing w:val="-1"/>
          <w:sz w:val="28"/>
          <w:szCs w:val="28"/>
          <w:lang w:val="uz-Latn-UZ"/>
        </w:rPr>
        <w:t xml:space="preserve">– TXK operatsiyasini bajarish qiymati, so‘m; </w:t>
      </w:r>
    </w:p>
    <w:p w:rsidR="000E2884" w:rsidRPr="004E4ED5" w:rsidRDefault="000E2884" w:rsidP="001F1903">
      <w:pPr>
        <w:shd w:val="clear" w:color="auto" w:fill="FFFFFF"/>
        <w:spacing w:before="120"/>
        <w:ind w:right="2150"/>
        <w:jc w:val="both"/>
        <w:rPr>
          <w:sz w:val="28"/>
          <w:szCs w:val="28"/>
          <w:lang w:val="uz-Latn-UZ"/>
        </w:rPr>
      </w:pPr>
      <w:r w:rsidRPr="004E4ED5">
        <w:rPr>
          <w:i/>
          <w:color w:val="000000"/>
          <w:spacing w:val="-1"/>
          <w:sz w:val="28"/>
          <w:szCs w:val="28"/>
          <w:lang w:val="uz-Latn-UZ"/>
        </w:rPr>
        <w:tab/>
      </w:r>
      <w:r w:rsidRPr="004E4ED5">
        <w:rPr>
          <w:i/>
          <w:color w:val="000000"/>
          <w:spacing w:val="-1"/>
          <w:sz w:val="28"/>
          <w:szCs w:val="28"/>
          <w:lang w:val="uz-Latn-UZ"/>
        </w:rPr>
        <w:tab/>
        <w:t xml:space="preserve">  L</w:t>
      </w:r>
      <w:r w:rsidRPr="004E4ED5">
        <w:rPr>
          <w:color w:val="000000"/>
          <w:spacing w:val="-1"/>
          <w:sz w:val="28"/>
          <w:szCs w:val="28"/>
          <w:lang w:val="uz-Latn-UZ"/>
        </w:rPr>
        <w:t xml:space="preserve"> – TXK davriyligi, ming km.</w:t>
      </w:r>
    </w:p>
    <w:p w:rsidR="000E2884" w:rsidRPr="004E4ED5" w:rsidRDefault="000E2884" w:rsidP="001F1903">
      <w:pPr>
        <w:shd w:val="clear" w:color="auto" w:fill="FFFFFF"/>
        <w:spacing w:before="120"/>
        <w:jc w:val="both"/>
        <w:rPr>
          <w:color w:val="000000"/>
          <w:sz w:val="28"/>
          <w:szCs w:val="28"/>
          <w:lang w:val="uz-Latn-UZ"/>
        </w:rPr>
      </w:pPr>
      <w:r w:rsidRPr="004E4ED5">
        <w:rPr>
          <w:color w:val="000000"/>
          <w:sz w:val="28"/>
          <w:szCs w:val="28"/>
          <w:lang w:val="uz-Latn-UZ"/>
        </w:rPr>
        <w:tab/>
        <w:t xml:space="preserve">Davriylikning  </w:t>
      </w:r>
      <w:r w:rsidRPr="004E4ED5">
        <w:rPr>
          <w:bCs/>
          <w:color w:val="000000"/>
          <w:sz w:val="28"/>
          <w:szCs w:val="28"/>
          <w:lang w:val="uz-Latn-UZ"/>
        </w:rPr>
        <w:t xml:space="preserve">o‘sishi </w:t>
      </w:r>
      <w:r w:rsidRPr="004E4ED5">
        <w:rPr>
          <w:color w:val="000000"/>
          <w:sz w:val="28"/>
          <w:szCs w:val="28"/>
          <w:lang w:val="uz-Latn-UZ"/>
        </w:rPr>
        <w:t xml:space="preserve">agregat yoki detalning  resursini  pasaytiradi va tamirga ketadigan sarf-xarajatlarni oshiradi: </w:t>
      </w:r>
    </w:p>
    <w:p w:rsidR="000E2884" w:rsidRPr="00340C69" w:rsidRDefault="000E2884" w:rsidP="001F1903">
      <w:pPr>
        <w:shd w:val="clear" w:color="auto" w:fill="FFFFFF"/>
        <w:spacing w:before="120"/>
        <w:jc w:val="both"/>
        <w:rPr>
          <w:color w:val="000000"/>
          <w:spacing w:val="-1"/>
          <w:sz w:val="28"/>
          <w:szCs w:val="28"/>
          <w:lang w:val="en-US"/>
        </w:rPr>
      </w:pPr>
      <w:r w:rsidRPr="004E4ED5">
        <w:rPr>
          <w:color w:val="000000"/>
          <w:spacing w:val="-1"/>
          <w:sz w:val="28"/>
          <w:szCs w:val="28"/>
          <w:lang w:val="uz-Latn-UZ"/>
        </w:rPr>
        <w:tab/>
        <w:t>Tamir bo‘yicha solishtirma xarajatlar:</w:t>
      </w:r>
    </w:p>
    <w:p w:rsidR="000E2884" w:rsidRPr="00340C69" w:rsidRDefault="000E2884" w:rsidP="001F1903">
      <w:pPr>
        <w:shd w:val="clear" w:color="auto" w:fill="FFFFFF"/>
        <w:spacing w:before="120"/>
        <w:jc w:val="right"/>
        <w:rPr>
          <w:sz w:val="28"/>
          <w:szCs w:val="28"/>
          <w:lang w:val="en-US"/>
        </w:rPr>
      </w:pPr>
      <w:r w:rsidRPr="004E4ED5">
        <w:rPr>
          <w:position w:val="-24"/>
          <w:sz w:val="28"/>
          <w:szCs w:val="28"/>
          <w:lang w:val="uz-Latn-UZ"/>
        </w:rPr>
        <w:object w:dxaOrig="1060" w:dyaOrig="620">
          <v:shape id="_x0000_i1043" type="#_x0000_t75" style="width:50.25pt;height:28.45pt" o:ole="">
            <v:imagedata r:id="rId43" o:title=""/>
          </v:shape>
          <o:OLEObject Type="Embed" ProgID="Equation.3" ShapeID="_x0000_i1043" DrawAspect="Content" ObjectID="_1604918684" r:id="rId44"/>
        </w:object>
      </w:r>
      <w:r w:rsidRPr="004E4ED5">
        <w:rPr>
          <w:sz w:val="28"/>
          <w:szCs w:val="28"/>
          <w:lang w:val="uz-Latn-UZ"/>
        </w:rPr>
        <w:t xml:space="preserve">                                                     (41) </w:t>
      </w:r>
    </w:p>
    <w:p w:rsidR="000E2884" w:rsidRPr="004E4ED5" w:rsidRDefault="000E2884" w:rsidP="001F1903">
      <w:pPr>
        <w:shd w:val="clear" w:color="auto" w:fill="FFFFFF"/>
        <w:spacing w:before="120"/>
        <w:jc w:val="both"/>
        <w:rPr>
          <w:sz w:val="28"/>
          <w:szCs w:val="28"/>
          <w:lang w:val="uz-Latn-UZ"/>
        </w:rPr>
      </w:pPr>
      <w:r w:rsidRPr="004E4ED5">
        <w:rPr>
          <w:sz w:val="28"/>
          <w:szCs w:val="28"/>
          <w:lang w:val="uz-Latn-UZ"/>
        </w:rPr>
        <w:t>bo‘yicha topiladi.</w:t>
      </w:r>
    </w:p>
    <w:p w:rsidR="000E2884" w:rsidRPr="004E4ED5" w:rsidRDefault="000E2884" w:rsidP="001F1903">
      <w:pPr>
        <w:shd w:val="clear" w:color="auto" w:fill="FFFFFF"/>
        <w:spacing w:before="120"/>
        <w:jc w:val="both"/>
        <w:rPr>
          <w:sz w:val="28"/>
          <w:szCs w:val="28"/>
          <w:lang w:val="uz-Latn-UZ"/>
        </w:rPr>
      </w:pPr>
      <w:r w:rsidRPr="004E4ED5">
        <w:rPr>
          <w:color w:val="000000"/>
          <w:spacing w:val="-1"/>
          <w:sz w:val="28"/>
          <w:szCs w:val="28"/>
          <w:lang w:val="uz-Latn-UZ"/>
        </w:rPr>
        <w:t xml:space="preserve">Bunda:   </w:t>
      </w:r>
      <w:r w:rsidRPr="004E4ED5">
        <w:rPr>
          <w:i/>
          <w:color w:val="000000"/>
          <w:spacing w:val="-1"/>
          <w:sz w:val="28"/>
          <w:szCs w:val="28"/>
          <w:lang w:val="uz-Latn-UZ"/>
        </w:rPr>
        <w:t xml:space="preserve">S – </w:t>
      </w:r>
      <w:r w:rsidRPr="004E4ED5">
        <w:rPr>
          <w:color w:val="000000"/>
          <w:spacing w:val="-1"/>
          <w:sz w:val="28"/>
          <w:szCs w:val="28"/>
          <w:lang w:val="uz-Latn-UZ"/>
        </w:rPr>
        <w:t>tamirga ketgan xarajatlar, so‘m;</w:t>
      </w:r>
    </w:p>
    <w:p w:rsidR="000E2884" w:rsidRPr="00340C69" w:rsidRDefault="000E2884" w:rsidP="001F1903">
      <w:pPr>
        <w:shd w:val="clear" w:color="auto" w:fill="FFFFFF"/>
        <w:spacing w:before="120"/>
        <w:jc w:val="both"/>
        <w:rPr>
          <w:color w:val="000000"/>
          <w:spacing w:val="-3"/>
          <w:sz w:val="28"/>
          <w:szCs w:val="28"/>
          <w:lang w:val="en-US"/>
        </w:rPr>
      </w:pPr>
      <w:r w:rsidRPr="004E4ED5">
        <w:rPr>
          <w:i/>
          <w:iCs/>
          <w:color w:val="000000"/>
          <w:sz w:val="28"/>
          <w:szCs w:val="28"/>
          <w:lang w:val="uz-Latn-UZ"/>
        </w:rPr>
        <w:tab/>
        <w:t xml:space="preserve">    L - </w:t>
      </w:r>
      <w:r w:rsidRPr="004E4ED5">
        <w:rPr>
          <w:color w:val="000000"/>
          <w:spacing w:val="-1"/>
          <w:sz w:val="28"/>
          <w:szCs w:val="28"/>
          <w:lang w:val="uz-Latn-UZ"/>
        </w:rPr>
        <w:t xml:space="preserve">tamirgacha  bo‘lgan   resurs </w:t>
      </w:r>
      <w:r w:rsidRPr="004E4ED5">
        <w:rPr>
          <w:color w:val="000000"/>
          <w:spacing w:val="-3"/>
          <w:sz w:val="28"/>
          <w:szCs w:val="28"/>
          <w:lang w:val="uz-Latn-UZ"/>
        </w:rPr>
        <w:t>ming km.</w:t>
      </w:r>
    </w:p>
    <w:p w:rsidR="000E2884" w:rsidRPr="004E4ED5" w:rsidRDefault="000E2884" w:rsidP="001F1903">
      <w:pPr>
        <w:shd w:val="clear" w:color="auto" w:fill="FFFFFF"/>
        <w:spacing w:before="120"/>
        <w:jc w:val="right"/>
        <w:rPr>
          <w:b/>
          <w:sz w:val="28"/>
          <w:szCs w:val="28"/>
          <w:lang w:val="uz-Latn-UZ"/>
        </w:rPr>
      </w:pPr>
      <w:r w:rsidRPr="004E4ED5">
        <w:rPr>
          <w:i/>
          <w:iCs/>
          <w:color w:val="000000"/>
          <w:sz w:val="28"/>
          <w:szCs w:val="28"/>
          <w:lang w:val="uz-Latn-UZ"/>
        </w:rPr>
        <w:t>C=C</w:t>
      </w:r>
      <w:r w:rsidRPr="004E4ED5">
        <w:rPr>
          <w:i/>
          <w:iCs/>
          <w:color w:val="000000"/>
          <w:sz w:val="28"/>
          <w:szCs w:val="28"/>
          <w:vertAlign w:val="subscript"/>
          <w:lang w:val="uz-Latn-UZ"/>
        </w:rPr>
        <w:t>TXK</w:t>
      </w:r>
      <w:r w:rsidRPr="004E4ED5">
        <w:rPr>
          <w:i/>
          <w:iCs/>
          <w:color w:val="000000"/>
          <w:sz w:val="28"/>
          <w:szCs w:val="28"/>
          <w:lang w:val="uz-Latn-UZ"/>
        </w:rPr>
        <w:t>+C</w:t>
      </w:r>
      <w:r w:rsidRPr="004E4ED5">
        <w:rPr>
          <w:i/>
          <w:iCs/>
          <w:color w:val="000000"/>
          <w:sz w:val="28"/>
          <w:szCs w:val="28"/>
          <w:vertAlign w:val="subscript"/>
          <w:lang w:val="uz-Latn-UZ"/>
        </w:rPr>
        <w:t>JT</w:t>
      </w:r>
      <w:r w:rsidRPr="004E4ED5">
        <w:rPr>
          <w:b/>
          <w:i/>
          <w:iCs/>
          <w:color w:val="000000"/>
          <w:sz w:val="28"/>
          <w:szCs w:val="28"/>
          <w:vertAlign w:val="subscript"/>
          <w:lang w:val="uz-Latn-UZ"/>
        </w:rPr>
        <w:t xml:space="preserve">                                                                               </w:t>
      </w:r>
      <w:r w:rsidRPr="004E4ED5">
        <w:rPr>
          <w:b/>
          <w:i/>
          <w:iCs/>
          <w:color w:val="000000"/>
          <w:sz w:val="28"/>
          <w:szCs w:val="28"/>
          <w:lang w:val="uz-Latn-UZ"/>
        </w:rPr>
        <w:t xml:space="preserve"> </w:t>
      </w:r>
      <w:r w:rsidRPr="004E4ED5">
        <w:rPr>
          <w:iCs/>
          <w:color w:val="000000"/>
          <w:sz w:val="28"/>
          <w:szCs w:val="28"/>
          <w:lang w:val="uz-Latn-UZ"/>
        </w:rPr>
        <w:t>(42)</w:t>
      </w:r>
    </w:p>
    <w:p w:rsidR="000E2884" w:rsidRDefault="000E2884" w:rsidP="000E2884">
      <w:pPr>
        <w:shd w:val="clear" w:color="auto" w:fill="FFFFFF"/>
        <w:spacing w:before="187"/>
        <w:ind w:right="29"/>
        <w:jc w:val="both"/>
        <w:rPr>
          <w:color w:val="000000"/>
          <w:spacing w:val="-2"/>
          <w:sz w:val="28"/>
          <w:szCs w:val="28"/>
          <w:lang w:val="uz-Latn-UZ"/>
        </w:rPr>
      </w:pPr>
      <w:r w:rsidRPr="004E4ED5">
        <w:rPr>
          <w:color w:val="000000"/>
          <w:spacing w:val="-1"/>
          <w:sz w:val="28"/>
          <w:szCs w:val="28"/>
          <w:lang w:val="uz-Latn-UZ"/>
        </w:rPr>
        <w:t xml:space="preserve">ifodasi maqsad funksiyasi bo‘lib, uning ekstremal qiymati eng maqbul echim </w:t>
      </w:r>
      <w:r w:rsidRPr="004E4ED5">
        <w:rPr>
          <w:color w:val="000000"/>
          <w:spacing w:val="1"/>
          <w:sz w:val="28"/>
          <w:szCs w:val="28"/>
          <w:lang w:val="uz-Latn-UZ"/>
        </w:rPr>
        <w:t xml:space="preserve">bo‘lib hisoblanadi. Bizda bunday echim solishtirma xarajatlarning minimumiga mos keladi. Bu minimumga to‘g‘ri kelgan davriylik </w:t>
      </w:r>
      <w:r w:rsidRPr="004E4ED5">
        <w:rPr>
          <w:i/>
          <w:color w:val="000000"/>
          <w:spacing w:val="1"/>
          <w:sz w:val="28"/>
          <w:szCs w:val="28"/>
          <w:lang w:val="uz-Latn-UZ"/>
        </w:rPr>
        <w:t>l</w:t>
      </w:r>
      <w:r w:rsidRPr="004E4ED5">
        <w:rPr>
          <w:i/>
          <w:color w:val="000000"/>
          <w:spacing w:val="1"/>
          <w:sz w:val="28"/>
          <w:szCs w:val="28"/>
          <w:vertAlign w:val="subscript"/>
          <w:lang w:val="uz-Latn-UZ"/>
        </w:rPr>
        <w:t>0</w:t>
      </w:r>
      <w:r w:rsidRPr="004E4ED5">
        <w:rPr>
          <w:color w:val="000000"/>
          <w:spacing w:val="1"/>
          <w:sz w:val="28"/>
          <w:szCs w:val="28"/>
          <w:lang w:val="uz-Latn-UZ"/>
        </w:rPr>
        <w:t xml:space="preserve"> eng maqbul davriylik </w:t>
      </w:r>
      <w:r w:rsidRPr="004E4ED5">
        <w:rPr>
          <w:color w:val="000000"/>
          <w:spacing w:val="-2"/>
          <w:sz w:val="28"/>
          <w:szCs w:val="28"/>
          <w:lang w:val="uz-Latn-UZ"/>
        </w:rPr>
        <w:t>hisoblanadi.</w:t>
      </w:r>
    </w:p>
    <w:p w:rsidR="001F1903" w:rsidRPr="004E4ED5" w:rsidRDefault="001F1903" w:rsidP="000E2884">
      <w:pPr>
        <w:shd w:val="clear" w:color="auto" w:fill="FFFFFF"/>
        <w:spacing w:before="187"/>
        <w:ind w:right="29"/>
        <w:jc w:val="both"/>
        <w:rPr>
          <w:sz w:val="28"/>
          <w:szCs w:val="28"/>
          <w:lang w:val="uz-Latn-UZ"/>
        </w:rPr>
      </w:pPr>
    </w:p>
    <w:p w:rsidR="000976B9" w:rsidRDefault="00373DF2" w:rsidP="000976B9">
      <w:pPr>
        <w:shd w:val="clear" w:color="auto" w:fill="FFFFFF"/>
        <w:spacing w:before="173"/>
        <w:rPr>
          <w:b/>
          <w:color w:val="000000"/>
          <w:spacing w:val="-2"/>
          <w:sz w:val="28"/>
          <w:szCs w:val="28"/>
          <w:lang w:val="uz-Latn-UZ"/>
        </w:rPr>
      </w:pPr>
      <w:r>
        <w:rPr>
          <w:noProof/>
        </w:rPr>
        <mc:AlternateContent>
          <mc:Choice Requires="wpg">
            <w:drawing>
              <wp:anchor distT="0" distB="0" distL="114300" distR="114300" simplePos="0" relativeHeight="251665408" behindDoc="0" locked="0" layoutInCell="1" allowOverlap="1">
                <wp:simplePos x="0" y="0"/>
                <wp:positionH relativeFrom="column">
                  <wp:posOffset>-232290</wp:posOffset>
                </wp:positionH>
                <wp:positionV relativeFrom="paragraph">
                  <wp:posOffset>80321</wp:posOffset>
                </wp:positionV>
                <wp:extent cx="5819775" cy="2449901"/>
                <wp:effectExtent l="0" t="38100" r="9525" b="7620"/>
                <wp:wrapNone/>
                <wp:docPr id="2212"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2449901"/>
                          <a:chOff x="1575" y="1299"/>
                          <a:chExt cx="6863" cy="4926"/>
                        </a:xfrm>
                      </wpg:grpSpPr>
                      <wps:wsp>
                        <wps:cNvPr id="2213" name="Text Box 1900"/>
                        <wps:cNvSpPr txBox="1">
                          <a:spLocks noChangeArrowheads="1"/>
                        </wps:cNvSpPr>
                        <wps:spPr bwMode="auto">
                          <a:xfrm>
                            <a:off x="1575" y="144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jc w:val="center"/>
                                <w:rPr>
                                  <w:lang w:val="uz-Cyrl-UZ"/>
                                </w:rPr>
                              </w:pPr>
                              <w:r>
                                <w:rPr>
                                  <w:lang w:val="uz-Cyrl-UZ"/>
                                </w:rPr>
                                <w:t>С,</w:t>
                              </w:r>
                            </w:p>
                            <w:p w:rsidR="00D1023D" w:rsidRDefault="00D1023D" w:rsidP="000E2884">
                              <w:pPr>
                                <w:jc w:val="center"/>
                                <w:rPr>
                                  <w:sz w:val="18"/>
                                  <w:szCs w:val="18"/>
                                  <w:lang w:val="uz-Cyrl-UZ"/>
                                </w:rPr>
                              </w:pPr>
                              <w:r>
                                <w:rPr>
                                  <w:sz w:val="18"/>
                                  <w:szCs w:val="18"/>
                                  <w:lang w:val="uz-Cyrl-UZ"/>
                                </w:rPr>
                                <w:t>so`m</w:t>
                              </w:r>
                            </w:p>
                          </w:txbxContent>
                        </wps:txbx>
                        <wps:bodyPr rot="0" vert="horz" wrap="square" lIns="91440" tIns="45720" rIns="91440" bIns="45720" anchor="t" anchorCtr="0" upright="1">
                          <a:noAutofit/>
                        </wps:bodyPr>
                      </wps:wsp>
                      <wps:wsp>
                        <wps:cNvPr id="2214" name="Text Box 1901"/>
                        <wps:cNvSpPr txBox="1">
                          <a:spLocks noChangeArrowheads="1"/>
                        </wps:cNvSpPr>
                        <wps:spPr bwMode="auto">
                          <a:xfrm>
                            <a:off x="6998" y="2754"/>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uz-Cyrl-UZ"/>
                                </w:rPr>
                              </w:pPr>
                              <w:r>
                                <w:t>С</w:t>
                              </w:r>
                              <w:r>
                                <w:rPr>
                                  <w:vertAlign w:val="subscript"/>
                                  <w:lang w:val="uz-Cyrl-UZ"/>
                                </w:rPr>
                                <w:t>ЖТ</w:t>
                              </w:r>
                            </w:p>
                          </w:txbxContent>
                        </wps:txbx>
                        <wps:bodyPr rot="0" vert="horz" wrap="square" lIns="91440" tIns="45720" rIns="91440" bIns="45720" anchor="t" anchorCtr="0" upright="1">
                          <a:noAutofit/>
                        </wps:bodyPr>
                      </wps:wsp>
                      <wps:wsp>
                        <wps:cNvPr id="2215" name="Line 1902"/>
                        <wps:cNvCnPr>
                          <a:cxnSpLocks noChangeShapeType="1"/>
                        </wps:cNvCnPr>
                        <wps:spPr bwMode="auto">
                          <a:xfrm>
                            <a:off x="2318" y="1299"/>
                            <a:ext cx="0" cy="414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16" name="Line 1903"/>
                        <wps:cNvCnPr>
                          <a:cxnSpLocks noChangeShapeType="1"/>
                        </wps:cNvCnPr>
                        <wps:spPr bwMode="auto">
                          <a:xfrm>
                            <a:off x="2318" y="5454"/>
                            <a:ext cx="55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7" name="Freeform 1904"/>
                        <wps:cNvSpPr>
                          <a:spLocks/>
                        </wps:cNvSpPr>
                        <wps:spPr bwMode="auto">
                          <a:xfrm>
                            <a:off x="2498" y="1854"/>
                            <a:ext cx="5137" cy="3381"/>
                          </a:xfrm>
                          <a:custGeom>
                            <a:avLst/>
                            <a:gdLst>
                              <a:gd name="T0" fmla="*/ 0 w 5137"/>
                              <a:gd name="T1" fmla="*/ 0 h 3381"/>
                              <a:gd name="T2" fmla="*/ 360 w 5137"/>
                              <a:gd name="T3" fmla="*/ 720 h 3381"/>
                              <a:gd name="T4" fmla="*/ 720 w 5137"/>
                              <a:gd name="T5" fmla="*/ 1260 h 3381"/>
                              <a:gd name="T6" fmla="*/ 1260 w 5137"/>
                              <a:gd name="T7" fmla="*/ 1800 h 3381"/>
                              <a:gd name="T8" fmla="*/ 1732 w 5137"/>
                              <a:gd name="T9" fmla="*/ 2181 h 3381"/>
                              <a:gd name="T10" fmla="*/ 2257 w 5137"/>
                              <a:gd name="T11" fmla="*/ 2496 h 3381"/>
                              <a:gd name="T12" fmla="*/ 2677 w 5137"/>
                              <a:gd name="T13" fmla="*/ 2706 h 3381"/>
                              <a:gd name="T14" fmla="*/ 3337 w 5137"/>
                              <a:gd name="T15" fmla="*/ 2946 h 3381"/>
                              <a:gd name="T16" fmla="*/ 4117 w 5137"/>
                              <a:gd name="T17" fmla="*/ 3186 h 3381"/>
                              <a:gd name="T18" fmla="*/ 4732 w 5137"/>
                              <a:gd name="T19" fmla="*/ 3321 h 3381"/>
                              <a:gd name="T20" fmla="*/ 5137 w 5137"/>
                              <a:gd name="T21" fmla="*/ 3381 h 3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37" h="3381">
                                <a:moveTo>
                                  <a:pt x="0" y="0"/>
                                </a:moveTo>
                                <a:cubicBezTo>
                                  <a:pt x="120" y="255"/>
                                  <a:pt x="240" y="510"/>
                                  <a:pt x="360" y="720"/>
                                </a:cubicBezTo>
                                <a:cubicBezTo>
                                  <a:pt x="480" y="930"/>
                                  <a:pt x="570" y="1080"/>
                                  <a:pt x="720" y="1260"/>
                                </a:cubicBezTo>
                                <a:cubicBezTo>
                                  <a:pt x="870" y="1440"/>
                                  <a:pt x="1091" y="1647"/>
                                  <a:pt x="1260" y="1800"/>
                                </a:cubicBezTo>
                                <a:cubicBezTo>
                                  <a:pt x="1429" y="1953"/>
                                  <a:pt x="1566" y="2065"/>
                                  <a:pt x="1732" y="2181"/>
                                </a:cubicBezTo>
                                <a:cubicBezTo>
                                  <a:pt x="1898" y="2297"/>
                                  <a:pt x="2100" y="2409"/>
                                  <a:pt x="2257" y="2496"/>
                                </a:cubicBezTo>
                                <a:cubicBezTo>
                                  <a:pt x="2414" y="2583"/>
                                  <a:pt x="2497" y="2631"/>
                                  <a:pt x="2677" y="2706"/>
                                </a:cubicBezTo>
                                <a:cubicBezTo>
                                  <a:pt x="2857" y="2781"/>
                                  <a:pt x="3097" y="2866"/>
                                  <a:pt x="3337" y="2946"/>
                                </a:cubicBezTo>
                                <a:cubicBezTo>
                                  <a:pt x="3577" y="3026"/>
                                  <a:pt x="3884" y="3124"/>
                                  <a:pt x="4117" y="3186"/>
                                </a:cubicBezTo>
                                <a:cubicBezTo>
                                  <a:pt x="4350" y="3248"/>
                                  <a:pt x="4562" y="3288"/>
                                  <a:pt x="4732" y="3321"/>
                                </a:cubicBezTo>
                                <a:cubicBezTo>
                                  <a:pt x="4902" y="3354"/>
                                  <a:pt x="5053" y="3369"/>
                                  <a:pt x="5137" y="338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905"/>
                        <wps:cNvSpPr>
                          <a:spLocks/>
                        </wps:cNvSpPr>
                        <wps:spPr bwMode="auto">
                          <a:xfrm>
                            <a:off x="2310" y="1980"/>
                            <a:ext cx="4935" cy="3465"/>
                          </a:xfrm>
                          <a:custGeom>
                            <a:avLst/>
                            <a:gdLst>
                              <a:gd name="T0" fmla="*/ 0 w 4935"/>
                              <a:gd name="T1" fmla="*/ 3465 h 3465"/>
                              <a:gd name="T2" fmla="*/ 1230 w 4935"/>
                              <a:gd name="T3" fmla="*/ 3075 h 3465"/>
                              <a:gd name="T4" fmla="*/ 2085 w 4935"/>
                              <a:gd name="T5" fmla="*/ 2715 h 3465"/>
                              <a:gd name="T6" fmla="*/ 2685 w 4935"/>
                              <a:gd name="T7" fmla="*/ 2400 h 3465"/>
                              <a:gd name="T8" fmla="*/ 3255 w 4935"/>
                              <a:gd name="T9" fmla="*/ 2055 h 3465"/>
                              <a:gd name="T10" fmla="*/ 3840 w 4935"/>
                              <a:gd name="T11" fmla="*/ 1545 h 3465"/>
                              <a:gd name="T12" fmla="*/ 4380 w 4935"/>
                              <a:gd name="T13" fmla="*/ 900 h 3465"/>
                              <a:gd name="T14" fmla="*/ 4935 w 4935"/>
                              <a:gd name="T15" fmla="*/ 0 h 34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35" h="3465">
                                <a:moveTo>
                                  <a:pt x="0" y="3465"/>
                                </a:moveTo>
                                <a:cubicBezTo>
                                  <a:pt x="205" y="3403"/>
                                  <a:pt x="883" y="3200"/>
                                  <a:pt x="1230" y="3075"/>
                                </a:cubicBezTo>
                                <a:cubicBezTo>
                                  <a:pt x="1577" y="2950"/>
                                  <a:pt x="1843" y="2827"/>
                                  <a:pt x="2085" y="2715"/>
                                </a:cubicBezTo>
                                <a:cubicBezTo>
                                  <a:pt x="2327" y="2603"/>
                                  <a:pt x="2490" y="2510"/>
                                  <a:pt x="2685" y="2400"/>
                                </a:cubicBezTo>
                                <a:cubicBezTo>
                                  <a:pt x="2880" y="2290"/>
                                  <a:pt x="3063" y="2197"/>
                                  <a:pt x="3255" y="2055"/>
                                </a:cubicBezTo>
                                <a:cubicBezTo>
                                  <a:pt x="3447" y="1913"/>
                                  <a:pt x="3652" y="1738"/>
                                  <a:pt x="3840" y="1545"/>
                                </a:cubicBezTo>
                                <a:cubicBezTo>
                                  <a:pt x="4028" y="1352"/>
                                  <a:pt x="4197" y="1157"/>
                                  <a:pt x="4380" y="900"/>
                                </a:cubicBezTo>
                                <a:cubicBezTo>
                                  <a:pt x="4563" y="643"/>
                                  <a:pt x="4820" y="187"/>
                                  <a:pt x="4935"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Line 1906"/>
                        <wps:cNvCnPr>
                          <a:cxnSpLocks noChangeShapeType="1"/>
                        </wps:cNvCnPr>
                        <wps:spPr bwMode="auto">
                          <a:xfrm>
                            <a:off x="4913" y="3294"/>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0" name="Freeform 1907"/>
                        <wps:cNvSpPr>
                          <a:spLocks/>
                        </wps:cNvSpPr>
                        <wps:spPr bwMode="auto">
                          <a:xfrm rot="299765">
                            <a:off x="2911" y="2188"/>
                            <a:ext cx="3904" cy="1096"/>
                          </a:xfrm>
                          <a:custGeom>
                            <a:avLst/>
                            <a:gdLst>
                              <a:gd name="T0" fmla="*/ 0 w 2887"/>
                              <a:gd name="T1" fmla="*/ 174 h 1007"/>
                              <a:gd name="T2" fmla="*/ 337 w 2887"/>
                              <a:gd name="T3" fmla="*/ 600 h 1007"/>
                              <a:gd name="T4" fmla="*/ 712 w 2887"/>
                              <a:gd name="T5" fmla="*/ 855 h 1007"/>
                              <a:gd name="T6" fmla="*/ 1297 w 2887"/>
                              <a:gd name="T7" fmla="*/ 990 h 1007"/>
                              <a:gd name="T8" fmla="*/ 1702 w 2887"/>
                              <a:gd name="T9" fmla="*/ 960 h 1007"/>
                              <a:gd name="T10" fmla="*/ 2167 w 2887"/>
                              <a:gd name="T11" fmla="*/ 810 h 1007"/>
                              <a:gd name="T12" fmla="*/ 2497 w 2887"/>
                              <a:gd name="T13" fmla="*/ 570 h 1007"/>
                              <a:gd name="T14" fmla="*/ 2722 w 2887"/>
                              <a:gd name="T15" fmla="*/ 285 h 1007"/>
                              <a:gd name="T16" fmla="*/ 2842 w 2887"/>
                              <a:gd name="T17" fmla="*/ 75 h 1007"/>
                              <a:gd name="T18" fmla="*/ 2887 w 2887"/>
                              <a:gd name="T19" fmla="*/ 0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87" h="1007">
                                <a:moveTo>
                                  <a:pt x="0" y="174"/>
                                </a:moveTo>
                                <a:cubicBezTo>
                                  <a:pt x="109" y="330"/>
                                  <a:pt x="218" y="487"/>
                                  <a:pt x="337" y="600"/>
                                </a:cubicBezTo>
                                <a:cubicBezTo>
                                  <a:pt x="456" y="713"/>
                                  <a:pt x="552" y="790"/>
                                  <a:pt x="712" y="855"/>
                                </a:cubicBezTo>
                                <a:cubicBezTo>
                                  <a:pt x="872" y="920"/>
                                  <a:pt x="1132" y="973"/>
                                  <a:pt x="1297" y="990"/>
                                </a:cubicBezTo>
                                <a:cubicBezTo>
                                  <a:pt x="1462" y="1007"/>
                                  <a:pt x="1557" y="990"/>
                                  <a:pt x="1702" y="960"/>
                                </a:cubicBezTo>
                                <a:cubicBezTo>
                                  <a:pt x="1847" y="930"/>
                                  <a:pt x="2035" y="875"/>
                                  <a:pt x="2167" y="810"/>
                                </a:cubicBezTo>
                                <a:cubicBezTo>
                                  <a:pt x="2299" y="745"/>
                                  <a:pt x="2404" y="658"/>
                                  <a:pt x="2497" y="570"/>
                                </a:cubicBezTo>
                                <a:cubicBezTo>
                                  <a:pt x="2590" y="482"/>
                                  <a:pt x="2664" y="368"/>
                                  <a:pt x="2722" y="285"/>
                                </a:cubicBezTo>
                                <a:cubicBezTo>
                                  <a:pt x="2780" y="202"/>
                                  <a:pt x="2814" y="122"/>
                                  <a:pt x="2842" y="75"/>
                                </a:cubicBezTo>
                                <a:cubicBezTo>
                                  <a:pt x="2870" y="28"/>
                                  <a:pt x="2880" y="12"/>
                                  <a:pt x="2887"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Text Box 1908"/>
                        <wps:cNvSpPr txBox="1">
                          <a:spLocks noChangeArrowheads="1"/>
                        </wps:cNvSpPr>
                        <wps:spPr bwMode="auto">
                          <a:xfrm>
                            <a:off x="6525" y="4215"/>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lang w:val="uz-Cyrl-UZ"/>
                                </w:rPr>
                              </w:pPr>
                              <w:r>
                                <w:rPr>
                                  <w:sz w:val="22"/>
                                  <w:szCs w:val="22"/>
                                  <w:lang w:val="uz-Cyrl-UZ"/>
                                </w:rPr>
                                <w:t>С</w:t>
                              </w:r>
                              <w:r>
                                <w:rPr>
                                  <w:sz w:val="22"/>
                                  <w:szCs w:val="22"/>
                                  <w:vertAlign w:val="subscript"/>
                                  <w:lang w:val="uz-Cyrl-UZ"/>
                                </w:rPr>
                                <w:t>TXК</w:t>
                              </w:r>
                            </w:p>
                          </w:txbxContent>
                        </wps:txbx>
                        <wps:bodyPr rot="0" vert="horz" wrap="square" lIns="91440" tIns="45720" rIns="91440" bIns="45720" anchor="t" anchorCtr="0" upright="1">
                          <a:noAutofit/>
                        </wps:bodyPr>
                      </wps:wsp>
                      <wps:wsp>
                        <wps:cNvPr id="2222" name="Text Box 1909"/>
                        <wps:cNvSpPr txBox="1">
                          <a:spLocks noChangeArrowheads="1"/>
                        </wps:cNvSpPr>
                        <wps:spPr bwMode="auto">
                          <a:xfrm>
                            <a:off x="4035" y="174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r>
                                <w:t>С</w:t>
                              </w:r>
                            </w:p>
                          </w:txbxContent>
                        </wps:txbx>
                        <wps:bodyPr rot="0" vert="horz" wrap="square" lIns="91440" tIns="45720" rIns="91440" bIns="45720" anchor="t" anchorCtr="0" upright="1">
                          <a:noAutofit/>
                        </wps:bodyPr>
                      </wps:wsp>
                      <wps:wsp>
                        <wps:cNvPr id="2223" name="Text Box 1910"/>
                        <wps:cNvSpPr txBox="1">
                          <a:spLocks noChangeArrowheads="1"/>
                        </wps:cNvSpPr>
                        <wps:spPr bwMode="auto">
                          <a:xfrm>
                            <a:off x="4658" y="549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l</w:t>
                              </w:r>
                              <w:r>
                                <w:rPr>
                                  <w:i/>
                                  <w:vertAlign w:val="subscript"/>
                                  <w:lang w:val="en-US"/>
                                </w:rPr>
                                <w:t>0</w:t>
                              </w:r>
                            </w:p>
                          </w:txbxContent>
                        </wps:txbx>
                        <wps:bodyPr rot="0" vert="horz" wrap="square" lIns="91440" tIns="45720" rIns="91440" bIns="45720" anchor="t" anchorCtr="0" upright="1">
                          <a:noAutofit/>
                        </wps:bodyPr>
                      </wps:wsp>
                      <wps:wsp>
                        <wps:cNvPr id="2224" name="Text Box 1911"/>
                        <wps:cNvSpPr txBox="1">
                          <a:spLocks noChangeArrowheads="1"/>
                        </wps:cNvSpPr>
                        <wps:spPr bwMode="auto">
                          <a:xfrm>
                            <a:off x="6105" y="5505"/>
                            <a:ext cx="233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uz-Cyrl-UZ"/>
                                </w:rPr>
                              </w:pPr>
                              <w:r>
                                <w:rPr>
                                  <w:i/>
                                  <w:lang w:val="en-US"/>
                                </w:rPr>
                                <w:t>L</w:t>
                              </w:r>
                              <w:r>
                                <w:rPr>
                                  <w:i/>
                                  <w:lang w:val="uz-Cyrl-UZ"/>
                                </w:rPr>
                                <w:t>, ming  km</w:t>
                              </w:r>
                              <w:r>
                                <w:rPr>
                                  <w:i/>
                                  <w:lang w:val="en-US"/>
                                </w:rPr>
                                <w:t xml:space="preserve"> </w:t>
                              </w:r>
                            </w:p>
                          </w:txbxContent>
                        </wps:txbx>
                        <wps:bodyPr rot="0" vert="horz" wrap="square" lIns="91440" tIns="45720" rIns="91440" bIns="45720" anchor="t" anchorCtr="0" upright="1">
                          <a:noAutofit/>
                        </wps:bodyPr>
                      </wps:wsp>
                      <wps:wsp>
                        <wps:cNvPr id="2225" name="Line 1912"/>
                        <wps:cNvCnPr>
                          <a:cxnSpLocks noChangeShapeType="1"/>
                        </wps:cNvCnPr>
                        <wps:spPr bwMode="auto">
                          <a:xfrm flipV="1">
                            <a:off x="6383" y="4680"/>
                            <a:ext cx="277" cy="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913"/>
                        <wps:cNvCnPr>
                          <a:cxnSpLocks noChangeShapeType="1"/>
                        </wps:cNvCnPr>
                        <wps:spPr bwMode="auto">
                          <a:xfrm>
                            <a:off x="6638" y="2934"/>
                            <a:ext cx="427"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914"/>
                        <wps:cNvCnPr>
                          <a:cxnSpLocks noChangeShapeType="1"/>
                        </wps:cNvCnPr>
                        <wps:spPr bwMode="auto">
                          <a:xfrm flipV="1">
                            <a:off x="3608" y="2115"/>
                            <a:ext cx="547"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9" o:spid="_x0000_s1284" style="position:absolute;margin-left:-18.3pt;margin-top:6.3pt;width:458.25pt;height:192.9pt;z-index:251665408" coordorigin="1575,1299" coordsize="6863,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">
                <v:shape id="Text Box 1900" o:spid="_x0000_s1285" type="#_x0000_t202" style="position:absolute;left:1575;top:14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SPsYA&#10;AADdAAAADwAAAGRycy9kb3ducmV2LnhtbESP22rDMBBE3wv5B7GBvpREjtvm4kQxaaHFr7l8wMba&#10;2CbWyliKL39fFQp9HGbmDLNLB1OLjlpXWVawmEcgiHOrKy4UXM5fszUI55E11pZJwUgO0v3kaYeJ&#10;tj0fqTv5QgQIuwQVlN43iZQuL8mgm9uGOHg32xr0QbaF1C32AW5qGUfRUhqsOCyU2NBnSfn99DAK&#10;bln/8r7pr9/+sjq+LT+wWl3tqNTzdDhsQXga/H/4r51pBXG8e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5SPsYAAADdAAAADwAAAAAAAAAAAAAAAACYAgAAZHJz&#10;L2Rvd25yZXYueG1sUEsFBgAAAAAEAAQA9QAAAIsDAAAAAA==&#10;" stroked="f">
                  <v:textbox>
                    <w:txbxContent>
                      <w:p w:rsidR="00D1023D" w:rsidRDefault="00D1023D" w:rsidP="000E2884">
                        <w:pPr>
                          <w:jc w:val="center"/>
                          <w:rPr>
                            <w:lang w:val="uz-Cyrl-UZ"/>
                          </w:rPr>
                        </w:pPr>
                        <w:r>
                          <w:rPr>
                            <w:lang w:val="uz-Cyrl-UZ"/>
                          </w:rPr>
                          <w:t>С,</w:t>
                        </w:r>
                      </w:p>
                      <w:p w:rsidR="00D1023D" w:rsidRDefault="00D1023D" w:rsidP="000E2884">
                        <w:pPr>
                          <w:jc w:val="center"/>
                          <w:rPr>
                            <w:sz w:val="18"/>
                            <w:szCs w:val="18"/>
                            <w:lang w:val="uz-Cyrl-UZ"/>
                          </w:rPr>
                        </w:pPr>
                        <w:r>
                          <w:rPr>
                            <w:sz w:val="18"/>
                            <w:szCs w:val="18"/>
                            <w:lang w:val="uz-Cyrl-UZ"/>
                          </w:rPr>
                          <w:t>so`m</w:t>
                        </w:r>
                      </w:p>
                    </w:txbxContent>
                  </v:textbox>
                </v:shape>
                <v:shape id="Text Box 1901" o:spid="_x0000_s1286" type="#_x0000_t202" style="position:absolute;left:6998;top:2754;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KSsMA&#10;AADdAAAADwAAAGRycy9kb3ducmV2LnhtbESP3YrCMBSE74V9h3AWvBFNLf5Wo+iC4q0/D3Bsjm2x&#10;OSlNtPXtN4Lg5TAz3zDLdWtK8aTaFZYVDAcRCOLU6oIzBZfzrj8D4TyyxtIyKXiRg/Xqp7PERNuG&#10;j/Q8+UwECLsEFeTeV4mULs3JoBvYijh4N1sb9EHWmdQ1NgFuShlH0UQaLDgs5FjRX07p/fQwCm6H&#10;pjeeN9e9v0yPo8kWi+nVvpTq/rabBQhPrf+GP+2DVhDHwx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KSsMAAADdAAAADwAAAAAAAAAAAAAAAACYAgAAZHJzL2Rv&#10;d25yZXYueG1sUEsFBgAAAAAEAAQA9QAAAIgDAAAAAA==&#10;" stroked="f">
                  <v:textbox>
                    <w:txbxContent>
                      <w:p w:rsidR="00D1023D" w:rsidRDefault="00D1023D" w:rsidP="000E2884">
                        <w:pPr>
                          <w:rPr>
                            <w:lang w:val="uz-Cyrl-UZ"/>
                          </w:rPr>
                        </w:pPr>
                        <w:r>
                          <w:t>С</w:t>
                        </w:r>
                        <w:r>
                          <w:rPr>
                            <w:vertAlign w:val="subscript"/>
                            <w:lang w:val="uz-Cyrl-UZ"/>
                          </w:rPr>
                          <w:t>ЖТ</w:t>
                        </w:r>
                      </w:p>
                    </w:txbxContent>
                  </v:textbox>
                </v:shape>
                <v:line id="Line 1902" o:spid="_x0000_s1287" style="position:absolute;visibility:visible;mso-wrap-style:square" from="2318,1299" to="2318,5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Rk8UAAADdAAAADwAAAGRycy9kb3ducmV2LnhtbESPT2vCQBTE7wW/w/IEb3XXQEqNriKC&#10;Vuil9Q9eH9lnEsy+jdmtid++Wyh4HGbmN8x82dta3Kn1lWMNk7ECQZw7U3Gh4XjYvL6D8AHZYO2Y&#10;NDzIw3IxeJljZlzH33Tfh0JECPsMNZQhNJmUPi/Joh+7hjh6F9daDFG2hTQtdhFua5ko9SYtVhwX&#10;SmxoXVJ+3f9YDafumn6db2rKn5za7dav5Yd6aD0a9qsZiEB9eIb/2zujIUk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Rk8UAAADdAAAADwAAAAAAAAAA&#10;AAAAAAChAgAAZHJzL2Rvd25yZXYueG1sUEsFBgAAAAAEAAQA+QAAAJMDAAAAAA==&#10;" strokeweight="1pt">
                  <v:stroke startarrow="block"/>
                </v:line>
                <v:line id="Line 1903" o:spid="_x0000_s1288" style="position:absolute;visibility:visible;mso-wrap-style:square" from="2318,5454" to="78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6ksQAAADdAAAADwAAAGRycy9kb3ducmV2LnhtbESPQYvCMBSE7wv+h/AEb2vaHnSpxiKC&#10;oh4W1F3E26N5tsXmpTSx1n+/EYQ9DjPzDTPPelOLjlpXWVYQjyMQxLnVFRcKfk7rzy8QziNrrC2T&#10;gic5yBaDjzmm2j74QN3RFyJA2KWooPS+SaV0eUkG3dg2xMG72tagD7ItpG7xEeCmlkkUTaTBisNC&#10;iQ2tSspvx7tRkHeuM9PkvJNrOm36y7f93RdWqdGwX85AeOr9f/jd3moFSRJP4P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jqSxAAAAN0AAAAPAAAAAAAAAAAA&#10;AAAAAKECAABkcnMvZG93bnJldi54bWxQSwUGAAAAAAQABAD5AAAAkgMAAAAA&#10;" strokeweight="1pt">
                  <v:stroke endarrow="block"/>
                </v:line>
                <v:shape id="Freeform 1904" o:spid="_x0000_s1289" style="position:absolute;left:2498;top:1854;width:5137;height:3381;visibility:visible;mso-wrap-style:square;v-text-anchor:top" coordsize="5137,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ua8QA&#10;AADdAAAADwAAAGRycy9kb3ducmV2LnhtbESPQUsDMRSE70L/Q3iCN5vdQNeyNi1WEHvUtt4fm9fN&#10;0s3LdhPT1V9vBMHjMDPfMKvN5HqRaAydZw3lvABB3HjTcavheHi5X4IIEdlg75k0fFGAzXp2s8La&#10;+Cu/U9rHVmQIhxo12BiHWsrQWHIY5n4gzt7Jjw5jlmMrzYjXDHe9VEVRSYcd5wWLAz1bas77T6dh&#10;V/rFViUyavFaXd6qb5s+0lbru9vp6RFEpCn+h//aO6NBqfIB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bmvEAAAA3QAAAA8AAAAAAAAAAAAAAAAAmAIAAGRycy9k&#10;b3ducmV2LnhtbFBLBQYAAAAABAAEAPUAAACJAwAAAAA=&#10;" path="m,c120,255,240,510,360,720v120,210,210,360,360,540c870,1440,1091,1647,1260,1800v169,153,306,265,472,381c1898,2297,2100,2409,2257,2496v157,87,240,135,420,210c2857,2781,3097,2866,3337,2946v240,80,547,178,780,240c4350,3248,4562,3288,4732,3321v170,33,321,48,405,60e" filled="f" strokeweight="2.25pt">
                  <v:path arrowok="t" o:connecttype="custom" o:connectlocs="0,0;360,720;720,1260;1260,1800;1732,2181;2257,2496;2677,2706;3337,2946;4117,3186;4732,3321;5137,3381" o:connectangles="0,0,0,0,0,0,0,0,0,0,0"/>
                </v:shape>
                <v:shape id="Freeform 1905" o:spid="_x0000_s1290" style="position:absolute;left:2310;top:1980;width:4935;height:3465;visibility:visible;mso-wrap-style:square;v-text-anchor:top" coordsize="4935,3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wYcIA&#10;AADdAAAADwAAAGRycy9kb3ducmV2LnhtbERPy4rCMBTdC/MP4Q64EU3tgEg1yjCglBEXvnB7aa5p&#10;sbkpTdSOXz9ZCC4P5z1fdrYWd2p95VjBeJSAIC6crtgoOB5WwykIH5A11o5JwR95WC4+enPMtHvw&#10;ju77YEQMYZ+hgjKEJpPSFyVZ9CPXEEfu4lqLIcLWSN3iI4bbWqZJMpEWK44NJTb0U1Jx3d+sgnz9&#10;GwablbHVZSufeTc4m9vpS6n+Z/c9AxGoC2/xy51rBWk6jn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PBhwgAAAN0AAAAPAAAAAAAAAAAAAAAAAJgCAABkcnMvZG93&#10;bnJldi54bWxQSwUGAAAAAAQABAD1AAAAhwMAAAAA&#10;" path="m,3465v205,-62,883,-265,1230,-390c1577,2950,1843,2827,2085,2715v242,-112,405,-205,600,-315c2880,2290,3063,2197,3255,2055v192,-142,397,-317,585,-510c4028,1352,4197,1157,4380,900,4563,643,4820,187,4935,e" filled="f" strokeweight="2.25pt">
                  <v:path arrowok="t" o:connecttype="custom" o:connectlocs="0,3465;1230,3075;2085,2715;2685,2400;3255,2055;3840,1545;4380,900;4935,0" o:connectangles="0,0,0,0,0,0,0,0"/>
                </v:shape>
                <v:line id="Line 1906" o:spid="_x0000_s1291" style="position:absolute;visibility:visible;mso-wrap-style:square" from="4913,3294" to="49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shape id="Freeform 1907" o:spid="_x0000_s1292" style="position:absolute;left:2911;top:2188;width:3904;height:1096;rotation:327423fd;visibility:visible;mso-wrap-style:square;v-text-anchor:top" coordsize="2887,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IXcIA&#10;AADdAAAADwAAAGRycy9kb3ducmV2LnhtbERPz2vCMBS+D/Y/hDfYZcy0QUpXjSLCQNhp6sHjs3m2&#10;xeSlNlG7/345CB4/vt/z5eisuNEQOs8a8kkGgrj2puNGw373/VmCCBHZoPVMGv4owHLx+jLHyvg7&#10;/9JtGxuRQjhUqKGNsa+kDHVLDsPE98SJO/nBYUxwaKQZ8J7CnZUqywrpsOPU0GJP65bq8/bqNJRZ&#10;nitzvNjix+PhHO3066PYaP3+Nq5mICKN8Sl+uDdGg1Iq7U9v0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AhdwgAAAN0AAAAPAAAAAAAAAAAAAAAAAJgCAABkcnMvZG93&#10;bnJldi54bWxQSwUGAAAAAAQABAD1AAAAhwMAAAAA&#10;" path="m,174c109,330,218,487,337,600,456,713,552,790,712,855v160,65,420,118,585,135c1462,1007,1557,990,1702,960v145,-30,333,-85,465,-150c2299,745,2404,658,2497,570v93,-88,167,-202,225,-285c2780,202,2814,122,2842,75v28,-47,38,-63,45,-75e" filled="f" strokeweight="2.25pt">
                  <v:path arrowok="t" o:connecttype="custom" o:connectlocs="0,189;456,653;963,931;1754,1077;2302,1045;2930,882;3377,620;3681,310;3843,82;3904,0" o:connectangles="0,0,0,0,0,0,0,0,0,0"/>
                </v:shape>
                <v:shape id="Text Box 1908" o:spid="_x0000_s1293" type="#_x0000_t202" style="position:absolute;left:6525;top:421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jb8MA&#10;AADdAAAADwAAAGRycy9kb3ducmV2LnhtbESP3YrCMBSE7wXfIRxhb0RTi7/VKLqw4q0/D3Bsjm2x&#10;OSlNtPXtN4Lg5TAz3zCrTWtK8aTaFZYVjIYRCOLU6oIzBZfz32AOwnlkjaVlUvAiB5t1t7PCRNuG&#10;j/Q8+UwECLsEFeTeV4mULs3JoBvaijh4N1sb9EHWmdQ1NgFuShlH0VQaLDgs5FjRb07p/fQwCm6H&#10;pj9ZNNe9v8yO4+kOi9nVvpT66bXbJQhPrf+GP+2DVhDH8Q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yjb8MAAADdAAAADwAAAAAAAAAAAAAAAACYAgAAZHJzL2Rv&#10;d25yZXYueG1sUEsFBgAAAAAEAAQA9QAAAIgDAAAAAA==&#10;" stroked="f">
                  <v:textbox>
                    <w:txbxContent>
                      <w:p w:rsidR="00D1023D" w:rsidRDefault="00D1023D" w:rsidP="000E2884">
                        <w:pPr>
                          <w:rPr>
                            <w:lang w:val="uz-Cyrl-UZ"/>
                          </w:rPr>
                        </w:pPr>
                        <w:r>
                          <w:rPr>
                            <w:sz w:val="22"/>
                            <w:szCs w:val="22"/>
                            <w:lang w:val="uz-Cyrl-UZ"/>
                          </w:rPr>
                          <w:t>С</w:t>
                        </w:r>
                        <w:r>
                          <w:rPr>
                            <w:sz w:val="22"/>
                            <w:szCs w:val="22"/>
                            <w:vertAlign w:val="subscript"/>
                            <w:lang w:val="uz-Cyrl-UZ"/>
                          </w:rPr>
                          <w:t>TXК</w:t>
                        </w:r>
                      </w:p>
                    </w:txbxContent>
                  </v:textbox>
                </v:shape>
                <v:shape id="Text Box 1909" o:spid="_x0000_s1294" type="#_x0000_t202" style="position:absolute;left:4035;top:17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9GMIA&#10;AADdAAAADwAAAGRycy9kb3ducmV2LnhtbERPXWvCMBR9H/gfwhX2MtZ04upWTcscTHy18wfcNte2&#10;2NyUJtr67xdB2Hk7nC/OJp9MJ640uNaygrcoBkFcWd1yreD4+/P6AcJ5ZI2dZVJwIwd5NnvaYKrt&#10;yAe6Fr4WoYRdigoa7/tUSlc1ZNBFticO2skOBn2gQy31gGMoN51cxHEiDbYcFhrs6buh6lxcjILT&#10;fnx5/xzLnT+uDstki+2qtDelnufT1xqEp8n/mx/pvVawCID7m/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j0YwgAAAN0AAAAPAAAAAAAAAAAAAAAAAJgCAABkcnMvZG93&#10;bnJldi54bWxQSwUGAAAAAAQABAD1AAAAhwMAAAAA&#10;" stroked="f">
                  <v:textbox>
                    <w:txbxContent>
                      <w:p w:rsidR="00D1023D" w:rsidRDefault="00D1023D" w:rsidP="000E2884">
                        <w:r>
                          <w:t>С</w:t>
                        </w:r>
                      </w:p>
                    </w:txbxContent>
                  </v:textbox>
                </v:shape>
                <v:shape id="Text Box 1910" o:spid="_x0000_s1295" type="#_x0000_t202" style="position:absolute;left:4658;top:549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Yg8QA&#10;AADdAAAADwAAAGRycy9kb3ducmV2LnhtbESP3YrCMBSE7xd8h3AEbxZNretfNYoKu3jrzwMcm2Nb&#10;bE5KE219+40geDnMzDfMct2aUjyodoVlBcNBBII4tbrgTMH59NufgXAeWWNpmRQ8ycF61flaYqJt&#10;wwd6HH0mAoRdggpy76tESpfmZNANbEUcvKutDfog60zqGpsAN6WMo2giDRYcFnKsaJdTejvejYLr&#10;vvkez5vLnz9PDz+TLRbTi30q1eu2mwUIT63/hN/tvVYQx/EI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mIPEAAAA3QAAAA8AAAAAAAAAAAAAAAAAmAIAAGRycy9k&#10;b3ducmV2LnhtbFBLBQYAAAAABAAEAPUAAACJAwAAAAA=&#10;" stroked="f">
                  <v:textbox>
                    <w:txbxContent>
                      <w:p w:rsidR="00D1023D" w:rsidRDefault="00D1023D" w:rsidP="000E2884">
                        <w:pPr>
                          <w:rPr>
                            <w:i/>
                            <w:lang w:val="en-US"/>
                          </w:rPr>
                        </w:pPr>
                        <w:r>
                          <w:rPr>
                            <w:i/>
                            <w:lang w:val="en-US"/>
                          </w:rPr>
                          <w:t>l</w:t>
                        </w:r>
                        <w:r>
                          <w:rPr>
                            <w:i/>
                            <w:vertAlign w:val="subscript"/>
                            <w:lang w:val="en-US"/>
                          </w:rPr>
                          <w:t>0</w:t>
                        </w:r>
                      </w:p>
                    </w:txbxContent>
                  </v:textbox>
                </v:shape>
                <v:shape id="Text Box 1911" o:spid="_x0000_s1296" type="#_x0000_t202" style="position:absolute;left:6105;top:5505;width:233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A98QA&#10;AADdAAAADwAAAGRycy9kb3ducmV2LnhtbESPW4vCMBSE34X9D+Es7Its0y1e1moUV1B89fIDjs3p&#10;hW1OShNt/fdGEHwcZuYbZrHqTS1u1LrKsoKfKAZBnFldcaHgfNp+/4JwHlljbZkU3MnBavkxWGCq&#10;bccHuh19IQKEXYoKSu+bVEqXlWTQRbYhDl5uW4M+yLaQusUuwE0tkzieSIMVh4USG9qUlP0fr0ZB&#10;vu+G41l32fnz9DCa/GE1vdi7Ul+f/XoOwlPv3+FXe68VJEkyg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APfEAAAA3QAAAA8AAAAAAAAAAAAAAAAAmAIAAGRycy9k&#10;b3ducmV2LnhtbFBLBQYAAAAABAAEAPUAAACJAwAAAAA=&#10;" stroked="f">
                  <v:textbox>
                    <w:txbxContent>
                      <w:p w:rsidR="00D1023D" w:rsidRDefault="00D1023D" w:rsidP="000E2884">
                        <w:pPr>
                          <w:rPr>
                            <w:i/>
                            <w:lang w:val="uz-Cyrl-UZ"/>
                          </w:rPr>
                        </w:pPr>
                        <w:r>
                          <w:rPr>
                            <w:i/>
                            <w:lang w:val="en-US"/>
                          </w:rPr>
                          <w:t>L</w:t>
                        </w:r>
                        <w:r>
                          <w:rPr>
                            <w:i/>
                            <w:lang w:val="uz-Cyrl-UZ"/>
                          </w:rPr>
                          <w:t>, ming  km</w:t>
                        </w:r>
                        <w:r>
                          <w:rPr>
                            <w:i/>
                            <w:lang w:val="en-US"/>
                          </w:rPr>
                          <w:t xml:space="preserve"> </w:t>
                        </w:r>
                      </w:p>
                    </w:txbxContent>
                  </v:textbox>
                </v:shape>
                <v:line id="Line 1912" o:spid="_x0000_s1297" style="position:absolute;flip:y;visibility:visible;mso-wrap-style:square" from="6383,4680" to="6660,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VbM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RVsxwAAAN0AAAAPAAAAAAAA&#10;AAAAAAAAAKECAABkcnMvZG93bnJldi54bWxQSwUGAAAAAAQABAD5AAAAlQMAAAAA&#10;"/>
                <v:line id="Line 1913" o:spid="_x0000_s1298" style="position:absolute;visibility:visible;mso-wrap-style:square" from="6638,2934" to="7065,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914" o:spid="_x0000_s1299" style="position:absolute;flip:y;visibility:visible;mso-wrap-style:square" from="3608,2115" to="4155,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ug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eZ6/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6AxwAAAN0AAAAPAAAAAAAA&#10;AAAAAAAAAKECAABkcnMvZG93bnJldi54bWxQSwUGAAAAAAQABAD5AAAAlQMAAAAA&#10;"/>
              </v:group>
            </w:pict>
          </mc:Fallback>
        </mc:AlternateContent>
      </w:r>
    </w:p>
    <w:p w:rsidR="000976B9" w:rsidRDefault="000976B9" w:rsidP="000976B9">
      <w:pPr>
        <w:shd w:val="clear" w:color="auto" w:fill="FFFFFF"/>
        <w:spacing w:before="173"/>
        <w:rPr>
          <w:b/>
          <w:color w:val="000000"/>
          <w:spacing w:val="-2"/>
          <w:sz w:val="28"/>
          <w:szCs w:val="28"/>
          <w:lang w:val="uz-Latn-UZ"/>
        </w:rPr>
      </w:pPr>
    </w:p>
    <w:p w:rsidR="000976B9" w:rsidRDefault="000976B9" w:rsidP="000976B9">
      <w:pPr>
        <w:shd w:val="clear" w:color="auto" w:fill="FFFFFF"/>
        <w:spacing w:before="173"/>
        <w:rPr>
          <w:b/>
          <w:color w:val="000000"/>
          <w:spacing w:val="-2"/>
          <w:sz w:val="28"/>
          <w:szCs w:val="28"/>
          <w:lang w:val="uz-Latn-UZ"/>
        </w:rPr>
      </w:pPr>
    </w:p>
    <w:p w:rsidR="000976B9" w:rsidRDefault="000976B9" w:rsidP="000976B9">
      <w:pPr>
        <w:shd w:val="clear" w:color="auto" w:fill="FFFFFF"/>
        <w:spacing w:before="173"/>
        <w:rPr>
          <w:b/>
          <w:color w:val="000000"/>
          <w:spacing w:val="-2"/>
          <w:sz w:val="28"/>
          <w:szCs w:val="28"/>
          <w:lang w:val="uz-Latn-UZ"/>
        </w:rPr>
      </w:pPr>
    </w:p>
    <w:p w:rsidR="000976B9" w:rsidRDefault="000976B9" w:rsidP="000976B9">
      <w:pPr>
        <w:shd w:val="clear" w:color="auto" w:fill="FFFFFF"/>
        <w:spacing w:before="173"/>
        <w:rPr>
          <w:b/>
          <w:color w:val="000000"/>
          <w:spacing w:val="-2"/>
          <w:sz w:val="28"/>
          <w:szCs w:val="28"/>
          <w:lang w:val="uz-Latn-UZ"/>
        </w:rPr>
      </w:pPr>
    </w:p>
    <w:p w:rsidR="00373DF2" w:rsidRDefault="00373DF2" w:rsidP="000976B9">
      <w:pPr>
        <w:shd w:val="clear" w:color="auto" w:fill="FFFFFF"/>
        <w:spacing w:before="173"/>
        <w:rPr>
          <w:b/>
          <w:color w:val="000000"/>
          <w:spacing w:val="-2"/>
          <w:sz w:val="28"/>
          <w:szCs w:val="28"/>
          <w:lang w:val="uz-Latn-UZ"/>
        </w:rPr>
      </w:pPr>
    </w:p>
    <w:p w:rsidR="001F1903" w:rsidRDefault="001F1903" w:rsidP="000976B9">
      <w:pPr>
        <w:shd w:val="clear" w:color="auto" w:fill="FFFFFF"/>
        <w:spacing w:before="173"/>
        <w:rPr>
          <w:b/>
          <w:color w:val="000000"/>
          <w:spacing w:val="-2"/>
          <w:sz w:val="28"/>
          <w:szCs w:val="28"/>
          <w:lang w:val="uz-Latn-UZ"/>
        </w:rPr>
      </w:pPr>
    </w:p>
    <w:p w:rsidR="001F1903" w:rsidRDefault="001F1903" w:rsidP="000976B9">
      <w:pPr>
        <w:shd w:val="clear" w:color="auto" w:fill="FFFFFF"/>
        <w:spacing w:before="173"/>
        <w:rPr>
          <w:b/>
          <w:color w:val="000000"/>
          <w:spacing w:val="-2"/>
          <w:sz w:val="28"/>
          <w:szCs w:val="28"/>
          <w:lang w:val="uz-Latn-UZ"/>
        </w:rPr>
      </w:pPr>
    </w:p>
    <w:p w:rsidR="000E2884" w:rsidRPr="004E4ED5" w:rsidRDefault="000E2884" w:rsidP="000976B9">
      <w:pPr>
        <w:shd w:val="clear" w:color="auto" w:fill="FFFFFF"/>
        <w:spacing w:before="173"/>
        <w:rPr>
          <w:color w:val="000000"/>
          <w:spacing w:val="-1"/>
          <w:sz w:val="28"/>
          <w:szCs w:val="28"/>
          <w:lang w:val="uz-Latn-UZ"/>
        </w:rPr>
      </w:pPr>
      <w:r w:rsidRPr="004E4ED5">
        <w:rPr>
          <w:b/>
          <w:color w:val="000000"/>
          <w:spacing w:val="-2"/>
          <w:sz w:val="28"/>
          <w:szCs w:val="28"/>
          <w:lang w:val="uz-Latn-UZ"/>
        </w:rPr>
        <w:t>15 - Rasm.</w:t>
      </w:r>
      <w:r w:rsidRPr="004E4ED5">
        <w:rPr>
          <w:color w:val="000000"/>
          <w:spacing w:val="-2"/>
          <w:sz w:val="28"/>
          <w:szCs w:val="28"/>
          <w:lang w:val="uz-Latn-UZ"/>
        </w:rPr>
        <w:t xml:space="preserve"> </w:t>
      </w:r>
      <w:r w:rsidRPr="004E4ED5">
        <w:rPr>
          <w:i/>
          <w:color w:val="000000"/>
          <w:spacing w:val="-2"/>
          <w:sz w:val="28"/>
          <w:szCs w:val="28"/>
          <w:lang w:val="uz-Latn-UZ"/>
        </w:rPr>
        <w:t xml:space="preserve">TXK davriyligini texnik-iqtisodiy usul </w:t>
      </w:r>
      <w:r w:rsidRPr="004E4ED5">
        <w:rPr>
          <w:i/>
          <w:color w:val="000000"/>
          <w:spacing w:val="-1"/>
          <w:sz w:val="28"/>
          <w:szCs w:val="28"/>
          <w:lang w:val="uz-Latn-UZ"/>
        </w:rPr>
        <w:t>bilan aniqlash shakli</w:t>
      </w:r>
      <w:r w:rsidRPr="004E4ED5">
        <w:rPr>
          <w:color w:val="000000"/>
          <w:spacing w:val="-1"/>
          <w:sz w:val="28"/>
          <w:szCs w:val="28"/>
          <w:lang w:val="uz-Latn-UZ"/>
        </w:rPr>
        <w:t>.</w:t>
      </w:r>
    </w:p>
    <w:p w:rsidR="000E2884" w:rsidRDefault="000E2884" w:rsidP="000E2884">
      <w:pPr>
        <w:shd w:val="clear" w:color="auto" w:fill="FFFFFF"/>
        <w:spacing w:before="173"/>
        <w:jc w:val="center"/>
        <w:rPr>
          <w:i/>
          <w:iCs/>
          <w:color w:val="000000"/>
          <w:spacing w:val="1"/>
          <w:sz w:val="28"/>
          <w:szCs w:val="28"/>
          <w:lang w:val="uz-Latn-UZ"/>
        </w:rPr>
      </w:pPr>
      <w:r w:rsidRPr="004E4ED5">
        <w:rPr>
          <w:b/>
          <w:i/>
          <w:color w:val="000000"/>
          <w:spacing w:val="1"/>
          <w:sz w:val="28"/>
          <w:szCs w:val="28"/>
          <w:lang w:val="uz-Latn-UZ"/>
        </w:rPr>
        <w:t>3)</w:t>
      </w:r>
      <w:r w:rsidRPr="004E4ED5">
        <w:rPr>
          <w:color w:val="000000"/>
          <w:spacing w:val="1"/>
          <w:sz w:val="28"/>
          <w:szCs w:val="28"/>
          <w:lang w:val="uz-Latn-UZ"/>
        </w:rPr>
        <w:t xml:space="preserve"> </w:t>
      </w:r>
      <w:r w:rsidRPr="004E4ED5">
        <w:rPr>
          <w:i/>
          <w:iCs/>
          <w:color w:val="000000"/>
          <w:spacing w:val="1"/>
          <w:sz w:val="28"/>
          <w:szCs w:val="28"/>
          <w:lang w:val="uz-Latn-UZ"/>
        </w:rPr>
        <w:t>Statistik sinashlar(</w:t>
      </w:r>
      <w:r w:rsidRPr="00872217">
        <w:rPr>
          <w:i/>
          <w:iCs/>
          <w:color w:val="000000"/>
          <w:spacing w:val="1"/>
          <w:sz w:val="28"/>
          <w:szCs w:val="28"/>
          <w:lang w:val="en-US"/>
        </w:rPr>
        <w:t xml:space="preserve">    </w:t>
      </w:r>
      <w:r w:rsidRPr="004E4ED5">
        <w:rPr>
          <w:i/>
          <w:iCs/>
          <w:color w:val="000000"/>
          <w:spacing w:val="1"/>
          <w:sz w:val="28"/>
          <w:szCs w:val="28"/>
          <w:lang w:val="uz-Latn-UZ"/>
        </w:rPr>
        <w:t>Monte-Karlo) usuli.</w:t>
      </w:r>
    </w:p>
    <w:p w:rsidR="001F1903" w:rsidRPr="00340C69" w:rsidRDefault="001F1903" w:rsidP="000E2884">
      <w:pPr>
        <w:shd w:val="clear" w:color="auto" w:fill="FFFFFF"/>
        <w:spacing w:before="173"/>
        <w:jc w:val="center"/>
        <w:rPr>
          <w:i/>
          <w:iCs/>
          <w:color w:val="000000"/>
          <w:spacing w:val="1"/>
          <w:sz w:val="28"/>
          <w:szCs w:val="28"/>
          <w:lang w:val="en-US"/>
        </w:rPr>
      </w:pPr>
    </w:p>
    <w:p w:rsidR="000E2884" w:rsidRPr="00340C69" w:rsidRDefault="000E2884" w:rsidP="000E2884">
      <w:pPr>
        <w:shd w:val="clear" w:color="auto" w:fill="FFFFFF"/>
        <w:spacing w:before="173"/>
        <w:jc w:val="both"/>
        <w:rPr>
          <w:sz w:val="28"/>
          <w:szCs w:val="28"/>
          <w:lang w:val="uz-Latn-UZ"/>
        </w:rPr>
      </w:pPr>
      <w:r w:rsidRPr="004E4ED5">
        <w:rPr>
          <w:color w:val="000000"/>
          <w:spacing w:val="1"/>
          <w:sz w:val="28"/>
          <w:szCs w:val="28"/>
          <w:lang w:val="uz-Latn-UZ"/>
        </w:rPr>
        <w:tab/>
      </w:r>
      <w:r w:rsidRPr="004E4ED5">
        <w:rPr>
          <w:color w:val="000000"/>
          <w:spacing w:val="5"/>
          <w:sz w:val="28"/>
          <w:szCs w:val="28"/>
          <w:lang w:val="uz-Latn-UZ"/>
        </w:rPr>
        <w:t>Bu usul real va tasodifiy TXK jarayonlarini o‘ziga o‘xshatib tashkil q</w:t>
      </w:r>
      <w:r w:rsidRPr="004E4ED5">
        <w:rPr>
          <w:color w:val="000000"/>
          <w:spacing w:val="2"/>
          <w:sz w:val="28"/>
          <w:szCs w:val="28"/>
          <w:lang w:val="uz-Latn-UZ"/>
        </w:rPr>
        <w:t xml:space="preserve">ilishga (imitatsiyaga, modellashtirishga) asoslangan. Usulnnng qo‘llanishi </w:t>
      </w:r>
      <w:r w:rsidRPr="004E4ED5">
        <w:rPr>
          <w:color w:val="000000"/>
          <w:spacing w:val="5"/>
          <w:sz w:val="28"/>
          <w:szCs w:val="28"/>
          <w:lang w:val="uz-Latn-UZ"/>
        </w:rPr>
        <w:t xml:space="preserve">sinashlarini tezlashtiradi, boshqa omillarning tasirini yuq qiladi, </w:t>
      </w:r>
      <w:r w:rsidRPr="004E4ED5">
        <w:rPr>
          <w:color w:val="000000"/>
          <w:spacing w:val="-1"/>
          <w:sz w:val="28"/>
          <w:szCs w:val="28"/>
          <w:lang w:val="uz-Latn-UZ"/>
        </w:rPr>
        <w:t xml:space="preserve">sinashlarning qiymatini (sarf-xarajatini) pasaytiradi, qayta-qayta o‘tkazib, eng </w:t>
      </w:r>
      <w:r w:rsidRPr="004E4ED5">
        <w:rPr>
          <w:color w:val="000000"/>
          <w:spacing w:val="1"/>
          <w:sz w:val="28"/>
          <w:szCs w:val="28"/>
          <w:lang w:val="uz-Latn-UZ"/>
        </w:rPr>
        <w:t xml:space="preserve">maqbul variantni tanlab olish imkonini </w:t>
      </w:r>
      <w:r w:rsidRPr="004E4ED5">
        <w:rPr>
          <w:color w:val="000000"/>
          <w:spacing w:val="1"/>
          <w:sz w:val="28"/>
          <w:szCs w:val="28"/>
          <w:lang w:val="uz-Latn-UZ"/>
        </w:rPr>
        <w:lastRenderedPageBreak/>
        <w:t xml:space="preserve">beradi. Modellashtirish EЌMda yoki </w:t>
      </w:r>
      <w:r w:rsidRPr="004E4ED5">
        <w:rPr>
          <w:color w:val="000000"/>
          <w:spacing w:val="-2"/>
          <w:sz w:val="28"/>
          <w:szCs w:val="28"/>
          <w:lang w:val="uz-Latn-UZ"/>
        </w:rPr>
        <w:t xml:space="preserve">qo‘lda bajarilishi mumkin. Dastlabki malumotlar sifatida kuzatuvlardan olingan </w:t>
      </w:r>
      <w:r w:rsidRPr="004E4ED5">
        <w:rPr>
          <w:color w:val="000000"/>
          <w:spacing w:val="2"/>
          <w:sz w:val="28"/>
          <w:szCs w:val="28"/>
          <w:lang w:val="uz-Latn-UZ"/>
        </w:rPr>
        <w:t>amaliy miqdorlar, yoki tasodifiy sonlarning taqsimlanish qonunlari xizmat q</w:t>
      </w:r>
      <w:r w:rsidRPr="004E4ED5">
        <w:rPr>
          <w:color w:val="000000"/>
          <w:spacing w:val="1"/>
          <w:sz w:val="28"/>
          <w:szCs w:val="28"/>
          <w:lang w:val="uz-Latn-UZ"/>
        </w:rPr>
        <w:t>iladi. eng maqbul TXK davriyligi quyidagicha aniqlanadi</w:t>
      </w:r>
      <w:r w:rsidRPr="000C470F">
        <w:rPr>
          <w:sz w:val="28"/>
          <w:szCs w:val="28"/>
          <w:lang w:val="uz-Latn-UZ"/>
        </w:rPr>
        <w:t>.</w:t>
      </w:r>
    </w:p>
    <w:p w:rsidR="000E2884" w:rsidRPr="004E4ED5" w:rsidRDefault="00373DF2" w:rsidP="00373DF2">
      <w:pPr>
        <w:shd w:val="clear" w:color="auto" w:fill="FFFFFF"/>
        <w:spacing w:before="72"/>
        <w:ind w:right="922"/>
        <w:jc w:val="both"/>
        <w:rPr>
          <w:color w:val="000000"/>
          <w:spacing w:val="-2"/>
          <w:sz w:val="28"/>
          <w:szCs w:val="28"/>
          <w:lang w:val="uz-Latn-UZ"/>
        </w:rPr>
      </w:pPr>
      <w:r>
        <w:rPr>
          <w:noProof/>
        </w:rPr>
        <mc:AlternateContent>
          <mc:Choice Requires="wpg">
            <w:drawing>
              <wp:anchor distT="0" distB="0" distL="114300" distR="114300" simplePos="0" relativeHeight="251666432" behindDoc="0" locked="0" layoutInCell="1" allowOverlap="1">
                <wp:simplePos x="0" y="0"/>
                <wp:positionH relativeFrom="column">
                  <wp:posOffset>380365</wp:posOffset>
                </wp:positionH>
                <wp:positionV relativeFrom="paragraph">
                  <wp:posOffset>189230</wp:posOffset>
                </wp:positionV>
                <wp:extent cx="5276850" cy="5676900"/>
                <wp:effectExtent l="0" t="0" r="19050" b="19050"/>
                <wp:wrapNone/>
                <wp:docPr id="2170"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5676900"/>
                          <a:chOff x="1553" y="1134"/>
                          <a:chExt cx="8310" cy="9960"/>
                        </a:xfrm>
                      </wpg:grpSpPr>
                      <wpg:grpSp>
                        <wpg:cNvPr id="2171" name="Group 1916"/>
                        <wpg:cNvGrpSpPr>
                          <a:grpSpLocks/>
                        </wpg:cNvGrpSpPr>
                        <wpg:grpSpPr bwMode="auto">
                          <a:xfrm>
                            <a:off x="1553" y="1134"/>
                            <a:ext cx="8145" cy="7560"/>
                            <a:chOff x="1553" y="1134"/>
                            <a:chExt cx="8145" cy="7560"/>
                          </a:xfrm>
                        </wpg:grpSpPr>
                        <wps:wsp>
                          <wps:cNvPr id="2172" name="Text Box 1917"/>
                          <wps:cNvSpPr txBox="1">
                            <a:spLocks noChangeArrowheads="1"/>
                          </wps:cNvSpPr>
                          <wps:spPr bwMode="auto">
                            <a:xfrm>
                              <a:off x="1598" y="1134"/>
                              <a:ext cx="3420" cy="1086"/>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en-US"/>
                                  </w:rPr>
                                </w:pPr>
                                <w:r>
                                  <w:rPr>
                                    <w:lang w:val="uz-Cyrl-UZ"/>
                                  </w:rPr>
                                  <w:t xml:space="preserve">Buzilishlar bo`yicha axborot to`plash </w:t>
                                </w:r>
                              </w:p>
                              <w:p w:rsidR="00D1023D" w:rsidRDefault="00D1023D" w:rsidP="000E2884">
                                <w:pPr>
                                  <w:jc w:val="center"/>
                                  <w:rPr>
                                    <w:lang w:val="uz-Cyrl-UZ"/>
                                  </w:rPr>
                                </w:pPr>
                                <w:r>
                                  <w:rPr>
                                    <w:lang w:val="uz-Cyrl-UZ"/>
                                  </w:rPr>
                                  <w:t>(</w:t>
                                </w:r>
                                <w:r>
                                  <w:rPr>
                                    <w:i/>
                                    <w:lang w:val="uz-Cyrl-UZ"/>
                                  </w:rPr>
                                  <w:t>X</w:t>
                                </w:r>
                                <w:r>
                                  <w:rPr>
                                    <w:i/>
                                    <w:lang w:val="en-US"/>
                                  </w:rPr>
                                  <w:t>i</w:t>
                                </w:r>
                                <w:r>
                                  <w:rPr>
                                    <w:lang w:val="uz-Cyrl-UZ"/>
                                  </w:rPr>
                                  <w:t>)</w:t>
                                </w:r>
                              </w:p>
                            </w:txbxContent>
                          </wps:txbx>
                          <wps:bodyPr rot="0" vert="horz" wrap="square" lIns="91440" tIns="45720" rIns="91440" bIns="45720" anchor="t" anchorCtr="0" upright="1">
                            <a:noAutofit/>
                          </wps:bodyPr>
                        </wps:wsp>
                        <wps:wsp>
                          <wps:cNvPr id="2173" name="Text Box 1918"/>
                          <wps:cNvSpPr txBox="1">
                            <a:spLocks noChangeArrowheads="1"/>
                          </wps:cNvSpPr>
                          <wps:spPr bwMode="auto">
                            <a:xfrm>
                              <a:off x="6098" y="1134"/>
                              <a:ext cx="3600" cy="1080"/>
                            </a:xfrm>
                            <a:prstGeom prst="rect">
                              <a:avLst/>
                            </a:prstGeom>
                            <a:solidFill>
                              <a:srgbClr val="FFFFFF"/>
                            </a:solidFill>
                            <a:ln w="9525">
                              <a:solidFill>
                                <a:srgbClr val="000000"/>
                              </a:solidFill>
                              <a:miter lim="800000"/>
                              <a:headEnd/>
                              <a:tailEnd/>
                            </a:ln>
                          </wps:spPr>
                          <wps:txbx>
                            <w:txbxContent>
                              <w:p w:rsidR="00D1023D" w:rsidRDefault="00D1023D" w:rsidP="000E2884">
                                <w:pPr>
                                  <w:jc w:val="both"/>
                                  <w:rPr>
                                    <w:lang w:val="uz-Cyrl-UZ"/>
                                  </w:rPr>
                                </w:pPr>
                                <w:r>
                                  <w:rPr>
                                    <w:lang w:val="uz-Cyrl-UZ"/>
                                  </w:rPr>
                                  <w:t xml:space="preserve">TXK davriyligi va buzilmay ishlash ehtimolligini tanlash  </w:t>
                                </w:r>
                              </w:p>
                              <w:p w:rsidR="00D1023D" w:rsidRDefault="00D1023D" w:rsidP="000E2884">
                                <w:pPr>
                                  <w:jc w:val="center"/>
                                  <w:rPr>
                                    <w:lang w:val="uz-Cyrl-UZ"/>
                                  </w:rPr>
                                </w:pPr>
                                <w:r>
                                  <w:rPr>
                                    <w:lang w:val="uz-Cyrl-UZ"/>
                                  </w:rPr>
                                  <w:t>(</w:t>
                                </w:r>
                                <w:r>
                                  <w:rPr>
                                    <w:i/>
                                    <w:lang w:val="en-US"/>
                                  </w:rPr>
                                  <w:t>L</w:t>
                                </w:r>
                                <w:r>
                                  <w:rPr>
                                    <w:i/>
                                    <w:vertAlign w:val="subscript"/>
                                  </w:rPr>
                                  <w:t>1</w:t>
                                </w:r>
                                <w:r>
                                  <w:rPr>
                                    <w:i/>
                                  </w:rPr>
                                  <w:t>,</w:t>
                                </w:r>
                                <w:r>
                                  <w:rPr>
                                    <w:i/>
                                    <w:lang w:val="en-US"/>
                                  </w:rPr>
                                  <w:t>V</w:t>
                                </w:r>
                                <w:r>
                                  <w:rPr>
                                    <w:i/>
                                    <w:vertAlign w:val="subscript"/>
                                  </w:rPr>
                                  <w:t>1</w:t>
                                </w:r>
                                <w:r>
                                  <w:rPr>
                                    <w:i/>
                                  </w:rPr>
                                  <w:t xml:space="preserve">, </w:t>
                                </w:r>
                                <w:r>
                                  <w:rPr>
                                    <w:i/>
                                    <w:lang w:val="en-US"/>
                                  </w:rPr>
                                  <w:t>R</w:t>
                                </w:r>
                                <w:r>
                                  <w:rPr>
                                    <w:i/>
                                    <w:vertAlign w:val="subscript"/>
                                    <w:lang w:val="uz-Cyrl-UZ"/>
                                  </w:rPr>
                                  <w:t>D</w:t>
                                </w:r>
                                <w:r>
                                  <w:rPr>
                                    <w:lang w:val="uz-Cyrl-UZ"/>
                                  </w:rPr>
                                  <w:t>)</w:t>
                                </w:r>
                              </w:p>
                            </w:txbxContent>
                          </wps:txbx>
                          <wps:bodyPr rot="0" vert="horz" wrap="square" lIns="91440" tIns="45720" rIns="91440" bIns="45720" anchor="t" anchorCtr="0" upright="1">
                            <a:noAutofit/>
                          </wps:bodyPr>
                        </wps:wsp>
                        <wpg:grpSp>
                          <wpg:cNvPr id="2174" name="Group 1919"/>
                          <wpg:cNvGrpSpPr>
                            <a:grpSpLocks/>
                          </wpg:cNvGrpSpPr>
                          <wpg:grpSpPr bwMode="auto">
                            <a:xfrm>
                              <a:off x="1553" y="2574"/>
                              <a:ext cx="3600" cy="2700"/>
                              <a:chOff x="1598" y="2934"/>
                              <a:chExt cx="3600" cy="2700"/>
                            </a:xfrm>
                          </wpg:grpSpPr>
                          <wps:wsp>
                            <wps:cNvPr id="2175" name="Text Box 1920"/>
                            <wps:cNvSpPr txBox="1">
                              <a:spLocks noChangeArrowheads="1"/>
                            </wps:cNvSpPr>
                            <wps:spPr bwMode="auto">
                              <a:xfrm>
                                <a:off x="1598" y="2934"/>
                                <a:ext cx="3600" cy="270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i/>
                                      <w:vertAlign w:val="subscript"/>
                                      <w:lang w:val="en-US"/>
                                    </w:rPr>
                                  </w:pPr>
                                  <w:r>
                                    <w:rPr>
                                      <w:lang w:val="uz-Cyrl-UZ"/>
                                    </w:rPr>
                                    <w:t>Axborot</w:t>
                                  </w:r>
                                  <w:r>
                                    <w:rPr>
                                      <w:lang w:val="en-US"/>
                                    </w:rPr>
                                    <w:t xml:space="preserve"> </w:t>
                                  </w:r>
                                  <w:r>
                                    <w:rPr>
                                      <w:lang w:val="uz-Cyrl-UZ"/>
                                    </w:rPr>
                                    <w:t>to`plami [</w:t>
                                  </w:r>
                                  <w:r>
                                    <w:rPr>
                                      <w:i/>
                                      <w:lang w:val="uz-Cyrl-UZ"/>
                                    </w:rPr>
                                    <w:t>X</w:t>
                                  </w:r>
                                  <w:r>
                                    <w:rPr>
                                      <w:lang w:val="uz-Cyrl-UZ"/>
                                    </w:rPr>
                                    <w:t xml:space="preserve">] </w:t>
                                  </w:r>
                                  <w:r>
                                    <w:rPr>
                                      <w:lang w:val="en-US"/>
                                    </w:rPr>
                                    <w:t xml:space="preserve"> </w:t>
                                  </w:r>
                                  <w:r>
                                    <w:rPr>
                                      <w:i/>
                                      <w:lang w:val="en-US"/>
                                    </w:rPr>
                                    <w:t>f(x),x,</w:t>
                                  </w:r>
                                  <w:r>
                                    <w:rPr>
                                      <w:i/>
                                    </w:rPr>
                                    <w:t>δ</w:t>
                                  </w:r>
                                  <w:r>
                                    <w:rPr>
                                      <w:i/>
                                      <w:vertAlign w:val="subscript"/>
                                      <w:lang w:val="en-US"/>
                                    </w:rPr>
                                    <w:t>x,</w:t>
                                  </w:r>
                                  <w:r>
                                    <w:rPr>
                                      <w:i/>
                                      <w:lang w:val="en-US"/>
                                    </w:rPr>
                                    <w:t>V</w:t>
                                  </w:r>
                                  <w:r>
                                    <w:rPr>
                                      <w:i/>
                                      <w:vertAlign w:val="subscript"/>
                                      <w:lang w:val="en-US"/>
                                    </w:rPr>
                                    <w:t>x</w:t>
                                  </w:r>
                                </w:p>
                              </w:txbxContent>
                            </wps:txbx>
                            <wps:bodyPr rot="0" vert="horz" wrap="square" lIns="91440" tIns="45720" rIns="91440" bIns="45720" anchor="t" anchorCtr="0" upright="1">
                              <a:noAutofit/>
                            </wps:bodyPr>
                          </wps:wsp>
                          <wps:wsp>
                            <wps:cNvPr id="2176" name="Text Box 1921"/>
                            <wps:cNvSpPr txBox="1">
                              <a:spLocks noChangeArrowheads="1"/>
                            </wps:cNvSpPr>
                            <wps:spPr bwMode="auto">
                              <a:xfrm>
                                <a:off x="1763" y="348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f(x)</w:t>
                                  </w:r>
                                </w:p>
                              </w:txbxContent>
                            </wps:txbx>
                            <wps:bodyPr rot="0" vert="horz" wrap="square" lIns="91440" tIns="45720" rIns="91440" bIns="45720" anchor="t" anchorCtr="0" upright="1">
                              <a:noAutofit/>
                            </wps:bodyPr>
                          </wps:wsp>
                          <wps:wsp>
                            <wps:cNvPr id="2177" name="Text Box 1922"/>
                            <wps:cNvSpPr txBox="1">
                              <a:spLocks noChangeArrowheads="1"/>
                            </wps:cNvSpPr>
                            <wps:spPr bwMode="auto">
                              <a:xfrm>
                                <a:off x="3803" y="491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x</w:t>
                                  </w:r>
                                </w:p>
                              </w:txbxContent>
                            </wps:txbx>
                            <wps:bodyPr rot="0" vert="horz" wrap="square" lIns="91440" tIns="45720" rIns="91440" bIns="45720" anchor="t" anchorCtr="0" upright="1">
                              <a:noAutofit/>
                            </wps:bodyPr>
                          </wps:wsp>
                          <wpg:grpSp>
                            <wpg:cNvPr id="2178" name="Group 1923"/>
                            <wpg:cNvGrpSpPr>
                              <a:grpSpLocks/>
                            </wpg:cNvGrpSpPr>
                            <wpg:grpSpPr bwMode="auto">
                              <a:xfrm>
                                <a:off x="2378" y="3699"/>
                                <a:ext cx="1800" cy="1620"/>
                                <a:chOff x="1778" y="3294"/>
                                <a:chExt cx="1800" cy="1620"/>
                              </a:xfrm>
                            </wpg:grpSpPr>
                            <wps:wsp>
                              <wps:cNvPr id="2179" name="Line 1924"/>
                              <wps:cNvCnPr>
                                <a:cxnSpLocks noChangeShapeType="1"/>
                              </wps:cNvCnPr>
                              <wps:spPr bwMode="auto">
                                <a:xfrm>
                                  <a:off x="1778" y="3294"/>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80" name="Line 1925"/>
                              <wps:cNvCnPr>
                                <a:cxnSpLocks noChangeShapeType="1"/>
                              </wps:cNvCnPr>
                              <wps:spPr bwMode="auto">
                                <a:xfrm>
                                  <a:off x="1778" y="491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1" name="Freeform 1926"/>
                              <wps:cNvSpPr>
                                <a:spLocks/>
                              </wps:cNvSpPr>
                              <wps:spPr bwMode="auto">
                                <a:xfrm>
                                  <a:off x="1778" y="3892"/>
                                  <a:ext cx="1357" cy="1022"/>
                                </a:xfrm>
                                <a:custGeom>
                                  <a:avLst/>
                                  <a:gdLst>
                                    <a:gd name="T0" fmla="*/ 0 w 1357"/>
                                    <a:gd name="T1" fmla="*/ 1022 h 1022"/>
                                    <a:gd name="T2" fmla="*/ 202 w 1357"/>
                                    <a:gd name="T3" fmla="*/ 803 h 1022"/>
                                    <a:gd name="T4" fmla="*/ 307 w 1357"/>
                                    <a:gd name="T5" fmla="*/ 533 h 1022"/>
                                    <a:gd name="T6" fmla="*/ 427 w 1357"/>
                                    <a:gd name="T7" fmla="*/ 143 h 1022"/>
                                    <a:gd name="T8" fmla="*/ 667 w 1357"/>
                                    <a:gd name="T9" fmla="*/ 8 h 1022"/>
                                    <a:gd name="T10" fmla="*/ 847 w 1357"/>
                                    <a:gd name="T11" fmla="*/ 98 h 1022"/>
                                    <a:gd name="T12" fmla="*/ 1042 w 1357"/>
                                    <a:gd name="T13" fmla="*/ 503 h 1022"/>
                                    <a:gd name="T14" fmla="*/ 1207 w 1357"/>
                                    <a:gd name="T15" fmla="*/ 773 h 1022"/>
                                    <a:gd name="T16" fmla="*/ 1357 w 1357"/>
                                    <a:gd name="T17" fmla="*/ 878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7" h="1022">
                                      <a:moveTo>
                                        <a:pt x="0" y="1022"/>
                                      </a:moveTo>
                                      <a:cubicBezTo>
                                        <a:pt x="75" y="953"/>
                                        <a:pt x="151" y="884"/>
                                        <a:pt x="202" y="803"/>
                                      </a:cubicBezTo>
                                      <a:cubicBezTo>
                                        <a:pt x="253" y="722"/>
                                        <a:pt x="270" y="643"/>
                                        <a:pt x="307" y="533"/>
                                      </a:cubicBezTo>
                                      <a:cubicBezTo>
                                        <a:pt x="344" y="423"/>
                                        <a:pt x="367" y="230"/>
                                        <a:pt x="427" y="143"/>
                                      </a:cubicBezTo>
                                      <a:cubicBezTo>
                                        <a:pt x="487" y="56"/>
                                        <a:pt x="597" y="16"/>
                                        <a:pt x="667" y="8"/>
                                      </a:cubicBezTo>
                                      <a:cubicBezTo>
                                        <a:pt x="737" y="0"/>
                                        <a:pt x="785" y="16"/>
                                        <a:pt x="847" y="98"/>
                                      </a:cubicBezTo>
                                      <a:cubicBezTo>
                                        <a:pt x="909" y="180"/>
                                        <a:pt x="982" y="390"/>
                                        <a:pt x="1042" y="503"/>
                                      </a:cubicBezTo>
                                      <a:cubicBezTo>
                                        <a:pt x="1102" y="616"/>
                                        <a:pt x="1154" y="710"/>
                                        <a:pt x="1207" y="773"/>
                                      </a:cubicBezTo>
                                      <a:cubicBezTo>
                                        <a:pt x="1260" y="836"/>
                                        <a:pt x="1308" y="857"/>
                                        <a:pt x="1357" y="87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82" name="Group 1927"/>
                          <wpg:cNvGrpSpPr>
                            <a:grpSpLocks/>
                          </wpg:cNvGrpSpPr>
                          <wpg:grpSpPr bwMode="auto">
                            <a:xfrm>
                              <a:off x="6098" y="2574"/>
                              <a:ext cx="3600" cy="2700"/>
                              <a:chOff x="1598" y="2934"/>
                              <a:chExt cx="3600" cy="2700"/>
                            </a:xfrm>
                          </wpg:grpSpPr>
                          <wps:wsp>
                            <wps:cNvPr id="2183" name="Text Box 1928"/>
                            <wps:cNvSpPr txBox="1">
                              <a:spLocks noChangeArrowheads="1"/>
                            </wps:cNvSpPr>
                            <wps:spPr bwMode="auto">
                              <a:xfrm>
                                <a:off x="1598" y="2934"/>
                                <a:ext cx="3600" cy="270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en-US"/>
                                    </w:rPr>
                                  </w:pPr>
                                  <w:r>
                                    <w:rPr>
                                      <w:lang w:val="uz-Cyrl-UZ"/>
                                    </w:rPr>
                                    <w:t>Axborot</w:t>
                                  </w:r>
                                  <w:r>
                                    <w:rPr>
                                      <w:lang w:val="en-US"/>
                                    </w:rPr>
                                    <w:t xml:space="preserve"> </w:t>
                                  </w:r>
                                  <w:r>
                                    <w:rPr>
                                      <w:lang w:val="uz-Cyrl-UZ"/>
                                    </w:rPr>
                                    <w:t>to`plami [</w:t>
                                  </w:r>
                                  <w:r>
                                    <w:rPr>
                                      <w:i/>
                                      <w:lang w:val="en-US"/>
                                    </w:rPr>
                                    <w:t>l</w:t>
                                  </w:r>
                                  <w:r>
                                    <w:rPr>
                                      <w:lang w:val="uz-Cyrl-UZ"/>
                                    </w:rPr>
                                    <w:t>]</w:t>
                                  </w:r>
                                </w:p>
                                <w:p w:rsidR="00D1023D" w:rsidRDefault="00D1023D" w:rsidP="000E2884">
                                  <w:pPr>
                                    <w:jc w:val="center"/>
                                    <w:rPr>
                                      <w:i/>
                                      <w:lang w:val="en-US"/>
                                    </w:rPr>
                                  </w:pPr>
                                  <w:r>
                                    <w:rPr>
                                      <w:i/>
                                      <w:lang w:val="uz-Cyrl-UZ"/>
                                    </w:rPr>
                                    <w:t xml:space="preserve"> </w:t>
                                  </w:r>
                                  <w:r>
                                    <w:rPr>
                                      <w:i/>
                                      <w:lang w:val="en-US"/>
                                    </w:rPr>
                                    <w:t xml:space="preserve"> f(x),x,</w:t>
                                  </w:r>
                                  <w:r>
                                    <w:rPr>
                                      <w:i/>
                                    </w:rPr>
                                    <w:t>δ</w:t>
                                  </w:r>
                                  <w:r>
                                    <w:rPr>
                                      <w:i/>
                                      <w:vertAlign w:val="subscript"/>
                                      <w:lang w:val="en-US"/>
                                    </w:rPr>
                                    <w:t>x,</w:t>
                                  </w:r>
                                  <w:r>
                                    <w:rPr>
                                      <w:i/>
                                      <w:lang w:val="en-US"/>
                                    </w:rPr>
                                    <w:t>V</w:t>
                                  </w:r>
                                  <w:r>
                                    <w:rPr>
                                      <w:i/>
                                      <w:vertAlign w:val="subscript"/>
                                      <w:lang w:val="en-US"/>
                                    </w:rPr>
                                    <w:t>x</w:t>
                                  </w:r>
                                </w:p>
                              </w:txbxContent>
                            </wps:txbx>
                            <wps:bodyPr rot="0" vert="horz" wrap="square" lIns="91440" tIns="45720" rIns="91440" bIns="45720" anchor="t" anchorCtr="0" upright="1">
                              <a:noAutofit/>
                            </wps:bodyPr>
                          </wps:wsp>
                          <wps:wsp>
                            <wps:cNvPr id="2184" name="Text Box 1929"/>
                            <wps:cNvSpPr txBox="1">
                              <a:spLocks noChangeArrowheads="1"/>
                            </wps:cNvSpPr>
                            <wps:spPr bwMode="auto">
                              <a:xfrm>
                                <a:off x="1763" y="348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f(l)</w:t>
                                  </w:r>
                                </w:p>
                              </w:txbxContent>
                            </wps:txbx>
                            <wps:bodyPr rot="0" vert="horz" wrap="square" lIns="91440" tIns="45720" rIns="91440" bIns="45720" anchor="t" anchorCtr="0" upright="1">
                              <a:noAutofit/>
                            </wps:bodyPr>
                          </wps:wsp>
                          <wps:wsp>
                            <wps:cNvPr id="2185" name="Text Box 1930"/>
                            <wps:cNvSpPr txBox="1">
                              <a:spLocks noChangeArrowheads="1"/>
                            </wps:cNvSpPr>
                            <wps:spPr bwMode="auto">
                              <a:xfrm>
                                <a:off x="3803" y="491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l</w:t>
                                  </w:r>
                                </w:p>
                              </w:txbxContent>
                            </wps:txbx>
                            <wps:bodyPr rot="0" vert="horz" wrap="square" lIns="91440" tIns="45720" rIns="91440" bIns="45720" anchor="t" anchorCtr="0" upright="1">
                              <a:noAutofit/>
                            </wps:bodyPr>
                          </wps:wsp>
                          <wpg:grpSp>
                            <wpg:cNvPr id="2186" name="Group 1931"/>
                            <wpg:cNvGrpSpPr>
                              <a:grpSpLocks/>
                            </wpg:cNvGrpSpPr>
                            <wpg:grpSpPr bwMode="auto">
                              <a:xfrm>
                                <a:off x="2378" y="3699"/>
                                <a:ext cx="1800" cy="1620"/>
                                <a:chOff x="1778" y="3294"/>
                                <a:chExt cx="1800" cy="1620"/>
                              </a:xfrm>
                            </wpg:grpSpPr>
                            <wps:wsp>
                              <wps:cNvPr id="2187" name="Line 1932"/>
                              <wps:cNvCnPr>
                                <a:cxnSpLocks noChangeShapeType="1"/>
                              </wps:cNvCnPr>
                              <wps:spPr bwMode="auto">
                                <a:xfrm>
                                  <a:off x="1778" y="3294"/>
                                  <a:ext cx="0" cy="16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88" name="Line 1933"/>
                              <wps:cNvCnPr>
                                <a:cxnSpLocks noChangeShapeType="1"/>
                              </wps:cNvCnPr>
                              <wps:spPr bwMode="auto">
                                <a:xfrm>
                                  <a:off x="1778" y="491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9" name="Freeform 1934"/>
                              <wps:cNvSpPr>
                                <a:spLocks/>
                              </wps:cNvSpPr>
                              <wps:spPr bwMode="auto">
                                <a:xfrm>
                                  <a:off x="1778" y="3892"/>
                                  <a:ext cx="1357" cy="1022"/>
                                </a:xfrm>
                                <a:custGeom>
                                  <a:avLst/>
                                  <a:gdLst>
                                    <a:gd name="T0" fmla="*/ 0 w 1357"/>
                                    <a:gd name="T1" fmla="*/ 1022 h 1022"/>
                                    <a:gd name="T2" fmla="*/ 202 w 1357"/>
                                    <a:gd name="T3" fmla="*/ 803 h 1022"/>
                                    <a:gd name="T4" fmla="*/ 307 w 1357"/>
                                    <a:gd name="T5" fmla="*/ 533 h 1022"/>
                                    <a:gd name="T6" fmla="*/ 427 w 1357"/>
                                    <a:gd name="T7" fmla="*/ 143 h 1022"/>
                                    <a:gd name="T8" fmla="*/ 667 w 1357"/>
                                    <a:gd name="T9" fmla="*/ 8 h 1022"/>
                                    <a:gd name="T10" fmla="*/ 847 w 1357"/>
                                    <a:gd name="T11" fmla="*/ 98 h 1022"/>
                                    <a:gd name="T12" fmla="*/ 1042 w 1357"/>
                                    <a:gd name="T13" fmla="*/ 503 h 1022"/>
                                    <a:gd name="T14" fmla="*/ 1207 w 1357"/>
                                    <a:gd name="T15" fmla="*/ 773 h 1022"/>
                                    <a:gd name="T16" fmla="*/ 1357 w 1357"/>
                                    <a:gd name="T17" fmla="*/ 878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7" h="1022">
                                      <a:moveTo>
                                        <a:pt x="0" y="1022"/>
                                      </a:moveTo>
                                      <a:cubicBezTo>
                                        <a:pt x="75" y="953"/>
                                        <a:pt x="151" y="884"/>
                                        <a:pt x="202" y="803"/>
                                      </a:cubicBezTo>
                                      <a:cubicBezTo>
                                        <a:pt x="253" y="722"/>
                                        <a:pt x="270" y="643"/>
                                        <a:pt x="307" y="533"/>
                                      </a:cubicBezTo>
                                      <a:cubicBezTo>
                                        <a:pt x="344" y="423"/>
                                        <a:pt x="367" y="230"/>
                                        <a:pt x="427" y="143"/>
                                      </a:cubicBezTo>
                                      <a:cubicBezTo>
                                        <a:pt x="487" y="56"/>
                                        <a:pt x="597" y="16"/>
                                        <a:pt x="667" y="8"/>
                                      </a:cubicBezTo>
                                      <a:cubicBezTo>
                                        <a:pt x="737" y="0"/>
                                        <a:pt x="785" y="16"/>
                                        <a:pt x="847" y="98"/>
                                      </a:cubicBezTo>
                                      <a:cubicBezTo>
                                        <a:pt x="909" y="180"/>
                                        <a:pt x="982" y="390"/>
                                        <a:pt x="1042" y="503"/>
                                      </a:cubicBezTo>
                                      <a:cubicBezTo>
                                        <a:pt x="1102" y="616"/>
                                        <a:pt x="1154" y="710"/>
                                        <a:pt x="1207" y="773"/>
                                      </a:cubicBezTo>
                                      <a:cubicBezTo>
                                        <a:pt x="1260" y="836"/>
                                        <a:pt x="1308" y="857"/>
                                        <a:pt x="1357" y="87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90" name="Line 1935"/>
                          <wps:cNvCnPr>
                            <a:cxnSpLocks noChangeShapeType="1"/>
                          </wps:cNvCnPr>
                          <wps:spPr bwMode="auto">
                            <a:xfrm>
                              <a:off x="3368"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1" name="Line 1936"/>
                          <wps:cNvCnPr>
                            <a:cxnSpLocks noChangeShapeType="1"/>
                          </wps:cNvCnPr>
                          <wps:spPr bwMode="auto">
                            <a:xfrm>
                              <a:off x="7898"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2" name="Line 1937"/>
                          <wps:cNvCnPr>
                            <a:cxnSpLocks noChangeShapeType="1"/>
                          </wps:cNvCnPr>
                          <wps:spPr bwMode="auto">
                            <a:xfrm>
                              <a:off x="3398" y="5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938"/>
                          <wps:cNvCnPr>
                            <a:cxnSpLocks noChangeShapeType="1"/>
                          </wps:cNvCnPr>
                          <wps:spPr bwMode="auto">
                            <a:xfrm>
                              <a:off x="7898" y="5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939"/>
                          <wps:cNvCnPr>
                            <a:cxnSpLocks noChangeShapeType="1"/>
                          </wps:cNvCnPr>
                          <wps:spPr bwMode="auto">
                            <a:xfrm>
                              <a:off x="3398" y="5454"/>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940"/>
                          <wps:cNvCnPr>
                            <a:cxnSpLocks noChangeShapeType="1"/>
                          </wps:cNvCnPr>
                          <wps:spPr bwMode="auto">
                            <a:xfrm>
                              <a:off x="5738" y="545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6" name="Text Box 1941"/>
                          <wps:cNvSpPr txBox="1">
                            <a:spLocks noChangeArrowheads="1"/>
                          </wps:cNvSpPr>
                          <wps:spPr bwMode="auto">
                            <a:xfrm>
                              <a:off x="2213" y="5649"/>
                              <a:ext cx="7020" cy="54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b/>
                                    <w:i/>
                                    <w:lang w:val="en-US"/>
                                  </w:rPr>
                                </w:pPr>
                                <w:r>
                                  <w:rPr>
                                    <w:b/>
                                    <w:lang w:val="uz-Cyrl-UZ"/>
                                  </w:rPr>
                                  <w:t>R</w:t>
                                </w:r>
                                <w:r>
                                  <w:rPr>
                                    <w:b/>
                                    <w:lang w:val="en-US"/>
                                  </w:rPr>
                                  <w:t xml:space="preserve"> </w:t>
                                </w:r>
                                <w:r>
                                  <w:rPr>
                                    <w:b/>
                                    <w:lang w:val="uz-Cyrl-UZ"/>
                                  </w:rPr>
                                  <w:t>e</w:t>
                                </w:r>
                                <w:r>
                                  <w:rPr>
                                    <w:b/>
                                    <w:lang w:val="en-US"/>
                                  </w:rPr>
                                  <w:t xml:space="preserve"> </w:t>
                                </w:r>
                                <w:r>
                                  <w:rPr>
                                    <w:b/>
                                    <w:lang w:val="uz-Cyrl-UZ"/>
                                  </w:rPr>
                                  <w:t>a</w:t>
                                </w:r>
                                <w:r>
                                  <w:rPr>
                                    <w:b/>
                                    <w:lang w:val="en-US"/>
                                  </w:rPr>
                                  <w:t xml:space="preserve"> </w:t>
                                </w:r>
                                <w:r>
                                  <w:rPr>
                                    <w:b/>
                                    <w:lang w:val="uz-Cyrl-UZ"/>
                                  </w:rPr>
                                  <w:t>l</w:t>
                                </w:r>
                                <w:r>
                                  <w:rPr>
                                    <w:b/>
                                    <w:lang w:val="en-US"/>
                                  </w:rPr>
                                  <w:t xml:space="preserve"> </w:t>
                                </w:r>
                                <w:r>
                                  <w:rPr>
                                    <w:b/>
                                    <w:lang w:val="uz-Cyrl-UZ"/>
                                  </w:rPr>
                                  <w:t>i</w:t>
                                </w:r>
                                <w:r>
                                  <w:rPr>
                                    <w:b/>
                                    <w:lang w:val="en-US"/>
                                  </w:rPr>
                                  <w:t xml:space="preserve"> </w:t>
                                </w:r>
                                <w:r>
                                  <w:rPr>
                                    <w:b/>
                                    <w:lang w:val="uz-Cyrl-UZ"/>
                                  </w:rPr>
                                  <w:t>z</w:t>
                                </w:r>
                                <w:r>
                                  <w:rPr>
                                    <w:b/>
                                    <w:lang w:val="en-US"/>
                                  </w:rPr>
                                  <w:t xml:space="preserve"> </w:t>
                                </w:r>
                                <w:r>
                                  <w:rPr>
                                    <w:b/>
                                    <w:lang w:val="uz-Cyrl-UZ"/>
                                  </w:rPr>
                                  <w:t>a</w:t>
                                </w:r>
                                <w:r>
                                  <w:rPr>
                                    <w:b/>
                                    <w:lang w:val="en-US"/>
                                  </w:rPr>
                                  <w:t xml:space="preserve"> ts </w:t>
                                </w:r>
                                <w:r>
                                  <w:rPr>
                                    <w:b/>
                                    <w:lang w:val="uz-Cyrl-UZ"/>
                                  </w:rPr>
                                  <w:t>i</w:t>
                                </w:r>
                                <w:r>
                                  <w:rPr>
                                    <w:b/>
                                    <w:lang w:val="en-US"/>
                                  </w:rPr>
                                  <w:t xml:space="preserve"> </w:t>
                                </w:r>
                                <w:r>
                                  <w:rPr>
                                    <w:b/>
                                    <w:lang w:val="uz-Cyrl-UZ"/>
                                  </w:rPr>
                                  <w:t>ya</w:t>
                                </w:r>
                                <w:r>
                                  <w:rPr>
                                    <w:b/>
                                    <w:lang w:val="en-US"/>
                                  </w:rPr>
                                  <w:t xml:space="preserve">    </w:t>
                                </w:r>
                                <w:r>
                                  <w:rPr>
                                    <w:b/>
                                    <w:lang w:val="uz-Cyrl-UZ"/>
                                  </w:rPr>
                                  <w:t xml:space="preserve"> </w:t>
                                </w:r>
                                <w:r>
                                  <w:rPr>
                                    <w:b/>
                                    <w:i/>
                                    <w:lang w:val="en-US"/>
                                  </w:rPr>
                                  <w:t>Xi, Ij</w:t>
                                </w:r>
                              </w:p>
                            </w:txbxContent>
                          </wps:txbx>
                          <wps:bodyPr rot="0" vert="horz" wrap="square" lIns="91440" tIns="45720" rIns="91440" bIns="45720" anchor="t" anchorCtr="0" upright="1">
                            <a:noAutofit/>
                          </wps:bodyPr>
                        </wps:wsp>
                        <wps:wsp>
                          <wps:cNvPr id="2197" name="Text Box 1942"/>
                          <wps:cNvSpPr txBox="1">
                            <a:spLocks noChangeArrowheads="1"/>
                          </wps:cNvSpPr>
                          <wps:spPr bwMode="auto">
                            <a:xfrm>
                              <a:off x="2213" y="6534"/>
                              <a:ext cx="7057" cy="531"/>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b/>
                                    <w:i/>
                                    <w:lang w:val="en-US"/>
                                  </w:rPr>
                                </w:pPr>
                                <w:r>
                                  <w:rPr>
                                    <w:b/>
                                    <w:lang w:val="uz-Cyrl-UZ"/>
                                  </w:rPr>
                                  <w:t xml:space="preserve">T a q q o s l a sh    </w:t>
                                </w:r>
                                <w:r>
                                  <w:rPr>
                                    <w:b/>
                                    <w:i/>
                                    <w:lang w:val="en-US"/>
                                  </w:rPr>
                                  <w:t>Xi,</w:t>
                                </w:r>
                                <w:r>
                                  <w:rPr>
                                    <w:b/>
                                    <w:lang w:val="en-US"/>
                                  </w:rPr>
                                  <w:t xml:space="preserve"> </w:t>
                                </w:r>
                                <w:r>
                                  <w:rPr>
                                    <w:b/>
                                    <w:lang w:val="uz-Cyrl-UZ"/>
                                  </w:rPr>
                                  <w:t xml:space="preserve"> va </w:t>
                                </w:r>
                                <w:r>
                                  <w:rPr>
                                    <w:b/>
                                    <w:i/>
                                    <w:lang w:val="en-US"/>
                                  </w:rPr>
                                  <w:t>Ij</w:t>
                                </w:r>
                              </w:p>
                              <w:p w:rsidR="00D1023D" w:rsidRDefault="00D1023D" w:rsidP="000E2884">
                                <w:pPr>
                                  <w:jc w:val="center"/>
                                  <w:rPr>
                                    <w:lang w:val="uz-Cyrl-UZ"/>
                                  </w:rPr>
                                </w:pPr>
                              </w:p>
                            </w:txbxContent>
                          </wps:txbx>
                          <wps:bodyPr rot="0" vert="horz" wrap="square" lIns="91440" tIns="45720" rIns="91440" bIns="45720" anchor="t" anchorCtr="0" upright="1">
                            <a:noAutofit/>
                          </wps:bodyPr>
                        </wps:wsp>
                        <wps:wsp>
                          <wps:cNvPr id="2198" name="Line 1943"/>
                          <wps:cNvCnPr>
                            <a:cxnSpLocks noChangeShapeType="1"/>
                          </wps:cNvCnPr>
                          <wps:spPr bwMode="auto">
                            <a:xfrm>
                              <a:off x="5738" y="61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9" name="Text Box 1944"/>
                          <wps:cNvSpPr txBox="1">
                            <a:spLocks noChangeArrowheads="1"/>
                          </wps:cNvSpPr>
                          <wps:spPr bwMode="auto">
                            <a:xfrm>
                              <a:off x="1778" y="7434"/>
                              <a:ext cx="3420" cy="90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Buzilishni qayd etish</w:t>
                                </w:r>
                              </w:p>
                              <w:p w:rsidR="00D1023D" w:rsidRDefault="00D1023D" w:rsidP="000E2884">
                                <w:pPr>
                                  <w:jc w:val="center"/>
                                  <w:rPr>
                                    <w:i/>
                                    <w:lang w:val="en-US"/>
                                  </w:rPr>
                                </w:pPr>
                                <w:r>
                                  <w:rPr>
                                    <w:i/>
                                    <w:lang w:val="en-US"/>
                                  </w:rPr>
                                  <w:t>Xi&lt;Ij</w:t>
                                </w:r>
                              </w:p>
                            </w:txbxContent>
                          </wps:txbx>
                          <wps:bodyPr rot="0" vert="horz" wrap="square" lIns="91440" tIns="45720" rIns="91440" bIns="45720" anchor="t" anchorCtr="0" upright="1">
                            <a:noAutofit/>
                          </wps:bodyPr>
                        </wps:wsp>
                        <wps:wsp>
                          <wps:cNvPr id="2200" name="Text Box 1945"/>
                          <wps:cNvSpPr txBox="1">
                            <a:spLocks noChangeArrowheads="1"/>
                          </wps:cNvSpPr>
                          <wps:spPr bwMode="auto">
                            <a:xfrm>
                              <a:off x="6083" y="7434"/>
                              <a:ext cx="3420" cy="90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Profilaktikani qayd etish</w:t>
                                </w:r>
                              </w:p>
                              <w:p w:rsidR="00D1023D" w:rsidRDefault="00D1023D" w:rsidP="000E2884">
                                <w:pPr>
                                  <w:jc w:val="center"/>
                                  <w:rPr>
                                    <w:i/>
                                    <w:lang w:val="en-US"/>
                                  </w:rPr>
                                </w:pPr>
                                <w:r>
                                  <w:rPr>
                                    <w:i/>
                                    <w:lang w:val="en-US"/>
                                  </w:rPr>
                                  <w:t>Xi≥Ij</w:t>
                                </w:r>
                              </w:p>
                            </w:txbxContent>
                          </wps:txbx>
                          <wps:bodyPr rot="0" vert="horz" wrap="square" lIns="91440" tIns="45720" rIns="91440" bIns="45720" anchor="t" anchorCtr="0" upright="1">
                            <a:noAutofit/>
                          </wps:bodyPr>
                        </wps:wsp>
                        <wps:wsp>
                          <wps:cNvPr id="2201" name="Line 1946"/>
                          <wps:cNvCnPr>
                            <a:cxnSpLocks noChangeShapeType="1"/>
                          </wps:cNvCnPr>
                          <wps:spPr bwMode="auto">
                            <a:xfrm>
                              <a:off x="3623" y="8514"/>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947"/>
                          <wps:cNvCnPr>
                            <a:cxnSpLocks noChangeShapeType="1"/>
                          </wps:cNvCnPr>
                          <wps:spPr bwMode="auto">
                            <a:xfrm>
                              <a:off x="3608" y="83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948"/>
                          <wps:cNvCnPr>
                            <a:cxnSpLocks noChangeShapeType="1"/>
                          </wps:cNvCnPr>
                          <wps:spPr bwMode="auto">
                            <a:xfrm>
                              <a:off x="7418" y="83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949"/>
                          <wps:cNvCnPr>
                            <a:cxnSpLocks noChangeShapeType="1"/>
                          </wps:cNvCnPr>
                          <wps:spPr bwMode="auto">
                            <a:xfrm>
                              <a:off x="5693" y="85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05" name="Text Box 1950"/>
                        <wps:cNvSpPr txBox="1">
                          <a:spLocks noChangeArrowheads="1"/>
                        </wps:cNvSpPr>
                        <wps:spPr bwMode="auto">
                          <a:xfrm>
                            <a:off x="1553" y="8724"/>
                            <a:ext cx="8280" cy="741"/>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Buzilishlar soni va profilaktika ishlarini hisoblash, profilaktika ishlarini bajarish ehtimolligini aniqlash</w:t>
                              </w:r>
                            </w:p>
                          </w:txbxContent>
                        </wps:txbx>
                        <wps:bodyPr rot="0" vert="horz" wrap="square" lIns="91440" tIns="45720" rIns="91440" bIns="45720" anchor="t" anchorCtr="0" upright="1">
                          <a:noAutofit/>
                        </wps:bodyPr>
                      </wps:wsp>
                      <wps:wsp>
                        <wps:cNvPr id="2206" name="Text Box 1951"/>
                        <wps:cNvSpPr txBox="1">
                          <a:spLocks noChangeArrowheads="1"/>
                        </wps:cNvSpPr>
                        <wps:spPr bwMode="auto">
                          <a:xfrm>
                            <a:off x="1583" y="9693"/>
                            <a:ext cx="8280" cy="477"/>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 xml:space="preserve">Aniqlangan </w:t>
                              </w:r>
                              <w:r>
                                <w:rPr>
                                  <w:i/>
                                  <w:lang w:val="en-US"/>
                                </w:rPr>
                                <w:t>R</w:t>
                              </w:r>
                              <w:r>
                                <w:rPr>
                                  <w:i/>
                                  <w:vertAlign w:val="subscript"/>
                                  <w:lang w:val="en-US"/>
                                </w:rPr>
                                <w:t>n</w:t>
                              </w:r>
                              <w:r>
                                <w:rPr>
                                  <w:i/>
                                  <w:lang w:val="en-US"/>
                                </w:rPr>
                                <w:t xml:space="preserve"> </w:t>
                              </w:r>
                              <w:r>
                                <w:rPr>
                                  <w:lang w:val="uz-Cyrl-UZ"/>
                                </w:rPr>
                                <w:t>va berilgan</w:t>
                              </w:r>
                              <w:r>
                                <w:rPr>
                                  <w:vertAlign w:val="subscript"/>
                                  <w:lang w:val="en-US"/>
                                </w:rPr>
                                <w:t xml:space="preserve"> </w:t>
                              </w:r>
                              <w:r>
                                <w:rPr>
                                  <w:lang w:val="en-US"/>
                                </w:rPr>
                                <w:t xml:space="preserve"> </w:t>
                              </w:r>
                              <w:r>
                                <w:rPr>
                                  <w:i/>
                                  <w:lang w:val="en-US"/>
                                </w:rPr>
                                <w:t>Rd</w:t>
                              </w:r>
                              <w:r>
                                <w:rPr>
                                  <w:lang w:val="uz-Cyrl-UZ"/>
                                </w:rPr>
                                <w:t xml:space="preserve"> ehtimolliklar qiymatini taqqoslash</w:t>
                              </w:r>
                            </w:p>
                          </w:txbxContent>
                        </wps:txbx>
                        <wps:bodyPr rot="0" vert="horz" wrap="square" lIns="91440" tIns="45720" rIns="91440" bIns="45720" anchor="t" anchorCtr="0" upright="1">
                          <a:noAutofit/>
                        </wps:bodyPr>
                      </wps:wsp>
                      <wps:wsp>
                        <wps:cNvPr id="2207" name="Line 1952"/>
                        <wps:cNvCnPr>
                          <a:cxnSpLocks noChangeShapeType="1"/>
                        </wps:cNvCnPr>
                        <wps:spPr bwMode="auto">
                          <a:xfrm>
                            <a:off x="5730" y="9465"/>
                            <a:ext cx="8"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8" name="Text Box 1953"/>
                        <wps:cNvSpPr txBox="1">
                          <a:spLocks noChangeArrowheads="1"/>
                        </wps:cNvSpPr>
                        <wps:spPr bwMode="auto">
                          <a:xfrm>
                            <a:off x="1583" y="10359"/>
                            <a:ext cx="3600" cy="72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 xml:space="preserve">Davriylikni </w:t>
                              </w:r>
                              <w:r>
                                <w:rPr>
                                  <w:i/>
                                  <w:lang w:val="en-US"/>
                                </w:rPr>
                                <w:t>R</w:t>
                              </w:r>
                              <w:r>
                                <w:rPr>
                                  <w:i/>
                                  <w:vertAlign w:val="subscript"/>
                                  <w:lang w:val="en-US"/>
                                </w:rPr>
                                <w:t>n</w:t>
                              </w:r>
                              <w:r>
                                <w:rPr>
                                  <w:i/>
                                  <w:lang w:val="en-US"/>
                                </w:rPr>
                                <w:t>≥R</w:t>
                              </w:r>
                              <w:r>
                                <w:rPr>
                                  <w:i/>
                                  <w:vertAlign w:val="subscript"/>
                                  <w:lang w:val="uz-Cyrl-UZ"/>
                                </w:rPr>
                                <w:t>r.e</w:t>
                              </w:r>
                              <w:r>
                                <w:rPr>
                                  <w:i/>
                                  <w:lang w:val="uz-Cyrl-UZ"/>
                                </w:rPr>
                                <w:t xml:space="preserve"> </w:t>
                              </w:r>
                              <w:r>
                                <w:rPr>
                                  <w:lang w:val="uz-Cyrl-UZ"/>
                                </w:rPr>
                                <w:t>bilan qabul qilish</w:t>
                              </w:r>
                            </w:p>
                          </w:txbxContent>
                        </wps:txbx>
                        <wps:bodyPr rot="0" vert="horz" wrap="square" lIns="91440" tIns="45720" rIns="91440" bIns="45720" anchor="t" anchorCtr="0" upright="1">
                          <a:noAutofit/>
                        </wps:bodyPr>
                      </wps:wsp>
                      <wps:wsp>
                        <wps:cNvPr id="2209" name="Text Box 1954"/>
                        <wps:cNvSpPr txBox="1">
                          <a:spLocks noChangeArrowheads="1"/>
                        </wps:cNvSpPr>
                        <wps:spPr bwMode="auto">
                          <a:xfrm>
                            <a:off x="6263" y="10374"/>
                            <a:ext cx="3600" cy="720"/>
                          </a:xfrm>
                          <a:prstGeom prst="rect">
                            <a:avLst/>
                          </a:prstGeom>
                          <a:solidFill>
                            <a:srgbClr val="FFFFFF"/>
                          </a:solidFill>
                          <a:ln w="9525">
                            <a:solidFill>
                              <a:srgbClr val="000000"/>
                            </a:solidFill>
                            <a:miter lim="800000"/>
                            <a:headEnd/>
                            <a:tailEnd/>
                          </a:ln>
                        </wps:spPr>
                        <wps:txbx>
                          <w:txbxContent>
                            <w:p w:rsidR="00D1023D" w:rsidRDefault="00D1023D" w:rsidP="000E2884">
                              <w:pPr>
                                <w:jc w:val="center"/>
                                <w:rPr>
                                  <w:lang w:val="uz-Cyrl-UZ"/>
                                </w:rPr>
                              </w:pPr>
                              <w:r>
                                <w:rPr>
                                  <w:lang w:val="uz-Cyrl-UZ"/>
                                </w:rPr>
                                <w:t xml:space="preserve">Yangi davriylikni tayinlash </w:t>
                              </w:r>
                              <w:r>
                                <w:rPr>
                                  <w:i/>
                                  <w:lang w:val="en-US"/>
                                </w:rPr>
                                <w:t>l</w:t>
                              </w:r>
                              <w:r>
                                <w:rPr>
                                  <w:i/>
                                  <w:vertAlign w:val="subscript"/>
                                  <w:lang w:val="en-US"/>
                                </w:rPr>
                                <w:t>1</w:t>
                              </w:r>
                              <w:r>
                                <w:rPr>
                                  <w:i/>
                                  <w:lang w:val="en-US"/>
                                </w:rPr>
                                <w:t>&lt;l</w:t>
                              </w:r>
                              <w:r>
                                <w:rPr>
                                  <w:i/>
                                  <w:vertAlign w:val="subscript"/>
                                  <w:lang w:val="en-US"/>
                                </w:rPr>
                                <w:t>2</w:t>
                              </w:r>
                              <w:r>
                                <w:rPr>
                                  <w:i/>
                                  <w:lang w:val="uz-Cyrl-UZ"/>
                                </w:rPr>
                                <w:t xml:space="preserve"> </w:t>
                              </w:r>
                              <w:r>
                                <w:rPr>
                                  <w:i/>
                                  <w:lang w:val="en-US"/>
                                </w:rPr>
                                <w:t xml:space="preserve"> </w:t>
                              </w:r>
                              <w:r>
                                <w:rPr>
                                  <w:lang w:val="uz-Cyrl-UZ"/>
                                </w:rPr>
                                <w:t xml:space="preserve">yoki </w:t>
                              </w:r>
                              <w:r>
                                <w:rPr>
                                  <w:i/>
                                  <w:lang w:val="en-US"/>
                                </w:rPr>
                                <w:t>V</w:t>
                              </w:r>
                              <w:r>
                                <w:rPr>
                                  <w:i/>
                                  <w:vertAlign w:val="subscript"/>
                                  <w:lang w:val="en-US"/>
                                </w:rPr>
                                <w:t>2</w:t>
                              </w:r>
                              <w:r>
                                <w:rPr>
                                  <w:i/>
                                  <w:lang w:val="en-US"/>
                                </w:rPr>
                                <w:t>&lt;V</w:t>
                              </w:r>
                              <w:r>
                                <w:rPr>
                                  <w:i/>
                                  <w:vertAlign w:val="subscript"/>
                                  <w:lang w:val="en-US"/>
                                </w:rPr>
                                <w:t>1</w:t>
                              </w:r>
                              <w:r>
                                <w:rPr>
                                  <w:i/>
                                  <w:vertAlign w:val="subscript"/>
                                  <w:lang w:val="uz-Cyrl-UZ"/>
                                </w:rPr>
                                <w:t xml:space="preserve">, </w:t>
                              </w:r>
                              <w:r>
                                <w:rPr>
                                  <w:i/>
                                  <w:lang w:val="en-US"/>
                                </w:rPr>
                                <w:t>R</w:t>
                              </w:r>
                              <w:r>
                                <w:rPr>
                                  <w:i/>
                                  <w:vertAlign w:val="subscript"/>
                                  <w:lang w:val="en-US"/>
                                </w:rPr>
                                <w:t>n</w:t>
                              </w:r>
                              <w:r>
                                <w:rPr>
                                  <w:i/>
                                  <w:lang w:val="en-US"/>
                                </w:rPr>
                                <w:t>≥R</w:t>
                              </w:r>
                              <w:r>
                                <w:rPr>
                                  <w:i/>
                                  <w:vertAlign w:val="subscript"/>
                                  <w:lang w:val="uz-Cyrl-UZ"/>
                                </w:rPr>
                                <w:t>r.e</w:t>
                              </w:r>
                              <w:r>
                                <w:rPr>
                                  <w:i/>
                                  <w:lang w:val="uz-Cyrl-UZ"/>
                                </w:rPr>
                                <w:t xml:space="preserve"> </w:t>
                              </w:r>
                              <w:r>
                                <w:rPr>
                                  <w:lang w:val="uz-Cyrl-UZ"/>
                                </w:rPr>
                                <w:t>bo`lsa қабул қилиш</w:t>
                              </w:r>
                            </w:p>
                          </w:txbxContent>
                        </wps:txbx>
                        <wps:bodyPr rot="0" vert="horz" wrap="square" lIns="91440" tIns="45720" rIns="91440" bIns="45720" anchor="t" anchorCtr="0" upright="1">
                          <a:noAutofit/>
                        </wps:bodyPr>
                      </wps:wsp>
                      <wps:wsp>
                        <wps:cNvPr id="2210" name="Line 1955"/>
                        <wps:cNvCnPr>
                          <a:cxnSpLocks noChangeShapeType="1"/>
                        </wps:cNvCnPr>
                        <wps:spPr bwMode="auto">
                          <a:xfrm>
                            <a:off x="8078" y="101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Line 1956"/>
                        <wps:cNvCnPr>
                          <a:cxnSpLocks noChangeShapeType="1"/>
                        </wps:cNvCnPr>
                        <wps:spPr bwMode="auto">
                          <a:xfrm>
                            <a:off x="3398" y="1019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5" o:spid="_x0000_s1300" style="position:absolute;left:0;text-align:left;margin-left:29.95pt;margin-top:14.9pt;width:415.5pt;height:447pt;z-index:251666432" coordorigin="1553,1134" coordsize="8310,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">
                <v:group id="Group 1916" o:spid="_x0000_s1301" style="position:absolute;left:1553;top:1134;width:8145;height:7560" coordorigin="1553,1134" coordsize="8145,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Text Box 1917" o:spid="_x0000_s1302" type="#_x0000_t202" style="position:absolute;left:1598;top:1134;width:342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tMMYA&#10;AADdAAAADwAAAGRycy9kb3ducmV2LnhtbESPQWvCQBSE7wX/w/KEXkrdGIva6CpSqOhNrdjrI/tM&#10;gtm3cXcb03/fFQoeh5n5hpkvO1OLlpyvLCsYDhIQxLnVFRcKjl+fr1MQPiBrrC2Tgl/ysFz0nuaY&#10;aXvjPbWHUIgIYZ+hgjKEJpPS5yUZ9APbEEfvbJ3BEKUrpHZ4i3BTyzRJxtJgxXGhxIY+Ssovhx+j&#10;YPq2ab/9drQ75eNz/R5eJu366pR67nerGYhAXXiE/9sbrSAdT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tMMYAAADdAAAADwAAAAAAAAAAAAAAAACYAgAAZHJz&#10;L2Rvd25yZXYueG1sUEsFBgAAAAAEAAQA9QAAAIsDAAAAAA==&#10;">
                    <v:textbox>
                      <w:txbxContent>
                        <w:p w:rsidR="00D1023D" w:rsidRDefault="00D1023D" w:rsidP="000E2884">
                          <w:pPr>
                            <w:jc w:val="center"/>
                            <w:rPr>
                              <w:lang w:val="en-US"/>
                            </w:rPr>
                          </w:pPr>
                          <w:r>
                            <w:rPr>
                              <w:lang w:val="uz-Cyrl-UZ"/>
                            </w:rPr>
                            <w:t xml:space="preserve">Buzilishlar bo`yicha axborot to`plash </w:t>
                          </w:r>
                        </w:p>
                        <w:p w:rsidR="00D1023D" w:rsidRDefault="00D1023D" w:rsidP="000E2884">
                          <w:pPr>
                            <w:jc w:val="center"/>
                            <w:rPr>
                              <w:lang w:val="uz-Cyrl-UZ"/>
                            </w:rPr>
                          </w:pPr>
                          <w:r>
                            <w:rPr>
                              <w:lang w:val="uz-Cyrl-UZ"/>
                            </w:rPr>
                            <w:t>(</w:t>
                          </w:r>
                          <w:r>
                            <w:rPr>
                              <w:i/>
                              <w:lang w:val="uz-Cyrl-UZ"/>
                            </w:rPr>
                            <w:t>X</w:t>
                          </w:r>
                          <w:r>
                            <w:rPr>
                              <w:i/>
                              <w:lang w:val="en-US"/>
                            </w:rPr>
                            <w:t>i</w:t>
                          </w:r>
                          <w:r>
                            <w:rPr>
                              <w:lang w:val="uz-Cyrl-UZ"/>
                            </w:rPr>
                            <w:t>)</w:t>
                          </w:r>
                        </w:p>
                      </w:txbxContent>
                    </v:textbox>
                  </v:shape>
                  <v:shape id="Text Box 1918" o:spid="_x0000_s1303" type="#_x0000_t202" style="position:absolute;left:6098;top:1134;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Iq8YA&#10;AADdAAAADwAAAGRycy9kb3ducmV2LnhtbESPT2sCMRTE70K/Q3iCF9GsWtRujVIKLXrzH3p9bJ67&#10;i5uXbRLX7bdvhILHYWZ+wyxWralEQ86XlhWMhgkI4szqknMFx8PXYA7CB2SNlWVS8EseVsuXzgJT&#10;be+8o2YfchEh7FNUUIRQp1L6rCCDfmhr4uhdrDMYonS51A7vEW4qOU6SqTRYclwosKbPgrLr/mYU&#10;zF/XzdlvJttTNr1Ub6E/a75/nFK9bvvxDiJQG57h//ZaKxiPZh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CIq8YAAADdAAAADwAAAAAAAAAAAAAAAACYAgAAZHJz&#10;L2Rvd25yZXYueG1sUEsFBgAAAAAEAAQA9QAAAIsDAAAAAA==&#10;">
                    <v:textbox>
                      <w:txbxContent>
                        <w:p w:rsidR="00D1023D" w:rsidRDefault="00D1023D" w:rsidP="000E2884">
                          <w:pPr>
                            <w:jc w:val="both"/>
                            <w:rPr>
                              <w:lang w:val="uz-Cyrl-UZ"/>
                            </w:rPr>
                          </w:pPr>
                          <w:r>
                            <w:rPr>
                              <w:lang w:val="uz-Cyrl-UZ"/>
                            </w:rPr>
                            <w:t xml:space="preserve">TXK davriyligi va buzilmay ishlash ehtimolligini tanlash  </w:t>
                          </w:r>
                        </w:p>
                        <w:p w:rsidR="00D1023D" w:rsidRDefault="00D1023D" w:rsidP="000E2884">
                          <w:pPr>
                            <w:jc w:val="center"/>
                            <w:rPr>
                              <w:lang w:val="uz-Cyrl-UZ"/>
                            </w:rPr>
                          </w:pPr>
                          <w:r>
                            <w:rPr>
                              <w:lang w:val="uz-Cyrl-UZ"/>
                            </w:rPr>
                            <w:t>(</w:t>
                          </w:r>
                          <w:r>
                            <w:rPr>
                              <w:i/>
                              <w:lang w:val="en-US"/>
                            </w:rPr>
                            <w:t>L</w:t>
                          </w:r>
                          <w:r>
                            <w:rPr>
                              <w:i/>
                              <w:vertAlign w:val="subscript"/>
                            </w:rPr>
                            <w:t>1</w:t>
                          </w:r>
                          <w:r>
                            <w:rPr>
                              <w:i/>
                            </w:rPr>
                            <w:t>,</w:t>
                          </w:r>
                          <w:r>
                            <w:rPr>
                              <w:i/>
                              <w:lang w:val="en-US"/>
                            </w:rPr>
                            <w:t>V</w:t>
                          </w:r>
                          <w:r>
                            <w:rPr>
                              <w:i/>
                              <w:vertAlign w:val="subscript"/>
                            </w:rPr>
                            <w:t>1</w:t>
                          </w:r>
                          <w:r>
                            <w:rPr>
                              <w:i/>
                            </w:rPr>
                            <w:t xml:space="preserve">, </w:t>
                          </w:r>
                          <w:r>
                            <w:rPr>
                              <w:i/>
                              <w:lang w:val="en-US"/>
                            </w:rPr>
                            <w:t>R</w:t>
                          </w:r>
                          <w:r>
                            <w:rPr>
                              <w:i/>
                              <w:vertAlign w:val="subscript"/>
                              <w:lang w:val="uz-Cyrl-UZ"/>
                            </w:rPr>
                            <w:t>D</w:t>
                          </w:r>
                          <w:r>
                            <w:rPr>
                              <w:lang w:val="uz-Cyrl-UZ"/>
                            </w:rPr>
                            <w:t>)</w:t>
                          </w:r>
                        </w:p>
                      </w:txbxContent>
                    </v:textbox>
                  </v:shape>
                  <v:group id="Group 1919" o:spid="_x0000_s1304" style="position:absolute;left:1553;top:2574;width:3600;height:2700" coordorigin="1598,2934" coordsize="36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Text Box 1920" o:spid="_x0000_s1305" type="#_x0000_t202" style="position:absolute;left:1598;top:2934;width:36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1RMcA&#10;AADdAAAADwAAAGRycy9kb3ducmV2LnhtbESPQWvCQBSE70L/w/IKvRTdaG20qatIoUVvVsVeH9ln&#10;Epp9G3e3Mf57Vyh4HGbmG2a26EwtWnK+sqxgOEhAEOdWV1wo2O8++1MQPiBrrC2Tggt5WMwfejPM&#10;tD3zN7XbUIgIYZ+hgjKEJpPS5yUZ9APbEEfvaJ3BEKUrpHZ4jnBTy1GSpNJgxXGhxIY+Ssp/t39G&#10;wXS8an/8+mVzyNNj/RaeJ+3XySn19Ngt30EE6sI9/N9eaQWj4e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tUTHAAAA3QAAAA8AAAAAAAAAAAAAAAAAmAIAAGRy&#10;cy9kb3ducmV2LnhtbFBLBQYAAAAABAAEAPUAAACMAwAAAAA=&#10;">
                      <v:textbox>
                        <w:txbxContent>
                          <w:p w:rsidR="00D1023D" w:rsidRDefault="00D1023D" w:rsidP="000E2884">
                            <w:pPr>
                              <w:jc w:val="center"/>
                              <w:rPr>
                                <w:i/>
                                <w:vertAlign w:val="subscript"/>
                                <w:lang w:val="en-US"/>
                              </w:rPr>
                            </w:pPr>
                            <w:r>
                              <w:rPr>
                                <w:lang w:val="uz-Cyrl-UZ"/>
                              </w:rPr>
                              <w:t>Axborot</w:t>
                            </w:r>
                            <w:r>
                              <w:rPr>
                                <w:lang w:val="en-US"/>
                              </w:rPr>
                              <w:t xml:space="preserve"> </w:t>
                            </w:r>
                            <w:r>
                              <w:rPr>
                                <w:lang w:val="uz-Cyrl-UZ"/>
                              </w:rPr>
                              <w:t>to`plami [</w:t>
                            </w:r>
                            <w:r>
                              <w:rPr>
                                <w:i/>
                                <w:lang w:val="uz-Cyrl-UZ"/>
                              </w:rPr>
                              <w:t>X</w:t>
                            </w:r>
                            <w:r>
                              <w:rPr>
                                <w:lang w:val="uz-Cyrl-UZ"/>
                              </w:rPr>
                              <w:t xml:space="preserve">] </w:t>
                            </w:r>
                            <w:r>
                              <w:rPr>
                                <w:lang w:val="en-US"/>
                              </w:rPr>
                              <w:t xml:space="preserve"> </w:t>
                            </w:r>
                            <w:r>
                              <w:rPr>
                                <w:i/>
                                <w:lang w:val="en-US"/>
                              </w:rPr>
                              <w:t>f(x),x,</w:t>
                            </w:r>
                            <w:r>
                              <w:rPr>
                                <w:i/>
                              </w:rPr>
                              <w:t>δ</w:t>
                            </w:r>
                            <w:r>
                              <w:rPr>
                                <w:i/>
                                <w:vertAlign w:val="subscript"/>
                                <w:lang w:val="en-US"/>
                              </w:rPr>
                              <w:t>x,</w:t>
                            </w:r>
                            <w:r>
                              <w:rPr>
                                <w:i/>
                                <w:lang w:val="en-US"/>
                              </w:rPr>
                              <w:t>V</w:t>
                            </w:r>
                            <w:r>
                              <w:rPr>
                                <w:i/>
                                <w:vertAlign w:val="subscript"/>
                                <w:lang w:val="en-US"/>
                              </w:rPr>
                              <w:t>x</w:t>
                            </w:r>
                          </w:p>
                        </w:txbxContent>
                      </v:textbox>
                    </v:shape>
                    <v:shape id="Text Box 1921" o:spid="_x0000_s1306" type="#_x0000_t202" style="position:absolute;left:1763;top:34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1esUA&#10;AADdAAAADwAAAGRycy9kb3ducmV2LnhtbESPzWrDMBCE74W8g9hALyWRE1o7dSObtNCQa34eYGNt&#10;bBNrZSzVP29fFQI9DjPzDbPNR9OInjpXW1awWkYgiAuray4VXM7fiw0I55E1NpZJwUQO8mz2tMVU&#10;24GP1J98KQKEXYoKKu/bVEpXVGTQLW1LHLyb7Qz6ILtS6g6HADeNXEdRLA3WHBYqbOmrouJ++jEK&#10;bofh5e19uO79JTm+xp9YJ1c7KfU8H3cfIDyN/j/8aB+0gvUqie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3V6xQAAAN0AAAAPAAAAAAAAAAAAAAAAAJgCAABkcnMv&#10;ZG93bnJldi54bWxQSwUGAAAAAAQABAD1AAAAigMAAAAA&#10;" stroked="f">
                      <v:textbox>
                        <w:txbxContent>
                          <w:p w:rsidR="00D1023D" w:rsidRDefault="00D1023D" w:rsidP="000E2884">
                            <w:pPr>
                              <w:rPr>
                                <w:i/>
                                <w:lang w:val="en-US"/>
                              </w:rPr>
                            </w:pPr>
                            <w:r>
                              <w:rPr>
                                <w:i/>
                                <w:lang w:val="en-US"/>
                              </w:rPr>
                              <w:t>f(x)</w:t>
                            </w:r>
                          </w:p>
                        </w:txbxContent>
                      </v:textbox>
                    </v:shape>
                    <v:shape id="Text Box 1922" o:spid="_x0000_s1307" type="#_x0000_t202" style="position:absolute;left:3803;top:49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4cUA&#10;AADdAAAADwAAAGRycy9kb3ducmV2LnhtbESP0WqDQBRE3wP9h+UW8hLqqjSxtdmENtCSV00+4Ore&#10;qNS9K+42mr/vFgp5HGbmDLPdz6YXVxpdZ1lBEsUgiGurO24UnE+fTy8gnEfW2FsmBTdysN89LLaY&#10;aztxQdfSNyJA2OWooPV+yKV0dUsGXWQH4uBd7GjQBzk2Uo84BbjpZRrHG2mw47DQ4kCHlurv8sco&#10;uByn1fp1qr78OSueNx/YZZW9KbV8nN/fQHia/T383z5qBWmSZ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9DhxQAAAN0AAAAPAAAAAAAAAAAAAAAAAJgCAABkcnMv&#10;ZG93bnJldi54bWxQSwUGAAAAAAQABAD1AAAAigMAAAAA&#10;" stroked="f">
                      <v:textbox>
                        <w:txbxContent>
                          <w:p w:rsidR="00D1023D" w:rsidRDefault="00D1023D" w:rsidP="000E2884">
                            <w:pPr>
                              <w:rPr>
                                <w:i/>
                                <w:lang w:val="en-US"/>
                              </w:rPr>
                            </w:pPr>
                            <w:r>
                              <w:rPr>
                                <w:i/>
                                <w:lang w:val="en-US"/>
                              </w:rPr>
                              <w:t>x</w:t>
                            </w:r>
                          </w:p>
                        </w:txbxContent>
                      </v:textbox>
                    </v:shape>
                    <v:group id="Group 1923" o:spid="_x0000_s1308" style="position:absolute;left:2378;top:3699;width:1800;height:1620" coordorigin="1778,329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line id="Line 1924" o:spid="_x0000_s1309" style="position:absolute;visibility:visible;mso-wrap-style:square" from="1778,3294" to="177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VbcUAAADdAAAADwAAAGRycy9kb3ducmV2LnhtbESP3YrCMBSE7xd8h3AE79ZUEVe7jSKC&#10;sCgI/oGXx+ZsW2xOSpOt1ac3woKXw8x8wyTz1pSiodoVlhUM+hEI4tTqgjMFx8PqcwLCeWSNpWVS&#10;cCcH81nnI8FY2xvvqNn7TAQIuxgV5N5XsZQuzcmg69uKOHi/tjbog6wzqWu8Bbgp5TCKxtJgwWEh&#10;x4qWOaXX/Z9RgHL58JNduxlNT0aet4vx6fJYK9XrtotvEJ5a/w7/t3+0guHgawqvN+EJ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PVbcUAAADdAAAADwAAAAAAAAAA&#10;AAAAAAChAgAAZHJzL2Rvd25yZXYueG1sUEsFBgAAAAAEAAQA+QAAAJMDAAAAAA==&#10;">
                        <v:stroke startarrow="block"/>
                      </v:line>
                      <v:line id="Line 1925" o:spid="_x0000_s1310" style="position:absolute;visibility:visible;mso-wrap-style:square" from="1778,4914" to="357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tWcIAAADdAAAADwAAAGRycy9kb3ducmV2LnhtbERPTWvCMBi+D/wP4RW8zbQe/KhGEcvA&#10;gxuoY+fX5rUpNm9Kk9Xs3y+HwY4Pz/dmF20rBup941hBPs1AEFdON1wr+Ly+vS5B+ICssXVMCn7I&#10;w247etlgod2TzzRcQi1SCPsCFZgQukJKXxmy6KeuI07c3fUWQ4J9LXWPzxRuWznLsrm02HBqMNjR&#10;wVD1uHxbBQtTnuVClqfrRzk0+Sq+x6/bSqnJOO7XIALF8C/+cx+1glm+TP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ptWcIAAADdAAAADwAAAAAAAAAAAAAA&#10;AAChAgAAZHJzL2Rvd25yZXYueG1sUEsFBgAAAAAEAAQA+QAAAJADAAAAAA==&#10;">
                        <v:stroke endarrow="block"/>
                      </v:line>
                      <v:shape id="Freeform 1926" o:spid="_x0000_s1311" style="position:absolute;left:1778;top:3892;width:1357;height:1022;visibility:visible;mso-wrap-style:square;v-text-anchor:top" coordsize="1357,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1J8UA&#10;AADdAAAADwAAAGRycy9kb3ducmV2LnhtbESPT2sCMRTE74V+h/AK3jS7ilZWoxSponix6sXbY/P2&#10;D928LJtU47c3gtDjMDO/YebLYBpxpc7VlhWkgwQEcW51zaWC82ndn4JwHlljY5kU3MnBcvH+NsdM&#10;2xv/0PXoSxEh7DJUUHnfZlK6vCKDbmBb4ugVtjPoo+xKqTu8Rbhp5DBJJtJgzXGhwpZWFeW/xz+j&#10;4DscJnm63yWfxWYUxpdCru6tVKr3Eb5mIDwF/x9+tbdawTCd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jUnxQAAAN0AAAAPAAAAAAAAAAAAAAAAAJgCAABkcnMv&#10;ZG93bnJldi54bWxQSwUGAAAAAAQABAD1AAAAigMAAAAA&#10;" path="m,1022c75,953,151,884,202,803,253,722,270,643,307,533,344,423,367,230,427,143,487,56,597,16,667,8,737,,785,16,847,98v62,82,135,292,195,405c1102,616,1154,710,1207,773v53,63,101,84,150,105e" filled="f" strokeweight="2.25pt">
                        <v:path arrowok="t" o:connecttype="custom" o:connectlocs="0,1022;202,803;307,533;427,143;667,8;847,98;1042,503;1207,773;1357,878" o:connectangles="0,0,0,0,0,0,0,0,0"/>
                      </v:shape>
                    </v:group>
                  </v:group>
                  <v:group id="Group 1927" o:spid="_x0000_s1312" style="position:absolute;left:6098;top:2574;width:3600;height:2700" coordorigin="1598,2934" coordsize="360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Text Box 1928" o:spid="_x0000_s1313" type="#_x0000_t202" style="position:absolute;left:1598;top:2934;width:36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4jMYA&#10;AADdAAAADwAAAGRycy9kb3ducmV2LnhtbESPT2vCQBTE74LfYXmFXkQ3/sGmqauUgmJvaqW9PrLP&#10;JDT7Nu5uY/z2bkHwOMzMb5jFqjO1aMn5yrKC8SgBQZxbXXGh4Pi1HqYgfEDWWFsmBVfysFr2ewvM&#10;tL3wntpDKESEsM9QQRlCk0np85IM+pFtiKN3ss5giNIVUju8RLip5SRJ5tJgxXGhxIY+Ssp/D39G&#10;QTrbtj/+c7r7zuen+jUMXtrN2Sn1/NS9v4EI1IVH+N7eagWTcTqF/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4jMYAAADdAAAADwAAAAAAAAAAAAAAAACYAgAAZHJz&#10;L2Rvd25yZXYueG1sUEsFBgAAAAAEAAQA9QAAAIsDAAAAAA==&#10;">
                      <v:textbox>
                        <w:txbxContent>
                          <w:p w:rsidR="00D1023D" w:rsidRDefault="00D1023D" w:rsidP="000E2884">
                            <w:pPr>
                              <w:jc w:val="center"/>
                              <w:rPr>
                                <w:lang w:val="en-US"/>
                              </w:rPr>
                            </w:pPr>
                            <w:r>
                              <w:rPr>
                                <w:lang w:val="uz-Cyrl-UZ"/>
                              </w:rPr>
                              <w:t>Axborot</w:t>
                            </w:r>
                            <w:r>
                              <w:rPr>
                                <w:lang w:val="en-US"/>
                              </w:rPr>
                              <w:t xml:space="preserve"> </w:t>
                            </w:r>
                            <w:r>
                              <w:rPr>
                                <w:lang w:val="uz-Cyrl-UZ"/>
                              </w:rPr>
                              <w:t>to`plami [</w:t>
                            </w:r>
                            <w:r>
                              <w:rPr>
                                <w:i/>
                                <w:lang w:val="en-US"/>
                              </w:rPr>
                              <w:t>l</w:t>
                            </w:r>
                            <w:r>
                              <w:rPr>
                                <w:lang w:val="uz-Cyrl-UZ"/>
                              </w:rPr>
                              <w:t>]</w:t>
                            </w:r>
                          </w:p>
                          <w:p w:rsidR="00D1023D" w:rsidRDefault="00D1023D" w:rsidP="000E2884">
                            <w:pPr>
                              <w:jc w:val="center"/>
                              <w:rPr>
                                <w:i/>
                                <w:lang w:val="en-US"/>
                              </w:rPr>
                            </w:pPr>
                            <w:r>
                              <w:rPr>
                                <w:i/>
                                <w:lang w:val="uz-Cyrl-UZ"/>
                              </w:rPr>
                              <w:t xml:space="preserve"> </w:t>
                            </w:r>
                            <w:r>
                              <w:rPr>
                                <w:i/>
                                <w:lang w:val="en-US"/>
                              </w:rPr>
                              <w:t xml:space="preserve"> f(x),x,</w:t>
                            </w:r>
                            <w:r>
                              <w:rPr>
                                <w:i/>
                              </w:rPr>
                              <w:t>δ</w:t>
                            </w:r>
                            <w:r>
                              <w:rPr>
                                <w:i/>
                                <w:vertAlign w:val="subscript"/>
                                <w:lang w:val="en-US"/>
                              </w:rPr>
                              <w:t>x,</w:t>
                            </w:r>
                            <w:r>
                              <w:rPr>
                                <w:i/>
                                <w:lang w:val="en-US"/>
                              </w:rPr>
                              <w:t>V</w:t>
                            </w:r>
                            <w:r>
                              <w:rPr>
                                <w:i/>
                                <w:vertAlign w:val="subscript"/>
                                <w:lang w:val="en-US"/>
                              </w:rPr>
                              <w:t>x</w:t>
                            </w:r>
                          </w:p>
                        </w:txbxContent>
                      </v:textbox>
                    </v:shape>
                    <v:shape id="Text Box 1929" o:spid="_x0000_s1314" type="#_x0000_t202" style="position:absolute;left:1763;top:34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cQA&#10;AADdAAAADwAAAGRycy9kb3ducmV2LnhtbESP3YrCMBSE74V9h3AWvJE1VfzpVqOsC4q3VR/gtDm2&#10;xeakNFlb334jCF4OM/MNs972phZ3al1lWcFkHIEgzq2uuFBwOe+/YhDOI2usLZOCBznYbj4Ga0y0&#10;7Til+8kXIkDYJaig9L5JpHR5SQbd2DbEwbva1qAPsi2kbrELcFPLaRQtpMGKw0KJDf2WlN9Of0bB&#10;9diN5t9ddvCXZTpb7LBaZvah1PCz/1mB8NT7d/jVPmoF00k8g+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PrHEAAAA3QAAAA8AAAAAAAAAAAAAAAAAmAIAAGRycy9k&#10;b3ducmV2LnhtbFBLBQYAAAAABAAEAPUAAACJAwAAAAA=&#10;" stroked="f">
                      <v:textbox>
                        <w:txbxContent>
                          <w:p w:rsidR="00D1023D" w:rsidRDefault="00D1023D" w:rsidP="000E2884">
                            <w:pPr>
                              <w:rPr>
                                <w:i/>
                                <w:lang w:val="en-US"/>
                              </w:rPr>
                            </w:pPr>
                            <w:r>
                              <w:rPr>
                                <w:i/>
                                <w:lang w:val="en-US"/>
                              </w:rPr>
                              <w:t>f(l)</w:t>
                            </w:r>
                          </w:p>
                        </w:txbxContent>
                      </v:textbox>
                    </v:shape>
                    <v:shape id="Text Box 1930" o:spid="_x0000_s1315" type="#_x0000_t202" style="position:absolute;left:3803;top:49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bKsUA&#10;AADdAAAADwAAAGRycy9kb3ducmV2LnhtbESP0WrCQBRE34X+w3ILfZG6UTTamI20BYuviX7ANXtN&#10;gtm7Ibs18e+7BcHHYWbOMOluNK24Ue8aywrmswgEcWl1w5WC03H/vgHhPLLG1jIpuJODXfYySTHR&#10;duCcboWvRICwS1BB7X2XSOnKmgy6me2Ig3exvUEfZF9J3eMQ4KaViyiKpcGGw0KNHX3XVF6LX6Pg&#10;chimq4/h/ONP63wZf2GzPtu7Um+v4+cWhKfRP8OP9kErWMw3K/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sqxQAAAN0AAAAPAAAAAAAAAAAAAAAAAJgCAABkcnMv&#10;ZG93bnJldi54bWxQSwUGAAAAAAQABAD1AAAAigMAAAAA&#10;" stroked="f">
                      <v:textbox>
                        <w:txbxContent>
                          <w:p w:rsidR="00D1023D" w:rsidRDefault="00D1023D" w:rsidP="000E2884">
                            <w:pPr>
                              <w:rPr>
                                <w:i/>
                                <w:lang w:val="en-US"/>
                              </w:rPr>
                            </w:pPr>
                            <w:r>
                              <w:rPr>
                                <w:i/>
                                <w:lang w:val="en-US"/>
                              </w:rPr>
                              <w:t>l</w:t>
                            </w:r>
                          </w:p>
                        </w:txbxContent>
                      </v:textbox>
                    </v:shape>
                    <v:group id="Group 1931" o:spid="_x0000_s1316" style="position:absolute;left:2378;top:3699;width:1800;height:1620" coordorigin="1778,329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line id="Line 1932" o:spid="_x0000_s1317" style="position:absolute;visibility:visible;mso-wrap-style:square" from="1778,3294" to="177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o8QAAADdAAAADwAAAGRycy9kb3ducmV2LnhtbESPQYvCMBSE7wv+h/AEb2uqiNZqFBEE&#10;URB0Ffb4tnm2xealNFGrv94Iwh6HmfmGmc4bU4ob1a6wrKDXjUAQp1YXnCk4/qy+YxDOI2ssLZOC&#10;BzmYz1pfU0y0vfOebgefiQBhl6CC3PsqkdKlORl0XVsRB+9sa4M+yDqTusZ7gJtS9qNoKA0WHBZy&#10;rGiZU3o5XI0ClMunj/fNdjA+Gfm7WwxPf8+NUp12s5iA8NT4//CnvdYK+r14BO834Qn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ZSjxAAAAN0AAAAPAAAAAAAAAAAA&#10;AAAAAKECAABkcnMvZG93bnJldi54bWxQSwUGAAAAAAQABAD5AAAAkgMAAAAA&#10;">
                        <v:stroke startarrow="block"/>
                      </v:line>
                      <v:line id="Line 1933" o:spid="_x0000_s1318" style="position:absolute;visibility:visible;mso-wrap-style:square" from="1778,4914" to="357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hX8IAAADdAAAADwAAAGRycy9kb3ducmV2LnhtbERPTWvCMBi+D/wP4RW8zbQe/KhGEcvA&#10;gxuoY+fX5rUpNm9Kk9Xs3y+HwY4Pz/dmF20rBup941hBPs1AEFdON1wr+Ly+vS5B+ICssXVMCn7I&#10;w247etlgod2TzzRcQi1SCPsCFZgQukJKXxmy6KeuI07c3fUWQ4J9LXWPzxRuWznLsrm02HBqMNjR&#10;wVD1uHxbBQtTnuVClqfrRzk0+Sq+x6/bSqnJOO7XIALF8C/+cx+1glm+THP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xhX8IAAADdAAAADwAAAAAAAAAAAAAA&#10;AAChAgAAZHJzL2Rvd25yZXYueG1sUEsFBgAAAAAEAAQA+QAAAJADAAAAAA==&#10;">
                        <v:stroke endarrow="block"/>
                      </v:line>
                      <v:shape id="Freeform 1934" o:spid="_x0000_s1319" style="position:absolute;left:1778;top:3892;width:1357;height:1022;visibility:visible;mso-wrap-style:square;v-text-anchor:top" coordsize="1357,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5IccA&#10;AADdAAAADwAAAGRycy9kb3ducmV2LnhtbESPS2vDMBCE74X+B7GF3hrZKc3DiWxCSEtKL83jktti&#10;rR/EWhlLTZR/HxUKPQ4z8w2zLILpxIUG11pWkI4SEMSl1S3XCo6H95cZCOeRNXaWScGNHBT548MS&#10;M22vvKPL3tciQthlqKDxvs+kdGVDBt3I9sTRq+xg0Ec51FIPeI1w08lxkkykwZbjQoM9rRsqz/sf&#10;o2ATvidl+vWZTKuP1/B2quT61kulnp/CagHCU/D/4b/2VisYp7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wOSHHAAAA3QAAAA8AAAAAAAAAAAAAAAAAmAIAAGRy&#10;cy9kb3ducmV2LnhtbFBLBQYAAAAABAAEAPUAAACMAwAAAAA=&#10;" path="m,1022c75,953,151,884,202,803,253,722,270,643,307,533,344,423,367,230,427,143,487,56,597,16,667,8,737,,785,16,847,98v62,82,135,292,195,405c1102,616,1154,710,1207,773v53,63,101,84,150,105e" filled="f" strokeweight="2.25pt">
                        <v:path arrowok="t" o:connecttype="custom" o:connectlocs="0,1022;202,803;307,533;427,143;667,8;847,98;1042,503;1207,773;1357,878" o:connectangles="0,0,0,0,0,0,0,0,0"/>
                      </v:shape>
                    </v:group>
                  </v:group>
                  <v:line id="Line 1935" o:spid="_x0000_s1320" style="position:absolute;visibility:visible;mso-wrap-style:square" from="3368,2214" to="336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7hMMAAADdAAAADwAAAGRycy9kb3ducmV2LnhtbERPTWvCMBi+C/6H8Aq7aVoP01ajyMpg&#10;h23gBzu/a16bYvOmNFnN/v1yGHh8eL63+2g7MdLgW8cK8kUGgrh2uuVGweX8Ol+D8AFZY+eYFPyS&#10;h/1uOtliqd2djzSeQiNSCPsSFZgQ+lJKXxuy6BeuJ07c1Q0WQ4JDI/WA9xRuO7nMsmdpseXUYLCn&#10;F0P17fRjFaxMdZQrWb2fP6uxzYv4Eb++C6WeZvGwAREohof43/2mFSzzIu1P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4TDAAAA3QAAAA8AAAAAAAAAAAAA&#10;AAAAoQIAAGRycy9kb3ducmV2LnhtbFBLBQYAAAAABAAEAPkAAACRAwAAAAA=&#10;">
                    <v:stroke endarrow="block"/>
                  </v:line>
                  <v:line id="Line 1936" o:spid="_x0000_s1321" style="position:absolute;visibility:visible;mso-wrap-style:square" from="7898,2214" to="789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9eH8UAAADdAAAADwAAAGRycy9kb3ducmV2LnhtbESPQWvCQBSE74X+h+UVequbeKgmdZXS&#10;IPRQBbX0/Jp9ZoPZtyG7xu2/7wqCx2FmvmEWq2g7MdLgW8cK8kkGgrh2uuVGwfdh/TIH4QOyxs4x&#10;KfgjD6vl48MCS+0uvKNxHxqRIOxLVGBC6EspfW3Iop+4njh5RzdYDEkOjdQDXhLcdnKaZa/SYstp&#10;wWBPH4bq0/5sFcxMtZMzWX0dttXY5kXcxJ/fQqnnp/j+BiJQDPfwrf2pFUzzIo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9eH8UAAADdAAAADwAAAAAAAAAA&#10;AAAAAAChAgAAZHJzL2Rvd25yZXYueG1sUEsFBgAAAAAEAAQA+QAAAJMDAAAAAA==&#10;">
                    <v:stroke endarrow="block"/>
                  </v:line>
                  <v:line id="Line 1937" o:spid="_x0000_s1322" style="position:absolute;visibility:visible;mso-wrap-style:square" from="3398,5274" to="33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1938" o:spid="_x0000_s1323" style="position:absolute;visibility:visible;mso-wrap-style:square" from="7898,5274" to="78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line id="Line 1939" o:spid="_x0000_s1324" style="position:absolute;visibility:visible;mso-wrap-style:square" from="3398,5454" to="78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line id="Line 1940" o:spid="_x0000_s1325" style="position:absolute;visibility:visible;mso-wrap-style:square" from="5738,5454" to="573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YHMYAAADdAAAADwAAAGRycy9kb3ducmV2LnhtbESPQWvCQBSE74X+h+UVequbCNUmukpp&#10;KPRQC2rx/Mw+s6HZtyG7jdt/7woFj8PMfMMs19F2YqTBt44V5JMMBHHtdMuNgu/9+9MLCB+QNXaO&#10;ScEfeViv7u+WWGp35i2Nu9CIBGFfogITQl9K6WtDFv3E9cTJO7nBYkhyaKQe8JzgtpPTLJtJiy2n&#10;BYM9vRmqf3a/VsHcVFs5l9Xn/qsa27yIm3g4Fko9PsTXBYhAMdzC/+0PrWCaF8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UWBzGAAAA3QAAAA8AAAAAAAAA&#10;AAAAAAAAoQIAAGRycy9kb3ducmV2LnhtbFBLBQYAAAAABAAEAPkAAACUAwAAAAA=&#10;">
                    <v:stroke endarrow="block"/>
                  </v:line>
                  <v:shape id="Text Box 1941" o:spid="_x0000_s1326" type="#_x0000_t202" style="position:absolute;left:2213;top:5649;width:7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NycYA&#10;AADdAAAADwAAAGRycy9kb3ducmV2LnhtbESPQWvCQBSE70L/w/IKXkQ32pJqdBURWuxNrbTXR/aZ&#10;BLNv4+42xn/vFgoeh5n5hlmsOlOLlpyvLCsYjxIQxLnVFRcKjl/vwykIH5A11pZJwY08rJZPvQVm&#10;2l55T+0hFCJC2GeooAyhyaT0eUkG/cg2xNE7WWcwROkKqR1eI9zUcpIkqTRYcVwosaFNSfn58GsU&#10;TF+37Y//fNl95+mpnoXBW/txcUr1n7v1HESgLjzC/+2tVjAZz1L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NycYAAADdAAAADwAAAAAAAAAAAAAAAACYAgAAZHJz&#10;L2Rvd25yZXYueG1sUEsFBgAAAAAEAAQA9QAAAIsDAAAAAA==&#10;">
                    <v:textbox>
                      <w:txbxContent>
                        <w:p w:rsidR="00D1023D" w:rsidRDefault="00D1023D" w:rsidP="000E2884">
                          <w:pPr>
                            <w:jc w:val="center"/>
                            <w:rPr>
                              <w:b/>
                              <w:i/>
                              <w:lang w:val="en-US"/>
                            </w:rPr>
                          </w:pPr>
                          <w:r>
                            <w:rPr>
                              <w:b/>
                              <w:lang w:val="uz-Cyrl-UZ"/>
                            </w:rPr>
                            <w:t>R</w:t>
                          </w:r>
                          <w:r>
                            <w:rPr>
                              <w:b/>
                              <w:lang w:val="en-US"/>
                            </w:rPr>
                            <w:t xml:space="preserve"> </w:t>
                          </w:r>
                          <w:r>
                            <w:rPr>
                              <w:b/>
                              <w:lang w:val="uz-Cyrl-UZ"/>
                            </w:rPr>
                            <w:t>e</w:t>
                          </w:r>
                          <w:r>
                            <w:rPr>
                              <w:b/>
                              <w:lang w:val="en-US"/>
                            </w:rPr>
                            <w:t xml:space="preserve"> </w:t>
                          </w:r>
                          <w:r>
                            <w:rPr>
                              <w:b/>
                              <w:lang w:val="uz-Cyrl-UZ"/>
                            </w:rPr>
                            <w:t>a</w:t>
                          </w:r>
                          <w:r>
                            <w:rPr>
                              <w:b/>
                              <w:lang w:val="en-US"/>
                            </w:rPr>
                            <w:t xml:space="preserve"> </w:t>
                          </w:r>
                          <w:r>
                            <w:rPr>
                              <w:b/>
                              <w:lang w:val="uz-Cyrl-UZ"/>
                            </w:rPr>
                            <w:t>l</w:t>
                          </w:r>
                          <w:r>
                            <w:rPr>
                              <w:b/>
                              <w:lang w:val="en-US"/>
                            </w:rPr>
                            <w:t xml:space="preserve"> </w:t>
                          </w:r>
                          <w:r>
                            <w:rPr>
                              <w:b/>
                              <w:lang w:val="uz-Cyrl-UZ"/>
                            </w:rPr>
                            <w:t>i</w:t>
                          </w:r>
                          <w:r>
                            <w:rPr>
                              <w:b/>
                              <w:lang w:val="en-US"/>
                            </w:rPr>
                            <w:t xml:space="preserve"> </w:t>
                          </w:r>
                          <w:r>
                            <w:rPr>
                              <w:b/>
                              <w:lang w:val="uz-Cyrl-UZ"/>
                            </w:rPr>
                            <w:t>z</w:t>
                          </w:r>
                          <w:r>
                            <w:rPr>
                              <w:b/>
                              <w:lang w:val="en-US"/>
                            </w:rPr>
                            <w:t xml:space="preserve"> </w:t>
                          </w:r>
                          <w:r>
                            <w:rPr>
                              <w:b/>
                              <w:lang w:val="uz-Cyrl-UZ"/>
                            </w:rPr>
                            <w:t>a</w:t>
                          </w:r>
                          <w:r>
                            <w:rPr>
                              <w:b/>
                              <w:lang w:val="en-US"/>
                            </w:rPr>
                            <w:t xml:space="preserve"> ts </w:t>
                          </w:r>
                          <w:r>
                            <w:rPr>
                              <w:b/>
                              <w:lang w:val="uz-Cyrl-UZ"/>
                            </w:rPr>
                            <w:t>i</w:t>
                          </w:r>
                          <w:r>
                            <w:rPr>
                              <w:b/>
                              <w:lang w:val="en-US"/>
                            </w:rPr>
                            <w:t xml:space="preserve"> </w:t>
                          </w:r>
                          <w:r>
                            <w:rPr>
                              <w:b/>
                              <w:lang w:val="uz-Cyrl-UZ"/>
                            </w:rPr>
                            <w:t>ya</w:t>
                          </w:r>
                          <w:r>
                            <w:rPr>
                              <w:b/>
                              <w:lang w:val="en-US"/>
                            </w:rPr>
                            <w:t xml:space="preserve">    </w:t>
                          </w:r>
                          <w:r>
                            <w:rPr>
                              <w:b/>
                              <w:lang w:val="uz-Cyrl-UZ"/>
                            </w:rPr>
                            <w:t xml:space="preserve"> </w:t>
                          </w:r>
                          <w:r>
                            <w:rPr>
                              <w:b/>
                              <w:i/>
                              <w:lang w:val="en-US"/>
                            </w:rPr>
                            <w:t>Xi, Ij</w:t>
                          </w:r>
                        </w:p>
                      </w:txbxContent>
                    </v:textbox>
                  </v:shape>
                  <v:shape id="Text Box 1942" o:spid="_x0000_s1327" type="#_x0000_t202" style="position:absolute;left:2213;top:6534;width:705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oUscA&#10;AADdAAAADwAAAGRycy9kb3ducmV2LnhtbESPW2sCMRSE3wv+h3AEX4qb1RYvW6MUwWLfWiv6etic&#10;vdDNyTaJ6/rvTaHQx2FmvmFWm940oiPna8sKJkkKgji3uuZSwfFrN16A8AFZY2OZFNzIw2Y9eFhh&#10;pu2VP6k7hFJECPsMFVQhtJmUPq/IoE9sSxy9wjqDIUpXSu3wGuGmkdM0nUmDNceFClvaVpR/Hy5G&#10;weJ53539+9PHKZ8VzTI8zru3H6fUaNi/voAI1If/8F97rxVMJ8s5/L6JT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XaFLHAAAA3QAAAA8AAAAAAAAAAAAAAAAAmAIAAGRy&#10;cy9kb3ducmV2LnhtbFBLBQYAAAAABAAEAPUAAACMAwAAAAA=&#10;">
                    <v:textbox>
                      <w:txbxContent>
                        <w:p w:rsidR="00D1023D" w:rsidRDefault="00D1023D" w:rsidP="000E2884">
                          <w:pPr>
                            <w:jc w:val="center"/>
                            <w:rPr>
                              <w:b/>
                              <w:i/>
                              <w:lang w:val="en-US"/>
                            </w:rPr>
                          </w:pPr>
                          <w:r>
                            <w:rPr>
                              <w:b/>
                              <w:lang w:val="uz-Cyrl-UZ"/>
                            </w:rPr>
                            <w:t xml:space="preserve">T a q q o s l a sh    </w:t>
                          </w:r>
                          <w:r>
                            <w:rPr>
                              <w:b/>
                              <w:i/>
                              <w:lang w:val="en-US"/>
                            </w:rPr>
                            <w:t>Xi,</w:t>
                          </w:r>
                          <w:r>
                            <w:rPr>
                              <w:b/>
                              <w:lang w:val="en-US"/>
                            </w:rPr>
                            <w:t xml:space="preserve"> </w:t>
                          </w:r>
                          <w:r>
                            <w:rPr>
                              <w:b/>
                              <w:lang w:val="uz-Cyrl-UZ"/>
                            </w:rPr>
                            <w:t xml:space="preserve"> va </w:t>
                          </w:r>
                          <w:r>
                            <w:rPr>
                              <w:b/>
                              <w:i/>
                              <w:lang w:val="en-US"/>
                            </w:rPr>
                            <w:t>Ij</w:t>
                          </w:r>
                        </w:p>
                        <w:p w:rsidR="00D1023D" w:rsidRDefault="00D1023D" w:rsidP="000E2884">
                          <w:pPr>
                            <w:jc w:val="center"/>
                            <w:rPr>
                              <w:lang w:val="uz-Cyrl-UZ"/>
                            </w:rPr>
                          </w:pPr>
                        </w:p>
                      </w:txbxContent>
                    </v:textbox>
                  </v:shape>
                  <v:line id="Line 1943" o:spid="_x0000_s1328" style="position:absolute;visibility:visible;mso-wrap-style:square" from="5738,6174" to="573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3gsMAAADdAAAADwAAAGRycy9kb3ducmV2LnhtbERPTWvCMBi+C/6H8Aq7aVoP01ajyMpg&#10;h23gBzu/a16bYvOmNFnN/v1yGHh8eL63+2g7MdLgW8cK8kUGgrh2uuVGweX8Ol+D8AFZY+eYFPyS&#10;h/1uOtliqd2djzSeQiNSCPsSFZgQ+lJKXxuy6BeuJ07c1Q0WQ4JDI/WA9xRuO7nMsmdpseXUYLCn&#10;F0P17fRjFaxMdZQrWb2fP6uxzYv4Eb++C6WeZvGwAREohof43/2mFSzzIs1N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94LDAAAA3QAAAA8AAAAAAAAAAAAA&#10;AAAAoQIAAGRycy9kb3ducmV2LnhtbFBLBQYAAAAABAAEAPkAAACRAwAAAAA=&#10;">
                    <v:stroke endarrow="block"/>
                  </v:line>
                  <v:shape id="Text Box 1944" o:spid="_x0000_s1329" type="#_x0000_t202" style="position:absolute;left:1778;top:7434;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Zu8YA&#10;AADdAAAADwAAAGRycy9kb3ducmV2LnhtbESPQWvCQBSE7wX/w/KEXopu1GJN6ipSUPSmVtrrI/tM&#10;QrNv4+4a03/fFQoeh5n5hpkvO1OLlpyvLCsYDRMQxLnVFRcKTp/rwQyED8gaa8uk4Jc8LBe9pzlm&#10;2t74QO0xFCJC2GeooAyhyaT0eUkG/dA2xNE7W2cwROkKqR3eItzUcpwkU2mw4rhQYkMfJeU/x6tR&#10;MHvdtt9+N9l/5dNznYaXt3ZzcUo997vVO4hAXXiE/9tbrWA8S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RZu8YAAADdAAAADwAAAAAAAAAAAAAAAACYAgAAZHJz&#10;L2Rvd25yZXYueG1sUEsFBgAAAAAEAAQA9QAAAIsDAAAAAA==&#10;">
                    <v:textbox>
                      <w:txbxContent>
                        <w:p w:rsidR="00D1023D" w:rsidRDefault="00D1023D" w:rsidP="000E2884">
                          <w:pPr>
                            <w:jc w:val="center"/>
                            <w:rPr>
                              <w:lang w:val="uz-Cyrl-UZ"/>
                            </w:rPr>
                          </w:pPr>
                          <w:r>
                            <w:rPr>
                              <w:lang w:val="uz-Cyrl-UZ"/>
                            </w:rPr>
                            <w:t>Buzilishni qayd etish</w:t>
                          </w:r>
                        </w:p>
                        <w:p w:rsidR="00D1023D" w:rsidRDefault="00D1023D" w:rsidP="000E2884">
                          <w:pPr>
                            <w:jc w:val="center"/>
                            <w:rPr>
                              <w:i/>
                              <w:lang w:val="en-US"/>
                            </w:rPr>
                          </w:pPr>
                          <w:r>
                            <w:rPr>
                              <w:i/>
                              <w:lang w:val="en-US"/>
                            </w:rPr>
                            <w:t>Xi&lt;Ij</w:t>
                          </w:r>
                        </w:p>
                      </w:txbxContent>
                    </v:textbox>
                  </v:shape>
                  <v:shape id="Text Box 1945" o:spid="_x0000_s1330" type="#_x0000_t202" style="position:absolute;left:6083;top:7434;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3cUA&#10;AADdAAAADwAAAGRycy9kb3ducmV2LnhtbESPQWsCMRSE7wX/Q3hCL0WzarG6GqUUFL2plfb62Dx3&#10;Fzcv2ySu6783QsHjMDPfMPNlayrRkPOlZQWDfgKCOLO65FzB8XvVm4DwAVljZZkU3MjDctF5mWOq&#10;7ZX31BxCLiKEfYoKihDqVEqfFWTQ921NHL2TdQZDlC6X2uE1wk0lh0kylgZLjgsF1vRVUHY+XIyC&#10;yfum+fXb0e4nG5+qaXj7aNZ/TqnXbvs5AxGoDc/wf3ujFQwjEh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QTdxQAAAN0AAAAPAAAAAAAAAAAAAAAAAJgCAABkcnMv&#10;ZG93bnJldi54bWxQSwUGAAAAAAQABAD1AAAAigMAAAAA&#10;">
                    <v:textbox>
                      <w:txbxContent>
                        <w:p w:rsidR="00D1023D" w:rsidRDefault="00D1023D" w:rsidP="000E2884">
                          <w:pPr>
                            <w:jc w:val="center"/>
                            <w:rPr>
                              <w:lang w:val="uz-Cyrl-UZ"/>
                            </w:rPr>
                          </w:pPr>
                          <w:r>
                            <w:rPr>
                              <w:lang w:val="uz-Cyrl-UZ"/>
                            </w:rPr>
                            <w:t>Profilaktikani qayd etish</w:t>
                          </w:r>
                        </w:p>
                        <w:p w:rsidR="00D1023D" w:rsidRDefault="00D1023D" w:rsidP="000E2884">
                          <w:pPr>
                            <w:jc w:val="center"/>
                            <w:rPr>
                              <w:i/>
                              <w:lang w:val="en-US"/>
                            </w:rPr>
                          </w:pPr>
                          <w:r>
                            <w:rPr>
                              <w:i/>
                              <w:lang w:val="en-US"/>
                            </w:rPr>
                            <w:t>Xi≥Ij</w:t>
                          </w:r>
                        </w:p>
                      </w:txbxContent>
                    </v:textbox>
                  </v:shape>
                  <v:line id="Line 1946" o:spid="_x0000_s1331" style="position:absolute;visibility:visible;mso-wrap-style:square" from="3623,8514" to="74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8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D/wxwAAAN0AAAAPAAAAAAAA&#10;AAAAAAAAAKECAABkcnMvZG93bnJldi54bWxQSwUGAAAAAAQABAD5AAAAlQMAAAAA&#10;"/>
                  <v:line id="Line 1947" o:spid="_x0000_s1332" style="position:absolute;visibility:visible;mso-wrap-style:square" from="3608,8334" to="3608,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1948" o:spid="_x0000_s1333" style="position:absolute;visibility:visible;mso-wrap-style:square" from="7418,8334" to="7418,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1949" o:spid="_x0000_s1334" style="position:absolute;visibility:visible;mso-wrap-style:square" from="5693,8514" to="5693,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JfMYAAADdAAAADwAAAGRycy9kb3ducmV2LnhtbESPzWrDMBCE74W8g9hAb40cU5rEiRJC&#10;TaGHtpAfct5YG8vEWhlLddS3rwqFHIeZ+YZZbaJtxUC9bxwrmE4yEMSV0w3XCo6Ht6c5CB+QNbaO&#10;ScEPedisRw8rLLS78Y6GfahFgrAvUIEJoSuk9JUhi37iOuLkXVxvMSTZ11L3eEtw28o8y16kxYbT&#10;gsGOXg1V1/23VTAz5U7OZPlx+CqHZrqIn/F0Xij1OI7bJYhAMdzD/+13rSDPs2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3CXzGAAAA3QAAAA8AAAAAAAAA&#10;AAAAAAAAoQIAAGRycy9kb3ducmV2LnhtbFBLBQYAAAAABAAEAPkAAACUAwAAAAA=&#10;">
                    <v:stroke endarrow="block"/>
                  </v:line>
                </v:group>
                <v:shape id="Text Box 1950" o:spid="_x0000_s1335" type="#_x0000_t202" style="position:absolute;left:1553;top:8724;width:828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nRccA&#10;AADdAAAADwAAAGRycy9kb3ducmV2LnhtbESPS2vDMBCE74X8B7GBXkIi12leTpRQCg3prXmQXBdr&#10;Y5taK1dSHfffV4VAj8PMfMOsNp2pRUvOV5YVPI0SEMS51RUXCk7Ht+EchA/IGmvLpOCHPGzWvYcV&#10;ZtreeE/tIRQiQthnqKAMocmk9HlJBv3INsTRu1pnMETpCqkd3iLc1DJNkqk0WHFcKLGh15Lyz8O3&#10;UTB/3rUX/z7+OOfTa70Ig1m7/XJKPfa7lyWIQF34D9/bO60gTZMJ/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p0XHAAAA3QAAAA8AAAAAAAAAAAAAAAAAmAIAAGRy&#10;cy9kb3ducmV2LnhtbFBLBQYAAAAABAAEAPUAAACMAwAAAAA=&#10;">
                  <v:textbox>
                    <w:txbxContent>
                      <w:p w:rsidR="00D1023D" w:rsidRDefault="00D1023D" w:rsidP="000E2884">
                        <w:pPr>
                          <w:jc w:val="center"/>
                          <w:rPr>
                            <w:lang w:val="uz-Cyrl-UZ"/>
                          </w:rPr>
                        </w:pPr>
                        <w:r>
                          <w:rPr>
                            <w:lang w:val="uz-Cyrl-UZ"/>
                          </w:rPr>
                          <w:t>Buzilishlar soni va profilaktika ishlarini hisoblash, profilaktika ishlarini bajarish ehtimolligini aniqlash</w:t>
                        </w:r>
                      </w:p>
                    </w:txbxContent>
                  </v:textbox>
                </v:shape>
                <v:shape id="Text Box 1951" o:spid="_x0000_s1336" type="#_x0000_t202" style="position:absolute;left:1583;top:9693;width:828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5MsYA&#10;AADdAAAADwAAAGRycy9kb3ducmV2LnhtbESPQWvCQBSE74L/YXmCF9GNaUk1ukoRWuxNrbTXR/aZ&#10;BLNv091tTP99t1DwOMzMN8x625tGdOR8bVnBfJaAIC6srrlUcH5/mS5A+ICssbFMCn7Iw3YzHKwx&#10;1/bGR+pOoRQRwj5HBVUIbS6lLyoy6Ge2JY7exTqDIUpXSu3wFuGmkWmSZNJgzXGhwpZ2FRXX07dR&#10;sHjcd5/+7eHwUWSXZhkmT93rl1NqPOqfVyAC9eEe/m/vtYI0TT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Q5MsYAAADdAAAADwAAAAAAAAAAAAAAAACYAgAAZHJz&#10;L2Rvd25yZXYueG1sUEsFBgAAAAAEAAQA9QAAAIsDAAAAAA==&#10;">
                  <v:textbox>
                    <w:txbxContent>
                      <w:p w:rsidR="00D1023D" w:rsidRDefault="00D1023D" w:rsidP="000E2884">
                        <w:pPr>
                          <w:jc w:val="center"/>
                          <w:rPr>
                            <w:lang w:val="uz-Cyrl-UZ"/>
                          </w:rPr>
                        </w:pPr>
                        <w:r>
                          <w:rPr>
                            <w:lang w:val="uz-Cyrl-UZ"/>
                          </w:rPr>
                          <w:t xml:space="preserve">Aniqlangan </w:t>
                        </w:r>
                        <w:r>
                          <w:rPr>
                            <w:i/>
                            <w:lang w:val="en-US"/>
                          </w:rPr>
                          <w:t>R</w:t>
                        </w:r>
                        <w:r>
                          <w:rPr>
                            <w:i/>
                            <w:vertAlign w:val="subscript"/>
                            <w:lang w:val="en-US"/>
                          </w:rPr>
                          <w:t>n</w:t>
                        </w:r>
                        <w:r>
                          <w:rPr>
                            <w:i/>
                            <w:lang w:val="en-US"/>
                          </w:rPr>
                          <w:t xml:space="preserve"> </w:t>
                        </w:r>
                        <w:r>
                          <w:rPr>
                            <w:lang w:val="uz-Cyrl-UZ"/>
                          </w:rPr>
                          <w:t>va berilgan</w:t>
                        </w:r>
                        <w:r>
                          <w:rPr>
                            <w:vertAlign w:val="subscript"/>
                            <w:lang w:val="en-US"/>
                          </w:rPr>
                          <w:t xml:space="preserve"> </w:t>
                        </w:r>
                        <w:r>
                          <w:rPr>
                            <w:lang w:val="en-US"/>
                          </w:rPr>
                          <w:t xml:space="preserve"> </w:t>
                        </w:r>
                        <w:r>
                          <w:rPr>
                            <w:i/>
                            <w:lang w:val="en-US"/>
                          </w:rPr>
                          <w:t>Rd</w:t>
                        </w:r>
                        <w:r>
                          <w:rPr>
                            <w:lang w:val="uz-Cyrl-UZ"/>
                          </w:rPr>
                          <w:t xml:space="preserve"> ehtimolliklar qiymatini taqqoslash</w:t>
                        </w:r>
                      </w:p>
                    </w:txbxContent>
                  </v:textbox>
                </v:shape>
                <v:line id="Line 1952" o:spid="_x0000_s1337" style="position:absolute;visibility:visible;mso-wrap-style:square" from="5730,9465" to="5738,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XC8YAAADdAAAADwAAAGRycy9kb3ducmV2LnhtbESPzWrDMBCE74W+g9hCb40cH+rEjRJK&#10;TaGHJpAfct5aG8vEWhlLddS3rwKBHIeZ+YZZrKLtxEiDbx0rmE4yEMS10y03Cg77z5cZCB+QNXaO&#10;ScEfeVgtHx8WWGp34S2Nu9CIBGFfogITQl9K6WtDFv3E9cTJO7nBYkhyaKQe8JLgtpN5lr1Kiy2n&#10;BYM9fRiqz7tfq6Aw1VYWsvreb6qxnc7jOh5/5ko9P8X3NxCBYriHb+0vrSDPsw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lwvGAAAA3QAAAA8AAAAAAAAA&#10;AAAAAAAAoQIAAGRycy9kb3ducmV2LnhtbFBLBQYAAAAABAAEAPkAAACUAwAAAAA=&#10;">
                  <v:stroke endarrow="block"/>
                </v:line>
                <v:shape id="Text Box 1953" o:spid="_x0000_s1338" type="#_x0000_t202" style="position:absolute;left:1583;top:10359;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I28MA&#10;AADdAAAADwAAAGRycy9kb3ducmV2LnhtbERPz2vCMBS+D/Y/hCfsMjRdFec6o8hA0Zs60eujebbF&#10;5qUmsdb/3hwGO358v6fzztSiJecrywo+BgkI4tzqigsFh99lfwLCB2SNtWVS8CAP89nryxQzbe+8&#10;o3YfChFD2GeooAyhyaT0eUkG/cA2xJE7W2cwROgKqR3eY7ipZZokY2mw4thQYkM/JeWX/c0omIzW&#10;7clvhttjPj7XX+H9s11dnVJvvW7xDSJQF/7Ff+61VpCmSZwb38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cI28MAAADdAAAADwAAAAAAAAAAAAAAAACYAgAAZHJzL2Rv&#10;d25yZXYueG1sUEsFBgAAAAAEAAQA9QAAAIgDAAAAAA==&#10;">
                  <v:textbox>
                    <w:txbxContent>
                      <w:p w:rsidR="00D1023D" w:rsidRDefault="00D1023D" w:rsidP="000E2884">
                        <w:pPr>
                          <w:jc w:val="center"/>
                          <w:rPr>
                            <w:lang w:val="uz-Cyrl-UZ"/>
                          </w:rPr>
                        </w:pPr>
                        <w:r>
                          <w:rPr>
                            <w:lang w:val="uz-Cyrl-UZ"/>
                          </w:rPr>
                          <w:t xml:space="preserve">Davriylikni </w:t>
                        </w:r>
                        <w:r>
                          <w:rPr>
                            <w:i/>
                            <w:lang w:val="en-US"/>
                          </w:rPr>
                          <w:t>R</w:t>
                        </w:r>
                        <w:r>
                          <w:rPr>
                            <w:i/>
                            <w:vertAlign w:val="subscript"/>
                            <w:lang w:val="en-US"/>
                          </w:rPr>
                          <w:t>n</w:t>
                        </w:r>
                        <w:r>
                          <w:rPr>
                            <w:i/>
                            <w:lang w:val="en-US"/>
                          </w:rPr>
                          <w:t>≥R</w:t>
                        </w:r>
                        <w:r>
                          <w:rPr>
                            <w:i/>
                            <w:vertAlign w:val="subscript"/>
                            <w:lang w:val="uz-Cyrl-UZ"/>
                          </w:rPr>
                          <w:t>r.e</w:t>
                        </w:r>
                        <w:r>
                          <w:rPr>
                            <w:i/>
                            <w:lang w:val="uz-Cyrl-UZ"/>
                          </w:rPr>
                          <w:t xml:space="preserve"> </w:t>
                        </w:r>
                        <w:r>
                          <w:rPr>
                            <w:lang w:val="uz-Cyrl-UZ"/>
                          </w:rPr>
                          <w:t>bilan qabul qilish</w:t>
                        </w:r>
                      </w:p>
                    </w:txbxContent>
                  </v:textbox>
                </v:shape>
                <v:shape id="Text Box 1954" o:spid="_x0000_s1339" type="#_x0000_t202" style="position:absolute;left:6263;top:1037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tQMYA&#10;AADdAAAADwAAAGRycy9kb3ducmV2LnhtbESPT2vCQBTE74LfYXmCF6kb02I1ukoRWvTmn1Kvj+wz&#10;CWbfprvbmH77rlDwOMzMb5jlujO1aMn5yrKCyTgBQZxbXXGh4PP0/jQD4QOyxtoyKfglD+tVv7fE&#10;TNsbH6g9hkJECPsMFZQhNJmUPi/JoB/bhjh6F+sMhihdIbXDW4SbWqZJMpUGK44LJTa0KSm/Hn+M&#10;gtnLtj373fP+K59e6nkYvbYf306p4aB7W4AI1IVH+L+91QrSNJnD/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utQMYAAADdAAAADwAAAAAAAAAAAAAAAACYAgAAZHJz&#10;L2Rvd25yZXYueG1sUEsFBgAAAAAEAAQA9QAAAIsDAAAAAA==&#10;">
                  <v:textbox>
                    <w:txbxContent>
                      <w:p w:rsidR="00D1023D" w:rsidRDefault="00D1023D" w:rsidP="000E2884">
                        <w:pPr>
                          <w:jc w:val="center"/>
                          <w:rPr>
                            <w:lang w:val="uz-Cyrl-UZ"/>
                          </w:rPr>
                        </w:pPr>
                        <w:r>
                          <w:rPr>
                            <w:lang w:val="uz-Cyrl-UZ"/>
                          </w:rPr>
                          <w:t xml:space="preserve">Yangi davriylikni tayinlash </w:t>
                        </w:r>
                        <w:r>
                          <w:rPr>
                            <w:i/>
                            <w:lang w:val="en-US"/>
                          </w:rPr>
                          <w:t>l</w:t>
                        </w:r>
                        <w:r>
                          <w:rPr>
                            <w:i/>
                            <w:vertAlign w:val="subscript"/>
                            <w:lang w:val="en-US"/>
                          </w:rPr>
                          <w:t>1</w:t>
                        </w:r>
                        <w:r>
                          <w:rPr>
                            <w:i/>
                            <w:lang w:val="en-US"/>
                          </w:rPr>
                          <w:t>&lt;l</w:t>
                        </w:r>
                        <w:r>
                          <w:rPr>
                            <w:i/>
                            <w:vertAlign w:val="subscript"/>
                            <w:lang w:val="en-US"/>
                          </w:rPr>
                          <w:t>2</w:t>
                        </w:r>
                        <w:r>
                          <w:rPr>
                            <w:i/>
                            <w:lang w:val="uz-Cyrl-UZ"/>
                          </w:rPr>
                          <w:t xml:space="preserve"> </w:t>
                        </w:r>
                        <w:r>
                          <w:rPr>
                            <w:i/>
                            <w:lang w:val="en-US"/>
                          </w:rPr>
                          <w:t xml:space="preserve"> </w:t>
                        </w:r>
                        <w:r>
                          <w:rPr>
                            <w:lang w:val="uz-Cyrl-UZ"/>
                          </w:rPr>
                          <w:t xml:space="preserve">yoki </w:t>
                        </w:r>
                        <w:r>
                          <w:rPr>
                            <w:i/>
                            <w:lang w:val="en-US"/>
                          </w:rPr>
                          <w:t>V</w:t>
                        </w:r>
                        <w:r>
                          <w:rPr>
                            <w:i/>
                            <w:vertAlign w:val="subscript"/>
                            <w:lang w:val="en-US"/>
                          </w:rPr>
                          <w:t>2</w:t>
                        </w:r>
                        <w:r>
                          <w:rPr>
                            <w:i/>
                            <w:lang w:val="en-US"/>
                          </w:rPr>
                          <w:t>&lt;V</w:t>
                        </w:r>
                        <w:r>
                          <w:rPr>
                            <w:i/>
                            <w:vertAlign w:val="subscript"/>
                            <w:lang w:val="en-US"/>
                          </w:rPr>
                          <w:t>1</w:t>
                        </w:r>
                        <w:r>
                          <w:rPr>
                            <w:i/>
                            <w:vertAlign w:val="subscript"/>
                            <w:lang w:val="uz-Cyrl-UZ"/>
                          </w:rPr>
                          <w:t xml:space="preserve">, </w:t>
                        </w:r>
                        <w:r>
                          <w:rPr>
                            <w:i/>
                            <w:lang w:val="en-US"/>
                          </w:rPr>
                          <w:t>R</w:t>
                        </w:r>
                        <w:r>
                          <w:rPr>
                            <w:i/>
                            <w:vertAlign w:val="subscript"/>
                            <w:lang w:val="en-US"/>
                          </w:rPr>
                          <w:t>n</w:t>
                        </w:r>
                        <w:r>
                          <w:rPr>
                            <w:i/>
                            <w:lang w:val="en-US"/>
                          </w:rPr>
                          <w:t>≥R</w:t>
                        </w:r>
                        <w:r>
                          <w:rPr>
                            <w:i/>
                            <w:vertAlign w:val="subscript"/>
                            <w:lang w:val="uz-Cyrl-UZ"/>
                          </w:rPr>
                          <w:t>r.e</w:t>
                        </w:r>
                        <w:r>
                          <w:rPr>
                            <w:i/>
                            <w:lang w:val="uz-Cyrl-UZ"/>
                          </w:rPr>
                          <w:t xml:space="preserve"> </w:t>
                        </w:r>
                        <w:r>
                          <w:rPr>
                            <w:lang w:val="uz-Cyrl-UZ"/>
                          </w:rPr>
                          <w:t>bo`lsa қабул қилиш</w:t>
                        </w:r>
                      </w:p>
                    </w:txbxContent>
                  </v:textbox>
                </v:shape>
                <v:line id="Line 1955" o:spid="_x0000_s1340" style="position:absolute;visibility:visible;mso-wrap-style:square" from="8078,10194" to="8078,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ZosMAAADdAAAADwAAAGRycy9kb3ducmV2LnhtbERPTWvCMBi+D/wP4RW8zbQ96KxGkZWB&#10;h23gBzu/a16bYvOmNLFm/345DHZ8eL43u2g7MdLgW8cK8nkGgrh2uuVGweX89vwCwgdkjZ1jUvBD&#10;HnbbydMGS+0efKTxFBqRQtiXqMCE0JdS+tqQRT93PXHirm6wGBIcGqkHfKRw28kiyxbSYsupwWBP&#10;r4bq2+luFSxNdZRLWb2fP6uxzVfxI359r5SaTeN+DSJQDP/iP/dBKyiKPO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VmaLDAAAA3QAAAA8AAAAAAAAAAAAA&#10;AAAAoQIAAGRycy9kb3ducmV2LnhtbFBLBQYAAAAABAAEAPkAAACRAwAAAAA=&#10;">
                  <v:stroke endarrow="block"/>
                </v:line>
                <v:line id="Line 1956" o:spid="_x0000_s1341" style="position:absolute;visibility:visible;mso-wrap-style:square" from="3398,10194" to="3398,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8OcUAAADdAAAADwAAAGRycy9kb3ducmV2LnhtbESPQWvCQBSE74X+h+UVequb5FA1dZXS&#10;IPRQBbX0/Jp9ZoPZtyG7xu2/7wqCx2FmvmEWq2g7MdLgW8cK8kkGgrh2uuVGwfdh/TID4QOyxs4x&#10;KfgjD6vl48MCS+0uvKNxHxqRIOxLVGBC6EspfW3Iop+4njh5RzdYDEkOjdQDXhLcdrLIsldpseW0&#10;YLCnD0P1aX+2Cqam2smprL4O22ps83ncxJ/fuVLPT/H9DUSgGO7hW/tTKyiK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k8OcUAAADdAAAADwAAAAAAAAAA&#10;AAAAAAChAgAAZHJzL2Rvd25yZXYueG1sUEsFBgAAAAAEAAQA+QAAAJMDAAAAAA==&#10;">
                  <v:stroke endarrow="block"/>
                </v:line>
              </v:group>
            </w:pict>
          </mc:Fallback>
        </mc:AlternateContent>
      </w:r>
    </w:p>
    <w:p w:rsidR="000E2884" w:rsidRPr="004E4ED5" w:rsidRDefault="000E2884" w:rsidP="000E2884">
      <w:pPr>
        <w:shd w:val="clear" w:color="auto" w:fill="FFFFFF"/>
        <w:spacing w:before="72"/>
        <w:ind w:left="1406" w:right="922" w:hanging="322"/>
        <w:jc w:val="both"/>
        <w:rPr>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left="1406" w:right="922" w:hanging="322"/>
        <w:jc w:val="both"/>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b/>
          <w:color w:val="000000"/>
          <w:spacing w:val="-2"/>
          <w:sz w:val="28"/>
          <w:szCs w:val="28"/>
          <w:lang w:val="uz-Latn-UZ"/>
        </w:rPr>
      </w:pPr>
    </w:p>
    <w:p w:rsidR="001F1903" w:rsidRDefault="001F1903" w:rsidP="000E2884">
      <w:pPr>
        <w:shd w:val="clear" w:color="auto" w:fill="FFFFFF"/>
        <w:spacing w:before="72"/>
        <w:ind w:right="922"/>
        <w:jc w:val="center"/>
        <w:rPr>
          <w:b/>
          <w:color w:val="000000"/>
          <w:spacing w:val="-2"/>
          <w:sz w:val="28"/>
          <w:szCs w:val="28"/>
          <w:lang w:val="uz-Latn-UZ"/>
        </w:rPr>
      </w:pPr>
    </w:p>
    <w:p w:rsidR="001F1903" w:rsidRDefault="001F1903" w:rsidP="000E2884">
      <w:pPr>
        <w:shd w:val="clear" w:color="auto" w:fill="FFFFFF"/>
        <w:spacing w:before="72"/>
        <w:ind w:right="922"/>
        <w:jc w:val="center"/>
        <w:rPr>
          <w:b/>
          <w:color w:val="000000"/>
          <w:spacing w:val="-2"/>
          <w:sz w:val="28"/>
          <w:szCs w:val="28"/>
          <w:lang w:val="uz-Latn-UZ"/>
        </w:rPr>
      </w:pPr>
    </w:p>
    <w:p w:rsidR="001F1903" w:rsidRDefault="001F1903" w:rsidP="000E2884">
      <w:pPr>
        <w:shd w:val="clear" w:color="auto" w:fill="FFFFFF"/>
        <w:spacing w:before="72"/>
        <w:ind w:right="922"/>
        <w:jc w:val="center"/>
        <w:rPr>
          <w:b/>
          <w:color w:val="000000"/>
          <w:spacing w:val="-2"/>
          <w:sz w:val="28"/>
          <w:szCs w:val="28"/>
          <w:lang w:val="uz-Latn-UZ"/>
        </w:rPr>
      </w:pPr>
    </w:p>
    <w:p w:rsidR="001F1903" w:rsidRDefault="001F1903" w:rsidP="000E2884">
      <w:pPr>
        <w:shd w:val="clear" w:color="auto" w:fill="FFFFFF"/>
        <w:spacing w:before="72"/>
        <w:ind w:right="922"/>
        <w:jc w:val="center"/>
        <w:rPr>
          <w:b/>
          <w:color w:val="000000"/>
          <w:spacing w:val="-2"/>
          <w:sz w:val="28"/>
          <w:szCs w:val="28"/>
          <w:lang w:val="uz-Latn-UZ"/>
        </w:rPr>
      </w:pPr>
    </w:p>
    <w:p w:rsidR="000E2884" w:rsidRPr="004E4ED5" w:rsidRDefault="000E2884" w:rsidP="000E2884">
      <w:pPr>
        <w:shd w:val="clear" w:color="auto" w:fill="FFFFFF"/>
        <w:spacing w:before="72"/>
        <w:ind w:right="922"/>
        <w:jc w:val="center"/>
        <w:rPr>
          <w:i/>
          <w:sz w:val="28"/>
          <w:szCs w:val="28"/>
          <w:lang w:val="uz-Latn-UZ"/>
        </w:rPr>
      </w:pPr>
      <w:r w:rsidRPr="004E4ED5">
        <w:rPr>
          <w:b/>
          <w:color w:val="000000"/>
          <w:spacing w:val="-2"/>
          <w:sz w:val="28"/>
          <w:szCs w:val="28"/>
          <w:lang w:val="uz-Latn-UZ"/>
        </w:rPr>
        <w:t>16- Rasm.</w:t>
      </w:r>
      <w:r w:rsidRPr="004E4ED5">
        <w:rPr>
          <w:color w:val="000000"/>
          <w:spacing w:val="-2"/>
          <w:sz w:val="28"/>
          <w:szCs w:val="28"/>
          <w:lang w:val="uz-Latn-UZ"/>
        </w:rPr>
        <w:t xml:space="preserve"> </w:t>
      </w:r>
      <w:r w:rsidRPr="004E4ED5">
        <w:rPr>
          <w:i/>
          <w:color w:val="000000"/>
          <w:spacing w:val="-2"/>
          <w:sz w:val="28"/>
          <w:szCs w:val="28"/>
          <w:lang w:val="uz-Latn-UZ"/>
        </w:rPr>
        <w:t xml:space="preserve">TXK ning maqbul davriyligini imitatsion </w:t>
      </w:r>
      <w:r w:rsidRPr="004E4ED5">
        <w:rPr>
          <w:i/>
          <w:color w:val="000000"/>
          <w:sz w:val="28"/>
          <w:szCs w:val="28"/>
          <w:lang w:val="uz-Latn-UZ"/>
        </w:rPr>
        <w:t>modellashtirish yordamida aniqlash tasviri.</w:t>
      </w:r>
    </w:p>
    <w:p w:rsidR="000E2884" w:rsidRPr="004E4ED5" w:rsidRDefault="000E2884" w:rsidP="000E2884">
      <w:pPr>
        <w:shd w:val="clear" w:color="auto" w:fill="FFFFFF"/>
        <w:jc w:val="both"/>
        <w:rPr>
          <w:sz w:val="28"/>
          <w:szCs w:val="28"/>
          <w:lang w:val="uz-Latn-UZ"/>
        </w:rPr>
      </w:pPr>
      <w:r w:rsidRPr="004E4ED5">
        <w:rPr>
          <w:color w:val="000000"/>
          <w:spacing w:val="-4"/>
          <w:sz w:val="28"/>
          <w:szCs w:val="28"/>
          <w:lang w:val="uz-Latn-UZ"/>
        </w:rPr>
        <w:t xml:space="preserve">Avvalo, kuzatuvlar yoki tajriba asosida TXK davriyligi </w:t>
      </w:r>
      <w:r w:rsidRPr="004E4ED5">
        <w:rPr>
          <w:color w:val="000000"/>
          <w:spacing w:val="15"/>
          <w:sz w:val="28"/>
          <w:szCs w:val="28"/>
          <w:lang w:val="uz-Latn-UZ"/>
        </w:rPr>
        <w:t>(</w:t>
      </w:r>
      <w:r w:rsidRPr="004E4ED5">
        <w:rPr>
          <w:i/>
          <w:color w:val="000000"/>
          <w:spacing w:val="15"/>
          <w:sz w:val="28"/>
          <w:szCs w:val="28"/>
          <w:lang w:val="uz-Latn-UZ"/>
        </w:rPr>
        <w:t>l</w:t>
      </w:r>
      <w:r w:rsidRPr="004E4ED5">
        <w:rPr>
          <w:i/>
          <w:color w:val="000000"/>
          <w:spacing w:val="15"/>
          <w:sz w:val="28"/>
          <w:szCs w:val="28"/>
          <w:vertAlign w:val="subscript"/>
          <w:lang w:val="uz-Latn-UZ"/>
        </w:rPr>
        <w:t>1</w:t>
      </w:r>
      <w:r w:rsidRPr="004E4ED5">
        <w:rPr>
          <w:i/>
          <w:color w:val="000000"/>
          <w:spacing w:val="15"/>
          <w:sz w:val="28"/>
          <w:szCs w:val="28"/>
          <w:lang w:val="uz-Latn-UZ"/>
        </w:rPr>
        <w:t>,l</w:t>
      </w:r>
      <w:r w:rsidRPr="004E4ED5">
        <w:rPr>
          <w:i/>
          <w:color w:val="000000"/>
          <w:spacing w:val="15"/>
          <w:sz w:val="28"/>
          <w:szCs w:val="28"/>
          <w:vertAlign w:val="subscript"/>
          <w:lang w:val="uz-Latn-UZ"/>
        </w:rPr>
        <w:t>2</w:t>
      </w:r>
      <w:r w:rsidRPr="004E4ED5">
        <w:rPr>
          <w:color w:val="000000"/>
          <w:spacing w:val="15"/>
          <w:sz w:val="28"/>
          <w:szCs w:val="28"/>
          <w:lang w:val="uz-Latn-UZ"/>
        </w:rPr>
        <w:t>…va h.k.)</w:t>
      </w:r>
      <w:r w:rsidRPr="004E4ED5">
        <w:rPr>
          <w:color w:val="000000"/>
          <w:spacing w:val="-4"/>
          <w:sz w:val="28"/>
          <w:szCs w:val="28"/>
          <w:lang w:val="uz-Latn-UZ"/>
        </w:rPr>
        <w:t xml:space="preserve"> </w:t>
      </w:r>
      <w:r w:rsidRPr="004E4ED5">
        <w:rPr>
          <w:color w:val="000000"/>
          <w:spacing w:val="2"/>
          <w:sz w:val="28"/>
          <w:szCs w:val="28"/>
          <w:lang w:val="uz-Latn-UZ"/>
        </w:rPr>
        <w:t xml:space="preserve">tayinlanadi hamda variatsiya koeffisienti </w:t>
      </w:r>
      <w:r w:rsidRPr="004E4ED5">
        <w:rPr>
          <w:i/>
          <w:iCs/>
          <w:color w:val="000000"/>
          <w:spacing w:val="2"/>
          <w:sz w:val="28"/>
          <w:szCs w:val="28"/>
          <w:lang w:val="uz-Latn-UZ"/>
        </w:rPr>
        <w:t xml:space="preserve">- V </w:t>
      </w:r>
      <w:r w:rsidRPr="004E4ED5">
        <w:rPr>
          <w:color w:val="000000"/>
          <w:spacing w:val="2"/>
          <w:sz w:val="28"/>
          <w:szCs w:val="28"/>
          <w:lang w:val="uz-Latn-UZ"/>
        </w:rPr>
        <w:t xml:space="preserve">ham tayinlanadi. Kuzatuvlar </w:t>
      </w:r>
      <w:r w:rsidRPr="004E4ED5">
        <w:rPr>
          <w:color w:val="000000"/>
          <w:spacing w:val="-1"/>
          <w:sz w:val="28"/>
          <w:szCs w:val="28"/>
          <w:lang w:val="uz-Latn-UZ"/>
        </w:rPr>
        <w:t>natijalari yoki hisob-kitob malumotlaridan 2 ta axborot to‘plash yaratiladi: bir buzilishga to‘g‘ri keladigan yul-[X] va TXK davriyliklari [</w:t>
      </w:r>
      <w:r w:rsidRPr="004E4ED5">
        <w:rPr>
          <w:i/>
          <w:color w:val="000000"/>
          <w:spacing w:val="-1"/>
          <w:sz w:val="28"/>
          <w:szCs w:val="28"/>
          <w:lang w:val="uz-Latn-UZ"/>
        </w:rPr>
        <w:t>l</w:t>
      </w:r>
      <w:r w:rsidRPr="004E4ED5">
        <w:rPr>
          <w:color w:val="000000"/>
          <w:spacing w:val="-1"/>
          <w:sz w:val="28"/>
          <w:szCs w:val="28"/>
          <w:lang w:val="uz-Latn-UZ"/>
        </w:rPr>
        <w:t xml:space="preserve">]. Birinchi axborot </w:t>
      </w:r>
      <w:r w:rsidRPr="004E4ED5">
        <w:rPr>
          <w:color w:val="000000"/>
          <w:spacing w:val="3"/>
          <w:sz w:val="28"/>
          <w:szCs w:val="28"/>
          <w:lang w:val="uz-Latn-UZ"/>
        </w:rPr>
        <w:t xml:space="preserve">to‘plamidan tasodifiy ravishda </w:t>
      </w:r>
      <w:r w:rsidRPr="004E4ED5">
        <w:rPr>
          <w:i/>
          <w:color w:val="000000"/>
          <w:spacing w:val="3"/>
          <w:sz w:val="28"/>
          <w:szCs w:val="28"/>
          <w:lang w:val="uz-Latn-UZ"/>
        </w:rPr>
        <w:t>X</w:t>
      </w:r>
      <w:r w:rsidRPr="004E4ED5">
        <w:rPr>
          <w:i/>
          <w:color w:val="000000"/>
          <w:spacing w:val="3"/>
          <w:sz w:val="28"/>
          <w:szCs w:val="28"/>
          <w:vertAlign w:val="subscript"/>
          <w:lang w:val="uz-Latn-UZ"/>
        </w:rPr>
        <w:t xml:space="preserve">i </w:t>
      </w:r>
      <w:r w:rsidRPr="004E4ED5">
        <w:rPr>
          <w:color w:val="000000"/>
          <w:spacing w:val="3"/>
          <w:sz w:val="28"/>
          <w:szCs w:val="28"/>
          <w:lang w:val="uz-Latn-UZ"/>
        </w:rPr>
        <w:t xml:space="preserve">ning konkret miqdori, ikkinchi axborot </w:t>
      </w:r>
      <w:r w:rsidRPr="004E4ED5">
        <w:rPr>
          <w:color w:val="000000"/>
          <w:spacing w:val="-1"/>
          <w:sz w:val="28"/>
          <w:szCs w:val="28"/>
          <w:lang w:val="uz-Latn-UZ"/>
        </w:rPr>
        <w:t xml:space="preserve">to‘plamidan esa </w:t>
      </w:r>
      <w:r w:rsidRPr="004E4ED5">
        <w:rPr>
          <w:i/>
          <w:color w:val="000000"/>
          <w:spacing w:val="-1"/>
          <w:sz w:val="28"/>
          <w:szCs w:val="28"/>
          <w:lang w:val="uz-Latn-UZ"/>
        </w:rPr>
        <w:t>l</w:t>
      </w:r>
      <w:r w:rsidRPr="004E4ED5">
        <w:rPr>
          <w:i/>
          <w:color w:val="000000"/>
          <w:spacing w:val="-1"/>
          <w:sz w:val="28"/>
          <w:szCs w:val="28"/>
          <w:vertAlign w:val="subscript"/>
          <w:lang w:val="uz-Latn-UZ"/>
        </w:rPr>
        <w:t>j</w:t>
      </w:r>
      <w:r w:rsidRPr="004E4ED5">
        <w:rPr>
          <w:color w:val="000000"/>
          <w:spacing w:val="-1"/>
          <w:sz w:val="28"/>
          <w:szCs w:val="28"/>
          <w:lang w:val="uz-Latn-UZ"/>
        </w:rPr>
        <w:t xml:space="preserve"> ning konkret miqdori olinadi. </w:t>
      </w:r>
      <w:r w:rsidRPr="004E4ED5">
        <w:rPr>
          <w:i/>
          <w:color w:val="000000"/>
          <w:spacing w:val="3"/>
          <w:sz w:val="28"/>
          <w:szCs w:val="28"/>
          <w:lang w:val="uz-Latn-UZ"/>
        </w:rPr>
        <w:t>X</w:t>
      </w:r>
      <w:r w:rsidRPr="004E4ED5">
        <w:rPr>
          <w:i/>
          <w:color w:val="000000"/>
          <w:spacing w:val="3"/>
          <w:sz w:val="28"/>
          <w:szCs w:val="28"/>
          <w:vertAlign w:val="subscript"/>
          <w:lang w:val="uz-Latn-UZ"/>
        </w:rPr>
        <w:t>i</w:t>
      </w:r>
      <w:r w:rsidRPr="004E4ED5">
        <w:rPr>
          <w:i/>
          <w:iCs/>
          <w:color w:val="000000"/>
          <w:spacing w:val="-1"/>
          <w:sz w:val="28"/>
          <w:szCs w:val="28"/>
          <w:lang w:val="uz-Latn-UZ"/>
        </w:rPr>
        <w:t xml:space="preserve"> </w:t>
      </w:r>
      <w:r w:rsidRPr="004E4ED5">
        <w:rPr>
          <w:color w:val="000000"/>
          <w:spacing w:val="-1"/>
          <w:sz w:val="28"/>
          <w:szCs w:val="28"/>
          <w:lang w:val="uz-Latn-UZ"/>
        </w:rPr>
        <w:t xml:space="preserve">va </w:t>
      </w:r>
      <w:r w:rsidRPr="004E4ED5">
        <w:rPr>
          <w:i/>
          <w:color w:val="000000"/>
          <w:spacing w:val="-1"/>
          <w:sz w:val="28"/>
          <w:szCs w:val="28"/>
          <w:lang w:val="uz-Latn-UZ"/>
        </w:rPr>
        <w:t>l</w:t>
      </w:r>
      <w:r w:rsidRPr="004E4ED5">
        <w:rPr>
          <w:i/>
          <w:color w:val="000000"/>
          <w:spacing w:val="-1"/>
          <w:sz w:val="28"/>
          <w:szCs w:val="28"/>
          <w:vertAlign w:val="subscript"/>
          <w:lang w:val="uz-Latn-UZ"/>
        </w:rPr>
        <w:t>j</w:t>
      </w:r>
      <w:r w:rsidRPr="004E4ED5">
        <w:rPr>
          <w:color w:val="000000"/>
          <w:spacing w:val="-1"/>
          <w:sz w:val="28"/>
          <w:szCs w:val="28"/>
          <w:lang w:val="uz-Latn-UZ"/>
        </w:rPr>
        <w:t xml:space="preserve"> juft soni </w:t>
      </w:r>
      <w:r w:rsidRPr="004E4ED5">
        <w:rPr>
          <w:b/>
          <w:bCs/>
          <w:i/>
          <w:color w:val="000000"/>
          <w:spacing w:val="-1"/>
          <w:sz w:val="28"/>
          <w:szCs w:val="28"/>
          <w:lang w:val="uz-Latn-UZ"/>
        </w:rPr>
        <w:t>realizatsiya</w:t>
      </w:r>
      <w:r w:rsidRPr="004E4ED5">
        <w:rPr>
          <w:bCs/>
          <w:color w:val="000000"/>
          <w:spacing w:val="-1"/>
          <w:sz w:val="28"/>
          <w:szCs w:val="28"/>
          <w:lang w:val="uz-Latn-UZ"/>
        </w:rPr>
        <w:t xml:space="preserve"> </w:t>
      </w:r>
      <w:r w:rsidRPr="004E4ED5">
        <w:rPr>
          <w:color w:val="000000"/>
          <w:spacing w:val="1"/>
          <w:sz w:val="28"/>
          <w:szCs w:val="28"/>
          <w:lang w:val="uz-Latn-UZ"/>
        </w:rPr>
        <w:t xml:space="preserve">deyiladi. Agar </w:t>
      </w:r>
      <w:r w:rsidRPr="004E4ED5">
        <w:rPr>
          <w:i/>
          <w:color w:val="000000"/>
          <w:spacing w:val="3"/>
          <w:sz w:val="28"/>
          <w:szCs w:val="28"/>
          <w:lang w:val="uz-Latn-UZ"/>
        </w:rPr>
        <w:t>X</w:t>
      </w:r>
      <w:r w:rsidRPr="004E4ED5">
        <w:rPr>
          <w:i/>
          <w:color w:val="000000"/>
          <w:spacing w:val="3"/>
          <w:sz w:val="28"/>
          <w:szCs w:val="28"/>
          <w:vertAlign w:val="subscript"/>
          <w:lang w:val="uz-Latn-UZ"/>
        </w:rPr>
        <w:t>i</w:t>
      </w:r>
      <w:r w:rsidRPr="004E4ED5">
        <w:rPr>
          <w:i/>
          <w:iCs/>
          <w:color w:val="000000"/>
          <w:spacing w:val="1"/>
          <w:sz w:val="28"/>
          <w:szCs w:val="28"/>
          <w:lang w:val="uz-Latn-UZ"/>
        </w:rPr>
        <w:t xml:space="preserve"> &lt; </w:t>
      </w:r>
      <w:r w:rsidRPr="004E4ED5">
        <w:rPr>
          <w:i/>
          <w:color w:val="000000"/>
          <w:spacing w:val="-1"/>
          <w:sz w:val="28"/>
          <w:szCs w:val="28"/>
          <w:lang w:val="uz-Latn-UZ"/>
        </w:rPr>
        <w:t>l</w:t>
      </w:r>
      <w:r w:rsidRPr="004E4ED5">
        <w:rPr>
          <w:i/>
          <w:color w:val="000000"/>
          <w:spacing w:val="-1"/>
          <w:sz w:val="28"/>
          <w:szCs w:val="28"/>
          <w:vertAlign w:val="subscript"/>
          <w:lang w:val="uz-Latn-UZ"/>
        </w:rPr>
        <w:t>j</w:t>
      </w:r>
      <w:r w:rsidRPr="004E4ED5">
        <w:rPr>
          <w:i/>
          <w:iCs/>
          <w:color w:val="000000"/>
          <w:spacing w:val="1"/>
          <w:sz w:val="28"/>
          <w:szCs w:val="28"/>
          <w:lang w:val="uz-Latn-UZ"/>
        </w:rPr>
        <w:t xml:space="preserve"> </w:t>
      </w:r>
      <w:r w:rsidRPr="004E4ED5">
        <w:rPr>
          <w:color w:val="000000"/>
          <w:spacing w:val="1"/>
          <w:sz w:val="28"/>
          <w:szCs w:val="28"/>
          <w:lang w:val="uz-Latn-UZ"/>
        </w:rPr>
        <w:t xml:space="preserve">bo‘lsa, buzilish qayd etiladi, agar </w:t>
      </w:r>
      <w:r w:rsidRPr="004E4ED5">
        <w:rPr>
          <w:i/>
          <w:color w:val="000000"/>
          <w:spacing w:val="3"/>
          <w:sz w:val="28"/>
          <w:szCs w:val="28"/>
          <w:lang w:val="uz-Latn-UZ"/>
        </w:rPr>
        <w:t>X</w:t>
      </w:r>
      <w:r w:rsidRPr="004E4ED5">
        <w:rPr>
          <w:i/>
          <w:color w:val="000000"/>
          <w:spacing w:val="3"/>
          <w:sz w:val="28"/>
          <w:szCs w:val="28"/>
          <w:vertAlign w:val="subscript"/>
          <w:lang w:val="uz-Latn-UZ"/>
        </w:rPr>
        <w:t>i</w:t>
      </w:r>
      <w:r w:rsidRPr="004E4ED5">
        <w:rPr>
          <w:i/>
          <w:iCs/>
          <w:color w:val="000000"/>
          <w:spacing w:val="1"/>
          <w:sz w:val="28"/>
          <w:szCs w:val="28"/>
          <w:lang w:val="uz-Latn-UZ"/>
        </w:rPr>
        <w:t xml:space="preserve"> </w:t>
      </w:r>
      <w:r w:rsidRPr="004E4ED5">
        <w:rPr>
          <w:color w:val="000000"/>
          <w:spacing w:val="1"/>
          <w:sz w:val="28"/>
          <w:szCs w:val="28"/>
          <w:lang w:val="uz-Latn-UZ"/>
        </w:rPr>
        <w:t xml:space="preserve">≥ </w:t>
      </w:r>
      <w:r w:rsidRPr="004E4ED5">
        <w:rPr>
          <w:i/>
          <w:color w:val="000000"/>
          <w:spacing w:val="-1"/>
          <w:sz w:val="28"/>
          <w:szCs w:val="28"/>
          <w:lang w:val="uz-Latn-UZ"/>
        </w:rPr>
        <w:t>l</w:t>
      </w:r>
      <w:r w:rsidRPr="004E4ED5">
        <w:rPr>
          <w:i/>
          <w:color w:val="000000"/>
          <w:spacing w:val="-1"/>
          <w:sz w:val="28"/>
          <w:szCs w:val="28"/>
          <w:vertAlign w:val="subscript"/>
          <w:lang w:val="uz-Latn-UZ"/>
        </w:rPr>
        <w:t>j</w:t>
      </w:r>
      <w:r w:rsidRPr="004E4ED5">
        <w:rPr>
          <w:color w:val="000000"/>
          <w:spacing w:val="1"/>
          <w:sz w:val="28"/>
          <w:szCs w:val="28"/>
          <w:lang w:val="uz-Latn-UZ"/>
        </w:rPr>
        <w:t xml:space="preserve"> bo‘lsa, TXK </w:t>
      </w:r>
      <w:r w:rsidRPr="004E4ED5">
        <w:rPr>
          <w:color w:val="000000"/>
          <w:sz w:val="28"/>
          <w:szCs w:val="28"/>
          <w:lang w:val="uz-Latn-UZ"/>
        </w:rPr>
        <w:t>operatsiyasining bajarilishi qayd etiladi (16-Rasm).</w:t>
      </w:r>
    </w:p>
    <w:p w:rsidR="000E2884" w:rsidRPr="004E4ED5" w:rsidRDefault="000E2884" w:rsidP="000E2884">
      <w:pPr>
        <w:shd w:val="clear" w:color="auto" w:fill="FFFFFF"/>
        <w:spacing w:before="53"/>
        <w:ind w:right="288"/>
        <w:jc w:val="center"/>
        <w:rPr>
          <w:b/>
          <w:color w:val="000000"/>
          <w:spacing w:val="6"/>
          <w:sz w:val="28"/>
          <w:szCs w:val="28"/>
          <w:lang w:val="uz-Latn-UZ"/>
        </w:rPr>
      </w:pPr>
    </w:p>
    <w:p w:rsidR="000E2884" w:rsidRPr="004E4ED5" w:rsidRDefault="001F1903" w:rsidP="000E2884">
      <w:pPr>
        <w:shd w:val="clear" w:color="auto" w:fill="FFFFFF"/>
        <w:spacing w:before="53"/>
        <w:ind w:right="288"/>
        <w:jc w:val="center"/>
        <w:rPr>
          <w:b/>
          <w:bCs/>
          <w:color w:val="000000"/>
          <w:spacing w:val="6"/>
          <w:sz w:val="28"/>
          <w:szCs w:val="28"/>
          <w:lang w:val="uz-Latn-UZ"/>
        </w:rPr>
      </w:pPr>
      <w:r>
        <w:rPr>
          <w:b/>
          <w:color w:val="000000"/>
          <w:spacing w:val="6"/>
          <w:sz w:val="28"/>
          <w:szCs w:val="28"/>
          <w:lang w:val="uz-Latn-UZ"/>
        </w:rPr>
        <w:t xml:space="preserve">TXK </w:t>
      </w:r>
      <w:r w:rsidR="000E2884" w:rsidRPr="004E4ED5">
        <w:rPr>
          <w:b/>
          <w:color w:val="000000"/>
          <w:spacing w:val="6"/>
          <w:sz w:val="28"/>
          <w:szCs w:val="28"/>
          <w:lang w:val="uz-Latn-UZ"/>
        </w:rPr>
        <w:t xml:space="preserve">va tamirning mehnat </w:t>
      </w:r>
      <w:r w:rsidR="000E2884" w:rsidRPr="004E4ED5">
        <w:rPr>
          <w:b/>
          <w:bCs/>
          <w:color w:val="000000"/>
          <w:spacing w:val="6"/>
          <w:sz w:val="28"/>
          <w:szCs w:val="28"/>
          <w:lang w:val="uz-Latn-UZ"/>
        </w:rPr>
        <w:t>hajmi.</w:t>
      </w:r>
    </w:p>
    <w:p w:rsidR="000E2884" w:rsidRPr="004E4ED5" w:rsidRDefault="000E2884" w:rsidP="000E2884">
      <w:pPr>
        <w:shd w:val="clear" w:color="auto" w:fill="FFFFFF"/>
        <w:spacing w:before="53"/>
        <w:ind w:right="288"/>
        <w:jc w:val="both"/>
        <w:rPr>
          <w:color w:val="000000"/>
          <w:sz w:val="28"/>
          <w:szCs w:val="28"/>
          <w:lang w:val="uz-Latn-UZ"/>
        </w:rPr>
      </w:pPr>
      <w:r w:rsidRPr="004E4ED5">
        <w:rPr>
          <w:b/>
          <w:bCs/>
          <w:color w:val="000000"/>
          <w:spacing w:val="6"/>
          <w:sz w:val="28"/>
          <w:szCs w:val="28"/>
          <w:lang w:val="uz-Latn-UZ"/>
        </w:rPr>
        <w:lastRenderedPageBreak/>
        <w:tab/>
        <w:t xml:space="preserve"> </w:t>
      </w:r>
      <w:r w:rsidRPr="004E4ED5">
        <w:rPr>
          <w:color w:val="000000"/>
          <w:spacing w:val="6"/>
          <w:sz w:val="28"/>
          <w:szCs w:val="28"/>
          <w:lang w:val="uz-Latn-UZ"/>
        </w:rPr>
        <w:t xml:space="preserve">Mehnat hajmi TXK va T </w:t>
      </w:r>
      <w:r w:rsidRPr="004E4ED5">
        <w:rPr>
          <w:color w:val="000000"/>
          <w:spacing w:val="-1"/>
          <w:sz w:val="28"/>
          <w:szCs w:val="28"/>
          <w:lang w:val="uz-Latn-UZ"/>
        </w:rPr>
        <w:t xml:space="preserve">operatsiyalarini bajarishga ketadigan mehnat sarflarini bildiradi, u ishchi-soat </w:t>
      </w:r>
      <w:r w:rsidRPr="004E4ED5">
        <w:rPr>
          <w:color w:val="000000"/>
          <w:spacing w:val="2"/>
          <w:sz w:val="28"/>
          <w:szCs w:val="28"/>
          <w:lang w:val="uz-Latn-UZ"/>
        </w:rPr>
        <w:t xml:space="preserve">yoki meyor-soatlarda o‘lchanadi. Mehnat hajmi meyorlari ijrochilar soni va </w:t>
      </w:r>
      <w:r w:rsidRPr="004E4ED5">
        <w:rPr>
          <w:color w:val="000000"/>
          <w:sz w:val="28"/>
          <w:szCs w:val="28"/>
          <w:lang w:val="uz-Latn-UZ"/>
        </w:rPr>
        <w:t>ularning mehnat haqlarini aniqlash uchun kerak.</w:t>
      </w:r>
    </w:p>
    <w:p w:rsidR="000E2884" w:rsidRPr="004E4ED5" w:rsidRDefault="000E2884" w:rsidP="000E2884">
      <w:pPr>
        <w:shd w:val="clear" w:color="auto" w:fill="FFFFFF"/>
        <w:spacing w:before="53"/>
        <w:ind w:right="288"/>
        <w:jc w:val="both"/>
        <w:rPr>
          <w:sz w:val="28"/>
          <w:szCs w:val="28"/>
          <w:lang w:val="uz-Latn-UZ"/>
        </w:rPr>
      </w:pPr>
      <w:r w:rsidRPr="004E4ED5">
        <w:rPr>
          <w:color w:val="000000"/>
          <w:sz w:val="28"/>
          <w:szCs w:val="28"/>
          <w:lang w:val="uz-Latn-UZ"/>
        </w:rPr>
        <w:tab/>
        <w:t>Avtoavtomatikda quyidagi meyorlar qo‘llaniladi:</w:t>
      </w:r>
    </w:p>
    <w:p w:rsidR="000E2884" w:rsidRPr="004E4ED5" w:rsidRDefault="000E2884" w:rsidP="000E2884">
      <w:pPr>
        <w:shd w:val="clear" w:color="auto" w:fill="FFFFFF"/>
        <w:spacing w:before="53"/>
        <w:ind w:right="288"/>
        <w:jc w:val="both"/>
        <w:rPr>
          <w:sz w:val="28"/>
          <w:szCs w:val="28"/>
          <w:lang w:val="uz-Latn-UZ"/>
        </w:rPr>
      </w:pPr>
      <w:r w:rsidRPr="004E4ED5">
        <w:rPr>
          <w:sz w:val="28"/>
          <w:szCs w:val="28"/>
          <w:lang w:val="uz-Latn-UZ"/>
        </w:rPr>
        <w:tab/>
      </w:r>
      <w:r w:rsidRPr="004E4ED5">
        <w:rPr>
          <w:color w:val="000000"/>
          <w:sz w:val="28"/>
          <w:szCs w:val="28"/>
          <w:lang w:val="uz-Latn-UZ"/>
        </w:rPr>
        <w:t>a) differensiallangan meyorlar-ayrim operatsiyalar uchun;</w:t>
      </w:r>
    </w:p>
    <w:p w:rsidR="000E2884" w:rsidRPr="004E4ED5" w:rsidRDefault="000E2884" w:rsidP="000E2884">
      <w:pPr>
        <w:shd w:val="clear" w:color="auto" w:fill="FFFFFF"/>
        <w:spacing w:before="53"/>
        <w:ind w:right="288"/>
        <w:jc w:val="both"/>
        <w:rPr>
          <w:sz w:val="28"/>
          <w:szCs w:val="28"/>
          <w:lang w:val="uz-Latn-UZ"/>
        </w:rPr>
      </w:pPr>
      <w:r w:rsidRPr="004E4ED5">
        <w:rPr>
          <w:sz w:val="28"/>
          <w:szCs w:val="28"/>
          <w:lang w:val="uz-Latn-UZ"/>
        </w:rPr>
        <w:tab/>
      </w:r>
      <w:r w:rsidRPr="004E4ED5">
        <w:rPr>
          <w:color w:val="000000"/>
          <w:spacing w:val="-1"/>
          <w:sz w:val="28"/>
          <w:szCs w:val="28"/>
          <w:lang w:val="uz-Latn-UZ"/>
        </w:rPr>
        <w:t xml:space="preserve">b) yiriklashtirilgan meyorlar-operatsiyalar yoki ishlar guruhi uchun, TXK va T </w:t>
      </w:r>
      <w:r w:rsidRPr="004E4ED5">
        <w:rPr>
          <w:color w:val="000000"/>
          <w:spacing w:val="-2"/>
          <w:sz w:val="28"/>
          <w:szCs w:val="28"/>
          <w:lang w:val="uz-Latn-UZ"/>
        </w:rPr>
        <w:t>xili uchun;</w:t>
      </w:r>
    </w:p>
    <w:p w:rsidR="000E2884" w:rsidRPr="004E4ED5" w:rsidRDefault="000E2884" w:rsidP="000E2884">
      <w:pPr>
        <w:shd w:val="clear" w:color="auto" w:fill="FFFFFF"/>
        <w:spacing w:before="53"/>
        <w:ind w:right="288"/>
        <w:jc w:val="both"/>
        <w:rPr>
          <w:sz w:val="28"/>
          <w:szCs w:val="28"/>
          <w:lang w:val="uz-Latn-UZ"/>
        </w:rPr>
      </w:pPr>
      <w:r w:rsidRPr="004E4ED5">
        <w:rPr>
          <w:sz w:val="28"/>
          <w:szCs w:val="28"/>
          <w:lang w:val="uz-Latn-UZ"/>
        </w:rPr>
        <w:tab/>
      </w:r>
      <w:r w:rsidRPr="004E4ED5">
        <w:rPr>
          <w:color w:val="000000"/>
          <w:sz w:val="28"/>
          <w:szCs w:val="28"/>
          <w:lang w:val="uz-Latn-UZ"/>
        </w:rPr>
        <w:t>v) solishtirma  meyorlar-mehnat hajmining bajarilgan ishga yoki yulga bo‘lgan nisbati (ishchi soat/1000 km) - taqqoslash uchun.</w:t>
      </w:r>
    </w:p>
    <w:p w:rsidR="000E2884" w:rsidRPr="004E4ED5" w:rsidRDefault="000E2884" w:rsidP="000E2884">
      <w:pPr>
        <w:shd w:val="clear" w:color="auto" w:fill="FFFFFF"/>
        <w:ind w:left="10" w:hanging="10"/>
        <w:jc w:val="both"/>
        <w:rPr>
          <w:sz w:val="28"/>
          <w:szCs w:val="28"/>
          <w:lang w:val="uz-Latn-UZ"/>
        </w:rPr>
      </w:pPr>
      <w:r w:rsidRPr="004E4ED5">
        <w:rPr>
          <w:color w:val="000000"/>
          <w:spacing w:val="2"/>
          <w:sz w:val="28"/>
          <w:szCs w:val="28"/>
          <w:lang w:val="uz-Latn-UZ"/>
        </w:rPr>
        <w:tab/>
      </w:r>
      <w:r w:rsidRPr="004E4ED5">
        <w:rPr>
          <w:color w:val="000000"/>
          <w:spacing w:val="2"/>
          <w:sz w:val="28"/>
          <w:szCs w:val="28"/>
          <w:lang w:val="uz-Latn-UZ"/>
        </w:rPr>
        <w:tab/>
        <w:t>TXK yoki JT operatsiyalarini bajarish mehnat hajmining meyori (</w:t>
      </w:r>
      <w:r w:rsidRPr="004E4ED5">
        <w:rPr>
          <w:i/>
          <w:color w:val="000000"/>
          <w:spacing w:val="2"/>
          <w:sz w:val="28"/>
          <w:szCs w:val="28"/>
          <w:lang w:val="uz-Latn-UZ"/>
        </w:rPr>
        <w:t>N</w:t>
      </w:r>
      <w:r w:rsidRPr="004E4ED5">
        <w:rPr>
          <w:i/>
          <w:color w:val="000000"/>
          <w:spacing w:val="2"/>
          <w:sz w:val="28"/>
          <w:szCs w:val="28"/>
          <w:vertAlign w:val="subscript"/>
          <w:lang w:val="uz-Latn-UZ"/>
        </w:rPr>
        <w:t>T</w:t>
      </w:r>
      <w:r w:rsidRPr="004E4ED5">
        <w:rPr>
          <w:color w:val="000000"/>
          <w:spacing w:val="2"/>
          <w:sz w:val="28"/>
          <w:szCs w:val="28"/>
          <w:lang w:val="uz-Latn-UZ"/>
        </w:rPr>
        <w:t xml:space="preserve">) </w:t>
      </w:r>
      <w:r w:rsidRPr="004E4ED5">
        <w:rPr>
          <w:color w:val="000000"/>
          <w:sz w:val="28"/>
          <w:szCs w:val="28"/>
          <w:lang w:val="uz-Latn-UZ"/>
        </w:rPr>
        <w:t>quyidagicha aniqlanadi:</w:t>
      </w:r>
    </w:p>
    <w:p w:rsidR="000E2884" w:rsidRPr="004E4ED5" w:rsidRDefault="000E2884" w:rsidP="000E2884">
      <w:pPr>
        <w:shd w:val="clear" w:color="auto" w:fill="FFFFFF"/>
        <w:spacing w:before="10"/>
        <w:jc w:val="right"/>
        <w:rPr>
          <w:color w:val="000000"/>
          <w:sz w:val="28"/>
          <w:szCs w:val="28"/>
          <w:lang w:val="uz-Latn-UZ"/>
        </w:rPr>
      </w:pPr>
      <w:r w:rsidRPr="004E4ED5">
        <w:rPr>
          <w:color w:val="000000"/>
          <w:position w:val="-24"/>
          <w:sz w:val="28"/>
          <w:szCs w:val="28"/>
          <w:lang w:val="uz-Latn-UZ"/>
        </w:rPr>
        <w:object w:dxaOrig="3180" w:dyaOrig="640">
          <v:shape id="_x0000_i1044" type="#_x0000_t75" style="width:158.25pt;height:36pt" o:ole="">
            <v:imagedata r:id="rId45" o:title=""/>
          </v:shape>
          <o:OLEObject Type="Embed" ProgID="Equation.3" ShapeID="_x0000_i1044" DrawAspect="Content" ObjectID="_1604918685" r:id="rId46"/>
        </w:object>
      </w:r>
      <w:r w:rsidRPr="004E4ED5">
        <w:rPr>
          <w:color w:val="000000"/>
          <w:sz w:val="28"/>
          <w:szCs w:val="28"/>
          <w:lang w:val="uz-Latn-UZ"/>
        </w:rPr>
        <w:t xml:space="preserve">                                                (43)</w:t>
      </w:r>
    </w:p>
    <w:p w:rsidR="000E2884" w:rsidRPr="004E4ED5" w:rsidRDefault="000E2884" w:rsidP="000E2884">
      <w:pPr>
        <w:shd w:val="clear" w:color="auto" w:fill="FFFFFF"/>
        <w:spacing w:before="10"/>
        <w:jc w:val="both"/>
        <w:rPr>
          <w:color w:val="000000"/>
          <w:sz w:val="28"/>
          <w:szCs w:val="28"/>
          <w:lang w:val="uz-Latn-UZ"/>
        </w:rPr>
      </w:pPr>
      <w:r w:rsidRPr="004E4ED5">
        <w:rPr>
          <w:color w:val="000000"/>
          <w:sz w:val="28"/>
          <w:szCs w:val="28"/>
          <w:lang w:val="uz-Latn-UZ"/>
        </w:rPr>
        <w:tab/>
        <w:t xml:space="preserve">bu erda;  </w:t>
      </w:r>
      <w:r w:rsidRPr="004E4ED5">
        <w:rPr>
          <w:i/>
          <w:iCs/>
          <w:color w:val="000000"/>
          <w:sz w:val="28"/>
          <w:szCs w:val="28"/>
          <w:lang w:val="uz-Latn-UZ"/>
        </w:rPr>
        <w:t>t</w:t>
      </w:r>
      <w:r w:rsidRPr="004E4ED5">
        <w:rPr>
          <w:i/>
          <w:iCs/>
          <w:color w:val="000000"/>
          <w:sz w:val="28"/>
          <w:szCs w:val="28"/>
          <w:vertAlign w:val="subscript"/>
          <w:lang w:val="uz-Latn-UZ"/>
        </w:rPr>
        <w:t>ov</w:t>
      </w:r>
      <w:r w:rsidRPr="004E4ED5">
        <w:rPr>
          <w:i/>
          <w:iCs/>
          <w:color w:val="000000"/>
          <w:sz w:val="28"/>
          <w:szCs w:val="28"/>
          <w:lang w:val="uz-Latn-UZ"/>
        </w:rPr>
        <w:t xml:space="preserve"> - </w:t>
      </w:r>
      <w:r w:rsidRPr="004E4ED5">
        <w:rPr>
          <w:color w:val="000000"/>
          <w:sz w:val="28"/>
          <w:szCs w:val="28"/>
          <w:lang w:val="uz-Latn-UZ"/>
        </w:rPr>
        <w:t>operativ vaqt, ishchi min;</w:t>
      </w:r>
    </w:p>
    <w:p w:rsidR="000E2884" w:rsidRPr="004E4ED5" w:rsidRDefault="000E2884" w:rsidP="000E2884">
      <w:pPr>
        <w:shd w:val="clear" w:color="auto" w:fill="FFFFFF"/>
        <w:spacing w:before="10"/>
        <w:jc w:val="both"/>
        <w:rPr>
          <w:color w:val="000000"/>
          <w:sz w:val="28"/>
          <w:szCs w:val="28"/>
          <w:lang w:val="uz-Latn-UZ"/>
        </w:rPr>
      </w:pPr>
      <w:r w:rsidRPr="004E4ED5">
        <w:rPr>
          <w:color w:val="000000"/>
          <w:sz w:val="28"/>
          <w:szCs w:val="28"/>
          <w:lang w:val="uz-Latn-UZ"/>
        </w:rPr>
        <w:tab/>
      </w:r>
      <w:r w:rsidRPr="004E4ED5">
        <w:rPr>
          <w:color w:val="000000"/>
          <w:sz w:val="28"/>
          <w:szCs w:val="28"/>
          <w:lang w:val="uz-Latn-UZ"/>
        </w:rPr>
        <w:tab/>
        <w:t xml:space="preserve">     </w:t>
      </w:r>
      <w:r w:rsidRPr="004E4ED5">
        <w:rPr>
          <w:i/>
          <w:iCs/>
          <w:color w:val="000000"/>
          <w:sz w:val="28"/>
          <w:szCs w:val="28"/>
          <w:lang w:val="uz-Latn-UZ"/>
        </w:rPr>
        <w:t>a</w:t>
      </w:r>
      <w:r w:rsidRPr="004E4ED5">
        <w:rPr>
          <w:i/>
          <w:iCs/>
          <w:color w:val="000000"/>
          <w:sz w:val="28"/>
          <w:szCs w:val="28"/>
          <w:vertAlign w:val="subscript"/>
          <w:lang w:val="uz-Latn-UZ"/>
        </w:rPr>
        <w:t>tya</w:t>
      </w:r>
      <w:r w:rsidRPr="004E4ED5">
        <w:rPr>
          <w:i/>
          <w:iCs/>
          <w:color w:val="000000"/>
          <w:sz w:val="28"/>
          <w:szCs w:val="28"/>
          <w:lang w:val="uz-Latn-UZ"/>
        </w:rPr>
        <w:t xml:space="preserve"> -</w:t>
      </w:r>
      <w:r w:rsidRPr="004E4ED5">
        <w:rPr>
          <w:color w:val="000000"/>
          <w:sz w:val="28"/>
          <w:szCs w:val="28"/>
          <w:lang w:val="uz-Latn-UZ"/>
        </w:rPr>
        <w:t>tayyorgarlik va yakuniy vaqt hissasi , %;</w:t>
      </w:r>
    </w:p>
    <w:p w:rsidR="000E2884" w:rsidRPr="004E4ED5" w:rsidRDefault="000E2884" w:rsidP="000E2884">
      <w:pPr>
        <w:shd w:val="clear" w:color="auto" w:fill="FFFFFF"/>
        <w:spacing w:before="10"/>
        <w:jc w:val="both"/>
        <w:rPr>
          <w:color w:val="000000"/>
          <w:sz w:val="28"/>
          <w:szCs w:val="28"/>
          <w:lang w:val="uz-Latn-UZ"/>
        </w:rPr>
      </w:pPr>
      <w:r w:rsidRPr="004E4ED5">
        <w:rPr>
          <w:color w:val="000000"/>
          <w:sz w:val="28"/>
          <w:szCs w:val="28"/>
          <w:lang w:val="uz-Latn-UZ"/>
        </w:rPr>
        <w:tab/>
      </w:r>
      <w:r w:rsidRPr="004E4ED5">
        <w:rPr>
          <w:color w:val="000000"/>
          <w:sz w:val="28"/>
          <w:szCs w:val="28"/>
          <w:lang w:val="uz-Latn-UZ"/>
        </w:rPr>
        <w:tab/>
        <w:t xml:space="preserve">     </w:t>
      </w:r>
      <w:r w:rsidRPr="004E4ED5">
        <w:rPr>
          <w:i/>
          <w:iCs/>
          <w:color w:val="000000"/>
          <w:sz w:val="28"/>
          <w:szCs w:val="28"/>
          <w:lang w:val="uz-Latn-UZ"/>
        </w:rPr>
        <w:t>a</w:t>
      </w:r>
      <w:r w:rsidRPr="004E4ED5">
        <w:rPr>
          <w:i/>
          <w:iCs/>
          <w:color w:val="000000"/>
          <w:sz w:val="28"/>
          <w:szCs w:val="28"/>
          <w:vertAlign w:val="subscript"/>
          <w:lang w:val="uz-Latn-UZ"/>
        </w:rPr>
        <w:t>xiz</w:t>
      </w:r>
      <w:r w:rsidRPr="004E4ED5">
        <w:rPr>
          <w:i/>
          <w:iCs/>
          <w:color w:val="000000"/>
          <w:sz w:val="28"/>
          <w:szCs w:val="28"/>
          <w:lang w:val="uz-Latn-UZ"/>
        </w:rPr>
        <w:t xml:space="preserve"> - </w:t>
      </w:r>
      <w:r w:rsidRPr="004E4ED5">
        <w:rPr>
          <w:color w:val="000000"/>
          <w:sz w:val="28"/>
          <w:szCs w:val="28"/>
          <w:lang w:val="uz-Latn-UZ"/>
        </w:rPr>
        <w:t>ish o‘rniga xizmat ko‘rsatish vaqti hissasi,  %;</w:t>
      </w:r>
    </w:p>
    <w:p w:rsidR="000E2884" w:rsidRPr="004E4ED5" w:rsidRDefault="000E2884" w:rsidP="000E2884">
      <w:pPr>
        <w:shd w:val="clear" w:color="auto" w:fill="FFFFFF"/>
        <w:spacing w:before="10"/>
        <w:jc w:val="both"/>
        <w:rPr>
          <w:color w:val="000000"/>
          <w:spacing w:val="3"/>
          <w:sz w:val="28"/>
          <w:szCs w:val="28"/>
          <w:lang w:val="uz-Latn-UZ"/>
        </w:rPr>
      </w:pPr>
      <w:r w:rsidRPr="004E4ED5">
        <w:rPr>
          <w:i/>
          <w:iCs/>
          <w:color w:val="000000"/>
          <w:spacing w:val="3"/>
          <w:sz w:val="28"/>
          <w:szCs w:val="28"/>
          <w:lang w:val="uz-Latn-UZ"/>
        </w:rPr>
        <w:tab/>
      </w:r>
      <w:r w:rsidRPr="004E4ED5">
        <w:rPr>
          <w:i/>
          <w:iCs/>
          <w:color w:val="000000"/>
          <w:spacing w:val="3"/>
          <w:sz w:val="28"/>
          <w:szCs w:val="28"/>
          <w:lang w:val="uz-Latn-UZ"/>
        </w:rPr>
        <w:tab/>
        <w:t xml:space="preserve">     a</w:t>
      </w:r>
      <w:r w:rsidRPr="004E4ED5">
        <w:rPr>
          <w:i/>
          <w:iCs/>
          <w:color w:val="000000"/>
          <w:spacing w:val="3"/>
          <w:sz w:val="28"/>
          <w:szCs w:val="28"/>
          <w:vertAlign w:val="subscript"/>
          <w:lang w:val="uz-Latn-UZ"/>
        </w:rPr>
        <w:t>dam</w:t>
      </w:r>
      <w:r w:rsidRPr="004E4ED5">
        <w:rPr>
          <w:i/>
          <w:iCs/>
          <w:color w:val="000000"/>
          <w:spacing w:val="3"/>
          <w:sz w:val="28"/>
          <w:szCs w:val="28"/>
          <w:lang w:val="uz-Latn-UZ"/>
        </w:rPr>
        <w:t xml:space="preserve"> - </w:t>
      </w:r>
      <w:r w:rsidRPr="004E4ED5">
        <w:rPr>
          <w:color w:val="000000"/>
          <w:spacing w:val="3"/>
          <w:sz w:val="28"/>
          <w:szCs w:val="28"/>
          <w:lang w:val="uz-Latn-UZ"/>
        </w:rPr>
        <w:t>vaqti hissasi, %;</w:t>
      </w:r>
    </w:p>
    <w:p w:rsidR="000E2884" w:rsidRPr="004E4ED5" w:rsidRDefault="000E2884" w:rsidP="000E2884">
      <w:pPr>
        <w:shd w:val="clear" w:color="auto" w:fill="FFFFFF"/>
        <w:spacing w:before="10"/>
        <w:jc w:val="both"/>
        <w:rPr>
          <w:sz w:val="28"/>
          <w:szCs w:val="28"/>
          <w:lang w:val="uz-Latn-UZ"/>
        </w:rPr>
      </w:pPr>
      <w:r w:rsidRPr="004E4ED5">
        <w:rPr>
          <w:color w:val="000000"/>
          <w:spacing w:val="3"/>
          <w:sz w:val="28"/>
          <w:szCs w:val="28"/>
          <w:lang w:val="uz-Latn-UZ"/>
        </w:rPr>
        <w:tab/>
      </w:r>
      <w:r w:rsidRPr="004E4ED5">
        <w:rPr>
          <w:color w:val="000000"/>
          <w:spacing w:val="3"/>
          <w:sz w:val="28"/>
          <w:szCs w:val="28"/>
          <w:lang w:val="uz-Latn-UZ"/>
        </w:rPr>
        <w:tab/>
        <w:t xml:space="preserve">      </w:t>
      </w:r>
      <w:r w:rsidRPr="004E4ED5">
        <w:rPr>
          <w:i/>
          <w:iCs/>
          <w:color w:val="000000"/>
          <w:spacing w:val="2"/>
          <w:sz w:val="28"/>
          <w:szCs w:val="28"/>
          <w:lang w:val="uz-Latn-UZ"/>
        </w:rPr>
        <w:t xml:space="preserve">K - </w:t>
      </w:r>
      <w:r w:rsidRPr="004E4ED5">
        <w:rPr>
          <w:color w:val="000000"/>
          <w:spacing w:val="2"/>
          <w:sz w:val="28"/>
          <w:szCs w:val="28"/>
          <w:lang w:val="uz-Latn-UZ"/>
        </w:rPr>
        <w:t>qaytariluvchanlik koeffisienti.</w:t>
      </w:r>
    </w:p>
    <w:p w:rsidR="000E2884" w:rsidRPr="004E4ED5" w:rsidRDefault="000E2884" w:rsidP="000E2884">
      <w:pPr>
        <w:shd w:val="clear" w:color="auto" w:fill="FFFFFF"/>
        <w:spacing w:before="10"/>
        <w:jc w:val="both"/>
        <w:rPr>
          <w:sz w:val="28"/>
          <w:szCs w:val="28"/>
          <w:lang w:val="uz-Latn-UZ"/>
        </w:rPr>
      </w:pPr>
      <w:r w:rsidRPr="004E4ED5">
        <w:rPr>
          <w:sz w:val="28"/>
          <w:szCs w:val="28"/>
          <w:lang w:val="uz-Latn-UZ"/>
        </w:rPr>
        <w:tab/>
      </w:r>
      <w:r w:rsidRPr="004E4ED5">
        <w:rPr>
          <w:color w:val="000000"/>
          <w:sz w:val="28"/>
          <w:szCs w:val="28"/>
          <w:lang w:val="uz-Latn-UZ"/>
        </w:rPr>
        <w:t xml:space="preserve">Meyorlarni aniqlayotganda yoki o‘zgartirayotganda quyidagi usullardan </w:t>
      </w:r>
      <w:r w:rsidRPr="004E4ED5">
        <w:rPr>
          <w:color w:val="000000"/>
          <w:spacing w:val="-1"/>
          <w:sz w:val="28"/>
          <w:szCs w:val="28"/>
          <w:lang w:val="uz-Latn-UZ"/>
        </w:rPr>
        <w:t>foydalaniladi:</w:t>
      </w:r>
    </w:p>
    <w:p w:rsidR="000E2884" w:rsidRPr="004E4ED5" w:rsidRDefault="000E2884" w:rsidP="000E2884">
      <w:pPr>
        <w:shd w:val="clear" w:color="auto" w:fill="FFFFFF"/>
        <w:spacing w:before="10"/>
        <w:jc w:val="both"/>
        <w:rPr>
          <w:sz w:val="28"/>
          <w:szCs w:val="28"/>
          <w:lang w:val="uz-Latn-UZ"/>
        </w:rPr>
      </w:pPr>
      <w:r w:rsidRPr="004E4ED5">
        <w:rPr>
          <w:sz w:val="28"/>
          <w:szCs w:val="28"/>
          <w:lang w:val="uz-Latn-UZ"/>
        </w:rPr>
        <w:tab/>
      </w:r>
      <w:r w:rsidRPr="004E4ED5">
        <w:rPr>
          <w:color w:val="000000"/>
          <w:spacing w:val="-5"/>
          <w:sz w:val="28"/>
          <w:szCs w:val="28"/>
          <w:lang w:val="uz-Latn-UZ"/>
        </w:rPr>
        <w:t xml:space="preserve">a) </w:t>
      </w:r>
      <w:r w:rsidRPr="004E4ED5">
        <w:rPr>
          <w:color w:val="000000"/>
          <w:sz w:val="28"/>
          <w:szCs w:val="28"/>
          <w:lang w:val="uz-Latn-UZ"/>
        </w:rPr>
        <w:t>ish vaqtining fotografiyasi;</w:t>
      </w:r>
    </w:p>
    <w:p w:rsidR="000E2884" w:rsidRPr="004E4ED5" w:rsidRDefault="000E2884" w:rsidP="000E2884">
      <w:pPr>
        <w:shd w:val="clear" w:color="auto" w:fill="FFFFFF"/>
        <w:spacing w:before="10"/>
        <w:jc w:val="both"/>
        <w:rPr>
          <w:sz w:val="28"/>
          <w:szCs w:val="28"/>
          <w:lang w:val="uz-Latn-UZ"/>
        </w:rPr>
      </w:pPr>
      <w:r w:rsidRPr="004E4ED5">
        <w:rPr>
          <w:sz w:val="28"/>
          <w:szCs w:val="28"/>
          <w:lang w:val="uz-Latn-UZ"/>
        </w:rPr>
        <w:tab/>
      </w:r>
      <w:r w:rsidRPr="004E4ED5">
        <w:rPr>
          <w:color w:val="000000"/>
          <w:spacing w:val="-3"/>
          <w:sz w:val="28"/>
          <w:szCs w:val="28"/>
          <w:lang w:val="uz-Latn-UZ"/>
        </w:rPr>
        <w:t xml:space="preserve">b) </w:t>
      </w:r>
      <w:r w:rsidRPr="004E4ED5">
        <w:rPr>
          <w:color w:val="000000"/>
          <w:spacing w:val="-1"/>
          <w:sz w:val="28"/>
          <w:szCs w:val="28"/>
          <w:lang w:val="uz-Latn-UZ"/>
        </w:rPr>
        <w:t>xronometraj kuzatuvlar;</w:t>
      </w:r>
    </w:p>
    <w:p w:rsidR="000E2884" w:rsidRPr="004E4ED5" w:rsidRDefault="000E2884" w:rsidP="000E2884">
      <w:pPr>
        <w:shd w:val="clear" w:color="auto" w:fill="FFFFFF"/>
        <w:spacing w:before="10"/>
        <w:jc w:val="both"/>
        <w:rPr>
          <w:sz w:val="28"/>
          <w:szCs w:val="28"/>
          <w:lang w:val="uz-Latn-UZ"/>
        </w:rPr>
      </w:pPr>
      <w:r w:rsidRPr="004E4ED5">
        <w:rPr>
          <w:sz w:val="28"/>
          <w:szCs w:val="28"/>
          <w:lang w:val="uz-Latn-UZ"/>
        </w:rPr>
        <w:tab/>
      </w:r>
      <w:r w:rsidRPr="004E4ED5">
        <w:rPr>
          <w:color w:val="000000"/>
          <w:spacing w:val="-5"/>
          <w:sz w:val="28"/>
          <w:szCs w:val="28"/>
          <w:lang w:val="uz-Latn-UZ"/>
        </w:rPr>
        <w:t>v)</w:t>
      </w:r>
      <w:r w:rsidRPr="004E4ED5">
        <w:rPr>
          <w:color w:val="000000"/>
          <w:sz w:val="28"/>
          <w:szCs w:val="28"/>
          <w:lang w:val="uz-Latn-UZ"/>
        </w:rPr>
        <w:t xml:space="preserve"> mikroelement meyorlar vaqti usuli.</w:t>
      </w:r>
    </w:p>
    <w:p w:rsidR="000E2884" w:rsidRPr="004E4ED5" w:rsidRDefault="000E2884" w:rsidP="000E2884">
      <w:pPr>
        <w:shd w:val="clear" w:color="auto" w:fill="FFFFFF"/>
        <w:spacing w:before="10"/>
        <w:jc w:val="center"/>
        <w:rPr>
          <w:b/>
          <w:color w:val="000000"/>
          <w:spacing w:val="5"/>
          <w:sz w:val="28"/>
          <w:szCs w:val="28"/>
          <w:lang w:val="uz-Latn-UZ"/>
        </w:rPr>
      </w:pPr>
      <w:r w:rsidRPr="004E4ED5">
        <w:rPr>
          <w:b/>
          <w:color w:val="000000"/>
          <w:spacing w:val="5"/>
          <w:sz w:val="28"/>
          <w:szCs w:val="28"/>
          <w:lang w:val="uz-Latn-UZ"/>
        </w:rPr>
        <w:t>Resurslar va ehtiyot qismlar sarfi meyorlarini aniqlash.</w:t>
      </w:r>
    </w:p>
    <w:p w:rsidR="000E2884" w:rsidRPr="004E4ED5" w:rsidRDefault="000E2884" w:rsidP="000E2884">
      <w:pPr>
        <w:shd w:val="clear" w:color="auto" w:fill="FFFFFF"/>
        <w:spacing w:before="10"/>
        <w:jc w:val="both"/>
        <w:rPr>
          <w:color w:val="000000"/>
          <w:spacing w:val="5"/>
          <w:sz w:val="28"/>
          <w:szCs w:val="28"/>
          <w:lang w:val="uz-Latn-UZ"/>
        </w:rPr>
      </w:pPr>
      <w:r w:rsidRPr="004E4ED5">
        <w:rPr>
          <w:color w:val="000000"/>
          <w:spacing w:val="5"/>
          <w:sz w:val="28"/>
          <w:szCs w:val="28"/>
          <w:lang w:val="uz-Latn-UZ"/>
        </w:rPr>
        <w:t>Resurslarni meyorlashda quyidagi ko‘rsatkichlar qo‘llaniladi:</w:t>
      </w:r>
    </w:p>
    <w:p w:rsidR="000E2884" w:rsidRPr="004E4ED5" w:rsidRDefault="000E2884" w:rsidP="000E2884">
      <w:pPr>
        <w:shd w:val="clear" w:color="auto" w:fill="FFFFFF"/>
        <w:spacing w:before="10"/>
        <w:jc w:val="both"/>
        <w:rPr>
          <w:i/>
          <w:sz w:val="28"/>
          <w:szCs w:val="28"/>
          <w:lang w:val="uz-Latn-UZ"/>
        </w:rPr>
      </w:pPr>
      <w:r w:rsidRPr="004E4ED5">
        <w:rPr>
          <w:i/>
          <w:color w:val="000000"/>
          <w:spacing w:val="-3"/>
          <w:sz w:val="28"/>
          <w:szCs w:val="28"/>
          <w:lang w:val="uz-Latn-UZ"/>
        </w:rPr>
        <w:tab/>
        <w:t xml:space="preserve">a) </w:t>
      </w:r>
      <w:r w:rsidRPr="004E4ED5">
        <w:rPr>
          <w:i/>
          <w:color w:val="000000"/>
          <w:sz w:val="28"/>
          <w:szCs w:val="28"/>
          <w:lang w:val="uz-Latn-UZ"/>
        </w:rPr>
        <w:t>o‘rtacha resurs;</w:t>
      </w:r>
    </w:p>
    <w:p w:rsidR="000E2884" w:rsidRPr="004E4ED5" w:rsidRDefault="000E2884" w:rsidP="000E2884">
      <w:pPr>
        <w:shd w:val="clear" w:color="auto" w:fill="FFFFFF"/>
        <w:spacing w:before="10"/>
        <w:jc w:val="both"/>
        <w:rPr>
          <w:i/>
          <w:sz w:val="28"/>
          <w:szCs w:val="28"/>
          <w:lang w:val="uz-Latn-UZ"/>
        </w:rPr>
      </w:pPr>
      <w:r w:rsidRPr="004E4ED5">
        <w:rPr>
          <w:i/>
          <w:color w:val="000000"/>
          <w:spacing w:val="-7"/>
          <w:sz w:val="28"/>
          <w:szCs w:val="28"/>
          <w:lang w:val="uz-Latn-UZ"/>
        </w:rPr>
        <w:tab/>
        <w:t>b)</w:t>
      </w:r>
      <w:r w:rsidRPr="004E4ED5">
        <w:rPr>
          <w:i/>
          <w:color w:val="000000"/>
          <w:sz w:val="28"/>
          <w:szCs w:val="28"/>
          <w:lang w:val="uz-Latn-UZ"/>
        </w:rPr>
        <w:t xml:space="preserve"> </w:t>
      </w:r>
      <w:r w:rsidRPr="004E4ED5">
        <w:rPr>
          <w:i/>
          <w:color w:val="000000"/>
          <w:spacing w:val="-1"/>
          <w:sz w:val="28"/>
          <w:szCs w:val="28"/>
          <w:lang w:val="uz-Latn-UZ"/>
        </w:rPr>
        <w:t>γ -foizli resurs (85...90%).</w:t>
      </w:r>
    </w:p>
    <w:p w:rsidR="000E2884" w:rsidRPr="004E4ED5" w:rsidRDefault="000E2884" w:rsidP="000E2884">
      <w:pPr>
        <w:shd w:val="clear" w:color="auto" w:fill="FFFFFF"/>
        <w:spacing w:before="10"/>
        <w:jc w:val="both"/>
        <w:rPr>
          <w:i/>
          <w:sz w:val="28"/>
          <w:szCs w:val="28"/>
          <w:lang w:val="uz-Latn-UZ"/>
        </w:rPr>
      </w:pPr>
      <w:r w:rsidRPr="004E4ED5">
        <w:rPr>
          <w:i/>
          <w:sz w:val="28"/>
          <w:szCs w:val="28"/>
          <w:lang w:val="uz-Latn-UZ"/>
        </w:rPr>
        <w:tab/>
      </w:r>
      <w:r w:rsidRPr="004E4ED5">
        <w:rPr>
          <w:color w:val="000000"/>
          <w:sz w:val="28"/>
          <w:szCs w:val="28"/>
          <w:lang w:val="uz-Latn-UZ"/>
        </w:rPr>
        <w:t>Bu ko‘rsatkichlar kuzatuvlar natijalari bo‘yicha yoki hisobot malumotlari orqali topilib, ular yordamida meyorlar quyidagi holatlar uchun aniqlanadi:</w:t>
      </w:r>
    </w:p>
    <w:p w:rsidR="000E2884" w:rsidRPr="004E4ED5" w:rsidRDefault="000E2884" w:rsidP="000E2884">
      <w:pPr>
        <w:shd w:val="clear" w:color="auto" w:fill="FFFFFF"/>
        <w:spacing w:before="10"/>
        <w:jc w:val="both"/>
        <w:rPr>
          <w:i/>
          <w:sz w:val="28"/>
          <w:szCs w:val="28"/>
          <w:lang w:val="uz-Latn-UZ"/>
        </w:rPr>
      </w:pPr>
      <w:r w:rsidRPr="004E4ED5">
        <w:rPr>
          <w:i/>
          <w:sz w:val="28"/>
          <w:szCs w:val="28"/>
          <w:lang w:val="uz-Latn-UZ"/>
        </w:rPr>
        <w:tab/>
      </w:r>
      <w:r w:rsidRPr="004E4ED5">
        <w:rPr>
          <w:color w:val="000000"/>
          <w:spacing w:val="-6"/>
          <w:sz w:val="28"/>
          <w:szCs w:val="28"/>
          <w:lang w:val="uz-Latn-UZ"/>
        </w:rPr>
        <w:t xml:space="preserve">a) </w:t>
      </w:r>
      <w:r w:rsidRPr="004E4ED5">
        <w:rPr>
          <w:color w:val="000000"/>
          <w:sz w:val="28"/>
          <w:szCs w:val="28"/>
          <w:lang w:val="uz-Latn-UZ"/>
        </w:rPr>
        <w:t>avtomatik     sistemasi     yoki   agregatning  birinchi   kapital tamirgacha yuradigan yuli (resurs);</w:t>
      </w:r>
    </w:p>
    <w:p w:rsidR="000E2884" w:rsidRPr="004E4ED5" w:rsidRDefault="000E2884" w:rsidP="000E2884">
      <w:pPr>
        <w:shd w:val="clear" w:color="auto" w:fill="FFFFFF"/>
        <w:spacing w:before="10"/>
        <w:jc w:val="both"/>
        <w:rPr>
          <w:i/>
          <w:sz w:val="28"/>
          <w:szCs w:val="28"/>
          <w:lang w:val="uz-Latn-UZ"/>
        </w:rPr>
      </w:pPr>
      <w:r w:rsidRPr="004E4ED5">
        <w:rPr>
          <w:i/>
          <w:sz w:val="28"/>
          <w:szCs w:val="28"/>
          <w:lang w:val="uz-Latn-UZ"/>
        </w:rPr>
        <w:tab/>
      </w:r>
      <w:r w:rsidRPr="004E4ED5">
        <w:rPr>
          <w:color w:val="000000"/>
          <w:spacing w:val="-6"/>
          <w:sz w:val="28"/>
          <w:szCs w:val="28"/>
          <w:lang w:val="uz-Latn-UZ"/>
        </w:rPr>
        <w:t xml:space="preserve">b) </w:t>
      </w:r>
      <w:r w:rsidRPr="004E4ED5">
        <w:rPr>
          <w:color w:val="000000"/>
          <w:sz w:val="28"/>
          <w:szCs w:val="28"/>
          <w:lang w:val="uz-Latn-UZ"/>
        </w:rPr>
        <w:t>o‘rtacha xizmat muddati (yillarda);</w:t>
      </w:r>
    </w:p>
    <w:p w:rsidR="000E2884" w:rsidRPr="004E4ED5" w:rsidRDefault="000E2884" w:rsidP="000E2884">
      <w:pPr>
        <w:shd w:val="clear" w:color="auto" w:fill="FFFFFF"/>
        <w:spacing w:before="10"/>
        <w:jc w:val="both"/>
        <w:rPr>
          <w:i/>
          <w:sz w:val="28"/>
          <w:szCs w:val="28"/>
          <w:lang w:val="uz-Latn-UZ"/>
        </w:rPr>
      </w:pPr>
      <w:r w:rsidRPr="004E4ED5">
        <w:rPr>
          <w:i/>
          <w:sz w:val="28"/>
          <w:szCs w:val="28"/>
          <w:lang w:val="uz-Latn-UZ"/>
        </w:rPr>
        <w:tab/>
      </w:r>
      <w:r w:rsidRPr="004E4ED5">
        <w:rPr>
          <w:color w:val="000000"/>
          <w:spacing w:val="-7"/>
          <w:sz w:val="28"/>
          <w:szCs w:val="28"/>
          <w:lang w:val="uz-Latn-UZ"/>
        </w:rPr>
        <w:t xml:space="preserve">v) </w:t>
      </w:r>
      <w:r w:rsidRPr="004E4ED5">
        <w:rPr>
          <w:color w:val="000000"/>
          <w:sz w:val="28"/>
          <w:szCs w:val="28"/>
          <w:lang w:val="uz-Latn-UZ"/>
        </w:rPr>
        <w:t>avtomatik sistemasining hisobdan chiqarilguncha resursi;</w:t>
      </w:r>
    </w:p>
    <w:p w:rsidR="000E2884" w:rsidRPr="004E4ED5" w:rsidRDefault="000E2884" w:rsidP="000E2884">
      <w:pPr>
        <w:shd w:val="clear" w:color="auto" w:fill="FFFFFF"/>
        <w:spacing w:before="10"/>
        <w:jc w:val="both"/>
        <w:rPr>
          <w:color w:val="000000"/>
          <w:sz w:val="28"/>
          <w:szCs w:val="28"/>
          <w:lang w:val="uz-Latn-UZ"/>
        </w:rPr>
      </w:pPr>
      <w:r w:rsidRPr="004E4ED5">
        <w:rPr>
          <w:i/>
          <w:sz w:val="28"/>
          <w:szCs w:val="28"/>
          <w:lang w:val="uz-Latn-UZ"/>
        </w:rPr>
        <w:tab/>
      </w:r>
      <w:r w:rsidRPr="004E4ED5">
        <w:rPr>
          <w:color w:val="000000"/>
          <w:spacing w:val="5"/>
          <w:sz w:val="28"/>
          <w:szCs w:val="28"/>
          <w:lang w:val="uz-Latn-UZ"/>
        </w:rPr>
        <w:t xml:space="preserve">Agregatning birinchi kapital tamirgacha (KT) yuradigan yuli bo‘yicha </w:t>
      </w:r>
      <w:r w:rsidRPr="004E4ED5">
        <w:rPr>
          <w:color w:val="000000"/>
          <w:spacing w:val="1"/>
          <w:sz w:val="28"/>
          <w:szCs w:val="28"/>
          <w:lang w:val="uz-Latn-UZ"/>
        </w:rPr>
        <w:t xml:space="preserve">kapital taimir o‘rtacha dasturini va KT o‘tkazish uchun ehtiyot qismlar sarfi </w:t>
      </w:r>
      <w:r w:rsidRPr="004E4ED5">
        <w:rPr>
          <w:color w:val="000000"/>
          <w:sz w:val="28"/>
          <w:szCs w:val="28"/>
          <w:lang w:val="uz-Latn-UZ"/>
        </w:rPr>
        <w:t>meyorini aniqlashda foydalaniladi.</w:t>
      </w:r>
    </w:p>
    <w:p w:rsidR="000E2884" w:rsidRPr="004E4ED5" w:rsidRDefault="000E2884" w:rsidP="000E2884">
      <w:pPr>
        <w:shd w:val="clear" w:color="auto" w:fill="FFFFFF"/>
        <w:spacing w:before="10"/>
        <w:jc w:val="both"/>
        <w:rPr>
          <w:color w:val="000000"/>
          <w:spacing w:val="-3"/>
          <w:sz w:val="28"/>
          <w:szCs w:val="28"/>
          <w:lang w:val="uz-Latn-UZ"/>
        </w:rPr>
      </w:pPr>
      <w:r w:rsidRPr="004E4ED5">
        <w:rPr>
          <w:color w:val="000000"/>
          <w:sz w:val="28"/>
          <w:szCs w:val="28"/>
          <w:lang w:val="uz-Latn-UZ"/>
        </w:rPr>
        <w:tab/>
      </w:r>
      <w:r w:rsidRPr="004E4ED5">
        <w:rPr>
          <w:color w:val="000000"/>
          <w:spacing w:val="3"/>
          <w:sz w:val="28"/>
          <w:szCs w:val="28"/>
          <w:lang w:val="uz-Latn-UZ"/>
        </w:rPr>
        <w:t xml:space="preserve">Ehtiyot qismlar sarfi meyorlari ularni ishlab chiqarish </w:t>
      </w:r>
      <w:r w:rsidRPr="004E4ED5">
        <w:rPr>
          <w:bCs/>
          <w:color w:val="000000"/>
          <w:spacing w:val="3"/>
          <w:sz w:val="28"/>
          <w:szCs w:val="28"/>
          <w:lang w:val="uz-Latn-UZ"/>
        </w:rPr>
        <w:t>rejalarini</w:t>
      </w:r>
      <w:r w:rsidRPr="004E4ED5">
        <w:rPr>
          <w:b/>
          <w:bCs/>
          <w:color w:val="000000"/>
          <w:spacing w:val="3"/>
          <w:sz w:val="28"/>
          <w:szCs w:val="28"/>
          <w:lang w:val="uz-Latn-UZ"/>
        </w:rPr>
        <w:t xml:space="preserve"> </w:t>
      </w:r>
      <w:r w:rsidRPr="004E4ED5">
        <w:rPr>
          <w:color w:val="000000"/>
          <w:spacing w:val="-1"/>
          <w:sz w:val="28"/>
          <w:szCs w:val="28"/>
          <w:lang w:val="uz-Latn-UZ"/>
        </w:rPr>
        <w:t xml:space="preserve">tuzishda, buyurtma hajmini, zaxirasini belgilashda va ehtiyot qismlar sarfini </w:t>
      </w:r>
      <w:r w:rsidRPr="004E4ED5">
        <w:rPr>
          <w:color w:val="000000"/>
          <w:spacing w:val="-1"/>
          <w:sz w:val="28"/>
          <w:szCs w:val="28"/>
          <w:vertAlign w:val="superscript"/>
          <w:lang w:val="uz-Latn-UZ"/>
        </w:rPr>
        <w:t xml:space="preserve"> </w:t>
      </w:r>
      <w:r w:rsidRPr="004E4ED5">
        <w:rPr>
          <w:color w:val="000000"/>
          <w:spacing w:val="-3"/>
          <w:sz w:val="28"/>
          <w:szCs w:val="28"/>
          <w:lang w:val="uz-Latn-UZ"/>
        </w:rPr>
        <w:t>aniqlashda kerak bo‘ladi.</w:t>
      </w:r>
    </w:p>
    <w:p w:rsidR="000E2884" w:rsidRPr="004E4ED5" w:rsidRDefault="000E2884" w:rsidP="000E2884">
      <w:pPr>
        <w:shd w:val="clear" w:color="auto" w:fill="FFFFFF"/>
        <w:spacing w:before="10"/>
        <w:jc w:val="both"/>
        <w:rPr>
          <w:color w:val="000000"/>
          <w:sz w:val="28"/>
          <w:szCs w:val="28"/>
          <w:lang w:val="uz-Latn-UZ"/>
        </w:rPr>
      </w:pPr>
      <w:r w:rsidRPr="004E4ED5">
        <w:rPr>
          <w:color w:val="000000"/>
          <w:spacing w:val="-3"/>
          <w:sz w:val="28"/>
          <w:szCs w:val="28"/>
          <w:lang w:val="uz-Latn-UZ"/>
        </w:rPr>
        <w:tab/>
      </w:r>
      <w:r w:rsidRPr="004E4ED5">
        <w:rPr>
          <w:color w:val="000000"/>
          <w:sz w:val="28"/>
          <w:szCs w:val="28"/>
          <w:lang w:val="uz-Latn-UZ"/>
        </w:rPr>
        <w:t>Sarf meyorlari 2 xil bo‘ladi:</w:t>
      </w:r>
    </w:p>
    <w:p w:rsidR="000E2884" w:rsidRPr="004E4ED5" w:rsidRDefault="000E2884" w:rsidP="000E2884">
      <w:pPr>
        <w:shd w:val="clear" w:color="auto" w:fill="FFFFFF"/>
        <w:spacing w:before="10"/>
        <w:jc w:val="both"/>
        <w:rPr>
          <w:sz w:val="28"/>
          <w:szCs w:val="28"/>
          <w:lang w:val="uz-Latn-UZ"/>
        </w:rPr>
      </w:pPr>
      <w:r w:rsidRPr="004E4ED5">
        <w:rPr>
          <w:color w:val="000000"/>
          <w:sz w:val="28"/>
          <w:szCs w:val="28"/>
          <w:lang w:val="uz-Latn-UZ"/>
        </w:rPr>
        <w:tab/>
        <w:t>a) Sarfning yiriklashgan meyorlari: o‘lchami so‘m/1000 km. TXK va JTni  rejalash maqsadida ishlatiladi;</w:t>
      </w:r>
    </w:p>
    <w:p w:rsidR="000E2884" w:rsidRPr="004E4ED5" w:rsidRDefault="000E2884" w:rsidP="000E2884">
      <w:pPr>
        <w:shd w:val="clear" w:color="auto" w:fill="FFFFFF"/>
        <w:spacing w:before="10"/>
        <w:jc w:val="both"/>
        <w:rPr>
          <w:sz w:val="28"/>
          <w:szCs w:val="28"/>
          <w:lang w:val="uz-Latn-UZ"/>
        </w:rPr>
      </w:pPr>
      <w:r w:rsidRPr="004E4ED5">
        <w:rPr>
          <w:sz w:val="28"/>
          <w:szCs w:val="28"/>
          <w:lang w:val="uz-Latn-UZ"/>
        </w:rPr>
        <w:tab/>
      </w:r>
      <w:r w:rsidRPr="004E4ED5">
        <w:rPr>
          <w:color w:val="000000"/>
          <w:spacing w:val="1"/>
          <w:sz w:val="28"/>
          <w:szCs w:val="28"/>
          <w:lang w:val="uz-Latn-UZ"/>
        </w:rPr>
        <w:t xml:space="preserve">b) nomenklatura meyorlari - ehtiyot qismlarning   o‘rtacha    sarfi    har bir </w:t>
      </w:r>
      <w:r w:rsidRPr="004E4ED5">
        <w:rPr>
          <w:color w:val="000000"/>
          <w:sz w:val="28"/>
          <w:szCs w:val="28"/>
          <w:lang w:val="uz-Latn-UZ"/>
        </w:rPr>
        <w:t>detal bo‘yicha, har 100 dona avtomatik sistemasiga bir yilga belgilanadi.</w:t>
      </w:r>
    </w:p>
    <w:p w:rsidR="000E2884" w:rsidRPr="004E4ED5" w:rsidRDefault="000E2884" w:rsidP="000E2884">
      <w:pPr>
        <w:shd w:val="clear" w:color="auto" w:fill="FFFFFF"/>
        <w:jc w:val="both"/>
        <w:rPr>
          <w:sz w:val="28"/>
          <w:szCs w:val="28"/>
          <w:lang w:val="uz-Latn-UZ"/>
        </w:rPr>
      </w:pPr>
      <w:r w:rsidRPr="004E4ED5">
        <w:rPr>
          <w:color w:val="000000"/>
          <w:spacing w:val="-1"/>
          <w:sz w:val="28"/>
          <w:szCs w:val="28"/>
          <w:lang w:val="uz-Latn-UZ"/>
        </w:rPr>
        <w:lastRenderedPageBreak/>
        <w:tab/>
        <w:t xml:space="preserve">Ehtiyot     qismlar     sarfi     meyorlarini     aniqlash     uchun     detallarning ishonchliligi, ekspluatatsiya </w:t>
      </w:r>
      <w:r w:rsidRPr="004E4ED5">
        <w:rPr>
          <w:bCs/>
          <w:color w:val="000000"/>
          <w:spacing w:val="-1"/>
          <w:sz w:val="28"/>
          <w:szCs w:val="28"/>
          <w:lang w:val="uz-Latn-UZ"/>
        </w:rPr>
        <w:t>jadalligi</w:t>
      </w:r>
      <w:r w:rsidRPr="004E4ED5">
        <w:rPr>
          <w:b/>
          <w:bCs/>
          <w:color w:val="000000"/>
          <w:spacing w:val="-1"/>
          <w:sz w:val="28"/>
          <w:szCs w:val="28"/>
          <w:lang w:val="uz-Latn-UZ"/>
        </w:rPr>
        <w:t xml:space="preserve"> </w:t>
      </w:r>
      <w:r w:rsidRPr="004E4ED5">
        <w:rPr>
          <w:color w:val="000000"/>
          <w:spacing w:val="-1"/>
          <w:sz w:val="28"/>
          <w:szCs w:val="28"/>
          <w:lang w:val="uz-Latn-UZ"/>
        </w:rPr>
        <w:t xml:space="preserve">va avtomatik   sistemasining hisobdan </w:t>
      </w:r>
      <w:r w:rsidRPr="004E4ED5">
        <w:rPr>
          <w:color w:val="000000"/>
          <w:sz w:val="28"/>
          <w:szCs w:val="28"/>
          <w:lang w:val="uz-Latn-UZ"/>
        </w:rPr>
        <w:t xml:space="preserve">chiqarilguncha xizmat muddati </w:t>
      </w:r>
      <w:r w:rsidRPr="004E4ED5">
        <w:rPr>
          <w:bCs/>
          <w:color w:val="000000"/>
          <w:sz w:val="28"/>
          <w:szCs w:val="28"/>
          <w:lang w:val="uz-Latn-UZ"/>
        </w:rPr>
        <w:t xml:space="preserve">bo‘yicha </w:t>
      </w:r>
      <w:r w:rsidRPr="004E4ED5">
        <w:rPr>
          <w:color w:val="000000"/>
          <w:sz w:val="28"/>
          <w:szCs w:val="28"/>
          <w:lang w:val="uz-Latn-UZ"/>
        </w:rPr>
        <w:t xml:space="preserve">malumotlar to‘planadi va quyidagicha </w:t>
      </w:r>
      <w:r w:rsidRPr="004E4ED5">
        <w:rPr>
          <w:color w:val="000000"/>
          <w:spacing w:val="-2"/>
          <w:sz w:val="28"/>
          <w:szCs w:val="28"/>
          <w:lang w:val="uz-Latn-UZ"/>
        </w:rPr>
        <w:t>aniqlanadi:</w:t>
      </w:r>
    </w:p>
    <w:p w:rsidR="000E2884" w:rsidRPr="004E4ED5" w:rsidRDefault="000E2884" w:rsidP="000E2884">
      <w:pPr>
        <w:shd w:val="clear" w:color="auto" w:fill="FFFFFF"/>
        <w:spacing w:before="134"/>
        <w:jc w:val="right"/>
        <w:rPr>
          <w:iCs/>
          <w:color w:val="000000"/>
          <w:sz w:val="28"/>
          <w:szCs w:val="28"/>
          <w:lang w:val="uz-Latn-UZ"/>
        </w:rPr>
      </w:pPr>
      <w:r w:rsidRPr="004E4ED5">
        <w:rPr>
          <w:i/>
          <w:iCs/>
          <w:color w:val="000000"/>
          <w:sz w:val="28"/>
          <w:szCs w:val="28"/>
          <w:lang w:val="uz-Latn-UZ"/>
        </w:rPr>
        <w:t>Ќ=100*n(L</w:t>
      </w:r>
      <w:r w:rsidRPr="004E4ED5">
        <w:rPr>
          <w:i/>
          <w:iCs/>
          <w:color w:val="000000"/>
          <w:sz w:val="28"/>
          <w:szCs w:val="28"/>
          <w:vertAlign w:val="subscript"/>
          <w:lang w:val="uz-Latn-UZ"/>
        </w:rPr>
        <w:t>a</w:t>
      </w:r>
      <w:r w:rsidRPr="004E4ED5">
        <w:rPr>
          <w:i/>
          <w:iCs/>
          <w:color w:val="000000"/>
          <w:sz w:val="28"/>
          <w:szCs w:val="28"/>
          <w:lang w:val="uz-Latn-UZ"/>
        </w:rPr>
        <w:t>-L</w:t>
      </w:r>
      <w:r w:rsidRPr="004E4ED5">
        <w:rPr>
          <w:i/>
          <w:iCs/>
          <w:color w:val="000000"/>
          <w:sz w:val="28"/>
          <w:szCs w:val="28"/>
          <w:vertAlign w:val="subscript"/>
          <w:lang w:val="uz-Latn-UZ"/>
        </w:rPr>
        <w:t>1</w:t>
      </w:r>
      <w:r w:rsidRPr="004E4ED5">
        <w:rPr>
          <w:i/>
          <w:iCs/>
          <w:color w:val="000000"/>
          <w:sz w:val="28"/>
          <w:szCs w:val="28"/>
          <w:lang w:val="uz-Latn-UZ"/>
        </w:rPr>
        <w:t>)/L</w:t>
      </w:r>
      <w:r w:rsidRPr="004E4ED5">
        <w:rPr>
          <w:i/>
          <w:iCs/>
          <w:color w:val="000000"/>
          <w:sz w:val="28"/>
          <w:szCs w:val="28"/>
          <w:vertAlign w:val="subscript"/>
          <w:lang w:val="uz-Latn-UZ"/>
        </w:rPr>
        <w:t>2</w:t>
      </w:r>
      <w:r w:rsidRPr="004E4ED5">
        <w:rPr>
          <w:i/>
          <w:iCs/>
          <w:color w:val="000000"/>
          <w:sz w:val="28"/>
          <w:szCs w:val="28"/>
          <w:lang w:val="uz-Latn-UZ"/>
        </w:rPr>
        <w:t>*t</w:t>
      </w:r>
      <w:r w:rsidRPr="004E4ED5">
        <w:rPr>
          <w:i/>
          <w:iCs/>
          <w:color w:val="000000"/>
          <w:sz w:val="28"/>
          <w:szCs w:val="28"/>
          <w:vertAlign w:val="subscript"/>
          <w:lang w:val="uz-Latn-UZ"/>
        </w:rPr>
        <w:t xml:space="preserve">a                                                                                   </w:t>
      </w:r>
      <w:r w:rsidRPr="004E4ED5">
        <w:rPr>
          <w:i/>
          <w:iCs/>
          <w:color w:val="000000"/>
          <w:sz w:val="28"/>
          <w:szCs w:val="28"/>
          <w:lang w:val="uz-Latn-UZ"/>
        </w:rPr>
        <w:t xml:space="preserve"> </w:t>
      </w:r>
      <w:r w:rsidRPr="004E4ED5">
        <w:rPr>
          <w:iCs/>
          <w:color w:val="000000"/>
          <w:sz w:val="28"/>
          <w:szCs w:val="28"/>
          <w:lang w:val="uz-Latn-UZ"/>
        </w:rPr>
        <w:t>(44)</w:t>
      </w:r>
    </w:p>
    <w:p w:rsidR="000E2884" w:rsidRPr="004E4ED5" w:rsidRDefault="000E2884" w:rsidP="000E2884">
      <w:pPr>
        <w:shd w:val="clear" w:color="auto" w:fill="FFFFFF"/>
        <w:spacing w:before="134"/>
        <w:jc w:val="both"/>
        <w:rPr>
          <w:sz w:val="28"/>
          <w:szCs w:val="28"/>
          <w:lang w:val="uz-Latn-UZ"/>
        </w:rPr>
      </w:pPr>
      <w:r w:rsidRPr="004E4ED5">
        <w:rPr>
          <w:iCs/>
          <w:color w:val="000000"/>
          <w:sz w:val="28"/>
          <w:szCs w:val="28"/>
          <w:lang w:val="uz-Latn-UZ"/>
        </w:rPr>
        <w:tab/>
      </w:r>
      <w:r w:rsidRPr="004E4ED5">
        <w:rPr>
          <w:i/>
          <w:iCs/>
          <w:color w:val="000000"/>
          <w:sz w:val="28"/>
          <w:szCs w:val="28"/>
          <w:lang w:val="uz-Latn-UZ"/>
        </w:rPr>
        <w:t xml:space="preserve">p – </w:t>
      </w:r>
      <w:r w:rsidRPr="004E4ED5">
        <w:rPr>
          <w:color w:val="000000"/>
          <w:sz w:val="28"/>
          <w:szCs w:val="28"/>
          <w:lang w:val="uz-Latn-UZ"/>
        </w:rPr>
        <w:t>avtomatik sistemasidagi bir xil qismning soni;</w:t>
      </w:r>
    </w:p>
    <w:p w:rsidR="000E2884" w:rsidRPr="004E4ED5" w:rsidRDefault="000E2884" w:rsidP="000E2884">
      <w:pPr>
        <w:shd w:val="clear" w:color="auto" w:fill="FFFFFF"/>
        <w:spacing w:before="134"/>
        <w:jc w:val="both"/>
        <w:rPr>
          <w:color w:val="000000"/>
          <w:sz w:val="28"/>
          <w:szCs w:val="28"/>
          <w:lang w:val="uz-Latn-UZ"/>
        </w:rPr>
      </w:pPr>
      <w:r w:rsidRPr="004E4ED5">
        <w:rPr>
          <w:sz w:val="28"/>
          <w:szCs w:val="28"/>
          <w:lang w:val="uz-Latn-UZ"/>
        </w:rPr>
        <w:tab/>
      </w:r>
      <w:r w:rsidRPr="004E4ED5">
        <w:rPr>
          <w:i/>
          <w:iCs/>
          <w:color w:val="000000"/>
          <w:sz w:val="28"/>
          <w:szCs w:val="28"/>
          <w:lang w:val="uz-Latn-UZ"/>
        </w:rPr>
        <w:t>L</w:t>
      </w:r>
      <w:r w:rsidRPr="004E4ED5">
        <w:rPr>
          <w:i/>
          <w:iCs/>
          <w:color w:val="000000"/>
          <w:sz w:val="28"/>
          <w:szCs w:val="28"/>
          <w:vertAlign w:val="subscript"/>
          <w:lang w:val="uz-Latn-UZ"/>
        </w:rPr>
        <w:t>a</w:t>
      </w:r>
      <w:r w:rsidRPr="004E4ED5">
        <w:rPr>
          <w:i/>
          <w:iCs/>
          <w:color w:val="000000"/>
          <w:sz w:val="28"/>
          <w:szCs w:val="28"/>
          <w:lang w:val="uz-Latn-UZ"/>
        </w:rPr>
        <w:t xml:space="preserve"> – </w:t>
      </w:r>
      <w:r w:rsidRPr="004E4ED5">
        <w:rPr>
          <w:color w:val="000000"/>
          <w:sz w:val="28"/>
          <w:szCs w:val="28"/>
          <w:lang w:val="uz-Latn-UZ"/>
        </w:rPr>
        <w:t>avtomatik sistemasiinng amortizatsion masofasi, ming km;</w:t>
      </w:r>
    </w:p>
    <w:p w:rsidR="000E2884" w:rsidRPr="004E4ED5" w:rsidRDefault="000E2884" w:rsidP="000E2884">
      <w:pPr>
        <w:shd w:val="clear" w:color="auto" w:fill="FFFFFF"/>
        <w:spacing w:before="134"/>
        <w:jc w:val="both"/>
        <w:rPr>
          <w:sz w:val="28"/>
          <w:szCs w:val="28"/>
          <w:lang w:val="uz-Latn-UZ"/>
        </w:rPr>
      </w:pPr>
      <w:r w:rsidRPr="004E4ED5">
        <w:rPr>
          <w:color w:val="000000"/>
          <w:sz w:val="28"/>
          <w:szCs w:val="28"/>
          <w:lang w:val="uz-Latn-UZ"/>
        </w:rPr>
        <w:tab/>
      </w:r>
      <w:r w:rsidRPr="004E4ED5">
        <w:rPr>
          <w:i/>
          <w:color w:val="000000"/>
          <w:spacing w:val="-18"/>
          <w:sz w:val="28"/>
          <w:szCs w:val="28"/>
          <w:lang w:val="uz-Latn-UZ"/>
        </w:rPr>
        <w:t>L</w:t>
      </w:r>
      <w:r w:rsidRPr="004E4ED5">
        <w:rPr>
          <w:i/>
          <w:color w:val="000000"/>
          <w:spacing w:val="-18"/>
          <w:sz w:val="28"/>
          <w:szCs w:val="28"/>
          <w:vertAlign w:val="subscript"/>
          <w:lang w:val="uz-Latn-UZ"/>
        </w:rPr>
        <w:t>1</w:t>
      </w:r>
      <w:r w:rsidRPr="004E4ED5">
        <w:rPr>
          <w:color w:val="000000"/>
          <w:sz w:val="28"/>
          <w:szCs w:val="28"/>
          <w:lang w:val="uz-Latn-UZ"/>
        </w:rPr>
        <w:t xml:space="preserve"> </w:t>
      </w:r>
      <w:r w:rsidRPr="004E4ED5">
        <w:rPr>
          <w:color w:val="000000"/>
          <w:spacing w:val="-1"/>
          <w:sz w:val="28"/>
          <w:szCs w:val="28"/>
          <w:lang w:val="uz-Latn-UZ"/>
        </w:rPr>
        <w:t>– detalning birinchi almashtirguncha bo‘lgan resursi (</w:t>
      </w:r>
      <w:r w:rsidRPr="004E4ED5">
        <w:rPr>
          <w:i/>
          <w:color w:val="000000"/>
          <w:spacing w:val="-1"/>
          <w:sz w:val="28"/>
          <w:szCs w:val="28"/>
          <w:lang w:val="uz-Latn-UZ"/>
        </w:rPr>
        <w:t>ishlagan muddati</w:t>
      </w:r>
      <w:r w:rsidRPr="004E4ED5">
        <w:rPr>
          <w:color w:val="000000"/>
          <w:spacing w:val="-1"/>
          <w:sz w:val="28"/>
          <w:szCs w:val="28"/>
          <w:lang w:val="uz-Latn-UZ"/>
        </w:rPr>
        <w:t>) ming km;</w:t>
      </w:r>
    </w:p>
    <w:p w:rsidR="000E2884" w:rsidRPr="004E4ED5" w:rsidRDefault="000E2884" w:rsidP="000E2884">
      <w:pPr>
        <w:shd w:val="clear" w:color="auto" w:fill="FFFFFF"/>
        <w:spacing w:before="134"/>
        <w:rPr>
          <w:color w:val="000000"/>
          <w:spacing w:val="-1"/>
          <w:sz w:val="28"/>
          <w:szCs w:val="28"/>
          <w:lang w:val="uz-Latn-UZ"/>
        </w:rPr>
      </w:pPr>
      <w:r w:rsidRPr="004E4ED5">
        <w:rPr>
          <w:i/>
          <w:color w:val="000000"/>
          <w:spacing w:val="-3"/>
          <w:sz w:val="28"/>
          <w:szCs w:val="28"/>
          <w:lang w:val="uz-Latn-UZ"/>
        </w:rPr>
        <w:tab/>
        <w:t>L</w:t>
      </w:r>
      <w:r w:rsidRPr="004E4ED5">
        <w:rPr>
          <w:i/>
          <w:color w:val="000000"/>
          <w:spacing w:val="-3"/>
          <w:sz w:val="28"/>
          <w:szCs w:val="28"/>
          <w:vertAlign w:val="subscript"/>
          <w:lang w:val="uz-Latn-UZ"/>
        </w:rPr>
        <w:t>2</w:t>
      </w:r>
      <w:r w:rsidRPr="004E4ED5">
        <w:rPr>
          <w:i/>
          <w:color w:val="000000"/>
          <w:spacing w:val="-3"/>
          <w:sz w:val="28"/>
          <w:szCs w:val="28"/>
          <w:lang w:val="uz-Latn-UZ"/>
        </w:rPr>
        <w:t xml:space="preserve"> – </w:t>
      </w:r>
      <w:r w:rsidRPr="004E4ED5">
        <w:rPr>
          <w:color w:val="000000"/>
          <w:spacing w:val="-1"/>
          <w:sz w:val="28"/>
          <w:szCs w:val="28"/>
          <w:lang w:val="uz-Latn-UZ"/>
        </w:rPr>
        <w:t>detalning almashtirish orasidagi resursi, ming km;</w:t>
      </w:r>
    </w:p>
    <w:p w:rsidR="000E2884" w:rsidRPr="004E4ED5" w:rsidRDefault="000E2884" w:rsidP="000E2884">
      <w:pPr>
        <w:shd w:val="clear" w:color="auto" w:fill="FFFFFF"/>
        <w:spacing w:before="134"/>
        <w:rPr>
          <w:color w:val="000000"/>
          <w:spacing w:val="-1"/>
          <w:sz w:val="28"/>
          <w:szCs w:val="28"/>
          <w:lang w:val="uz-Latn-UZ"/>
        </w:rPr>
      </w:pPr>
      <w:r w:rsidRPr="004E4ED5">
        <w:rPr>
          <w:color w:val="000000"/>
          <w:spacing w:val="-1"/>
          <w:sz w:val="28"/>
          <w:szCs w:val="28"/>
          <w:lang w:val="uz-Latn-UZ"/>
        </w:rPr>
        <w:tab/>
      </w:r>
      <w:r w:rsidRPr="004E4ED5">
        <w:rPr>
          <w:i/>
          <w:color w:val="000000"/>
          <w:spacing w:val="-1"/>
          <w:sz w:val="28"/>
          <w:szCs w:val="28"/>
          <w:lang w:val="uz-Latn-UZ"/>
        </w:rPr>
        <w:t>t</w:t>
      </w:r>
      <w:r w:rsidRPr="004E4ED5">
        <w:rPr>
          <w:i/>
          <w:iCs/>
          <w:color w:val="000000"/>
          <w:spacing w:val="-1"/>
          <w:sz w:val="28"/>
          <w:szCs w:val="28"/>
          <w:vertAlign w:val="subscript"/>
          <w:lang w:val="uz-Latn-UZ"/>
        </w:rPr>
        <w:t>a</w:t>
      </w:r>
      <w:r w:rsidRPr="004E4ED5">
        <w:rPr>
          <w:i/>
          <w:iCs/>
          <w:color w:val="000000"/>
          <w:spacing w:val="-1"/>
          <w:sz w:val="28"/>
          <w:szCs w:val="28"/>
          <w:lang w:val="uz-Latn-UZ"/>
        </w:rPr>
        <w:t xml:space="preserve"> – </w:t>
      </w:r>
      <w:r w:rsidRPr="004E4ED5">
        <w:rPr>
          <w:color w:val="000000"/>
          <w:spacing w:val="-1"/>
          <w:sz w:val="28"/>
          <w:szCs w:val="28"/>
          <w:lang w:val="uz-Latn-UZ"/>
        </w:rPr>
        <w:t>avtomatik sistemasining xizmat muddati, yil.</w:t>
      </w:r>
    </w:p>
    <w:p w:rsidR="000E2884" w:rsidRPr="004E4ED5" w:rsidRDefault="000E2884" w:rsidP="000E2884">
      <w:pPr>
        <w:pStyle w:val="210"/>
        <w:ind w:right="-385" w:firstLine="567"/>
        <w:rPr>
          <w:color w:val="000000"/>
          <w:spacing w:val="-3"/>
          <w:sz w:val="28"/>
          <w:szCs w:val="28"/>
          <w:lang w:val="uz-Latn-UZ"/>
        </w:rPr>
      </w:pPr>
    </w:p>
    <w:p w:rsidR="000E2884" w:rsidRPr="004E4ED5" w:rsidRDefault="000E2884" w:rsidP="000E2884">
      <w:pPr>
        <w:jc w:val="center"/>
        <w:rPr>
          <w:b/>
          <w:i/>
          <w:sz w:val="28"/>
          <w:szCs w:val="28"/>
          <w:lang w:val="uz-Latn-UZ"/>
        </w:rPr>
      </w:pPr>
      <w:r w:rsidRPr="004E4ED5">
        <w:rPr>
          <w:b/>
          <w:i/>
          <w:sz w:val="28"/>
          <w:szCs w:val="28"/>
          <w:lang w:val="uz-Latn-UZ"/>
        </w:rPr>
        <w:t>Maruza matni bo‘yicha nazorat savollari:</w:t>
      </w:r>
    </w:p>
    <w:p w:rsidR="000E2884" w:rsidRPr="004E4ED5" w:rsidRDefault="000E2884" w:rsidP="000E2884">
      <w:pPr>
        <w:shd w:val="clear" w:color="auto" w:fill="FFFFFF"/>
        <w:tabs>
          <w:tab w:val="left" w:pos="0"/>
        </w:tabs>
        <w:jc w:val="both"/>
        <w:rPr>
          <w:color w:val="000000"/>
          <w:spacing w:val="1"/>
          <w:sz w:val="28"/>
          <w:szCs w:val="28"/>
          <w:lang w:val="uz-Latn-UZ"/>
        </w:rPr>
      </w:pPr>
      <w:r w:rsidRPr="004E4ED5">
        <w:rPr>
          <w:color w:val="000000"/>
          <w:spacing w:val="1"/>
          <w:sz w:val="28"/>
          <w:szCs w:val="28"/>
          <w:lang w:val="uz-Latn-UZ"/>
        </w:rPr>
        <w:t xml:space="preserve">1. Buyumlarni ishonchliligi nima maqsadda sinaladi? </w:t>
      </w:r>
    </w:p>
    <w:p w:rsidR="000E2884" w:rsidRPr="004E4ED5" w:rsidRDefault="000E2884" w:rsidP="000E2884">
      <w:pPr>
        <w:shd w:val="clear" w:color="auto" w:fill="FFFFFF"/>
        <w:tabs>
          <w:tab w:val="left" w:pos="0"/>
        </w:tabs>
        <w:jc w:val="both"/>
        <w:rPr>
          <w:sz w:val="28"/>
          <w:szCs w:val="28"/>
          <w:lang w:val="uz-Latn-UZ"/>
        </w:rPr>
      </w:pPr>
      <w:r w:rsidRPr="004E4ED5">
        <w:rPr>
          <w:color w:val="000000"/>
          <w:spacing w:val="-1"/>
          <w:sz w:val="28"/>
          <w:szCs w:val="28"/>
          <w:lang w:val="uz-Latn-UZ"/>
        </w:rPr>
        <w:t>2. Buyumlar ishonchliligini sinashni qanday turlari mavjud?</w:t>
      </w:r>
    </w:p>
    <w:p w:rsidR="000E2884" w:rsidRPr="004E4ED5" w:rsidRDefault="000E2884" w:rsidP="000E2884">
      <w:pPr>
        <w:widowControl w:val="0"/>
        <w:shd w:val="clear" w:color="auto" w:fill="FFFFFF"/>
        <w:tabs>
          <w:tab w:val="left" w:pos="0"/>
          <w:tab w:val="left" w:pos="576"/>
        </w:tabs>
        <w:autoSpaceDE w:val="0"/>
        <w:autoSpaceDN w:val="0"/>
        <w:adjustRightInd w:val="0"/>
        <w:jc w:val="both"/>
        <w:rPr>
          <w:color w:val="000000"/>
          <w:spacing w:val="-6"/>
          <w:sz w:val="28"/>
          <w:szCs w:val="28"/>
          <w:lang w:val="uz-Latn-UZ"/>
        </w:rPr>
      </w:pPr>
      <w:r w:rsidRPr="004E4ED5">
        <w:rPr>
          <w:color w:val="000000"/>
          <w:spacing w:val="-1"/>
          <w:sz w:val="28"/>
          <w:szCs w:val="28"/>
          <w:lang w:val="uz-Latn-UZ"/>
        </w:rPr>
        <w:t>3. Sinov obektiga nimalar kiradi?</w:t>
      </w:r>
    </w:p>
    <w:p w:rsidR="000E2884" w:rsidRPr="004E4ED5" w:rsidRDefault="000E2884" w:rsidP="000E2884">
      <w:pPr>
        <w:widowControl w:val="0"/>
        <w:shd w:val="clear" w:color="auto" w:fill="FFFFFF"/>
        <w:tabs>
          <w:tab w:val="left" w:pos="0"/>
          <w:tab w:val="left" w:pos="576"/>
        </w:tabs>
        <w:autoSpaceDE w:val="0"/>
        <w:autoSpaceDN w:val="0"/>
        <w:adjustRightInd w:val="0"/>
        <w:spacing w:before="5"/>
        <w:jc w:val="both"/>
        <w:rPr>
          <w:color w:val="000000"/>
          <w:spacing w:val="-8"/>
          <w:sz w:val="28"/>
          <w:szCs w:val="28"/>
          <w:lang w:val="uz-Latn-UZ"/>
        </w:rPr>
      </w:pPr>
      <w:r w:rsidRPr="004E4ED5">
        <w:rPr>
          <w:color w:val="000000"/>
          <w:sz w:val="28"/>
          <w:szCs w:val="28"/>
          <w:lang w:val="uz-Latn-UZ"/>
        </w:rPr>
        <w:t>4. Sinov rejasiga qanday talablar qo‘yiladi?</w:t>
      </w:r>
    </w:p>
    <w:p w:rsidR="000E2884" w:rsidRPr="004E4ED5" w:rsidRDefault="000E2884" w:rsidP="000E2884">
      <w:pPr>
        <w:widowControl w:val="0"/>
        <w:shd w:val="clear" w:color="auto" w:fill="FFFFFF"/>
        <w:tabs>
          <w:tab w:val="left" w:pos="0"/>
          <w:tab w:val="left" w:pos="576"/>
        </w:tabs>
        <w:autoSpaceDE w:val="0"/>
        <w:autoSpaceDN w:val="0"/>
        <w:adjustRightInd w:val="0"/>
        <w:jc w:val="both"/>
        <w:rPr>
          <w:color w:val="000000"/>
          <w:spacing w:val="-8"/>
          <w:sz w:val="28"/>
          <w:szCs w:val="28"/>
          <w:lang w:val="uz-Latn-UZ"/>
        </w:rPr>
      </w:pPr>
      <w:r w:rsidRPr="004E4ED5">
        <w:rPr>
          <w:color w:val="000000"/>
          <w:sz w:val="28"/>
          <w:szCs w:val="28"/>
          <w:lang w:val="uz-Latn-UZ"/>
        </w:rPr>
        <w:t>5. Namunaviy va seriyaviy namunalarni ishonchliligi qanday sinaladi?</w:t>
      </w:r>
    </w:p>
    <w:p w:rsidR="000E2884" w:rsidRPr="004E4ED5" w:rsidRDefault="000E2884" w:rsidP="000E2884">
      <w:pPr>
        <w:widowControl w:val="0"/>
        <w:shd w:val="clear" w:color="auto" w:fill="FFFFFF"/>
        <w:tabs>
          <w:tab w:val="left" w:pos="0"/>
          <w:tab w:val="left" w:pos="576"/>
        </w:tabs>
        <w:autoSpaceDE w:val="0"/>
        <w:autoSpaceDN w:val="0"/>
        <w:adjustRightInd w:val="0"/>
        <w:jc w:val="both"/>
        <w:rPr>
          <w:color w:val="000000"/>
          <w:spacing w:val="-8"/>
          <w:sz w:val="28"/>
          <w:szCs w:val="28"/>
          <w:lang w:val="uz-Latn-UZ"/>
        </w:rPr>
      </w:pPr>
      <w:r w:rsidRPr="004E4ED5">
        <w:rPr>
          <w:color w:val="000000"/>
          <w:spacing w:val="-1"/>
          <w:sz w:val="28"/>
          <w:szCs w:val="28"/>
          <w:lang w:val="uz-Latn-UZ"/>
        </w:rPr>
        <w:t>6. Sinash rejalari qanday turlarga bo‘linadi?</w:t>
      </w:r>
    </w:p>
    <w:p w:rsidR="000E2884" w:rsidRPr="004E4ED5" w:rsidRDefault="000E2884" w:rsidP="000E2884">
      <w:pPr>
        <w:jc w:val="center"/>
        <w:rPr>
          <w:b/>
          <w:i/>
          <w:sz w:val="28"/>
          <w:szCs w:val="28"/>
          <w:lang w:val="uz-Latn-UZ"/>
        </w:rPr>
      </w:pPr>
      <w:r w:rsidRPr="004E4ED5">
        <w:rPr>
          <w:b/>
          <w:i/>
          <w:sz w:val="28"/>
          <w:szCs w:val="28"/>
          <w:lang w:val="uz-Latn-UZ"/>
        </w:rPr>
        <w:t>Maruza matni bo‘yicha tayanch iboralar:</w:t>
      </w:r>
    </w:p>
    <w:p w:rsidR="000E2884" w:rsidRPr="004E4ED5" w:rsidRDefault="000E2884" w:rsidP="000E2884">
      <w:pPr>
        <w:jc w:val="center"/>
        <w:rPr>
          <w:b/>
          <w:i/>
          <w:sz w:val="28"/>
          <w:szCs w:val="28"/>
          <w:lang w:val="uz-Latn-UZ"/>
        </w:rPr>
      </w:pPr>
    </w:p>
    <w:p w:rsidR="000976B9" w:rsidRDefault="000E2884" w:rsidP="00FD778F">
      <w:pPr>
        <w:pStyle w:val="ab"/>
        <w:numPr>
          <w:ilvl w:val="0"/>
          <w:numId w:val="51"/>
        </w:numPr>
        <w:shd w:val="clear" w:color="auto" w:fill="FFFFFF"/>
        <w:tabs>
          <w:tab w:val="left" w:pos="0"/>
        </w:tabs>
        <w:spacing w:before="168"/>
        <w:jc w:val="both"/>
        <w:rPr>
          <w:color w:val="000000"/>
          <w:spacing w:val="-2"/>
          <w:sz w:val="28"/>
          <w:szCs w:val="28"/>
          <w:lang w:val="uz-Latn-UZ"/>
        </w:rPr>
      </w:pPr>
      <w:r w:rsidRPr="000976B9">
        <w:rPr>
          <w:i/>
          <w:color w:val="000000"/>
          <w:spacing w:val="-4"/>
          <w:sz w:val="28"/>
          <w:szCs w:val="28"/>
          <w:lang w:val="uz-Latn-UZ"/>
        </w:rPr>
        <w:t xml:space="preserve">Tadqiqot sinovi; </w:t>
      </w:r>
      <w:r w:rsidRPr="000976B9">
        <w:rPr>
          <w:b/>
          <w:i/>
          <w:color w:val="000000"/>
          <w:spacing w:val="-4"/>
          <w:sz w:val="28"/>
          <w:szCs w:val="28"/>
          <w:lang w:val="uz-Latn-UZ"/>
        </w:rPr>
        <w:t>2.</w:t>
      </w:r>
      <w:r w:rsidRPr="000976B9">
        <w:rPr>
          <w:i/>
          <w:color w:val="000000"/>
          <w:spacing w:val="-4"/>
          <w:sz w:val="28"/>
          <w:szCs w:val="28"/>
          <w:lang w:val="uz-Latn-UZ"/>
        </w:rPr>
        <w:t xml:space="preserve"> </w:t>
      </w:r>
      <w:r w:rsidRPr="000976B9">
        <w:rPr>
          <w:i/>
          <w:color w:val="000000"/>
          <w:spacing w:val="-1"/>
          <w:sz w:val="28"/>
          <w:szCs w:val="28"/>
          <w:lang w:val="uz-Latn-UZ"/>
        </w:rPr>
        <w:t xml:space="preserve">Nazorat sinovi; </w:t>
      </w:r>
      <w:r w:rsidRPr="000976B9">
        <w:rPr>
          <w:b/>
          <w:i/>
          <w:color w:val="000000"/>
          <w:spacing w:val="-1"/>
          <w:sz w:val="28"/>
          <w:szCs w:val="28"/>
          <w:lang w:val="uz-Latn-UZ"/>
        </w:rPr>
        <w:t xml:space="preserve">3. </w:t>
      </w:r>
      <w:r w:rsidRPr="000976B9">
        <w:rPr>
          <w:i/>
          <w:color w:val="000000"/>
          <w:spacing w:val="-1"/>
          <w:sz w:val="28"/>
          <w:szCs w:val="28"/>
          <w:lang w:val="uz-Latn-UZ"/>
        </w:rPr>
        <w:t xml:space="preserve">Sinov obekti; </w:t>
      </w:r>
      <w:r w:rsidRPr="000976B9">
        <w:rPr>
          <w:b/>
          <w:i/>
          <w:color w:val="000000"/>
          <w:spacing w:val="-1"/>
          <w:sz w:val="28"/>
          <w:szCs w:val="28"/>
          <w:lang w:val="uz-Latn-UZ"/>
        </w:rPr>
        <w:t>4.</w:t>
      </w:r>
      <w:r w:rsidRPr="000976B9">
        <w:rPr>
          <w:i/>
          <w:color w:val="000000"/>
          <w:spacing w:val="-1"/>
          <w:sz w:val="28"/>
          <w:szCs w:val="28"/>
          <w:lang w:val="uz-Latn-UZ"/>
        </w:rPr>
        <w:t xml:space="preserve"> Namunali nachuna; </w:t>
      </w:r>
      <w:r w:rsidRPr="000976B9">
        <w:rPr>
          <w:b/>
          <w:i/>
          <w:color w:val="000000"/>
          <w:spacing w:val="-2"/>
          <w:sz w:val="28"/>
          <w:szCs w:val="28"/>
          <w:lang w:val="uz-Latn-UZ"/>
        </w:rPr>
        <w:t>5.</w:t>
      </w:r>
      <w:r w:rsidRPr="000976B9">
        <w:rPr>
          <w:i/>
          <w:color w:val="000000"/>
          <w:spacing w:val="-2"/>
          <w:sz w:val="28"/>
          <w:szCs w:val="28"/>
          <w:lang w:val="uz-Latn-UZ"/>
        </w:rPr>
        <w:t xml:space="preserve"> Seriyaviy namuna; </w:t>
      </w:r>
      <w:r w:rsidRPr="000976B9">
        <w:rPr>
          <w:b/>
          <w:i/>
          <w:color w:val="000000"/>
          <w:spacing w:val="-2"/>
          <w:sz w:val="28"/>
          <w:szCs w:val="28"/>
          <w:lang w:val="uz-Latn-UZ"/>
        </w:rPr>
        <w:t>6.</w:t>
      </w:r>
      <w:r w:rsidRPr="000976B9">
        <w:rPr>
          <w:i/>
          <w:color w:val="000000"/>
          <w:spacing w:val="-2"/>
          <w:sz w:val="28"/>
          <w:szCs w:val="28"/>
          <w:lang w:val="uz-Latn-UZ"/>
        </w:rPr>
        <w:t xml:space="preserve"> Namunali namunani sinash; </w:t>
      </w:r>
      <w:r w:rsidRPr="000976B9">
        <w:rPr>
          <w:b/>
          <w:i/>
          <w:color w:val="000000"/>
          <w:spacing w:val="-2"/>
          <w:sz w:val="28"/>
          <w:szCs w:val="28"/>
          <w:lang w:val="uz-Latn-UZ"/>
        </w:rPr>
        <w:t>7.</w:t>
      </w:r>
      <w:r w:rsidRPr="000976B9">
        <w:rPr>
          <w:i/>
          <w:color w:val="000000"/>
          <w:spacing w:val="-2"/>
          <w:sz w:val="28"/>
          <w:szCs w:val="28"/>
          <w:lang w:val="uz-Latn-UZ"/>
        </w:rPr>
        <w:t xml:space="preserve"> Seriyaviy namunani sinash; </w:t>
      </w:r>
      <w:r w:rsidRPr="000976B9">
        <w:rPr>
          <w:b/>
          <w:i/>
          <w:color w:val="000000"/>
          <w:spacing w:val="-2"/>
          <w:sz w:val="28"/>
          <w:szCs w:val="28"/>
          <w:lang w:val="uz-Latn-UZ"/>
        </w:rPr>
        <w:t>8.</w:t>
      </w:r>
      <w:r w:rsidRPr="000976B9">
        <w:rPr>
          <w:i/>
          <w:color w:val="000000"/>
          <w:spacing w:val="-2"/>
          <w:sz w:val="28"/>
          <w:szCs w:val="28"/>
          <w:lang w:val="uz-Latn-UZ"/>
        </w:rPr>
        <w:t xml:space="preserve"> Sinov rejasi; </w:t>
      </w:r>
      <w:r w:rsidRPr="000976B9">
        <w:rPr>
          <w:b/>
          <w:i/>
          <w:color w:val="000000"/>
          <w:spacing w:val="-2"/>
          <w:sz w:val="28"/>
          <w:szCs w:val="28"/>
          <w:lang w:val="uz-Latn-UZ"/>
        </w:rPr>
        <w:t>9.</w:t>
      </w:r>
      <w:r w:rsidRPr="000976B9">
        <w:rPr>
          <w:i/>
          <w:color w:val="000000"/>
          <w:spacing w:val="-2"/>
          <w:sz w:val="28"/>
          <w:szCs w:val="28"/>
          <w:lang w:val="uz-Latn-UZ"/>
        </w:rPr>
        <w:t xml:space="preserve"> element.</w:t>
      </w:r>
      <w:r w:rsidRPr="000976B9">
        <w:rPr>
          <w:color w:val="000000"/>
          <w:spacing w:val="-2"/>
          <w:sz w:val="28"/>
          <w:szCs w:val="28"/>
          <w:lang w:val="uz-Latn-UZ"/>
        </w:rPr>
        <w:t xml:space="preserve"> </w:t>
      </w:r>
    </w:p>
    <w:p w:rsidR="000976B9" w:rsidRPr="000976B9" w:rsidRDefault="000976B9" w:rsidP="000976B9">
      <w:pPr>
        <w:pStyle w:val="ab"/>
        <w:shd w:val="clear" w:color="auto" w:fill="FFFFFF"/>
        <w:tabs>
          <w:tab w:val="left" w:pos="0"/>
        </w:tabs>
        <w:spacing w:before="168"/>
        <w:jc w:val="both"/>
        <w:rPr>
          <w:color w:val="000000"/>
          <w:spacing w:val="-2"/>
          <w:sz w:val="28"/>
          <w:szCs w:val="28"/>
          <w:lang w:val="uz-Latn-UZ"/>
        </w:rPr>
      </w:pPr>
    </w:p>
    <w:p w:rsidR="000E2884" w:rsidRPr="001F1903" w:rsidRDefault="000E2884" w:rsidP="000976B9">
      <w:pPr>
        <w:pStyle w:val="ab"/>
        <w:shd w:val="clear" w:color="auto" w:fill="FFFFFF"/>
        <w:tabs>
          <w:tab w:val="left" w:pos="0"/>
        </w:tabs>
        <w:spacing w:before="168"/>
        <w:jc w:val="center"/>
        <w:rPr>
          <w:b/>
          <w:i/>
          <w:sz w:val="28"/>
          <w:szCs w:val="28"/>
          <w:lang w:val="uz-Latn-UZ"/>
        </w:rPr>
      </w:pPr>
      <w:r w:rsidRPr="001F1903">
        <w:rPr>
          <w:b/>
          <w:i/>
          <w:color w:val="000000"/>
          <w:sz w:val="28"/>
          <w:szCs w:val="28"/>
          <w:lang w:val="uz-Cyrl-UZ"/>
        </w:rPr>
        <w:t xml:space="preserve">Tiklanishlar oqimning </w:t>
      </w:r>
      <w:r w:rsidRPr="001F1903">
        <w:rPr>
          <w:b/>
          <w:i/>
          <w:color w:val="000000"/>
          <w:spacing w:val="-20"/>
          <w:sz w:val="28"/>
          <w:szCs w:val="28"/>
          <w:lang w:val="uz-Cyrl-UZ"/>
        </w:rPr>
        <w:t>ishdan chiqishgacha bo‘lgan o‘rtacha ishlash vaqtini aniqlash</w:t>
      </w:r>
    </w:p>
    <w:p w:rsidR="000E2884" w:rsidRPr="004E4ED5" w:rsidRDefault="000E2884" w:rsidP="000976B9">
      <w:pPr>
        <w:shd w:val="clear" w:color="auto" w:fill="FFFFFF"/>
        <w:spacing w:before="134"/>
        <w:ind w:firstLine="567"/>
        <w:jc w:val="both"/>
        <w:rPr>
          <w:sz w:val="28"/>
          <w:szCs w:val="28"/>
          <w:lang w:val="uz-Latn-UZ"/>
        </w:rPr>
      </w:pPr>
      <w:r w:rsidRPr="004E4ED5">
        <w:rPr>
          <w:color w:val="000000"/>
          <w:spacing w:val="2"/>
          <w:sz w:val="28"/>
          <w:szCs w:val="28"/>
          <w:lang w:val="uz-Latn-UZ"/>
        </w:rPr>
        <w:t xml:space="preserve">Foydalanish jarayonida avtomatik sistemasi malum ehtimollik bilan har </w:t>
      </w:r>
      <w:r w:rsidRPr="004E4ED5">
        <w:rPr>
          <w:bCs/>
          <w:color w:val="000000"/>
          <w:spacing w:val="7"/>
          <w:sz w:val="28"/>
          <w:szCs w:val="28"/>
          <w:lang w:val="uz-Latn-UZ"/>
        </w:rPr>
        <w:t>xil</w:t>
      </w:r>
      <w:r w:rsidRPr="004E4ED5">
        <w:rPr>
          <w:b/>
          <w:bCs/>
          <w:color w:val="000000"/>
          <w:spacing w:val="7"/>
          <w:sz w:val="28"/>
          <w:szCs w:val="28"/>
          <w:lang w:val="uz-Latn-UZ"/>
        </w:rPr>
        <w:t xml:space="preserve"> </w:t>
      </w:r>
      <w:r w:rsidRPr="004E4ED5">
        <w:rPr>
          <w:color w:val="000000"/>
          <w:spacing w:val="7"/>
          <w:sz w:val="28"/>
          <w:szCs w:val="28"/>
          <w:lang w:val="uz-Latn-UZ"/>
        </w:rPr>
        <w:t xml:space="preserve">holatlarda bo‘lishi mumkin. Bu holatlar cikl davomida tegishli </w:t>
      </w:r>
      <w:r w:rsidRPr="004E4ED5">
        <w:rPr>
          <w:color w:val="000000"/>
          <w:spacing w:val="-1"/>
          <w:sz w:val="28"/>
          <w:szCs w:val="28"/>
          <w:lang w:val="uz-Latn-UZ"/>
        </w:rPr>
        <w:t>koeffisientlar bilan baholanadi:</w:t>
      </w:r>
    </w:p>
    <w:p w:rsidR="000E2884" w:rsidRPr="004E4ED5" w:rsidRDefault="000E2884" w:rsidP="00FD778F">
      <w:pPr>
        <w:numPr>
          <w:ilvl w:val="0"/>
          <w:numId w:val="16"/>
        </w:numPr>
        <w:shd w:val="clear" w:color="auto" w:fill="FFFFFF"/>
        <w:spacing w:before="134"/>
        <w:jc w:val="both"/>
        <w:rPr>
          <w:color w:val="000000"/>
          <w:spacing w:val="-1"/>
          <w:sz w:val="28"/>
          <w:szCs w:val="28"/>
          <w:lang w:val="uz-Latn-UZ"/>
        </w:rPr>
      </w:pPr>
      <w:r w:rsidRPr="004E4ED5">
        <w:rPr>
          <w:color w:val="000000"/>
          <w:spacing w:val="-1"/>
          <w:sz w:val="28"/>
          <w:szCs w:val="28"/>
          <w:lang w:val="uz-Latn-UZ"/>
        </w:rPr>
        <w:t>YOlga chiqarish koeffisienti:</w:t>
      </w:r>
    </w:p>
    <w:p w:rsidR="000E2884" w:rsidRPr="004E4ED5" w:rsidRDefault="000E2884" w:rsidP="000E2884">
      <w:pPr>
        <w:shd w:val="clear" w:color="auto" w:fill="FFFFFF"/>
        <w:spacing w:before="134"/>
        <w:ind w:left="705"/>
        <w:jc w:val="both"/>
        <w:rPr>
          <w:i/>
          <w:sz w:val="28"/>
          <w:szCs w:val="28"/>
          <w:lang w:val="uz-Latn-UZ"/>
        </w:rPr>
      </w:pPr>
      <w:r w:rsidRPr="004E4ED5">
        <w:rPr>
          <w:i/>
          <w:color w:val="000000"/>
          <w:spacing w:val="-1"/>
          <w:sz w:val="28"/>
          <w:szCs w:val="28"/>
          <w:lang w:val="uz-Latn-UZ"/>
        </w:rPr>
        <w:t xml:space="preserve"> bir avtomatik sistemasi uchun</w:t>
      </w:r>
    </w:p>
    <w:p w:rsidR="000E2884" w:rsidRPr="004E4ED5" w:rsidRDefault="000E2884" w:rsidP="000E2884">
      <w:pPr>
        <w:shd w:val="clear" w:color="auto" w:fill="FFFFFF"/>
        <w:spacing w:before="221"/>
        <w:jc w:val="right"/>
        <w:rPr>
          <w:sz w:val="28"/>
          <w:szCs w:val="28"/>
          <w:lang w:val="uz-Latn-UZ"/>
        </w:rPr>
      </w:pPr>
      <w:r w:rsidRPr="004E4ED5">
        <w:rPr>
          <w:color w:val="000000"/>
          <w:spacing w:val="1"/>
          <w:position w:val="-32"/>
          <w:sz w:val="28"/>
          <w:szCs w:val="28"/>
          <w:lang w:val="uz-Latn-UZ"/>
        </w:rPr>
        <w:object w:dxaOrig="3080" w:dyaOrig="720">
          <v:shape id="_x0000_i1045" type="#_x0000_t75" style="width:151.55pt;height:36pt" o:ole="">
            <v:imagedata r:id="rId47" o:title=""/>
          </v:shape>
          <o:OLEObject Type="Embed" ProgID="Equation.3" ShapeID="_x0000_i1045" DrawAspect="Content" ObjectID="_1604918686" r:id="rId48"/>
        </w:object>
      </w:r>
      <w:r w:rsidRPr="004E4ED5">
        <w:rPr>
          <w:color w:val="000000"/>
          <w:spacing w:val="1"/>
          <w:sz w:val="28"/>
          <w:szCs w:val="28"/>
          <w:lang w:val="uz-Latn-UZ"/>
        </w:rPr>
        <w:t xml:space="preserve">                                       (45)</w:t>
      </w:r>
    </w:p>
    <w:p w:rsidR="000E2884" w:rsidRPr="004E4ED5" w:rsidRDefault="000E2884" w:rsidP="000E2884">
      <w:pPr>
        <w:shd w:val="clear" w:color="auto" w:fill="FFFFFF"/>
        <w:spacing w:before="221"/>
        <w:jc w:val="both"/>
        <w:rPr>
          <w:i/>
          <w:sz w:val="28"/>
          <w:szCs w:val="28"/>
          <w:lang w:val="uz-Latn-UZ"/>
        </w:rPr>
      </w:pPr>
      <w:r w:rsidRPr="004E4ED5">
        <w:rPr>
          <w:sz w:val="28"/>
          <w:szCs w:val="28"/>
          <w:lang w:val="uz-Latn-UZ"/>
        </w:rPr>
        <w:tab/>
      </w:r>
      <w:r w:rsidRPr="004E4ED5">
        <w:rPr>
          <w:i/>
          <w:color w:val="000000"/>
          <w:spacing w:val="-3"/>
          <w:w w:val="101"/>
          <w:sz w:val="28"/>
          <w:szCs w:val="28"/>
          <w:lang w:val="uz-Latn-UZ"/>
        </w:rPr>
        <w:t>avtomatik sistemasi parki uchun</w:t>
      </w:r>
    </w:p>
    <w:p w:rsidR="000E2884" w:rsidRPr="004E4ED5" w:rsidRDefault="000E2884" w:rsidP="000E2884">
      <w:pPr>
        <w:shd w:val="clear" w:color="auto" w:fill="FFFFFF"/>
        <w:jc w:val="right"/>
        <w:rPr>
          <w:sz w:val="28"/>
          <w:szCs w:val="28"/>
          <w:lang w:val="uz-Latn-UZ"/>
        </w:rPr>
      </w:pPr>
      <w:r w:rsidRPr="004E4ED5">
        <w:rPr>
          <w:color w:val="000000"/>
          <w:spacing w:val="1"/>
          <w:position w:val="-32"/>
          <w:sz w:val="28"/>
          <w:szCs w:val="28"/>
          <w:lang w:val="uz-Latn-UZ"/>
        </w:rPr>
        <w:object w:dxaOrig="3740" w:dyaOrig="720">
          <v:shape id="_x0000_i1046" type="#_x0000_t75" style="width:187.55pt;height:36pt" o:ole="">
            <v:imagedata r:id="rId49" o:title=""/>
          </v:shape>
          <o:OLEObject Type="Embed" ProgID="Equation.3" ShapeID="_x0000_i1046" DrawAspect="Content" ObjectID="_1604918687" r:id="rId50"/>
        </w:object>
      </w:r>
      <w:r w:rsidRPr="004E4ED5">
        <w:rPr>
          <w:color w:val="000000"/>
          <w:spacing w:val="1"/>
          <w:sz w:val="28"/>
          <w:szCs w:val="28"/>
          <w:lang w:val="uz-Latn-UZ"/>
        </w:rPr>
        <w:t xml:space="preserve">                                </w:t>
      </w:r>
      <w:r w:rsidRPr="004E4ED5">
        <w:rPr>
          <w:color w:val="000000"/>
          <w:spacing w:val="-8"/>
          <w:sz w:val="28"/>
          <w:szCs w:val="28"/>
          <w:lang w:val="uz-Latn-UZ"/>
        </w:rPr>
        <w:t xml:space="preserve"> (46)</w:t>
      </w:r>
    </w:p>
    <w:p w:rsidR="000E2884" w:rsidRPr="004E4ED5" w:rsidRDefault="000E2884" w:rsidP="000E2884">
      <w:pPr>
        <w:shd w:val="clear" w:color="auto" w:fill="FFFFFF"/>
        <w:jc w:val="both"/>
        <w:rPr>
          <w:color w:val="000000"/>
          <w:spacing w:val="-2"/>
          <w:sz w:val="28"/>
          <w:szCs w:val="28"/>
          <w:lang w:val="uz-Latn-UZ"/>
        </w:rPr>
      </w:pPr>
      <w:r w:rsidRPr="004E4ED5">
        <w:rPr>
          <w:i/>
          <w:iCs/>
          <w:color w:val="000000"/>
          <w:spacing w:val="2"/>
          <w:sz w:val="28"/>
          <w:szCs w:val="28"/>
          <w:lang w:val="uz-Latn-UZ"/>
        </w:rPr>
        <w:tab/>
        <w:t>α</w:t>
      </w:r>
      <w:r w:rsidRPr="004E4ED5">
        <w:rPr>
          <w:i/>
          <w:iCs/>
          <w:color w:val="000000"/>
          <w:spacing w:val="2"/>
          <w:sz w:val="28"/>
          <w:szCs w:val="28"/>
          <w:vertAlign w:val="subscript"/>
          <w:lang w:val="uz-Latn-UZ"/>
        </w:rPr>
        <w:t>B</w:t>
      </w:r>
      <w:r w:rsidRPr="004E4ED5">
        <w:rPr>
          <w:i/>
          <w:iCs/>
          <w:color w:val="000000"/>
          <w:spacing w:val="2"/>
          <w:sz w:val="28"/>
          <w:szCs w:val="28"/>
          <w:lang w:val="uz-Latn-UZ"/>
        </w:rPr>
        <w:t xml:space="preserve"> -  </w:t>
      </w:r>
      <w:r w:rsidRPr="004E4ED5">
        <w:rPr>
          <w:color w:val="000000"/>
          <w:spacing w:val="2"/>
          <w:sz w:val="28"/>
          <w:szCs w:val="28"/>
          <w:lang w:val="uz-Latn-UZ"/>
        </w:rPr>
        <w:t xml:space="preserve">kalendar vaqti   ulushi   davomida   avtomatik sistemasini yulga chiqish </w:t>
      </w:r>
      <w:r w:rsidRPr="004E4ED5">
        <w:rPr>
          <w:color w:val="000000"/>
          <w:spacing w:val="-2"/>
          <w:sz w:val="28"/>
          <w:szCs w:val="28"/>
          <w:lang w:val="uz-Latn-UZ"/>
        </w:rPr>
        <w:t>koeffisienti.</w:t>
      </w:r>
    </w:p>
    <w:p w:rsidR="000E2884" w:rsidRPr="004E4ED5" w:rsidRDefault="000E2884" w:rsidP="000E2884">
      <w:pPr>
        <w:shd w:val="clear" w:color="auto" w:fill="FFFFFF"/>
        <w:jc w:val="both"/>
        <w:rPr>
          <w:color w:val="000000"/>
          <w:spacing w:val="-1"/>
          <w:sz w:val="28"/>
          <w:szCs w:val="28"/>
          <w:lang w:val="uz-Latn-UZ"/>
        </w:rPr>
      </w:pPr>
      <w:r w:rsidRPr="004E4ED5">
        <w:rPr>
          <w:color w:val="000000"/>
          <w:spacing w:val="-2"/>
          <w:sz w:val="28"/>
          <w:szCs w:val="28"/>
          <w:lang w:val="uz-Latn-UZ"/>
        </w:rPr>
        <w:lastRenderedPageBreak/>
        <w:tab/>
      </w:r>
      <w:r w:rsidRPr="004E4ED5">
        <w:rPr>
          <w:color w:val="000000"/>
          <w:spacing w:val="3"/>
          <w:sz w:val="28"/>
          <w:szCs w:val="28"/>
          <w:lang w:val="uz-Latn-UZ"/>
        </w:rPr>
        <w:t xml:space="preserve">bunda: </w:t>
      </w:r>
      <w:r w:rsidRPr="004E4ED5">
        <w:rPr>
          <w:i/>
          <w:iCs/>
          <w:color w:val="000000"/>
          <w:spacing w:val="3"/>
          <w:sz w:val="28"/>
          <w:szCs w:val="28"/>
          <w:lang w:val="uz-Latn-UZ"/>
        </w:rPr>
        <w:t>K</w:t>
      </w:r>
      <w:r w:rsidRPr="004E4ED5">
        <w:rPr>
          <w:i/>
          <w:iCs/>
          <w:color w:val="000000"/>
          <w:spacing w:val="3"/>
          <w:sz w:val="28"/>
          <w:szCs w:val="28"/>
          <w:vertAlign w:val="subscript"/>
          <w:lang w:val="uz-Latn-UZ"/>
        </w:rPr>
        <w:t xml:space="preserve">e </w:t>
      </w:r>
      <w:r w:rsidRPr="004E4ED5">
        <w:rPr>
          <w:i/>
          <w:iCs/>
          <w:color w:val="000000"/>
          <w:spacing w:val="3"/>
          <w:sz w:val="28"/>
          <w:szCs w:val="28"/>
          <w:lang w:val="uz-Latn-UZ"/>
        </w:rPr>
        <w:t xml:space="preserve">- </w:t>
      </w:r>
      <w:r w:rsidRPr="004E4ED5">
        <w:rPr>
          <w:color w:val="000000"/>
          <w:spacing w:val="3"/>
          <w:sz w:val="28"/>
          <w:szCs w:val="28"/>
          <w:lang w:val="uz-Latn-UZ"/>
        </w:rPr>
        <w:t>avtomatik sistemasining ekspluatatsiyadagi  kunlari soni (</w:t>
      </w:r>
      <w:r w:rsidRPr="004E4ED5">
        <w:rPr>
          <w:i/>
          <w:color w:val="000000"/>
          <w:spacing w:val="3"/>
          <w:sz w:val="28"/>
          <w:szCs w:val="28"/>
          <w:lang w:val="uz-Latn-UZ"/>
        </w:rPr>
        <w:t xml:space="preserve">yulga </w:t>
      </w:r>
      <w:r w:rsidRPr="004E4ED5">
        <w:rPr>
          <w:i/>
          <w:color w:val="000000"/>
          <w:spacing w:val="-1"/>
          <w:sz w:val="28"/>
          <w:szCs w:val="28"/>
          <w:lang w:val="uz-Latn-UZ"/>
        </w:rPr>
        <w:t>chiqan kunlari</w:t>
      </w:r>
      <w:r w:rsidRPr="004E4ED5">
        <w:rPr>
          <w:color w:val="000000"/>
          <w:spacing w:val="-1"/>
          <w:sz w:val="28"/>
          <w:szCs w:val="28"/>
          <w:lang w:val="uz-Latn-UZ"/>
        </w:rPr>
        <w:t>);</w:t>
      </w:r>
    </w:p>
    <w:p w:rsidR="000E2884" w:rsidRPr="004E4ED5" w:rsidRDefault="000E2884" w:rsidP="000E2884">
      <w:pPr>
        <w:shd w:val="clear" w:color="auto" w:fill="FFFFFF"/>
        <w:jc w:val="both"/>
        <w:rPr>
          <w:color w:val="000000"/>
          <w:spacing w:val="-1"/>
          <w:sz w:val="28"/>
          <w:szCs w:val="28"/>
          <w:lang w:val="uz-Latn-UZ"/>
        </w:rPr>
      </w:pPr>
      <w:r w:rsidRPr="004E4ED5">
        <w:rPr>
          <w:color w:val="000000"/>
          <w:spacing w:val="-1"/>
          <w:sz w:val="28"/>
          <w:szCs w:val="28"/>
          <w:lang w:val="uz-Latn-UZ"/>
        </w:rPr>
        <w:tab/>
      </w:r>
      <w:r w:rsidRPr="004E4ED5">
        <w:rPr>
          <w:i/>
          <w:iCs/>
          <w:color w:val="000000"/>
          <w:spacing w:val="-1"/>
          <w:sz w:val="28"/>
          <w:szCs w:val="28"/>
          <w:lang w:val="uz-Latn-UZ"/>
        </w:rPr>
        <w:t>K</w:t>
      </w:r>
      <w:r w:rsidRPr="004E4ED5">
        <w:rPr>
          <w:i/>
          <w:iCs/>
          <w:color w:val="000000"/>
          <w:spacing w:val="-1"/>
          <w:sz w:val="28"/>
          <w:szCs w:val="28"/>
          <w:vertAlign w:val="subscript"/>
          <w:lang w:val="uz-Latn-UZ"/>
        </w:rPr>
        <w:t xml:space="preserve">T  </w:t>
      </w:r>
      <w:r w:rsidRPr="004E4ED5">
        <w:rPr>
          <w:i/>
          <w:iCs/>
          <w:color w:val="000000"/>
          <w:spacing w:val="-1"/>
          <w:sz w:val="28"/>
          <w:szCs w:val="28"/>
          <w:lang w:val="uz-Latn-UZ"/>
        </w:rPr>
        <w:t xml:space="preserve">- </w:t>
      </w:r>
      <w:r w:rsidRPr="004E4ED5">
        <w:rPr>
          <w:color w:val="000000"/>
          <w:spacing w:val="-1"/>
          <w:sz w:val="28"/>
          <w:szCs w:val="28"/>
          <w:lang w:val="uz-Latn-UZ"/>
        </w:rPr>
        <w:t>avtomatik sistemasining TXK va tamirda turgan kunlar soni;</w:t>
      </w:r>
    </w:p>
    <w:p w:rsidR="000E2884" w:rsidRPr="004E4ED5" w:rsidRDefault="000E2884" w:rsidP="000E2884">
      <w:pPr>
        <w:shd w:val="clear" w:color="auto" w:fill="FFFFFF"/>
        <w:jc w:val="both"/>
        <w:rPr>
          <w:color w:val="000000"/>
          <w:spacing w:val="-1"/>
          <w:sz w:val="28"/>
          <w:szCs w:val="28"/>
          <w:lang w:val="uz-Latn-UZ"/>
        </w:rPr>
      </w:pPr>
      <w:r w:rsidRPr="004E4ED5">
        <w:rPr>
          <w:color w:val="000000"/>
          <w:spacing w:val="-1"/>
          <w:sz w:val="28"/>
          <w:szCs w:val="28"/>
          <w:lang w:val="uz-Latn-UZ"/>
        </w:rPr>
        <w:tab/>
      </w:r>
      <w:r w:rsidRPr="004E4ED5">
        <w:rPr>
          <w:i/>
          <w:iCs/>
          <w:color w:val="000000"/>
          <w:sz w:val="28"/>
          <w:szCs w:val="28"/>
          <w:lang w:val="uz-Latn-UZ"/>
        </w:rPr>
        <w:t>K</w:t>
      </w:r>
      <w:r w:rsidRPr="004E4ED5">
        <w:rPr>
          <w:i/>
          <w:iCs/>
          <w:color w:val="000000"/>
          <w:sz w:val="28"/>
          <w:szCs w:val="28"/>
          <w:vertAlign w:val="subscript"/>
          <w:lang w:val="uz-Latn-UZ"/>
        </w:rPr>
        <w:t>TS</w:t>
      </w:r>
      <w:r w:rsidRPr="004E4ED5">
        <w:rPr>
          <w:i/>
          <w:iCs/>
          <w:color w:val="000000"/>
          <w:sz w:val="28"/>
          <w:szCs w:val="28"/>
          <w:lang w:val="uz-Latn-UZ"/>
        </w:rPr>
        <w:t xml:space="preserve"> - </w:t>
      </w:r>
      <w:r w:rsidRPr="004E4ED5">
        <w:rPr>
          <w:color w:val="000000"/>
          <w:sz w:val="28"/>
          <w:szCs w:val="28"/>
          <w:lang w:val="uz-Latn-UZ"/>
        </w:rPr>
        <w:t xml:space="preserve">avtomatik   sistemasining   tashkiliy   sabablarga   ko‘ra   turib   qolgan </w:t>
      </w:r>
      <w:r w:rsidRPr="004E4ED5">
        <w:rPr>
          <w:color w:val="000000"/>
          <w:spacing w:val="-1"/>
          <w:sz w:val="28"/>
          <w:szCs w:val="28"/>
          <w:lang w:val="uz-Latn-UZ"/>
        </w:rPr>
        <w:t>kunlarining soni;</w:t>
      </w:r>
    </w:p>
    <w:p w:rsidR="000E2884" w:rsidRPr="004E4ED5" w:rsidRDefault="000E2884" w:rsidP="000E2884">
      <w:pPr>
        <w:shd w:val="clear" w:color="auto" w:fill="FFFFFF"/>
        <w:jc w:val="both"/>
        <w:rPr>
          <w:sz w:val="28"/>
          <w:szCs w:val="28"/>
          <w:lang w:val="uz-Latn-UZ"/>
        </w:rPr>
      </w:pPr>
      <w:r w:rsidRPr="004E4ED5">
        <w:rPr>
          <w:color w:val="000000"/>
          <w:spacing w:val="-1"/>
          <w:sz w:val="28"/>
          <w:szCs w:val="28"/>
          <w:lang w:val="uz-Latn-UZ"/>
        </w:rPr>
        <w:tab/>
      </w:r>
      <w:r w:rsidRPr="004E4ED5">
        <w:rPr>
          <w:i/>
          <w:iCs/>
          <w:color w:val="000000"/>
          <w:spacing w:val="-1"/>
          <w:sz w:val="28"/>
          <w:szCs w:val="28"/>
          <w:lang w:val="uz-Latn-UZ"/>
        </w:rPr>
        <w:t>K</w:t>
      </w:r>
      <w:r w:rsidRPr="004E4ED5">
        <w:rPr>
          <w:i/>
          <w:iCs/>
          <w:color w:val="000000"/>
          <w:spacing w:val="-1"/>
          <w:sz w:val="28"/>
          <w:szCs w:val="28"/>
          <w:vertAlign w:val="subscript"/>
          <w:lang w:val="uz-Latn-UZ"/>
        </w:rPr>
        <w:t>c</w:t>
      </w:r>
      <w:r w:rsidRPr="004E4ED5">
        <w:rPr>
          <w:i/>
          <w:iCs/>
          <w:color w:val="000000"/>
          <w:spacing w:val="-1"/>
          <w:sz w:val="28"/>
          <w:szCs w:val="28"/>
          <w:lang w:val="uz-Latn-UZ"/>
        </w:rPr>
        <w:t xml:space="preserve"> - </w:t>
      </w:r>
      <w:r w:rsidRPr="004E4ED5">
        <w:rPr>
          <w:color w:val="000000"/>
          <w:spacing w:val="-1"/>
          <w:sz w:val="28"/>
          <w:szCs w:val="28"/>
          <w:lang w:val="uz-Latn-UZ"/>
        </w:rPr>
        <w:t>cikldagi kunlar soni;</w:t>
      </w:r>
    </w:p>
    <w:p w:rsidR="000E2884" w:rsidRPr="004E4ED5" w:rsidRDefault="000E2884" w:rsidP="000E2884">
      <w:pPr>
        <w:shd w:val="clear" w:color="auto" w:fill="FFFFFF"/>
        <w:jc w:val="both"/>
        <w:rPr>
          <w:sz w:val="28"/>
          <w:szCs w:val="28"/>
          <w:lang w:val="uz-Latn-UZ"/>
        </w:rPr>
      </w:pPr>
      <w:r w:rsidRPr="004E4ED5">
        <w:rPr>
          <w:sz w:val="28"/>
          <w:szCs w:val="28"/>
          <w:lang w:val="uz-Latn-UZ"/>
        </w:rPr>
        <w:tab/>
      </w:r>
      <w:r w:rsidRPr="004E4ED5">
        <w:rPr>
          <w:i/>
          <w:iCs/>
          <w:color w:val="000000"/>
          <w:spacing w:val="-1"/>
          <w:sz w:val="28"/>
          <w:szCs w:val="28"/>
          <w:lang w:val="uz-Latn-UZ"/>
        </w:rPr>
        <w:t>AK</w:t>
      </w:r>
      <w:r w:rsidRPr="004E4ED5">
        <w:rPr>
          <w:i/>
          <w:iCs/>
          <w:color w:val="000000"/>
          <w:spacing w:val="-1"/>
          <w:sz w:val="28"/>
          <w:szCs w:val="28"/>
          <w:vertAlign w:val="subscript"/>
          <w:lang w:val="uz-Latn-UZ"/>
        </w:rPr>
        <w:t>e</w:t>
      </w:r>
      <w:r w:rsidRPr="004E4ED5">
        <w:rPr>
          <w:i/>
          <w:iCs/>
          <w:color w:val="000000"/>
          <w:spacing w:val="-1"/>
          <w:sz w:val="28"/>
          <w:szCs w:val="28"/>
          <w:lang w:val="uz-Latn-UZ"/>
        </w:rPr>
        <w:t xml:space="preserve"> - </w:t>
      </w:r>
      <w:r w:rsidRPr="004E4ED5">
        <w:rPr>
          <w:color w:val="000000"/>
          <w:spacing w:val="-1"/>
          <w:sz w:val="28"/>
          <w:szCs w:val="28"/>
          <w:lang w:val="uz-Latn-UZ"/>
        </w:rPr>
        <w:t>avtomatik vositalarining ekspluatatsiyadagi mashina-kunlari;</w:t>
      </w:r>
    </w:p>
    <w:p w:rsidR="000E2884" w:rsidRPr="004E4ED5" w:rsidRDefault="000E2884" w:rsidP="000E2884">
      <w:pPr>
        <w:shd w:val="clear" w:color="auto" w:fill="FFFFFF"/>
        <w:jc w:val="both"/>
        <w:rPr>
          <w:color w:val="000000"/>
          <w:sz w:val="28"/>
          <w:szCs w:val="28"/>
          <w:lang w:val="uz-Latn-UZ"/>
        </w:rPr>
      </w:pPr>
      <w:r w:rsidRPr="004E4ED5">
        <w:rPr>
          <w:sz w:val="28"/>
          <w:szCs w:val="28"/>
          <w:lang w:val="uz-Latn-UZ"/>
        </w:rPr>
        <w:tab/>
      </w:r>
      <w:r w:rsidRPr="004E4ED5">
        <w:rPr>
          <w:i/>
          <w:iCs/>
          <w:color w:val="000000"/>
          <w:sz w:val="28"/>
          <w:szCs w:val="28"/>
          <w:lang w:val="uz-Latn-UZ"/>
        </w:rPr>
        <w:t>AK</w:t>
      </w:r>
      <w:r w:rsidRPr="004E4ED5">
        <w:rPr>
          <w:i/>
          <w:iCs/>
          <w:color w:val="000000"/>
          <w:sz w:val="28"/>
          <w:szCs w:val="28"/>
          <w:vertAlign w:val="subscript"/>
          <w:lang w:val="uz-Latn-UZ"/>
        </w:rPr>
        <w:t>T</w:t>
      </w:r>
      <w:r w:rsidRPr="004E4ED5">
        <w:rPr>
          <w:i/>
          <w:iCs/>
          <w:color w:val="000000"/>
          <w:sz w:val="28"/>
          <w:szCs w:val="28"/>
          <w:lang w:val="uz-Latn-UZ"/>
        </w:rPr>
        <w:t xml:space="preserve"> - </w:t>
      </w:r>
      <w:r w:rsidRPr="004E4ED5">
        <w:rPr>
          <w:color w:val="000000"/>
          <w:sz w:val="28"/>
          <w:szCs w:val="28"/>
          <w:lang w:val="uz-Latn-UZ"/>
        </w:rPr>
        <w:t>avtomatik vositalarining TXK va tamirda turgan mashina-kunlari;</w:t>
      </w:r>
    </w:p>
    <w:p w:rsidR="000E2884" w:rsidRPr="004E4ED5" w:rsidRDefault="000E2884" w:rsidP="000E2884">
      <w:pPr>
        <w:shd w:val="clear" w:color="auto" w:fill="FFFFFF"/>
        <w:jc w:val="both"/>
        <w:rPr>
          <w:color w:val="000000"/>
          <w:spacing w:val="-3"/>
          <w:sz w:val="28"/>
          <w:szCs w:val="28"/>
          <w:lang w:val="uz-Latn-UZ"/>
        </w:rPr>
      </w:pPr>
      <w:r w:rsidRPr="004E4ED5">
        <w:rPr>
          <w:color w:val="000000"/>
          <w:sz w:val="28"/>
          <w:szCs w:val="28"/>
          <w:lang w:val="uz-Latn-UZ"/>
        </w:rPr>
        <w:tab/>
        <w:t xml:space="preserve"> </w:t>
      </w:r>
      <w:r w:rsidRPr="004E4ED5">
        <w:rPr>
          <w:i/>
          <w:iCs/>
          <w:color w:val="000000"/>
          <w:spacing w:val="1"/>
          <w:sz w:val="28"/>
          <w:szCs w:val="28"/>
          <w:lang w:val="uz-Latn-UZ"/>
        </w:rPr>
        <w:t>AK</w:t>
      </w:r>
      <w:r w:rsidRPr="004E4ED5">
        <w:rPr>
          <w:i/>
          <w:iCs/>
          <w:color w:val="000000"/>
          <w:spacing w:val="1"/>
          <w:sz w:val="28"/>
          <w:szCs w:val="28"/>
          <w:vertAlign w:val="subscript"/>
          <w:lang w:val="uz-Latn-UZ"/>
        </w:rPr>
        <w:t>TS</w:t>
      </w:r>
      <w:r w:rsidRPr="004E4ED5">
        <w:rPr>
          <w:i/>
          <w:iCs/>
          <w:color w:val="000000"/>
          <w:spacing w:val="1"/>
          <w:sz w:val="28"/>
          <w:szCs w:val="28"/>
          <w:lang w:val="uz-Latn-UZ"/>
        </w:rPr>
        <w:t xml:space="preserve"> - </w:t>
      </w:r>
      <w:r w:rsidRPr="004E4ED5">
        <w:rPr>
          <w:color w:val="000000"/>
          <w:spacing w:val="1"/>
          <w:sz w:val="28"/>
          <w:szCs w:val="28"/>
          <w:lang w:val="uz-Latn-UZ"/>
        </w:rPr>
        <w:t xml:space="preserve">avtomatik vositalarining tashkiliy sabablarga ko‘ra turib qolgan </w:t>
      </w:r>
      <w:r w:rsidRPr="004E4ED5">
        <w:rPr>
          <w:color w:val="000000"/>
          <w:spacing w:val="-3"/>
          <w:sz w:val="28"/>
          <w:szCs w:val="28"/>
          <w:lang w:val="uz-Latn-UZ"/>
        </w:rPr>
        <w:t>mashina-kunlari.</w:t>
      </w:r>
    </w:p>
    <w:p w:rsidR="000E2884" w:rsidRPr="004E4ED5" w:rsidRDefault="000E2884" w:rsidP="000E2884">
      <w:pPr>
        <w:shd w:val="clear" w:color="auto" w:fill="FFFFFF"/>
        <w:jc w:val="both"/>
        <w:rPr>
          <w:sz w:val="28"/>
          <w:szCs w:val="28"/>
          <w:lang w:val="uz-Latn-UZ"/>
        </w:rPr>
      </w:pPr>
    </w:p>
    <w:p w:rsidR="000E2884" w:rsidRPr="004E4ED5" w:rsidRDefault="000E2884" w:rsidP="00FD778F">
      <w:pPr>
        <w:numPr>
          <w:ilvl w:val="0"/>
          <w:numId w:val="16"/>
        </w:numPr>
        <w:shd w:val="clear" w:color="auto" w:fill="FFFFFF"/>
        <w:jc w:val="center"/>
        <w:rPr>
          <w:b/>
          <w:i/>
          <w:color w:val="000000"/>
          <w:sz w:val="28"/>
          <w:szCs w:val="28"/>
          <w:lang w:val="uz-Latn-UZ"/>
        </w:rPr>
      </w:pPr>
      <w:r w:rsidRPr="004E4ED5">
        <w:rPr>
          <w:b/>
          <w:i/>
          <w:color w:val="000000"/>
          <w:sz w:val="28"/>
          <w:szCs w:val="28"/>
          <w:lang w:val="uz-Latn-UZ"/>
        </w:rPr>
        <w:t>Texnik tayyorgarlik koeffisienti:</w:t>
      </w:r>
    </w:p>
    <w:p w:rsidR="000E2884" w:rsidRPr="004E4ED5" w:rsidRDefault="000E2884" w:rsidP="000E2884">
      <w:pPr>
        <w:shd w:val="clear" w:color="auto" w:fill="FFFFFF"/>
        <w:ind w:left="705"/>
        <w:jc w:val="center"/>
        <w:rPr>
          <w:sz w:val="28"/>
          <w:szCs w:val="28"/>
          <w:lang w:val="uz-Latn-UZ"/>
        </w:rPr>
      </w:pPr>
    </w:p>
    <w:p w:rsidR="000E2884" w:rsidRPr="004E4ED5" w:rsidRDefault="000E2884" w:rsidP="000E2884">
      <w:pPr>
        <w:shd w:val="clear" w:color="auto" w:fill="FFFFFF"/>
        <w:spacing w:before="125"/>
        <w:ind w:left="19" w:hanging="19"/>
        <w:jc w:val="both"/>
        <w:rPr>
          <w:sz w:val="28"/>
          <w:szCs w:val="28"/>
          <w:lang w:val="uz-Latn-UZ"/>
        </w:rPr>
      </w:pPr>
      <w:r w:rsidRPr="004E4ED5">
        <w:rPr>
          <w:color w:val="000000"/>
          <w:spacing w:val="3"/>
          <w:sz w:val="28"/>
          <w:szCs w:val="28"/>
          <w:lang w:val="uz-Latn-UZ"/>
        </w:rPr>
        <w:tab/>
      </w:r>
      <w:r w:rsidRPr="004E4ED5">
        <w:rPr>
          <w:color w:val="000000"/>
          <w:spacing w:val="3"/>
          <w:sz w:val="28"/>
          <w:szCs w:val="28"/>
          <w:lang w:val="uz-Latn-UZ"/>
        </w:rPr>
        <w:tab/>
        <w:t xml:space="preserve">Kalendar vaqti ulushi davomida avtomatik sistemasi ishlash qobiliyati </w:t>
      </w:r>
      <w:r w:rsidRPr="004E4ED5">
        <w:rPr>
          <w:color w:val="000000"/>
          <w:sz w:val="28"/>
          <w:szCs w:val="28"/>
          <w:lang w:val="uz-Latn-UZ"/>
        </w:rPr>
        <w:t>holatida bo‘lib, avtomatik ishini bajarishi mumkin.</w:t>
      </w:r>
    </w:p>
    <w:p w:rsidR="000E2884" w:rsidRPr="004E4ED5" w:rsidRDefault="000E2884" w:rsidP="000E2884">
      <w:pPr>
        <w:shd w:val="clear" w:color="auto" w:fill="FFFFFF"/>
        <w:jc w:val="right"/>
        <w:rPr>
          <w:color w:val="000000"/>
          <w:spacing w:val="1"/>
          <w:sz w:val="28"/>
          <w:szCs w:val="28"/>
          <w:lang w:val="uz-Latn-UZ"/>
        </w:rPr>
      </w:pPr>
      <w:r w:rsidRPr="004E4ED5">
        <w:rPr>
          <w:color w:val="000000"/>
          <w:spacing w:val="1"/>
          <w:position w:val="-30"/>
          <w:sz w:val="28"/>
          <w:szCs w:val="28"/>
          <w:lang w:val="uz-Latn-UZ"/>
        </w:rPr>
        <w:object w:dxaOrig="1839" w:dyaOrig="700">
          <v:shape id="_x0000_i1047" type="#_x0000_t75" style="width:93.75pt;height:36pt" o:ole="">
            <v:imagedata r:id="rId51" o:title=""/>
          </v:shape>
          <o:OLEObject Type="Embed" ProgID="Equation.3" ShapeID="_x0000_i1047" DrawAspect="Content" ObjectID="_1604918688" r:id="rId52"/>
        </w:object>
      </w:r>
      <w:r w:rsidRPr="004E4ED5">
        <w:rPr>
          <w:color w:val="000000"/>
          <w:spacing w:val="1"/>
          <w:sz w:val="28"/>
          <w:szCs w:val="28"/>
          <w:lang w:val="uz-Latn-UZ"/>
        </w:rPr>
        <w:t xml:space="preserve">                                                               (47)</w:t>
      </w:r>
    </w:p>
    <w:p w:rsidR="000E2884" w:rsidRPr="004E4ED5" w:rsidRDefault="000E2884" w:rsidP="000E2884">
      <w:pPr>
        <w:shd w:val="clear" w:color="auto" w:fill="FFFFFF"/>
        <w:jc w:val="right"/>
        <w:rPr>
          <w:color w:val="000000"/>
          <w:sz w:val="28"/>
          <w:szCs w:val="28"/>
          <w:lang w:val="uz-Latn-UZ"/>
        </w:rPr>
      </w:pPr>
      <w:r w:rsidRPr="004E4ED5">
        <w:rPr>
          <w:color w:val="000000"/>
          <w:spacing w:val="1"/>
          <w:position w:val="-30"/>
          <w:sz w:val="28"/>
          <w:szCs w:val="28"/>
          <w:lang w:val="uz-Latn-UZ"/>
        </w:rPr>
        <w:object w:dxaOrig="2160" w:dyaOrig="700">
          <v:shape id="_x0000_i1048" type="#_x0000_t75" style="width:108pt;height:36pt" o:ole="">
            <v:imagedata r:id="rId53" o:title=""/>
          </v:shape>
          <o:OLEObject Type="Embed" ProgID="Equation.3" ShapeID="_x0000_i1048" DrawAspect="Content" ObjectID="_1604918689" r:id="rId54"/>
        </w:object>
      </w:r>
      <w:r w:rsidRPr="004E4ED5">
        <w:rPr>
          <w:color w:val="000000"/>
          <w:spacing w:val="1"/>
          <w:sz w:val="28"/>
          <w:szCs w:val="28"/>
          <w:lang w:val="uz-Latn-UZ"/>
        </w:rPr>
        <w:t xml:space="preserve">                                                           (48)</w:t>
      </w:r>
    </w:p>
    <w:p w:rsidR="000E2884" w:rsidRPr="004E4ED5" w:rsidRDefault="000E2884" w:rsidP="000E2884">
      <w:pPr>
        <w:shd w:val="clear" w:color="auto" w:fill="FFFFFF"/>
        <w:jc w:val="both"/>
        <w:rPr>
          <w:color w:val="000000"/>
          <w:sz w:val="28"/>
          <w:szCs w:val="28"/>
          <w:lang w:val="uz-Latn-UZ"/>
        </w:rPr>
      </w:pPr>
    </w:p>
    <w:p w:rsidR="000E2884" w:rsidRPr="004E4ED5" w:rsidRDefault="000E2884" w:rsidP="000E2884">
      <w:pPr>
        <w:shd w:val="clear" w:color="auto" w:fill="FFFFFF"/>
        <w:jc w:val="both"/>
        <w:rPr>
          <w:sz w:val="28"/>
          <w:szCs w:val="28"/>
          <w:lang w:val="uz-Latn-UZ"/>
        </w:rPr>
      </w:pPr>
      <w:r w:rsidRPr="004E4ED5">
        <w:rPr>
          <w:i/>
          <w:iCs/>
          <w:color w:val="000000"/>
          <w:spacing w:val="2"/>
          <w:sz w:val="28"/>
          <w:szCs w:val="28"/>
          <w:lang w:val="uz-Latn-UZ"/>
        </w:rPr>
        <w:tab/>
        <w:t>α</w:t>
      </w:r>
      <w:r w:rsidRPr="004E4ED5">
        <w:rPr>
          <w:i/>
          <w:iCs/>
          <w:color w:val="000000"/>
          <w:spacing w:val="2"/>
          <w:sz w:val="28"/>
          <w:szCs w:val="28"/>
          <w:vertAlign w:val="subscript"/>
          <w:lang w:val="uz-Latn-UZ"/>
        </w:rPr>
        <w:t xml:space="preserve">T </w:t>
      </w:r>
      <w:r w:rsidRPr="004E4ED5">
        <w:rPr>
          <w:i/>
          <w:iCs/>
          <w:color w:val="000000"/>
          <w:spacing w:val="2"/>
          <w:sz w:val="28"/>
          <w:szCs w:val="28"/>
          <w:lang w:val="uz-Latn-UZ"/>
        </w:rPr>
        <w:t>-</w:t>
      </w:r>
      <w:r w:rsidRPr="004E4ED5">
        <w:rPr>
          <w:color w:val="000000"/>
          <w:sz w:val="28"/>
          <w:szCs w:val="28"/>
          <w:lang w:val="uz-Latn-UZ"/>
        </w:rPr>
        <w:t xml:space="preserve"> avtomatik sistemasi yoki parkning ish qobiliyatini xarakterlaydigan</w:t>
      </w:r>
    </w:p>
    <w:p w:rsidR="000E2884" w:rsidRPr="004E4ED5" w:rsidRDefault="000E2884" w:rsidP="000E2884">
      <w:pPr>
        <w:shd w:val="clear" w:color="auto" w:fill="FFFFFF"/>
        <w:spacing w:before="24"/>
        <w:ind w:left="48"/>
        <w:jc w:val="both"/>
        <w:rPr>
          <w:sz w:val="28"/>
          <w:szCs w:val="28"/>
          <w:lang w:val="uz-Latn-UZ"/>
        </w:rPr>
      </w:pPr>
      <w:r w:rsidRPr="004E4ED5">
        <w:rPr>
          <w:color w:val="000000"/>
          <w:sz w:val="28"/>
          <w:szCs w:val="28"/>
          <w:lang w:val="uz-Latn-UZ"/>
        </w:rPr>
        <w:t>ko‘rsatkich bo‘lib hisoblanadi.</w:t>
      </w:r>
    </w:p>
    <w:p w:rsidR="000E2884" w:rsidRPr="004E4ED5" w:rsidRDefault="000E2884" w:rsidP="000E2884">
      <w:pPr>
        <w:shd w:val="clear" w:color="auto" w:fill="FFFFFF"/>
        <w:ind w:right="62"/>
        <w:jc w:val="both"/>
        <w:rPr>
          <w:color w:val="000000"/>
          <w:spacing w:val="-1"/>
          <w:sz w:val="28"/>
          <w:szCs w:val="28"/>
          <w:lang w:val="uz-Latn-UZ"/>
        </w:rPr>
      </w:pPr>
      <w:r w:rsidRPr="004E4ED5">
        <w:rPr>
          <w:color w:val="000000"/>
          <w:spacing w:val="1"/>
          <w:sz w:val="28"/>
          <w:szCs w:val="28"/>
          <w:lang w:val="uz-Latn-UZ"/>
        </w:rPr>
        <w:tab/>
        <w:t xml:space="preserve">avtomatik sistemasi ekspluatatsiyasi boshlangandan buyon yurilgan yulning </w:t>
      </w:r>
      <w:r w:rsidRPr="004E4ED5">
        <w:rPr>
          <w:color w:val="000000"/>
          <w:spacing w:val="-1"/>
          <w:sz w:val="28"/>
          <w:szCs w:val="28"/>
          <w:lang w:val="uz-Latn-UZ"/>
        </w:rPr>
        <w:t xml:space="preserve">o‘sishi bilan tamirda turib qolishlar o‘sadi, </w:t>
      </w:r>
      <w:r w:rsidRPr="004E4ED5">
        <w:rPr>
          <w:i/>
          <w:iCs/>
          <w:color w:val="000000"/>
          <w:spacing w:val="2"/>
          <w:sz w:val="28"/>
          <w:szCs w:val="28"/>
          <w:lang w:val="uz-Latn-UZ"/>
        </w:rPr>
        <w:t>α</w:t>
      </w:r>
      <w:r w:rsidRPr="004E4ED5">
        <w:rPr>
          <w:i/>
          <w:iCs/>
          <w:color w:val="000000"/>
          <w:spacing w:val="2"/>
          <w:sz w:val="28"/>
          <w:szCs w:val="28"/>
          <w:vertAlign w:val="subscript"/>
          <w:lang w:val="uz-Latn-UZ"/>
        </w:rPr>
        <w:t>T</w:t>
      </w:r>
      <w:r w:rsidRPr="004E4ED5">
        <w:rPr>
          <w:i/>
          <w:iCs/>
          <w:color w:val="000000"/>
          <w:spacing w:val="-1"/>
          <w:sz w:val="28"/>
          <w:szCs w:val="28"/>
          <w:lang w:val="uz-Latn-UZ"/>
        </w:rPr>
        <w:t xml:space="preserve"> </w:t>
      </w:r>
      <w:r w:rsidRPr="004E4ED5">
        <w:rPr>
          <w:color w:val="000000"/>
          <w:spacing w:val="-1"/>
          <w:sz w:val="28"/>
          <w:szCs w:val="28"/>
          <w:lang w:val="uz-Latn-UZ"/>
        </w:rPr>
        <w:t>esa kamayadi.</w:t>
      </w:r>
    </w:p>
    <w:p w:rsidR="000E2884" w:rsidRPr="004E4ED5" w:rsidRDefault="000E2884" w:rsidP="000E2884">
      <w:pPr>
        <w:shd w:val="clear" w:color="auto" w:fill="FFFFFF"/>
        <w:ind w:right="62"/>
        <w:jc w:val="both"/>
        <w:rPr>
          <w:color w:val="000000"/>
          <w:spacing w:val="-1"/>
          <w:sz w:val="28"/>
          <w:szCs w:val="28"/>
          <w:lang w:val="uz-Latn-UZ"/>
        </w:rPr>
      </w:pPr>
    </w:p>
    <w:p w:rsidR="000E2884" w:rsidRPr="004E4ED5" w:rsidRDefault="000E2884" w:rsidP="000E2884">
      <w:pPr>
        <w:shd w:val="clear" w:color="auto" w:fill="FFFFFF"/>
        <w:ind w:right="62"/>
        <w:jc w:val="center"/>
        <w:rPr>
          <w:b/>
          <w:i/>
          <w:color w:val="000000"/>
          <w:spacing w:val="5"/>
          <w:sz w:val="28"/>
          <w:szCs w:val="28"/>
          <w:lang w:val="uz-Latn-UZ"/>
        </w:rPr>
      </w:pPr>
      <w:r w:rsidRPr="004E4ED5">
        <w:rPr>
          <w:b/>
          <w:i/>
          <w:color w:val="000000"/>
          <w:spacing w:val="5"/>
          <w:sz w:val="28"/>
          <w:szCs w:val="28"/>
          <w:lang w:val="uz-Latn-UZ"/>
        </w:rPr>
        <w:t>9.3. Ekspluatatsiyada ishonchlilikni boshqarish.</w:t>
      </w:r>
    </w:p>
    <w:p w:rsidR="000E2884" w:rsidRPr="004E4ED5" w:rsidRDefault="000E2884" w:rsidP="000E2884">
      <w:pPr>
        <w:shd w:val="clear" w:color="auto" w:fill="FFFFFF"/>
        <w:ind w:right="62"/>
        <w:jc w:val="center"/>
        <w:rPr>
          <w:b/>
          <w:i/>
          <w:color w:val="000000"/>
          <w:spacing w:val="5"/>
          <w:sz w:val="28"/>
          <w:szCs w:val="28"/>
          <w:lang w:val="uz-Latn-UZ"/>
        </w:rPr>
      </w:pPr>
    </w:p>
    <w:p w:rsidR="000E2884" w:rsidRPr="004E4ED5" w:rsidRDefault="000E2884" w:rsidP="000E2884">
      <w:pPr>
        <w:shd w:val="clear" w:color="auto" w:fill="FFFFFF"/>
        <w:ind w:right="62"/>
        <w:jc w:val="both"/>
        <w:rPr>
          <w:sz w:val="28"/>
          <w:szCs w:val="28"/>
          <w:lang w:val="uz-Latn-UZ"/>
        </w:rPr>
      </w:pPr>
      <w:r w:rsidRPr="004E4ED5">
        <w:rPr>
          <w:b/>
          <w:i/>
          <w:color w:val="000000"/>
          <w:spacing w:val="5"/>
          <w:sz w:val="28"/>
          <w:szCs w:val="28"/>
          <w:lang w:val="uz-Latn-UZ"/>
        </w:rPr>
        <w:tab/>
      </w:r>
      <w:r w:rsidRPr="004E4ED5">
        <w:rPr>
          <w:color w:val="000000"/>
          <w:spacing w:val="6"/>
          <w:sz w:val="28"/>
          <w:szCs w:val="28"/>
          <w:lang w:val="uz-Latn-UZ"/>
        </w:rPr>
        <w:t xml:space="preserve">avtomatik vositalari ekspluatatsiyasida asosiy mezon - avtomatik </w:t>
      </w:r>
      <w:r w:rsidRPr="004E4ED5">
        <w:rPr>
          <w:color w:val="000000"/>
          <w:spacing w:val="7"/>
          <w:sz w:val="28"/>
          <w:szCs w:val="28"/>
          <w:lang w:val="uz-Latn-UZ"/>
        </w:rPr>
        <w:t xml:space="preserve">vositalarini sotib olish va texnik soz holatda saqlash xarajatlarni </w:t>
      </w:r>
      <w:r w:rsidRPr="004E4ED5">
        <w:rPr>
          <w:color w:val="000000"/>
          <w:spacing w:val="-1"/>
          <w:sz w:val="28"/>
          <w:szCs w:val="28"/>
          <w:lang w:val="uz-Latn-UZ"/>
        </w:rPr>
        <w:t>kamaytirishdir.</w:t>
      </w:r>
    </w:p>
    <w:p w:rsidR="000E2884" w:rsidRPr="004E4ED5" w:rsidRDefault="000E2884" w:rsidP="000E2884">
      <w:pPr>
        <w:shd w:val="clear" w:color="auto" w:fill="FFFFFF"/>
        <w:ind w:right="62"/>
        <w:jc w:val="both"/>
        <w:rPr>
          <w:color w:val="000000"/>
          <w:sz w:val="28"/>
          <w:szCs w:val="28"/>
          <w:lang w:val="uz-Latn-UZ"/>
        </w:rPr>
      </w:pPr>
      <w:r w:rsidRPr="004E4ED5">
        <w:rPr>
          <w:color w:val="000000"/>
          <w:sz w:val="28"/>
          <w:szCs w:val="28"/>
          <w:lang w:val="uz-Latn-UZ"/>
        </w:rPr>
        <w:tab/>
        <w:t xml:space="preserve">Ishonchlilik darajasini oshirish maqsad bo‘lib qolmasdan, balki </w:t>
      </w:r>
      <w:r w:rsidRPr="004E4ED5">
        <w:rPr>
          <w:bCs/>
          <w:color w:val="000000"/>
          <w:sz w:val="28"/>
          <w:szCs w:val="28"/>
          <w:lang w:val="uz-Latn-UZ"/>
        </w:rPr>
        <w:t>uning</w:t>
      </w:r>
      <w:r w:rsidRPr="004E4ED5">
        <w:rPr>
          <w:b/>
          <w:bCs/>
          <w:color w:val="000000"/>
          <w:sz w:val="28"/>
          <w:szCs w:val="28"/>
          <w:lang w:val="uz-Latn-UZ"/>
        </w:rPr>
        <w:t xml:space="preserve"> </w:t>
      </w:r>
      <w:r w:rsidRPr="004E4ED5">
        <w:rPr>
          <w:color w:val="000000"/>
          <w:spacing w:val="1"/>
          <w:sz w:val="28"/>
          <w:szCs w:val="28"/>
          <w:lang w:val="uz-Latn-UZ"/>
        </w:rPr>
        <w:t xml:space="preserve">oshirilishi avtomatik sistemasini ishlab chiqarish va ekspluatatsiyasi o‘rtasida </w:t>
      </w:r>
      <w:r w:rsidRPr="004E4ED5">
        <w:rPr>
          <w:color w:val="000000"/>
          <w:sz w:val="28"/>
          <w:szCs w:val="28"/>
          <w:lang w:val="uz-Latn-UZ"/>
        </w:rPr>
        <w:t>umumiy xarajatlarning taqsimlanishi va ularni kamaytirishda foydalaniladi.</w:t>
      </w:r>
    </w:p>
    <w:p w:rsidR="000E2884" w:rsidRPr="004E4ED5" w:rsidRDefault="000E2884" w:rsidP="000E2884">
      <w:pPr>
        <w:shd w:val="clear" w:color="auto" w:fill="FFFFFF"/>
        <w:ind w:right="62"/>
        <w:jc w:val="both"/>
        <w:rPr>
          <w:sz w:val="28"/>
          <w:szCs w:val="28"/>
          <w:lang w:val="uz-Latn-UZ"/>
        </w:rPr>
      </w:pPr>
      <w:r w:rsidRPr="004E4ED5">
        <w:rPr>
          <w:color w:val="000000"/>
          <w:sz w:val="28"/>
          <w:szCs w:val="28"/>
          <w:lang w:val="uz-Latn-UZ"/>
        </w:rPr>
        <w:tab/>
      </w:r>
      <w:r w:rsidRPr="004E4ED5">
        <w:rPr>
          <w:color w:val="000000"/>
          <w:spacing w:val="5"/>
          <w:sz w:val="28"/>
          <w:szCs w:val="28"/>
          <w:lang w:val="uz-Latn-UZ"/>
        </w:rPr>
        <w:t xml:space="preserve">Ishonchlilikning o‘sishi avtomatik sistemasini ishlab chiqarishdagi </w:t>
      </w:r>
      <w:r w:rsidRPr="004E4ED5">
        <w:rPr>
          <w:color w:val="000000"/>
          <w:sz w:val="28"/>
          <w:szCs w:val="28"/>
          <w:lang w:val="uz-Latn-UZ"/>
        </w:rPr>
        <w:t>sarflarning o‘sishi va ekspluatatsiya sarflarining kamayishiga olib keladi.</w:t>
      </w:r>
    </w:p>
    <w:p w:rsidR="000E2884" w:rsidRPr="004E4ED5" w:rsidRDefault="000E2884" w:rsidP="000E2884">
      <w:pPr>
        <w:shd w:val="clear" w:color="auto" w:fill="FFFFFF"/>
        <w:ind w:right="14"/>
        <w:jc w:val="both"/>
        <w:rPr>
          <w:sz w:val="28"/>
          <w:szCs w:val="28"/>
          <w:lang w:val="uz-Latn-UZ"/>
        </w:rPr>
      </w:pPr>
      <w:r w:rsidRPr="004E4ED5">
        <w:rPr>
          <w:color w:val="000000"/>
          <w:spacing w:val="2"/>
          <w:sz w:val="28"/>
          <w:szCs w:val="28"/>
          <w:lang w:val="uz-Latn-UZ"/>
        </w:rPr>
        <w:tab/>
        <w:t xml:space="preserve">Demak, ishonchlilik darajasi pirovard natijada avtomatik sistemasini </w:t>
      </w:r>
      <w:r w:rsidRPr="004E4ED5">
        <w:rPr>
          <w:color w:val="000000"/>
          <w:spacing w:val="3"/>
          <w:sz w:val="28"/>
          <w:szCs w:val="28"/>
          <w:lang w:val="uz-Latn-UZ"/>
        </w:rPr>
        <w:t xml:space="preserve">ishlab chiqarish va uni texnik soz holatda saqlash xarajatlarini o‘zaro nisbati </w:t>
      </w:r>
      <w:r w:rsidRPr="004E4ED5">
        <w:rPr>
          <w:color w:val="000000"/>
          <w:spacing w:val="-1"/>
          <w:sz w:val="28"/>
          <w:szCs w:val="28"/>
          <w:lang w:val="uz-Latn-UZ"/>
        </w:rPr>
        <w:t xml:space="preserve">bilan baholanadi, ishonchlilik darajasini o‘zgartirish esa umumiy xarajatlarni kamaytirish uchun yunaltirilgan. Bunda xarajatlar yul birligiga to‘g‘ri keladigan </w:t>
      </w:r>
      <w:r w:rsidRPr="004E4ED5">
        <w:rPr>
          <w:color w:val="000000"/>
          <w:sz w:val="28"/>
          <w:szCs w:val="28"/>
          <w:lang w:val="uz-Latn-UZ"/>
        </w:rPr>
        <w:t>solishtirma qiymatlarda beriladi.</w:t>
      </w:r>
    </w:p>
    <w:p w:rsidR="000E2884" w:rsidRPr="004E4ED5" w:rsidRDefault="000E2884" w:rsidP="000E2884">
      <w:pPr>
        <w:shd w:val="clear" w:color="auto" w:fill="FFFFFF"/>
        <w:jc w:val="both"/>
        <w:rPr>
          <w:sz w:val="28"/>
          <w:szCs w:val="28"/>
          <w:lang w:val="uz-Latn-UZ"/>
        </w:rPr>
      </w:pPr>
      <w:r w:rsidRPr="004E4ED5">
        <w:rPr>
          <w:color w:val="000000"/>
          <w:spacing w:val="-2"/>
          <w:sz w:val="28"/>
          <w:szCs w:val="28"/>
          <w:lang w:val="uz-Latn-UZ"/>
        </w:rPr>
        <w:tab/>
        <w:t xml:space="preserve">Optimal ishonchlilik darajasini aniqlash uchun, eng avvalo, minimal umumiy </w:t>
      </w:r>
      <w:r w:rsidRPr="004E4ED5">
        <w:rPr>
          <w:color w:val="000000"/>
          <w:sz w:val="28"/>
          <w:szCs w:val="28"/>
          <w:lang w:val="uz-Latn-UZ"/>
        </w:rPr>
        <w:t>o‘rta solishtirma xarajatlarni (</w:t>
      </w:r>
      <w:r w:rsidRPr="004E4ED5">
        <w:rPr>
          <w:i/>
          <w:color w:val="000000"/>
          <w:sz w:val="28"/>
          <w:szCs w:val="28"/>
          <w:lang w:val="uz-Latn-UZ"/>
        </w:rPr>
        <w:t>C</w:t>
      </w:r>
      <w:r w:rsidRPr="004E4ED5">
        <w:rPr>
          <w:i/>
          <w:color w:val="000000"/>
          <w:sz w:val="28"/>
          <w:szCs w:val="28"/>
          <w:vertAlign w:val="subscript"/>
          <w:lang w:val="uz-Latn-UZ"/>
        </w:rPr>
        <w:t>solmin</w:t>
      </w:r>
      <w:r w:rsidRPr="004E4ED5">
        <w:rPr>
          <w:color w:val="000000"/>
          <w:sz w:val="28"/>
          <w:szCs w:val="28"/>
          <w:lang w:val="uz-Latn-UZ"/>
        </w:rPr>
        <w:t>) ishonchlilik darajasini izohlaydigan ko‘rsatkich bilan ifodalash kerak.</w:t>
      </w:r>
    </w:p>
    <w:p w:rsidR="000E2884" w:rsidRPr="004E4ED5" w:rsidRDefault="000E2884" w:rsidP="000E2884">
      <w:pPr>
        <w:shd w:val="clear" w:color="auto" w:fill="FFFFFF"/>
        <w:jc w:val="right"/>
        <w:rPr>
          <w:sz w:val="28"/>
          <w:szCs w:val="28"/>
          <w:lang w:val="uz-Latn-UZ"/>
        </w:rPr>
      </w:pPr>
      <w:r w:rsidRPr="004E4ED5">
        <w:rPr>
          <w:position w:val="-32"/>
          <w:sz w:val="28"/>
          <w:szCs w:val="28"/>
          <w:lang w:val="uz-Latn-UZ"/>
        </w:rPr>
        <w:object w:dxaOrig="1940" w:dyaOrig="720">
          <v:shape id="_x0000_i1049" type="#_x0000_t75" style="width:93.75pt;height:36pt" o:ole="">
            <v:imagedata r:id="rId55" o:title=""/>
          </v:shape>
          <o:OLEObject Type="Embed" ProgID="Equation.3" ShapeID="_x0000_i1049" DrawAspect="Content" ObjectID="_1604918690" r:id="rId56"/>
        </w:object>
      </w:r>
      <w:r w:rsidRPr="004E4ED5">
        <w:rPr>
          <w:sz w:val="28"/>
          <w:szCs w:val="28"/>
          <w:lang w:val="uz-Latn-UZ"/>
        </w:rPr>
        <w:t xml:space="preserve">                                                (49)</w:t>
      </w:r>
    </w:p>
    <w:p w:rsidR="000E2884" w:rsidRPr="004E4ED5" w:rsidRDefault="000E2884" w:rsidP="000E2884">
      <w:pPr>
        <w:shd w:val="clear" w:color="auto" w:fill="FFFFFF"/>
        <w:jc w:val="both"/>
        <w:rPr>
          <w:sz w:val="28"/>
          <w:szCs w:val="28"/>
          <w:lang w:val="uz-Latn-UZ"/>
        </w:rPr>
      </w:pPr>
      <w:r w:rsidRPr="004E4ED5">
        <w:rPr>
          <w:color w:val="000000"/>
          <w:spacing w:val="1"/>
          <w:sz w:val="28"/>
          <w:szCs w:val="28"/>
          <w:lang w:val="uz-Latn-UZ"/>
        </w:rPr>
        <w:lastRenderedPageBreak/>
        <w:tab/>
        <w:t xml:space="preserve">bu erda:  </w:t>
      </w:r>
      <w:r w:rsidRPr="004E4ED5">
        <w:rPr>
          <w:i/>
          <w:iCs/>
          <w:color w:val="000000"/>
          <w:spacing w:val="1"/>
          <w:sz w:val="28"/>
          <w:szCs w:val="28"/>
          <w:lang w:val="uz-Latn-UZ"/>
        </w:rPr>
        <w:t>S</w:t>
      </w:r>
      <w:r w:rsidRPr="004E4ED5">
        <w:rPr>
          <w:i/>
          <w:iCs/>
          <w:color w:val="000000"/>
          <w:spacing w:val="1"/>
          <w:sz w:val="28"/>
          <w:szCs w:val="28"/>
          <w:vertAlign w:val="subscript"/>
          <w:lang w:val="uz-Latn-UZ"/>
        </w:rPr>
        <w:t>a</w:t>
      </w:r>
      <w:r w:rsidRPr="004E4ED5">
        <w:rPr>
          <w:i/>
          <w:iCs/>
          <w:color w:val="000000"/>
          <w:spacing w:val="1"/>
          <w:sz w:val="28"/>
          <w:szCs w:val="28"/>
          <w:lang w:val="uz-Latn-UZ"/>
        </w:rPr>
        <w:t xml:space="preserve">- </w:t>
      </w:r>
      <w:r w:rsidRPr="004E4ED5">
        <w:rPr>
          <w:color w:val="000000"/>
          <w:spacing w:val="1"/>
          <w:sz w:val="28"/>
          <w:szCs w:val="28"/>
          <w:lang w:val="uz-Latn-UZ"/>
        </w:rPr>
        <w:t>avtomatik sistemasining narxi, so‘m;</w:t>
      </w:r>
    </w:p>
    <w:p w:rsidR="000E2884" w:rsidRPr="004E4ED5" w:rsidRDefault="000E2884" w:rsidP="000E2884">
      <w:pPr>
        <w:shd w:val="clear" w:color="auto" w:fill="FFFFFF"/>
        <w:spacing w:before="29"/>
        <w:ind w:left="29"/>
        <w:jc w:val="both"/>
        <w:rPr>
          <w:sz w:val="28"/>
          <w:szCs w:val="28"/>
          <w:lang w:val="uz-Latn-UZ"/>
        </w:rPr>
      </w:pPr>
      <w:r w:rsidRPr="004E4ED5">
        <w:rPr>
          <w:i/>
          <w:color w:val="000000"/>
          <w:sz w:val="28"/>
          <w:szCs w:val="28"/>
          <w:lang w:val="uz-Latn-UZ"/>
        </w:rPr>
        <w:tab/>
      </w:r>
      <w:r w:rsidRPr="004E4ED5">
        <w:rPr>
          <w:i/>
          <w:color w:val="000000"/>
          <w:sz w:val="28"/>
          <w:szCs w:val="28"/>
          <w:lang w:val="uz-Latn-UZ"/>
        </w:rPr>
        <w:tab/>
        <w:t xml:space="preserve">     L</w:t>
      </w:r>
      <w:r w:rsidRPr="004E4ED5">
        <w:rPr>
          <w:i/>
          <w:color w:val="000000"/>
          <w:sz w:val="28"/>
          <w:szCs w:val="28"/>
          <w:vertAlign w:val="subscript"/>
          <w:lang w:val="uz-Latn-UZ"/>
        </w:rPr>
        <w:t>p</w:t>
      </w:r>
      <w:r w:rsidRPr="004E4ED5">
        <w:rPr>
          <w:color w:val="000000"/>
          <w:sz w:val="28"/>
          <w:szCs w:val="28"/>
          <w:lang w:val="uz-Latn-UZ"/>
        </w:rPr>
        <w:t xml:space="preserve">  - resurs (yurilgan yul), km;</w:t>
      </w:r>
    </w:p>
    <w:p w:rsidR="000E2884" w:rsidRPr="004E4ED5" w:rsidRDefault="000E2884" w:rsidP="000E2884">
      <w:pPr>
        <w:shd w:val="clear" w:color="auto" w:fill="FFFFFF"/>
        <w:spacing w:before="72"/>
        <w:ind w:left="34"/>
        <w:jc w:val="both"/>
        <w:rPr>
          <w:sz w:val="28"/>
          <w:szCs w:val="28"/>
          <w:lang w:val="uz-Latn-UZ"/>
        </w:rPr>
      </w:pPr>
      <w:r w:rsidRPr="004E4ED5">
        <w:rPr>
          <w:i/>
          <w:iCs/>
          <w:color w:val="000000"/>
          <w:spacing w:val="1"/>
          <w:sz w:val="28"/>
          <w:szCs w:val="28"/>
          <w:lang w:val="uz-Latn-UZ"/>
        </w:rPr>
        <w:tab/>
      </w:r>
      <w:r w:rsidRPr="004E4ED5">
        <w:rPr>
          <w:i/>
          <w:iCs/>
          <w:color w:val="000000"/>
          <w:spacing w:val="1"/>
          <w:sz w:val="28"/>
          <w:szCs w:val="28"/>
          <w:lang w:val="uz-Latn-UZ"/>
        </w:rPr>
        <w:tab/>
        <w:t xml:space="preserve">      p </w:t>
      </w:r>
      <w:r w:rsidRPr="004E4ED5">
        <w:rPr>
          <w:color w:val="000000"/>
          <w:spacing w:val="1"/>
          <w:sz w:val="28"/>
          <w:szCs w:val="28"/>
          <w:lang w:val="uz-Latn-UZ"/>
        </w:rPr>
        <w:t>- ishonchlilik darajasi ko‘rsatkichi.</w:t>
      </w:r>
    </w:p>
    <w:p w:rsidR="000E2884" w:rsidRPr="004E4ED5" w:rsidRDefault="000E2884" w:rsidP="000E2884">
      <w:pPr>
        <w:shd w:val="clear" w:color="auto" w:fill="FFFFFF"/>
        <w:spacing w:before="72"/>
        <w:ind w:left="34"/>
        <w:jc w:val="both"/>
        <w:rPr>
          <w:sz w:val="28"/>
          <w:szCs w:val="28"/>
          <w:lang w:val="uz-Latn-UZ"/>
        </w:rPr>
      </w:pPr>
      <w:r w:rsidRPr="004E4ED5">
        <w:rPr>
          <w:i/>
          <w:iCs/>
          <w:color w:val="000000"/>
          <w:spacing w:val="1"/>
          <w:sz w:val="28"/>
          <w:szCs w:val="28"/>
          <w:lang w:val="uz-Latn-UZ"/>
        </w:rPr>
        <w:tab/>
        <w:t xml:space="preserve">p </w:t>
      </w:r>
      <w:r w:rsidRPr="004E4ED5">
        <w:rPr>
          <w:color w:val="000000"/>
          <w:spacing w:val="1"/>
          <w:sz w:val="28"/>
          <w:szCs w:val="28"/>
          <w:lang w:val="uz-Latn-UZ"/>
        </w:rPr>
        <w:t>- ning o‘zgarishi ishonchlilik darajasini o‘zgartiradi; demak,</w:t>
      </w:r>
      <w:r w:rsidRPr="004E4ED5">
        <w:rPr>
          <w:i/>
          <w:color w:val="000000"/>
          <w:spacing w:val="1"/>
          <w:sz w:val="28"/>
          <w:szCs w:val="28"/>
          <w:lang w:val="uz-Latn-UZ"/>
        </w:rPr>
        <w:t xml:space="preserve"> L</w:t>
      </w:r>
      <w:r w:rsidRPr="004E4ED5">
        <w:rPr>
          <w:i/>
          <w:color w:val="000000"/>
          <w:spacing w:val="1"/>
          <w:sz w:val="28"/>
          <w:szCs w:val="28"/>
          <w:vertAlign w:val="subscript"/>
          <w:lang w:val="uz-Latn-UZ"/>
        </w:rPr>
        <w:t>p</w:t>
      </w:r>
      <w:r w:rsidRPr="004E4ED5">
        <w:rPr>
          <w:color w:val="000000"/>
          <w:spacing w:val="1"/>
          <w:sz w:val="28"/>
          <w:szCs w:val="28"/>
          <w:lang w:val="uz-Latn-UZ"/>
        </w:rPr>
        <w:t xml:space="preserve"> – resurs </w:t>
      </w:r>
      <w:r w:rsidRPr="004E4ED5">
        <w:rPr>
          <w:color w:val="000000"/>
          <w:spacing w:val="-1"/>
          <w:sz w:val="28"/>
          <w:szCs w:val="28"/>
          <w:lang w:val="uz-Latn-UZ"/>
        </w:rPr>
        <w:t xml:space="preserve">davomida </w:t>
      </w:r>
      <w:r w:rsidRPr="004E4ED5">
        <w:rPr>
          <w:i/>
          <w:color w:val="000000"/>
          <w:spacing w:val="-1"/>
          <w:sz w:val="28"/>
          <w:szCs w:val="28"/>
          <w:lang w:val="uz-Latn-UZ"/>
        </w:rPr>
        <w:t>n</w:t>
      </w:r>
      <w:r w:rsidRPr="004E4ED5">
        <w:rPr>
          <w:color w:val="000000"/>
          <w:spacing w:val="-1"/>
          <w:sz w:val="28"/>
          <w:szCs w:val="28"/>
          <w:lang w:val="uz-Latn-UZ"/>
        </w:rPr>
        <w:t xml:space="preserve"> - ning qiymati qancha katta bo‘lsa, buzilishlarni tuzatishga ketadigan sarflar ulushi shunchalik kichik, va avtomatik sistemasining ishonchliligi yuqori </w:t>
      </w:r>
      <w:r w:rsidRPr="004E4ED5">
        <w:rPr>
          <w:color w:val="000000"/>
          <w:spacing w:val="-3"/>
          <w:sz w:val="28"/>
          <w:szCs w:val="28"/>
          <w:lang w:val="uz-Latn-UZ"/>
        </w:rPr>
        <w:t>bo‘ladi.</w:t>
      </w:r>
    </w:p>
    <w:p w:rsidR="000E2884" w:rsidRPr="004E4ED5" w:rsidRDefault="000E2884" w:rsidP="000E2884">
      <w:pPr>
        <w:shd w:val="clear" w:color="auto" w:fill="FFFFFF"/>
        <w:spacing w:before="48"/>
        <w:ind w:right="10" w:firstLine="513"/>
        <w:jc w:val="both"/>
        <w:rPr>
          <w:color w:val="000000"/>
          <w:spacing w:val="1"/>
          <w:sz w:val="28"/>
          <w:szCs w:val="28"/>
          <w:lang w:val="uz-Latn-UZ"/>
        </w:rPr>
      </w:pPr>
      <w:r w:rsidRPr="004E4ED5">
        <w:rPr>
          <w:i/>
          <w:iCs/>
          <w:color w:val="000000"/>
          <w:spacing w:val="-2"/>
          <w:sz w:val="28"/>
          <w:szCs w:val="28"/>
          <w:lang w:val="uz-Latn-UZ"/>
        </w:rPr>
        <w:t xml:space="preserve">p - </w:t>
      </w:r>
      <w:r w:rsidRPr="004E4ED5">
        <w:rPr>
          <w:color w:val="000000"/>
          <w:spacing w:val="-2"/>
          <w:sz w:val="28"/>
          <w:szCs w:val="28"/>
          <w:lang w:val="uz-Latn-UZ"/>
        </w:rPr>
        <w:t xml:space="preserve">ning qiymatini oshirish </w:t>
      </w:r>
      <w:r w:rsidRPr="004E4ED5">
        <w:rPr>
          <w:bCs/>
          <w:color w:val="000000"/>
          <w:spacing w:val="-2"/>
          <w:sz w:val="28"/>
          <w:szCs w:val="28"/>
          <w:lang w:val="uz-Latn-UZ"/>
        </w:rPr>
        <w:t>uchun</w:t>
      </w:r>
      <w:r w:rsidRPr="004E4ED5">
        <w:rPr>
          <w:b/>
          <w:bCs/>
          <w:color w:val="000000"/>
          <w:spacing w:val="-2"/>
          <w:sz w:val="28"/>
          <w:szCs w:val="28"/>
          <w:lang w:val="uz-Latn-UZ"/>
        </w:rPr>
        <w:t xml:space="preserve"> </w:t>
      </w:r>
      <w:r w:rsidRPr="004E4ED5">
        <w:rPr>
          <w:color w:val="000000"/>
          <w:spacing w:val="-2"/>
          <w:sz w:val="28"/>
          <w:szCs w:val="28"/>
          <w:lang w:val="uz-Latn-UZ"/>
        </w:rPr>
        <w:t>avtomatik sistemasining i</w:t>
      </w:r>
      <w:r w:rsidRPr="004E4ED5">
        <w:rPr>
          <w:bCs/>
          <w:color w:val="000000"/>
          <w:spacing w:val="-2"/>
          <w:sz w:val="28"/>
          <w:szCs w:val="28"/>
          <w:lang w:val="uz-Latn-UZ"/>
        </w:rPr>
        <w:t>shonchliligini</w:t>
      </w:r>
      <w:r w:rsidRPr="004E4ED5">
        <w:rPr>
          <w:b/>
          <w:bCs/>
          <w:color w:val="000000"/>
          <w:spacing w:val="-2"/>
          <w:sz w:val="28"/>
          <w:szCs w:val="28"/>
          <w:lang w:val="uz-Latn-UZ"/>
        </w:rPr>
        <w:t xml:space="preserve"> </w:t>
      </w:r>
      <w:r w:rsidRPr="004E4ED5">
        <w:rPr>
          <w:color w:val="000000"/>
          <w:spacing w:val="-2"/>
          <w:sz w:val="28"/>
          <w:szCs w:val="28"/>
          <w:lang w:val="uz-Latn-UZ"/>
        </w:rPr>
        <w:t xml:space="preserve">0 </w:t>
      </w:r>
      <w:r w:rsidRPr="004E4ED5">
        <w:rPr>
          <w:color w:val="000000"/>
          <w:spacing w:val="1"/>
          <w:sz w:val="28"/>
          <w:szCs w:val="28"/>
          <w:lang w:val="uz-Latn-UZ"/>
        </w:rPr>
        <w:t xml:space="preserve">dan </w:t>
      </w:r>
      <w:r w:rsidRPr="004E4ED5">
        <w:rPr>
          <w:i/>
          <w:iCs/>
          <w:color w:val="000000"/>
          <w:spacing w:val="1"/>
          <w:sz w:val="28"/>
          <w:szCs w:val="28"/>
          <w:lang w:val="uz-Latn-UZ"/>
        </w:rPr>
        <w:t>L&lt;L</w:t>
      </w:r>
      <w:r w:rsidRPr="004E4ED5">
        <w:rPr>
          <w:i/>
          <w:iCs/>
          <w:color w:val="000000"/>
          <w:spacing w:val="1"/>
          <w:sz w:val="28"/>
          <w:szCs w:val="28"/>
          <w:vertAlign w:val="subscript"/>
          <w:lang w:val="uz-Latn-UZ"/>
        </w:rPr>
        <w:t>r</w:t>
      </w:r>
      <w:r w:rsidRPr="004E4ED5">
        <w:rPr>
          <w:i/>
          <w:iCs/>
          <w:color w:val="000000"/>
          <w:spacing w:val="1"/>
          <w:sz w:val="28"/>
          <w:szCs w:val="28"/>
          <w:lang w:val="uz-Latn-UZ"/>
        </w:rPr>
        <w:t xml:space="preserve"> </w:t>
      </w:r>
      <w:r w:rsidRPr="004E4ED5">
        <w:rPr>
          <w:color w:val="000000"/>
          <w:spacing w:val="1"/>
          <w:sz w:val="28"/>
          <w:szCs w:val="28"/>
          <w:lang w:val="uz-Latn-UZ"/>
        </w:rPr>
        <w:t>gacha yulda ushlab turish sarflarni kamaytirish kerak:</w:t>
      </w:r>
    </w:p>
    <w:p w:rsidR="000E2884" w:rsidRPr="004E4ED5" w:rsidRDefault="000E2884" w:rsidP="000E2884">
      <w:pPr>
        <w:shd w:val="clear" w:color="auto" w:fill="FFFFFF"/>
        <w:spacing w:before="48"/>
        <w:ind w:right="10"/>
        <w:jc w:val="right"/>
        <w:rPr>
          <w:sz w:val="28"/>
          <w:szCs w:val="28"/>
          <w:lang w:val="uz-Latn-UZ"/>
        </w:rPr>
      </w:pPr>
      <w:r w:rsidRPr="004E4ED5">
        <w:rPr>
          <w:position w:val="-32"/>
          <w:sz w:val="28"/>
          <w:szCs w:val="28"/>
          <w:lang w:val="uz-Latn-UZ"/>
        </w:rPr>
        <w:object w:dxaOrig="1660" w:dyaOrig="720">
          <v:shape id="_x0000_i1050" type="#_x0000_t75" style="width:86.25pt;height:36pt" o:ole="">
            <v:imagedata r:id="rId57" o:title=""/>
          </v:shape>
          <o:OLEObject Type="Embed" ProgID="Equation.3" ShapeID="_x0000_i1050" DrawAspect="Content" ObjectID="_1604918691" r:id="rId58"/>
        </w:object>
      </w:r>
      <w:r w:rsidRPr="004E4ED5">
        <w:rPr>
          <w:sz w:val="28"/>
          <w:szCs w:val="28"/>
          <w:lang w:val="uz-Latn-UZ"/>
        </w:rPr>
        <w:t xml:space="preserve">                                                        (50)</w:t>
      </w:r>
    </w:p>
    <w:p w:rsidR="000E2884" w:rsidRPr="004E4ED5" w:rsidRDefault="000E2884" w:rsidP="000E2884">
      <w:pPr>
        <w:shd w:val="clear" w:color="auto" w:fill="FFFFFF"/>
        <w:tabs>
          <w:tab w:val="left" w:pos="0"/>
        </w:tabs>
        <w:jc w:val="both"/>
        <w:rPr>
          <w:sz w:val="28"/>
          <w:szCs w:val="28"/>
          <w:lang w:val="uz-Latn-UZ"/>
        </w:rPr>
      </w:pPr>
      <w:r w:rsidRPr="004E4ED5">
        <w:rPr>
          <w:color w:val="000000"/>
          <w:sz w:val="28"/>
          <w:szCs w:val="28"/>
          <w:lang w:val="uz-Latn-UZ"/>
        </w:rPr>
        <w:tab/>
        <w:t xml:space="preserve">bunda: </w:t>
      </w:r>
      <w:r w:rsidRPr="004E4ED5">
        <w:rPr>
          <w:i/>
          <w:iCs/>
          <w:color w:val="000000"/>
          <w:sz w:val="28"/>
          <w:szCs w:val="28"/>
          <w:lang w:val="uz-Latn-UZ"/>
        </w:rPr>
        <w:t>C</w:t>
      </w:r>
      <w:r w:rsidRPr="004E4ED5">
        <w:rPr>
          <w:i/>
          <w:iCs/>
          <w:color w:val="000000"/>
          <w:sz w:val="28"/>
          <w:szCs w:val="28"/>
          <w:vertAlign w:val="subscript"/>
          <w:lang w:val="uz-Latn-UZ"/>
        </w:rPr>
        <w:t xml:space="preserve">IUSH </w:t>
      </w:r>
      <w:r w:rsidRPr="004E4ED5">
        <w:rPr>
          <w:i/>
          <w:iCs/>
          <w:color w:val="000000"/>
          <w:sz w:val="28"/>
          <w:szCs w:val="28"/>
          <w:lang w:val="uz-Latn-UZ"/>
        </w:rPr>
        <w:t xml:space="preserve">- </w:t>
      </w:r>
      <w:r w:rsidRPr="004E4ED5">
        <w:rPr>
          <w:i/>
          <w:color w:val="000000"/>
          <w:sz w:val="28"/>
          <w:szCs w:val="28"/>
          <w:lang w:val="uz-Latn-UZ"/>
        </w:rPr>
        <w:t>ishonchlilikni ushlash (saqlash) uchun ketadigan sarflar.</w:t>
      </w:r>
      <w:r w:rsidRPr="004E4ED5">
        <w:rPr>
          <w:i/>
          <w:color w:val="000000"/>
          <w:sz w:val="28"/>
          <w:szCs w:val="28"/>
          <w:lang w:val="uz-Latn-UZ"/>
        </w:rPr>
        <w:br/>
      </w:r>
      <w:r w:rsidRPr="004E4ED5">
        <w:rPr>
          <w:color w:val="000000"/>
          <w:sz w:val="28"/>
          <w:szCs w:val="28"/>
          <w:lang w:val="uz-Latn-UZ"/>
        </w:rPr>
        <w:tab/>
      </w:r>
      <w:r w:rsidRPr="004E4ED5">
        <w:rPr>
          <w:color w:val="000000"/>
          <w:spacing w:val="1"/>
          <w:sz w:val="28"/>
          <w:szCs w:val="28"/>
          <w:lang w:val="uz-Latn-UZ"/>
        </w:rPr>
        <w:t xml:space="preserve">Bunga   ishonchlilikni   belgilaydigan   qismlarning   o‘rtacha   resurslarini </w:t>
      </w:r>
      <w:r w:rsidRPr="004E4ED5">
        <w:rPr>
          <w:color w:val="000000"/>
          <w:spacing w:val="3"/>
          <w:sz w:val="28"/>
          <w:szCs w:val="28"/>
          <w:lang w:val="uz-Latn-UZ"/>
        </w:rPr>
        <w:t xml:space="preserve">oshirish (yani ehtiyot qismlar sarfini  kamaytirish)  va    avtomatik    sistemasi </w:t>
      </w:r>
      <w:r w:rsidRPr="004E4ED5">
        <w:rPr>
          <w:color w:val="000000"/>
          <w:spacing w:val="-2"/>
          <w:sz w:val="28"/>
          <w:szCs w:val="28"/>
          <w:lang w:val="uz-Latn-UZ"/>
        </w:rPr>
        <w:t>konstruksiyasining</w:t>
      </w:r>
      <w:r w:rsidRPr="004E4ED5">
        <w:rPr>
          <w:color w:val="000000"/>
          <w:sz w:val="28"/>
          <w:szCs w:val="28"/>
          <w:lang w:val="uz-Latn-UZ"/>
        </w:rPr>
        <w:tab/>
        <w:t xml:space="preserve"> </w:t>
      </w:r>
      <w:r w:rsidRPr="004E4ED5">
        <w:rPr>
          <w:color w:val="000000"/>
          <w:spacing w:val="-3"/>
          <w:sz w:val="28"/>
          <w:szCs w:val="28"/>
          <w:lang w:val="uz-Latn-UZ"/>
        </w:rPr>
        <w:t>tamirga,</w:t>
      </w:r>
      <w:r w:rsidRPr="004E4ED5">
        <w:rPr>
          <w:color w:val="000000"/>
          <w:sz w:val="28"/>
          <w:szCs w:val="28"/>
          <w:lang w:val="uz-Latn-UZ"/>
        </w:rPr>
        <w:tab/>
      </w:r>
      <w:r w:rsidRPr="004E4ED5">
        <w:rPr>
          <w:color w:val="000000"/>
          <w:spacing w:val="-2"/>
          <w:sz w:val="28"/>
          <w:szCs w:val="28"/>
          <w:lang w:val="uz-Latn-UZ"/>
        </w:rPr>
        <w:t>xizmat</w:t>
      </w:r>
      <w:r w:rsidRPr="004E4ED5">
        <w:rPr>
          <w:color w:val="000000"/>
          <w:sz w:val="28"/>
          <w:szCs w:val="28"/>
          <w:lang w:val="uz-Latn-UZ"/>
        </w:rPr>
        <w:tab/>
        <w:t>ko‘rsatishga moyilligini</w:t>
      </w:r>
      <w:r w:rsidRPr="004E4ED5">
        <w:rPr>
          <w:sz w:val="28"/>
          <w:szCs w:val="28"/>
          <w:lang w:val="uz-Latn-UZ"/>
        </w:rPr>
        <w:t xml:space="preserve"> </w:t>
      </w:r>
      <w:r w:rsidRPr="004E4ED5">
        <w:rPr>
          <w:color w:val="000000"/>
          <w:spacing w:val="-1"/>
          <w:sz w:val="28"/>
          <w:szCs w:val="28"/>
          <w:lang w:val="uz-Latn-UZ"/>
        </w:rPr>
        <w:t xml:space="preserve">yaxshilash (tamirchilarga ketadigan ish haqi sarfini kamaytirish) orqali </w:t>
      </w:r>
      <w:r w:rsidRPr="004E4ED5">
        <w:rPr>
          <w:color w:val="000000"/>
          <w:spacing w:val="-2"/>
          <w:sz w:val="28"/>
          <w:szCs w:val="28"/>
          <w:lang w:val="uz-Latn-UZ"/>
        </w:rPr>
        <w:t>erishiladi.</w:t>
      </w:r>
    </w:p>
    <w:p w:rsidR="000E2884" w:rsidRPr="004E4ED5" w:rsidRDefault="000E2884" w:rsidP="000E2884">
      <w:pPr>
        <w:shd w:val="clear" w:color="auto" w:fill="FFFFFF"/>
        <w:jc w:val="right"/>
        <w:rPr>
          <w:sz w:val="28"/>
          <w:szCs w:val="28"/>
          <w:lang w:val="uz-Latn-UZ"/>
        </w:rPr>
      </w:pPr>
      <w:r w:rsidRPr="004E4ED5">
        <w:rPr>
          <w:position w:val="-32"/>
          <w:sz w:val="28"/>
          <w:szCs w:val="28"/>
          <w:lang w:val="uz-Latn-UZ"/>
        </w:rPr>
        <w:object w:dxaOrig="2880" w:dyaOrig="720">
          <v:shape id="_x0000_i1051" type="#_x0000_t75" style="width:2in;height:36pt" o:ole="">
            <v:imagedata r:id="rId59" o:title=""/>
          </v:shape>
          <o:OLEObject Type="Embed" ProgID="Equation.3" ShapeID="_x0000_i1051" DrawAspect="Content" ObjectID="_1604918692" r:id="rId60"/>
        </w:object>
      </w:r>
      <w:r w:rsidRPr="004E4ED5">
        <w:rPr>
          <w:sz w:val="28"/>
          <w:szCs w:val="28"/>
          <w:lang w:val="uz-Latn-UZ"/>
        </w:rPr>
        <w:t xml:space="preserve">                                           (51)</w:t>
      </w:r>
    </w:p>
    <w:p w:rsidR="000E2884" w:rsidRPr="004E4ED5" w:rsidRDefault="000E2884" w:rsidP="000E2884">
      <w:pPr>
        <w:shd w:val="clear" w:color="auto" w:fill="FFFFFF"/>
        <w:jc w:val="both"/>
        <w:rPr>
          <w:sz w:val="28"/>
          <w:szCs w:val="28"/>
          <w:lang w:val="uz-Latn-UZ"/>
        </w:rPr>
      </w:pPr>
      <w:r w:rsidRPr="004E4ED5">
        <w:rPr>
          <w:sz w:val="28"/>
          <w:szCs w:val="28"/>
          <w:lang w:val="uz-Latn-UZ"/>
        </w:rPr>
        <w:tab/>
      </w:r>
      <w:r w:rsidRPr="004E4ED5">
        <w:rPr>
          <w:color w:val="000000"/>
          <w:spacing w:val="3"/>
          <w:sz w:val="28"/>
          <w:szCs w:val="28"/>
          <w:lang w:val="uz-Latn-UZ"/>
        </w:rPr>
        <w:t xml:space="preserve">Bu ifoda avtomatik sistemasi konstruksiyasini takomillashtirishda </w:t>
      </w:r>
      <w:r w:rsidRPr="004E4ED5">
        <w:rPr>
          <w:color w:val="000000"/>
          <w:spacing w:val="-2"/>
          <w:sz w:val="28"/>
          <w:szCs w:val="28"/>
          <w:lang w:val="uz-Latn-UZ"/>
        </w:rPr>
        <w:t xml:space="preserve">o‘tkaziladigan tadbirlarning maqsadga muvofiqliligini ikki yoqlama tahlil etish </w:t>
      </w:r>
      <w:r w:rsidRPr="004E4ED5">
        <w:rPr>
          <w:color w:val="000000"/>
          <w:spacing w:val="-1"/>
          <w:sz w:val="28"/>
          <w:szCs w:val="28"/>
          <w:lang w:val="uz-Latn-UZ"/>
        </w:rPr>
        <w:t>imkonini beradi:</w:t>
      </w:r>
    </w:p>
    <w:p w:rsidR="000E2884" w:rsidRPr="004E4ED5" w:rsidRDefault="000E2884" w:rsidP="00FD778F">
      <w:pPr>
        <w:widowControl w:val="0"/>
        <w:numPr>
          <w:ilvl w:val="0"/>
          <w:numId w:val="17"/>
        </w:numPr>
        <w:shd w:val="clear" w:color="auto" w:fill="FFFFFF"/>
        <w:tabs>
          <w:tab w:val="left" w:pos="614"/>
        </w:tabs>
        <w:autoSpaceDE w:val="0"/>
        <w:autoSpaceDN w:val="0"/>
        <w:adjustRightInd w:val="0"/>
        <w:spacing w:before="34"/>
        <w:jc w:val="both"/>
        <w:rPr>
          <w:color w:val="000000"/>
          <w:sz w:val="28"/>
          <w:szCs w:val="28"/>
          <w:lang w:val="uz-Latn-UZ"/>
        </w:rPr>
      </w:pPr>
      <w:r w:rsidRPr="004E4ED5">
        <w:rPr>
          <w:color w:val="000000"/>
          <w:sz w:val="28"/>
          <w:szCs w:val="28"/>
          <w:lang w:val="uz-Latn-UZ"/>
        </w:rPr>
        <w:t>buzilmasdan ishlashlik darajasini oshirish nuqtai nazardan (</w:t>
      </w:r>
      <w:r w:rsidRPr="004E4ED5">
        <w:rPr>
          <w:i/>
          <w:color w:val="000000"/>
          <w:sz w:val="28"/>
          <w:szCs w:val="28"/>
          <w:lang w:val="uz-Latn-UZ"/>
        </w:rPr>
        <w:t>n</w:t>
      </w:r>
      <w:r w:rsidRPr="004E4ED5">
        <w:rPr>
          <w:color w:val="000000"/>
          <w:sz w:val="28"/>
          <w:szCs w:val="28"/>
          <w:lang w:val="uz-Latn-UZ"/>
        </w:rPr>
        <w:t>) va;</w:t>
      </w:r>
    </w:p>
    <w:p w:rsidR="000E2884" w:rsidRPr="004E4ED5" w:rsidRDefault="000E2884" w:rsidP="00FD778F">
      <w:pPr>
        <w:widowControl w:val="0"/>
        <w:numPr>
          <w:ilvl w:val="0"/>
          <w:numId w:val="17"/>
        </w:numPr>
        <w:shd w:val="clear" w:color="auto" w:fill="FFFFFF"/>
        <w:tabs>
          <w:tab w:val="left" w:pos="614"/>
        </w:tabs>
        <w:autoSpaceDE w:val="0"/>
        <w:autoSpaceDN w:val="0"/>
        <w:adjustRightInd w:val="0"/>
        <w:spacing w:before="34"/>
        <w:jc w:val="both"/>
        <w:rPr>
          <w:color w:val="000000"/>
          <w:spacing w:val="-8"/>
          <w:sz w:val="28"/>
          <w:szCs w:val="28"/>
          <w:lang w:val="uz-Latn-UZ"/>
        </w:rPr>
      </w:pPr>
      <w:r w:rsidRPr="004E4ED5">
        <w:rPr>
          <w:color w:val="000000"/>
          <w:spacing w:val="-1"/>
          <w:sz w:val="28"/>
          <w:szCs w:val="28"/>
          <w:lang w:val="uz-Latn-UZ"/>
        </w:rPr>
        <w:t xml:space="preserve">TXK ga sarflanadigan doimiy xarajatlarni </w:t>
      </w:r>
      <w:r w:rsidRPr="004E4ED5">
        <w:rPr>
          <w:i/>
          <w:iCs/>
          <w:color w:val="000000"/>
          <w:spacing w:val="-1"/>
          <w:sz w:val="28"/>
          <w:szCs w:val="28"/>
          <w:lang w:val="uz-Latn-UZ"/>
        </w:rPr>
        <w:t>(S</w:t>
      </w:r>
      <w:r w:rsidRPr="004E4ED5">
        <w:rPr>
          <w:i/>
          <w:iCs/>
          <w:color w:val="000000"/>
          <w:spacing w:val="-1"/>
          <w:sz w:val="28"/>
          <w:szCs w:val="28"/>
          <w:vertAlign w:val="subscript"/>
          <w:lang w:val="uz-Latn-UZ"/>
        </w:rPr>
        <w:t>DOIM</w:t>
      </w:r>
      <w:r w:rsidRPr="004E4ED5">
        <w:rPr>
          <w:i/>
          <w:iCs/>
          <w:color w:val="000000"/>
          <w:spacing w:val="-1"/>
          <w:sz w:val="28"/>
          <w:szCs w:val="28"/>
          <w:lang w:val="uz-Latn-UZ"/>
        </w:rPr>
        <w:t xml:space="preserve"> ) </w:t>
      </w:r>
      <w:r w:rsidRPr="004E4ED5">
        <w:rPr>
          <w:color w:val="000000"/>
          <w:spacing w:val="-1"/>
          <w:sz w:val="28"/>
          <w:szCs w:val="28"/>
          <w:lang w:val="uz-Latn-UZ"/>
        </w:rPr>
        <w:t xml:space="preserve">kamaytirish nuqtai </w:t>
      </w:r>
      <w:r w:rsidRPr="004E4ED5">
        <w:rPr>
          <w:color w:val="000000"/>
          <w:spacing w:val="-2"/>
          <w:sz w:val="28"/>
          <w:szCs w:val="28"/>
          <w:lang w:val="uz-Latn-UZ"/>
        </w:rPr>
        <w:t>nazaridan.</w:t>
      </w:r>
    </w:p>
    <w:p w:rsidR="000E2884" w:rsidRPr="004E4ED5" w:rsidRDefault="000E2884" w:rsidP="000E2884">
      <w:pPr>
        <w:jc w:val="center"/>
        <w:rPr>
          <w:b/>
          <w:i/>
          <w:sz w:val="28"/>
          <w:szCs w:val="28"/>
          <w:lang w:val="uz-Latn-UZ"/>
        </w:rPr>
      </w:pPr>
      <w:r w:rsidRPr="004E4ED5">
        <w:rPr>
          <w:b/>
          <w:i/>
          <w:sz w:val="28"/>
          <w:szCs w:val="28"/>
          <w:lang w:val="uz-Latn-UZ"/>
        </w:rPr>
        <w:t>Maruza matni bo‘yicha nazorat savollari:</w:t>
      </w:r>
    </w:p>
    <w:p w:rsidR="000E2884" w:rsidRPr="004E4ED5" w:rsidRDefault="000E2884" w:rsidP="00FD778F">
      <w:pPr>
        <w:widowControl w:val="0"/>
        <w:numPr>
          <w:ilvl w:val="0"/>
          <w:numId w:val="18"/>
        </w:numPr>
        <w:shd w:val="clear" w:color="auto" w:fill="FFFFFF"/>
        <w:tabs>
          <w:tab w:val="left" w:pos="0"/>
        </w:tabs>
        <w:autoSpaceDE w:val="0"/>
        <w:autoSpaceDN w:val="0"/>
        <w:adjustRightInd w:val="0"/>
        <w:spacing w:before="206"/>
        <w:jc w:val="both"/>
        <w:rPr>
          <w:color w:val="000000"/>
          <w:spacing w:val="-19"/>
          <w:sz w:val="28"/>
          <w:szCs w:val="28"/>
          <w:lang w:val="uz-Latn-UZ"/>
        </w:rPr>
      </w:pPr>
      <w:r w:rsidRPr="004E4ED5">
        <w:rPr>
          <w:color w:val="000000"/>
          <w:sz w:val="28"/>
          <w:szCs w:val="28"/>
          <w:lang w:val="uz-Latn-UZ"/>
        </w:rPr>
        <w:t xml:space="preserve">  TXK va tamirlash tartibi (rejimi) deganda nimalar tushiniladi?</w:t>
      </w:r>
    </w:p>
    <w:p w:rsidR="000E2884" w:rsidRPr="004E4ED5" w:rsidRDefault="000E2884" w:rsidP="00FD778F">
      <w:pPr>
        <w:widowControl w:val="0"/>
        <w:numPr>
          <w:ilvl w:val="0"/>
          <w:numId w:val="18"/>
        </w:numPr>
        <w:shd w:val="clear" w:color="auto" w:fill="FFFFFF"/>
        <w:tabs>
          <w:tab w:val="left" w:pos="0"/>
        </w:tabs>
        <w:autoSpaceDE w:val="0"/>
        <w:autoSpaceDN w:val="0"/>
        <w:adjustRightInd w:val="0"/>
        <w:jc w:val="both"/>
        <w:rPr>
          <w:color w:val="000000"/>
          <w:spacing w:val="-10"/>
          <w:sz w:val="28"/>
          <w:szCs w:val="28"/>
          <w:lang w:val="uz-Latn-UZ"/>
        </w:rPr>
      </w:pPr>
      <w:r w:rsidRPr="004E4ED5">
        <w:rPr>
          <w:color w:val="000000"/>
          <w:sz w:val="28"/>
          <w:szCs w:val="28"/>
          <w:lang w:val="uz-Latn-UZ"/>
        </w:rPr>
        <w:t>TXK davri deb nimaga aytiladi?</w:t>
      </w:r>
    </w:p>
    <w:p w:rsidR="000E2884" w:rsidRPr="004E4ED5" w:rsidRDefault="000E2884" w:rsidP="00FD778F">
      <w:pPr>
        <w:widowControl w:val="0"/>
        <w:numPr>
          <w:ilvl w:val="0"/>
          <w:numId w:val="18"/>
        </w:numPr>
        <w:shd w:val="clear" w:color="auto" w:fill="FFFFFF"/>
        <w:tabs>
          <w:tab w:val="left" w:pos="0"/>
        </w:tabs>
        <w:autoSpaceDE w:val="0"/>
        <w:autoSpaceDN w:val="0"/>
        <w:adjustRightInd w:val="0"/>
        <w:spacing w:before="10"/>
        <w:jc w:val="both"/>
        <w:rPr>
          <w:color w:val="000000"/>
          <w:spacing w:val="-12"/>
          <w:sz w:val="28"/>
          <w:szCs w:val="28"/>
          <w:lang w:val="uz-Latn-UZ"/>
        </w:rPr>
      </w:pPr>
      <w:r w:rsidRPr="004E4ED5">
        <w:rPr>
          <w:color w:val="000000"/>
          <w:sz w:val="28"/>
          <w:szCs w:val="28"/>
          <w:lang w:val="uz-Latn-UZ"/>
        </w:rPr>
        <w:t>TXK davrini aniqlashni qanday usullari mavjud?</w:t>
      </w:r>
    </w:p>
    <w:p w:rsidR="000E2884" w:rsidRPr="004E4ED5" w:rsidRDefault="000E2884" w:rsidP="00FD778F">
      <w:pPr>
        <w:widowControl w:val="0"/>
        <w:numPr>
          <w:ilvl w:val="0"/>
          <w:numId w:val="18"/>
        </w:numPr>
        <w:shd w:val="clear" w:color="auto" w:fill="FFFFFF"/>
        <w:tabs>
          <w:tab w:val="left" w:pos="0"/>
        </w:tabs>
        <w:autoSpaceDE w:val="0"/>
        <w:autoSpaceDN w:val="0"/>
        <w:adjustRightInd w:val="0"/>
        <w:spacing w:before="5"/>
        <w:jc w:val="both"/>
        <w:rPr>
          <w:color w:val="000000"/>
          <w:spacing w:val="-10"/>
          <w:sz w:val="28"/>
          <w:szCs w:val="28"/>
          <w:lang w:val="uz-Latn-UZ"/>
        </w:rPr>
      </w:pPr>
      <w:r w:rsidRPr="004E4ED5">
        <w:rPr>
          <w:color w:val="000000"/>
          <w:spacing w:val="-1"/>
          <w:sz w:val="28"/>
          <w:szCs w:val="28"/>
          <w:lang w:val="uz-Latn-UZ"/>
        </w:rPr>
        <w:t>TXK davrini imitatsion modellashtirish usuli bo‘yicha qanday aniqlanadi?</w:t>
      </w:r>
    </w:p>
    <w:p w:rsidR="000E2884" w:rsidRPr="004E4ED5" w:rsidRDefault="000E2884" w:rsidP="00FD778F">
      <w:pPr>
        <w:widowControl w:val="0"/>
        <w:numPr>
          <w:ilvl w:val="0"/>
          <w:numId w:val="18"/>
        </w:numPr>
        <w:shd w:val="clear" w:color="auto" w:fill="FFFFFF"/>
        <w:tabs>
          <w:tab w:val="left" w:pos="0"/>
        </w:tabs>
        <w:autoSpaceDE w:val="0"/>
        <w:autoSpaceDN w:val="0"/>
        <w:adjustRightInd w:val="0"/>
        <w:spacing w:before="67"/>
        <w:jc w:val="both"/>
        <w:rPr>
          <w:color w:val="000000"/>
          <w:spacing w:val="-12"/>
          <w:sz w:val="28"/>
          <w:szCs w:val="28"/>
          <w:lang w:val="uz-Latn-UZ"/>
        </w:rPr>
      </w:pPr>
      <w:r w:rsidRPr="004E4ED5">
        <w:rPr>
          <w:color w:val="000000"/>
          <w:sz w:val="28"/>
          <w:szCs w:val="28"/>
          <w:lang w:val="uz-Latn-UZ"/>
        </w:rPr>
        <w:t>Ehtiyot qismlar sarfi qanday usullar bo‘yicha aniqlanadi?</w:t>
      </w:r>
    </w:p>
    <w:p w:rsidR="000E2884" w:rsidRPr="004E4ED5" w:rsidRDefault="000E2884" w:rsidP="00FD778F">
      <w:pPr>
        <w:widowControl w:val="0"/>
        <w:numPr>
          <w:ilvl w:val="0"/>
          <w:numId w:val="18"/>
        </w:numPr>
        <w:shd w:val="clear" w:color="auto" w:fill="FFFFFF"/>
        <w:tabs>
          <w:tab w:val="left" w:pos="0"/>
          <w:tab w:val="left" w:pos="5261"/>
        </w:tabs>
        <w:autoSpaceDE w:val="0"/>
        <w:autoSpaceDN w:val="0"/>
        <w:adjustRightInd w:val="0"/>
        <w:jc w:val="both"/>
        <w:rPr>
          <w:color w:val="000000"/>
          <w:spacing w:val="-8"/>
          <w:sz w:val="28"/>
          <w:szCs w:val="28"/>
          <w:lang w:val="uz-Latn-UZ"/>
        </w:rPr>
      </w:pPr>
      <w:r w:rsidRPr="004E4ED5">
        <w:rPr>
          <w:color w:val="000000"/>
          <w:spacing w:val="-1"/>
          <w:sz w:val="28"/>
          <w:szCs w:val="28"/>
          <w:lang w:val="uz-Latn-UZ"/>
        </w:rPr>
        <w:t>Ekspluatatsiya davrida texnik tayyorlik koeffisienti qanday</w:t>
      </w:r>
      <w:r w:rsidR="001F1903">
        <w:rPr>
          <w:color w:val="000000"/>
          <w:sz w:val="28"/>
          <w:szCs w:val="28"/>
          <w:lang w:val="uz-Latn-UZ"/>
        </w:rPr>
        <w:t xml:space="preserve"> </w:t>
      </w:r>
      <w:r w:rsidRPr="004E4ED5">
        <w:rPr>
          <w:color w:val="000000"/>
          <w:spacing w:val="-4"/>
          <w:sz w:val="28"/>
          <w:szCs w:val="28"/>
          <w:lang w:val="uz-Latn-UZ"/>
        </w:rPr>
        <w:t>aniq</w:t>
      </w:r>
      <w:r w:rsidRPr="004E4ED5">
        <w:rPr>
          <w:color w:val="000000"/>
          <w:spacing w:val="-1"/>
          <w:sz w:val="28"/>
          <w:szCs w:val="28"/>
          <w:lang w:val="uz-Latn-UZ"/>
        </w:rPr>
        <w:t>lanadi?</w:t>
      </w:r>
    </w:p>
    <w:p w:rsidR="000E2884" w:rsidRPr="004E4ED5" w:rsidRDefault="000E2884" w:rsidP="00FD778F">
      <w:pPr>
        <w:widowControl w:val="0"/>
        <w:numPr>
          <w:ilvl w:val="0"/>
          <w:numId w:val="18"/>
        </w:numPr>
        <w:shd w:val="clear" w:color="auto" w:fill="FFFFFF"/>
        <w:tabs>
          <w:tab w:val="left" w:pos="0"/>
        </w:tabs>
        <w:autoSpaceDE w:val="0"/>
        <w:autoSpaceDN w:val="0"/>
        <w:adjustRightInd w:val="0"/>
        <w:spacing w:before="72"/>
        <w:jc w:val="both"/>
        <w:rPr>
          <w:color w:val="000000"/>
          <w:spacing w:val="-19"/>
          <w:sz w:val="28"/>
          <w:szCs w:val="28"/>
          <w:lang w:val="uz-Latn-UZ"/>
        </w:rPr>
      </w:pPr>
      <w:r w:rsidRPr="004E4ED5">
        <w:rPr>
          <w:color w:val="000000"/>
          <w:spacing w:val="-1"/>
          <w:sz w:val="28"/>
          <w:szCs w:val="28"/>
          <w:lang w:val="uz-Latn-UZ"/>
        </w:rPr>
        <w:t xml:space="preserve">Ekspluatatsiya davrida yulga </w:t>
      </w:r>
      <w:r w:rsidRPr="004E4ED5">
        <w:rPr>
          <w:bCs/>
          <w:color w:val="000000"/>
          <w:spacing w:val="-1"/>
          <w:sz w:val="28"/>
          <w:szCs w:val="28"/>
          <w:lang w:val="uz-Latn-UZ"/>
        </w:rPr>
        <w:t>chiqish</w:t>
      </w:r>
      <w:r w:rsidRPr="004E4ED5">
        <w:rPr>
          <w:b/>
          <w:bCs/>
          <w:color w:val="000000"/>
          <w:spacing w:val="-1"/>
          <w:sz w:val="28"/>
          <w:szCs w:val="28"/>
          <w:lang w:val="uz-Latn-UZ"/>
        </w:rPr>
        <w:t xml:space="preserve"> </w:t>
      </w:r>
      <w:r w:rsidRPr="004E4ED5">
        <w:rPr>
          <w:color w:val="000000"/>
          <w:spacing w:val="-1"/>
          <w:sz w:val="28"/>
          <w:szCs w:val="28"/>
          <w:lang w:val="uz-Latn-UZ"/>
        </w:rPr>
        <w:t>koeffisienti qanday aniqlanadi?</w:t>
      </w:r>
    </w:p>
    <w:p w:rsidR="000E2884" w:rsidRPr="004E4ED5" w:rsidRDefault="000E2884" w:rsidP="000E2884">
      <w:pPr>
        <w:ind w:left="360"/>
        <w:jc w:val="center"/>
        <w:rPr>
          <w:b/>
          <w:i/>
          <w:sz w:val="28"/>
          <w:szCs w:val="28"/>
          <w:lang w:val="uz-Latn-UZ"/>
        </w:rPr>
      </w:pPr>
      <w:r w:rsidRPr="004E4ED5">
        <w:rPr>
          <w:b/>
          <w:i/>
          <w:sz w:val="28"/>
          <w:szCs w:val="28"/>
          <w:lang w:val="uz-Latn-UZ"/>
        </w:rPr>
        <w:t>Maruza matni bo‘yicha tayanch iboralar:</w:t>
      </w:r>
    </w:p>
    <w:p w:rsidR="000E2884" w:rsidRPr="004E4ED5" w:rsidRDefault="000E2884" w:rsidP="000E2884">
      <w:pPr>
        <w:widowControl w:val="0"/>
        <w:shd w:val="clear" w:color="auto" w:fill="FFFFFF"/>
        <w:tabs>
          <w:tab w:val="left" w:pos="0"/>
        </w:tabs>
        <w:autoSpaceDE w:val="0"/>
        <w:autoSpaceDN w:val="0"/>
        <w:adjustRightInd w:val="0"/>
        <w:spacing w:before="72"/>
        <w:jc w:val="both"/>
        <w:rPr>
          <w:i/>
          <w:sz w:val="28"/>
          <w:szCs w:val="28"/>
          <w:lang w:val="uz-Latn-UZ"/>
        </w:rPr>
      </w:pPr>
      <w:r w:rsidRPr="004E4ED5">
        <w:rPr>
          <w:b/>
          <w:i/>
          <w:color w:val="000000"/>
          <w:spacing w:val="-1"/>
          <w:sz w:val="28"/>
          <w:szCs w:val="28"/>
          <w:lang w:val="uz-Latn-UZ"/>
        </w:rPr>
        <w:t>1.</w:t>
      </w:r>
      <w:r w:rsidRPr="004E4ED5">
        <w:rPr>
          <w:i/>
          <w:color w:val="000000"/>
          <w:spacing w:val="-1"/>
          <w:sz w:val="28"/>
          <w:szCs w:val="28"/>
          <w:lang w:val="uz-Latn-UZ"/>
        </w:rPr>
        <w:t xml:space="preserve"> TXK va T tartibi; </w:t>
      </w:r>
      <w:r w:rsidRPr="004E4ED5">
        <w:rPr>
          <w:b/>
          <w:i/>
          <w:color w:val="000000"/>
          <w:spacing w:val="-2"/>
          <w:sz w:val="28"/>
          <w:szCs w:val="28"/>
          <w:lang w:val="uz-Latn-UZ"/>
        </w:rPr>
        <w:t>2.</w:t>
      </w:r>
      <w:r w:rsidRPr="004E4ED5">
        <w:rPr>
          <w:i/>
          <w:color w:val="000000"/>
          <w:spacing w:val="-2"/>
          <w:sz w:val="28"/>
          <w:szCs w:val="28"/>
          <w:lang w:val="uz-Latn-UZ"/>
        </w:rPr>
        <w:t xml:space="preserve"> TXK davri; </w:t>
      </w:r>
      <w:r w:rsidRPr="004E4ED5">
        <w:rPr>
          <w:b/>
          <w:i/>
          <w:color w:val="000000"/>
          <w:spacing w:val="-2"/>
          <w:sz w:val="28"/>
          <w:szCs w:val="28"/>
          <w:lang w:val="uz-Latn-UZ"/>
        </w:rPr>
        <w:t>3.</w:t>
      </w:r>
      <w:r w:rsidRPr="004E4ED5">
        <w:rPr>
          <w:i/>
          <w:color w:val="000000"/>
          <w:spacing w:val="-2"/>
          <w:sz w:val="28"/>
          <w:szCs w:val="28"/>
          <w:lang w:val="uz-Latn-UZ"/>
        </w:rPr>
        <w:t xml:space="preserve"> TXK davrini aniqlash usullari; </w:t>
      </w:r>
      <w:r w:rsidRPr="004E4ED5">
        <w:rPr>
          <w:b/>
          <w:i/>
          <w:color w:val="000000"/>
          <w:spacing w:val="-2"/>
          <w:sz w:val="28"/>
          <w:szCs w:val="28"/>
          <w:lang w:val="uz-Latn-UZ"/>
        </w:rPr>
        <w:t>4</w:t>
      </w:r>
      <w:r w:rsidRPr="004E4ED5">
        <w:rPr>
          <w:b/>
          <w:i/>
          <w:color w:val="000000"/>
          <w:spacing w:val="-1"/>
          <w:sz w:val="28"/>
          <w:szCs w:val="28"/>
          <w:lang w:val="uz-Latn-UZ"/>
        </w:rPr>
        <w:t>.</w:t>
      </w:r>
      <w:r w:rsidRPr="004E4ED5">
        <w:rPr>
          <w:i/>
          <w:color w:val="000000"/>
          <w:spacing w:val="-1"/>
          <w:sz w:val="28"/>
          <w:szCs w:val="28"/>
          <w:lang w:val="uz-Latn-UZ"/>
        </w:rPr>
        <w:t xml:space="preserve"> ehtiyot qismlar sarfini meyorlash; </w:t>
      </w:r>
      <w:r w:rsidRPr="004E4ED5">
        <w:rPr>
          <w:b/>
          <w:i/>
          <w:color w:val="000000"/>
          <w:spacing w:val="-1"/>
          <w:sz w:val="28"/>
          <w:szCs w:val="28"/>
          <w:lang w:val="uz-Latn-UZ"/>
        </w:rPr>
        <w:t>5.</w:t>
      </w:r>
      <w:r w:rsidRPr="004E4ED5">
        <w:rPr>
          <w:i/>
          <w:color w:val="000000"/>
          <w:spacing w:val="-1"/>
          <w:sz w:val="28"/>
          <w:szCs w:val="28"/>
          <w:lang w:val="uz-Latn-UZ"/>
        </w:rPr>
        <w:t xml:space="preserve"> Texnik tayyorlik koeffisienti; </w:t>
      </w:r>
      <w:r w:rsidRPr="004E4ED5">
        <w:rPr>
          <w:b/>
          <w:i/>
          <w:color w:val="000000"/>
          <w:spacing w:val="-1"/>
          <w:sz w:val="28"/>
          <w:szCs w:val="28"/>
          <w:lang w:val="uz-Latn-UZ"/>
        </w:rPr>
        <w:t>6.</w:t>
      </w:r>
      <w:r w:rsidRPr="004E4ED5">
        <w:rPr>
          <w:i/>
          <w:color w:val="000000"/>
          <w:spacing w:val="-1"/>
          <w:sz w:val="28"/>
          <w:szCs w:val="28"/>
          <w:lang w:val="uz-Latn-UZ"/>
        </w:rPr>
        <w:t xml:space="preserve"> YOlga chiqish koeffisienti; </w:t>
      </w:r>
      <w:r w:rsidRPr="004E4ED5">
        <w:rPr>
          <w:b/>
          <w:i/>
          <w:color w:val="000000"/>
          <w:spacing w:val="-1"/>
          <w:sz w:val="28"/>
          <w:szCs w:val="28"/>
          <w:lang w:val="uz-Latn-UZ"/>
        </w:rPr>
        <w:t>7.</w:t>
      </w:r>
      <w:r w:rsidRPr="004E4ED5">
        <w:rPr>
          <w:i/>
          <w:color w:val="000000"/>
          <w:spacing w:val="-1"/>
          <w:sz w:val="28"/>
          <w:szCs w:val="28"/>
          <w:lang w:val="uz-Latn-UZ"/>
        </w:rPr>
        <w:t xml:space="preserve"> </w:t>
      </w:r>
      <w:r w:rsidRPr="004E4ED5">
        <w:rPr>
          <w:i/>
          <w:color w:val="000000"/>
          <w:sz w:val="28"/>
          <w:szCs w:val="28"/>
          <w:lang w:val="uz-Latn-UZ"/>
        </w:rPr>
        <w:t xml:space="preserve">TXK davrini texnik iqtisodiy usulda aniqlash; </w:t>
      </w:r>
      <w:r w:rsidRPr="004E4ED5">
        <w:rPr>
          <w:b/>
          <w:i/>
          <w:color w:val="000000"/>
          <w:sz w:val="28"/>
          <w:szCs w:val="28"/>
          <w:lang w:val="uz-Latn-UZ"/>
        </w:rPr>
        <w:t>8.</w:t>
      </w:r>
      <w:r w:rsidRPr="004E4ED5">
        <w:rPr>
          <w:i/>
          <w:color w:val="000000"/>
          <w:sz w:val="28"/>
          <w:szCs w:val="28"/>
          <w:lang w:val="uz-Latn-UZ"/>
        </w:rPr>
        <w:t xml:space="preserve"> Texnik ekspluatatsiya meyorlari; </w:t>
      </w:r>
      <w:r w:rsidRPr="004E4ED5">
        <w:rPr>
          <w:b/>
          <w:i/>
          <w:color w:val="000000"/>
          <w:sz w:val="28"/>
          <w:szCs w:val="28"/>
          <w:lang w:val="uz-Latn-UZ"/>
        </w:rPr>
        <w:t>9.</w:t>
      </w:r>
      <w:r w:rsidRPr="004E4ED5">
        <w:rPr>
          <w:i/>
          <w:color w:val="000000"/>
          <w:spacing w:val="-2"/>
          <w:sz w:val="28"/>
          <w:szCs w:val="28"/>
          <w:lang w:val="uz-Latn-UZ"/>
        </w:rPr>
        <w:t xml:space="preserve"> Ekspluatatsiya davrida  ishonch</w:t>
      </w:r>
      <w:r w:rsidRPr="004E4ED5">
        <w:rPr>
          <w:i/>
          <w:color w:val="000000"/>
          <w:spacing w:val="-1"/>
          <w:sz w:val="28"/>
          <w:szCs w:val="28"/>
          <w:lang w:val="uz-Latn-UZ"/>
        </w:rPr>
        <w:t xml:space="preserve">lilikni boshqarish; </w:t>
      </w:r>
      <w:r w:rsidRPr="004E4ED5">
        <w:rPr>
          <w:b/>
          <w:i/>
          <w:color w:val="000000"/>
          <w:spacing w:val="-1"/>
          <w:sz w:val="28"/>
          <w:szCs w:val="28"/>
          <w:lang w:val="uz-Latn-UZ"/>
        </w:rPr>
        <w:t>10</w:t>
      </w:r>
      <w:r w:rsidRPr="004E4ED5">
        <w:rPr>
          <w:b/>
          <w:i/>
          <w:color w:val="000000"/>
          <w:sz w:val="28"/>
          <w:szCs w:val="28"/>
          <w:lang w:val="uz-Latn-UZ"/>
        </w:rPr>
        <w:t>.</w:t>
      </w:r>
      <w:r w:rsidRPr="004E4ED5">
        <w:rPr>
          <w:i/>
          <w:color w:val="000000"/>
          <w:sz w:val="28"/>
          <w:szCs w:val="28"/>
          <w:lang w:val="uz-Latn-UZ"/>
        </w:rPr>
        <w:t xml:space="preserve"> </w:t>
      </w:r>
      <w:r w:rsidRPr="004E4ED5">
        <w:rPr>
          <w:i/>
          <w:color w:val="000000"/>
          <w:spacing w:val="-1"/>
          <w:sz w:val="28"/>
          <w:szCs w:val="28"/>
          <w:lang w:val="uz-Latn-UZ"/>
        </w:rPr>
        <w:t>TXK  davrini     imitatsion   modellash   usuli bo‘yicha aniqlash.</w:t>
      </w:r>
    </w:p>
    <w:p w:rsidR="005932B7" w:rsidRPr="004E4ED5" w:rsidRDefault="005932B7" w:rsidP="005932B7">
      <w:pPr>
        <w:shd w:val="clear" w:color="auto" w:fill="FFFFFF"/>
        <w:spacing w:before="226"/>
        <w:ind w:firstLine="524"/>
        <w:jc w:val="both"/>
        <w:rPr>
          <w:b/>
          <w:i/>
          <w:color w:val="000000"/>
          <w:spacing w:val="-4"/>
          <w:sz w:val="28"/>
          <w:szCs w:val="28"/>
          <w:lang w:val="uz-Latn-UZ"/>
        </w:rPr>
      </w:pPr>
    </w:p>
    <w:p w:rsidR="005932B7" w:rsidRPr="004E4ED5" w:rsidRDefault="005932B7" w:rsidP="000976B9">
      <w:pPr>
        <w:pStyle w:val="1"/>
        <w:spacing w:line="276" w:lineRule="auto"/>
        <w:rPr>
          <w:i w:val="0"/>
          <w:szCs w:val="28"/>
          <w:lang w:val="uz-Latn-UZ"/>
        </w:rPr>
      </w:pPr>
      <w:bookmarkStart w:id="5" w:name="_Toc531070275"/>
      <w:r w:rsidRPr="004E4ED5">
        <w:rPr>
          <w:bCs/>
          <w:i w:val="0"/>
          <w:szCs w:val="28"/>
          <w:lang w:val="uz-Latn-UZ"/>
        </w:rPr>
        <w:t>5-MA‘RUZA</w:t>
      </w:r>
      <w:r w:rsidR="004E4ED5" w:rsidRPr="004E4ED5">
        <w:rPr>
          <w:bCs/>
          <w:i w:val="0"/>
          <w:szCs w:val="28"/>
          <w:lang w:val="uz-Latn-UZ"/>
        </w:rPr>
        <w:t xml:space="preserve"> </w:t>
      </w:r>
      <w:r w:rsidRPr="004E4ED5">
        <w:rPr>
          <w:bCs/>
          <w:i w:val="0"/>
          <w:szCs w:val="28"/>
          <w:lang w:val="uz-Latn-UZ"/>
        </w:rPr>
        <w:t xml:space="preserve">Mavzu: </w:t>
      </w:r>
      <w:r w:rsidR="000976B9" w:rsidRPr="001F1903">
        <w:rPr>
          <w:szCs w:val="28"/>
          <w:lang w:val="uz-Latn-UZ"/>
        </w:rPr>
        <w:t>Texnik tizimlarning ishonchliligini oshirish usullari. Texnik tizimlarning ishonchliligini oshirishning za</w:t>
      </w:r>
      <w:r w:rsidR="000976B9" w:rsidRPr="006F27E7">
        <w:rPr>
          <w:szCs w:val="28"/>
          <w:lang w:val="uz-Cyrl-UZ"/>
        </w:rPr>
        <w:t>h</w:t>
      </w:r>
      <w:r w:rsidR="000976B9" w:rsidRPr="001F1903">
        <w:rPr>
          <w:szCs w:val="28"/>
          <w:lang w:val="uz-Latn-UZ"/>
        </w:rPr>
        <w:t>iralash usullari.</w:t>
      </w:r>
      <w:bookmarkEnd w:id="5"/>
      <w:r w:rsidR="000976B9" w:rsidRPr="001F1903">
        <w:rPr>
          <w:szCs w:val="28"/>
          <w:lang w:val="uz-Latn-UZ"/>
        </w:rPr>
        <w:t xml:space="preserve"> </w:t>
      </w:r>
    </w:p>
    <w:p w:rsidR="005932B7" w:rsidRPr="00340C69" w:rsidRDefault="005932B7" w:rsidP="004E4ED5">
      <w:pPr>
        <w:ind w:firstLine="567"/>
        <w:jc w:val="center"/>
        <w:rPr>
          <w:sz w:val="28"/>
          <w:lang w:val="uz-Latn-UZ"/>
        </w:rPr>
      </w:pPr>
      <w:r w:rsidRPr="00340C69">
        <w:rPr>
          <w:sz w:val="28"/>
          <w:lang w:val="uz-Latn-UZ"/>
        </w:rPr>
        <w:t>REJA:</w:t>
      </w:r>
    </w:p>
    <w:p w:rsidR="005932B7" w:rsidRPr="00340C69" w:rsidRDefault="005932B7" w:rsidP="005932B7">
      <w:pPr>
        <w:pStyle w:val="af2"/>
        <w:ind w:firstLine="0"/>
        <w:rPr>
          <w:rFonts w:ascii="Times New Roman" w:hAnsi="Times New Roman"/>
          <w:sz w:val="28"/>
          <w:szCs w:val="28"/>
          <w:lang w:val="uz-Latn-UZ"/>
        </w:rPr>
      </w:pPr>
      <w:r w:rsidRPr="00340C69">
        <w:rPr>
          <w:rFonts w:ascii="Times New Roman" w:hAnsi="Times New Roman"/>
          <w:sz w:val="28"/>
          <w:szCs w:val="28"/>
          <w:lang w:val="uz-Latn-UZ"/>
        </w:rPr>
        <w:lastRenderedPageBreak/>
        <w:t xml:space="preserve">       1. </w:t>
      </w:r>
      <w:r w:rsidR="000976B9" w:rsidRPr="00F17258">
        <w:rPr>
          <w:rFonts w:ascii="Times New Roman" w:hAnsi="Times New Roman"/>
          <w:sz w:val="28"/>
          <w:szCs w:val="28"/>
          <w:lang w:val="uz-Latn-UZ"/>
        </w:rPr>
        <w:t>Doimiy za</w:t>
      </w:r>
      <w:r w:rsidR="000976B9" w:rsidRPr="006F27E7">
        <w:rPr>
          <w:rFonts w:ascii="Times New Roman" w:hAnsi="Times New Roman"/>
          <w:sz w:val="28"/>
          <w:szCs w:val="28"/>
        </w:rPr>
        <w:t>h</w:t>
      </w:r>
      <w:r w:rsidR="000976B9" w:rsidRPr="00F17258">
        <w:rPr>
          <w:rFonts w:ascii="Times New Roman" w:hAnsi="Times New Roman"/>
          <w:sz w:val="28"/>
          <w:szCs w:val="28"/>
          <w:lang w:val="uz-Latn-UZ"/>
        </w:rPr>
        <w:t>iral</w:t>
      </w:r>
      <w:r w:rsidR="000976B9" w:rsidRPr="006F27E7">
        <w:rPr>
          <w:rFonts w:ascii="Times New Roman" w:hAnsi="Times New Roman"/>
          <w:sz w:val="28"/>
          <w:szCs w:val="28"/>
        </w:rPr>
        <w:t>a</w:t>
      </w:r>
      <w:r w:rsidR="000976B9" w:rsidRPr="00F17258">
        <w:rPr>
          <w:rFonts w:ascii="Times New Roman" w:hAnsi="Times New Roman"/>
          <w:sz w:val="28"/>
          <w:szCs w:val="28"/>
          <w:lang w:val="uz-Latn-UZ"/>
        </w:rPr>
        <w:t>sh. Va</w:t>
      </w:r>
      <w:r w:rsidR="000976B9" w:rsidRPr="006F27E7">
        <w:rPr>
          <w:rFonts w:ascii="Times New Roman" w:hAnsi="Times New Roman"/>
          <w:sz w:val="28"/>
          <w:szCs w:val="28"/>
        </w:rPr>
        <w:t>q</w:t>
      </w:r>
      <w:r w:rsidR="000976B9" w:rsidRPr="00F17258">
        <w:rPr>
          <w:rFonts w:ascii="Times New Roman" w:hAnsi="Times New Roman"/>
          <w:sz w:val="28"/>
          <w:szCs w:val="28"/>
          <w:lang w:val="uz-Latn-UZ"/>
        </w:rPr>
        <w:t>tincha za</w:t>
      </w:r>
      <w:r w:rsidR="000976B9" w:rsidRPr="006F27E7">
        <w:rPr>
          <w:rFonts w:ascii="Times New Roman" w:hAnsi="Times New Roman"/>
          <w:sz w:val="28"/>
          <w:szCs w:val="28"/>
        </w:rPr>
        <w:t>h</w:t>
      </w:r>
      <w:r w:rsidR="000976B9" w:rsidRPr="00F17258">
        <w:rPr>
          <w:rFonts w:ascii="Times New Roman" w:hAnsi="Times New Roman"/>
          <w:sz w:val="28"/>
          <w:szCs w:val="28"/>
          <w:lang w:val="uz-Latn-UZ"/>
        </w:rPr>
        <w:t>iralash va</w:t>
      </w:r>
      <w:r w:rsidR="000976B9" w:rsidRPr="006F27E7">
        <w:rPr>
          <w:rFonts w:ascii="Times New Roman" w:hAnsi="Times New Roman"/>
          <w:sz w:val="28"/>
          <w:szCs w:val="28"/>
        </w:rPr>
        <w:t>o‘</w:t>
      </w:r>
      <w:r w:rsidR="000976B9" w:rsidRPr="00F17258">
        <w:rPr>
          <w:rFonts w:ascii="Times New Roman" w:hAnsi="Times New Roman"/>
          <w:sz w:val="28"/>
          <w:szCs w:val="28"/>
          <w:lang w:val="uz-Latn-UZ"/>
        </w:rPr>
        <w:t>zgaruvchan za</w:t>
      </w:r>
      <w:r w:rsidR="000976B9" w:rsidRPr="006F27E7">
        <w:rPr>
          <w:rFonts w:ascii="Times New Roman" w:hAnsi="Times New Roman"/>
          <w:sz w:val="28"/>
          <w:szCs w:val="28"/>
        </w:rPr>
        <w:t>h</w:t>
      </w:r>
      <w:r w:rsidR="000976B9" w:rsidRPr="00F17258">
        <w:rPr>
          <w:rFonts w:ascii="Times New Roman" w:hAnsi="Times New Roman"/>
          <w:sz w:val="28"/>
          <w:szCs w:val="28"/>
          <w:lang w:val="uz-Latn-UZ"/>
        </w:rPr>
        <w:t xml:space="preserve">iralash usullari. </w:t>
      </w:r>
      <w:r w:rsidRPr="004E4ED5">
        <w:rPr>
          <w:rFonts w:ascii="Times New Roman" w:hAnsi="Times New Roman"/>
          <w:color w:val="000000"/>
          <w:spacing w:val="1"/>
          <w:sz w:val="28"/>
          <w:szCs w:val="28"/>
          <w:lang w:val="uz-Latn-UZ"/>
        </w:rPr>
        <w:t>Chidamlilik ko‘rsatkichlari.</w:t>
      </w:r>
    </w:p>
    <w:p w:rsidR="005932B7" w:rsidRPr="00340C69" w:rsidRDefault="005932B7" w:rsidP="005932B7">
      <w:pPr>
        <w:pStyle w:val="af2"/>
        <w:ind w:firstLine="0"/>
        <w:rPr>
          <w:rFonts w:ascii="Times New Roman" w:hAnsi="Times New Roman"/>
          <w:sz w:val="28"/>
          <w:szCs w:val="28"/>
          <w:lang w:val="uz-Latn-UZ"/>
        </w:rPr>
      </w:pPr>
      <w:r w:rsidRPr="00340C69">
        <w:rPr>
          <w:rFonts w:ascii="Times New Roman" w:hAnsi="Times New Roman"/>
          <w:sz w:val="28"/>
          <w:szCs w:val="28"/>
          <w:lang w:val="uz-Latn-UZ"/>
        </w:rPr>
        <w:t xml:space="preserve">       2. </w:t>
      </w:r>
      <w:r w:rsidR="000976B9" w:rsidRPr="006F27E7">
        <w:rPr>
          <w:rFonts w:ascii="Times New Roman" w:hAnsi="Times New Roman"/>
          <w:sz w:val="28"/>
          <w:szCs w:val="28"/>
        </w:rPr>
        <w:t>Qo‘</w:t>
      </w:r>
      <w:r w:rsidR="000976B9" w:rsidRPr="00F17258">
        <w:rPr>
          <w:rFonts w:ascii="Times New Roman" w:hAnsi="Times New Roman"/>
          <w:sz w:val="28"/>
          <w:szCs w:val="28"/>
          <w:lang w:val="uz-Latn-UZ"/>
        </w:rPr>
        <w:t>shimcha (orti</w:t>
      </w:r>
      <w:r w:rsidR="000976B9" w:rsidRPr="006F27E7">
        <w:rPr>
          <w:rFonts w:ascii="Times New Roman" w:hAnsi="Times New Roman"/>
          <w:sz w:val="28"/>
          <w:szCs w:val="28"/>
        </w:rPr>
        <w:t>q</w:t>
      </w:r>
      <w:r w:rsidR="000976B9" w:rsidRPr="00F17258">
        <w:rPr>
          <w:rFonts w:ascii="Times New Roman" w:hAnsi="Times New Roman"/>
          <w:sz w:val="28"/>
          <w:szCs w:val="28"/>
          <w:lang w:val="uz-Latn-UZ"/>
        </w:rPr>
        <w:t xml:space="preserve">cha) kiritish usuli. Sifatni oshirish. </w:t>
      </w:r>
      <w:r w:rsidR="000976B9" w:rsidRPr="006F27E7">
        <w:rPr>
          <w:rFonts w:ascii="Times New Roman" w:hAnsi="Times New Roman"/>
          <w:sz w:val="28"/>
          <w:szCs w:val="28"/>
          <w:lang w:val="en-US"/>
        </w:rPr>
        <w:t>Atrof mu</w:t>
      </w:r>
      <w:r w:rsidR="000976B9" w:rsidRPr="006F27E7">
        <w:rPr>
          <w:rFonts w:ascii="Times New Roman" w:hAnsi="Times New Roman"/>
          <w:sz w:val="28"/>
          <w:szCs w:val="28"/>
        </w:rPr>
        <w:t>h</w:t>
      </w:r>
      <w:r w:rsidR="000976B9" w:rsidRPr="006F27E7">
        <w:rPr>
          <w:rFonts w:ascii="Times New Roman" w:hAnsi="Times New Roman"/>
          <w:sz w:val="28"/>
          <w:szCs w:val="28"/>
          <w:lang w:val="en-US"/>
        </w:rPr>
        <w:t xml:space="preserve">it tasirini kamaytirish. </w:t>
      </w:r>
      <w:r w:rsidRPr="004E4ED5">
        <w:rPr>
          <w:rFonts w:ascii="Times New Roman" w:hAnsi="Times New Roman"/>
          <w:color w:val="000000"/>
          <w:spacing w:val="-2"/>
          <w:sz w:val="28"/>
          <w:szCs w:val="28"/>
          <w:lang w:val="uz-Latn-UZ"/>
        </w:rPr>
        <w:t>Tamirga moyillik ko‘rsatkichlari</w:t>
      </w:r>
      <w:r w:rsidRPr="004E4ED5">
        <w:rPr>
          <w:rFonts w:ascii="Times New Roman" w:hAnsi="Times New Roman"/>
          <w:color w:val="000000"/>
          <w:spacing w:val="-3"/>
          <w:sz w:val="28"/>
          <w:szCs w:val="28"/>
          <w:lang w:val="uz-Latn-UZ"/>
        </w:rPr>
        <w:t>.</w:t>
      </w:r>
    </w:p>
    <w:p w:rsidR="005932B7" w:rsidRDefault="005932B7" w:rsidP="005932B7">
      <w:pPr>
        <w:ind w:firstLine="567"/>
        <w:jc w:val="both"/>
        <w:rPr>
          <w:color w:val="000000"/>
          <w:spacing w:val="-2"/>
          <w:sz w:val="28"/>
          <w:szCs w:val="28"/>
          <w:lang w:val="uz-Latn-UZ"/>
        </w:rPr>
      </w:pPr>
      <w:r w:rsidRPr="00340C69">
        <w:rPr>
          <w:sz w:val="28"/>
          <w:szCs w:val="28"/>
          <w:lang w:val="uz-Latn-UZ"/>
        </w:rPr>
        <w:t xml:space="preserve">3. </w:t>
      </w:r>
      <w:r w:rsidR="000976B9" w:rsidRPr="006F27E7">
        <w:rPr>
          <w:sz w:val="28"/>
          <w:szCs w:val="28"/>
          <w:lang w:val="en-US"/>
        </w:rPr>
        <w:t>Za</w:t>
      </w:r>
      <w:r w:rsidR="000976B9" w:rsidRPr="006F27E7">
        <w:rPr>
          <w:sz w:val="28"/>
          <w:szCs w:val="28"/>
          <w:lang w:val="uz-Cyrl-UZ"/>
        </w:rPr>
        <w:t>h</w:t>
      </w:r>
      <w:r w:rsidR="000976B9" w:rsidRPr="006F27E7">
        <w:rPr>
          <w:sz w:val="28"/>
          <w:szCs w:val="28"/>
          <w:lang w:val="en-US"/>
        </w:rPr>
        <w:t xml:space="preserve">iralash usullarini </w:t>
      </w:r>
      <w:r w:rsidR="000976B9" w:rsidRPr="006F27E7">
        <w:rPr>
          <w:sz w:val="28"/>
          <w:szCs w:val="28"/>
          <w:lang w:val="uz-Cyrl-UZ"/>
        </w:rPr>
        <w:t>h</w:t>
      </w:r>
      <w:r w:rsidR="000976B9" w:rsidRPr="006F27E7">
        <w:rPr>
          <w:sz w:val="28"/>
          <w:szCs w:val="28"/>
          <w:lang w:val="en-US"/>
        </w:rPr>
        <w:t xml:space="preserve">isoblash. </w:t>
      </w:r>
      <w:r w:rsidR="000976B9" w:rsidRPr="006F27E7">
        <w:rPr>
          <w:sz w:val="28"/>
          <w:szCs w:val="28"/>
          <w:lang w:val="uz-Cyrl-UZ"/>
        </w:rPr>
        <w:t>O‘</w:t>
      </w:r>
      <w:r w:rsidR="000976B9" w:rsidRPr="006F27E7">
        <w:rPr>
          <w:sz w:val="28"/>
          <w:szCs w:val="28"/>
          <w:lang w:val="en-US"/>
        </w:rPr>
        <w:t>tish e</w:t>
      </w:r>
      <w:r w:rsidR="000976B9" w:rsidRPr="006F27E7">
        <w:rPr>
          <w:sz w:val="28"/>
          <w:szCs w:val="28"/>
          <w:lang w:val="uz-Cyrl-UZ"/>
        </w:rPr>
        <w:t>h</w:t>
      </w:r>
      <w:r w:rsidR="000976B9" w:rsidRPr="006F27E7">
        <w:rPr>
          <w:sz w:val="28"/>
          <w:szCs w:val="28"/>
          <w:lang w:val="en-US"/>
        </w:rPr>
        <w:t>timolliklari va jadalliklari usullari. Real sistemalarda ishonchlilik k</w:t>
      </w:r>
      <w:r w:rsidR="000976B9" w:rsidRPr="006F27E7">
        <w:rPr>
          <w:sz w:val="28"/>
          <w:szCs w:val="28"/>
          <w:lang w:val="uz-Cyrl-UZ"/>
        </w:rPr>
        <w:t>o‘</w:t>
      </w:r>
      <w:r w:rsidR="000976B9" w:rsidRPr="006F27E7">
        <w:rPr>
          <w:sz w:val="28"/>
          <w:szCs w:val="28"/>
          <w:lang w:val="en-US"/>
        </w:rPr>
        <w:t>rsatkichini</w:t>
      </w:r>
      <w:r w:rsidR="000976B9" w:rsidRPr="006F27E7">
        <w:rPr>
          <w:sz w:val="28"/>
          <w:szCs w:val="28"/>
          <w:lang w:val="uz-Cyrl-UZ"/>
        </w:rPr>
        <w:t>h</w:t>
      </w:r>
      <w:r w:rsidR="000976B9" w:rsidRPr="006F27E7">
        <w:rPr>
          <w:sz w:val="28"/>
          <w:szCs w:val="28"/>
          <w:lang w:val="en-US"/>
        </w:rPr>
        <w:t>isoblash.</w:t>
      </w:r>
      <w:r w:rsidRPr="004E4ED5">
        <w:rPr>
          <w:color w:val="000000"/>
          <w:spacing w:val="-2"/>
          <w:sz w:val="28"/>
          <w:szCs w:val="28"/>
          <w:lang w:val="uz-Latn-UZ"/>
        </w:rPr>
        <w:t>Saqlanuvchanlik ko‘rsatkichlari.</w:t>
      </w:r>
    </w:p>
    <w:p w:rsidR="005932B7" w:rsidRPr="004E4ED5" w:rsidRDefault="005932B7" w:rsidP="005932B7">
      <w:pPr>
        <w:shd w:val="clear" w:color="auto" w:fill="FFFFFF"/>
        <w:tabs>
          <w:tab w:val="left" w:pos="0"/>
        </w:tabs>
        <w:jc w:val="both"/>
        <w:rPr>
          <w:b/>
          <w:i/>
          <w:color w:val="000000"/>
          <w:sz w:val="28"/>
          <w:szCs w:val="28"/>
          <w:lang w:val="uz-Latn-UZ"/>
        </w:rPr>
      </w:pPr>
      <w:r w:rsidRPr="004E4ED5">
        <w:rPr>
          <w:b/>
          <w:i/>
          <w:color w:val="000000"/>
          <w:sz w:val="28"/>
          <w:szCs w:val="28"/>
          <w:lang w:val="uz-Latn-UZ"/>
        </w:rPr>
        <w:t>λ(T) – buzilish sodir bo‘lishi ehtimolligining shartli zichligi,</w:t>
      </w:r>
      <w:r w:rsidRPr="004E4ED5">
        <w:rPr>
          <w:b/>
          <w:i/>
          <w:color w:val="000000"/>
          <w:sz w:val="28"/>
          <w:szCs w:val="28"/>
          <w:lang w:val="uz-Latn-UZ"/>
        </w:rPr>
        <w:br/>
        <w:t>buzilish/buyum soat;</w:t>
      </w:r>
    </w:p>
    <w:p w:rsidR="005932B7" w:rsidRPr="004E4ED5" w:rsidRDefault="005932B7" w:rsidP="005932B7">
      <w:pPr>
        <w:shd w:val="clear" w:color="auto" w:fill="FFFFFF"/>
        <w:tabs>
          <w:tab w:val="left" w:pos="0"/>
        </w:tabs>
        <w:jc w:val="both"/>
        <w:rPr>
          <w:b/>
          <w:i/>
          <w:color w:val="000000"/>
          <w:sz w:val="28"/>
          <w:szCs w:val="28"/>
          <w:lang w:val="uz-Latn-UZ"/>
        </w:rPr>
      </w:pPr>
      <w:r w:rsidRPr="004E4ED5">
        <w:rPr>
          <w:b/>
          <w:i/>
          <w:color w:val="000000"/>
          <w:sz w:val="28"/>
          <w:szCs w:val="28"/>
          <w:lang w:val="uz-Latn-UZ"/>
        </w:rPr>
        <w:t>f(T) – buzilish ehtimolligi zichligi;</w:t>
      </w:r>
    </w:p>
    <w:p w:rsidR="005932B7" w:rsidRPr="004E4ED5" w:rsidRDefault="005932B7" w:rsidP="005932B7">
      <w:pPr>
        <w:shd w:val="clear" w:color="auto" w:fill="FFFFFF"/>
        <w:tabs>
          <w:tab w:val="left" w:pos="0"/>
        </w:tabs>
        <w:jc w:val="both"/>
        <w:rPr>
          <w:b/>
          <w:i/>
          <w:color w:val="000000"/>
          <w:sz w:val="28"/>
          <w:szCs w:val="28"/>
          <w:lang w:val="uz-Latn-UZ"/>
        </w:rPr>
      </w:pPr>
      <w:r w:rsidRPr="004E4ED5">
        <w:rPr>
          <w:b/>
          <w:i/>
          <w:color w:val="000000"/>
          <w:sz w:val="28"/>
          <w:szCs w:val="28"/>
          <w:lang w:val="uz-Latn-UZ"/>
        </w:rPr>
        <w:t>R(T) - buzilmasdan ishlash ehtimolligi;</w:t>
      </w:r>
    </w:p>
    <w:p w:rsidR="005932B7" w:rsidRPr="004E4ED5" w:rsidRDefault="005932B7" w:rsidP="001F1903">
      <w:pPr>
        <w:shd w:val="clear" w:color="auto" w:fill="FFFFFF"/>
        <w:tabs>
          <w:tab w:val="left" w:pos="0"/>
        </w:tabs>
        <w:jc w:val="both"/>
        <w:rPr>
          <w:color w:val="000000"/>
          <w:spacing w:val="-2"/>
          <w:sz w:val="28"/>
          <w:szCs w:val="28"/>
          <w:lang w:val="uz-Latn-UZ"/>
        </w:rPr>
      </w:pPr>
      <w:r w:rsidRPr="004E4ED5">
        <w:rPr>
          <w:b/>
          <w:i/>
          <w:color w:val="000000"/>
          <w:sz w:val="28"/>
          <w:szCs w:val="28"/>
          <w:lang w:val="uz-Latn-UZ"/>
        </w:rPr>
        <w:t>yoki – buzilish ehtimolligi  zichligining  buzilmasdan  ishlash   ehtimolligiga nisbati (muayyan vaqt yoki ishlagan soat uchun)</w:t>
      </w:r>
    </w:p>
    <w:p w:rsidR="005932B7" w:rsidRPr="004E4ED5" w:rsidRDefault="005932B7" w:rsidP="001F1903">
      <w:pPr>
        <w:shd w:val="clear" w:color="auto" w:fill="FFFFFF"/>
        <w:jc w:val="right"/>
        <w:rPr>
          <w:sz w:val="28"/>
          <w:szCs w:val="28"/>
          <w:lang w:val="uz-Latn-UZ"/>
        </w:rPr>
      </w:pPr>
      <w:r w:rsidRPr="004E4ED5">
        <w:rPr>
          <w:position w:val="-28"/>
          <w:sz w:val="28"/>
          <w:szCs w:val="28"/>
          <w:lang w:val="uz-Latn-UZ"/>
        </w:rPr>
        <w:object w:dxaOrig="1380" w:dyaOrig="660">
          <v:shape id="_x0000_i1052" type="#_x0000_t75" style="width:1in;height:36pt" o:ole="">
            <v:imagedata r:id="rId61" o:title=""/>
          </v:shape>
          <o:OLEObject Type="Embed" ProgID="Equation.3" ShapeID="_x0000_i1052" DrawAspect="Content" ObjectID="_1604918693" r:id="rId62"/>
        </w:object>
      </w:r>
      <w:r w:rsidRPr="004E4ED5">
        <w:rPr>
          <w:sz w:val="28"/>
          <w:szCs w:val="28"/>
          <w:lang w:val="uz-Latn-UZ"/>
        </w:rPr>
        <w:t xml:space="preserve">                                                          (7)</w:t>
      </w:r>
    </w:p>
    <w:p w:rsidR="005932B7" w:rsidRPr="004E4ED5" w:rsidRDefault="005932B7" w:rsidP="001F1903">
      <w:pPr>
        <w:shd w:val="clear" w:color="auto" w:fill="FFFFFF"/>
        <w:ind w:right="-6" w:firstLine="720"/>
        <w:jc w:val="both"/>
        <w:rPr>
          <w:color w:val="000000"/>
          <w:spacing w:val="-3"/>
          <w:sz w:val="28"/>
          <w:szCs w:val="28"/>
          <w:lang w:val="uz-Latn-UZ"/>
        </w:rPr>
      </w:pPr>
      <w:r w:rsidRPr="004E4ED5">
        <w:rPr>
          <w:color w:val="000000"/>
          <w:spacing w:val="-3"/>
          <w:sz w:val="28"/>
          <w:szCs w:val="28"/>
          <w:lang w:val="uz-Latn-UZ"/>
        </w:rPr>
        <w:t>Agar buzilishlar jadalligi λ(T) ma’lum bo‘lsa, xohlagan vaqt buzilmasdan ishlash ehtimolligini R(t) aniqlash mumkin.</w:t>
      </w:r>
    </w:p>
    <w:p w:rsidR="005932B7" w:rsidRPr="004E4ED5" w:rsidRDefault="005932B7" w:rsidP="001F1903">
      <w:pPr>
        <w:shd w:val="clear" w:color="auto" w:fill="FFFFFF"/>
        <w:ind w:right="-6" w:firstLine="720"/>
        <w:jc w:val="both"/>
        <w:rPr>
          <w:color w:val="000000"/>
          <w:spacing w:val="-1"/>
          <w:sz w:val="28"/>
          <w:szCs w:val="28"/>
          <w:lang w:val="uz-Latn-UZ"/>
        </w:rPr>
      </w:pPr>
      <w:r w:rsidRPr="004E4ED5">
        <w:rPr>
          <w:color w:val="000000"/>
          <w:spacing w:val="-3"/>
          <w:sz w:val="28"/>
          <w:szCs w:val="28"/>
          <w:lang w:val="uz-Latn-UZ"/>
        </w:rPr>
        <w:t xml:space="preserve">Boshqacha aytganda, buzilishlar, jadalligi avtomatik boshqarish sistemasi vaqt birligi davomidagi buzilishlar sonining soz ishlayotgan avtomatikaning texnik </w:t>
      </w:r>
      <w:r w:rsidRPr="004E4ED5">
        <w:rPr>
          <w:color w:val="000000"/>
          <w:spacing w:val="-2"/>
          <w:sz w:val="28"/>
          <w:szCs w:val="28"/>
          <w:lang w:val="uz-Latn-UZ"/>
        </w:rPr>
        <w:t xml:space="preserve">vositalari o’rtacha soniga nisbati bilan baholanadi (bunda </w:t>
      </w:r>
      <w:r w:rsidRPr="004E4ED5">
        <w:rPr>
          <w:color w:val="000000"/>
          <w:spacing w:val="-3"/>
          <w:sz w:val="28"/>
          <w:szCs w:val="28"/>
          <w:lang w:val="uz-Latn-UZ"/>
        </w:rPr>
        <w:t>avtomatik boshqarish</w:t>
      </w:r>
      <w:r w:rsidRPr="004E4ED5">
        <w:rPr>
          <w:color w:val="000000"/>
          <w:spacing w:val="-2"/>
          <w:sz w:val="28"/>
          <w:szCs w:val="28"/>
          <w:lang w:val="uz-Latn-UZ"/>
        </w:rPr>
        <w:t xml:space="preserve"> sistemasi yangilanmaydi va tamirlanmaydi).</w:t>
      </w:r>
    </w:p>
    <w:p w:rsidR="005932B7" w:rsidRPr="004E4ED5" w:rsidRDefault="005932B7" w:rsidP="001F1903">
      <w:pPr>
        <w:shd w:val="clear" w:color="auto" w:fill="FFFFFF"/>
        <w:ind w:right="-6" w:firstLine="389"/>
        <w:jc w:val="right"/>
        <w:rPr>
          <w:sz w:val="28"/>
          <w:szCs w:val="28"/>
          <w:lang w:val="uz-Latn-UZ"/>
        </w:rPr>
      </w:pPr>
      <w:r w:rsidRPr="004E4ED5">
        <w:rPr>
          <w:position w:val="-32"/>
          <w:sz w:val="28"/>
          <w:szCs w:val="28"/>
          <w:lang w:val="uz-Latn-UZ"/>
        </w:rPr>
        <w:object w:dxaOrig="1560" w:dyaOrig="700">
          <v:shape id="_x0000_i1053" type="#_x0000_t75" style="width:79.55pt;height:36pt" o:ole="">
            <v:imagedata r:id="rId63" o:title=""/>
          </v:shape>
          <o:OLEObject Type="Embed" ProgID="Equation.3" ShapeID="_x0000_i1053" DrawAspect="Content" ObjectID="_1604918694" r:id="rId64"/>
        </w:object>
      </w:r>
      <w:r w:rsidRPr="004E4ED5">
        <w:rPr>
          <w:sz w:val="28"/>
          <w:szCs w:val="28"/>
          <w:lang w:val="uz-Latn-UZ"/>
        </w:rPr>
        <w:t xml:space="preserve">                                                   (8)</w:t>
      </w:r>
    </w:p>
    <w:p w:rsidR="005932B7" w:rsidRPr="004E4ED5" w:rsidRDefault="005932B7" w:rsidP="001F1903">
      <w:pPr>
        <w:shd w:val="clear" w:color="auto" w:fill="FFFFFF"/>
        <w:ind w:right="-6"/>
        <w:jc w:val="both"/>
        <w:rPr>
          <w:i/>
          <w:sz w:val="28"/>
          <w:szCs w:val="28"/>
          <w:lang w:val="uz-Latn-UZ"/>
        </w:rPr>
      </w:pPr>
      <w:r w:rsidRPr="004E4ED5">
        <w:rPr>
          <w:color w:val="000000"/>
          <w:spacing w:val="1"/>
          <w:sz w:val="28"/>
          <w:szCs w:val="28"/>
          <w:lang w:val="uz-Latn-UZ"/>
        </w:rPr>
        <w:t xml:space="preserve">bunda:  </w:t>
      </w:r>
      <w:r w:rsidRPr="004E4ED5">
        <w:rPr>
          <w:i/>
          <w:color w:val="000000"/>
          <w:spacing w:val="1"/>
          <w:sz w:val="28"/>
          <w:szCs w:val="28"/>
          <w:lang w:val="uz-Latn-UZ"/>
        </w:rPr>
        <w:t>n</w:t>
      </w:r>
      <w:r w:rsidRPr="004E4ED5">
        <w:rPr>
          <w:color w:val="000000"/>
          <w:spacing w:val="1"/>
          <w:sz w:val="28"/>
          <w:szCs w:val="28"/>
          <w:lang w:val="uz-Latn-UZ"/>
        </w:rPr>
        <w:t xml:space="preserve"> - buzilishlar soni;  N</w:t>
      </w:r>
      <w:r w:rsidRPr="004E4ED5">
        <w:rPr>
          <w:color w:val="000000"/>
          <w:spacing w:val="1"/>
          <w:sz w:val="28"/>
          <w:szCs w:val="28"/>
          <w:vertAlign w:val="subscript"/>
          <w:lang w:val="uz-Latn-UZ"/>
        </w:rPr>
        <w:t>o’r</w:t>
      </w:r>
      <w:r w:rsidRPr="004E4ED5">
        <w:rPr>
          <w:color w:val="000000"/>
          <w:spacing w:val="1"/>
          <w:sz w:val="28"/>
          <w:szCs w:val="28"/>
          <w:lang w:val="uz-Latn-UZ"/>
        </w:rPr>
        <w:t xml:space="preserve"> – vaqt  birligi davomida soz ishlayotgan </w:t>
      </w:r>
      <w:r w:rsidRPr="004E4ED5">
        <w:rPr>
          <w:color w:val="000000"/>
          <w:spacing w:val="-3"/>
          <w:sz w:val="28"/>
          <w:szCs w:val="28"/>
          <w:lang w:val="uz-Latn-UZ"/>
        </w:rPr>
        <w:t>avtomatik boshqarish</w:t>
      </w:r>
      <w:r w:rsidRPr="004E4ED5">
        <w:rPr>
          <w:color w:val="000000"/>
          <w:spacing w:val="1"/>
          <w:sz w:val="28"/>
          <w:szCs w:val="28"/>
          <w:lang w:val="uz-Latn-UZ"/>
        </w:rPr>
        <w:t xml:space="preserve"> sistemasining o‘rtacha soni; ΔT - oraliq qiymati, soat;</w:t>
      </w:r>
    </w:p>
    <w:p w:rsidR="005932B7" w:rsidRPr="004E4ED5" w:rsidRDefault="005932B7" w:rsidP="005932B7">
      <w:pPr>
        <w:rPr>
          <w:sz w:val="28"/>
          <w:szCs w:val="28"/>
          <w:lang w:val="uz-Latn-UZ"/>
        </w:rPr>
      </w:pPr>
      <w:r w:rsidRPr="004E4ED5">
        <w:rPr>
          <w:i/>
          <w:color w:val="000000"/>
          <w:spacing w:val="3"/>
          <w:sz w:val="28"/>
          <w:szCs w:val="28"/>
          <w:lang w:val="uz-Latn-UZ"/>
        </w:rPr>
        <w:t>4.3.4  Buzilishlar oqimining parametri (tiklanadigan buyum  uchun) – bu vaqt birligidagi buyumlar buzilishlarining o‘rtacha miqdori</w:t>
      </w:r>
    </w:p>
    <w:p w:rsidR="005932B7" w:rsidRPr="004E4ED5" w:rsidRDefault="001F1903" w:rsidP="005932B7">
      <w:pPr>
        <w:rPr>
          <w:sz w:val="28"/>
          <w:szCs w:val="28"/>
          <w:lang w:val="uz-Latn-UZ"/>
        </w:rPr>
      </w:pPr>
      <w:r>
        <w:rPr>
          <w:noProof/>
          <w:color w:val="000000"/>
          <w:sz w:val="28"/>
          <w:szCs w:val="28"/>
        </w:rPr>
        <mc:AlternateContent>
          <mc:Choice Requires="wpg">
            <w:drawing>
              <wp:anchor distT="0" distB="0" distL="114300" distR="114300" simplePos="0" relativeHeight="251657216" behindDoc="0" locked="0" layoutInCell="1" allowOverlap="1">
                <wp:simplePos x="0" y="0"/>
                <wp:positionH relativeFrom="column">
                  <wp:posOffset>155898</wp:posOffset>
                </wp:positionH>
                <wp:positionV relativeFrom="paragraph">
                  <wp:posOffset>91943</wp:posOffset>
                </wp:positionV>
                <wp:extent cx="5878195" cy="3976778"/>
                <wp:effectExtent l="0" t="0" r="0" b="5080"/>
                <wp:wrapNone/>
                <wp:docPr id="207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3976778"/>
                          <a:chOff x="1701" y="2624"/>
                          <a:chExt cx="9360" cy="7870"/>
                        </a:xfrm>
                      </wpg:grpSpPr>
                      <wps:wsp>
                        <wps:cNvPr id="2079" name="Line 1389"/>
                        <wps:cNvCnPr>
                          <a:cxnSpLocks noChangeShapeType="1"/>
                        </wps:cNvCnPr>
                        <wps:spPr bwMode="auto">
                          <a:xfrm>
                            <a:off x="2401" y="3120"/>
                            <a:ext cx="23" cy="6884"/>
                          </a:xfrm>
                          <a:prstGeom prst="line">
                            <a:avLst/>
                          </a:prstGeom>
                          <a:noFill/>
                          <a:ln w="9525">
                            <a:solidFill>
                              <a:srgbClr val="000000"/>
                            </a:solidFill>
                            <a:round/>
                            <a:headEnd type="triangle" w="sm" len="lg"/>
                            <a:tailEnd/>
                          </a:ln>
                          <a:extLst>
                            <a:ext uri="{909E8E84-426E-40DD-AFC4-6F175D3DCCD1}">
                              <a14:hiddenFill xmlns:a14="http://schemas.microsoft.com/office/drawing/2010/main">
                                <a:noFill/>
                              </a14:hiddenFill>
                            </a:ext>
                          </a:extLst>
                        </wps:spPr>
                        <wps:bodyPr/>
                      </wps:wsp>
                      <wps:wsp>
                        <wps:cNvPr id="2080" name="Line 1390"/>
                        <wps:cNvCnPr>
                          <a:cxnSpLocks noChangeShapeType="1"/>
                        </wps:cNvCnPr>
                        <wps:spPr bwMode="auto">
                          <a:xfrm>
                            <a:off x="2424" y="9974"/>
                            <a:ext cx="710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Line 1391"/>
                        <wps:cNvCnPr>
                          <a:cxnSpLocks noChangeShapeType="1"/>
                        </wps:cNvCnPr>
                        <wps:spPr bwMode="auto">
                          <a:xfrm>
                            <a:off x="2424" y="9351"/>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392"/>
                        <wps:cNvCnPr>
                          <a:cxnSpLocks noChangeShapeType="1"/>
                        </wps:cNvCnPr>
                        <wps:spPr bwMode="auto">
                          <a:xfrm>
                            <a:off x="2424" y="8697"/>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393"/>
                        <wps:cNvCnPr>
                          <a:cxnSpLocks noChangeShapeType="1"/>
                        </wps:cNvCnPr>
                        <wps:spPr bwMode="auto">
                          <a:xfrm>
                            <a:off x="2424" y="8044"/>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394"/>
                        <wps:cNvCnPr>
                          <a:cxnSpLocks noChangeShapeType="1"/>
                        </wps:cNvCnPr>
                        <wps:spPr bwMode="auto">
                          <a:xfrm>
                            <a:off x="2424" y="7391"/>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395"/>
                        <wps:cNvCnPr>
                          <a:cxnSpLocks noChangeShapeType="1"/>
                        </wps:cNvCnPr>
                        <wps:spPr bwMode="auto">
                          <a:xfrm>
                            <a:off x="2424" y="6737"/>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396"/>
                        <wps:cNvCnPr>
                          <a:cxnSpLocks noChangeShapeType="1"/>
                        </wps:cNvCnPr>
                        <wps:spPr bwMode="auto">
                          <a:xfrm>
                            <a:off x="2424" y="6084"/>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397"/>
                        <wps:cNvCnPr>
                          <a:cxnSpLocks noChangeShapeType="1"/>
                        </wps:cNvCnPr>
                        <wps:spPr bwMode="auto">
                          <a:xfrm>
                            <a:off x="2424" y="5431"/>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398"/>
                        <wps:cNvCnPr>
                          <a:cxnSpLocks noChangeShapeType="1"/>
                        </wps:cNvCnPr>
                        <wps:spPr bwMode="auto">
                          <a:xfrm>
                            <a:off x="2424" y="4777"/>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399"/>
                        <wps:cNvCnPr>
                          <a:cxnSpLocks noChangeShapeType="1"/>
                        </wps:cNvCnPr>
                        <wps:spPr bwMode="auto">
                          <a:xfrm>
                            <a:off x="2424" y="4124"/>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400"/>
                        <wps:cNvCnPr>
                          <a:cxnSpLocks noChangeShapeType="1"/>
                        </wps:cNvCnPr>
                        <wps:spPr bwMode="auto">
                          <a:xfrm>
                            <a:off x="2424" y="3471"/>
                            <a:ext cx="6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401"/>
                        <wps:cNvCnPr>
                          <a:cxnSpLocks noChangeShapeType="1"/>
                        </wps:cNvCnPr>
                        <wps:spPr bwMode="auto">
                          <a:xfrm rot="16200000" flipV="1">
                            <a:off x="-833"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402"/>
                        <wps:cNvCnPr>
                          <a:cxnSpLocks noChangeShapeType="1"/>
                        </wps:cNvCnPr>
                        <wps:spPr bwMode="auto">
                          <a:xfrm rot="16200000" flipV="1">
                            <a:off x="-162"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403"/>
                        <wps:cNvCnPr>
                          <a:cxnSpLocks noChangeShapeType="1"/>
                        </wps:cNvCnPr>
                        <wps:spPr bwMode="auto">
                          <a:xfrm rot="16200000" flipV="1">
                            <a:off x="508"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404"/>
                        <wps:cNvCnPr>
                          <a:cxnSpLocks noChangeShapeType="1"/>
                        </wps:cNvCnPr>
                        <wps:spPr bwMode="auto">
                          <a:xfrm rot="16200000" flipV="1">
                            <a:off x="1179"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405"/>
                        <wps:cNvCnPr>
                          <a:cxnSpLocks noChangeShapeType="1"/>
                        </wps:cNvCnPr>
                        <wps:spPr bwMode="auto">
                          <a:xfrm rot="16200000" flipV="1">
                            <a:off x="1849"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406"/>
                        <wps:cNvCnPr>
                          <a:cxnSpLocks noChangeShapeType="1"/>
                        </wps:cNvCnPr>
                        <wps:spPr bwMode="auto">
                          <a:xfrm rot="16200000" flipV="1">
                            <a:off x="2520"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407"/>
                        <wps:cNvCnPr>
                          <a:cxnSpLocks noChangeShapeType="1"/>
                        </wps:cNvCnPr>
                        <wps:spPr bwMode="auto">
                          <a:xfrm rot="16200000" flipV="1">
                            <a:off x="3190"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408"/>
                        <wps:cNvCnPr>
                          <a:cxnSpLocks noChangeShapeType="1"/>
                        </wps:cNvCnPr>
                        <wps:spPr bwMode="auto">
                          <a:xfrm rot="16200000" flipV="1">
                            <a:off x="3861"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409"/>
                        <wps:cNvCnPr>
                          <a:cxnSpLocks noChangeShapeType="1"/>
                        </wps:cNvCnPr>
                        <wps:spPr bwMode="auto">
                          <a:xfrm rot="16200000" flipV="1">
                            <a:off x="4531"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410"/>
                        <wps:cNvCnPr>
                          <a:cxnSpLocks noChangeShapeType="1"/>
                        </wps:cNvCnPr>
                        <wps:spPr bwMode="auto">
                          <a:xfrm rot="16200000" flipV="1">
                            <a:off x="5202" y="6713"/>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411"/>
                        <wps:cNvCnPr>
                          <a:cxnSpLocks noChangeShapeType="1"/>
                        </wps:cNvCnPr>
                        <wps:spPr bwMode="auto">
                          <a:xfrm rot="16200000" flipV="1">
                            <a:off x="5872" y="6728"/>
                            <a:ext cx="64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Text Box 1412"/>
                        <wps:cNvSpPr txBox="1">
                          <a:spLocks noChangeArrowheads="1"/>
                        </wps:cNvSpPr>
                        <wps:spPr bwMode="auto">
                          <a:xfrm>
                            <a:off x="9916" y="9441"/>
                            <a:ext cx="36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79154A" w:rsidRDefault="00D1023D" w:rsidP="005932B7">
                              <w:pPr>
                                <w:rPr>
                                  <w:sz w:val="28"/>
                                  <w:szCs w:val="28"/>
                                </w:rPr>
                              </w:pPr>
                              <w:r w:rsidRPr="0079154A">
                                <w:rPr>
                                  <w:sz w:val="28"/>
                                  <w:szCs w:val="28"/>
                                </w:rPr>
                                <w:t>Т</w:t>
                              </w:r>
                            </w:p>
                          </w:txbxContent>
                        </wps:txbx>
                        <wps:bodyPr rot="0" vert="horz" wrap="square" lIns="91440" tIns="45720" rIns="91440" bIns="45720" anchor="t" anchorCtr="0" upright="1">
                          <a:noAutofit/>
                        </wps:bodyPr>
                      </wps:wsp>
                      <wps:wsp>
                        <wps:cNvPr id="2103" name="Text Box 1413"/>
                        <wps:cNvSpPr txBox="1">
                          <a:spLocks noChangeArrowheads="1"/>
                        </wps:cNvSpPr>
                        <wps:spPr bwMode="auto">
                          <a:xfrm>
                            <a:off x="9615" y="9931"/>
                            <a:ext cx="144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43BA2" w:rsidRDefault="00D1023D" w:rsidP="005932B7">
                              <w:pPr>
                                <w:rPr>
                                  <w:i/>
                                  <w:sz w:val="28"/>
                                  <w:szCs w:val="28"/>
                                  <w:lang w:val="en-US"/>
                                </w:rPr>
                              </w:pPr>
                              <w:r>
                                <w:rPr>
                                  <w:i/>
                                  <w:sz w:val="28"/>
                                  <w:szCs w:val="28"/>
                                  <w:lang w:val="en-US"/>
                                </w:rPr>
                                <w:t>soat</w:t>
                              </w:r>
                            </w:p>
                          </w:txbxContent>
                        </wps:txbx>
                        <wps:bodyPr rot="0" vert="horz" wrap="square" lIns="91440" tIns="45720" rIns="91440" bIns="45720" anchor="t" anchorCtr="0" upright="1">
                          <a:noAutofit/>
                        </wps:bodyPr>
                      </wps:wsp>
                      <wps:wsp>
                        <wps:cNvPr id="2104" name="Text Box 1414"/>
                        <wps:cNvSpPr txBox="1">
                          <a:spLocks noChangeArrowheads="1"/>
                        </wps:cNvSpPr>
                        <wps:spPr bwMode="auto">
                          <a:xfrm>
                            <a:off x="1741" y="2624"/>
                            <a:ext cx="10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79154A" w:rsidRDefault="00D1023D" w:rsidP="005932B7">
                              <w:pPr>
                                <w:rPr>
                                  <w:sz w:val="28"/>
                                  <w:szCs w:val="28"/>
                                  <w:lang w:val="en-US"/>
                                </w:rPr>
                              </w:pPr>
                              <w:r w:rsidRPr="0079154A">
                                <w:rPr>
                                  <w:sz w:val="28"/>
                                  <w:szCs w:val="28"/>
                                  <w:lang w:val="en-US"/>
                                </w:rPr>
                                <w:t>F(t</w:t>
                              </w:r>
                              <w:r w:rsidRPr="0079154A">
                                <w:rPr>
                                  <w:sz w:val="28"/>
                                  <w:szCs w:val="28"/>
                                  <w:vertAlign w:val="subscript"/>
                                  <w:lang w:val="en-US"/>
                                </w:rPr>
                                <w:t>i</w:t>
                              </w:r>
                              <w:r w:rsidRPr="0079154A">
                                <w:rPr>
                                  <w:sz w:val="28"/>
                                  <w:szCs w:val="28"/>
                                  <w:lang w:val="en-US"/>
                                </w:rPr>
                                <w:t>)</w:t>
                              </w:r>
                            </w:p>
                          </w:txbxContent>
                        </wps:txbx>
                        <wps:bodyPr rot="0" vert="horz" wrap="square" lIns="91440" tIns="45720" rIns="91440" bIns="45720" anchor="t" anchorCtr="0" upright="1">
                          <a:noAutofit/>
                        </wps:bodyPr>
                      </wps:wsp>
                      <wps:wsp>
                        <wps:cNvPr id="2105" name="Text Box 1415"/>
                        <wps:cNvSpPr txBox="1">
                          <a:spLocks noChangeArrowheads="1"/>
                        </wps:cNvSpPr>
                        <wps:spPr bwMode="auto">
                          <a:xfrm>
                            <a:off x="1701" y="2984"/>
                            <a:ext cx="10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79154A" w:rsidRDefault="00D1023D" w:rsidP="005932B7">
                              <w:pPr>
                                <w:rPr>
                                  <w:sz w:val="28"/>
                                  <w:szCs w:val="28"/>
                                  <w:lang w:val="en-US"/>
                                </w:rPr>
                              </w:pPr>
                              <w:r w:rsidRPr="0079154A">
                                <w:rPr>
                                  <w:sz w:val="28"/>
                                  <w:szCs w:val="28"/>
                                  <w:lang w:val="en-US"/>
                                </w:rPr>
                                <w:t>R(t</w:t>
                              </w:r>
                              <w:r w:rsidRPr="0079154A">
                                <w:rPr>
                                  <w:sz w:val="28"/>
                                  <w:szCs w:val="28"/>
                                  <w:vertAlign w:val="subscript"/>
                                  <w:lang w:val="en-US"/>
                                </w:rPr>
                                <w:t>i</w:t>
                              </w:r>
                              <w:r w:rsidRPr="0079154A">
                                <w:rPr>
                                  <w:sz w:val="28"/>
                                  <w:szCs w:val="28"/>
                                  <w:lang w:val="en-US"/>
                                </w:rPr>
                                <w:t>)</w:t>
                              </w:r>
                            </w:p>
                          </w:txbxContent>
                        </wps:txbx>
                        <wps:bodyPr rot="0" vert="horz" wrap="square" lIns="91440" tIns="45720" rIns="91440" bIns="45720" anchor="t" anchorCtr="0" upright="1">
                          <a:noAutofit/>
                        </wps:bodyPr>
                      </wps:wsp>
                      <wps:wsp>
                        <wps:cNvPr id="2106" name="Text Box 1416"/>
                        <wps:cNvSpPr txBox="1">
                          <a:spLocks noChangeArrowheads="1"/>
                        </wps:cNvSpPr>
                        <wps:spPr bwMode="auto">
                          <a:xfrm>
                            <a:off x="9234" y="2804"/>
                            <a:ext cx="10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79154A" w:rsidRDefault="00D1023D" w:rsidP="005932B7">
                              <w:pPr>
                                <w:rPr>
                                  <w:sz w:val="28"/>
                                  <w:szCs w:val="28"/>
                                  <w:lang w:val="en-US"/>
                                </w:rPr>
                              </w:pPr>
                              <w:r>
                                <w:rPr>
                                  <w:sz w:val="28"/>
                                  <w:szCs w:val="28"/>
                                  <w:lang w:val="en-US"/>
                                </w:rPr>
                                <w:t>f</w:t>
                              </w:r>
                              <w:r w:rsidRPr="0079154A">
                                <w:rPr>
                                  <w:sz w:val="28"/>
                                  <w:szCs w:val="28"/>
                                  <w:lang w:val="en-US"/>
                                </w:rPr>
                                <w:t>(t</w:t>
                              </w:r>
                              <w:r w:rsidRPr="0079154A">
                                <w:rPr>
                                  <w:sz w:val="28"/>
                                  <w:szCs w:val="28"/>
                                  <w:vertAlign w:val="subscript"/>
                                  <w:lang w:val="en-US"/>
                                </w:rPr>
                                <w:t>i</w:t>
                              </w:r>
                              <w:r w:rsidRPr="0079154A">
                                <w:rPr>
                                  <w:sz w:val="28"/>
                                  <w:szCs w:val="28"/>
                                  <w:lang w:val="en-US"/>
                                </w:rPr>
                                <w:t>)</w:t>
                              </w:r>
                            </w:p>
                          </w:txbxContent>
                        </wps:txbx>
                        <wps:bodyPr rot="0" vert="horz" wrap="square" lIns="91440" tIns="45720" rIns="91440" bIns="45720" anchor="t" anchorCtr="0" upright="1">
                          <a:noAutofit/>
                        </wps:bodyPr>
                      </wps:wsp>
                      <wps:wsp>
                        <wps:cNvPr id="2107" name="Text Box 1417"/>
                        <wps:cNvSpPr txBox="1">
                          <a:spLocks noChangeArrowheads="1"/>
                        </wps:cNvSpPr>
                        <wps:spPr bwMode="auto">
                          <a:xfrm>
                            <a:off x="1942" y="9151"/>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0,1</w:t>
                              </w:r>
                            </w:p>
                          </w:txbxContent>
                        </wps:txbx>
                        <wps:bodyPr rot="0" vert="horz" wrap="square" lIns="91440" tIns="45720" rIns="91440" bIns="45720" anchor="t" anchorCtr="0" upright="1">
                          <a:noAutofit/>
                        </wps:bodyPr>
                      </wps:wsp>
                      <wps:wsp>
                        <wps:cNvPr id="2108" name="Text Box 1418"/>
                        <wps:cNvSpPr txBox="1">
                          <a:spLocks noChangeArrowheads="1"/>
                        </wps:cNvSpPr>
                        <wps:spPr bwMode="auto">
                          <a:xfrm>
                            <a:off x="1942" y="8498"/>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0,2</w:t>
                              </w:r>
                            </w:p>
                          </w:txbxContent>
                        </wps:txbx>
                        <wps:bodyPr rot="0" vert="horz" wrap="square" lIns="91440" tIns="45720" rIns="91440" bIns="45720" anchor="t" anchorCtr="0" upright="1">
                          <a:noAutofit/>
                        </wps:bodyPr>
                      </wps:wsp>
                      <wps:wsp>
                        <wps:cNvPr id="2109" name="Text Box 1419"/>
                        <wps:cNvSpPr txBox="1">
                          <a:spLocks noChangeArrowheads="1"/>
                        </wps:cNvSpPr>
                        <wps:spPr bwMode="auto">
                          <a:xfrm>
                            <a:off x="1942" y="7826"/>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0,3</w:t>
                              </w:r>
                            </w:p>
                          </w:txbxContent>
                        </wps:txbx>
                        <wps:bodyPr rot="0" vert="horz" wrap="square" lIns="91440" tIns="45720" rIns="91440" bIns="45720" anchor="t" anchorCtr="0" upright="1">
                          <a:noAutofit/>
                        </wps:bodyPr>
                      </wps:wsp>
                      <wps:wsp>
                        <wps:cNvPr id="2110" name="Text Box 1420"/>
                        <wps:cNvSpPr txBox="1">
                          <a:spLocks noChangeArrowheads="1"/>
                        </wps:cNvSpPr>
                        <wps:spPr bwMode="auto">
                          <a:xfrm>
                            <a:off x="1942" y="7191"/>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0,4</w:t>
                              </w:r>
                            </w:p>
                          </w:txbxContent>
                        </wps:txbx>
                        <wps:bodyPr rot="0" vert="horz" wrap="square" lIns="91440" tIns="45720" rIns="91440" bIns="45720" anchor="t" anchorCtr="0" upright="1">
                          <a:noAutofit/>
                        </wps:bodyPr>
                      </wps:wsp>
                      <wps:wsp>
                        <wps:cNvPr id="2111" name="Text Box 1421"/>
                        <wps:cNvSpPr txBox="1">
                          <a:spLocks noChangeArrowheads="1"/>
                        </wps:cNvSpPr>
                        <wps:spPr bwMode="auto">
                          <a:xfrm>
                            <a:off x="1942" y="6520"/>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0,5</w:t>
                              </w:r>
                            </w:p>
                          </w:txbxContent>
                        </wps:txbx>
                        <wps:bodyPr rot="0" vert="horz" wrap="square" lIns="91440" tIns="45720" rIns="91440" bIns="45720" anchor="t" anchorCtr="0" upright="1">
                          <a:noAutofit/>
                        </wps:bodyPr>
                      </wps:wsp>
                      <wps:wsp>
                        <wps:cNvPr id="2112" name="Text Box 1422"/>
                        <wps:cNvSpPr txBox="1">
                          <a:spLocks noChangeArrowheads="1"/>
                        </wps:cNvSpPr>
                        <wps:spPr bwMode="auto">
                          <a:xfrm>
                            <a:off x="1942" y="5884"/>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0,6</w:t>
                              </w:r>
                            </w:p>
                          </w:txbxContent>
                        </wps:txbx>
                        <wps:bodyPr rot="0" vert="horz" wrap="square" lIns="91440" tIns="45720" rIns="91440" bIns="45720" anchor="t" anchorCtr="0" upright="1">
                          <a:noAutofit/>
                        </wps:bodyPr>
                      </wps:wsp>
                      <wps:wsp>
                        <wps:cNvPr id="2113" name="Text Box 1423"/>
                        <wps:cNvSpPr txBox="1">
                          <a:spLocks noChangeArrowheads="1"/>
                        </wps:cNvSpPr>
                        <wps:spPr bwMode="auto">
                          <a:xfrm>
                            <a:off x="1942" y="5231"/>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0,7</w:t>
                              </w:r>
                            </w:p>
                          </w:txbxContent>
                        </wps:txbx>
                        <wps:bodyPr rot="0" vert="horz" wrap="square" lIns="91440" tIns="45720" rIns="91440" bIns="45720" anchor="t" anchorCtr="0" upright="1">
                          <a:noAutofit/>
                        </wps:bodyPr>
                      </wps:wsp>
                      <wps:wsp>
                        <wps:cNvPr id="2114" name="Text Box 1424"/>
                        <wps:cNvSpPr txBox="1">
                          <a:spLocks noChangeArrowheads="1"/>
                        </wps:cNvSpPr>
                        <wps:spPr bwMode="auto">
                          <a:xfrm>
                            <a:off x="1942" y="4560"/>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0,8</w:t>
                              </w:r>
                            </w:p>
                          </w:txbxContent>
                        </wps:txbx>
                        <wps:bodyPr rot="0" vert="horz" wrap="square" lIns="91440" tIns="45720" rIns="91440" bIns="45720" anchor="t" anchorCtr="0" upright="1">
                          <a:noAutofit/>
                        </wps:bodyPr>
                      </wps:wsp>
                      <wps:wsp>
                        <wps:cNvPr id="2115" name="Text Box 1425"/>
                        <wps:cNvSpPr txBox="1">
                          <a:spLocks noChangeArrowheads="1"/>
                        </wps:cNvSpPr>
                        <wps:spPr bwMode="auto">
                          <a:xfrm>
                            <a:off x="1942" y="3924"/>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0,9</w:t>
                              </w:r>
                            </w:p>
                          </w:txbxContent>
                        </wps:txbx>
                        <wps:bodyPr rot="0" vert="horz" wrap="square" lIns="91440" tIns="45720" rIns="91440" bIns="45720" anchor="t" anchorCtr="0" upright="1">
                          <a:noAutofit/>
                        </wps:bodyPr>
                      </wps:wsp>
                      <wps:wsp>
                        <wps:cNvPr id="2116" name="Text Box 1426"/>
                        <wps:cNvSpPr txBox="1">
                          <a:spLocks noChangeArrowheads="1"/>
                        </wps:cNvSpPr>
                        <wps:spPr bwMode="auto">
                          <a:xfrm>
                            <a:off x="1942" y="3271"/>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1,0</w:t>
                              </w:r>
                            </w:p>
                          </w:txbxContent>
                        </wps:txbx>
                        <wps:bodyPr rot="0" vert="horz" wrap="square" lIns="91440" tIns="45720" rIns="91440" bIns="45720" anchor="t" anchorCtr="0" upright="1">
                          <a:noAutofit/>
                        </wps:bodyPr>
                      </wps:wsp>
                      <wps:wsp>
                        <wps:cNvPr id="2117" name="Text Box 1427"/>
                        <wps:cNvSpPr txBox="1">
                          <a:spLocks noChangeArrowheads="1"/>
                        </wps:cNvSpPr>
                        <wps:spPr bwMode="auto">
                          <a:xfrm>
                            <a:off x="2424" y="9950"/>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10</w:t>
                              </w:r>
                            </w:p>
                          </w:txbxContent>
                        </wps:txbx>
                        <wps:bodyPr rot="0" vert="horz" wrap="square" lIns="91440" tIns="45720" rIns="91440" bIns="45720" anchor="t" anchorCtr="0" upright="1">
                          <a:noAutofit/>
                        </wps:bodyPr>
                      </wps:wsp>
                      <wps:wsp>
                        <wps:cNvPr id="2118" name="Text Box 1428"/>
                        <wps:cNvSpPr txBox="1">
                          <a:spLocks noChangeArrowheads="1"/>
                        </wps:cNvSpPr>
                        <wps:spPr bwMode="auto">
                          <a:xfrm>
                            <a:off x="3147" y="9950"/>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20</w:t>
                              </w:r>
                            </w:p>
                          </w:txbxContent>
                        </wps:txbx>
                        <wps:bodyPr rot="0" vert="horz" wrap="square" lIns="91440" tIns="45720" rIns="91440" bIns="45720" anchor="t" anchorCtr="0" upright="1">
                          <a:noAutofit/>
                        </wps:bodyPr>
                      </wps:wsp>
                      <wps:wsp>
                        <wps:cNvPr id="2119" name="Text Box 1429"/>
                        <wps:cNvSpPr txBox="1">
                          <a:spLocks noChangeArrowheads="1"/>
                        </wps:cNvSpPr>
                        <wps:spPr bwMode="auto">
                          <a:xfrm>
                            <a:off x="3810" y="9950"/>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30</w:t>
                              </w:r>
                            </w:p>
                          </w:txbxContent>
                        </wps:txbx>
                        <wps:bodyPr rot="0" vert="horz" wrap="square" lIns="91440" tIns="45720" rIns="91440" bIns="45720" anchor="t" anchorCtr="0" upright="1">
                          <a:noAutofit/>
                        </wps:bodyPr>
                      </wps:wsp>
                      <wps:wsp>
                        <wps:cNvPr id="2120" name="Text Box 1430"/>
                        <wps:cNvSpPr txBox="1">
                          <a:spLocks noChangeArrowheads="1"/>
                        </wps:cNvSpPr>
                        <wps:spPr bwMode="auto">
                          <a:xfrm>
                            <a:off x="4513" y="9968"/>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40</w:t>
                              </w:r>
                            </w:p>
                          </w:txbxContent>
                        </wps:txbx>
                        <wps:bodyPr rot="0" vert="horz" wrap="square" lIns="91440" tIns="45720" rIns="91440" bIns="45720" anchor="t" anchorCtr="0" upright="1">
                          <a:noAutofit/>
                        </wps:bodyPr>
                      </wps:wsp>
                      <wps:wsp>
                        <wps:cNvPr id="2121" name="Text Box 1431"/>
                        <wps:cNvSpPr txBox="1">
                          <a:spLocks noChangeArrowheads="1"/>
                        </wps:cNvSpPr>
                        <wps:spPr bwMode="auto">
                          <a:xfrm>
                            <a:off x="5176" y="9968"/>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50</w:t>
                              </w:r>
                            </w:p>
                          </w:txbxContent>
                        </wps:txbx>
                        <wps:bodyPr rot="0" vert="horz" wrap="square" lIns="91440" tIns="45720" rIns="91440" bIns="45720" anchor="t" anchorCtr="0" upright="1">
                          <a:noAutofit/>
                        </wps:bodyPr>
                      </wps:wsp>
                      <wps:wsp>
                        <wps:cNvPr id="2122" name="Text Box 1432"/>
                        <wps:cNvSpPr txBox="1">
                          <a:spLocks noChangeArrowheads="1"/>
                        </wps:cNvSpPr>
                        <wps:spPr bwMode="auto">
                          <a:xfrm>
                            <a:off x="5859" y="9986"/>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60</w:t>
                              </w:r>
                            </w:p>
                          </w:txbxContent>
                        </wps:txbx>
                        <wps:bodyPr rot="0" vert="horz" wrap="square" lIns="91440" tIns="45720" rIns="91440" bIns="45720" anchor="t" anchorCtr="0" upright="1">
                          <a:noAutofit/>
                        </wps:bodyPr>
                      </wps:wsp>
                      <wps:wsp>
                        <wps:cNvPr id="2123" name="Text Box 1433"/>
                        <wps:cNvSpPr txBox="1">
                          <a:spLocks noChangeArrowheads="1"/>
                        </wps:cNvSpPr>
                        <wps:spPr bwMode="auto">
                          <a:xfrm>
                            <a:off x="6542" y="10004"/>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70</w:t>
                              </w:r>
                            </w:p>
                          </w:txbxContent>
                        </wps:txbx>
                        <wps:bodyPr rot="0" vert="horz" wrap="square" lIns="91440" tIns="45720" rIns="91440" bIns="45720" anchor="t" anchorCtr="0" upright="1">
                          <a:noAutofit/>
                        </wps:bodyPr>
                      </wps:wsp>
                      <wps:wsp>
                        <wps:cNvPr id="2124" name="Text Box 1434"/>
                        <wps:cNvSpPr txBox="1">
                          <a:spLocks noChangeArrowheads="1"/>
                        </wps:cNvSpPr>
                        <wps:spPr bwMode="auto">
                          <a:xfrm>
                            <a:off x="7144" y="9986"/>
                            <a:ext cx="54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80</w:t>
                              </w:r>
                            </w:p>
                          </w:txbxContent>
                        </wps:txbx>
                        <wps:bodyPr rot="0" vert="horz" wrap="square" lIns="91440" tIns="45720" rIns="91440" bIns="45720" anchor="t" anchorCtr="0" upright="1">
                          <a:noAutofit/>
                        </wps:bodyPr>
                      </wps:wsp>
                      <wps:wsp>
                        <wps:cNvPr id="2125" name="Text Box 1435"/>
                        <wps:cNvSpPr txBox="1">
                          <a:spLocks noChangeArrowheads="1"/>
                        </wps:cNvSpPr>
                        <wps:spPr bwMode="auto">
                          <a:xfrm>
                            <a:off x="7827" y="9986"/>
                            <a:ext cx="54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90</w:t>
                              </w:r>
                            </w:p>
                          </w:txbxContent>
                        </wps:txbx>
                        <wps:bodyPr rot="0" vert="horz" wrap="square" lIns="91440" tIns="45720" rIns="91440" bIns="45720" anchor="t" anchorCtr="0" upright="1">
                          <a:noAutofit/>
                        </wps:bodyPr>
                      </wps:wsp>
                      <wps:wsp>
                        <wps:cNvPr id="2126" name="Text Box 1436"/>
                        <wps:cNvSpPr txBox="1">
                          <a:spLocks noChangeArrowheads="1"/>
                        </wps:cNvSpPr>
                        <wps:spPr bwMode="auto">
                          <a:xfrm>
                            <a:off x="8510" y="10004"/>
                            <a:ext cx="72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100</w:t>
                              </w:r>
                            </w:p>
                          </w:txbxContent>
                        </wps:txbx>
                        <wps:bodyPr rot="0" vert="horz" wrap="square" lIns="91440" tIns="45720" rIns="91440" bIns="45720" anchor="t" anchorCtr="0" upright="1">
                          <a:noAutofit/>
                        </wps:bodyPr>
                      </wps:wsp>
                      <wps:wsp>
                        <wps:cNvPr id="2127" name="Text Box 1437"/>
                        <wps:cNvSpPr txBox="1">
                          <a:spLocks noChangeArrowheads="1"/>
                        </wps:cNvSpPr>
                        <wps:spPr bwMode="auto">
                          <a:xfrm>
                            <a:off x="9293" y="9151"/>
                            <a:ext cx="108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0,0025</w:t>
                              </w:r>
                            </w:p>
                          </w:txbxContent>
                        </wps:txbx>
                        <wps:bodyPr rot="0" vert="horz" wrap="square" lIns="91440" tIns="45720" rIns="91440" bIns="45720" anchor="t" anchorCtr="0" upright="1">
                          <a:noAutofit/>
                        </wps:bodyPr>
                      </wps:wsp>
                      <wps:wsp>
                        <wps:cNvPr id="2128" name="Text Box 1438"/>
                        <wps:cNvSpPr txBox="1">
                          <a:spLocks noChangeArrowheads="1"/>
                        </wps:cNvSpPr>
                        <wps:spPr bwMode="auto">
                          <a:xfrm>
                            <a:off x="9293" y="8498"/>
                            <a:ext cx="108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0,0050</w:t>
                              </w:r>
                            </w:p>
                          </w:txbxContent>
                        </wps:txbx>
                        <wps:bodyPr rot="0" vert="horz" wrap="square" lIns="91440" tIns="45720" rIns="91440" bIns="45720" anchor="t" anchorCtr="0" upright="1">
                          <a:noAutofit/>
                        </wps:bodyPr>
                      </wps:wsp>
                      <wps:wsp>
                        <wps:cNvPr id="2129" name="Text Box 1439"/>
                        <wps:cNvSpPr txBox="1">
                          <a:spLocks noChangeArrowheads="1"/>
                        </wps:cNvSpPr>
                        <wps:spPr bwMode="auto">
                          <a:xfrm>
                            <a:off x="9293" y="7826"/>
                            <a:ext cx="108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0,0075</w:t>
                              </w:r>
                            </w:p>
                          </w:txbxContent>
                        </wps:txbx>
                        <wps:bodyPr rot="0" vert="horz" wrap="square" lIns="91440" tIns="45720" rIns="91440" bIns="45720" anchor="t" anchorCtr="0" upright="1">
                          <a:noAutofit/>
                        </wps:bodyPr>
                      </wps:wsp>
                      <wps:wsp>
                        <wps:cNvPr id="2130" name="Text Box 1440"/>
                        <wps:cNvSpPr txBox="1">
                          <a:spLocks noChangeArrowheads="1"/>
                        </wps:cNvSpPr>
                        <wps:spPr bwMode="auto">
                          <a:xfrm>
                            <a:off x="9293" y="7191"/>
                            <a:ext cx="9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0,010</w:t>
                              </w:r>
                            </w:p>
                          </w:txbxContent>
                        </wps:txbx>
                        <wps:bodyPr rot="0" vert="horz" wrap="square" lIns="91440" tIns="45720" rIns="91440" bIns="45720" anchor="t" anchorCtr="0" upright="1">
                          <a:noAutofit/>
                        </wps:bodyPr>
                      </wps:wsp>
                      <wps:wsp>
                        <wps:cNvPr id="2131" name="Text Box 1441"/>
                        <wps:cNvSpPr txBox="1">
                          <a:spLocks noChangeArrowheads="1"/>
                        </wps:cNvSpPr>
                        <wps:spPr bwMode="auto">
                          <a:xfrm>
                            <a:off x="9293" y="6520"/>
                            <a:ext cx="9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0,0125</w:t>
                              </w:r>
                            </w:p>
                          </w:txbxContent>
                        </wps:txbx>
                        <wps:bodyPr rot="0" vert="horz" wrap="square" lIns="91440" tIns="45720" rIns="91440" bIns="45720" anchor="t" anchorCtr="0" upright="1">
                          <a:noAutofit/>
                        </wps:bodyPr>
                      </wps:wsp>
                      <wps:wsp>
                        <wps:cNvPr id="2132" name="Text Box 1442"/>
                        <wps:cNvSpPr txBox="1">
                          <a:spLocks noChangeArrowheads="1"/>
                        </wps:cNvSpPr>
                        <wps:spPr bwMode="auto">
                          <a:xfrm>
                            <a:off x="9293" y="5884"/>
                            <a:ext cx="108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0,0150</w:t>
                              </w:r>
                            </w:p>
                          </w:txbxContent>
                        </wps:txbx>
                        <wps:bodyPr rot="0" vert="horz" wrap="square" lIns="91440" tIns="45720" rIns="91440" bIns="45720" anchor="t" anchorCtr="0" upright="1">
                          <a:noAutofit/>
                        </wps:bodyPr>
                      </wps:wsp>
                      <wps:wsp>
                        <wps:cNvPr id="2133" name="Text Box 1443"/>
                        <wps:cNvSpPr txBox="1">
                          <a:spLocks noChangeArrowheads="1"/>
                        </wps:cNvSpPr>
                        <wps:spPr bwMode="auto">
                          <a:xfrm>
                            <a:off x="9293" y="5231"/>
                            <a:ext cx="9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0,0175</w:t>
                              </w:r>
                            </w:p>
                          </w:txbxContent>
                        </wps:txbx>
                        <wps:bodyPr rot="0" vert="horz" wrap="square" lIns="91440" tIns="45720" rIns="91440" bIns="45720" anchor="t" anchorCtr="0" upright="1">
                          <a:noAutofit/>
                        </wps:bodyPr>
                      </wps:wsp>
                      <wps:wsp>
                        <wps:cNvPr id="2134" name="Text Box 1444"/>
                        <wps:cNvSpPr txBox="1">
                          <a:spLocks noChangeArrowheads="1"/>
                        </wps:cNvSpPr>
                        <wps:spPr bwMode="auto">
                          <a:xfrm>
                            <a:off x="9293" y="4560"/>
                            <a:ext cx="108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0,0200</w:t>
                              </w:r>
                            </w:p>
                          </w:txbxContent>
                        </wps:txbx>
                        <wps:bodyPr rot="0" vert="horz" wrap="square" lIns="91440" tIns="45720" rIns="91440" bIns="45720" anchor="t" anchorCtr="0" upright="1">
                          <a:noAutofit/>
                        </wps:bodyPr>
                      </wps:wsp>
                      <wps:wsp>
                        <wps:cNvPr id="2135" name="Text Box 1445"/>
                        <wps:cNvSpPr txBox="1">
                          <a:spLocks noChangeArrowheads="1"/>
                        </wps:cNvSpPr>
                        <wps:spPr bwMode="auto">
                          <a:xfrm>
                            <a:off x="9293" y="3924"/>
                            <a:ext cx="9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0,0225</w:t>
                              </w:r>
                            </w:p>
                          </w:txbxContent>
                        </wps:txbx>
                        <wps:bodyPr rot="0" vert="horz" wrap="square" lIns="91440" tIns="45720" rIns="91440" bIns="45720" anchor="t" anchorCtr="0" upright="1">
                          <a:noAutofit/>
                        </wps:bodyPr>
                      </wps:wsp>
                      <wps:wsp>
                        <wps:cNvPr id="2136" name="Text Box 1446"/>
                        <wps:cNvSpPr txBox="1">
                          <a:spLocks noChangeArrowheads="1"/>
                        </wps:cNvSpPr>
                        <wps:spPr bwMode="auto">
                          <a:xfrm>
                            <a:off x="9293" y="3271"/>
                            <a:ext cx="9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23D" w:rsidRPr="003F7B04" w:rsidRDefault="00D1023D" w:rsidP="005932B7">
                              <w:pPr>
                                <w:ind w:right="-100"/>
                                <w:rPr>
                                  <w:lang w:val="en-US"/>
                                </w:rPr>
                              </w:pPr>
                              <w:r>
                                <w:rPr>
                                  <w:lang w:val="en-US"/>
                                </w:rPr>
                                <w:t>0,0250</w:t>
                              </w:r>
                            </w:p>
                          </w:txbxContent>
                        </wps:txbx>
                        <wps:bodyPr rot="0" vert="horz" wrap="square" lIns="91440" tIns="45720" rIns="91440" bIns="45720" anchor="t" anchorCtr="0" upright="1">
                          <a:noAutofit/>
                        </wps:bodyPr>
                      </wps:wsp>
                      <wps:wsp>
                        <wps:cNvPr id="2137" name="Freeform 1447"/>
                        <wps:cNvSpPr>
                          <a:spLocks/>
                        </wps:cNvSpPr>
                        <wps:spPr bwMode="auto">
                          <a:xfrm>
                            <a:off x="2765" y="5418"/>
                            <a:ext cx="4037" cy="4392"/>
                          </a:xfrm>
                          <a:custGeom>
                            <a:avLst/>
                            <a:gdLst>
                              <a:gd name="T0" fmla="*/ 0 w 4020"/>
                              <a:gd name="T1" fmla="*/ 4840 h 4840"/>
                              <a:gd name="T2" fmla="*/ 660 w 4020"/>
                              <a:gd name="T3" fmla="*/ 4700 h 4840"/>
                              <a:gd name="T4" fmla="*/ 1320 w 4020"/>
                              <a:gd name="T5" fmla="*/ 4720 h 4840"/>
                              <a:gd name="T6" fmla="*/ 2020 w 4020"/>
                              <a:gd name="T7" fmla="*/ 4300 h 4840"/>
                              <a:gd name="T8" fmla="*/ 2600 w 4020"/>
                              <a:gd name="T9" fmla="*/ 3480 h 4840"/>
                              <a:gd name="T10" fmla="*/ 3360 w 4020"/>
                              <a:gd name="T11" fmla="*/ 1740 h 4840"/>
                              <a:gd name="T12" fmla="*/ 4020 w 4020"/>
                              <a:gd name="T13" fmla="*/ 0 h 4840"/>
                            </a:gdLst>
                            <a:ahLst/>
                            <a:cxnLst>
                              <a:cxn ang="0">
                                <a:pos x="T0" y="T1"/>
                              </a:cxn>
                              <a:cxn ang="0">
                                <a:pos x="T2" y="T3"/>
                              </a:cxn>
                              <a:cxn ang="0">
                                <a:pos x="T4" y="T5"/>
                              </a:cxn>
                              <a:cxn ang="0">
                                <a:pos x="T6" y="T7"/>
                              </a:cxn>
                              <a:cxn ang="0">
                                <a:pos x="T8" y="T9"/>
                              </a:cxn>
                              <a:cxn ang="0">
                                <a:pos x="T10" y="T11"/>
                              </a:cxn>
                              <a:cxn ang="0">
                                <a:pos x="T12" y="T13"/>
                              </a:cxn>
                            </a:cxnLst>
                            <a:rect l="0" t="0" r="r" b="b"/>
                            <a:pathLst>
                              <a:path w="4020" h="4840">
                                <a:moveTo>
                                  <a:pt x="0" y="4840"/>
                                </a:moveTo>
                                <a:lnTo>
                                  <a:pt x="660" y="4700"/>
                                </a:lnTo>
                                <a:lnTo>
                                  <a:pt x="1320" y="4720"/>
                                </a:lnTo>
                                <a:lnTo>
                                  <a:pt x="2020" y="4300"/>
                                </a:lnTo>
                                <a:lnTo>
                                  <a:pt x="2600" y="3480"/>
                                </a:lnTo>
                                <a:cubicBezTo>
                                  <a:pt x="2823" y="3053"/>
                                  <a:pt x="3123" y="2320"/>
                                  <a:pt x="3360" y="1740"/>
                                </a:cubicBezTo>
                                <a:cubicBezTo>
                                  <a:pt x="3597" y="1160"/>
                                  <a:pt x="3882" y="362"/>
                                  <a:pt x="402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448"/>
                        <wps:cNvSpPr>
                          <a:spLocks/>
                        </wps:cNvSpPr>
                        <wps:spPr bwMode="auto">
                          <a:xfrm>
                            <a:off x="6802" y="3594"/>
                            <a:ext cx="2310" cy="1842"/>
                          </a:xfrm>
                          <a:custGeom>
                            <a:avLst/>
                            <a:gdLst>
                              <a:gd name="T0" fmla="*/ 0 w 2300"/>
                              <a:gd name="T1" fmla="*/ 2030 h 2030"/>
                              <a:gd name="T2" fmla="*/ 640 w 2300"/>
                              <a:gd name="T3" fmla="*/ 610 h 2030"/>
                              <a:gd name="T4" fmla="*/ 1200 w 2300"/>
                              <a:gd name="T5" fmla="*/ 70 h 2030"/>
                              <a:gd name="T6" fmla="*/ 2300 w 2300"/>
                              <a:gd name="T7" fmla="*/ 0 h 2030"/>
                            </a:gdLst>
                            <a:ahLst/>
                            <a:cxnLst>
                              <a:cxn ang="0">
                                <a:pos x="T0" y="T1"/>
                              </a:cxn>
                              <a:cxn ang="0">
                                <a:pos x="T2" y="T3"/>
                              </a:cxn>
                              <a:cxn ang="0">
                                <a:pos x="T4" y="T5"/>
                              </a:cxn>
                              <a:cxn ang="0">
                                <a:pos x="T6" y="T7"/>
                              </a:cxn>
                            </a:cxnLst>
                            <a:rect l="0" t="0" r="r" b="b"/>
                            <a:pathLst>
                              <a:path w="2300" h="2030">
                                <a:moveTo>
                                  <a:pt x="0" y="2030"/>
                                </a:moveTo>
                                <a:lnTo>
                                  <a:pt x="640" y="610"/>
                                </a:lnTo>
                                <a:lnTo>
                                  <a:pt x="1200" y="70"/>
                                </a:lnTo>
                                <a:lnTo>
                                  <a:pt x="230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449"/>
                        <wps:cNvSpPr>
                          <a:spLocks/>
                        </wps:cNvSpPr>
                        <wps:spPr bwMode="auto">
                          <a:xfrm>
                            <a:off x="2785" y="3676"/>
                            <a:ext cx="6086" cy="6225"/>
                          </a:xfrm>
                          <a:custGeom>
                            <a:avLst/>
                            <a:gdLst>
                              <a:gd name="T0" fmla="*/ 0 w 6060"/>
                              <a:gd name="T1" fmla="*/ 0 h 6860"/>
                              <a:gd name="T2" fmla="*/ 660 w 6060"/>
                              <a:gd name="T3" fmla="*/ 220 h 6860"/>
                              <a:gd name="T4" fmla="*/ 1220 w 6060"/>
                              <a:gd name="T5" fmla="*/ 160 h 6860"/>
                              <a:gd name="T6" fmla="*/ 1640 w 6060"/>
                              <a:gd name="T7" fmla="*/ 340 h 6860"/>
                              <a:gd name="T8" fmla="*/ 2300 w 6060"/>
                              <a:gd name="T9" fmla="*/ 1340 h 6860"/>
                              <a:gd name="T10" fmla="*/ 3380 w 6060"/>
                              <a:gd name="T11" fmla="*/ 2940 h 6860"/>
                              <a:gd name="T12" fmla="*/ 4000 w 6060"/>
                              <a:gd name="T13" fmla="*/ 4760 h 6860"/>
                              <a:gd name="T14" fmla="*/ 4660 w 6060"/>
                              <a:gd name="T15" fmla="*/ 6220 h 6860"/>
                              <a:gd name="T16" fmla="*/ 5300 w 6060"/>
                              <a:gd name="T17" fmla="*/ 6860 h 6860"/>
                              <a:gd name="T18" fmla="*/ 6060 w 6060"/>
                              <a:gd name="T19" fmla="*/ 6820 h 6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60" h="6860">
                                <a:moveTo>
                                  <a:pt x="0" y="0"/>
                                </a:moveTo>
                                <a:lnTo>
                                  <a:pt x="660" y="220"/>
                                </a:lnTo>
                                <a:lnTo>
                                  <a:pt x="1220" y="160"/>
                                </a:lnTo>
                                <a:lnTo>
                                  <a:pt x="1640" y="340"/>
                                </a:lnTo>
                                <a:lnTo>
                                  <a:pt x="2300" y="1340"/>
                                </a:lnTo>
                                <a:lnTo>
                                  <a:pt x="3380" y="2940"/>
                                </a:lnTo>
                                <a:lnTo>
                                  <a:pt x="4000" y="4760"/>
                                </a:lnTo>
                                <a:lnTo>
                                  <a:pt x="4660" y="6220"/>
                                </a:lnTo>
                                <a:lnTo>
                                  <a:pt x="5300" y="6860"/>
                                </a:lnTo>
                                <a:lnTo>
                                  <a:pt x="6060" y="682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450"/>
                        <wps:cNvSpPr>
                          <a:spLocks/>
                        </wps:cNvSpPr>
                        <wps:spPr bwMode="auto">
                          <a:xfrm>
                            <a:off x="2786" y="3440"/>
                            <a:ext cx="6004" cy="6551"/>
                          </a:xfrm>
                          <a:custGeom>
                            <a:avLst/>
                            <a:gdLst>
                              <a:gd name="T0" fmla="*/ 0 w 5979"/>
                              <a:gd name="T1" fmla="*/ 6694 h 7220"/>
                              <a:gd name="T2" fmla="*/ 759 w 5979"/>
                              <a:gd name="T3" fmla="*/ 6640 h 7220"/>
                              <a:gd name="T4" fmla="*/ 1279 w 5979"/>
                              <a:gd name="T5" fmla="*/ 7220 h 7220"/>
                              <a:gd name="T6" fmla="*/ 2279 w 5979"/>
                              <a:gd name="T7" fmla="*/ 3240 h 7220"/>
                              <a:gd name="T8" fmla="*/ 3279 w 5979"/>
                              <a:gd name="T9" fmla="*/ 1140 h 7220"/>
                              <a:gd name="T10" fmla="*/ 4059 w 5979"/>
                              <a:gd name="T11" fmla="*/ 0 h 7220"/>
                              <a:gd name="T12" fmla="*/ 4699 w 5979"/>
                              <a:gd name="T13" fmla="*/ 1460 h 7220"/>
                              <a:gd name="T14" fmla="*/ 5220 w 5979"/>
                              <a:gd name="T15" fmla="*/ 4714 h 7220"/>
                              <a:gd name="T16" fmla="*/ 5979 w 5979"/>
                              <a:gd name="T17" fmla="*/ 6900 h 7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79" h="7220">
                                <a:moveTo>
                                  <a:pt x="0" y="6694"/>
                                </a:moveTo>
                                <a:lnTo>
                                  <a:pt x="759" y="6640"/>
                                </a:lnTo>
                                <a:lnTo>
                                  <a:pt x="1279" y="7220"/>
                                </a:lnTo>
                                <a:lnTo>
                                  <a:pt x="2279" y="3240"/>
                                </a:lnTo>
                                <a:lnTo>
                                  <a:pt x="3279" y="1140"/>
                                </a:lnTo>
                                <a:lnTo>
                                  <a:pt x="4059" y="0"/>
                                </a:lnTo>
                                <a:lnTo>
                                  <a:pt x="4699" y="1460"/>
                                </a:lnTo>
                                <a:lnTo>
                                  <a:pt x="5220" y="4714"/>
                                </a:lnTo>
                                <a:lnTo>
                                  <a:pt x="5979" y="690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AutoShape 1451"/>
                        <wps:cNvSpPr>
                          <a:spLocks noChangeArrowheads="1"/>
                        </wps:cNvSpPr>
                        <wps:spPr bwMode="auto">
                          <a:xfrm>
                            <a:off x="2665" y="9732"/>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2" name="AutoShape 1452"/>
                        <wps:cNvSpPr>
                          <a:spLocks noChangeArrowheads="1"/>
                        </wps:cNvSpPr>
                        <wps:spPr bwMode="auto">
                          <a:xfrm>
                            <a:off x="3328" y="9605"/>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3" name="AutoShape 1453"/>
                        <wps:cNvSpPr>
                          <a:spLocks noChangeArrowheads="1"/>
                        </wps:cNvSpPr>
                        <wps:spPr bwMode="auto">
                          <a:xfrm>
                            <a:off x="4031" y="9605"/>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4" name="AutoShape 1454"/>
                        <wps:cNvSpPr>
                          <a:spLocks noChangeArrowheads="1"/>
                        </wps:cNvSpPr>
                        <wps:spPr bwMode="auto">
                          <a:xfrm>
                            <a:off x="4694" y="9242"/>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5" name="AutoShape 1455"/>
                        <wps:cNvSpPr>
                          <a:spLocks noChangeArrowheads="1"/>
                        </wps:cNvSpPr>
                        <wps:spPr bwMode="auto">
                          <a:xfrm>
                            <a:off x="5275" y="8485"/>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6" name="AutoShape 1456"/>
                        <wps:cNvSpPr>
                          <a:spLocks noChangeArrowheads="1"/>
                        </wps:cNvSpPr>
                        <wps:spPr bwMode="auto">
                          <a:xfrm>
                            <a:off x="6040" y="6901"/>
                            <a:ext cx="180"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7" name="AutoShape 1457"/>
                        <wps:cNvSpPr>
                          <a:spLocks noChangeArrowheads="1"/>
                        </wps:cNvSpPr>
                        <wps:spPr bwMode="auto">
                          <a:xfrm>
                            <a:off x="6701" y="5345"/>
                            <a:ext cx="181" cy="16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8" name="AutoShape 1458"/>
                        <wps:cNvSpPr>
                          <a:spLocks noChangeArrowheads="1"/>
                        </wps:cNvSpPr>
                        <wps:spPr bwMode="auto">
                          <a:xfrm>
                            <a:off x="7345" y="4088"/>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9" name="AutoShape 1459"/>
                        <wps:cNvSpPr>
                          <a:spLocks noChangeArrowheads="1"/>
                        </wps:cNvSpPr>
                        <wps:spPr bwMode="auto">
                          <a:xfrm>
                            <a:off x="7908" y="3598"/>
                            <a:ext cx="180"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0" name="AutoShape 1460"/>
                        <wps:cNvSpPr>
                          <a:spLocks noChangeArrowheads="1"/>
                        </wps:cNvSpPr>
                        <wps:spPr bwMode="auto">
                          <a:xfrm>
                            <a:off x="8972" y="3507"/>
                            <a:ext cx="181" cy="163"/>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51" name="AutoShape 1461"/>
                        <wps:cNvSpPr>
                          <a:spLocks noChangeArrowheads="1"/>
                        </wps:cNvSpPr>
                        <wps:spPr bwMode="auto">
                          <a:xfrm>
                            <a:off x="8731" y="9768"/>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2" name="AutoShape 1462"/>
                        <wps:cNvSpPr>
                          <a:spLocks noChangeArrowheads="1"/>
                        </wps:cNvSpPr>
                        <wps:spPr bwMode="auto">
                          <a:xfrm>
                            <a:off x="8028" y="9768"/>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3" name="AutoShape 1463"/>
                        <wps:cNvSpPr>
                          <a:spLocks noChangeArrowheads="1"/>
                        </wps:cNvSpPr>
                        <wps:spPr bwMode="auto">
                          <a:xfrm>
                            <a:off x="7365" y="9205"/>
                            <a:ext cx="181" cy="16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4" name="AutoShape 1464"/>
                        <wps:cNvSpPr>
                          <a:spLocks noChangeArrowheads="1"/>
                        </wps:cNvSpPr>
                        <wps:spPr bwMode="auto">
                          <a:xfrm>
                            <a:off x="6702" y="7917"/>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5" name="AutoShape 1465"/>
                        <wps:cNvSpPr>
                          <a:spLocks noChangeArrowheads="1"/>
                        </wps:cNvSpPr>
                        <wps:spPr bwMode="auto">
                          <a:xfrm>
                            <a:off x="6100" y="6284"/>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6" name="AutoShape 1466"/>
                        <wps:cNvSpPr>
                          <a:spLocks noChangeArrowheads="1"/>
                        </wps:cNvSpPr>
                        <wps:spPr bwMode="auto">
                          <a:xfrm>
                            <a:off x="4975" y="4741"/>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7" name="AutoShape 1467"/>
                        <wps:cNvSpPr>
                          <a:spLocks noChangeArrowheads="1"/>
                        </wps:cNvSpPr>
                        <wps:spPr bwMode="auto">
                          <a:xfrm>
                            <a:off x="4352" y="3924"/>
                            <a:ext cx="181" cy="16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8" name="AutoShape 1468"/>
                        <wps:cNvSpPr>
                          <a:spLocks noChangeArrowheads="1"/>
                        </wps:cNvSpPr>
                        <wps:spPr bwMode="auto">
                          <a:xfrm>
                            <a:off x="3910" y="3761"/>
                            <a:ext cx="181" cy="16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9" name="AutoShape 1469"/>
                        <wps:cNvSpPr>
                          <a:spLocks noChangeArrowheads="1"/>
                        </wps:cNvSpPr>
                        <wps:spPr bwMode="auto">
                          <a:xfrm>
                            <a:off x="3388" y="3779"/>
                            <a:ext cx="181" cy="16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0" name="AutoShape 1470"/>
                        <wps:cNvSpPr>
                          <a:spLocks noChangeArrowheads="1"/>
                        </wps:cNvSpPr>
                        <wps:spPr bwMode="auto">
                          <a:xfrm>
                            <a:off x="2685" y="3561"/>
                            <a:ext cx="181" cy="16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1" name="AutoShape 1471"/>
                        <wps:cNvSpPr>
                          <a:spLocks noChangeArrowheads="1"/>
                        </wps:cNvSpPr>
                        <wps:spPr bwMode="auto">
                          <a:xfrm rot="10800000">
                            <a:off x="2705" y="9387"/>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2" name="AutoShape 1472"/>
                        <wps:cNvSpPr>
                          <a:spLocks noChangeArrowheads="1"/>
                        </wps:cNvSpPr>
                        <wps:spPr bwMode="auto">
                          <a:xfrm rot="10800000">
                            <a:off x="3428" y="9387"/>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 name="AutoShape 1473"/>
                        <wps:cNvSpPr>
                          <a:spLocks noChangeArrowheads="1"/>
                        </wps:cNvSpPr>
                        <wps:spPr bwMode="auto">
                          <a:xfrm rot="10800000">
                            <a:off x="3951" y="9841"/>
                            <a:ext cx="180"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4" name="AutoShape 1474"/>
                        <wps:cNvSpPr>
                          <a:spLocks noChangeArrowheads="1"/>
                        </wps:cNvSpPr>
                        <wps:spPr bwMode="auto">
                          <a:xfrm rot="10800000">
                            <a:off x="4995" y="6284"/>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5" name="AutoShape 1475"/>
                        <wps:cNvSpPr>
                          <a:spLocks noChangeArrowheads="1"/>
                        </wps:cNvSpPr>
                        <wps:spPr bwMode="auto">
                          <a:xfrm rot="10800000">
                            <a:off x="5959" y="4433"/>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6" name="AutoShape 1476"/>
                        <wps:cNvSpPr>
                          <a:spLocks noChangeArrowheads="1"/>
                        </wps:cNvSpPr>
                        <wps:spPr bwMode="auto">
                          <a:xfrm rot="10800000">
                            <a:off x="6763" y="3380"/>
                            <a:ext cx="180"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7" name="AutoShape 1477"/>
                        <wps:cNvSpPr>
                          <a:spLocks noChangeArrowheads="1"/>
                        </wps:cNvSpPr>
                        <wps:spPr bwMode="auto">
                          <a:xfrm rot="10800000">
                            <a:off x="7405" y="4614"/>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8" name="AutoShape 1478"/>
                        <wps:cNvSpPr>
                          <a:spLocks noChangeArrowheads="1"/>
                        </wps:cNvSpPr>
                        <wps:spPr bwMode="auto">
                          <a:xfrm rot="10800000">
                            <a:off x="7928" y="7500"/>
                            <a:ext cx="180"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9" name="AutoShape 1479"/>
                        <wps:cNvSpPr>
                          <a:spLocks noChangeArrowheads="1"/>
                        </wps:cNvSpPr>
                        <wps:spPr bwMode="auto">
                          <a:xfrm rot="10800000">
                            <a:off x="8691" y="9532"/>
                            <a:ext cx="181" cy="163"/>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8" o:spid="_x0000_s1342" style="position:absolute;margin-left:12.3pt;margin-top:7.25pt;width:462.85pt;height:313.15pt;z-index:251657216" coordorigin="1701,2624" coordsize="9360,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">
                <v:line id="Line 1389" o:spid="_x0000_s1343" style="position:absolute;visibility:visible;mso-wrap-style:square" from="2401,3120" to="2424,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WhsUAAADdAAAADwAAAGRycy9kb3ducmV2LnhtbESPQWvCQBSE74L/YXlCb3VjCtVGVykB&#10;oSeLUen1mX1mo9m3Ibtq+u+7QsHjMDPfMItVbxtxo87XjhVMxgkI4tLpmisF+936dQbCB2SNjWNS&#10;8EseVsvhYIGZdnfe0q0IlYgQ9hkqMCG0mZS+NGTRj11LHL2T6yyGKLtK6g7vEW4bmSbJu7RYc1ww&#10;2FJuqLwUV6tgNj2/bU7H76szk8NPut4UachzpV5G/eccRKA+PMP/7S+tIE2mH/B4E5+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XWhsUAAADdAAAADwAAAAAAAAAA&#10;AAAAAAChAgAAZHJzL2Rvd25yZXYueG1sUEsFBgAAAAAEAAQA+QAAAJMDAAAAAA==&#10;">
                  <v:stroke startarrow="block" startarrowwidth="narrow" startarrowlength="long"/>
                </v:line>
                <v:line id="Line 1390" o:spid="_x0000_s1344" style="position:absolute;visibility:visible;mso-wrap-style:square" from="2424,9974" to="9528,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ixMIAAADdAAAADwAAAGRycy9kb3ducmV2LnhtbERPy4rCMBTdD/gP4QqzG1Nd+KhGEcuA&#10;i3HAB66vzbUpNjelydTM308WwiwP573aRNuInjpfO1YwHmUgiEuna64UXM6fH3MQPiBrbByTgl/y&#10;sFkP3laYa/fkI/WnUIkUwj5HBSaENpfSl4Ys+pFriRN3d53FkGBXSd3hM4XbRk6ybCot1pwaDLa0&#10;M1Q+Tj9WwcwURzmTxdf5u+jr8SIe4vW2UOp9GLdLEIFi+Be/3HutYJLN0/7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ixMIAAADdAAAADwAAAAAAAAAAAAAA&#10;AAChAgAAZHJzL2Rvd25yZXYueG1sUEsFBgAAAAAEAAQA+QAAAJADAAAAAA==&#10;">
                  <v:stroke endarrow="block"/>
                </v:line>
                <v:line id="Line 1391" o:spid="_x0000_s1345" style="position:absolute;visibility:visible;mso-wrap-style:square" from="2424,9351" to="9071,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392" o:spid="_x0000_s1346" style="position:absolute;visibility:visible;mso-wrap-style:square" from="2424,8697" to="9071,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1393" o:spid="_x0000_s1347" style="position:absolute;visibility:visible;mso-wrap-style:square" from="2424,8044" to="9071,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line id="Line 1394" o:spid="_x0000_s1348" style="position:absolute;visibility:visible;mso-wrap-style:square" from="2424,7391" to="9071,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1395" o:spid="_x0000_s1349" style="position:absolute;visibility:visible;mso-wrap-style:square" from="2424,6737" to="907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1396" o:spid="_x0000_s1350" style="position:absolute;visibility:visible;mso-wrap-style:square" from="2424,6084" to="907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1397" o:spid="_x0000_s1351" style="position:absolute;visibility:visible;mso-wrap-style:square" from="2424,5431" to="9071,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line id="Line 1398" o:spid="_x0000_s1352" style="position:absolute;visibility:visible;mso-wrap-style:square" from="2424,4777" to="9071,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line id="Line 1399" o:spid="_x0000_s1353" style="position:absolute;visibility:visible;mso-wrap-style:square" from="2424,4124" to="9071,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1400" o:spid="_x0000_s1354" style="position:absolute;visibility:visible;mso-wrap-style:square" from="2424,3471" to="907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v:line id="Line 1401" o:spid="_x0000_s1355" style="position:absolute;rotation:90;flip:y;visibility:visible;mso-wrap-style:square" from="-833,6713" to="5650,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AbMYAAADdAAAADwAAAGRycy9kb3ducmV2LnhtbESPW2vCQBSE3wX/w3KEvunGFEqNrlJ6&#10;AaFC8QLi2yF7TGKzZ0P2GNN/3y0UfBxm5htmsepdrTpqQ+XZwHSSgCLOva24MHDYf4yfQQVBtlh7&#10;JgM/FGC1HA4WmFl/4y11OylUhHDI0EAp0mRah7wkh2HiG+LonX3rUKJsC21bvEW4q3WaJE/aYcVx&#10;ocSGXkvKv3dXZ+B4kgL3n/K4eTunqZ5d9Ob9qzPmYdS/zEEJ9XIP/7fX1kCazKb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ZQGzGAAAA3QAAAA8AAAAAAAAA&#10;AAAAAAAAoQIAAGRycy9kb3ducmV2LnhtbFBLBQYAAAAABAAEAPkAAACUAwAAAAA=&#10;"/>
                <v:line id="Line 1402" o:spid="_x0000_s1356" style="position:absolute;rotation:90;flip:y;visibility:visible;mso-wrap-style:square" from="-162,6713" to="632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eG8YAAADdAAAADwAAAGRycy9kb3ducmV2LnhtbESPUUvDQBCE3wv+h2OFvrWXXkFs2msp&#10;2oJgQWwF6duS2ybR3F7IrWn8954g+DjMzDfMajP4RvXUxTqwhdk0A0VcBFdzaeHttJ/cg4qC7LAJ&#10;TBa+KcJmfTNaYe7ClV+pP0qpEoRjjhYqkTbXOhYVeYzT0BIn7xI6j5JkV2rX4TXBfaNNlt1pjzWn&#10;hQpbeqio+Dx+eQvvZynx9Czzw+PFGL340IfdS2/t+HbYLkEJDfIf/ms/OQsmWxj4fZOe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L3hvGAAAA3QAAAA8AAAAAAAAA&#10;AAAAAAAAoQIAAGRycy9kb3ducmV2LnhtbFBLBQYAAAAABAAEAPkAAACUAwAAAAA=&#10;"/>
                <v:line id="Line 1403" o:spid="_x0000_s1357" style="position:absolute;rotation:90;flip:y;visibility:visible;mso-wrap-style:square" from="508,6713" to="699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7gMYAAADdAAAADwAAAGRycy9kb3ducmV2LnhtbESPUWvCQBCE3wv+h2OFvtWLEYqmnlJs&#10;C0IFqRZK35bcmqTN7YXcGuO/9wTBx2FmvmHmy97VqqM2VJ4NjEcJKOLc24oLA9/7j6cpqCDIFmvP&#10;ZOBMAZaLwcMcM+tP/EXdTgoVIRwyNFCKNJnWIS/JYRj5hjh6B986lCjbQtsWTxHuap0mybN2WHFc&#10;KLGhVUn5/+7oDPz8SoH7T5ls3g5pqmd/evO+7Yx5HPavL6CEermHb+21NZAmswlc38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He4DGAAAA3QAAAA8AAAAAAAAA&#10;AAAAAAAAoQIAAGRycy9kb3ducmV2LnhtbFBLBQYAAAAABAAEAPkAAACUAwAAAAA=&#10;"/>
                <v:line id="Line 1404" o:spid="_x0000_s1358" style="position:absolute;rotation:90;flip:y;visibility:visible;mso-wrap-style:square" from="1179,6713" to="7662,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j9MYAAADdAAAADwAAAGRycy9kb3ducmV2LnhtbESPUWvCQBCE3wv+h2MF3+rFWEqNnlKq&#10;hUIFUQulb0tuTaK5vZDbxvTf9woFH4eZ+YZZrHpXq47aUHk2MBknoIhzbysuDHwcX++fQAVBtlh7&#10;JgM/FGC1HNwtMLP+ynvqDlKoCOGQoYFSpMm0DnlJDsPYN8TRO/nWoUTZFtq2eI1wV+s0SR61w4rj&#10;QokNvZSUXw7fzsDnlxR4fJfpdn1KUz076+1m1xkzGvbPc1BCvdzC/+03ayBNZg/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4/TGAAAA3QAAAA8AAAAAAAAA&#10;AAAAAAAAoQIAAGRycy9kb3ducmV2LnhtbFBLBQYAAAAABAAEAPkAAACUAwAAAAA=&#10;"/>
                <v:line id="Line 1405" o:spid="_x0000_s1359" style="position:absolute;rotation:90;flip:y;visibility:visible;mso-wrap-style:square" from="1849,6713" to="8332,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Gb8YAAADdAAAADwAAAGRycy9kb3ducmV2LnhtbESPUWvCQBCE3wv+h2MF3+rFSEuNnlKq&#10;hUIFUQulb0tuTaK5vZDbxvTf9woFH4eZ+YZZrHpXq47aUHk2MBknoIhzbysuDHwcX++fQAVBtlh7&#10;JgM/FGC1HNwtMLP+ynvqDlKoCOGQoYFSpMm0DnlJDsPYN8TRO/nWoUTZFtq2eI1wV+s0SR61w4rj&#10;QokNvZSUXw7fzsDnlxR4fJfpdn1KUz076+1m1xkzGvbPc1BCvdzC/+03ayBNZg/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iRm/GAAAA3QAAAA8AAAAAAAAA&#10;AAAAAAAAoQIAAGRycy9kb3ducmV2LnhtbFBLBQYAAAAABAAEAPkAAACUAwAAAAA=&#10;"/>
                <v:line id="Line 1406" o:spid="_x0000_s1360" style="position:absolute;rotation:90;flip:y;visibility:visible;mso-wrap-style:square" from="2520,6713" to="9003,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YGMYAAADdAAAADwAAAGRycy9kb3ducmV2LnhtbESPUWvCQBCE3wv+h2MF3+rFFKSmnlJs&#10;C4KCVAulb0tuTdLm9kJujfHfe0LBx2FmvmHmy97VqqM2VJ4NTMYJKOLc24oLA1+Hj8dnUEGQLdae&#10;ycCFAiwXg4c5Ztaf+ZO6vRQqQjhkaKAUaTKtQ16SwzD2DXH0jr51KFG2hbYtniPc1TpNkql2WHFc&#10;KLGhVUn53/7kDHz/SIGHjTxt345pqme/evu+64wZDfvXF1BCvdzD/+21NZAmsync3sQn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w2BjGAAAA3QAAAA8AAAAAAAAA&#10;AAAAAAAAoQIAAGRycy9kb3ducmV2LnhtbFBLBQYAAAAABAAEAPkAAACUAwAAAAA=&#10;"/>
                <v:line id="Line 1407" o:spid="_x0000_s1361" style="position:absolute;rotation:90;flip:y;visibility:visible;mso-wrap-style:square" from="3190,6713" to="9673,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9g8YAAADdAAAADwAAAGRycy9kb3ducmV2LnhtbESPUWvCQBCE3wv+h2MF3+rFCG2NnlKq&#10;hUIFUQulb0tuTaK5vZDbxvTf9woFH4eZ+YZZrHpXq47aUHk2MBknoIhzbysuDHwcX++fQAVBtlh7&#10;JgM/FGC1HNwtMLP+ynvqDlKoCOGQoYFSpMm0DnlJDsPYN8TRO/nWoUTZFtq2eI1wV+s0SR60w4rj&#10;QokNvZSUXw7fzsDnlxR4fJfpdn1KUz076+1m1xkzGvbPc1BCvdzC/+03ayBNZo/w9yY+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fYPGAAAA3QAAAA8AAAAAAAAA&#10;AAAAAAAAoQIAAGRycy9kb3ducmV2LnhtbFBLBQYAAAAABAAEAPkAAACUAwAAAAA=&#10;"/>
                <v:line id="Line 1408" o:spid="_x0000_s1362" style="position:absolute;rotation:90;flip:y;visibility:visible;mso-wrap-style:square" from="3861,6713" to="10344,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p8cMAAADdAAAADwAAAGRycy9kb3ducmV2LnhtbERPS2vCQBC+F/oflhG81Y0pSI2uUvoA&#10;QaH4gNLbkB2T2OxsyI4x/nv3IHj8+N7zZe9q1VEbKs8GxqMEFHHubcWFgcP+++UNVBBki7VnMnCl&#10;AMvF89McM+svvKVuJ4WKIRwyNFCKNJnWIS/JYRj5hjhyR986lAjbQtsWLzHc1TpNkol2WHFsKLGh&#10;j5Ly/93ZGfj9kwL3a3ndfB7TVE9PevP10xkzHPTvM1BCvTzEd/fKGkiTa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j6fHDAAAA3QAAAA8AAAAAAAAAAAAA&#10;AAAAoQIAAGRycy9kb3ducmV2LnhtbFBLBQYAAAAABAAEAPkAAACRAwAAAAA=&#10;"/>
                <v:line id="Line 1409" o:spid="_x0000_s1363" style="position:absolute;rotation:90;flip:y;visibility:visible;mso-wrap-style:square" from="4531,6713" to="11014,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9MasYAAADdAAAADwAAAGRycy9kb3ducmV2LnhtbESPUWvCQBCE3wX/w7FC3/RiCqVJPUVa&#10;hUIFqRZK35bcmqTN7YXcNsZ/7wmFPg4z8w2zWA2uUT11ofZsYD5LQBEX3tZcGvg4bqePoIIgW2w8&#10;k4ELBVgtx6MF5taf+Z36g5QqQjjkaKASaXOtQ1GRwzDzLXH0Tr5zKFF2pbYdniPcNTpNkgftsOa4&#10;UGFLzxUVP4dfZ+DzS0o8vsn97uWUpjr71rvNvjfmbjKsn0AJDfIf/mu/WgNpkmVwexOfgF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TGrGAAAA3QAAAA8AAAAAAAAA&#10;AAAAAAAAoQIAAGRycy9kb3ducmV2LnhtbFBLBQYAAAAABAAEAPkAAACUAwAAAAA=&#10;"/>
                <v:line id="Line 1410" o:spid="_x0000_s1364" style="position:absolute;rotation:90;flip:y;visibility:visible;mso-wrap-style:square" from="5202,6713" to="11685,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7cMAAADdAAAADwAAAGRycy9kb3ducmV2LnhtbERPTWvCQBC9F/oflin0VjemUNroKtIq&#10;CBVELYi3ITsm0exsyI4x/nv3IPT4eN/jae9q1VEbKs8GhoMEFHHubcWFgb/d4u0TVBBki7VnMnCj&#10;ANPJ89MYM+uvvKFuK4WKIRwyNFCKNJnWIS/JYRj4hjhyR986lAjbQtsWrzHc1TpNkg/tsOLYUGJD&#10;3yXl5+3FGdgfpMDdr7yvfo5pqr9OejVfd8a8vvSzESihXv7FD/fSGkiHSdwf38QnoC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f+3DAAAA3QAAAA8AAAAAAAAAAAAA&#10;AAAAoQIAAGRycy9kb3ducmV2LnhtbFBLBQYAAAAABAAEAPkAAACRAwAAAAA=&#10;"/>
                <v:line id="Line 1411" o:spid="_x0000_s1365" style="position:absolute;rotation:90;flip:y;visibility:visible;mso-wrap-style:square" from="5872,6728" to="12355,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dsYAAADdAAAADwAAAGRycy9kb3ducmV2LnhtbESPUWvCQBCE34X+h2OFvuklEYpNPUWq&#10;QqGCVAulb0tuTdLm9kJuG9N/3ysIPg4z8w2zWA2uUT11ofZsIJ0moIgLb2suDbyfdpM5qCDIFhvP&#10;ZOCXAqyWd6MF5tZf+I36o5QqQjjkaKASaXOtQ1GRwzD1LXH0zr5zKFF2pbYdXiLcNTpLkgftsOa4&#10;UGFLzxUV38cfZ+DjU0o8vcpsvzlnmX780vvtoTfmfjysn0AJDXILX9sv1kCWJin8v4lP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y2nbGAAAA3QAAAA8AAAAAAAAA&#10;AAAAAAAAoQIAAGRycy9kb3ducmV2LnhtbFBLBQYAAAAABAAEAPkAAACUAwAAAAA=&#10;"/>
                <v:shape id="Text Box 1412" o:spid="_x0000_s1366" type="#_x0000_t202" style="position:absolute;left:9916;top:9441;width:36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S8QA&#10;AADdAAAADwAAAGRycy9kb3ducmV2LnhtbESPT4vCMBTE74LfITxhb5pYdkWrUWQXwdMu/gVvj+bZ&#10;FpuX0kRbv/1mYcHjMDO/YRarzlbiQY0vHWsYjxQI4syZknMNx8NmOAXhA7LByjFpeJKH1bLfW2Bq&#10;XMs7euxDLiKEfYoaihDqVEqfFWTRj1xNHL2rayyGKJtcmgbbCLeVTJSaSIslx4UCa/osKLvt71bD&#10;6ft6Ob+rn/zLftSt65RkO5Navw269RxEoC68wv/trdGQjFU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LkvEAAAA3QAAAA8AAAAAAAAAAAAAAAAAmAIAAGRycy9k&#10;b3ducmV2LnhtbFBLBQYAAAAABAAEAPUAAACJAwAAAAA=&#10;" filled="f" stroked="f">
                  <v:textbox>
                    <w:txbxContent>
                      <w:p w:rsidR="00D1023D" w:rsidRPr="0079154A" w:rsidRDefault="00D1023D" w:rsidP="005932B7">
                        <w:pPr>
                          <w:rPr>
                            <w:sz w:val="28"/>
                            <w:szCs w:val="28"/>
                          </w:rPr>
                        </w:pPr>
                        <w:r w:rsidRPr="0079154A">
                          <w:rPr>
                            <w:sz w:val="28"/>
                            <w:szCs w:val="28"/>
                          </w:rPr>
                          <w:t>Т</w:t>
                        </w:r>
                      </w:p>
                    </w:txbxContent>
                  </v:textbox>
                </v:shape>
                <v:shape id="Text Box 1413" o:spid="_x0000_s1367" type="#_x0000_t202" style="position:absolute;left:9615;top:9931;width:144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L0MUA&#10;AADdAAAADwAAAGRycy9kb3ducmV2LnhtbESPQWvCQBSE7wX/w/KE3nRXa4uN2Yi0CJ4stbXg7ZF9&#10;JsHs25BdTfz3riD0OMzMN0y67G0tLtT6yrGGyViBIM6dqbjQ8PuzHs1B+IBssHZMGq7kYZkNnlJM&#10;jOv4my67UIgIYZ+ghjKEJpHS5yVZ9GPXEEfv6FqLIcq2kKbFLsJtLadKvUmLFceFEhv6KCk/7c5W&#10;w357PPzN1FfxaV+bzvVKsn2XWj8P+9UCRKA+/Icf7Y3RMJ2o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vQxQAAAN0AAAAPAAAAAAAAAAAAAAAAAJgCAABkcnMv&#10;ZG93bnJldi54bWxQSwUGAAAAAAQABAD1AAAAigMAAAAA&#10;" filled="f" stroked="f">
                  <v:textbox>
                    <w:txbxContent>
                      <w:p w:rsidR="00D1023D" w:rsidRPr="00343BA2" w:rsidRDefault="00D1023D" w:rsidP="005932B7">
                        <w:pPr>
                          <w:rPr>
                            <w:i/>
                            <w:sz w:val="28"/>
                            <w:szCs w:val="28"/>
                            <w:lang w:val="en-US"/>
                          </w:rPr>
                        </w:pPr>
                        <w:r>
                          <w:rPr>
                            <w:i/>
                            <w:sz w:val="28"/>
                            <w:szCs w:val="28"/>
                            <w:lang w:val="en-US"/>
                          </w:rPr>
                          <w:t>soat</w:t>
                        </w:r>
                      </w:p>
                    </w:txbxContent>
                  </v:textbox>
                </v:shape>
                <v:shape id="Text Box 1414" o:spid="_x0000_s1368" type="#_x0000_t202" style="position:absolute;left:1741;top:2624;width:10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D1023D" w:rsidRPr="0079154A" w:rsidRDefault="00D1023D" w:rsidP="005932B7">
                        <w:pPr>
                          <w:rPr>
                            <w:sz w:val="28"/>
                            <w:szCs w:val="28"/>
                            <w:lang w:val="en-US"/>
                          </w:rPr>
                        </w:pPr>
                        <w:r w:rsidRPr="0079154A">
                          <w:rPr>
                            <w:sz w:val="28"/>
                            <w:szCs w:val="28"/>
                            <w:lang w:val="en-US"/>
                          </w:rPr>
                          <w:t>F(t</w:t>
                        </w:r>
                        <w:r w:rsidRPr="0079154A">
                          <w:rPr>
                            <w:sz w:val="28"/>
                            <w:szCs w:val="28"/>
                            <w:vertAlign w:val="subscript"/>
                            <w:lang w:val="en-US"/>
                          </w:rPr>
                          <w:t>i</w:t>
                        </w:r>
                        <w:r w:rsidRPr="0079154A">
                          <w:rPr>
                            <w:sz w:val="28"/>
                            <w:szCs w:val="28"/>
                            <w:lang w:val="en-US"/>
                          </w:rPr>
                          <w:t>)</w:t>
                        </w:r>
                      </w:p>
                    </w:txbxContent>
                  </v:textbox>
                </v:shape>
                <v:shape id="Text Box 1415" o:spid="_x0000_s1369" type="#_x0000_t202" style="position:absolute;left:1701;top:2984;width:10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P8MA&#10;AADdAAAADwAAAGRycy9kb3ducmV2LnhtbESPT4vCMBTE7wt+h/CEva2JootWo4iLsCdl/QfeHs2z&#10;LTYvpcna+u2NIHgcZuY3zGzR2lLcqPaFYw39ngJBnDpTcKbhsF9/jUH4gGywdEwa7uRhMe98zDAx&#10;ruE/uu1CJiKEfYIa8hCqREqf5mTR91xFHL2Lqy2GKOtMmhqbCLelHCj1LS0WHBdyrGiVU3rd/VsN&#10;x83lfBqqbfZjR1XjWiXZTqTWn912OQURqA3v8Kv9azQM+mo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2P8MAAADdAAAADwAAAAAAAAAAAAAAAACYAgAAZHJzL2Rv&#10;d25yZXYueG1sUEsFBgAAAAAEAAQA9QAAAIgDAAAAAA==&#10;" filled="f" stroked="f">
                  <v:textbox>
                    <w:txbxContent>
                      <w:p w:rsidR="00D1023D" w:rsidRPr="0079154A" w:rsidRDefault="00D1023D" w:rsidP="005932B7">
                        <w:pPr>
                          <w:rPr>
                            <w:sz w:val="28"/>
                            <w:szCs w:val="28"/>
                            <w:lang w:val="en-US"/>
                          </w:rPr>
                        </w:pPr>
                        <w:r w:rsidRPr="0079154A">
                          <w:rPr>
                            <w:sz w:val="28"/>
                            <w:szCs w:val="28"/>
                            <w:lang w:val="en-US"/>
                          </w:rPr>
                          <w:t>R(t</w:t>
                        </w:r>
                        <w:r w:rsidRPr="0079154A">
                          <w:rPr>
                            <w:sz w:val="28"/>
                            <w:szCs w:val="28"/>
                            <w:vertAlign w:val="subscript"/>
                            <w:lang w:val="en-US"/>
                          </w:rPr>
                          <w:t>i</w:t>
                        </w:r>
                        <w:r w:rsidRPr="0079154A">
                          <w:rPr>
                            <w:sz w:val="28"/>
                            <w:szCs w:val="28"/>
                            <w:lang w:val="en-US"/>
                          </w:rPr>
                          <w:t>)</w:t>
                        </w:r>
                      </w:p>
                    </w:txbxContent>
                  </v:textbox>
                </v:shape>
                <v:shape id="Text Box 1416" o:spid="_x0000_s1370" type="#_x0000_t202" style="position:absolute;left:9234;top:2804;width:10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D1023D" w:rsidRPr="0079154A" w:rsidRDefault="00D1023D" w:rsidP="005932B7">
                        <w:pPr>
                          <w:rPr>
                            <w:sz w:val="28"/>
                            <w:szCs w:val="28"/>
                            <w:lang w:val="en-US"/>
                          </w:rPr>
                        </w:pPr>
                        <w:r>
                          <w:rPr>
                            <w:sz w:val="28"/>
                            <w:szCs w:val="28"/>
                            <w:lang w:val="en-US"/>
                          </w:rPr>
                          <w:t>f</w:t>
                        </w:r>
                        <w:r w:rsidRPr="0079154A">
                          <w:rPr>
                            <w:sz w:val="28"/>
                            <w:szCs w:val="28"/>
                            <w:lang w:val="en-US"/>
                          </w:rPr>
                          <w:t>(t</w:t>
                        </w:r>
                        <w:r w:rsidRPr="0079154A">
                          <w:rPr>
                            <w:sz w:val="28"/>
                            <w:szCs w:val="28"/>
                            <w:vertAlign w:val="subscript"/>
                            <w:lang w:val="en-US"/>
                          </w:rPr>
                          <w:t>i</w:t>
                        </w:r>
                        <w:r w:rsidRPr="0079154A">
                          <w:rPr>
                            <w:sz w:val="28"/>
                            <w:szCs w:val="28"/>
                            <w:lang w:val="en-US"/>
                          </w:rPr>
                          <w:t>)</w:t>
                        </w:r>
                      </w:p>
                    </w:txbxContent>
                  </v:textbox>
                </v:shape>
                <v:shape id="Text Box 1417" o:spid="_x0000_s1371" type="#_x0000_t202" style="position:absolute;left:1942;top:9151;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0,1</w:t>
                        </w:r>
                      </w:p>
                    </w:txbxContent>
                  </v:textbox>
                </v:shape>
                <v:shape id="Text Box 1418" o:spid="_x0000_s1372" type="#_x0000_t202" style="position:absolute;left:1942;top:8498;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ZocIA&#10;AADdAAAADwAAAGRycy9kb3ducmV2LnhtbERPz2vCMBS+C/sfwht4s0nFiesay1AGnibWbbDbo3m2&#10;Zc1LaTJb/3tzGOz48f3Oi8l24kqDbx1rSBMFgrhypuVaw8f5bbEB4QOywc4xabiRh2L7MMsxM27k&#10;E13LUIsYwj5DDU0IfSalrxqy6BPXE0fu4gaLIcKhlmbAMYbbTi6VWkuLLceGBnvaNVT9lL9Ww+f7&#10;5ftrpY713j71o5uUZPsstZ4/Tq8vIAJN4V/85z4YDctU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mhwgAAAN0AAAAPAAAAAAAAAAAAAAAAAJgCAABkcnMvZG93&#10;bnJldi54bWxQSwUGAAAAAAQABAD1AAAAhwMAAAAA&#10;" filled="f" stroked="f">
                  <v:textbox>
                    <w:txbxContent>
                      <w:p w:rsidR="00D1023D" w:rsidRPr="003F7B04" w:rsidRDefault="00D1023D" w:rsidP="005932B7">
                        <w:pPr>
                          <w:ind w:right="-100"/>
                          <w:rPr>
                            <w:lang w:val="en-US"/>
                          </w:rPr>
                        </w:pPr>
                        <w:r>
                          <w:rPr>
                            <w:lang w:val="en-US"/>
                          </w:rPr>
                          <w:t>0,2</w:t>
                        </w:r>
                      </w:p>
                    </w:txbxContent>
                  </v:textbox>
                </v:shape>
                <v:shape id="Text Box 1419" o:spid="_x0000_s1373" type="#_x0000_t202" style="position:absolute;left:1942;top:7826;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v:textbox>
                    <w:txbxContent>
                      <w:p w:rsidR="00D1023D" w:rsidRPr="003F7B04" w:rsidRDefault="00D1023D" w:rsidP="005932B7">
                        <w:pPr>
                          <w:ind w:right="-100"/>
                          <w:rPr>
                            <w:lang w:val="en-US"/>
                          </w:rPr>
                        </w:pPr>
                        <w:r>
                          <w:rPr>
                            <w:lang w:val="en-US"/>
                          </w:rPr>
                          <w:t>0,3</w:t>
                        </w:r>
                      </w:p>
                    </w:txbxContent>
                  </v:textbox>
                </v:shape>
                <v:shape id="Text Box 1420" o:spid="_x0000_s1374" type="#_x0000_t202" style="position:absolute;left:1942;top:7191;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esIA&#10;AADdAAAADwAAAGRycy9kb3ducmV2LnhtbERPz2vCMBS+D/Y/hDfYbU1atjGrUcaG4GmyTgVvj+bZ&#10;ljUvpYlt/e/NQfD48f1erCbbioF63zjWkCYKBHHpTMOVht3f+uUDhA/IBlvHpOFCHlbLx4cF5saN&#10;/EtDESoRQ9jnqKEOocul9GVNFn3iOuLInVxvMUTYV9L0OMZw28pMqXdpseHYUGNHXzWV/8XZatj/&#10;nI6HV7Wtvu1bN7pJSbYzqfXz0/Q5BxFoCnfxzb0xGrI0jfv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4N6wgAAAN0AAAAPAAAAAAAAAAAAAAAAAJgCAABkcnMvZG93&#10;bnJldi54bWxQSwUGAAAAAAQABAD1AAAAhwMAAAAA&#10;" filled="f" stroked="f">
                  <v:textbox>
                    <w:txbxContent>
                      <w:p w:rsidR="00D1023D" w:rsidRPr="003F7B04" w:rsidRDefault="00D1023D" w:rsidP="005932B7">
                        <w:pPr>
                          <w:ind w:right="-100"/>
                          <w:rPr>
                            <w:lang w:val="en-US"/>
                          </w:rPr>
                        </w:pPr>
                        <w:r>
                          <w:rPr>
                            <w:lang w:val="en-US"/>
                          </w:rPr>
                          <w:t>0,4</w:t>
                        </w:r>
                      </w:p>
                    </w:txbxContent>
                  </v:textbox>
                </v:shape>
                <v:shape id="Text Box 1421" o:spid="_x0000_s1375" type="#_x0000_t202" style="position:absolute;left:1942;top:6520;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4cQA&#10;AADdAAAADwAAAGRycy9kb3ducmV2LnhtbESPT4vCMBTE74LfITxhb5pUdkWrUWQXwdMu/gVvj+bZ&#10;FpuX0kRbv/1mYcHjMDO/YRarzlbiQY0vHWtIRgoEceZMybmG42EznILwAdlg5Zg0PMnDatnvLTA1&#10;ruUdPfYhFxHCPkUNRQh1KqXPCrLoR64mjt7VNRZDlE0uTYNthNtKjpWaSIslx4UCa/osKLvt71bD&#10;6ft6Ob+rn/zLftSt65RkO5Navw269RxEoC68wv/trdEwTpIE/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JuH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0,5</w:t>
                        </w:r>
                      </w:p>
                    </w:txbxContent>
                  </v:textbox>
                </v:shape>
                <v:shape id="Text Box 1422" o:spid="_x0000_s1376" type="#_x0000_t202" style="position:absolute;left:1942;top:5884;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4lsQA&#10;AADdAAAADwAAAGRycy9kb3ducmV2LnhtbESPQWvCQBSE70L/w/IK3nQ3QUuNrlJaCp6UWhW8PbLP&#10;JDT7NmS3Jv57VxA8DjPzDbNY9bYWF2p95VhDMlYgiHNnKi407H+/R+8gfEA2WDsmDVfysFq+DBaY&#10;GdfxD112oRARwj5DDWUITSalz0uy6MeuIY7e2bUWQ5RtIU2LXYTbWqZKvUmLFceFEhv6LCn/2/1b&#10;DYfN+XScqG3xZadN53ol2c6k1sPX/mMOIlAfnuFHe200pEm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uJb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0,6</w:t>
                        </w:r>
                      </w:p>
                    </w:txbxContent>
                  </v:textbox>
                </v:shape>
                <v:shape id="Text Box 1423" o:spid="_x0000_s1377" type="#_x0000_t202" style="position:absolute;left:1942;top:5231;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dD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dDcYAAADdAAAADwAAAAAAAAAAAAAAAACYAgAAZHJz&#10;L2Rvd25yZXYueG1sUEsFBgAAAAAEAAQA9QAAAIsDAAAAAA==&#10;" filled="f" stroked="f">
                  <v:textbox>
                    <w:txbxContent>
                      <w:p w:rsidR="00D1023D" w:rsidRPr="003F7B04" w:rsidRDefault="00D1023D" w:rsidP="005932B7">
                        <w:pPr>
                          <w:ind w:right="-100"/>
                          <w:rPr>
                            <w:lang w:val="en-US"/>
                          </w:rPr>
                        </w:pPr>
                        <w:r>
                          <w:rPr>
                            <w:lang w:val="en-US"/>
                          </w:rPr>
                          <w:t>0,7</w:t>
                        </w:r>
                      </w:p>
                    </w:txbxContent>
                  </v:textbox>
                </v:shape>
                <v:shape id="Text Box 1424" o:spid="_x0000_s1378" type="#_x0000_t202" style="position:absolute;left:1942;top:4560;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0,8</w:t>
                        </w:r>
                      </w:p>
                    </w:txbxContent>
                  </v:textbox>
                </v:shape>
                <v:shape id="Text Box 1425" o:spid="_x0000_s1379" type="#_x0000_t202" style="position:absolute;left:1942;top:3924;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0,9</w:t>
                        </w:r>
                      </w:p>
                    </w:txbxContent>
                  </v:textbox>
                </v:shape>
                <v:shape id="Text Box 1426" o:spid="_x0000_s1380" type="#_x0000_t202" style="position:absolute;left:1942;top:3271;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lcQA&#10;AADdAAAADwAAAGRycy9kb3ducmV2LnhtbESPQWvCQBSE74L/YXmCN7MbqdKmriKWgidFbQu9PbLP&#10;JDT7NmS3Jv57VxA8DjPzDbNY9bYWF2p95VhDmigQxLkzFRcavk6fk1cQPiAbrB2Thit5WC2HgwVm&#10;xnV8oMsxFCJC2GeooQyhyaT0eUkWfeIa4uidXWsxRNkW0rTYRbit5VSpubRYcVwosaFNSfnf8d9q&#10;+N6df39e1L74sLOmc72SbN+k1uNRv34HEagPz/CjvTUapmk6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vpX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1,0</w:t>
                        </w:r>
                      </w:p>
                    </w:txbxContent>
                  </v:textbox>
                </v:shape>
                <v:shape id="Text Box 1427" o:spid="_x0000_s1381" type="#_x0000_t202" style="position:absolute;left:2424;top:9950;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bDsUA&#10;AADdAAAADwAAAGRycy9kb3ducmV2LnhtbESPT2sCMRTE7wW/Q3iCN01W1NZ1o0hLwVOlthW8PTZv&#10;/+DmZdmk7vbbNwWhx2FmfsNku8E24kadrx1rSGYKBHHuTM2lhs+P1+kTCB+QDTaOScMPedhtRw8Z&#10;psb1/E63UyhFhLBPUUMVQptK6fOKLPqZa4mjV7jOYoiyK6XpsI9w28i5Uitpsea4UGFLzxXl19O3&#10;1fD1VlzOC3UsX+yy7d2gJNu11HoyHvYbEIGG8B++tw9GwzxJHu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hsO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10</w:t>
                        </w:r>
                      </w:p>
                    </w:txbxContent>
                  </v:textbox>
                </v:shape>
                <v:shape id="Text Box 1428" o:spid="_x0000_s1382" type="#_x0000_t202" style="position:absolute;left:3147;top:9950;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PfMIA&#10;AADdAAAADwAAAGRycy9kb3ducmV2LnhtbERPz2vCMBS+D/Y/hDfYbU1atjGrUcaG4GmyTgVvj+bZ&#10;ljUvpYlt/e/NQfD48f1erCbbioF63zjWkCYKBHHpTMOVht3f+uUDhA/IBlvHpOFCHlbLx4cF5saN&#10;/EtDESoRQ9jnqKEOocul9GVNFn3iOuLInVxvMUTYV9L0OMZw28pMqXdpseHYUGNHXzWV/8XZatj/&#10;nI6HV7Wtvu1bN7pJSbYzqfXz0/Q5BxFoCnfxzb0xGrI0jXP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Y98wgAAAN0AAAAPAAAAAAAAAAAAAAAAAJgCAABkcnMvZG93&#10;bnJldi54bWxQSwUGAAAAAAQABAD1AAAAhwMAAAAA&#10;" filled="f" stroked="f">
                  <v:textbox>
                    <w:txbxContent>
                      <w:p w:rsidR="00D1023D" w:rsidRPr="003F7B04" w:rsidRDefault="00D1023D" w:rsidP="005932B7">
                        <w:pPr>
                          <w:ind w:right="-100"/>
                          <w:rPr>
                            <w:lang w:val="en-US"/>
                          </w:rPr>
                        </w:pPr>
                        <w:r>
                          <w:rPr>
                            <w:lang w:val="en-US"/>
                          </w:rPr>
                          <w:t>20</w:t>
                        </w:r>
                      </w:p>
                    </w:txbxContent>
                  </v:textbox>
                </v:shape>
                <v:shape id="Text Box 1429" o:spid="_x0000_s1383" type="#_x0000_t202" style="position:absolute;left:3810;top:9950;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q58QA&#10;AADdAAAADwAAAGRycy9kb3ducmV2LnhtbESPQWvCQBSE74L/YXmCN92NaNHUVaRF8KTU2kJvj+wz&#10;CWbfhuxq4r93BaHHYWa+YZbrzlbiRo0vHWtIxgoEceZMybmG0/d2NAfhA7LByjFpuJOH9arfW2Jq&#10;XMtfdDuGXEQI+xQ1FCHUqZQ+K8iiH7uaOHpn11gMUTa5NA22EW4rOVHqTVosOS4UWNNHQdnleLUa&#10;fvbnv9+pOuSfdla3rlOS7UJqPRx0m3cQgbrwH361d0bDJEk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Kuf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30</w:t>
                        </w:r>
                      </w:p>
                    </w:txbxContent>
                  </v:textbox>
                </v:shape>
                <v:shape id="Text Box 1430" o:spid="_x0000_s1384" type="#_x0000_t202" style="position:absolute;left:4513;top:9968;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rsidR="00D1023D" w:rsidRPr="003F7B04" w:rsidRDefault="00D1023D" w:rsidP="005932B7">
                        <w:pPr>
                          <w:ind w:right="-100"/>
                          <w:rPr>
                            <w:lang w:val="en-US"/>
                          </w:rPr>
                        </w:pPr>
                        <w:r>
                          <w:rPr>
                            <w:lang w:val="en-US"/>
                          </w:rPr>
                          <w:t>40</w:t>
                        </w:r>
                      </w:p>
                    </w:txbxContent>
                  </v:textbox>
                </v:shape>
                <v:shape id="Text Box 1431" o:spid="_x0000_s1385" type="#_x0000_t202" style="position:absolute;left:5176;top:9968;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50</w:t>
                        </w:r>
                      </w:p>
                    </w:txbxContent>
                  </v:textbox>
                </v:shape>
                <v:shape id="Text Box 1432" o:spid="_x0000_s1386" type="#_x0000_t202" style="position:absolute;left:5859;top:9986;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60</w:t>
                        </w:r>
                      </w:p>
                    </w:txbxContent>
                  </v:textbox>
                </v:shape>
                <v:shape id="Text Box 1433" o:spid="_x0000_s1387" type="#_x0000_t202" style="position:absolute;left:6542;top:10004;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XsMUA&#10;AADdAAAADwAAAGRycy9kb3ducmV2LnhtbESPW2sCMRSE3wv+h3AKfauJW5V23SjSIvikaC/g22Fz&#10;9kI3J8smuuu/N0Khj8PMfMNkq8E24kKdrx1rmIwVCOLcmZpLDV+fm+dXED4gG2wck4YreVgtRw8Z&#10;psb1fKDLMZQiQtinqKEKoU2l9HlFFv3YtcTRK1xnMUTZldJ02Ee4bWSi1FxarDkuVNjSe0X57/Fs&#10;NXzvitPPVO3LDztrezcoyfZNav30OKwXIAIN4T/8194aDckk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dew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70</w:t>
                        </w:r>
                      </w:p>
                    </w:txbxContent>
                  </v:textbox>
                </v:shape>
                <v:shape id="Text Box 1434" o:spid="_x0000_s1388" type="#_x0000_t202" style="position:absolute;left:7144;top:9986;width:54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PxMQA&#10;AADdAAAADwAAAGRycy9kb3ducmV2LnhtbESPQWvCQBSE74L/YXmCN901aNHoKmIRPFlqVfD2yD6T&#10;YPZtyG5N/PfdQqHHYWa+YVabzlbiSY0vHWuYjBUI4syZknMN56/9aA7CB2SDlWPS8CIPm3W/t8LU&#10;uJY/6XkKuYgQ9ilqKEKoUyl9VpBFP3Y1cfTurrEYomxyaRpsI9xWMlHqTVosOS4UWNOuoOxx+rYa&#10;Lsf77TpVH/m7ndWt65Rku5BaDwfddgkiUBf+w3/tg9GQTJI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T8T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80</w:t>
                        </w:r>
                      </w:p>
                    </w:txbxContent>
                  </v:textbox>
                </v:shape>
                <v:shape id="Text Box 1435" o:spid="_x0000_s1389" type="#_x0000_t202" style="position:absolute;left:7827;top:9986;width:542;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X8QA&#10;AADdAAAADwAAAGRycy9kb3ducmV2LnhtbESPQWvCQBSE7wX/w/KE3uquoUpNXUWUQk+KWgVvj+wz&#10;Cc2+DdnVxH/vCoLHYWa+YabzzlbiSo0vHWsYDhQI4syZknMNf/ufjy8QPiAbrByThht5mM96b1NM&#10;jWt5S9ddyEWEsE9RQxFCnUrps4Is+oGriaN3do3FEGWTS9NgG+G2kolSY2mx5LhQYE3LgrL/3cVq&#10;OKzPp+On2uQrO6pb1ynJdiK1fu93i28QgbrwCj/bv0ZDMkx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6l/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90</w:t>
                        </w:r>
                      </w:p>
                    </w:txbxContent>
                  </v:textbox>
                </v:shape>
                <v:shape id="Text Box 1436" o:spid="_x0000_s1390" type="#_x0000_t202" style="position:absolute;left:8510;top:10004;width:723;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100</w:t>
                        </w:r>
                      </w:p>
                    </w:txbxContent>
                  </v:textbox>
                </v:shape>
                <v:shape id="Text Box 1437" o:spid="_x0000_s1391" type="#_x0000_t202" style="position:absolute;left:9293;top:9151;width:1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0,0025</w:t>
                        </w:r>
                      </w:p>
                    </w:txbxContent>
                  </v:textbox>
                </v:shape>
                <v:shape id="Text Box 1438" o:spid="_x0000_s1392" type="#_x0000_t202" style="position:absolute;left:9293;top:8498;width:1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D1023D" w:rsidRPr="003F7B04" w:rsidRDefault="00D1023D" w:rsidP="005932B7">
                        <w:pPr>
                          <w:ind w:right="-100"/>
                          <w:rPr>
                            <w:lang w:val="en-US"/>
                          </w:rPr>
                        </w:pPr>
                        <w:r>
                          <w:rPr>
                            <w:lang w:val="en-US"/>
                          </w:rPr>
                          <w:t>0,0050</w:t>
                        </w:r>
                      </w:p>
                    </w:txbxContent>
                  </v:textbox>
                </v:shape>
                <v:shape id="Text Box 1439" o:spid="_x0000_s1393" type="#_x0000_t202" style="position:absolute;left:9293;top:7826;width:1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0,0075</w:t>
                        </w:r>
                      </w:p>
                    </w:txbxContent>
                  </v:textbox>
                </v:shape>
                <v:shape id="Text Box 1440" o:spid="_x0000_s1394" type="#_x0000_t202" style="position:absolute;left:9293;top:7191;width:9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fGsEA&#10;AADdAAAADwAAAGRycy9kb3ducmV2LnhtbERPy4rCMBTdC/5DuMLsxkSdEa1GEUVwNeIT3F2aa1ts&#10;bkqTsZ2/nywEl4fzni9bW4on1b5wrGHQVyCIU2cKzjScT9vPCQgfkA2WjknDH3lYLrqdOSbGNXyg&#10;5zFkIoawT1BDHkKVSOnTnCz6vquII3d3tcUQYZ1JU2MTw20ph0qNpcWCY0OOFa1zSh/HX6vh8nO/&#10;Xb/UPtvY76pxrZJsp1Lrj167moEI1Ia3+OXeGQ3DwS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3xrBAAAA3QAAAA8AAAAAAAAAAAAAAAAAmAIAAGRycy9kb3du&#10;cmV2LnhtbFBLBQYAAAAABAAEAPUAAACGAwAAAAA=&#10;" filled="f" stroked="f">
                  <v:textbox>
                    <w:txbxContent>
                      <w:p w:rsidR="00D1023D" w:rsidRPr="003F7B04" w:rsidRDefault="00D1023D" w:rsidP="005932B7">
                        <w:pPr>
                          <w:ind w:right="-100"/>
                          <w:rPr>
                            <w:lang w:val="en-US"/>
                          </w:rPr>
                        </w:pPr>
                        <w:r>
                          <w:rPr>
                            <w:lang w:val="en-US"/>
                          </w:rPr>
                          <w:t>0,010</w:t>
                        </w:r>
                      </w:p>
                    </w:txbxContent>
                  </v:textbox>
                </v:shape>
                <v:shape id="Text Box 1441" o:spid="_x0000_s1395" type="#_x0000_t202" style="position:absolute;left:9293;top:6520;width:9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6g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R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6gcYAAADdAAAADwAAAAAAAAAAAAAAAACYAgAAZHJz&#10;L2Rvd25yZXYueG1sUEsFBgAAAAAEAAQA9QAAAIsDAAAAAA==&#10;" filled="f" stroked="f">
                  <v:textbox>
                    <w:txbxContent>
                      <w:p w:rsidR="00D1023D" w:rsidRPr="003F7B04" w:rsidRDefault="00D1023D" w:rsidP="005932B7">
                        <w:pPr>
                          <w:ind w:right="-100"/>
                          <w:rPr>
                            <w:lang w:val="en-US"/>
                          </w:rPr>
                        </w:pPr>
                        <w:r>
                          <w:rPr>
                            <w:lang w:val="en-US"/>
                          </w:rPr>
                          <w:t>0,0125</w:t>
                        </w:r>
                      </w:p>
                    </w:txbxContent>
                  </v:textbox>
                </v:shape>
                <v:shape id="Text Box 1442" o:spid="_x0000_s1396" type="#_x0000_t202" style="position:absolute;left:9293;top:5884;width:1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k9sUA&#10;AADdAAAADwAAAGRycy9kb3ducmV2LnhtbESPW2sCMRSE3wv+h3AKfauJW5V23SjSIvikaC/g22Fz&#10;9kI3J8smuuu/N0Khj8PMfMNkq8E24kKdrx1rmIwVCOLcmZpLDV+fm+dXED4gG2wck4YreVgtRw8Z&#10;psb1fKDLMZQiQtinqKEKoU2l9HlFFv3YtcTRK1xnMUTZldJ02Ee4bWSi1FxarDkuVNjSe0X57/Fs&#10;NXzvitPPVO3LDztrezcoyfZNav30OKwXIAIN4T/8194aDcnkJ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OT2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0,0150</w:t>
                        </w:r>
                      </w:p>
                    </w:txbxContent>
                  </v:textbox>
                </v:shape>
                <v:shape id="Text Box 1443" o:spid="_x0000_s1397" type="#_x0000_t202" style="position:absolute;left:9293;top:5231;width:9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BbcYA&#10;AADdAAAADwAAAGRycy9kb3ducmV2LnhtbESPzWrDMBCE74G8g9hAb4mUv9K4lkNpKeTUELcJ5LZY&#10;G9vUWhlLjd23rwqBHIeZ+YZJt4NtxJU6XzvWMJ8pEMSFMzWXGr4+36dPIHxANtg4Jg2/5GGbjUcp&#10;Jsb1fKBrHkoRIewT1FCF0CZS+qIii37mWuLoXVxnMUTZldJ02Ee4beRCqUdpsea4UGFLrxUV3/mP&#10;1XD8uJxPK7Uv3+y67d2gJNuN1PphMrw8gwg0hHv41t4ZDYv5cgn/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BbcYAAADdAAAADwAAAAAAAAAAAAAAAACYAgAAZHJz&#10;L2Rvd25yZXYueG1sUEsFBgAAAAAEAAQA9QAAAIsDAAAAAA==&#10;" filled="f" stroked="f">
                  <v:textbox>
                    <w:txbxContent>
                      <w:p w:rsidR="00D1023D" w:rsidRPr="003F7B04" w:rsidRDefault="00D1023D" w:rsidP="005932B7">
                        <w:pPr>
                          <w:ind w:right="-100"/>
                          <w:rPr>
                            <w:lang w:val="en-US"/>
                          </w:rPr>
                        </w:pPr>
                        <w:r>
                          <w:rPr>
                            <w:lang w:val="en-US"/>
                          </w:rPr>
                          <w:t>0,0175</w:t>
                        </w:r>
                      </w:p>
                    </w:txbxContent>
                  </v:textbox>
                </v:shape>
                <v:shape id="Text Box 1444" o:spid="_x0000_s1398" type="#_x0000_t202" style="position:absolute;left:9293;top:4560;width:108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D1023D" w:rsidRPr="003F7B04" w:rsidRDefault="00D1023D" w:rsidP="005932B7">
                        <w:pPr>
                          <w:ind w:right="-100"/>
                          <w:rPr>
                            <w:lang w:val="en-US"/>
                          </w:rPr>
                        </w:pPr>
                        <w:r>
                          <w:rPr>
                            <w:lang w:val="en-US"/>
                          </w:rPr>
                          <w:t>0,0200</w:t>
                        </w:r>
                      </w:p>
                    </w:txbxContent>
                  </v:textbox>
                </v:shape>
                <v:shape id="Text Box 1445" o:spid="_x0000_s1399" type="#_x0000_t202" style="position:absolute;left:9293;top:3924;width:9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0,0225</w:t>
                        </w:r>
                      </w:p>
                    </w:txbxContent>
                  </v:textbox>
                </v:shape>
                <v:shape id="Text Box 1446" o:spid="_x0000_s1400" type="#_x0000_t202" style="position:absolute;left:9293;top:3271;width:90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i9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1xQAAAN0AAAAPAAAAAAAAAAAAAAAAAJgCAABkcnMv&#10;ZG93bnJldi54bWxQSwUGAAAAAAQABAD1AAAAigMAAAAA&#10;" filled="f" stroked="f">
                  <v:textbox>
                    <w:txbxContent>
                      <w:p w:rsidR="00D1023D" w:rsidRPr="003F7B04" w:rsidRDefault="00D1023D" w:rsidP="005932B7">
                        <w:pPr>
                          <w:ind w:right="-100"/>
                          <w:rPr>
                            <w:lang w:val="en-US"/>
                          </w:rPr>
                        </w:pPr>
                        <w:r>
                          <w:rPr>
                            <w:lang w:val="en-US"/>
                          </w:rPr>
                          <w:t>0,0250</w:t>
                        </w:r>
                      </w:p>
                    </w:txbxContent>
                  </v:textbox>
                </v:shape>
                <v:shape id="Freeform 1447" o:spid="_x0000_s1401" style="position:absolute;left:2765;top:5418;width:4037;height:4392;visibility:visible;mso-wrap-style:square;v-text-anchor:top" coordsize="4020,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HxcYA&#10;AADdAAAADwAAAGRycy9kb3ducmV2LnhtbESPQWvCQBSE70L/w/IK3nSTCK1GV9GWQqH0YNqLt2f2&#10;mQSzb5PsNkn/fbcgeBxm5htmsxtNLXrqXGVZQTyPQBDnVldcKPj+epstQTiPrLG2TAp+ycFu+zDZ&#10;YKrtwEfqM1+IAGGXooLS+yaV0uUlGXRz2xAH72I7gz7IrpC6wyHATS2TKHqSBisOCyU29FJSfs1+&#10;jILV4Xz5fI0+jm2sT7aV2RLlKldq+jju1yA8jf4evrXftYIkXjzD/5v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HxcYAAADdAAAADwAAAAAAAAAAAAAAAACYAgAAZHJz&#10;L2Rvd25yZXYueG1sUEsFBgAAAAAEAAQA9QAAAIsDAAAAAA==&#10;" path="m,4840l660,4700r660,20l2020,4300r580,-820c2823,3053,3123,2320,3360,1740,3597,1160,3882,362,4020,e" filled="f" strokeweight="2.25pt">
                  <v:path arrowok="t" o:connecttype="custom" o:connectlocs="0,4392;663,4265;1326,4283;2029,3902;2611,3158;3374,1579;4037,0" o:connectangles="0,0,0,0,0,0,0"/>
                </v:shape>
                <v:shape id="Freeform 1448" o:spid="_x0000_s1402" style="position:absolute;left:6802;top:3594;width:2310;height:1842;visibility:visible;mso-wrap-style:square;v-text-anchor:top" coordsize="2300,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wCMIA&#10;AADdAAAADwAAAGRycy9kb3ducmV2LnhtbERPu2rDMBTdA/0HcQvdEskuCcGNEkppwS1ZknboeLFu&#10;bKfWlbHk199XQyDj4bx3h8k2YqDO1441JCsFgrhwpuZSw8/3x3ILwgdkg41j0jCTh8P+YbHDzLiR&#10;TzScQyliCPsMNVQhtJmUvqjIol+5ljhyF9dZDBF2pTQdjjHcNjJVaiMt1hwbKmzpraLi79xbDWtn&#10;+s+h3Kqr/x2+/HhUeTK/a/30OL2+gAg0hbv45s6NhjR5jnPjm/g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rAIwgAAAN0AAAAPAAAAAAAAAAAAAAAAAJgCAABkcnMvZG93&#10;bnJldi54bWxQSwUGAAAAAAQABAD1AAAAhwMAAAAA&#10;" path="m,2030l640,610,1200,70,2300,e" filled="f" strokeweight="2.25pt">
                  <v:path arrowok="t" o:connecttype="custom" o:connectlocs="0,1842;643,554;1205,64;2310,0" o:connectangles="0,0,0,0"/>
                </v:shape>
                <v:shape id="Freeform 1449" o:spid="_x0000_s1403" style="position:absolute;left:2785;top:3676;width:6086;height:6225;visibility:visible;mso-wrap-style:square;v-text-anchor:top" coordsize="6060,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JyMMA&#10;AADdAAAADwAAAGRycy9kb3ducmV2LnhtbESPQYvCMBSE78L+h/AEb5q2gtiuUWRRcE+i7sIeH82z&#10;LTYvJYla//1GEDwOM/MNs1j1phU3cr6xrCCdJCCIS6sbrhT8nLbjOQgfkDW2lknBgzyslh+DBRba&#10;3vlAt2OoRISwL1BBHUJXSOnLmgz6ie2Io3e2zmCI0lVSO7xHuGllliQzabDhuFBjR181lZfj1SjI&#10;N910g27fJyS/91mqd+0v/ik1GvbrTxCB+vAOv9o7rSBLpzk8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JyMMAAADdAAAADwAAAAAAAAAAAAAAAACYAgAAZHJzL2Rv&#10;d25yZXYueG1sUEsFBgAAAAAEAAQA9QAAAIgDAAAAAA==&#10;" path="m,l660,220r560,-60l1640,340r660,1000l3380,2940r620,1820l4660,6220r640,640l6060,6820e" filled="f" strokeweight="2.25pt">
                  <v:path arrowok="t" o:connecttype="custom" o:connectlocs="0,0;663,200;1225,145;1647,309;2310,1216;3395,2668;4017,4319;4680,5644;5323,6225;6086,6189" o:connectangles="0,0,0,0,0,0,0,0,0,0"/>
                </v:shape>
                <v:shape id="Freeform 1450" o:spid="_x0000_s1404" style="position:absolute;left:2786;top:3440;width:6004;height:6551;visibility:visible;mso-wrap-style:square;v-text-anchor:top" coordsize="597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R8EA&#10;AADdAAAADwAAAGRycy9kb3ducmV2LnhtbERPTYvCMBC9C/6HMII3TS0iS9coIoheXKntZW9DM7bF&#10;ZhKaaLv/fnNY2OPjfW/3o+nEm3rfWlawWiYgiCurW64VlMVp8QHCB2SNnWVS8EMe9rvpZIuZtgPn&#10;9L6HWsQQ9hkqaEJwmZS+asigX1pHHLmH7Q2GCPta6h6HGG46mSbJRhpsOTY06OjYUPW8v4wCZ1ye&#10;Dufv4kH5M5TH4nq7fF2Vms/GwyeIQGP4F/+5L1pBulrH/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pNkfBAAAA3QAAAA8AAAAAAAAAAAAAAAAAmAIAAGRycy9kb3du&#10;cmV2LnhtbFBLBQYAAAAABAAEAPUAAACGAwAAAAA=&#10;" path="m,6694r759,-54l1279,7220,2279,3240,3279,1140,4059,r640,1460l5220,4714r759,2186e" filled="f" strokeweight="1.5pt">
                  <v:stroke dashstyle="longDash"/>
                  <v:path arrowok="t" o:connecttype="custom" o:connectlocs="0,6074;762,6025;1284,6551;2289,2940;3293,1034;4076,0;4719,1325;5242,4277;6004,6261" o:connectangles="0,0,0,0,0,0,0,0,0"/>
                </v:shape>
                <v:shape id="AutoShape 1451" o:spid="_x0000_s1405" type="#_x0000_t120" style="position:absolute;left:2665;top:9732;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meMcA&#10;AADdAAAADwAAAGRycy9kb3ducmV2LnhtbESPQWvCQBSE7wX/w/KEXkrdbFrbkrqKCoIXBaPt+TX7&#10;TILZtyG71fTfu0LB4zAz3zCTWW8bcabO1441qFECgrhwpuZSw2G/ev4A4QOywcYxafgjD7Pp4GGC&#10;mXEX3tE5D6WIEPYZaqhCaDMpfVGRRT9yLXH0jq6zGKLsSmk6vES4bWSaJG/SYs1xocKWlhUVp/zX&#10;anhSK4ub7XJ3eFH7r/S4eB+fvn+0fhz2808QgfpwD/+310ZDql4V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4JnjHAAAA3QAAAA8AAAAAAAAAAAAAAAAAmAIAAGRy&#10;cy9kb3ducmV2LnhtbFBLBQYAAAAABAAEAPUAAACMAwAAAAA=&#10;" fillcolor="black"/>
                <v:shape id="AutoShape 1452" o:spid="_x0000_s1406" type="#_x0000_t120" style="position:absolute;left:3328;top:9605;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4D8YA&#10;AADdAAAADwAAAGRycy9kb3ducmV2LnhtbESPT4vCMBTE78J+h/AWvMiatrp/6BpFBcGLgtXd89vm&#10;2Rabl9JErd/eCMIeh5n5DTOZdaYWF2pdZVlBPIxAEOdWV1woOOxXb18gnEfWWFsmBTdyMJu+9CaY&#10;anvlHV0yX4gAYZeigtL7JpXS5SUZdEPbEAfvaFuDPsi2kLrFa4CbWiZR9CENVhwWSmxoWVJ+ys5G&#10;wSBeGdxsl7vDKN7/JMfF5/vp90+p/ms3/wbhqfP/4Wd7rRUk8TiB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q4D8YAAADdAAAADwAAAAAAAAAAAAAAAACYAgAAZHJz&#10;L2Rvd25yZXYueG1sUEsFBgAAAAAEAAQA9QAAAIsDAAAAAA==&#10;" fillcolor="black"/>
                <v:shape id="AutoShape 1453" o:spid="_x0000_s1407" type="#_x0000_t120" style="position:absolute;left:4031;top:9605;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dlMcA&#10;AADdAAAADwAAAGRycy9kb3ducmV2LnhtbESPT2vCQBTE74LfYXmCF2k2if1HdBUVBC8tGNOeX7PP&#10;JJh9G7JbTb+9Wyj0OMzMb5jlejCtuFLvGssKkigGQVxa3XCloDjtH15BOI+ssbVMCn7IwXo1Hi0x&#10;0/bGR7rmvhIBwi5DBbX3XSalK2sy6CLbEQfvbHuDPsi+krrHW4CbVqZx/CwNNhwWauxoV1N5yb+N&#10;glmyN/j2vjsW8+T0kZ63L0+Xzy+lppNhswDhafD/4b/2QStIk8c5/L4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mHZTHAAAA3QAAAA8AAAAAAAAAAAAAAAAAmAIAAGRy&#10;cy9kb3ducmV2LnhtbFBLBQYAAAAABAAEAPUAAACMAwAAAAA=&#10;" fillcolor="black"/>
                <v:shape id="AutoShape 1454" o:spid="_x0000_s1408" type="#_x0000_t120" style="position:absolute;left:4694;top:9242;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4MYA&#10;AADdAAAADwAAAGRycy9kb3ducmV2LnhtbESPT2vCQBTE74LfYXlCL6KbRFsluooVhF4q+Pf8zD6T&#10;YPZtyK6afvtuoeBxmJnfMPNlayrxoMaVlhXEwwgEcWZ1ybmC42EzmIJwHlljZZkU/JCD5aLbmWOq&#10;7ZN39Nj7XAQIuxQVFN7XqZQuK8igG9qaOHhX2xj0QTa51A0+A9xUMomiD2mw5LBQYE3rgrLb/m4U&#10;9OONwe/tenccxYdTcv2cvN/OF6Xeeu1qBsJT61/h//aXVpDE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4MYAAADdAAAADwAAAAAAAAAAAAAAAACYAgAAZHJz&#10;L2Rvd25yZXYueG1sUEsFBgAAAAAEAAQA9QAAAIsDAAAAAA==&#10;" fillcolor="black"/>
                <v:shape id="AutoShape 1455" o:spid="_x0000_s1409" type="#_x0000_t120" style="position:absolute;left:5275;top:8485;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ge8cA&#10;AADdAAAADwAAAGRycy9kb3ducmV2LnhtbESPzWrDMBCE74W+g9hCL6WR7cZNcKOENhDoJYH8nrfW&#10;xjaxVsZSbfftq0Agx2FmvmFmi8HUoqPWVZYVxKMIBHFudcWFgsN+9ToF4TyyxtoyKfgjB4v548MM&#10;M2173lK384UIEHYZKii9bzIpXV6SQTeyDXHwzrY16INsC6lb7APc1DKJondpsOKwUGJDy5Lyy+7X&#10;KHiJVwbXm+X28Bbvj8n5a5JeTj9KPT8Nnx8gPA3+Hr61v7WCJB6n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HvHAAAA3QAAAA8AAAAAAAAAAAAAAAAAmAIAAGRy&#10;cy9kb3ducmV2LnhtbFBLBQYAAAAABAAEAPUAAACMAwAAAAA=&#10;" fillcolor="black"/>
                <v:shape id="AutoShape 1456" o:spid="_x0000_s1410" type="#_x0000_t120" style="position:absolute;left:6040;top:6901;width:1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DMcA&#10;AADdAAAADwAAAGRycy9kb3ducmV2LnhtbESPQWvCQBSE7wX/w/IEL8VsklZboqu0gtCLBWPa8zP7&#10;TILZtyG7avrvu0Khx2FmvmGW68G04kq9aywrSKIYBHFpdcOVguKwnb6CcB5ZY2uZFPyQg/Vq9LDE&#10;TNsb7+ma+0oECLsMFdTed5mUrqzJoItsRxy8k+0N+iD7SuoebwFuWpnG8VwabDgs1NjRpqbynF+M&#10;gsdka3D3udkXT8nhKz29v8zO30elJuPhbQHC0+D/w3/tD60gTZ7ncH8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RvgzHAAAA3QAAAA8AAAAAAAAAAAAAAAAAmAIAAGRy&#10;cy9kb3ducmV2LnhtbFBLBQYAAAAABAAEAPUAAACMAwAAAAA=&#10;" fillcolor="black"/>
                <v:shape id="AutoShape 1457" o:spid="_x0000_s1411" type="#_x0000_t120" style="position:absolute;left:6701;top:5345;width:18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bl8cA&#10;AADdAAAADwAAAGRycy9kb3ducmV2LnhtbESPQWvCQBSE7wX/w/IEL6XZJK2mRFdpBaEXC0bb8zP7&#10;TILZtyG7avrvu0Khx2FmvmEWq8G04kq9aywrSKIYBHFpdcOVgsN+8/QKwnlkja1lUvBDDlbL0cMC&#10;c21vvKNr4SsRIOxyVFB73+VSurImgy6yHXHwTrY36IPsK6l7vAW4aWUaxzNpsOGwUGNH65rKc3Ex&#10;Ch6TjcHt53p3eE72X+npPZuev49KTcbD2xyEp8H/h//aH1pBmrxkcH8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G5fHAAAA3QAAAA8AAAAAAAAAAAAAAAAAmAIAAGRy&#10;cy9kb3ducmV2LnhtbFBLBQYAAAAABAAEAPUAAACMAwAAAAA=&#10;" fillcolor="black"/>
                <v:shape id="AutoShape 1458" o:spid="_x0000_s1412" type="#_x0000_t120" style="position:absolute;left:7345;top:4088;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P5cQA&#10;AADdAAAADwAAAGRycy9kb3ducmV2LnhtbERPy2rCQBTdC/2H4Ra6KXWSqLWkTkIrBLpR8NX1beaa&#10;BDN3QmZq4t93FgWXh/Ne5aNpxZV611hWEE8jEMSl1Q1XCo6H4uUNhPPIGlvLpOBGDvLsYbLCVNuB&#10;d3Td+0qEEHYpKqi971IpXVmTQTe1HXHgzrY36APsK6l7HEK4aWUSRa/SYMOhocaO1jWVl/2vUfAc&#10;FwY32/XuOIsPp+T8uVxcvn+UenocP95BeBr9Xfzv/tIKknge5oY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j+XEAAAA3QAAAA8AAAAAAAAAAAAAAAAAmAIAAGRycy9k&#10;b3ducmV2LnhtbFBLBQYAAAAABAAEAPUAAACJAwAAAAA=&#10;" fillcolor="black"/>
                <v:shape id="AutoShape 1459" o:spid="_x0000_s1413" type="#_x0000_t120" style="position:absolute;left:7908;top:3598;width:18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qfsgA&#10;AADdAAAADwAAAGRycy9kb3ducmV2LnhtbESPS2vDMBCE74X+B7GFXkIt23k0caKENhDopYU82vPG&#10;Wj+ItTKWmjj/vgoEehxm5htmsepNI87UudqygiSKQRDnVtdcKjjsNy9TEM4ja2wsk4IrOVgtHx8W&#10;mGl74S2dd74UAcIuQwWV920mpcsrMugi2xIHr7CdQR9kV0rd4SXATSPTOJ5IgzWHhQpbWleUn3a/&#10;RsEg2Rj8/FpvD8Nk/50W76/j089Rqeen/m0OwlPv/8P39odWkCajG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ip+yAAAAN0AAAAPAAAAAAAAAAAAAAAAAJgCAABk&#10;cnMvZG93bnJldi54bWxQSwUGAAAAAAQABAD1AAAAjQMAAAAA&#10;" fillcolor="black"/>
                <v:shape id="AutoShape 1460" o:spid="_x0000_s1414" type="#_x0000_t120" style="position:absolute;left:8972;top:3507;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VPsQA&#10;AADdAAAADwAAAGRycy9kb3ducmV2LnhtbERPTWvCQBC9C/0PyxS8SN0kRVtSV6mC0EsLJtHzNDsm&#10;wexsyG6T9N93DwWPj/e92U2mFQP1rrGsIF5GIIhLqxuuFBT58ekVhPPIGlvLpOCXHOy2D7MNptqO&#10;fKIh85UIIexSVFB736VSurImg25pO+LAXW1v0AfYV1L3OIZw08okitbSYMOhocaODjWVt+zHKFjE&#10;R4OfX4dT8Rzn5+S6f1ndLt9KzR+n9zcQniZ/F/+7P7SCJF6F/eF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FT7EAAAA3QAAAA8AAAAAAAAAAAAAAAAAmAIAAGRycy9k&#10;b3ducmV2LnhtbFBLBQYAAAAABAAEAPUAAACJAwAAAAA=&#10;" fillcolor="black"/>
                <v:shape id="AutoShape 1461" o:spid="_x0000_s1415" type="#_x0000_t120" style="position:absolute;left:8731;top:9768;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5cUA&#10;AADdAAAADwAAAGRycy9kb3ducmV2LnhtbESPQWvCQBSE74L/YXlCb7qJxVZSN0GlQuilmAq9PrKv&#10;Seju25Ddmvjv3UKhx2FmvmF2xWSNuNLgO8cK0lUCgrh2uuNGweXjtNyC8AFZo3FMCm7kocjnsx1m&#10;2o18pmsVGhEh7DNU0IbQZ1L6uiWLfuV64uh9ucFiiHJopB5wjHBr5DpJnqTFjuNCiz0dW6q/qx+r&#10;IJQ389aN5t0+v+4/x8fDpmTqlXpYTPsXEIGm8B/+a5dawTrdpPD7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8/lxQAAAN0AAAAPAAAAAAAAAAAAAAAAAJgCAABkcnMv&#10;ZG93bnJldi54bWxQSwUGAAAAAAQABAD1AAAAigMAAAAA&#10;"/>
                <v:shape id="AutoShape 1462" o:spid="_x0000_s1416" type="#_x0000_t120" style="position:absolute;left:8028;top:9768;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RksUA&#10;AADdAAAADwAAAGRycy9kb3ducmV2LnhtbESPW4vCMBSE3xf8D+EI+7amdvFC1yjuolB8ES+wr4fm&#10;bFs2OSlNtPXfG0HwcZiZb5jFqrdGXKn1tWMF41ECgrhwuuZSwfm0/ZiD8AFZo3FMCm7kYbUcvC0w&#10;067jA12PoRQRwj5DBVUITSalLyqy6EeuIY7en2sthijbUuoWuwi3RqZJMpUWa44LFTb0U1Hxf7xY&#10;BSG/mV3dmb2dbda/3ef3JGdqlHof9usvEIH68Ao/27lWkI4nK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VGSxQAAAN0AAAAPAAAAAAAAAAAAAAAAAJgCAABkcnMv&#10;ZG93bnJldi54bWxQSwUGAAAAAAQABAD1AAAAigMAAAAA&#10;"/>
                <v:shape id="AutoShape 1463" o:spid="_x0000_s1417" type="#_x0000_t120" style="position:absolute;left:7365;top:9205;width:18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0CcUA&#10;AADdAAAADwAAAGRycy9kb3ducmV2LnhtbESPzWrDMBCE74W8g9hAbo2cGLfBjRKSkoDppTQt5LpY&#10;W9tEWhlL9c/bR4VCj8PMfMNs96M1oqfON44VrJYJCOLS6YYrBV+f58cNCB+QNRrHpGAiD/vd7GGL&#10;uXYDf1B/CZWIEPY5KqhDaHMpfVmTRb90LXH0vl1nMUTZVVJ3OES4NXKdJE/SYsNxocaWXmsqb5cf&#10;qyAUk3lrBvNun0+H65Aes4KpVWoxHw8vIAKN4T/81y60gvUqS+H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QJxQAAAN0AAAAPAAAAAAAAAAAAAAAAAJgCAABkcnMv&#10;ZG93bnJldi54bWxQSwUGAAAAAAQABAD1AAAAigMAAAAA&#10;"/>
                <v:shape id="AutoShape 1464" o:spid="_x0000_s1418" type="#_x0000_t120" style="position:absolute;left:6702;top:7917;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sfcUA&#10;AADdAAAADwAAAGRycy9kb3ducmV2LnhtbESPQWvCQBSE74L/YXlCb7qJra1EN6KlheCl1Ba8PrLP&#10;JLj7NmS3Jv77riB4HGbmG2a9GawRF+p841hBOktAEJdON1wp+P35nC5B+ICs0TgmBVfysMnHozVm&#10;2vX8TZdDqESEsM9QQR1Cm0npy5os+plriaN3cp3FEGVXSd1hH+HWyHmSvEqLDceFGlt6r6k8H/6s&#10;glBczb7pzZd9+9ge++fdomBqlXqaDNsViEBDeITv7UIrmKeLF7i9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Gx9xQAAAN0AAAAPAAAAAAAAAAAAAAAAAJgCAABkcnMv&#10;ZG93bnJldi54bWxQSwUGAAAAAAQABAD1AAAAigMAAAAA&#10;"/>
                <v:shape id="AutoShape 1465" o:spid="_x0000_s1419" type="#_x0000_t120" style="position:absolute;left:6100;top:6284;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J5sUA&#10;AADdAAAADwAAAGRycy9kb3ducmV2LnhtbESPzWrDMBCE74W8g9hAb43sFDfBjRzSkoDppeQHel2s&#10;rW0qrYylxM7bR4VAjsPMfMOs1qM14kK9bx0rSGcJCOLK6ZZrBafj7mUJwgdkjcYxKbiSh3UxeVph&#10;rt3Ae7ocQi0ihH2OCpoQulxKXzVk0c9cRxy9X9dbDFH2tdQ9DhFujZwnyZu02HJcaLCjz4aqv8PZ&#10;Kgjl1Xy1g/m2i+3mZ3j9yEqmTqnn6bh5BxFoDI/wvV1qBfM0y+D/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MnmxQAAAN0AAAAPAAAAAAAAAAAAAAAAAJgCAABkcnMv&#10;ZG93bnJldi54bWxQSwUGAAAAAAQABAD1AAAAigMAAAAA&#10;"/>
                <v:shape id="AutoShape 1466" o:spid="_x0000_s1420" type="#_x0000_t120" style="position:absolute;left:4975;top:4741;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XkcUA&#10;AADdAAAADwAAAGRycy9kb3ducmV2LnhtbESPQWvCQBSE74X+h+UVequbWJJKdA22tBC8lKrg9ZF9&#10;JqG7b0N2a+K/dwWhx2FmvmFW5WSNONPgO8cK0lkCgrh2uuNGwWH/9bIA4QOyRuOYFFzIQ7l+fFhh&#10;od3IP3TehUZECPsCFbQh9IWUvm7Jop+5njh6JzdYDFEOjdQDjhFujZwnSS4tdhwXWuzpo6X6d/dn&#10;FYTqYrbdaL7t2+fmOL6+ZxVTr9Tz07RZggg0hf/wvV1pBfM0y+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leRxQAAAN0AAAAPAAAAAAAAAAAAAAAAAJgCAABkcnMv&#10;ZG93bnJldi54bWxQSwUGAAAAAAQABAD1AAAAigMAAAAA&#10;"/>
                <v:shape id="AutoShape 1467" o:spid="_x0000_s1421" type="#_x0000_t120" style="position:absolute;left:4352;top:3924;width:18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yCsQA&#10;AADdAAAADwAAAGRycy9kb3ducmV2LnhtbESPW4vCMBSE34X9D+Es7JumunihGsVdXCi+iBfw9dAc&#10;22JyUppo67/fCIKPw8x8wyxWnTXiTo2vHCsYDhIQxLnTFRcKTse//gyED8gajWNS8CAPq+VHb4Gp&#10;di3v6X4IhYgQ9ikqKEOoUyl9XpJFP3A1cfQurrEYomwKqRtsI9waOUqSibRYcVwosabfkvLr4WYV&#10;hOxhtlVrdna6WZ/b759xxlQr9fXZrecgAnXhHX61M61gNBxP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8grEAAAA3QAAAA8AAAAAAAAAAAAAAAAAmAIAAGRycy9k&#10;b3ducmV2LnhtbFBLBQYAAAAABAAEAPUAAACJAwAAAAA=&#10;"/>
                <v:shape id="AutoShape 1468" o:spid="_x0000_s1422" type="#_x0000_t120" style="position:absolute;left:3910;top:3761;width:18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meMAA&#10;AADdAAAADwAAAGRycy9kb3ducmV2LnhtbERPTYvCMBC9C/6HMII3TVV0l2oUFYXiRdZd2OvQjG0x&#10;mZQm2vrvzUHw+Hjfq01njXhQ4yvHCibjBARx7nTFhYK/3+PoG4QPyBqNY1LwJA+bdb+3wlS7ln/o&#10;cQmFiCHsU1RQhlCnUvq8JIt+7GriyF1dYzFE2BRSN9jGcGvkNEkW0mLFsaHEmvYl5bfL3SoI2dOc&#10;qtac7ddh+9/OdvOMqVZqOOi2SxCBuvARv92ZVjCdzOPc+C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lmeMAAAADdAAAADwAAAAAAAAAAAAAAAACYAgAAZHJzL2Rvd25y&#10;ZXYueG1sUEsFBgAAAAAEAAQA9QAAAIUDAAAAAA==&#10;"/>
                <v:shape id="AutoShape 1469" o:spid="_x0000_s1423" type="#_x0000_t120" style="position:absolute;left:3388;top:3779;width:18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D48UA&#10;AADdAAAADwAAAGRycy9kb3ducmV2LnhtbESPS2vDMBCE74X+B7GF3BLZCXm5kUNaEjC9hDwg18Xa&#10;2qbSylhq7Pz7qlDocZiZb5jNdrBG3KnzjWMF6SQBQVw63XCl4Ho5jFcgfEDWaByTggd52ObPTxvM&#10;tOv5RPdzqESEsM9QQR1Cm0npy5os+olriaP36TqLIcqukrrDPsKtkdMkWUiLDceFGlt6r6n8On9b&#10;BaF4mI+mN0e73O9u/extXjC1So1eht0riEBD+A//tQutYJrO1/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cPjxQAAAN0AAAAPAAAAAAAAAAAAAAAAAJgCAABkcnMv&#10;ZG93bnJldi54bWxQSwUGAAAAAAQABAD1AAAAigMAAAAA&#10;"/>
                <v:shape id="AutoShape 1470" o:spid="_x0000_s1424" type="#_x0000_t120" style="position:absolute;left:2685;top:3561;width:18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gw8IA&#10;AADdAAAADwAAAGRycy9kb3ducmV2LnhtbERPz2vCMBS+C/4P4Q1201RldXTGUsVB2WXYDXZ9NG9t&#10;WfJSmmjb/345DHb8+H4f8skacafBd44VbNYJCOLa6Y4bBZ8fr6tnED4gazSOScFMHvLjcnHATLuR&#10;r3SvQiNiCPsMFbQh9JmUvm7Jol+7njhy326wGCIcGqkHHGO4NXKbJKm02HFsaLGnc0v1T3WzCkI5&#10;m7duNO92fym+xt3pqWTqlXp8mIoXEIGm8C/+c5dawXaTxv3xTXw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6DDwgAAAN0AAAAPAAAAAAAAAAAAAAAAAJgCAABkcnMvZG93&#10;bnJldi54bWxQSwUGAAAAAAQABAD1AAAAhwMAAAAA&#10;"/>
                <v:shapetype id="_x0000_t128" coordsize="21600,21600" o:spt="128" path="m,l21600,,10800,21600xe">
                  <v:stroke joinstyle="miter"/>
                  <v:path gradientshapeok="t" o:connecttype="custom" o:connectlocs="10800,0;5400,10800;10800,21600;16200,10800" textboxrect="5400,0,16200,10800"/>
                </v:shapetype>
                <v:shape id="AutoShape 1471" o:spid="_x0000_s1425" type="#_x0000_t128" style="position:absolute;left:2705;top:9387;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fMUA&#10;AADdAAAADwAAAGRycy9kb3ducmV2LnhtbESPT2vCQBDF74V+h2UK3uomHkRSV5H+gYJYqHrxNs2O&#10;SWh2NmRGE799t1Do8fHe+z3ecj2G1lyplyayg3yagSEuo2+4cnA8vD0uwIgie2wjk4MbCaxX93dL&#10;LHwc+JOue61MgrAU6KBW7QprpawpoExjR5y8c+wDapJ9ZX2PQ4KH1s6ybG4DNpwWauzouabye38J&#10;DkZpL/K1lQ8dRE+n15fF7jiUzk0exs0TGKVR/8N/7XfvYJbPc/h9k5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98xQAAAN0AAAAPAAAAAAAAAAAAAAAAAJgCAABkcnMv&#10;ZG93bnJldi54bWxQSwUGAAAAAAQABAD1AAAAigMAAAAA&#10;"/>
                <v:shape id="AutoShape 1472" o:spid="_x0000_s1426" type="#_x0000_t128" style="position:absolute;left:3428;top:9387;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hC8UA&#10;AADdAAAADwAAAGRycy9kb3ducmV2LnhtbESPT2vCQBDF74V+h2UK3urGHERSV5H+gYJYqHrxNs2O&#10;SWh2NmRGE799t1Do8fHe+z3ecj2G1lyplyayg9k0A0NcRt9w5eB4eHtcgBFF9thGJgc3Eliv7u+W&#10;WPg48Cdd91qZBGEp0EGt2hXWSllTQJnGjjh559gH1CT7yvoehwQPrc2zbG4DNpwWauzouabye38J&#10;DkZpL/K1lQ8dRE+n15fF7jiUzk0exs0TGKVR/8N/7XfvIJ/Nc/h9k5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WELxQAAAN0AAAAPAAAAAAAAAAAAAAAAAJgCAABkcnMv&#10;ZG93bnJldi54bWxQSwUGAAAAAAQABAD1AAAAigMAAAAA&#10;"/>
                <v:shape id="AutoShape 1473" o:spid="_x0000_s1427" type="#_x0000_t128" style="position:absolute;left:3951;top:9841;width:180;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EkMUA&#10;AADdAAAADwAAAGRycy9kb3ducmV2LnhtbESPUWvCQBCE34X+h2MLfdOLFkRSTymtQqFYqPXFt21u&#10;m4Tm9kJ2NfHfe0Khj8PMfMMs10NozJk6qSM7mE4yMMRF9DWXDg5f2/ECjCiyxyYyObiQwHp1N1pi&#10;7mPPn3Tea2kShCVHB5Vqm1srRUUBZRJb4uT9xC6gJtmV1nfYJ3ho7CzL5jZgzWmhwpZeKip+96fg&#10;YJDmJN/v8qG96PG4eV3sDn3h3MP98PwERmnQ//Bf+807mE3nj3B7k5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cSQxQAAAN0AAAAPAAAAAAAAAAAAAAAAAJgCAABkcnMv&#10;ZG93bnJldi54bWxQSwUGAAAAAAQABAD1AAAAigMAAAAA&#10;"/>
                <v:shape id="AutoShape 1474" o:spid="_x0000_s1428" type="#_x0000_t128" style="position:absolute;left:4995;top:6284;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5MUA&#10;AADdAAAADwAAAGRycy9kb3ducmV2LnhtbESPUWvCQBCE34X+h2MLfdOLUkRSTymtQqFYqPXFt21u&#10;m4Tm9kJ2NfHfe0Khj8PMfMMs10NozJk6qSM7mE4yMMRF9DWXDg5f2/ECjCiyxyYyObiQwHp1N1pi&#10;7mPPn3Tea2kShCVHB5Vqm1srRUUBZRJb4uT9xC6gJtmV1nfYJ3ho7CzL5jZgzWmhwpZeKip+96fg&#10;YJDmJN/v8qG96PG4eV3sDn3h3MP98PwERmnQ//Bf+807mE3nj3B7k5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FzkxQAAAN0AAAAPAAAAAAAAAAAAAAAAAJgCAABkcnMv&#10;ZG93bnJldi54bWxQSwUGAAAAAAQABAD1AAAAigMAAAAA&#10;"/>
                <v:shape id="AutoShape 1475" o:spid="_x0000_s1429" type="#_x0000_t128" style="position:absolute;left:5959;top:4433;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5f8UA&#10;AADdAAAADwAAAGRycy9kb3ducmV2LnhtbESPUWvCQBCE34X+h2MLfdOLQkVSTymtQqFYqPXFt21u&#10;m4Tm9kJ2NfHfe0Khj8PMfMMs10NozJk6qSM7mE4yMMRF9DWXDg5f2/ECjCiyxyYyObiQwHp1N1pi&#10;7mPPn3Tea2kShCVHB5Vqm1srRUUBZRJb4uT9xC6gJtmV1nfYJ3ho7CzL5jZgzWmhwpZeKip+96fg&#10;YJDmJN/v8qG96PG4eV3sDn3h3MP98PwERmnQ//Bf+807mE3nj3B7k56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Pl/xQAAAN0AAAAPAAAAAAAAAAAAAAAAAJgCAABkcnMv&#10;ZG93bnJldi54bWxQSwUGAAAAAAQABAD1AAAAigMAAAAA&#10;"/>
                <v:shape id="AutoShape 1476" o:spid="_x0000_s1430" type="#_x0000_t128" style="position:absolute;left:6763;top:3380;width:180;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CMUA&#10;AADdAAAADwAAAGRycy9kb3ducmV2LnhtbESPT2vCQBDF74V+h2UK3upGD0FSV5H+gYJYqHrxNs2O&#10;SWh2NmRGE799t1Do8fHe+z3ecj2G1lyplyayg9k0A0NcRt9w5eB4eHtcgBFF9thGJgc3Eliv7u+W&#10;WPg48Cdd91qZBGEp0EGt2hXWSllTQJnGjjh559gH1CT7yvoehwQPrZ1nWW4DNpwWauzouabye38J&#10;DkZpL/K1lQ8dRE+n15fF7jiUzk0exs0TGKVR/8N/7XfvYD7Lc/h9k5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cIxQAAAN0AAAAPAAAAAAAAAAAAAAAAAJgCAABkcnMv&#10;ZG93bnJldi54bWxQSwUGAAAAAAQABAD1AAAAigMAAAAA&#10;"/>
                <v:shape id="AutoShape 1477" o:spid="_x0000_s1431" type="#_x0000_t128" style="position:absolute;left:7405;top:4614;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k8UA&#10;AADdAAAADwAAAGRycy9kb3ducmV2LnhtbESPT2vCQBDF70K/wzKF3nSjB5XoKqV/oFAqVL14m2an&#10;SWh2NmRGk377riD0+Hjv/R5vvR1CYy7USR3ZwXSSgSEuoq+5dHA8vI6XYESRPTaRycEvCWw3d6M1&#10;5j72/EmXvZYmQVhydFCptrm1UlQUUCaxJU7ed+wCapJdaX2HfYKHxs6ybG4D1pwWKmzpqaLiZ38O&#10;DgZpzvL1LjvtRU+nl+flx7EvnHu4Hx5XYJQG/Q/f2m/ewWw6X8D1TXoCd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sKTxQAAAN0AAAAPAAAAAAAAAAAAAAAAAJgCAABkcnMv&#10;ZG93bnJldi54bWxQSwUGAAAAAAQABAD1AAAAigMAAAAA&#10;"/>
                <v:shape id="AutoShape 1478" o:spid="_x0000_s1432" type="#_x0000_t128" style="position:absolute;left:7928;top:7500;width:180;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W4cIA&#10;AADdAAAADwAAAGRycy9kb3ducmV2LnhtbERPS2vCQBC+C/0PyxR6040eRFJXER9QKBVqvXibZqdJ&#10;MDsbMqNJ/333IPT48b2X6yE05k6d1JEdTCcZGOIi+ppLB+evw3gBRhTZYxOZHPySwHr1NFpi7mPP&#10;n3Q/aWlSCEuODirVNrdWiooCyiS2xIn7iV1ATbArre+wT+GhsbMsm9uANaeGClvaVlRcT7fgYJDm&#10;Jt/vctRe9HLZ7xYf575w7uV52LyCURr0X/xwv3kHs+k8zU1v0hOw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VbhwgAAAN0AAAAPAAAAAAAAAAAAAAAAAJgCAABkcnMvZG93&#10;bnJldi54bWxQSwUGAAAAAAQABAD1AAAAhwMAAAAA&#10;"/>
                <v:shape id="AutoShape 1479" o:spid="_x0000_s1433" type="#_x0000_t128" style="position:absolute;left:8691;top:9532;width:181;height:1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zesUA&#10;AADdAAAADwAAAGRycy9kb3ducmV2LnhtbESPT2vCQBDF74V+h2UKvdWNHsRGVyn9A4WiUPXibZqd&#10;JqHZ2ZAZTfrtXUHw+Hjv/R5vsRpCY07USR3ZwXiUgSEuoq+5dLDffTzNwIgie2wik4N/Elgt7+8W&#10;mPvY8zedtlqaBGHJ0UGl2ubWSlFRQBnFljh5v7ELqEl2pfUd9gkeGjvJsqkNWHNaqLCl14qKv+0x&#10;OBikOcrPl2y0Fz0c3t9m631fOPf4MLzMwSgNegtf25/ewWQ8fYbLm/QE7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fN6xQAAAN0AAAAPAAAAAAAAAAAAAAAAAJgCAABkcnMv&#10;ZG93bnJldi54bWxQSwUGAAAAAAQABAD1AAAAigMAAAAA&#10;"/>
              </v:group>
            </w:pict>
          </mc:Fallback>
        </mc:AlternateContent>
      </w: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rPr>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right"/>
        <w:rPr>
          <w:b/>
          <w:sz w:val="28"/>
          <w:szCs w:val="28"/>
          <w:lang w:val="uz-Latn-UZ"/>
        </w:rPr>
      </w:pPr>
    </w:p>
    <w:p w:rsidR="005932B7" w:rsidRPr="004E4ED5" w:rsidRDefault="005932B7" w:rsidP="005932B7">
      <w:pPr>
        <w:tabs>
          <w:tab w:val="left" w:pos="0"/>
        </w:tabs>
        <w:jc w:val="center"/>
        <w:rPr>
          <w:i/>
          <w:sz w:val="28"/>
          <w:szCs w:val="28"/>
          <w:lang w:val="uz-Latn-UZ"/>
        </w:rPr>
      </w:pPr>
      <w:r w:rsidRPr="004E4ED5">
        <w:rPr>
          <w:b/>
          <w:sz w:val="28"/>
          <w:szCs w:val="28"/>
          <w:lang w:val="uz-Latn-UZ"/>
        </w:rPr>
        <w:lastRenderedPageBreak/>
        <w:t>10-Rasm. Buzilmasdan ishlash va buzilish funksiyasining ehtimolligi grafigi</w:t>
      </w:r>
      <w:r w:rsidRPr="004E4ED5">
        <w:rPr>
          <w:i/>
          <w:sz w:val="28"/>
          <w:szCs w:val="28"/>
          <w:lang w:val="uz-Latn-UZ"/>
        </w:rPr>
        <w:t>.</w:t>
      </w:r>
    </w:p>
    <w:p w:rsidR="005932B7" w:rsidRPr="004E4ED5" w:rsidRDefault="005932B7" w:rsidP="005932B7">
      <w:pPr>
        <w:shd w:val="clear" w:color="auto" w:fill="FFFFFF"/>
        <w:spacing w:before="235"/>
        <w:jc w:val="center"/>
        <w:rPr>
          <w:color w:val="000000"/>
          <w:sz w:val="28"/>
          <w:szCs w:val="28"/>
          <w:lang w:val="uz-Latn-UZ"/>
        </w:rPr>
      </w:pPr>
      <w:r w:rsidRPr="004E4ED5">
        <w:rPr>
          <w:color w:val="000000"/>
          <w:position w:val="-30"/>
          <w:sz w:val="28"/>
          <w:szCs w:val="28"/>
          <w:lang w:val="uz-Latn-UZ"/>
        </w:rPr>
        <w:object w:dxaOrig="1240" w:dyaOrig="680">
          <v:shape id="_x0000_i1054" type="#_x0000_t75" style="width:64.45pt;height:36pt" o:ole="">
            <v:imagedata r:id="rId65" o:title=""/>
          </v:shape>
          <o:OLEObject Type="Embed" ProgID="Equation.3" ShapeID="_x0000_i1054" DrawAspect="Content" ObjectID="_1604918695" r:id="rId66"/>
        </w:object>
      </w:r>
      <w:r w:rsidRPr="004E4ED5">
        <w:rPr>
          <w:color w:val="000000"/>
          <w:sz w:val="28"/>
          <w:szCs w:val="28"/>
          <w:lang w:val="uz-Latn-UZ"/>
        </w:rPr>
        <w:t xml:space="preserve">                                                (9)</w:t>
      </w:r>
    </w:p>
    <w:p w:rsidR="005932B7" w:rsidRPr="004E4ED5" w:rsidRDefault="005932B7" w:rsidP="005932B7">
      <w:pPr>
        <w:shd w:val="clear" w:color="auto" w:fill="FFFFFF"/>
        <w:spacing w:before="235"/>
        <w:jc w:val="both"/>
        <w:rPr>
          <w:i/>
          <w:color w:val="000000"/>
          <w:spacing w:val="-4"/>
          <w:sz w:val="28"/>
          <w:szCs w:val="28"/>
          <w:lang w:val="uz-Latn-UZ"/>
        </w:rPr>
      </w:pPr>
      <w:r w:rsidRPr="004E4ED5">
        <w:rPr>
          <w:color w:val="000000"/>
          <w:sz w:val="28"/>
          <w:szCs w:val="28"/>
          <w:lang w:val="uz-Latn-UZ"/>
        </w:rPr>
        <w:t xml:space="preserve">   </w:t>
      </w:r>
      <w:r w:rsidRPr="004E4ED5">
        <w:rPr>
          <w:color w:val="000000"/>
          <w:sz w:val="28"/>
          <w:szCs w:val="28"/>
          <w:lang w:val="uz-Latn-UZ"/>
        </w:rPr>
        <w:tab/>
      </w:r>
      <w:r w:rsidRPr="004E4ED5">
        <w:rPr>
          <w:color w:val="000000"/>
          <w:spacing w:val="-4"/>
          <w:sz w:val="28"/>
          <w:szCs w:val="28"/>
          <w:lang w:val="uz-Latn-UZ"/>
        </w:rPr>
        <w:t xml:space="preserve">bunda:     </w:t>
      </w:r>
      <w:r w:rsidRPr="004E4ED5">
        <w:rPr>
          <w:b/>
          <w:i/>
          <w:color w:val="000000"/>
          <w:spacing w:val="-4"/>
          <w:sz w:val="28"/>
          <w:szCs w:val="28"/>
          <w:lang w:val="uz-Latn-UZ"/>
        </w:rPr>
        <w:t>T</w:t>
      </w:r>
      <w:r w:rsidRPr="004E4ED5">
        <w:rPr>
          <w:b/>
          <w:i/>
          <w:color w:val="000000"/>
          <w:spacing w:val="-4"/>
          <w:sz w:val="28"/>
          <w:szCs w:val="28"/>
          <w:vertAlign w:val="subscript"/>
          <w:lang w:val="uz-Latn-UZ"/>
        </w:rPr>
        <w:t>o’r</w:t>
      </w:r>
      <w:r w:rsidRPr="004E4ED5">
        <w:rPr>
          <w:color w:val="000000"/>
          <w:spacing w:val="-4"/>
          <w:sz w:val="28"/>
          <w:szCs w:val="28"/>
          <w:lang w:val="uz-Latn-UZ"/>
        </w:rPr>
        <w:t xml:space="preserve"> - </w:t>
      </w:r>
      <w:r w:rsidRPr="004E4ED5">
        <w:rPr>
          <w:i/>
          <w:color w:val="000000"/>
          <w:spacing w:val="-4"/>
          <w:sz w:val="28"/>
          <w:szCs w:val="28"/>
          <w:lang w:val="uz-Latn-UZ"/>
        </w:rPr>
        <w:t>bir buzilishga to‘g‘ri keladigan yo’l   yoki vaqt.</w:t>
      </w:r>
    </w:p>
    <w:p w:rsidR="005932B7" w:rsidRPr="004E4ED5" w:rsidRDefault="005932B7" w:rsidP="005932B7">
      <w:pPr>
        <w:rPr>
          <w:sz w:val="28"/>
          <w:szCs w:val="28"/>
          <w:lang w:val="uz-Latn-UZ"/>
        </w:rPr>
      </w:pPr>
      <w:r w:rsidRPr="004E4ED5">
        <w:rPr>
          <w:sz w:val="28"/>
          <w:szCs w:val="28"/>
          <w:lang w:val="uz-Latn-UZ"/>
        </w:rPr>
        <w:t xml:space="preserve">yoki  </w:t>
      </w:r>
      <w:r w:rsidRPr="004E4ED5">
        <w:rPr>
          <w:sz w:val="28"/>
          <w:szCs w:val="28"/>
          <w:lang w:val="uz-Latn-UZ"/>
        </w:rPr>
        <w:tab/>
      </w:r>
      <w:r w:rsidRPr="004E4ED5">
        <w:rPr>
          <w:sz w:val="28"/>
          <w:szCs w:val="28"/>
          <w:lang w:val="uz-Latn-UZ"/>
        </w:rPr>
        <w:tab/>
      </w:r>
      <w:r w:rsidRPr="004E4ED5">
        <w:rPr>
          <w:position w:val="-30"/>
          <w:sz w:val="28"/>
          <w:szCs w:val="28"/>
          <w:lang w:val="uz-Latn-UZ"/>
        </w:rPr>
        <w:object w:dxaOrig="1500" w:dyaOrig="680">
          <v:shape id="_x0000_i1055" type="#_x0000_t75" style="width:1in;height:36pt" o:ole="">
            <v:imagedata r:id="rId67" o:title=""/>
          </v:shape>
          <o:OLEObject Type="Embed" ProgID="Equation.3" ShapeID="_x0000_i1055" DrawAspect="Content" ObjectID="_1604918696" r:id="rId68"/>
        </w:object>
      </w:r>
      <w:r w:rsidRPr="004E4ED5">
        <w:rPr>
          <w:sz w:val="28"/>
          <w:szCs w:val="28"/>
          <w:lang w:val="uz-Latn-UZ"/>
        </w:rPr>
        <w:t xml:space="preserve">                                                          (10)</w:t>
      </w:r>
    </w:p>
    <w:p w:rsidR="005932B7" w:rsidRPr="004E4ED5" w:rsidRDefault="005932B7" w:rsidP="005932B7">
      <w:pPr>
        <w:tabs>
          <w:tab w:val="left" w:pos="0"/>
        </w:tabs>
        <w:rPr>
          <w:sz w:val="28"/>
          <w:szCs w:val="28"/>
          <w:lang w:val="uz-Latn-UZ"/>
        </w:rPr>
      </w:pPr>
    </w:p>
    <w:p w:rsidR="005932B7" w:rsidRPr="004E4ED5" w:rsidRDefault="005932B7" w:rsidP="005932B7">
      <w:pPr>
        <w:shd w:val="clear" w:color="auto" w:fill="FFFFFF"/>
        <w:tabs>
          <w:tab w:val="left" w:pos="0"/>
        </w:tabs>
        <w:jc w:val="both"/>
        <w:rPr>
          <w:i/>
          <w:sz w:val="28"/>
          <w:szCs w:val="28"/>
          <w:lang w:val="uz-Latn-UZ"/>
        </w:rPr>
      </w:pPr>
      <w:r w:rsidRPr="004E4ED5">
        <w:rPr>
          <w:sz w:val="28"/>
          <w:szCs w:val="28"/>
          <w:lang w:val="uz-Latn-UZ"/>
        </w:rPr>
        <w:tab/>
        <w:t xml:space="preserve">bunda: </w:t>
      </w:r>
      <w:r w:rsidRPr="004E4ED5">
        <w:rPr>
          <w:b/>
          <w:i/>
          <w:sz w:val="28"/>
          <w:szCs w:val="28"/>
          <w:lang w:val="uz-Latn-UZ"/>
        </w:rPr>
        <w:t>N</w:t>
      </w:r>
      <w:r w:rsidRPr="004E4ED5">
        <w:rPr>
          <w:b/>
          <w:i/>
          <w:sz w:val="28"/>
          <w:szCs w:val="28"/>
          <w:vertAlign w:val="subscript"/>
          <w:lang w:val="uz-Latn-UZ"/>
        </w:rPr>
        <w:t>0</w:t>
      </w:r>
      <w:r w:rsidRPr="004E4ED5">
        <w:rPr>
          <w:sz w:val="28"/>
          <w:szCs w:val="28"/>
          <w:lang w:val="uz-Latn-UZ"/>
        </w:rPr>
        <w:t xml:space="preserve"> – </w:t>
      </w:r>
      <w:r w:rsidRPr="004E4ED5">
        <w:rPr>
          <w:i/>
          <w:sz w:val="28"/>
          <w:szCs w:val="28"/>
          <w:lang w:val="uz-Latn-UZ"/>
        </w:rPr>
        <w:t>nazorat ostidagi buyumlar soni;</w:t>
      </w:r>
      <w:r w:rsidRPr="004E4ED5">
        <w:rPr>
          <w:b/>
          <w:i/>
          <w:sz w:val="28"/>
          <w:szCs w:val="28"/>
          <w:lang w:val="uz-Latn-UZ"/>
        </w:rPr>
        <w:t xml:space="preserve"> m(T)</w:t>
      </w:r>
      <w:r w:rsidRPr="004E4ED5">
        <w:rPr>
          <w:b/>
          <w:sz w:val="28"/>
          <w:szCs w:val="28"/>
          <w:lang w:val="uz-Latn-UZ"/>
        </w:rPr>
        <w:t xml:space="preserve"> </w:t>
      </w:r>
      <w:r w:rsidRPr="004E4ED5">
        <w:rPr>
          <w:sz w:val="28"/>
          <w:szCs w:val="28"/>
          <w:lang w:val="uz-Latn-UZ"/>
        </w:rPr>
        <w:t xml:space="preserve">– </w:t>
      </w:r>
      <w:r w:rsidRPr="004E4ED5">
        <w:rPr>
          <w:i/>
          <w:sz w:val="28"/>
          <w:szCs w:val="28"/>
          <w:lang w:val="uz-Latn-UZ"/>
        </w:rPr>
        <w:t>vaqt birligi davomida buzilgan buyumlar soni;</w:t>
      </w:r>
      <w:r w:rsidRPr="004E4ED5">
        <w:rPr>
          <w:b/>
          <w:i/>
          <w:sz w:val="28"/>
          <w:szCs w:val="28"/>
          <w:lang w:val="uz-Latn-UZ"/>
        </w:rPr>
        <w:t xml:space="preserve"> ΔT</w:t>
      </w:r>
      <w:r w:rsidRPr="004E4ED5">
        <w:rPr>
          <w:i/>
          <w:sz w:val="28"/>
          <w:szCs w:val="28"/>
          <w:lang w:val="uz-Latn-UZ"/>
        </w:rPr>
        <w:t xml:space="preserve"> </w:t>
      </w:r>
      <w:r w:rsidRPr="004E4ED5">
        <w:rPr>
          <w:sz w:val="28"/>
          <w:szCs w:val="28"/>
          <w:lang w:val="uz-Latn-UZ"/>
        </w:rPr>
        <w:t xml:space="preserve">– </w:t>
      </w:r>
      <w:r w:rsidRPr="004E4ED5">
        <w:rPr>
          <w:i/>
          <w:sz w:val="28"/>
          <w:szCs w:val="28"/>
          <w:lang w:val="uz-Latn-UZ"/>
        </w:rPr>
        <w:t>vaqt birligi (oraliq qiymati).</w:t>
      </w:r>
    </w:p>
    <w:p w:rsidR="005932B7" w:rsidRPr="004E4ED5" w:rsidRDefault="005932B7" w:rsidP="005932B7">
      <w:pPr>
        <w:shd w:val="clear" w:color="auto" w:fill="FFFFFF"/>
        <w:tabs>
          <w:tab w:val="left" w:pos="0"/>
        </w:tabs>
        <w:jc w:val="both"/>
        <w:rPr>
          <w:b/>
          <w:sz w:val="28"/>
          <w:szCs w:val="28"/>
          <w:lang w:val="uz-Latn-UZ"/>
        </w:rPr>
      </w:pPr>
      <w:r w:rsidRPr="004E4ED5">
        <w:rPr>
          <w:color w:val="000000"/>
          <w:sz w:val="28"/>
          <w:szCs w:val="28"/>
          <w:lang w:val="uz-Latn-UZ"/>
        </w:rPr>
        <w:tab/>
        <w:t xml:space="preserve">Boshqacha aytganda </w:t>
      </w:r>
      <w:r w:rsidRPr="004E4ED5">
        <w:rPr>
          <w:position w:val="-6"/>
          <w:sz w:val="28"/>
          <w:szCs w:val="28"/>
          <w:lang w:val="uz-Latn-UZ"/>
        </w:rPr>
        <w:object w:dxaOrig="240" w:dyaOrig="220">
          <v:shape id="_x0000_i1056" type="#_x0000_t75" style="width:14.25pt;height:14.25pt" o:ole="">
            <v:imagedata r:id="rId69" o:title=""/>
          </v:shape>
          <o:OLEObject Type="Embed" ProgID="Equation.3" ShapeID="_x0000_i1056" DrawAspect="Content" ObjectID="_1604918697" r:id="rId70"/>
        </w:object>
      </w:r>
      <w:r w:rsidRPr="004E4ED5">
        <w:rPr>
          <w:sz w:val="28"/>
          <w:szCs w:val="28"/>
          <w:lang w:val="uz-Latn-UZ"/>
        </w:rPr>
        <w:t xml:space="preserve">(T) </w:t>
      </w:r>
      <w:r w:rsidRPr="004E4ED5">
        <w:rPr>
          <w:color w:val="000000"/>
          <w:sz w:val="28"/>
          <w:szCs w:val="28"/>
          <w:lang w:val="uz-Latn-UZ"/>
        </w:rPr>
        <w:t>– buzilishlar sodir bо‘lishi ehtimolligining xuddi shu vaqt uchun aniqlangan zichligidir (buzilish/buyum soat).</w:t>
      </w:r>
    </w:p>
    <w:p w:rsidR="005932B7" w:rsidRPr="004E4ED5" w:rsidRDefault="005932B7" w:rsidP="005932B7">
      <w:pPr>
        <w:shd w:val="clear" w:color="auto" w:fill="FFFFFF"/>
        <w:ind w:left="24" w:firstLine="684"/>
        <w:jc w:val="right"/>
        <w:rPr>
          <w:sz w:val="28"/>
          <w:szCs w:val="28"/>
          <w:lang w:val="uz-Latn-UZ"/>
        </w:rPr>
      </w:pPr>
      <w:r w:rsidRPr="004E4ED5">
        <w:rPr>
          <w:position w:val="-28"/>
          <w:sz w:val="28"/>
          <w:szCs w:val="28"/>
          <w:lang w:val="uz-Latn-UZ"/>
        </w:rPr>
        <w:object w:dxaOrig="1680" w:dyaOrig="680">
          <v:shape id="_x0000_i1057" type="#_x0000_t75" style="width:86.25pt;height:36pt" o:ole="">
            <v:imagedata r:id="rId71" o:title=""/>
          </v:shape>
          <o:OLEObject Type="Embed" ProgID="Equation.3" ShapeID="_x0000_i1057" DrawAspect="Content" ObjectID="_1604918698" r:id="rId72"/>
        </w:object>
      </w:r>
      <w:r w:rsidRPr="004E4ED5">
        <w:rPr>
          <w:sz w:val="28"/>
          <w:szCs w:val="28"/>
          <w:lang w:val="uz-Latn-UZ"/>
        </w:rPr>
        <w:t xml:space="preserve">                                                      (11)</w:t>
      </w:r>
    </w:p>
    <w:p w:rsidR="005932B7" w:rsidRPr="004E4ED5" w:rsidRDefault="005932B7" w:rsidP="005932B7">
      <w:pPr>
        <w:shd w:val="clear" w:color="auto" w:fill="FFFFFF"/>
        <w:spacing w:before="206"/>
        <w:ind w:right="293" w:firstLine="708"/>
        <w:jc w:val="both"/>
        <w:rPr>
          <w:sz w:val="28"/>
          <w:szCs w:val="28"/>
          <w:lang w:val="uz-Latn-UZ"/>
        </w:rPr>
      </w:pPr>
      <w:r w:rsidRPr="004E4ED5">
        <w:rPr>
          <w:i/>
          <w:color w:val="000000"/>
          <w:spacing w:val="-3"/>
          <w:sz w:val="28"/>
          <w:szCs w:val="28"/>
          <w:lang w:val="uz-Latn-UZ"/>
        </w:rPr>
        <w:t>f</w:t>
      </w:r>
      <w:r w:rsidRPr="004E4ED5">
        <w:rPr>
          <w:i/>
          <w:color w:val="000000"/>
          <w:spacing w:val="-3"/>
          <w:sz w:val="28"/>
          <w:szCs w:val="28"/>
          <w:vertAlign w:val="subscript"/>
          <w:lang w:val="uz-Latn-UZ"/>
        </w:rPr>
        <w:t>k</w:t>
      </w:r>
      <w:r w:rsidRPr="004E4ED5">
        <w:rPr>
          <w:i/>
          <w:color w:val="000000"/>
          <w:spacing w:val="-3"/>
          <w:sz w:val="28"/>
          <w:szCs w:val="28"/>
          <w:lang w:val="uz-Latn-UZ"/>
        </w:rPr>
        <w:t>(T)</w:t>
      </w:r>
      <w:r w:rsidRPr="004E4ED5">
        <w:rPr>
          <w:color w:val="000000"/>
          <w:spacing w:val="-3"/>
          <w:sz w:val="28"/>
          <w:szCs w:val="28"/>
          <w:lang w:val="uz-Latn-UZ"/>
        </w:rPr>
        <w:t xml:space="preserve"> – k - buzilish sodir bо‘lishi ehtimolligining zichligi.</w:t>
      </w:r>
    </w:p>
    <w:p w:rsidR="005932B7" w:rsidRPr="004E4ED5" w:rsidRDefault="005932B7" w:rsidP="005932B7">
      <w:pPr>
        <w:shd w:val="clear" w:color="auto" w:fill="FFFFFF"/>
        <w:ind w:right="29" w:firstLine="708"/>
        <w:jc w:val="both"/>
        <w:rPr>
          <w:sz w:val="28"/>
          <w:szCs w:val="28"/>
          <w:lang w:val="uz-Latn-UZ"/>
        </w:rPr>
      </w:pPr>
      <w:r w:rsidRPr="004E4ED5">
        <w:rPr>
          <w:color w:val="000000"/>
          <w:spacing w:val="2"/>
          <w:sz w:val="28"/>
          <w:szCs w:val="28"/>
          <w:lang w:val="uz-Latn-UZ"/>
        </w:rPr>
        <w:t xml:space="preserve">Agar ayrim buyumning ishonchliligini baholashda buzilishlar </w:t>
      </w:r>
      <w:r w:rsidRPr="004E4ED5">
        <w:rPr>
          <w:color w:val="000000"/>
          <w:spacing w:val="4"/>
          <w:sz w:val="28"/>
          <w:szCs w:val="28"/>
          <w:lang w:val="uz-Latn-UZ"/>
        </w:rPr>
        <w:t>sonining ishlagan vaqtga nisbati olinsa, bartaraf qilish uchun tusha</w:t>
      </w:r>
      <w:r w:rsidRPr="004E4ED5">
        <w:rPr>
          <w:color w:val="000000"/>
          <w:spacing w:val="2"/>
          <w:sz w:val="28"/>
          <w:szCs w:val="28"/>
          <w:lang w:val="uz-Latn-UZ"/>
        </w:rPr>
        <w:t xml:space="preserve">yotgan buzilishlar oqimini baholashda esa ularning tegishli ishlab </w:t>
      </w:r>
      <w:r w:rsidRPr="004E4ED5">
        <w:rPr>
          <w:color w:val="000000"/>
          <w:spacing w:val="-2"/>
          <w:sz w:val="28"/>
          <w:szCs w:val="28"/>
          <w:lang w:val="uz-Latn-UZ"/>
        </w:rPr>
        <w:t>chiqarish bо‘linmalarining ish vaqtiga nisbatini oladilar.</w:t>
      </w:r>
    </w:p>
    <w:p w:rsidR="005932B7" w:rsidRPr="004E4ED5" w:rsidRDefault="005932B7" w:rsidP="005932B7">
      <w:pPr>
        <w:shd w:val="clear" w:color="auto" w:fill="FFFFFF"/>
        <w:spacing w:before="230"/>
        <w:ind w:left="154"/>
        <w:jc w:val="center"/>
        <w:rPr>
          <w:b/>
          <w:i/>
          <w:sz w:val="28"/>
          <w:szCs w:val="28"/>
          <w:lang w:val="uz-Latn-UZ"/>
        </w:rPr>
      </w:pPr>
      <w:r w:rsidRPr="004E4ED5">
        <w:rPr>
          <w:b/>
          <w:i/>
          <w:color w:val="000000"/>
          <w:spacing w:val="1"/>
          <w:sz w:val="28"/>
          <w:szCs w:val="28"/>
          <w:lang w:val="uz-Latn-UZ"/>
        </w:rPr>
        <w:t>Chidamlilik kо‘rsatkichlari.</w:t>
      </w:r>
    </w:p>
    <w:p w:rsidR="005932B7" w:rsidRPr="004E4ED5" w:rsidRDefault="005932B7" w:rsidP="005932B7">
      <w:pPr>
        <w:shd w:val="clear" w:color="auto" w:fill="FFFFFF"/>
        <w:spacing w:before="254"/>
        <w:ind w:left="10" w:right="10" w:firstLine="389"/>
        <w:jc w:val="both"/>
        <w:rPr>
          <w:color w:val="000000"/>
          <w:spacing w:val="-2"/>
          <w:sz w:val="28"/>
          <w:szCs w:val="28"/>
          <w:lang w:val="uz-Latn-UZ"/>
        </w:rPr>
      </w:pPr>
      <w:r w:rsidRPr="004E4ED5">
        <w:rPr>
          <w:b/>
          <w:i/>
          <w:color w:val="000000"/>
          <w:sz w:val="28"/>
          <w:szCs w:val="28"/>
          <w:lang w:val="uz-Latn-UZ"/>
        </w:rPr>
        <w:t>Chidamlilik</w:t>
      </w:r>
      <w:r w:rsidRPr="004E4ED5">
        <w:rPr>
          <w:color w:val="000000"/>
          <w:sz w:val="28"/>
          <w:szCs w:val="28"/>
          <w:lang w:val="uz-Latn-UZ"/>
        </w:rPr>
        <w:t xml:space="preserve"> – deb avtomatik boshqarish sistemasining ishlash qobiliyatini chegaraviy holatigacha (hisobdan chiqarishgacha) saqlash xususiyatiga ayti</w:t>
      </w:r>
      <w:r w:rsidRPr="004E4ED5">
        <w:rPr>
          <w:color w:val="000000"/>
          <w:spacing w:val="1"/>
          <w:sz w:val="28"/>
          <w:szCs w:val="28"/>
          <w:lang w:val="uz-Latn-UZ"/>
        </w:rPr>
        <w:t xml:space="preserve">ladi. Bunda TXK va JT ma’lum belgilangan tizim bо‘yicha </w:t>
      </w:r>
      <w:r w:rsidRPr="004E4ED5">
        <w:rPr>
          <w:color w:val="000000"/>
          <w:spacing w:val="-2"/>
          <w:sz w:val="28"/>
          <w:szCs w:val="28"/>
          <w:lang w:val="uz-Latn-UZ"/>
        </w:rPr>
        <w:t>oshiriladi.</w:t>
      </w:r>
    </w:p>
    <w:p w:rsidR="005932B7" w:rsidRPr="004E4ED5" w:rsidRDefault="005932B7" w:rsidP="005932B7">
      <w:pPr>
        <w:shd w:val="clear" w:color="auto" w:fill="FFFFFF"/>
        <w:spacing w:before="24"/>
        <w:ind w:left="10" w:right="19" w:firstLine="389"/>
        <w:jc w:val="both"/>
        <w:rPr>
          <w:color w:val="000000"/>
          <w:spacing w:val="1"/>
          <w:sz w:val="28"/>
          <w:szCs w:val="28"/>
          <w:lang w:val="uz-Latn-UZ"/>
        </w:rPr>
      </w:pPr>
      <w:r w:rsidRPr="004E4ED5">
        <w:rPr>
          <w:b/>
          <w:i/>
          <w:color w:val="000000"/>
          <w:spacing w:val="-3"/>
          <w:sz w:val="28"/>
          <w:szCs w:val="28"/>
          <w:lang w:val="uz-Latn-UZ"/>
        </w:rPr>
        <w:t>Resurs</w:t>
      </w:r>
      <w:r w:rsidRPr="004E4ED5">
        <w:rPr>
          <w:color w:val="000000"/>
          <w:spacing w:val="-3"/>
          <w:sz w:val="28"/>
          <w:szCs w:val="28"/>
          <w:lang w:val="uz-Latn-UZ"/>
        </w:rPr>
        <w:t xml:space="preserve"> – </w:t>
      </w:r>
      <w:r w:rsidRPr="004E4ED5">
        <w:rPr>
          <w:color w:val="000000"/>
          <w:sz w:val="28"/>
          <w:szCs w:val="28"/>
          <w:lang w:val="uz-Latn-UZ"/>
        </w:rPr>
        <w:t>avtomatik boshqarish</w:t>
      </w:r>
      <w:r w:rsidRPr="004E4ED5">
        <w:rPr>
          <w:color w:val="000000"/>
          <w:spacing w:val="-3"/>
          <w:sz w:val="28"/>
          <w:szCs w:val="28"/>
          <w:lang w:val="uz-Latn-UZ"/>
        </w:rPr>
        <w:t xml:space="preserve"> sistemasining texnik hujjatlarida belgilangan chegaraviy holatgacha ishlagan vaqti yoki buzilishsiz ishlash vaqti </w:t>
      </w:r>
      <w:r w:rsidRPr="004E4ED5">
        <w:rPr>
          <w:color w:val="000000"/>
          <w:spacing w:val="1"/>
          <w:sz w:val="28"/>
          <w:szCs w:val="28"/>
          <w:lang w:val="uz-Latn-UZ"/>
        </w:rPr>
        <w:t>yig‘indisi.</w:t>
      </w:r>
    </w:p>
    <w:p w:rsidR="005932B7" w:rsidRPr="004E4ED5" w:rsidRDefault="005932B7" w:rsidP="005932B7">
      <w:pPr>
        <w:shd w:val="clear" w:color="auto" w:fill="FFFFFF"/>
        <w:spacing w:before="5"/>
        <w:ind w:right="3456"/>
        <w:jc w:val="both"/>
        <w:rPr>
          <w:color w:val="000000"/>
          <w:spacing w:val="-4"/>
          <w:sz w:val="28"/>
          <w:szCs w:val="28"/>
          <w:lang w:val="uz-Latn-UZ"/>
        </w:rPr>
      </w:pPr>
      <w:r w:rsidRPr="004E4ED5">
        <w:rPr>
          <w:color w:val="000000"/>
          <w:spacing w:val="-4"/>
          <w:sz w:val="28"/>
          <w:szCs w:val="28"/>
          <w:lang w:val="uz-Latn-UZ"/>
        </w:rPr>
        <w:tab/>
        <w:t xml:space="preserve">Kо‘rsatkichlar: </w:t>
      </w:r>
    </w:p>
    <w:p w:rsidR="005932B7" w:rsidRPr="004E4ED5" w:rsidRDefault="005932B7" w:rsidP="005932B7">
      <w:pPr>
        <w:shd w:val="clear" w:color="auto" w:fill="FFFFFF"/>
        <w:spacing w:before="5"/>
        <w:ind w:right="-6"/>
        <w:jc w:val="center"/>
        <w:rPr>
          <w:i/>
          <w:color w:val="000000"/>
          <w:spacing w:val="-4"/>
          <w:sz w:val="28"/>
          <w:szCs w:val="28"/>
          <w:lang w:val="uz-Latn-UZ"/>
        </w:rPr>
      </w:pPr>
      <w:r w:rsidRPr="004E4ED5">
        <w:rPr>
          <w:i/>
          <w:color w:val="000000"/>
          <w:spacing w:val="-4"/>
          <w:sz w:val="28"/>
          <w:szCs w:val="28"/>
          <w:lang w:val="uz-Latn-UZ"/>
        </w:rPr>
        <w:t>4.4.1. O’‘rtacha resurs</w:t>
      </w:r>
    </w:p>
    <w:p w:rsidR="005932B7" w:rsidRPr="004E4ED5" w:rsidRDefault="005932B7" w:rsidP="005932B7">
      <w:pPr>
        <w:shd w:val="clear" w:color="auto" w:fill="FFFFFF"/>
        <w:spacing w:before="5"/>
        <w:ind w:right="-6"/>
        <w:jc w:val="right"/>
        <w:rPr>
          <w:i/>
          <w:color w:val="000000"/>
          <w:spacing w:val="-4"/>
          <w:sz w:val="28"/>
          <w:szCs w:val="28"/>
          <w:lang w:val="uz-Latn-UZ"/>
        </w:rPr>
      </w:pPr>
    </w:p>
    <w:p w:rsidR="005932B7" w:rsidRPr="004E4ED5" w:rsidRDefault="005932B7" w:rsidP="005932B7">
      <w:pPr>
        <w:shd w:val="clear" w:color="auto" w:fill="FFFFFF"/>
        <w:spacing w:before="5"/>
        <w:ind w:right="-6"/>
        <w:jc w:val="right"/>
        <w:rPr>
          <w:color w:val="000000"/>
          <w:spacing w:val="-5"/>
          <w:sz w:val="28"/>
          <w:szCs w:val="28"/>
          <w:lang w:val="uz-Latn-UZ"/>
        </w:rPr>
      </w:pPr>
      <w:r w:rsidRPr="004E4ED5">
        <w:rPr>
          <w:i/>
          <w:color w:val="000000"/>
          <w:spacing w:val="-4"/>
          <w:sz w:val="28"/>
          <w:szCs w:val="28"/>
          <w:lang w:val="uz-Latn-UZ"/>
        </w:rPr>
        <w:t xml:space="preserve">   </w:t>
      </w:r>
      <w:r w:rsidRPr="004E4ED5">
        <w:rPr>
          <w:color w:val="000000"/>
          <w:spacing w:val="-5"/>
          <w:position w:val="-30"/>
          <w:sz w:val="28"/>
          <w:szCs w:val="28"/>
          <w:lang w:val="uz-Latn-UZ"/>
        </w:rPr>
        <w:object w:dxaOrig="1440" w:dyaOrig="720">
          <v:shape id="_x0000_i1058" type="#_x0000_t75" style="width:1in;height:36pt" o:ole="">
            <v:imagedata r:id="rId73" o:title=""/>
          </v:shape>
          <o:OLEObject Type="Embed" ProgID="Equation.3" ShapeID="_x0000_i1058" DrawAspect="Content" ObjectID="_1604918699" r:id="rId74"/>
        </w:object>
      </w:r>
      <w:r w:rsidRPr="004E4ED5">
        <w:rPr>
          <w:color w:val="000000"/>
          <w:spacing w:val="-5"/>
          <w:sz w:val="28"/>
          <w:szCs w:val="28"/>
          <w:lang w:val="uz-Latn-UZ"/>
        </w:rPr>
        <w:t xml:space="preserve">                                                      (12)</w:t>
      </w:r>
    </w:p>
    <w:p w:rsidR="005932B7" w:rsidRPr="004E4ED5" w:rsidRDefault="005932B7" w:rsidP="005932B7">
      <w:pPr>
        <w:shd w:val="clear" w:color="auto" w:fill="FFFFFF"/>
        <w:tabs>
          <w:tab w:val="left" w:pos="0"/>
        </w:tabs>
        <w:spacing w:before="14"/>
        <w:rPr>
          <w:i/>
          <w:color w:val="000000"/>
          <w:spacing w:val="-3"/>
          <w:sz w:val="28"/>
          <w:szCs w:val="28"/>
          <w:lang w:val="uz-Latn-UZ"/>
        </w:rPr>
      </w:pPr>
      <w:r w:rsidRPr="004E4ED5">
        <w:rPr>
          <w:color w:val="000000"/>
          <w:spacing w:val="-3"/>
          <w:sz w:val="28"/>
          <w:szCs w:val="28"/>
          <w:lang w:val="uz-Latn-UZ"/>
        </w:rPr>
        <w:tab/>
        <w:t xml:space="preserve">bunda: </w:t>
      </w:r>
      <w:r w:rsidRPr="004E4ED5">
        <w:rPr>
          <w:b/>
          <w:i/>
          <w:color w:val="000000"/>
          <w:spacing w:val="-3"/>
          <w:sz w:val="28"/>
          <w:szCs w:val="28"/>
          <w:lang w:val="uz-Latn-UZ"/>
        </w:rPr>
        <w:t>N</w:t>
      </w:r>
      <w:r w:rsidRPr="004E4ED5">
        <w:rPr>
          <w:b/>
          <w:i/>
          <w:color w:val="000000"/>
          <w:spacing w:val="-3"/>
          <w:sz w:val="28"/>
          <w:szCs w:val="28"/>
          <w:vertAlign w:val="subscript"/>
          <w:lang w:val="uz-Latn-UZ"/>
        </w:rPr>
        <w:t>0</w:t>
      </w:r>
      <w:r w:rsidRPr="004E4ED5">
        <w:rPr>
          <w:i/>
          <w:color w:val="000000"/>
          <w:spacing w:val="-3"/>
          <w:sz w:val="28"/>
          <w:szCs w:val="28"/>
          <w:lang w:val="uz-Latn-UZ"/>
        </w:rPr>
        <w:t xml:space="preserve">- kuzatuv ostidagi </w:t>
      </w:r>
      <w:r w:rsidRPr="004E4ED5">
        <w:rPr>
          <w:bCs/>
          <w:i/>
          <w:color w:val="000000"/>
          <w:spacing w:val="-3"/>
          <w:sz w:val="28"/>
          <w:szCs w:val="28"/>
          <w:lang w:val="uz-Latn-UZ"/>
        </w:rPr>
        <w:t>buyumlar</w:t>
      </w:r>
      <w:r w:rsidRPr="004E4ED5">
        <w:rPr>
          <w:b/>
          <w:bCs/>
          <w:i/>
          <w:color w:val="000000"/>
          <w:spacing w:val="-3"/>
          <w:sz w:val="28"/>
          <w:szCs w:val="28"/>
          <w:lang w:val="uz-Latn-UZ"/>
        </w:rPr>
        <w:t xml:space="preserve"> </w:t>
      </w:r>
      <w:r w:rsidRPr="004E4ED5">
        <w:rPr>
          <w:i/>
          <w:color w:val="000000"/>
          <w:spacing w:val="-3"/>
          <w:sz w:val="28"/>
          <w:szCs w:val="28"/>
          <w:lang w:val="uz-Latn-UZ"/>
        </w:rPr>
        <w:t>(atomatikaning texnik  vositalari) soni.</w:t>
      </w:r>
    </w:p>
    <w:p w:rsidR="005932B7" w:rsidRPr="004E4ED5" w:rsidRDefault="005932B7" w:rsidP="005932B7">
      <w:pPr>
        <w:shd w:val="clear" w:color="auto" w:fill="FFFFFF"/>
        <w:tabs>
          <w:tab w:val="left" w:leader="hyphen" w:pos="2102"/>
          <w:tab w:val="left" w:pos="4810"/>
        </w:tabs>
        <w:spacing w:before="14"/>
        <w:rPr>
          <w:i/>
          <w:color w:val="000000"/>
          <w:spacing w:val="-1"/>
          <w:sz w:val="28"/>
          <w:szCs w:val="28"/>
          <w:lang w:val="uz-Latn-UZ"/>
        </w:rPr>
      </w:pPr>
      <w:r w:rsidRPr="004E4ED5">
        <w:rPr>
          <w:i/>
          <w:color w:val="000000"/>
          <w:spacing w:val="-3"/>
          <w:sz w:val="28"/>
          <w:szCs w:val="28"/>
          <w:lang w:val="uz-Latn-UZ"/>
        </w:rPr>
        <w:t xml:space="preserve"> T</w:t>
      </w:r>
      <w:r w:rsidRPr="004E4ED5">
        <w:rPr>
          <w:b/>
          <w:i/>
          <w:iCs/>
          <w:color w:val="000000"/>
          <w:spacing w:val="-1"/>
          <w:sz w:val="28"/>
          <w:szCs w:val="28"/>
          <w:vertAlign w:val="subscript"/>
          <w:lang w:val="uz-Latn-UZ"/>
        </w:rPr>
        <w:t>i</w:t>
      </w:r>
      <w:r w:rsidRPr="004E4ED5">
        <w:rPr>
          <w:b/>
          <w:i/>
          <w:color w:val="000000"/>
          <w:spacing w:val="-1"/>
          <w:sz w:val="28"/>
          <w:szCs w:val="28"/>
          <w:lang w:val="uz-Latn-UZ"/>
        </w:rPr>
        <w:t xml:space="preserve"> </w:t>
      </w:r>
      <w:r w:rsidRPr="004E4ED5">
        <w:rPr>
          <w:i/>
          <w:color w:val="000000"/>
          <w:spacing w:val="-1"/>
          <w:sz w:val="28"/>
          <w:szCs w:val="28"/>
          <w:lang w:val="uz-Latn-UZ"/>
        </w:rPr>
        <w:t>– i inchi avtomatik  sistemasining chegaraviy holatgacha ishlagan vaqti</w:t>
      </w:r>
    </w:p>
    <w:p w:rsidR="005932B7" w:rsidRPr="004E4ED5" w:rsidRDefault="005932B7" w:rsidP="005932B7">
      <w:pPr>
        <w:shd w:val="clear" w:color="auto" w:fill="FFFFFF"/>
        <w:tabs>
          <w:tab w:val="left" w:leader="hyphen" w:pos="0"/>
        </w:tabs>
        <w:spacing w:before="14"/>
        <w:jc w:val="both"/>
        <w:rPr>
          <w:b/>
          <w:i/>
          <w:color w:val="000000"/>
          <w:spacing w:val="-1"/>
          <w:sz w:val="28"/>
          <w:szCs w:val="28"/>
          <w:lang w:val="uz-Latn-UZ"/>
        </w:rPr>
      </w:pPr>
      <w:r w:rsidRPr="004E4ED5">
        <w:rPr>
          <w:b/>
          <w:i/>
          <w:color w:val="000000"/>
          <w:spacing w:val="-1"/>
          <w:sz w:val="28"/>
          <w:szCs w:val="28"/>
          <w:lang w:val="uz-Latn-UZ"/>
        </w:rPr>
        <w:tab/>
      </w:r>
    </w:p>
    <w:p w:rsidR="005932B7" w:rsidRPr="004E4ED5" w:rsidRDefault="005932B7" w:rsidP="005932B7">
      <w:pPr>
        <w:shd w:val="clear" w:color="auto" w:fill="FFFFFF"/>
        <w:tabs>
          <w:tab w:val="left" w:leader="hyphen" w:pos="0"/>
        </w:tabs>
        <w:spacing w:before="14"/>
        <w:jc w:val="center"/>
        <w:rPr>
          <w:i/>
          <w:color w:val="000000"/>
          <w:spacing w:val="-1"/>
          <w:sz w:val="28"/>
          <w:szCs w:val="28"/>
          <w:lang w:val="uz-Latn-UZ"/>
        </w:rPr>
      </w:pPr>
      <w:r w:rsidRPr="004E4ED5">
        <w:rPr>
          <w:i/>
          <w:color w:val="000000"/>
          <w:spacing w:val="-1"/>
          <w:sz w:val="28"/>
          <w:szCs w:val="28"/>
          <w:lang w:val="uz-Latn-UZ"/>
        </w:rPr>
        <w:t>Gamma-foizli resurs.</w:t>
      </w:r>
    </w:p>
    <w:p w:rsidR="005932B7" w:rsidRPr="004E4ED5" w:rsidRDefault="005932B7" w:rsidP="005932B7">
      <w:pPr>
        <w:shd w:val="clear" w:color="auto" w:fill="FFFFFF"/>
        <w:tabs>
          <w:tab w:val="left" w:leader="hyphen" w:pos="0"/>
        </w:tabs>
        <w:spacing w:before="14"/>
        <w:jc w:val="center"/>
        <w:rPr>
          <w:i/>
          <w:color w:val="000000"/>
          <w:spacing w:val="-1"/>
          <w:sz w:val="28"/>
          <w:szCs w:val="28"/>
          <w:lang w:val="uz-Latn-UZ"/>
        </w:rPr>
      </w:pPr>
    </w:p>
    <w:p w:rsidR="005932B7" w:rsidRPr="004E4ED5" w:rsidRDefault="005932B7" w:rsidP="005932B7">
      <w:pPr>
        <w:shd w:val="clear" w:color="auto" w:fill="FFFFFF"/>
        <w:tabs>
          <w:tab w:val="left" w:pos="0"/>
        </w:tabs>
        <w:spacing w:before="14"/>
        <w:jc w:val="both"/>
        <w:rPr>
          <w:sz w:val="28"/>
          <w:szCs w:val="28"/>
          <w:lang w:val="uz-Latn-UZ"/>
        </w:rPr>
      </w:pPr>
      <w:r w:rsidRPr="004E4ED5">
        <w:rPr>
          <w:b/>
          <w:i/>
          <w:color w:val="000000"/>
          <w:spacing w:val="-1"/>
          <w:sz w:val="28"/>
          <w:szCs w:val="28"/>
          <w:lang w:val="uz-Latn-UZ"/>
        </w:rPr>
        <w:tab/>
      </w:r>
      <w:r w:rsidRPr="004E4ED5">
        <w:rPr>
          <w:color w:val="000000"/>
          <w:sz w:val="28"/>
          <w:szCs w:val="28"/>
          <w:lang w:val="uz-Latn-UZ"/>
        </w:rPr>
        <w:t xml:space="preserve">Agar buzilmasdan ishlash ehtimolligi </w:t>
      </w:r>
      <w:r w:rsidRPr="004E4ED5">
        <w:rPr>
          <w:b/>
          <w:i/>
          <w:color w:val="000000"/>
          <w:sz w:val="28"/>
          <w:szCs w:val="28"/>
          <w:lang w:val="uz-Latn-UZ"/>
        </w:rPr>
        <w:t>R(T)</w:t>
      </w:r>
      <w:r w:rsidRPr="004E4ED5">
        <w:rPr>
          <w:color w:val="000000"/>
          <w:sz w:val="28"/>
          <w:szCs w:val="28"/>
          <w:lang w:val="uz-Latn-UZ"/>
        </w:rPr>
        <w:t xml:space="preserve"> = γ%/100%   miqdori aniq   belgilab qо‘yilgan bо‘lsa odatda γ =80,90,95%, unga tegishli resurs </w:t>
      </w:r>
      <w:r w:rsidRPr="004E4ED5">
        <w:rPr>
          <w:b/>
          <w:i/>
          <w:color w:val="000000"/>
          <w:spacing w:val="-3"/>
          <w:sz w:val="28"/>
          <w:szCs w:val="28"/>
          <w:lang w:val="uz-Latn-UZ"/>
        </w:rPr>
        <w:t>(T)</w:t>
      </w:r>
      <w:r w:rsidRPr="004E4ED5">
        <w:rPr>
          <w:color w:val="000000"/>
          <w:spacing w:val="-3"/>
          <w:sz w:val="28"/>
          <w:szCs w:val="28"/>
          <w:lang w:val="uz-Latn-UZ"/>
        </w:rPr>
        <w:t xml:space="preserve"> - </w:t>
      </w:r>
      <w:r w:rsidRPr="004E4ED5">
        <w:rPr>
          <w:b/>
          <w:i/>
          <w:color w:val="000000"/>
          <w:spacing w:val="-3"/>
          <w:sz w:val="28"/>
          <w:szCs w:val="28"/>
          <w:lang w:val="uz-Latn-UZ"/>
        </w:rPr>
        <w:t>gamma</w:t>
      </w:r>
      <w:r w:rsidRPr="004E4ED5">
        <w:rPr>
          <w:b/>
          <w:i/>
          <w:color w:val="000000"/>
          <w:sz w:val="28"/>
          <w:szCs w:val="28"/>
          <w:lang w:val="uz-Latn-UZ"/>
        </w:rPr>
        <w:t xml:space="preserve"> (γ</w:t>
      </w:r>
      <w:r w:rsidRPr="004E4ED5">
        <w:rPr>
          <w:b/>
          <w:i/>
          <w:color w:val="000000"/>
          <w:spacing w:val="-3"/>
          <w:sz w:val="28"/>
          <w:szCs w:val="28"/>
          <w:lang w:val="uz-Latn-UZ"/>
        </w:rPr>
        <w:t>) foyizli resurs</w:t>
      </w:r>
      <w:r w:rsidRPr="004E4ED5">
        <w:rPr>
          <w:color w:val="000000"/>
          <w:spacing w:val="-3"/>
          <w:sz w:val="28"/>
          <w:szCs w:val="28"/>
          <w:lang w:val="uz-Latn-UZ"/>
        </w:rPr>
        <w:t xml:space="preserve"> deyiladi.</w:t>
      </w:r>
    </w:p>
    <w:p w:rsidR="005932B7" w:rsidRPr="004E4ED5" w:rsidRDefault="005932B7" w:rsidP="005932B7">
      <w:pPr>
        <w:shd w:val="clear" w:color="auto" w:fill="FFFFFF"/>
        <w:spacing w:before="264"/>
        <w:ind w:right="72"/>
        <w:jc w:val="both"/>
        <w:rPr>
          <w:sz w:val="28"/>
          <w:szCs w:val="28"/>
          <w:lang w:val="uz-Latn-UZ"/>
        </w:rPr>
      </w:pPr>
      <w:r w:rsidRPr="004E4ED5">
        <w:rPr>
          <w:b/>
          <w:i/>
          <w:color w:val="000000"/>
          <w:sz w:val="28"/>
          <w:szCs w:val="28"/>
          <w:lang w:val="uz-Latn-UZ"/>
        </w:rPr>
        <w:t xml:space="preserve"> Buyumlarning xizmat muddati – </w:t>
      </w:r>
      <w:r w:rsidRPr="004E4ED5">
        <w:rPr>
          <w:color w:val="000000"/>
          <w:sz w:val="28"/>
          <w:szCs w:val="28"/>
          <w:lang w:val="uz-Latn-UZ"/>
        </w:rPr>
        <w:t>deb ularning chegaraviy holat</w:t>
      </w:r>
      <w:r w:rsidRPr="004E4ED5">
        <w:rPr>
          <w:color w:val="000000"/>
          <w:spacing w:val="-3"/>
          <w:sz w:val="28"/>
          <w:szCs w:val="28"/>
          <w:lang w:val="uz-Latn-UZ"/>
        </w:rPr>
        <w:t xml:space="preserve">igacha bо‘lgan davrdagi foydalanishning taqvimiy davomiyligiga </w:t>
      </w:r>
      <w:r w:rsidRPr="004E4ED5">
        <w:rPr>
          <w:color w:val="000000"/>
          <w:spacing w:val="-6"/>
          <w:sz w:val="28"/>
          <w:szCs w:val="28"/>
          <w:lang w:val="uz-Latn-UZ"/>
        </w:rPr>
        <w:t>aytiladi.</w:t>
      </w:r>
    </w:p>
    <w:p w:rsidR="005932B7" w:rsidRPr="004E4ED5" w:rsidRDefault="005932B7" w:rsidP="005932B7">
      <w:pPr>
        <w:shd w:val="clear" w:color="auto" w:fill="FFFFFF"/>
        <w:tabs>
          <w:tab w:val="left" w:pos="0"/>
        </w:tabs>
        <w:jc w:val="center"/>
        <w:rPr>
          <w:b/>
          <w:i/>
          <w:color w:val="000000"/>
          <w:spacing w:val="-2"/>
          <w:sz w:val="28"/>
          <w:szCs w:val="28"/>
          <w:lang w:val="uz-Latn-UZ"/>
        </w:rPr>
      </w:pPr>
      <w:r w:rsidRPr="004E4ED5">
        <w:rPr>
          <w:b/>
          <w:i/>
          <w:color w:val="000000"/>
          <w:spacing w:val="-2"/>
          <w:sz w:val="28"/>
          <w:szCs w:val="28"/>
          <w:lang w:val="uz-Latn-UZ"/>
        </w:rPr>
        <w:lastRenderedPageBreak/>
        <w:t>Ta’mirga moyillik kо‘rsatkichlari</w:t>
      </w:r>
    </w:p>
    <w:p w:rsidR="005932B7" w:rsidRPr="004E4ED5" w:rsidRDefault="005932B7" w:rsidP="005932B7">
      <w:pPr>
        <w:shd w:val="clear" w:color="auto" w:fill="FFFFFF"/>
        <w:tabs>
          <w:tab w:val="left" w:pos="0"/>
        </w:tabs>
        <w:jc w:val="center"/>
        <w:rPr>
          <w:b/>
          <w:i/>
          <w:color w:val="000000"/>
          <w:spacing w:val="-2"/>
          <w:sz w:val="28"/>
          <w:szCs w:val="28"/>
          <w:lang w:val="uz-Latn-UZ"/>
        </w:rPr>
      </w:pPr>
    </w:p>
    <w:p w:rsidR="005932B7" w:rsidRPr="004E4ED5" w:rsidRDefault="005932B7" w:rsidP="005932B7">
      <w:pPr>
        <w:shd w:val="clear" w:color="auto" w:fill="FFFFFF"/>
        <w:tabs>
          <w:tab w:val="left" w:pos="662"/>
        </w:tabs>
        <w:jc w:val="both"/>
        <w:rPr>
          <w:sz w:val="28"/>
          <w:szCs w:val="28"/>
          <w:lang w:val="uz-Latn-UZ"/>
        </w:rPr>
      </w:pPr>
      <w:r w:rsidRPr="004E4ED5">
        <w:rPr>
          <w:color w:val="000000"/>
          <w:spacing w:val="-2"/>
          <w:sz w:val="28"/>
          <w:szCs w:val="28"/>
          <w:lang w:val="uz-Latn-UZ"/>
        </w:rPr>
        <w:tab/>
        <w:t xml:space="preserve">Ta’mirga moyillik yoki ekspluatatsion qulaylik deb avtomatik boshqarish </w:t>
      </w:r>
      <w:r w:rsidRPr="004E4ED5">
        <w:rPr>
          <w:color w:val="000000"/>
          <w:spacing w:val="6"/>
          <w:sz w:val="28"/>
          <w:szCs w:val="28"/>
          <w:lang w:val="uz-Latn-UZ"/>
        </w:rPr>
        <w:t>sistemasining TXK va JT jarayonlarida buzilish va nosozliklar</w:t>
      </w:r>
      <w:r w:rsidRPr="004E4ED5">
        <w:rPr>
          <w:color w:val="000000"/>
          <w:spacing w:val="-1"/>
          <w:sz w:val="28"/>
          <w:szCs w:val="28"/>
          <w:lang w:val="uz-Latn-UZ"/>
        </w:rPr>
        <w:t>ning oldini olish, aniqlash va bartaraf etishga moyilligiga aytiladi.</w:t>
      </w:r>
    </w:p>
    <w:p w:rsidR="005932B7" w:rsidRPr="004E4ED5" w:rsidRDefault="005932B7" w:rsidP="005932B7">
      <w:pPr>
        <w:shd w:val="clear" w:color="auto" w:fill="FFFFFF"/>
        <w:tabs>
          <w:tab w:val="left" w:pos="662"/>
        </w:tabs>
        <w:jc w:val="center"/>
        <w:rPr>
          <w:b/>
          <w:i/>
          <w:color w:val="000000"/>
          <w:spacing w:val="-4"/>
          <w:sz w:val="28"/>
          <w:szCs w:val="28"/>
          <w:lang w:val="uz-Latn-UZ"/>
        </w:rPr>
      </w:pPr>
    </w:p>
    <w:p w:rsidR="005932B7" w:rsidRPr="004E4ED5" w:rsidRDefault="005932B7" w:rsidP="005932B7">
      <w:pPr>
        <w:shd w:val="clear" w:color="auto" w:fill="FFFFFF"/>
        <w:tabs>
          <w:tab w:val="left" w:pos="662"/>
        </w:tabs>
        <w:jc w:val="center"/>
        <w:rPr>
          <w:b/>
          <w:sz w:val="28"/>
          <w:szCs w:val="28"/>
          <w:lang w:val="uz-Latn-UZ"/>
        </w:rPr>
      </w:pPr>
      <w:r w:rsidRPr="004E4ED5">
        <w:rPr>
          <w:b/>
          <w:i/>
          <w:color w:val="000000"/>
          <w:spacing w:val="-4"/>
          <w:sz w:val="28"/>
          <w:szCs w:val="28"/>
          <w:lang w:val="uz-Latn-UZ"/>
        </w:rPr>
        <w:t>Asosiy kо‘rsatkichlar:</w:t>
      </w:r>
    </w:p>
    <w:p w:rsidR="005932B7" w:rsidRPr="004E4ED5" w:rsidRDefault="005932B7" w:rsidP="00FD778F">
      <w:pPr>
        <w:widowControl w:val="0"/>
        <w:numPr>
          <w:ilvl w:val="0"/>
          <w:numId w:val="7"/>
        </w:numPr>
        <w:shd w:val="clear" w:color="auto" w:fill="FFFFFF"/>
        <w:tabs>
          <w:tab w:val="left" w:pos="797"/>
        </w:tabs>
        <w:autoSpaceDE w:val="0"/>
        <w:autoSpaceDN w:val="0"/>
        <w:adjustRightInd w:val="0"/>
        <w:ind w:left="360"/>
        <w:jc w:val="both"/>
        <w:rPr>
          <w:i/>
          <w:color w:val="000000"/>
          <w:spacing w:val="-8"/>
          <w:sz w:val="28"/>
          <w:szCs w:val="28"/>
          <w:lang w:val="uz-Latn-UZ"/>
        </w:rPr>
      </w:pPr>
      <w:r w:rsidRPr="004E4ED5">
        <w:rPr>
          <w:color w:val="000000"/>
          <w:spacing w:val="-1"/>
          <w:sz w:val="28"/>
          <w:szCs w:val="28"/>
          <w:lang w:val="uz-Latn-UZ"/>
        </w:rPr>
        <w:t xml:space="preserve"> </w:t>
      </w:r>
      <w:r w:rsidRPr="004E4ED5">
        <w:rPr>
          <w:i/>
          <w:color w:val="000000"/>
          <w:spacing w:val="-1"/>
          <w:sz w:val="28"/>
          <w:szCs w:val="28"/>
          <w:lang w:val="uz-Latn-UZ"/>
        </w:rPr>
        <w:t>Tiklanishning (TXK va JT bajarilishining о‘rtacha) vaqti.</w:t>
      </w:r>
    </w:p>
    <w:p w:rsidR="005932B7" w:rsidRPr="004E4ED5" w:rsidRDefault="005932B7" w:rsidP="00FD778F">
      <w:pPr>
        <w:widowControl w:val="0"/>
        <w:numPr>
          <w:ilvl w:val="0"/>
          <w:numId w:val="7"/>
        </w:numPr>
        <w:shd w:val="clear" w:color="auto" w:fill="FFFFFF"/>
        <w:tabs>
          <w:tab w:val="left" w:pos="797"/>
        </w:tabs>
        <w:autoSpaceDE w:val="0"/>
        <w:autoSpaceDN w:val="0"/>
        <w:adjustRightInd w:val="0"/>
        <w:spacing w:before="5"/>
        <w:ind w:left="10" w:firstLine="350"/>
        <w:jc w:val="both"/>
        <w:rPr>
          <w:i/>
          <w:color w:val="000000"/>
          <w:spacing w:val="-8"/>
          <w:sz w:val="28"/>
          <w:szCs w:val="28"/>
          <w:lang w:val="uz-Latn-UZ"/>
        </w:rPr>
      </w:pPr>
      <w:r w:rsidRPr="004E4ED5">
        <w:rPr>
          <w:i/>
          <w:color w:val="000000"/>
          <w:spacing w:val="1"/>
          <w:sz w:val="28"/>
          <w:szCs w:val="28"/>
          <w:lang w:val="uz-Latn-UZ"/>
        </w:rPr>
        <w:t xml:space="preserve"> TXK va JT bajarilishining о‘rtacha mehnat hajmi. Bu ikki</w:t>
      </w:r>
      <w:r w:rsidRPr="004E4ED5">
        <w:rPr>
          <w:i/>
          <w:color w:val="000000"/>
          <w:spacing w:val="1"/>
          <w:sz w:val="28"/>
          <w:szCs w:val="28"/>
          <w:lang w:val="uz-Latn-UZ"/>
        </w:rPr>
        <w:br/>
      </w:r>
      <w:r w:rsidRPr="004E4ED5">
        <w:rPr>
          <w:i/>
          <w:color w:val="000000"/>
          <w:spacing w:val="3"/>
          <w:sz w:val="28"/>
          <w:szCs w:val="28"/>
          <w:lang w:val="uz-Latn-UZ"/>
        </w:rPr>
        <w:t>kо‘rsatkich meyorlashda va har xil avtomatik sistemasini taqqoslashda</w:t>
      </w:r>
      <w:r w:rsidRPr="004E4ED5">
        <w:rPr>
          <w:i/>
          <w:color w:val="000000"/>
          <w:spacing w:val="3"/>
          <w:sz w:val="28"/>
          <w:szCs w:val="28"/>
          <w:lang w:val="uz-Latn-UZ"/>
        </w:rPr>
        <w:br/>
      </w:r>
      <w:r w:rsidRPr="004E4ED5">
        <w:rPr>
          <w:i/>
          <w:color w:val="000000"/>
          <w:spacing w:val="-7"/>
          <w:sz w:val="28"/>
          <w:szCs w:val="28"/>
          <w:lang w:val="uz-Latn-UZ"/>
        </w:rPr>
        <w:t>qо‘llanadi.</w:t>
      </w:r>
    </w:p>
    <w:p w:rsidR="005932B7" w:rsidRPr="004E4ED5" w:rsidRDefault="005932B7" w:rsidP="005932B7">
      <w:pPr>
        <w:shd w:val="clear" w:color="auto" w:fill="FFFFFF"/>
        <w:ind w:left="10" w:firstLine="360"/>
        <w:jc w:val="both"/>
        <w:rPr>
          <w:i/>
          <w:sz w:val="28"/>
          <w:szCs w:val="28"/>
          <w:lang w:val="uz-Latn-UZ"/>
        </w:rPr>
      </w:pPr>
      <w:r w:rsidRPr="004E4ED5">
        <w:rPr>
          <w:i/>
          <w:color w:val="000000"/>
          <w:spacing w:val="-8"/>
          <w:sz w:val="28"/>
          <w:szCs w:val="28"/>
          <w:lang w:val="uz-Latn-UZ"/>
        </w:rPr>
        <w:t>4.5.3.</w:t>
      </w:r>
      <w:r w:rsidRPr="004E4ED5">
        <w:rPr>
          <w:i/>
          <w:color w:val="000000"/>
          <w:sz w:val="28"/>
          <w:szCs w:val="28"/>
          <w:lang w:val="uz-Latn-UZ"/>
        </w:rPr>
        <w:t xml:space="preserve"> </w:t>
      </w:r>
      <w:r w:rsidRPr="004E4ED5">
        <w:rPr>
          <w:i/>
          <w:color w:val="000000"/>
          <w:spacing w:val="8"/>
          <w:sz w:val="28"/>
          <w:szCs w:val="28"/>
          <w:lang w:val="uz-Latn-UZ"/>
        </w:rPr>
        <w:t>Berilgan vaqt ichida TXK va JT ning bajarilish ehti</w:t>
      </w:r>
      <w:r w:rsidRPr="004E4ED5">
        <w:rPr>
          <w:i/>
          <w:color w:val="000000"/>
          <w:spacing w:val="-7"/>
          <w:sz w:val="28"/>
          <w:szCs w:val="28"/>
          <w:lang w:val="uz-Latn-UZ"/>
        </w:rPr>
        <w:t>molligi;</w:t>
      </w:r>
    </w:p>
    <w:p w:rsidR="005932B7" w:rsidRPr="004E4ED5" w:rsidRDefault="005932B7" w:rsidP="005932B7">
      <w:pPr>
        <w:shd w:val="clear" w:color="auto" w:fill="FFFFFF"/>
        <w:spacing w:before="24"/>
        <w:ind w:left="10" w:right="19" w:firstLine="389"/>
        <w:jc w:val="right"/>
        <w:rPr>
          <w:i/>
          <w:color w:val="000000"/>
          <w:spacing w:val="-3"/>
          <w:sz w:val="28"/>
          <w:szCs w:val="28"/>
          <w:lang w:val="uz-Latn-UZ"/>
        </w:rPr>
      </w:pPr>
    </w:p>
    <w:p w:rsidR="005932B7" w:rsidRPr="004E4ED5" w:rsidRDefault="005932B7" w:rsidP="005932B7">
      <w:pPr>
        <w:shd w:val="clear" w:color="auto" w:fill="FFFFFF"/>
        <w:spacing w:before="24"/>
        <w:ind w:left="10" w:right="19" w:firstLine="389"/>
        <w:jc w:val="right"/>
        <w:rPr>
          <w:sz w:val="28"/>
          <w:szCs w:val="28"/>
          <w:lang w:val="uz-Latn-UZ"/>
        </w:rPr>
      </w:pPr>
      <w:r w:rsidRPr="004E4ED5">
        <w:rPr>
          <w:i/>
          <w:color w:val="000000"/>
          <w:spacing w:val="-3"/>
          <w:sz w:val="28"/>
          <w:szCs w:val="28"/>
          <w:lang w:val="uz-Latn-UZ"/>
        </w:rPr>
        <w:t xml:space="preserve">2 – jadval. </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941"/>
        <w:gridCol w:w="737"/>
        <w:gridCol w:w="737"/>
        <w:gridCol w:w="737"/>
        <w:gridCol w:w="737"/>
        <w:gridCol w:w="737"/>
        <w:gridCol w:w="737"/>
        <w:gridCol w:w="737"/>
        <w:gridCol w:w="737"/>
        <w:gridCol w:w="737"/>
        <w:gridCol w:w="737"/>
      </w:tblGrid>
      <w:tr w:rsidR="005932B7" w:rsidRPr="004E4ED5" w:rsidTr="00440E43">
        <w:trPr>
          <w:trHeight w:val="278"/>
          <w:jc w:val="center"/>
        </w:trPr>
        <w:tc>
          <w:tcPr>
            <w:tcW w:w="1964" w:type="dxa"/>
            <w:vMerge w:val="restart"/>
            <w:vAlign w:val="center"/>
          </w:tcPr>
          <w:p w:rsidR="005932B7" w:rsidRPr="004E4ED5" w:rsidRDefault="005932B7" w:rsidP="00440E43">
            <w:pPr>
              <w:spacing w:before="5"/>
              <w:ind w:right="-3"/>
              <w:jc w:val="center"/>
              <w:rPr>
                <w:b/>
                <w:color w:val="000000"/>
                <w:spacing w:val="-4"/>
                <w:lang w:val="uz-Latn-UZ"/>
              </w:rPr>
            </w:pPr>
            <w:r w:rsidRPr="004E4ED5">
              <w:rPr>
                <w:b/>
                <w:color w:val="000000"/>
                <w:spacing w:val="-4"/>
                <w:lang w:val="uz-Latn-UZ"/>
              </w:rPr>
              <w:t>Aniqlanadigan kо‘rsatkichlar</w:t>
            </w:r>
          </w:p>
        </w:tc>
        <w:tc>
          <w:tcPr>
            <w:tcW w:w="1976" w:type="dxa"/>
            <w:vMerge w:val="restart"/>
            <w:vAlign w:val="center"/>
          </w:tcPr>
          <w:p w:rsidR="005932B7" w:rsidRPr="004E4ED5" w:rsidRDefault="005932B7" w:rsidP="00440E43">
            <w:pPr>
              <w:spacing w:before="5"/>
              <w:ind w:right="-3"/>
              <w:jc w:val="center"/>
              <w:rPr>
                <w:b/>
                <w:color w:val="000000"/>
                <w:spacing w:val="-4"/>
                <w:lang w:val="uz-Latn-UZ"/>
              </w:rPr>
            </w:pPr>
            <w:r w:rsidRPr="004E4ED5">
              <w:rPr>
                <w:b/>
                <w:color w:val="000000"/>
                <w:spacing w:val="-4"/>
                <w:lang w:val="uz-Latn-UZ"/>
              </w:rPr>
              <w:t>Belgilanishi va hisob formulalari</w:t>
            </w:r>
          </w:p>
        </w:tc>
        <w:tc>
          <w:tcPr>
            <w:tcW w:w="6755" w:type="dxa"/>
            <w:gridSpan w:val="10"/>
            <w:vAlign w:val="center"/>
          </w:tcPr>
          <w:p w:rsidR="005932B7" w:rsidRPr="004E4ED5" w:rsidRDefault="005932B7" w:rsidP="00440E43">
            <w:pPr>
              <w:spacing w:before="5"/>
              <w:ind w:right="-3"/>
              <w:jc w:val="center"/>
              <w:rPr>
                <w:b/>
                <w:color w:val="000000"/>
                <w:spacing w:val="-4"/>
                <w:lang w:val="uz-Latn-UZ"/>
              </w:rPr>
            </w:pPr>
            <w:r w:rsidRPr="004E4ED5">
              <w:rPr>
                <w:b/>
                <w:color w:val="000000"/>
                <w:spacing w:val="-4"/>
                <w:lang w:val="uz-Latn-UZ"/>
              </w:rPr>
              <w:t>Ishlagan vaqt oraliqlari raqamlari</w:t>
            </w:r>
          </w:p>
        </w:tc>
      </w:tr>
      <w:tr w:rsidR="005932B7" w:rsidRPr="004E4ED5" w:rsidTr="00440E43">
        <w:trPr>
          <w:trHeight w:val="206"/>
          <w:jc w:val="center"/>
        </w:trPr>
        <w:tc>
          <w:tcPr>
            <w:tcW w:w="1964" w:type="dxa"/>
            <w:vMerge/>
          </w:tcPr>
          <w:p w:rsidR="005932B7" w:rsidRPr="004E4ED5" w:rsidRDefault="005932B7" w:rsidP="00440E43">
            <w:pPr>
              <w:spacing w:before="5"/>
              <w:ind w:right="-3"/>
              <w:jc w:val="center"/>
              <w:rPr>
                <w:color w:val="000000"/>
                <w:spacing w:val="-4"/>
                <w:lang w:val="uz-Latn-UZ"/>
              </w:rPr>
            </w:pPr>
          </w:p>
        </w:tc>
        <w:tc>
          <w:tcPr>
            <w:tcW w:w="1976" w:type="dxa"/>
            <w:vMerge/>
          </w:tcPr>
          <w:p w:rsidR="005932B7" w:rsidRPr="004E4ED5" w:rsidRDefault="005932B7" w:rsidP="00440E43">
            <w:pPr>
              <w:spacing w:before="5"/>
              <w:ind w:right="-3"/>
              <w:jc w:val="both"/>
              <w:rPr>
                <w:color w:val="000000"/>
                <w:spacing w:val="-4"/>
                <w:lang w:val="uz-Latn-UZ"/>
              </w:rPr>
            </w:pP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3</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4</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6</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8</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9</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10</w:t>
            </w:r>
          </w:p>
        </w:tc>
      </w:tr>
      <w:tr w:rsidR="005932B7" w:rsidRPr="004E4ED5" w:rsidTr="00440E43">
        <w:trPr>
          <w:trHeight w:val="302"/>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Ishlagan vaqt oralig‘i chegaralari, soat</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0-10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10-20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20-30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30-40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40-50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50-60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60-70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70-80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80-90</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90-100</w:t>
            </w:r>
          </w:p>
        </w:tc>
      </w:tr>
      <w:tr w:rsidR="005932B7" w:rsidRPr="004E4ED5" w:rsidTr="00440E43">
        <w:trPr>
          <w:trHeight w:val="302"/>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Oraliqning о‘rta qiymati, ming sо‘m</w:t>
            </w:r>
          </w:p>
        </w:tc>
        <w:tc>
          <w:tcPr>
            <w:tcW w:w="1976" w:type="dxa"/>
            <w:vAlign w:val="center"/>
          </w:tcPr>
          <w:p w:rsidR="005932B7" w:rsidRPr="004E4ED5" w:rsidRDefault="005932B7" w:rsidP="00440E43">
            <w:pPr>
              <w:spacing w:before="5"/>
              <w:ind w:right="-3"/>
              <w:jc w:val="center"/>
              <w:rPr>
                <w:i/>
                <w:color w:val="000000"/>
                <w:spacing w:val="-4"/>
                <w:lang w:val="uz-Latn-UZ"/>
              </w:rPr>
            </w:pPr>
            <w:r w:rsidRPr="004E4ED5">
              <w:rPr>
                <w:i/>
                <w:color w:val="000000"/>
                <w:spacing w:val="-4"/>
                <w:lang w:val="uz-Latn-UZ"/>
              </w:rPr>
              <w:t>t</w:t>
            </w:r>
            <w:r w:rsidRPr="004E4ED5">
              <w:rPr>
                <w:i/>
                <w:color w:val="000000"/>
                <w:spacing w:val="-4"/>
                <w:vertAlign w:val="subscript"/>
                <w:lang w:val="uz-Latn-UZ"/>
              </w:rPr>
              <w:t>i</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25</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35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45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55</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65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85</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95</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Oraliqdagi buzilishlar soni</w:t>
            </w:r>
          </w:p>
        </w:tc>
        <w:tc>
          <w:tcPr>
            <w:tcW w:w="1976" w:type="dxa"/>
            <w:vAlign w:val="center"/>
          </w:tcPr>
          <w:p w:rsidR="005932B7" w:rsidRPr="004E4ED5" w:rsidRDefault="005932B7" w:rsidP="00440E43">
            <w:pPr>
              <w:spacing w:before="5"/>
              <w:ind w:right="-3"/>
              <w:jc w:val="center"/>
              <w:rPr>
                <w:i/>
                <w:color w:val="000000"/>
                <w:spacing w:val="-4"/>
                <w:lang w:val="uz-Latn-UZ"/>
              </w:rPr>
            </w:pPr>
            <w:r w:rsidRPr="004E4ED5">
              <w:rPr>
                <w:i/>
                <w:color w:val="000000"/>
                <w:spacing w:val="-4"/>
                <w:lang w:val="uz-Latn-UZ"/>
              </w:rPr>
              <w:t>n</w:t>
            </w:r>
            <w:r w:rsidRPr="004E4ED5">
              <w:rPr>
                <w:i/>
                <w:color w:val="000000"/>
                <w:spacing w:val="-4"/>
                <w:vertAlign w:val="subscript"/>
                <w:lang w:val="uz-Latn-UZ"/>
              </w:rPr>
              <w:t>i</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16</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19</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15</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Buzilishlarning tо‘plangan soni (t</w:t>
            </w:r>
            <w:r w:rsidRPr="004E4ED5">
              <w:rPr>
                <w:i/>
                <w:color w:val="000000"/>
                <w:spacing w:val="-4"/>
                <w:vertAlign w:val="subscript"/>
                <w:lang w:val="uz-Latn-UZ"/>
              </w:rPr>
              <w:t xml:space="preserve">i </w:t>
            </w:r>
            <w:r w:rsidRPr="004E4ED5">
              <w:rPr>
                <w:i/>
                <w:color w:val="000000"/>
                <w:spacing w:val="-4"/>
                <w:lang w:val="uz-Latn-UZ"/>
              </w:rPr>
              <w:t>vaqtgacha)</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28"/>
                <w:lang w:val="uz-Latn-UZ"/>
              </w:rPr>
              <w:object w:dxaOrig="1240" w:dyaOrig="680">
                <v:shape id="_x0000_i1059" type="#_x0000_t75" style="width:64.45pt;height:36pt" o:ole="">
                  <v:imagedata r:id="rId75" o:title=""/>
                </v:shape>
                <o:OLEObject Type="Embed" ProgID="Equation.3" ShapeID="_x0000_i1059" DrawAspect="Content" ObjectID="_1604918700" r:id="rId76"/>
              </w:objec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33</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52</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67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74</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75</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Ishga qobiliyati. Obektlar soni (t vaqtigacha)</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12"/>
                <w:lang w:val="uz-Latn-UZ"/>
              </w:rPr>
              <w:object w:dxaOrig="1800" w:dyaOrig="360">
                <v:shape id="_x0000_i1060" type="#_x0000_t75" style="width:86.25pt;height:14.25pt" o:ole="">
                  <v:imagedata r:id="rId77" o:title=""/>
                </v:shape>
                <o:OLEObject Type="Embed" ProgID="Equation.3" ShapeID="_x0000_i1060" DrawAspect="Content" ObjectID="_1604918701" r:id="rId78"/>
              </w:objec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74</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73</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68</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58</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42</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23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8</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Buzilishlarning oraliqdagi nisbiy ulushi (takrorlanish tezligi)</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30"/>
                <w:lang w:val="uz-Latn-UZ"/>
              </w:rPr>
              <w:object w:dxaOrig="900" w:dyaOrig="700">
                <v:shape id="_x0000_i1061" type="#_x0000_t75" style="width:43.55pt;height:36pt" o:ole="">
                  <v:imagedata r:id="rId79" o:title=""/>
                </v:shape>
                <o:OLEObject Type="Embed" ProgID="Equation.3" ShapeID="_x0000_i1061" DrawAspect="Content" ObjectID="_1604918702" r:id="rId80"/>
              </w:objec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0,013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0,013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0,000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0,067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0,133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0,214</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0,254</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0,200</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0,093</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0,013</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Buzilishlarning tо‘plangan takrorlanish tezligi (buzilishning sodir bо‘lish ehtimolligi)</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30"/>
                <w:lang w:val="uz-Latn-UZ"/>
              </w:rPr>
              <w:object w:dxaOrig="1300" w:dyaOrig="700">
                <v:shape id="_x0000_i1062" type="#_x0000_t75" style="width:64.45pt;height:36pt" o:ole="">
                  <v:imagedata r:id="rId81" o:title=""/>
                </v:shape>
                <o:OLEObject Type="Embed" ProgID="Equation.3" ShapeID="_x0000_i1062" DrawAspect="Content" ObjectID="_1604918703" r:id="rId82"/>
              </w:objec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0,013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0,026</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0,026</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0,093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0,227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0,440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0,693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0,893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0,987</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1,000</w:t>
            </w:r>
          </w:p>
        </w:tc>
      </w:tr>
      <w:tr w:rsidR="005932B7" w:rsidRPr="004E4ED5" w:rsidTr="00440E43">
        <w:trPr>
          <w:trHeight w:val="278"/>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 xml:space="preserve">Buzilmasdan ishlashning tо‘plangan takrorlanish tezligi (buzilmasdan </w:t>
            </w:r>
            <w:r w:rsidRPr="004E4ED5">
              <w:rPr>
                <w:i/>
                <w:color w:val="000000"/>
                <w:spacing w:val="-4"/>
                <w:lang w:val="uz-Latn-UZ"/>
              </w:rPr>
              <w:lastRenderedPageBreak/>
              <w:t>ishlash ehtimolligi)</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30"/>
                <w:lang w:val="uz-Latn-UZ"/>
              </w:rPr>
              <w:object w:dxaOrig="1359" w:dyaOrig="700">
                <v:shape id="_x0000_i1063" type="#_x0000_t75" style="width:1in;height:36pt" o:ole="">
                  <v:imagedata r:id="rId83" o:title=""/>
                </v:shape>
                <o:OLEObject Type="Embed" ProgID="Equation.3" ShapeID="_x0000_i1063" DrawAspect="Content" ObjectID="_1604918704" r:id="rId84"/>
              </w:objec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0,987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0,974</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0,974</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0,907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0,773</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0,560</w:t>
            </w:r>
          </w:p>
        </w:tc>
        <w:tc>
          <w:tcPr>
            <w:tcW w:w="664"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0,307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0,107</w:t>
            </w:r>
          </w:p>
        </w:tc>
        <w:tc>
          <w:tcPr>
            <w:tcW w:w="665"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0,013</w:t>
            </w:r>
          </w:p>
        </w:tc>
        <w:tc>
          <w:tcPr>
            <w:tcW w:w="773"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lang w:val="uz-Latn-UZ"/>
              </w:rPr>
              <w:t>0,000</w:t>
            </w:r>
          </w:p>
        </w:tc>
      </w:tr>
      <w:tr w:rsidR="005932B7" w:rsidRPr="004E4ED5" w:rsidTr="00440E43">
        <w:trPr>
          <w:cantSplit/>
          <w:trHeight w:val="1134"/>
          <w:jc w:val="center"/>
        </w:trPr>
        <w:tc>
          <w:tcPr>
            <w:tcW w:w="1964" w:type="dxa"/>
          </w:tcPr>
          <w:p w:rsidR="005932B7" w:rsidRPr="004E4ED5" w:rsidRDefault="005932B7" w:rsidP="00440E43">
            <w:pPr>
              <w:spacing w:before="5"/>
              <w:ind w:left="-32" w:right="-3"/>
              <w:jc w:val="center"/>
              <w:rPr>
                <w:i/>
                <w:color w:val="000000"/>
                <w:spacing w:val="-4"/>
                <w:lang w:val="uz-Latn-UZ"/>
              </w:rPr>
            </w:pPr>
            <w:r w:rsidRPr="004E4ED5">
              <w:rPr>
                <w:i/>
                <w:color w:val="000000"/>
                <w:spacing w:val="-4"/>
                <w:lang w:val="uz-Latn-UZ"/>
              </w:rPr>
              <w:t>Buzilishgacha yurilgan yulning taqsimlanish zichligi (buzilishning ehtimollik zichligi)</w:t>
            </w:r>
          </w:p>
        </w:tc>
        <w:tc>
          <w:tcPr>
            <w:tcW w:w="1976" w:type="dxa"/>
            <w:vAlign w:val="center"/>
          </w:tcPr>
          <w:p w:rsidR="005932B7" w:rsidRPr="004E4ED5" w:rsidRDefault="005932B7" w:rsidP="00440E43">
            <w:pPr>
              <w:spacing w:before="5"/>
              <w:ind w:right="-3"/>
              <w:jc w:val="center"/>
              <w:rPr>
                <w:color w:val="000000"/>
                <w:spacing w:val="-4"/>
                <w:lang w:val="uz-Latn-UZ"/>
              </w:rPr>
            </w:pPr>
            <w:r w:rsidRPr="004E4ED5">
              <w:rPr>
                <w:color w:val="000000"/>
                <w:spacing w:val="-4"/>
                <w:position w:val="-30"/>
                <w:lang w:val="uz-Latn-UZ"/>
              </w:rPr>
              <w:object w:dxaOrig="1579" w:dyaOrig="700">
                <v:shape id="_x0000_i1064" type="#_x0000_t75" style="width:79.55pt;height:36pt" o:ole="">
                  <v:imagedata r:id="rId85" o:title=""/>
                </v:shape>
                <o:OLEObject Type="Embed" ProgID="Equation.3" ShapeID="_x0000_i1064" DrawAspect="Content" ObjectID="_1604918705" r:id="rId86"/>
              </w:object>
            </w:r>
          </w:p>
        </w:tc>
        <w:tc>
          <w:tcPr>
            <w:tcW w:w="664"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0,0013</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0,0013</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0,0000</w:t>
            </w:r>
          </w:p>
        </w:tc>
        <w:tc>
          <w:tcPr>
            <w:tcW w:w="664"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0,0067</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0,0133</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0,0214</w:t>
            </w:r>
          </w:p>
        </w:tc>
        <w:tc>
          <w:tcPr>
            <w:tcW w:w="664"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0,0254</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0,020</w:t>
            </w:r>
          </w:p>
        </w:tc>
        <w:tc>
          <w:tcPr>
            <w:tcW w:w="665"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0,0093</w:t>
            </w:r>
          </w:p>
        </w:tc>
        <w:tc>
          <w:tcPr>
            <w:tcW w:w="773" w:type="dxa"/>
            <w:textDirection w:val="btLr"/>
            <w:vAlign w:val="center"/>
          </w:tcPr>
          <w:p w:rsidR="005932B7" w:rsidRPr="004E4ED5" w:rsidRDefault="005932B7" w:rsidP="00440E43">
            <w:pPr>
              <w:spacing w:before="5"/>
              <w:ind w:left="113" w:right="-3"/>
              <w:jc w:val="center"/>
              <w:rPr>
                <w:color w:val="000000"/>
                <w:spacing w:val="-4"/>
                <w:lang w:val="uz-Latn-UZ"/>
              </w:rPr>
            </w:pPr>
            <w:r w:rsidRPr="004E4ED5">
              <w:rPr>
                <w:color w:val="000000"/>
                <w:spacing w:val="-4"/>
                <w:lang w:val="uz-Latn-UZ"/>
              </w:rPr>
              <w:t>0,0013</w:t>
            </w:r>
          </w:p>
        </w:tc>
      </w:tr>
    </w:tbl>
    <w:p w:rsidR="005932B7" w:rsidRPr="004E4ED5" w:rsidRDefault="005932B7" w:rsidP="005932B7">
      <w:pPr>
        <w:shd w:val="clear" w:color="auto" w:fill="FFFFFF"/>
        <w:spacing w:before="264"/>
        <w:ind w:right="72"/>
        <w:jc w:val="both"/>
        <w:rPr>
          <w:i/>
          <w:sz w:val="28"/>
          <w:szCs w:val="28"/>
          <w:lang w:val="uz-Latn-UZ"/>
        </w:rPr>
      </w:pPr>
      <w:r w:rsidRPr="004E4ED5">
        <w:rPr>
          <w:b/>
          <w:i/>
          <w:color w:val="000000"/>
          <w:sz w:val="28"/>
          <w:szCs w:val="28"/>
          <w:lang w:val="uz-Latn-UZ"/>
        </w:rPr>
        <w:tab/>
      </w:r>
    </w:p>
    <w:p w:rsidR="005932B7" w:rsidRPr="004E4ED5" w:rsidRDefault="005932B7" w:rsidP="005932B7">
      <w:pPr>
        <w:shd w:val="clear" w:color="auto" w:fill="FFFFFF"/>
        <w:tabs>
          <w:tab w:val="left" w:pos="826"/>
        </w:tabs>
        <w:ind w:left="10" w:firstLine="360"/>
        <w:jc w:val="both"/>
        <w:rPr>
          <w:i/>
          <w:sz w:val="28"/>
          <w:szCs w:val="28"/>
          <w:lang w:val="uz-Latn-UZ"/>
        </w:rPr>
      </w:pPr>
      <w:r w:rsidRPr="004E4ED5">
        <w:rPr>
          <w:i/>
          <w:color w:val="000000"/>
          <w:spacing w:val="-7"/>
          <w:sz w:val="28"/>
          <w:szCs w:val="28"/>
          <w:lang w:val="uz-Latn-UZ"/>
        </w:rPr>
        <w:t>4.5.4.</w:t>
      </w:r>
      <w:r w:rsidRPr="004E4ED5">
        <w:rPr>
          <w:i/>
          <w:color w:val="000000"/>
          <w:sz w:val="28"/>
          <w:szCs w:val="28"/>
          <w:lang w:val="uz-Latn-UZ"/>
        </w:rPr>
        <w:t xml:space="preserve"> </w:t>
      </w:r>
      <w:r w:rsidRPr="004E4ED5">
        <w:rPr>
          <w:i/>
          <w:color w:val="000000"/>
          <w:spacing w:val="2"/>
          <w:sz w:val="28"/>
          <w:szCs w:val="28"/>
          <w:lang w:val="uz-Latn-UZ"/>
        </w:rPr>
        <w:t xml:space="preserve">TXK   va   JT larni bajarishning gamma - foizli vaqti. Bu  </w:t>
      </w:r>
      <w:r w:rsidRPr="004E4ED5">
        <w:rPr>
          <w:i/>
          <w:color w:val="000000"/>
          <w:spacing w:val="5"/>
          <w:sz w:val="28"/>
          <w:szCs w:val="28"/>
          <w:lang w:val="uz-Latn-UZ"/>
        </w:rPr>
        <w:t>ikki kо‘rsatkich TXK va JT ning chegaralangan vaqt davomida baja</w:t>
      </w:r>
      <w:r w:rsidRPr="004E4ED5">
        <w:rPr>
          <w:i/>
          <w:color w:val="000000"/>
          <w:spacing w:val="-2"/>
          <w:sz w:val="28"/>
          <w:szCs w:val="28"/>
          <w:lang w:val="uz-Latn-UZ"/>
        </w:rPr>
        <w:t>rilish imkonini aniqlashda ishlatiladi.</w:t>
      </w:r>
    </w:p>
    <w:p w:rsidR="005932B7" w:rsidRPr="004E4ED5" w:rsidRDefault="005932B7" w:rsidP="005932B7">
      <w:pPr>
        <w:shd w:val="clear" w:color="auto" w:fill="FFFFFF"/>
        <w:ind w:left="14" w:right="43" w:firstLine="370"/>
        <w:jc w:val="both"/>
        <w:rPr>
          <w:sz w:val="28"/>
          <w:szCs w:val="28"/>
          <w:lang w:val="uz-Latn-UZ"/>
        </w:rPr>
      </w:pPr>
      <w:r w:rsidRPr="004E4ED5">
        <w:rPr>
          <w:color w:val="000000"/>
          <w:spacing w:val="-3"/>
          <w:sz w:val="28"/>
          <w:szCs w:val="28"/>
          <w:lang w:val="uz-Latn-UZ"/>
        </w:rPr>
        <w:t>Undan tashqari tamirga moyillikni baholashda boshqa xususiy kо‘rsatkichlardan ham foydalansa bо‘ladi:</w:t>
      </w:r>
    </w:p>
    <w:p w:rsidR="005932B7" w:rsidRPr="004E4ED5" w:rsidRDefault="005932B7" w:rsidP="005932B7">
      <w:pPr>
        <w:shd w:val="clear" w:color="auto" w:fill="FFFFFF"/>
        <w:ind w:left="24" w:right="43" w:firstLine="365"/>
        <w:jc w:val="both"/>
        <w:rPr>
          <w:sz w:val="28"/>
          <w:szCs w:val="28"/>
          <w:lang w:val="uz-Latn-UZ"/>
        </w:rPr>
      </w:pPr>
      <w:r w:rsidRPr="004E4ED5">
        <w:rPr>
          <w:color w:val="000000"/>
          <w:sz w:val="28"/>
          <w:szCs w:val="28"/>
          <w:lang w:val="uz-Latn-UZ"/>
        </w:rPr>
        <w:t>- avtomatik boshqarish sistemasi yoki agregatdagi tasir kо‘rsatish nuqtalari</w:t>
      </w:r>
      <w:r w:rsidRPr="004E4ED5">
        <w:rPr>
          <w:color w:val="000000"/>
          <w:spacing w:val="-3"/>
          <w:sz w:val="28"/>
          <w:szCs w:val="28"/>
          <w:lang w:val="uz-Latn-UZ"/>
        </w:rPr>
        <w:t>ning soni;</w:t>
      </w:r>
    </w:p>
    <w:p w:rsidR="005932B7" w:rsidRPr="004E4ED5" w:rsidRDefault="005932B7" w:rsidP="005932B7">
      <w:pPr>
        <w:widowControl w:val="0"/>
        <w:shd w:val="clear" w:color="auto" w:fill="FFFFFF"/>
        <w:tabs>
          <w:tab w:val="left" w:pos="509"/>
        </w:tabs>
        <w:autoSpaceDE w:val="0"/>
        <w:autoSpaceDN w:val="0"/>
        <w:adjustRightInd w:val="0"/>
        <w:jc w:val="both"/>
        <w:rPr>
          <w:color w:val="000000"/>
          <w:sz w:val="28"/>
          <w:szCs w:val="28"/>
          <w:lang w:val="uz-Latn-UZ"/>
        </w:rPr>
      </w:pPr>
      <w:r w:rsidRPr="004E4ED5">
        <w:rPr>
          <w:color w:val="000000"/>
          <w:spacing w:val="-2"/>
          <w:sz w:val="28"/>
          <w:szCs w:val="28"/>
          <w:lang w:val="uz-Latn-UZ"/>
        </w:rPr>
        <w:tab/>
        <w:t>- ularning qulay joylarda joylashganligi;</w:t>
      </w:r>
    </w:p>
    <w:p w:rsidR="005932B7" w:rsidRPr="004E4ED5" w:rsidRDefault="005932B7" w:rsidP="005932B7">
      <w:pPr>
        <w:widowControl w:val="0"/>
        <w:shd w:val="clear" w:color="auto" w:fill="FFFFFF"/>
        <w:tabs>
          <w:tab w:val="left" w:pos="509"/>
        </w:tabs>
        <w:autoSpaceDE w:val="0"/>
        <w:autoSpaceDN w:val="0"/>
        <w:adjustRightInd w:val="0"/>
        <w:jc w:val="both"/>
        <w:rPr>
          <w:color w:val="000000"/>
          <w:sz w:val="28"/>
          <w:szCs w:val="28"/>
          <w:lang w:val="uz-Latn-UZ"/>
        </w:rPr>
      </w:pPr>
      <w:r w:rsidRPr="004E4ED5">
        <w:rPr>
          <w:color w:val="000000"/>
          <w:spacing w:val="-2"/>
          <w:sz w:val="28"/>
          <w:szCs w:val="28"/>
          <w:lang w:val="uz-Latn-UZ"/>
        </w:rPr>
        <w:t xml:space="preserve"> </w:t>
      </w:r>
      <w:r w:rsidRPr="004E4ED5">
        <w:rPr>
          <w:color w:val="000000"/>
          <w:spacing w:val="-2"/>
          <w:sz w:val="28"/>
          <w:szCs w:val="28"/>
          <w:lang w:val="uz-Latn-UZ"/>
        </w:rPr>
        <w:tab/>
        <w:t>- agregatlarning yengil yechilishi;</w:t>
      </w:r>
    </w:p>
    <w:p w:rsidR="005932B7" w:rsidRPr="004E4ED5" w:rsidRDefault="005932B7" w:rsidP="005932B7">
      <w:pPr>
        <w:widowControl w:val="0"/>
        <w:shd w:val="clear" w:color="auto" w:fill="FFFFFF"/>
        <w:tabs>
          <w:tab w:val="left" w:pos="509"/>
        </w:tabs>
        <w:autoSpaceDE w:val="0"/>
        <w:autoSpaceDN w:val="0"/>
        <w:adjustRightInd w:val="0"/>
        <w:jc w:val="both"/>
        <w:rPr>
          <w:color w:val="000000"/>
          <w:sz w:val="28"/>
          <w:szCs w:val="28"/>
          <w:lang w:val="uz-Latn-UZ"/>
        </w:rPr>
      </w:pPr>
      <w:r w:rsidRPr="004E4ED5">
        <w:rPr>
          <w:color w:val="000000"/>
          <w:spacing w:val="-3"/>
          <w:sz w:val="28"/>
          <w:szCs w:val="28"/>
          <w:lang w:val="uz-Latn-UZ"/>
        </w:rPr>
        <w:tab/>
        <w:t>- ularning о‘zaro almashinuv darajasi;</w:t>
      </w:r>
    </w:p>
    <w:p w:rsidR="005932B7" w:rsidRPr="004E4ED5" w:rsidRDefault="005932B7" w:rsidP="005932B7">
      <w:pPr>
        <w:widowControl w:val="0"/>
        <w:shd w:val="clear" w:color="auto" w:fill="FFFFFF"/>
        <w:tabs>
          <w:tab w:val="left" w:pos="509"/>
        </w:tabs>
        <w:autoSpaceDE w:val="0"/>
        <w:autoSpaceDN w:val="0"/>
        <w:adjustRightInd w:val="0"/>
        <w:ind w:right="-6"/>
        <w:jc w:val="both"/>
        <w:rPr>
          <w:color w:val="000000"/>
          <w:sz w:val="28"/>
          <w:szCs w:val="28"/>
          <w:lang w:val="uz-Latn-UZ"/>
        </w:rPr>
      </w:pPr>
      <w:r w:rsidRPr="004E4ED5">
        <w:rPr>
          <w:color w:val="000000"/>
          <w:spacing w:val="-2"/>
          <w:sz w:val="28"/>
          <w:szCs w:val="28"/>
          <w:lang w:val="uz-Latn-UZ"/>
        </w:rPr>
        <w:tab/>
        <w:t>- ularning (agregat, uzel, detal, tizim, mahkamlov detallari)</w:t>
      </w:r>
      <w:r w:rsidRPr="004E4ED5">
        <w:rPr>
          <w:color w:val="000000"/>
          <w:spacing w:val="-2"/>
          <w:sz w:val="28"/>
          <w:szCs w:val="28"/>
          <w:lang w:val="uz-Latn-UZ"/>
        </w:rPr>
        <w:br/>
      </w:r>
      <w:r w:rsidRPr="004E4ED5">
        <w:rPr>
          <w:color w:val="000000"/>
          <w:spacing w:val="-3"/>
          <w:sz w:val="28"/>
          <w:szCs w:val="28"/>
          <w:lang w:val="uz-Latn-UZ"/>
        </w:rPr>
        <w:t>unifikatsiya darajasi.</w:t>
      </w:r>
    </w:p>
    <w:p w:rsidR="005932B7" w:rsidRPr="004E4ED5" w:rsidRDefault="005932B7" w:rsidP="005932B7">
      <w:pPr>
        <w:shd w:val="clear" w:color="auto" w:fill="FFFFFF"/>
        <w:tabs>
          <w:tab w:val="left" w:pos="0"/>
        </w:tabs>
        <w:spacing w:before="250"/>
        <w:jc w:val="center"/>
        <w:rPr>
          <w:b/>
          <w:i/>
          <w:sz w:val="28"/>
          <w:szCs w:val="28"/>
          <w:lang w:val="uz-Latn-UZ"/>
        </w:rPr>
      </w:pPr>
      <w:r w:rsidRPr="004E4ED5">
        <w:rPr>
          <w:b/>
          <w:i/>
          <w:color w:val="000000"/>
          <w:sz w:val="28"/>
          <w:szCs w:val="28"/>
          <w:lang w:val="uz-Latn-UZ"/>
        </w:rPr>
        <w:t xml:space="preserve"> </w:t>
      </w:r>
      <w:r w:rsidRPr="004E4ED5">
        <w:rPr>
          <w:b/>
          <w:i/>
          <w:color w:val="000000"/>
          <w:spacing w:val="-2"/>
          <w:sz w:val="28"/>
          <w:szCs w:val="28"/>
          <w:lang w:val="uz-Latn-UZ"/>
        </w:rPr>
        <w:t>Saqlanuvchanlik kо‘rsatkichlari.</w:t>
      </w:r>
    </w:p>
    <w:p w:rsidR="005932B7" w:rsidRPr="004E4ED5" w:rsidRDefault="005932B7" w:rsidP="005932B7">
      <w:pPr>
        <w:shd w:val="clear" w:color="auto" w:fill="FFFFFF"/>
        <w:spacing w:before="240"/>
        <w:jc w:val="both"/>
        <w:rPr>
          <w:color w:val="000000"/>
          <w:spacing w:val="-2"/>
          <w:sz w:val="28"/>
          <w:szCs w:val="28"/>
          <w:lang w:val="uz-Latn-UZ"/>
        </w:rPr>
      </w:pPr>
      <w:r w:rsidRPr="004E4ED5">
        <w:rPr>
          <w:b/>
          <w:i/>
          <w:color w:val="000000"/>
          <w:spacing w:val="-2"/>
          <w:sz w:val="28"/>
          <w:szCs w:val="28"/>
          <w:lang w:val="uz-Latn-UZ"/>
        </w:rPr>
        <w:tab/>
        <w:t>Saqlanuvchanlik</w:t>
      </w:r>
      <w:r w:rsidRPr="004E4ED5">
        <w:rPr>
          <w:color w:val="000000"/>
          <w:spacing w:val="-2"/>
          <w:sz w:val="28"/>
          <w:szCs w:val="28"/>
          <w:lang w:val="uz-Latn-UZ"/>
        </w:rPr>
        <w:t xml:space="preserve"> – </w:t>
      </w:r>
      <w:r w:rsidRPr="004E4ED5">
        <w:rPr>
          <w:color w:val="000000"/>
          <w:sz w:val="28"/>
          <w:szCs w:val="28"/>
          <w:lang w:val="uz-Latn-UZ"/>
        </w:rPr>
        <w:t>avtomatik boshqarish</w:t>
      </w:r>
      <w:r w:rsidRPr="004E4ED5">
        <w:rPr>
          <w:color w:val="000000"/>
          <w:spacing w:val="-2"/>
          <w:sz w:val="28"/>
          <w:szCs w:val="28"/>
          <w:lang w:val="uz-Latn-UZ"/>
        </w:rPr>
        <w:t xml:space="preserve"> sistemasining buzilmasdan ishlash, </w:t>
      </w:r>
      <w:r w:rsidRPr="004E4ED5">
        <w:rPr>
          <w:color w:val="000000"/>
          <w:sz w:val="28"/>
          <w:szCs w:val="28"/>
          <w:lang w:val="uz-Latn-UZ"/>
        </w:rPr>
        <w:t xml:space="preserve">chidamlilik va tamirga moyillik kо‘rsatkichlari miqdorlarini uzoq </w:t>
      </w:r>
      <w:r w:rsidRPr="004E4ED5">
        <w:rPr>
          <w:color w:val="000000"/>
          <w:spacing w:val="4"/>
          <w:sz w:val="28"/>
          <w:szCs w:val="28"/>
          <w:lang w:val="uz-Latn-UZ"/>
        </w:rPr>
        <w:t xml:space="preserve">saqlash hamda </w:t>
      </w:r>
      <w:r w:rsidRPr="004E4ED5">
        <w:rPr>
          <w:color w:val="000000"/>
          <w:sz w:val="28"/>
          <w:szCs w:val="28"/>
          <w:lang w:val="uz-Latn-UZ"/>
        </w:rPr>
        <w:t>avtomatik boshqarish</w:t>
      </w:r>
      <w:r w:rsidRPr="004E4ED5">
        <w:rPr>
          <w:color w:val="000000"/>
          <w:spacing w:val="4"/>
          <w:sz w:val="28"/>
          <w:szCs w:val="28"/>
          <w:lang w:val="uz-Latn-UZ"/>
        </w:rPr>
        <w:t xml:space="preserve"> sistemasini tashish muddati davomida saqlab </w:t>
      </w:r>
      <w:r w:rsidRPr="004E4ED5">
        <w:rPr>
          <w:color w:val="000000"/>
          <w:spacing w:val="-2"/>
          <w:sz w:val="28"/>
          <w:szCs w:val="28"/>
          <w:lang w:val="uz-Latn-UZ"/>
        </w:rPr>
        <w:t xml:space="preserve">qolishlik xususiyati. </w:t>
      </w:r>
    </w:p>
    <w:p w:rsidR="005932B7" w:rsidRPr="004E4ED5" w:rsidRDefault="005932B7" w:rsidP="005932B7">
      <w:pPr>
        <w:shd w:val="clear" w:color="auto" w:fill="FFFFFF"/>
        <w:spacing w:before="240"/>
        <w:ind w:left="38" w:hanging="38"/>
        <w:jc w:val="center"/>
        <w:rPr>
          <w:b/>
          <w:i/>
          <w:sz w:val="28"/>
          <w:szCs w:val="28"/>
          <w:lang w:val="uz-Latn-UZ"/>
        </w:rPr>
      </w:pPr>
      <w:r w:rsidRPr="004E4ED5">
        <w:rPr>
          <w:b/>
          <w:i/>
          <w:color w:val="000000"/>
          <w:spacing w:val="-2"/>
          <w:sz w:val="28"/>
          <w:szCs w:val="28"/>
          <w:lang w:val="uz-Latn-UZ"/>
        </w:rPr>
        <w:t>Asosiy kо‘rsatkichlari:</w:t>
      </w:r>
    </w:p>
    <w:p w:rsidR="005932B7" w:rsidRPr="004E4ED5" w:rsidRDefault="005932B7" w:rsidP="00FD778F">
      <w:pPr>
        <w:widowControl w:val="0"/>
        <w:numPr>
          <w:ilvl w:val="0"/>
          <w:numId w:val="11"/>
        </w:numPr>
        <w:shd w:val="clear" w:color="auto" w:fill="FFFFFF"/>
        <w:tabs>
          <w:tab w:val="left" w:pos="709"/>
          <w:tab w:val="left" w:pos="845"/>
        </w:tabs>
        <w:autoSpaceDE w:val="0"/>
        <w:autoSpaceDN w:val="0"/>
        <w:adjustRightInd w:val="0"/>
        <w:spacing w:before="5"/>
        <w:ind w:left="720" w:hanging="360"/>
        <w:jc w:val="both"/>
        <w:rPr>
          <w:i/>
          <w:color w:val="000000"/>
          <w:spacing w:val="-4"/>
          <w:sz w:val="28"/>
          <w:szCs w:val="28"/>
          <w:lang w:val="uz-Latn-UZ"/>
        </w:rPr>
      </w:pPr>
      <w:r w:rsidRPr="004E4ED5">
        <w:rPr>
          <w:color w:val="000000"/>
          <w:spacing w:val="-3"/>
          <w:sz w:val="28"/>
          <w:szCs w:val="28"/>
          <w:lang w:val="uz-Latn-UZ"/>
        </w:rPr>
        <w:t xml:space="preserve"> </w:t>
      </w:r>
      <w:r w:rsidRPr="004E4ED5">
        <w:rPr>
          <w:i/>
          <w:color w:val="000000"/>
          <w:spacing w:val="-3"/>
          <w:sz w:val="28"/>
          <w:szCs w:val="28"/>
          <w:lang w:val="uz-Latn-UZ"/>
        </w:rPr>
        <w:t>Saqlanuvchanlikning о‘rtacha muddati.</w:t>
      </w:r>
    </w:p>
    <w:p w:rsidR="005932B7" w:rsidRPr="004E4ED5" w:rsidRDefault="005932B7" w:rsidP="00FD778F">
      <w:pPr>
        <w:widowControl w:val="0"/>
        <w:numPr>
          <w:ilvl w:val="0"/>
          <w:numId w:val="11"/>
        </w:numPr>
        <w:shd w:val="clear" w:color="auto" w:fill="FFFFFF"/>
        <w:tabs>
          <w:tab w:val="left" w:pos="709"/>
          <w:tab w:val="left" w:pos="845"/>
        </w:tabs>
        <w:autoSpaceDE w:val="0"/>
        <w:autoSpaceDN w:val="0"/>
        <w:adjustRightInd w:val="0"/>
        <w:spacing w:before="14"/>
        <w:ind w:left="720" w:hanging="360"/>
        <w:jc w:val="both"/>
        <w:rPr>
          <w:i/>
          <w:color w:val="000000"/>
          <w:spacing w:val="-4"/>
          <w:sz w:val="28"/>
          <w:szCs w:val="28"/>
          <w:lang w:val="uz-Latn-UZ"/>
        </w:rPr>
      </w:pPr>
      <w:r w:rsidRPr="004E4ED5">
        <w:rPr>
          <w:i/>
          <w:color w:val="000000"/>
          <w:spacing w:val="-1"/>
          <w:sz w:val="28"/>
          <w:szCs w:val="28"/>
          <w:lang w:val="uz-Latn-UZ"/>
        </w:rPr>
        <w:t xml:space="preserve"> Gamma - foizli saqlanuvchanlik muddati.</w:t>
      </w:r>
    </w:p>
    <w:p w:rsidR="005932B7" w:rsidRPr="004E4ED5" w:rsidRDefault="005932B7" w:rsidP="005932B7">
      <w:pPr>
        <w:ind w:left="360"/>
        <w:jc w:val="center"/>
        <w:rPr>
          <w:b/>
          <w:i/>
          <w:sz w:val="28"/>
          <w:szCs w:val="28"/>
          <w:lang w:val="uz-Latn-UZ"/>
        </w:rPr>
      </w:pPr>
    </w:p>
    <w:p w:rsidR="005932B7" w:rsidRPr="004E4ED5" w:rsidRDefault="005932B7" w:rsidP="005932B7">
      <w:pPr>
        <w:ind w:left="360"/>
        <w:jc w:val="center"/>
        <w:rPr>
          <w:b/>
          <w:i/>
          <w:sz w:val="28"/>
          <w:szCs w:val="28"/>
          <w:lang w:val="uz-Latn-UZ"/>
        </w:rPr>
      </w:pPr>
      <w:r w:rsidRPr="004E4ED5">
        <w:rPr>
          <w:b/>
          <w:i/>
          <w:sz w:val="28"/>
          <w:szCs w:val="28"/>
          <w:lang w:val="uz-Latn-UZ"/>
        </w:rPr>
        <w:t>Maruza matni bо‘yicha nazorat savollari:</w:t>
      </w:r>
    </w:p>
    <w:p w:rsidR="005932B7" w:rsidRPr="004E4ED5" w:rsidRDefault="005932B7" w:rsidP="005932B7">
      <w:pPr>
        <w:ind w:left="360"/>
        <w:jc w:val="center"/>
        <w:rPr>
          <w:b/>
          <w:i/>
          <w:sz w:val="28"/>
          <w:szCs w:val="28"/>
          <w:lang w:val="uz-Latn-UZ"/>
        </w:rPr>
      </w:pPr>
    </w:p>
    <w:p w:rsidR="005932B7" w:rsidRPr="004E4ED5" w:rsidRDefault="005932B7" w:rsidP="005932B7">
      <w:pPr>
        <w:jc w:val="both"/>
        <w:rPr>
          <w:color w:val="000000"/>
          <w:spacing w:val="-20"/>
          <w:sz w:val="28"/>
          <w:szCs w:val="28"/>
          <w:lang w:val="uz-Latn-UZ"/>
        </w:rPr>
      </w:pPr>
      <w:r w:rsidRPr="004E4ED5">
        <w:rPr>
          <w:color w:val="000000"/>
          <w:spacing w:val="-1"/>
          <w:sz w:val="28"/>
          <w:szCs w:val="28"/>
          <w:lang w:val="uz-Latn-UZ"/>
        </w:rPr>
        <w:t>1. Ishonchlilik qanday xususiyatlarni о‘z ichiga oladi?</w:t>
      </w:r>
    </w:p>
    <w:p w:rsidR="005932B7" w:rsidRPr="004E4ED5" w:rsidRDefault="005932B7" w:rsidP="005932B7">
      <w:pPr>
        <w:widowControl w:val="0"/>
        <w:shd w:val="clear" w:color="auto" w:fill="FFFFFF"/>
        <w:tabs>
          <w:tab w:val="left" w:pos="605"/>
          <w:tab w:val="left" w:pos="709"/>
        </w:tabs>
        <w:autoSpaceDE w:val="0"/>
        <w:autoSpaceDN w:val="0"/>
        <w:adjustRightInd w:val="0"/>
        <w:jc w:val="both"/>
        <w:rPr>
          <w:color w:val="000000"/>
          <w:spacing w:val="-13"/>
          <w:sz w:val="28"/>
          <w:szCs w:val="28"/>
          <w:lang w:val="uz-Latn-UZ"/>
        </w:rPr>
      </w:pPr>
      <w:r w:rsidRPr="004E4ED5">
        <w:rPr>
          <w:color w:val="000000"/>
          <w:spacing w:val="-1"/>
          <w:sz w:val="28"/>
          <w:szCs w:val="28"/>
          <w:lang w:val="uz-Latn-UZ"/>
        </w:rPr>
        <w:t>2. Buzilmaslik xususiyat kо‘rsatkichlarini qandaylarini bilasiz?</w:t>
      </w:r>
    </w:p>
    <w:p w:rsidR="005932B7" w:rsidRPr="004E4ED5" w:rsidRDefault="005932B7" w:rsidP="005932B7">
      <w:pPr>
        <w:widowControl w:val="0"/>
        <w:shd w:val="clear" w:color="auto" w:fill="FFFFFF"/>
        <w:tabs>
          <w:tab w:val="left" w:pos="605"/>
          <w:tab w:val="left" w:pos="709"/>
        </w:tabs>
        <w:autoSpaceDE w:val="0"/>
        <w:autoSpaceDN w:val="0"/>
        <w:adjustRightInd w:val="0"/>
        <w:jc w:val="both"/>
        <w:rPr>
          <w:color w:val="000000"/>
          <w:spacing w:val="-11"/>
          <w:sz w:val="28"/>
          <w:szCs w:val="28"/>
          <w:lang w:val="uz-Latn-UZ"/>
        </w:rPr>
      </w:pPr>
      <w:r w:rsidRPr="004E4ED5">
        <w:rPr>
          <w:color w:val="000000"/>
          <w:spacing w:val="-1"/>
          <w:sz w:val="28"/>
          <w:szCs w:val="28"/>
          <w:lang w:val="uz-Latn-UZ"/>
        </w:rPr>
        <w:t>3. Chidamlilik xususiyat kо‘rsatkichlarini qandaylarini bilasiz?</w:t>
      </w:r>
    </w:p>
    <w:p w:rsidR="005932B7" w:rsidRPr="004E4ED5" w:rsidRDefault="005932B7" w:rsidP="005932B7">
      <w:pPr>
        <w:widowControl w:val="0"/>
        <w:shd w:val="clear" w:color="auto" w:fill="FFFFFF"/>
        <w:tabs>
          <w:tab w:val="left" w:pos="605"/>
          <w:tab w:val="left" w:pos="709"/>
        </w:tabs>
        <w:autoSpaceDE w:val="0"/>
        <w:autoSpaceDN w:val="0"/>
        <w:adjustRightInd w:val="0"/>
        <w:ind w:right="326"/>
        <w:jc w:val="both"/>
        <w:rPr>
          <w:color w:val="000000"/>
          <w:spacing w:val="-8"/>
          <w:sz w:val="28"/>
          <w:szCs w:val="28"/>
          <w:lang w:val="uz-Latn-UZ"/>
        </w:rPr>
      </w:pPr>
      <w:r w:rsidRPr="004E4ED5">
        <w:rPr>
          <w:color w:val="000000"/>
          <w:spacing w:val="-3"/>
          <w:sz w:val="28"/>
          <w:szCs w:val="28"/>
          <w:lang w:val="uz-Latn-UZ"/>
        </w:rPr>
        <w:t xml:space="preserve">4. Tamirga moyillik xususiyat kо‘rsatkichlarini qandaylarini </w:t>
      </w:r>
      <w:r w:rsidRPr="004E4ED5">
        <w:rPr>
          <w:color w:val="000000"/>
          <w:spacing w:val="-2"/>
          <w:sz w:val="28"/>
          <w:szCs w:val="28"/>
          <w:lang w:val="uz-Latn-UZ"/>
        </w:rPr>
        <w:t>bilasiz?</w:t>
      </w:r>
    </w:p>
    <w:p w:rsidR="005932B7" w:rsidRPr="004E4ED5" w:rsidRDefault="005932B7" w:rsidP="005932B7">
      <w:pPr>
        <w:widowControl w:val="0"/>
        <w:shd w:val="clear" w:color="auto" w:fill="FFFFFF"/>
        <w:tabs>
          <w:tab w:val="left" w:pos="605"/>
          <w:tab w:val="left" w:pos="709"/>
        </w:tabs>
        <w:autoSpaceDE w:val="0"/>
        <w:autoSpaceDN w:val="0"/>
        <w:adjustRightInd w:val="0"/>
        <w:ind w:right="653"/>
        <w:jc w:val="both"/>
        <w:rPr>
          <w:color w:val="000000"/>
          <w:spacing w:val="-13"/>
          <w:sz w:val="28"/>
          <w:szCs w:val="28"/>
          <w:lang w:val="uz-Latn-UZ"/>
        </w:rPr>
      </w:pPr>
      <w:r w:rsidRPr="004E4ED5">
        <w:rPr>
          <w:color w:val="000000"/>
          <w:spacing w:val="-3"/>
          <w:sz w:val="28"/>
          <w:szCs w:val="28"/>
          <w:lang w:val="uz-Latn-UZ"/>
        </w:rPr>
        <w:t xml:space="preserve">5. Saqlanuvchanlik xususiyat kо‘rsatkichlarini qandaylarini </w:t>
      </w:r>
      <w:r w:rsidRPr="004E4ED5">
        <w:rPr>
          <w:color w:val="000000"/>
          <w:spacing w:val="-2"/>
          <w:sz w:val="28"/>
          <w:szCs w:val="28"/>
          <w:lang w:val="uz-Latn-UZ"/>
        </w:rPr>
        <w:t>bilasiz?</w:t>
      </w:r>
    </w:p>
    <w:p w:rsidR="005932B7" w:rsidRPr="004E4ED5" w:rsidRDefault="005932B7" w:rsidP="005932B7">
      <w:pPr>
        <w:shd w:val="clear" w:color="auto" w:fill="FFFFFF"/>
        <w:tabs>
          <w:tab w:val="left" w:pos="709"/>
        </w:tabs>
        <w:ind w:right="360"/>
        <w:jc w:val="both"/>
        <w:rPr>
          <w:sz w:val="28"/>
          <w:szCs w:val="28"/>
          <w:lang w:val="uz-Latn-UZ"/>
        </w:rPr>
      </w:pPr>
      <w:r w:rsidRPr="004E4ED5">
        <w:rPr>
          <w:color w:val="000000"/>
          <w:spacing w:val="-2"/>
          <w:sz w:val="28"/>
          <w:szCs w:val="28"/>
          <w:lang w:val="uz-Latn-UZ"/>
        </w:rPr>
        <w:t xml:space="preserve">6. Šanday amaliy masalalar yechishda buzilishlar oqim parametri </w:t>
      </w:r>
      <w:r w:rsidRPr="004E4ED5">
        <w:rPr>
          <w:color w:val="000000"/>
          <w:spacing w:val="-3"/>
          <w:sz w:val="28"/>
          <w:szCs w:val="28"/>
          <w:lang w:val="uz-Latn-UZ"/>
        </w:rPr>
        <w:t>ishlatiladi?</w:t>
      </w:r>
    </w:p>
    <w:p w:rsidR="005932B7" w:rsidRPr="004E4ED5" w:rsidRDefault="005932B7" w:rsidP="005932B7">
      <w:pPr>
        <w:shd w:val="clear" w:color="auto" w:fill="FFFFFF"/>
        <w:tabs>
          <w:tab w:val="left" w:pos="709"/>
        </w:tabs>
        <w:ind w:right="360"/>
        <w:jc w:val="center"/>
        <w:rPr>
          <w:b/>
          <w:i/>
          <w:sz w:val="28"/>
          <w:szCs w:val="28"/>
          <w:lang w:val="uz-Latn-UZ"/>
        </w:rPr>
      </w:pPr>
    </w:p>
    <w:p w:rsidR="005932B7" w:rsidRPr="004E4ED5" w:rsidRDefault="005932B7" w:rsidP="005932B7">
      <w:pPr>
        <w:shd w:val="clear" w:color="auto" w:fill="FFFFFF"/>
        <w:tabs>
          <w:tab w:val="left" w:pos="709"/>
        </w:tabs>
        <w:ind w:right="360"/>
        <w:jc w:val="center"/>
        <w:rPr>
          <w:sz w:val="28"/>
          <w:szCs w:val="28"/>
          <w:lang w:val="uz-Latn-UZ"/>
        </w:rPr>
      </w:pPr>
      <w:r w:rsidRPr="004E4ED5">
        <w:rPr>
          <w:b/>
          <w:i/>
          <w:sz w:val="28"/>
          <w:szCs w:val="28"/>
          <w:lang w:val="uz-Latn-UZ"/>
        </w:rPr>
        <w:t>Maruza matni bо‘yicha tayanch iboralar:</w:t>
      </w:r>
    </w:p>
    <w:p w:rsidR="005932B7" w:rsidRPr="004E4ED5" w:rsidRDefault="005932B7" w:rsidP="005932B7">
      <w:pPr>
        <w:shd w:val="clear" w:color="auto" w:fill="FFFFFF"/>
        <w:tabs>
          <w:tab w:val="left" w:pos="709"/>
        </w:tabs>
        <w:spacing w:before="240"/>
        <w:ind w:right="-3"/>
        <w:jc w:val="both"/>
        <w:rPr>
          <w:i/>
          <w:sz w:val="28"/>
          <w:szCs w:val="28"/>
          <w:lang w:val="uz-Latn-UZ"/>
        </w:rPr>
      </w:pPr>
      <w:r w:rsidRPr="004E4ED5">
        <w:rPr>
          <w:b/>
          <w:i/>
          <w:color w:val="000000"/>
          <w:spacing w:val="-5"/>
          <w:sz w:val="28"/>
          <w:szCs w:val="28"/>
          <w:lang w:val="uz-Latn-UZ"/>
        </w:rPr>
        <w:t>1.</w:t>
      </w:r>
      <w:r w:rsidRPr="004E4ED5">
        <w:rPr>
          <w:i/>
          <w:color w:val="000000"/>
          <w:spacing w:val="-5"/>
          <w:sz w:val="28"/>
          <w:szCs w:val="28"/>
          <w:lang w:val="uz-Latn-UZ"/>
        </w:rPr>
        <w:t xml:space="preserve"> Buyum;</w:t>
      </w:r>
      <w:r w:rsidRPr="004E4ED5">
        <w:rPr>
          <w:i/>
          <w:color w:val="000000"/>
          <w:sz w:val="28"/>
          <w:szCs w:val="28"/>
          <w:lang w:val="uz-Latn-UZ"/>
        </w:rPr>
        <w:t xml:space="preserve"> </w:t>
      </w:r>
      <w:r w:rsidRPr="004E4ED5">
        <w:rPr>
          <w:b/>
          <w:i/>
          <w:color w:val="000000"/>
          <w:sz w:val="28"/>
          <w:szCs w:val="28"/>
          <w:lang w:val="uz-Latn-UZ"/>
        </w:rPr>
        <w:t>2.</w:t>
      </w:r>
      <w:r w:rsidRPr="004E4ED5">
        <w:rPr>
          <w:i/>
          <w:color w:val="000000"/>
          <w:sz w:val="28"/>
          <w:szCs w:val="28"/>
          <w:lang w:val="uz-Latn-UZ"/>
        </w:rPr>
        <w:t xml:space="preserve"> Buzilmaslik; </w:t>
      </w:r>
      <w:r w:rsidRPr="004E4ED5">
        <w:rPr>
          <w:b/>
          <w:i/>
          <w:color w:val="000000"/>
          <w:sz w:val="28"/>
          <w:szCs w:val="28"/>
          <w:lang w:val="uz-Latn-UZ"/>
        </w:rPr>
        <w:t>3.</w:t>
      </w:r>
      <w:r w:rsidRPr="004E4ED5">
        <w:rPr>
          <w:i/>
          <w:color w:val="000000"/>
          <w:sz w:val="28"/>
          <w:szCs w:val="28"/>
          <w:lang w:val="uz-Latn-UZ"/>
        </w:rPr>
        <w:t xml:space="preserve"> </w:t>
      </w:r>
      <w:r w:rsidRPr="004E4ED5">
        <w:rPr>
          <w:i/>
          <w:color w:val="000000"/>
          <w:spacing w:val="-1"/>
          <w:sz w:val="28"/>
          <w:szCs w:val="28"/>
          <w:lang w:val="uz-Latn-UZ"/>
        </w:rPr>
        <w:t xml:space="preserve">Chidamlilik; </w:t>
      </w:r>
      <w:r w:rsidRPr="004E4ED5">
        <w:rPr>
          <w:b/>
          <w:i/>
          <w:color w:val="000000"/>
          <w:spacing w:val="-1"/>
          <w:sz w:val="28"/>
          <w:szCs w:val="28"/>
          <w:lang w:val="uz-Latn-UZ"/>
        </w:rPr>
        <w:t>4.</w:t>
      </w:r>
      <w:r w:rsidRPr="004E4ED5">
        <w:rPr>
          <w:i/>
          <w:color w:val="000000"/>
          <w:spacing w:val="-1"/>
          <w:sz w:val="28"/>
          <w:szCs w:val="28"/>
          <w:lang w:val="uz-Latn-UZ"/>
        </w:rPr>
        <w:t xml:space="preserve"> </w:t>
      </w:r>
      <w:r w:rsidRPr="004E4ED5">
        <w:rPr>
          <w:i/>
          <w:color w:val="000000"/>
          <w:spacing w:val="-2"/>
          <w:sz w:val="28"/>
          <w:szCs w:val="28"/>
          <w:lang w:val="uz-Latn-UZ"/>
        </w:rPr>
        <w:t xml:space="preserve">Tamirlashga moyillik; </w:t>
      </w:r>
      <w:r w:rsidRPr="004E4ED5">
        <w:rPr>
          <w:b/>
          <w:i/>
          <w:color w:val="000000"/>
          <w:spacing w:val="-2"/>
          <w:sz w:val="28"/>
          <w:szCs w:val="28"/>
          <w:lang w:val="uz-Latn-UZ"/>
        </w:rPr>
        <w:t>5.</w:t>
      </w:r>
      <w:r w:rsidRPr="004E4ED5">
        <w:rPr>
          <w:i/>
          <w:color w:val="000000"/>
          <w:spacing w:val="-3"/>
          <w:sz w:val="28"/>
          <w:szCs w:val="28"/>
          <w:lang w:val="uz-Latn-UZ"/>
        </w:rPr>
        <w:t xml:space="preserve"> Saqlanuvchanlik; </w:t>
      </w:r>
      <w:r w:rsidRPr="004E4ED5">
        <w:rPr>
          <w:b/>
          <w:i/>
          <w:color w:val="000000"/>
          <w:spacing w:val="-3"/>
          <w:sz w:val="28"/>
          <w:szCs w:val="28"/>
          <w:lang w:val="uz-Latn-UZ"/>
        </w:rPr>
        <w:t>6</w:t>
      </w:r>
      <w:r w:rsidRPr="004E4ED5">
        <w:rPr>
          <w:b/>
          <w:i/>
          <w:color w:val="000000"/>
          <w:sz w:val="28"/>
          <w:szCs w:val="28"/>
          <w:lang w:val="uz-Latn-UZ"/>
        </w:rPr>
        <w:t>.</w:t>
      </w:r>
      <w:r w:rsidRPr="004E4ED5">
        <w:rPr>
          <w:i/>
          <w:color w:val="000000"/>
          <w:sz w:val="28"/>
          <w:szCs w:val="28"/>
          <w:lang w:val="uz-Latn-UZ"/>
        </w:rPr>
        <w:t xml:space="preserve"> Buzilmasdan ishlash ehtimolligi; </w:t>
      </w:r>
      <w:r w:rsidRPr="004E4ED5">
        <w:rPr>
          <w:b/>
          <w:i/>
          <w:color w:val="000000"/>
          <w:spacing w:val="-3"/>
          <w:sz w:val="28"/>
          <w:szCs w:val="28"/>
          <w:lang w:val="uz-Latn-UZ"/>
        </w:rPr>
        <w:t>7.</w:t>
      </w:r>
      <w:r w:rsidRPr="004E4ED5">
        <w:rPr>
          <w:i/>
          <w:color w:val="000000"/>
          <w:spacing w:val="-3"/>
          <w:sz w:val="28"/>
          <w:szCs w:val="28"/>
          <w:lang w:val="uz-Latn-UZ"/>
        </w:rPr>
        <w:t xml:space="preserve"> Buzilish ehtimolligi (funksiyasi);</w:t>
      </w:r>
      <w:r w:rsidRPr="004E4ED5">
        <w:rPr>
          <w:i/>
          <w:color w:val="000000"/>
          <w:spacing w:val="-2"/>
          <w:sz w:val="28"/>
          <w:szCs w:val="28"/>
          <w:lang w:val="uz-Latn-UZ"/>
        </w:rPr>
        <w:t xml:space="preserve"> </w:t>
      </w:r>
      <w:r w:rsidRPr="004E4ED5">
        <w:rPr>
          <w:b/>
          <w:i/>
          <w:color w:val="000000"/>
          <w:spacing w:val="-2"/>
          <w:sz w:val="28"/>
          <w:szCs w:val="28"/>
          <w:lang w:val="uz-Latn-UZ"/>
        </w:rPr>
        <w:t>8.</w:t>
      </w:r>
      <w:r w:rsidRPr="004E4ED5">
        <w:rPr>
          <w:i/>
          <w:color w:val="000000"/>
          <w:spacing w:val="-2"/>
          <w:sz w:val="28"/>
          <w:szCs w:val="28"/>
          <w:lang w:val="uz-Latn-UZ"/>
        </w:rPr>
        <w:t xml:space="preserve"> Buzilishgacha </w:t>
      </w:r>
      <w:r w:rsidRPr="004E4ED5">
        <w:rPr>
          <w:i/>
          <w:color w:val="000000"/>
          <w:spacing w:val="-2"/>
          <w:sz w:val="28"/>
          <w:szCs w:val="28"/>
          <w:lang w:val="uz-Latn-UZ"/>
        </w:rPr>
        <w:lastRenderedPageBreak/>
        <w:t xml:space="preserve">yurgan yul; </w:t>
      </w:r>
      <w:r w:rsidRPr="004E4ED5">
        <w:rPr>
          <w:b/>
          <w:i/>
          <w:color w:val="000000"/>
          <w:sz w:val="28"/>
          <w:szCs w:val="28"/>
          <w:lang w:val="uz-Latn-UZ"/>
        </w:rPr>
        <w:t>9.</w:t>
      </w:r>
      <w:r w:rsidRPr="004E4ED5">
        <w:rPr>
          <w:i/>
          <w:color w:val="000000"/>
          <w:sz w:val="28"/>
          <w:szCs w:val="28"/>
          <w:lang w:val="uz-Latn-UZ"/>
        </w:rPr>
        <w:t xml:space="preserve"> Buzilish jadalligi; </w:t>
      </w:r>
      <w:r w:rsidRPr="004E4ED5">
        <w:rPr>
          <w:b/>
          <w:i/>
          <w:color w:val="000000"/>
          <w:spacing w:val="-2"/>
          <w:sz w:val="28"/>
          <w:szCs w:val="28"/>
          <w:lang w:val="uz-Latn-UZ"/>
        </w:rPr>
        <w:t>10.</w:t>
      </w:r>
      <w:r w:rsidRPr="004E4ED5">
        <w:rPr>
          <w:i/>
          <w:color w:val="000000"/>
          <w:spacing w:val="-2"/>
          <w:sz w:val="28"/>
          <w:szCs w:val="28"/>
          <w:lang w:val="uz-Latn-UZ"/>
        </w:rPr>
        <w:t xml:space="preserve"> Buzilish oqim parametri; </w:t>
      </w:r>
      <w:r w:rsidRPr="004E4ED5">
        <w:rPr>
          <w:b/>
          <w:i/>
          <w:color w:val="000000"/>
          <w:spacing w:val="-2"/>
          <w:sz w:val="28"/>
          <w:szCs w:val="28"/>
          <w:lang w:val="uz-Latn-UZ"/>
        </w:rPr>
        <w:t>11.</w:t>
      </w:r>
      <w:r w:rsidRPr="004E4ED5">
        <w:rPr>
          <w:i/>
          <w:color w:val="000000"/>
          <w:spacing w:val="-2"/>
          <w:sz w:val="28"/>
          <w:szCs w:val="28"/>
          <w:lang w:val="uz-Latn-UZ"/>
        </w:rPr>
        <w:t xml:space="preserve"> о‘rtacha resurs; </w:t>
      </w:r>
      <w:r w:rsidRPr="004E4ED5">
        <w:rPr>
          <w:b/>
          <w:i/>
          <w:color w:val="000000"/>
          <w:spacing w:val="-3"/>
          <w:sz w:val="28"/>
          <w:szCs w:val="28"/>
          <w:lang w:val="uz-Latn-UZ"/>
        </w:rPr>
        <w:t>12.</w:t>
      </w:r>
      <w:r w:rsidRPr="004E4ED5">
        <w:rPr>
          <w:i/>
          <w:color w:val="000000"/>
          <w:spacing w:val="-3"/>
          <w:sz w:val="28"/>
          <w:szCs w:val="28"/>
          <w:lang w:val="uz-Latn-UZ"/>
        </w:rPr>
        <w:t xml:space="preserve"> Xizmat muddati;  </w:t>
      </w:r>
      <w:r w:rsidRPr="004E4ED5">
        <w:rPr>
          <w:b/>
          <w:i/>
          <w:color w:val="000000"/>
          <w:spacing w:val="-3"/>
          <w:sz w:val="28"/>
          <w:szCs w:val="28"/>
          <w:lang w:val="uz-Latn-UZ"/>
        </w:rPr>
        <w:t>13.</w:t>
      </w:r>
      <w:r w:rsidRPr="004E4ED5">
        <w:rPr>
          <w:i/>
          <w:color w:val="000000"/>
          <w:spacing w:val="-3"/>
          <w:sz w:val="28"/>
          <w:szCs w:val="28"/>
          <w:lang w:val="uz-Latn-UZ"/>
        </w:rPr>
        <w:t xml:space="preserve"> Gamma foizli resurs; </w:t>
      </w:r>
      <w:r w:rsidRPr="004E4ED5">
        <w:rPr>
          <w:b/>
          <w:i/>
          <w:color w:val="000000"/>
          <w:spacing w:val="-3"/>
          <w:sz w:val="28"/>
          <w:szCs w:val="28"/>
          <w:lang w:val="uz-Latn-UZ"/>
        </w:rPr>
        <w:t>14.</w:t>
      </w:r>
      <w:r w:rsidRPr="004E4ED5">
        <w:rPr>
          <w:i/>
          <w:color w:val="000000"/>
          <w:spacing w:val="-3"/>
          <w:sz w:val="28"/>
          <w:szCs w:val="28"/>
          <w:lang w:val="uz-Latn-UZ"/>
        </w:rPr>
        <w:t xml:space="preserve"> </w:t>
      </w:r>
      <w:r w:rsidRPr="004E4ED5">
        <w:rPr>
          <w:i/>
          <w:color w:val="000000"/>
          <w:spacing w:val="-2"/>
          <w:sz w:val="28"/>
          <w:szCs w:val="28"/>
          <w:lang w:val="uz-Latn-UZ"/>
        </w:rPr>
        <w:t xml:space="preserve">Tamirlashning о‘rtacha vaqti; </w:t>
      </w:r>
      <w:r w:rsidRPr="004E4ED5">
        <w:rPr>
          <w:b/>
          <w:i/>
          <w:color w:val="000000"/>
          <w:spacing w:val="-2"/>
          <w:sz w:val="28"/>
          <w:szCs w:val="28"/>
          <w:lang w:val="uz-Latn-UZ"/>
        </w:rPr>
        <w:t>15.</w:t>
      </w:r>
      <w:r w:rsidRPr="004E4ED5">
        <w:rPr>
          <w:i/>
          <w:color w:val="000000"/>
          <w:spacing w:val="-2"/>
          <w:sz w:val="28"/>
          <w:szCs w:val="28"/>
          <w:lang w:val="uz-Latn-UZ"/>
        </w:rPr>
        <w:t xml:space="preserve"> Tamirlash ehtimolligi; </w:t>
      </w:r>
      <w:r w:rsidRPr="004E4ED5">
        <w:rPr>
          <w:b/>
          <w:i/>
          <w:color w:val="000000"/>
          <w:spacing w:val="-5"/>
          <w:sz w:val="28"/>
          <w:szCs w:val="28"/>
          <w:lang w:val="uz-Latn-UZ"/>
        </w:rPr>
        <w:t>16.</w:t>
      </w:r>
      <w:r w:rsidRPr="004E4ED5">
        <w:rPr>
          <w:i/>
          <w:color w:val="000000"/>
          <w:spacing w:val="-5"/>
          <w:sz w:val="28"/>
          <w:szCs w:val="28"/>
          <w:lang w:val="uz-Latn-UZ"/>
        </w:rPr>
        <w:t xml:space="preserve"> Saqlanuvchanlik muddati.</w:t>
      </w:r>
    </w:p>
    <w:p w:rsidR="005932B7" w:rsidRPr="004E4ED5" w:rsidRDefault="005932B7" w:rsidP="005932B7">
      <w:pPr>
        <w:rPr>
          <w:sz w:val="28"/>
          <w:szCs w:val="28"/>
          <w:lang w:val="uz-Latn-UZ"/>
        </w:rPr>
      </w:pPr>
    </w:p>
    <w:p w:rsidR="000C470F" w:rsidRPr="00595582" w:rsidRDefault="000C470F" w:rsidP="000C470F">
      <w:pPr>
        <w:ind w:left="720"/>
        <w:jc w:val="both"/>
        <w:rPr>
          <w:lang w:val="uz-Latn-UZ"/>
        </w:rPr>
      </w:pPr>
    </w:p>
    <w:p w:rsidR="005932B7" w:rsidRPr="00340C69" w:rsidRDefault="000976B9" w:rsidP="000976B9">
      <w:pPr>
        <w:pStyle w:val="1"/>
        <w:spacing w:line="276" w:lineRule="auto"/>
        <w:rPr>
          <w:lang w:val="en-US"/>
        </w:rPr>
      </w:pPr>
      <w:bookmarkStart w:id="6" w:name="_Toc531070276"/>
      <w:r>
        <w:rPr>
          <w:lang w:val="en-US"/>
        </w:rPr>
        <w:t>6</w:t>
      </w:r>
      <w:r w:rsidR="005932B7" w:rsidRPr="00340C69">
        <w:rPr>
          <w:lang w:val="en-US"/>
        </w:rPr>
        <w:t>-MA‘RUZA</w:t>
      </w:r>
      <w:r w:rsidR="004E4ED5" w:rsidRPr="00340C69">
        <w:rPr>
          <w:lang w:val="en-US"/>
        </w:rPr>
        <w:t xml:space="preserve"> </w:t>
      </w:r>
      <w:r w:rsidR="005932B7" w:rsidRPr="00340C69">
        <w:rPr>
          <w:lang w:val="en-US"/>
        </w:rPr>
        <w:t xml:space="preserve">Mavzu: </w:t>
      </w:r>
      <w:r w:rsidRPr="006F27E7">
        <w:rPr>
          <w:szCs w:val="28"/>
          <w:lang w:val="en-US"/>
        </w:rPr>
        <w:t>Avtomatik sistemalarni ishlash va</w:t>
      </w:r>
      <w:r w:rsidRPr="006F27E7">
        <w:rPr>
          <w:szCs w:val="28"/>
          <w:lang w:val="uz-Cyrl-UZ"/>
        </w:rPr>
        <w:t>q</w:t>
      </w:r>
      <w:r w:rsidRPr="006F27E7">
        <w:rPr>
          <w:szCs w:val="28"/>
          <w:lang w:val="en-US"/>
        </w:rPr>
        <w:t xml:space="preserve">tida ishonchliligini ta’minlash. Avtomatik sistemalarning texnik </w:t>
      </w:r>
      <w:r w:rsidRPr="006F27E7">
        <w:rPr>
          <w:szCs w:val="28"/>
          <w:lang w:val="uz-Cyrl-UZ"/>
        </w:rPr>
        <w:t>h</w:t>
      </w:r>
      <w:r w:rsidRPr="006F27E7">
        <w:rPr>
          <w:szCs w:val="28"/>
          <w:lang w:val="en-US"/>
        </w:rPr>
        <w:t xml:space="preserve">olati va ishlash </w:t>
      </w:r>
      <w:r w:rsidRPr="006F27E7">
        <w:rPr>
          <w:szCs w:val="28"/>
          <w:lang w:val="uz-Cyrl-UZ"/>
        </w:rPr>
        <w:t>q</w:t>
      </w:r>
      <w:r w:rsidRPr="006F27E7">
        <w:rPr>
          <w:szCs w:val="28"/>
          <w:lang w:val="en-US"/>
        </w:rPr>
        <w:t>obiliyati k</w:t>
      </w:r>
      <w:r w:rsidRPr="006F27E7">
        <w:rPr>
          <w:szCs w:val="28"/>
          <w:lang w:val="uz-Cyrl-UZ"/>
        </w:rPr>
        <w:t>o‘</w:t>
      </w:r>
      <w:r w:rsidRPr="006F27E7">
        <w:rPr>
          <w:szCs w:val="28"/>
          <w:lang w:val="en-US"/>
        </w:rPr>
        <w:t>rsatkichlari va tushunchalari.</w:t>
      </w:r>
      <w:bookmarkEnd w:id="6"/>
      <w:r w:rsidRPr="006F27E7">
        <w:rPr>
          <w:szCs w:val="28"/>
          <w:lang w:val="en-US"/>
        </w:rPr>
        <w:t xml:space="preserve"> </w:t>
      </w:r>
    </w:p>
    <w:p w:rsidR="005932B7" w:rsidRPr="004E4ED5" w:rsidRDefault="005932B7" w:rsidP="005932B7">
      <w:pPr>
        <w:ind w:firstLine="567"/>
        <w:jc w:val="both"/>
        <w:rPr>
          <w:b/>
          <w:color w:val="FF0000"/>
          <w:sz w:val="28"/>
          <w:lang w:val="uz-Latn-UZ"/>
        </w:rPr>
      </w:pPr>
    </w:p>
    <w:p w:rsidR="005932B7" w:rsidRPr="00595582" w:rsidRDefault="005932B7" w:rsidP="005932B7">
      <w:pPr>
        <w:ind w:firstLine="567"/>
        <w:jc w:val="center"/>
        <w:rPr>
          <w:sz w:val="28"/>
          <w:lang w:val="uz-Latn-UZ"/>
        </w:rPr>
      </w:pPr>
      <w:r w:rsidRPr="00595582">
        <w:rPr>
          <w:sz w:val="28"/>
          <w:lang w:val="uz-Latn-UZ"/>
        </w:rPr>
        <w:t>REJA:</w:t>
      </w: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 xml:space="preserve">1. </w:t>
      </w:r>
      <w:r w:rsidRPr="004E4ED5">
        <w:rPr>
          <w:rFonts w:ascii="Times New Roman" w:hAnsi="Times New Roman"/>
          <w:color w:val="000000"/>
          <w:spacing w:val="-2"/>
          <w:sz w:val="28"/>
          <w:szCs w:val="28"/>
          <w:lang w:val="uz-Latn-UZ"/>
        </w:rPr>
        <w:t>Konstruksiyaning murakkablik darajasi</w:t>
      </w:r>
      <w:r w:rsidRPr="004E4ED5">
        <w:rPr>
          <w:rFonts w:ascii="Times New Roman" w:hAnsi="Times New Roman"/>
          <w:color w:val="000000"/>
          <w:spacing w:val="-2"/>
          <w:sz w:val="28"/>
          <w:szCs w:val="28"/>
        </w:rPr>
        <w:t>.</w:t>
      </w:r>
      <w:r w:rsidRPr="004E4ED5">
        <w:rPr>
          <w:rFonts w:ascii="Times New Roman" w:hAnsi="Times New Roman"/>
          <w:sz w:val="28"/>
          <w:szCs w:val="28"/>
        </w:rPr>
        <w:t xml:space="preserve"> </w:t>
      </w:r>
    </w:p>
    <w:p w:rsidR="005932B7" w:rsidRPr="004E4ED5" w:rsidRDefault="005932B7" w:rsidP="005932B7">
      <w:pPr>
        <w:jc w:val="both"/>
        <w:rPr>
          <w:sz w:val="28"/>
          <w:szCs w:val="28"/>
          <w:lang w:val="uz-Latn-UZ"/>
        </w:rPr>
      </w:pPr>
      <w:r w:rsidRPr="004E4ED5">
        <w:rPr>
          <w:sz w:val="28"/>
          <w:szCs w:val="28"/>
          <w:lang w:val="uz-Cyrl-UZ"/>
        </w:rPr>
        <w:t xml:space="preserve">2. </w:t>
      </w:r>
      <w:r w:rsidR="000976B9" w:rsidRPr="00595582">
        <w:rPr>
          <w:sz w:val="28"/>
          <w:szCs w:val="28"/>
          <w:lang w:val="uz-Latn-UZ"/>
        </w:rPr>
        <w:t>Avtomatik sistemalarni ekspluatatsiya sharoitida tash</w:t>
      </w:r>
      <w:r w:rsidR="000976B9" w:rsidRPr="006F27E7">
        <w:rPr>
          <w:sz w:val="28"/>
          <w:szCs w:val="28"/>
          <w:lang w:val="uz-Cyrl-UZ"/>
        </w:rPr>
        <w:t>q</w:t>
      </w:r>
      <w:r w:rsidR="000976B9" w:rsidRPr="00595582">
        <w:rPr>
          <w:sz w:val="28"/>
          <w:szCs w:val="28"/>
          <w:lang w:val="uz-Latn-UZ"/>
        </w:rPr>
        <w:t>i ta</w:t>
      </w:r>
      <w:r w:rsidR="000976B9" w:rsidRPr="006F27E7">
        <w:rPr>
          <w:sz w:val="28"/>
          <w:szCs w:val="28"/>
          <w:lang w:val="uz-Cyrl-UZ"/>
        </w:rPr>
        <w:t>’</w:t>
      </w:r>
      <w:r w:rsidR="000976B9" w:rsidRPr="00595582">
        <w:rPr>
          <w:sz w:val="28"/>
          <w:szCs w:val="28"/>
          <w:lang w:val="uz-Latn-UZ"/>
        </w:rPr>
        <w:t xml:space="preserve">sirlarni </w:t>
      </w:r>
      <w:r w:rsidR="000976B9" w:rsidRPr="006F27E7">
        <w:rPr>
          <w:sz w:val="28"/>
          <w:szCs w:val="28"/>
          <w:lang w:val="uz-Cyrl-UZ"/>
        </w:rPr>
        <w:t>h</w:t>
      </w:r>
      <w:r w:rsidR="000976B9" w:rsidRPr="00595582">
        <w:rPr>
          <w:sz w:val="28"/>
          <w:szCs w:val="28"/>
          <w:lang w:val="uz-Latn-UZ"/>
        </w:rPr>
        <w:t xml:space="preserve">isoblash. </w:t>
      </w:r>
      <w:r w:rsidR="000976B9" w:rsidRPr="006F27E7">
        <w:rPr>
          <w:sz w:val="28"/>
          <w:szCs w:val="28"/>
          <w:lang w:val="en-US"/>
        </w:rPr>
        <w:t>Avtomatik sistemalarni ishdan chi</w:t>
      </w:r>
      <w:r w:rsidR="000976B9" w:rsidRPr="006F27E7">
        <w:rPr>
          <w:sz w:val="28"/>
          <w:szCs w:val="28"/>
          <w:lang w:val="uz-Cyrl-UZ"/>
        </w:rPr>
        <w:t>q</w:t>
      </w:r>
      <w:r w:rsidR="000976B9" w:rsidRPr="006F27E7">
        <w:rPr>
          <w:sz w:val="28"/>
          <w:szCs w:val="28"/>
          <w:lang w:val="en-US"/>
        </w:rPr>
        <w:t>ishini oldini olish. Ishchi xodimlarning malakasini ani</w:t>
      </w:r>
      <w:r w:rsidR="000976B9" w:rsidRPr="006F27E7">
        <w:rPr>
          <w:sz w:val="28"/>
          <w:szCs w:val="28"/>
          <w:lang w:val="uz-Cyrl-UZ"/>
        </w:rPr>
        <w:t>q</w:t>
      </w:r>
      <w:r w:rsidR="000976B9" w:rsidRPr="006F27E7">
        <w:rPr>
          <w:sz w:val="28"/>
          <w:szCs w:val="28"/>
          <w:lang w:val="en-US"/>
        </w:rPr>
        <w:t xml:space="preserve">lash va sonini </w:t>
      </w:r>
      <w:r w:rsidR="000976B9" w:rsidRPr="006F27E7">
        <w:rPr>
          <w:sz w:val="28"/>
          <w:szCs w:val="28"/>
          <w:lang w:val="uz-Cyrl-UZ"/>
        </w:rPr>
        <w:t>h</w:t>
      </w:r>
      <w:r w:rsidR="000976B9" w:rsidRPr="006F27E7">
        <w:rPr>
          <w:sz w:val="28"/>
          <w:szCs w:val="28"/>
          <w:lang w:val="en-US"/>
        </w:rPr>
        <w:t xml:space="preserve">isoblash. </w:t>
      </w:r>
      <w:r w:rsidRPr="004E4ED5">
        <w:rPr>
          <w:sz w:val="28"/>
          <w:szCs w:val="28"/>
          <w:lang w:val="uz-Cyrl-UZ"/>
        </w:rPr>
        <w:t>E</w:t>
      </w:r>
      <w:r w:rsidRPr="004E4ED5">
        <w:rPr>
          <w:sz w:val="28"/>
          <w:szCs w:val="28"/>
          <w:lang w:val="uz-Latn-UZ"/>
        </w:rPr>
        <w:t>kspluatatsion omillar</w:t>
      </w:r>
      <w:r w:rsidRPr="004E4ED5">
        <w:rPr>
          <w:sz w:val="28"/>
          <w:szCs w:val="28"/>
          <w:lang w:val="uz-Cyrl-UZ"/>
        </w:rPr>
        <w:t>.</w:t>
      </w:r>
    </w:p>
    <w:p w:rsidR="005932B7" w:rsidRPr="004E4ED5" w:rsidRDefault="005932B7" w:rsidP="001F1903">
      <w:pPr>
        <w:jc w:val="both"/>
        <w:rPr>
          <w:color w:val="000000"/>
          <w:spacing w:val="-3"/>
          <w:sz w:val="28"/>
          <w:szCs w:val="28"/>
          <w:lang w:val="uz-Latn-UZ"/>
        </w:rPr>
      </w:pPr>
      <w:r w:rsidRPr="004E4ED5">
        <w:rPr>
          <w:sz w:val="28"/>
          <w:szCs w:val="28"/>
          <w:lang w:val="uz-Latn-UZ"/>
        </w:rPr>
        <w:t>3.</w:t>
      </w:r>
      <w:r w:rsidRPr="004E4ED5">
        <w:rPr>
          <w:color w:val="000000"/>
          <w:spacing w:val="-2"/>
          <w:sz w:val="28"/>
          <w:szCs w:val="28"/>
          <w:lang w:val="uz-Latn-UZ"/>
        </w:rPr>
        <w:t xml:space="preserve"> </w:t>
      </w:r>
      <w:r w:rsidR="000976B9" w:rsidRPr="006F27E7">
        <w:rPr>
          <w:sz w:val="28"/>
          <w:szCs w:val="28"/>
          <w:lang w:val="en-US"/>
        </w:rPr>
        <w:t>Y</w:t>
      </w:r>
      <w:r w:rsidR="000976B9">
        <w:rPr>
          <w:szCs w:val="28"/>
          <w:lang w:val="en-US"/>
        </w:rPr>
        <w:t>u</w:t>
      </w:r>
      <w:r w:rsidR="000976B9" w:rsidRPr="006F27E7">
        <w:rPr>
          <w:sz w:val="28"/>
          <w:szCs w:val="28"/>
          <w:lang w:val="en-US"/>
        </w:rPr>
        <w:t>klanmagan zaxirali sistemalardagi ishdan chi</w:t>
      </w:r>
      <w:r w:rsidR="000976B9" w:rsidRPr="006F27E7">
        <w:rPr>
          <w:sz w:val="28"/>
          <w:szCs w:val="28"/>
          <w:lang w:val="uz-Cyrl-UZ"/>
        </w:rPr>
        <w:t>q</w:t>
      </w:r>
      <w:r w:rsidR="000976B9" w:rsidRPr="006F27E7">
        <w:rPr>
          <w:sz w:val="28"/>
          <w:szCs w:val="28"/>
          <w:lang w:val="en-US"/>
        </w:rPr>
        <w:t>ishlar o</w:t>
      </w:r>
      <w:r w:rsidR="000976B9" w:rsidRPr="006F27E7">
        <w:rPr>
          <w:sz w:val="28"/>
          <w:szCs w:val="28"/>
          <w:lang w:val="uz-Cyrl-UZ"/>
        </w:rPr>
        <w:t>q</w:t>
      </w:r>
      <w:r w:rsidR="000976B9" w:rsidRPr="006F27E7">
        <w:rPr>
          <w:sz w:val="28"/>
          <w:szCs w:val="28"/>
          <w:lang w:val="en-US"/>
        </w:rPr>
        <w:t>imi.</w:t>
      </w:r>
      <w:r w:rsidRPr="004E4ED5">
        <w:rPr>
          <w:sz w:val="28"/>
          <w:szCs w:val="28"/>
          <w:lang w:val="uz-Latn-UZ"/>
        </w:rPr>
        <w:t>Avtomatik sistemasidan foydalanish jadalligi</w:t>
      </w:r>
      <w:r w:rsidRPr="004E4ED5">
        <w:rPr>
          <w:color w:val="000000"/>
          <w:spacing w:val="-3"/>
          <w:sz w:val="28"/>
          <w:szCs w:val="28"/>
          <w:lang w:val="uz-Latn-UZ"/>
        </w:rPr>
        <w:t>.</w:t>
      </w:r>
    </w:p>
    <w:p w:rsidR="005932B7" w:rsidRPr="004E4ED5" w:rsidRDefault="005932B7" w:rsidP="005932B7">
      <w:pPr>
        <w:ind w:firstLine="567"/>
        <w:jc w:val="both"/>
        <w:rPr>
          <w:bCs/>
          <w:sz w:val="28"/>
          <w:szCs w:val="28"/>
          <w:lang w:val="uz-Latn-UZ"/>
        </w:rPr>
      </w:pPr>
    </w:p>
    <w:p w:rsidR="005932B7" w:rsidRPr="004E4ED5" w:rsidRDefault="005932B7" w:rsidP="005932B7">
      <w:pPr>
        <w:jc w:val="both"/>
        <w:rPr>
          <w:i/>
          <w:sz w:val="28"/>
          <w:szCs w:val="28"/>
          <w:lang w:val="uz-Latn-UZ"/>
        </w:rPr>
      </w:pPr>
      <w:r w:rsidRPr="004E4ED5">
        <w:rPr>
          <w:color w:val="000000"/>
          <w:spacing w:val="-1"/>
          <w:sz w:val="28"/>
          <w:szCs w:val="28"/>
          <w:lang w:val="uz-Latn-UZ"/>
        </w:rPr>
        <w:t xml:space="preserve">Ishonchlilik darajasi avtomatik  sistemasini ishlab chiqarishga va uni soz </w:t>
      </w:r>
      <w:r w:rsidRPr="004E4ED5">
        <w:rPr>
          <w:color w:val="000000"/>
          <w:spacing w:val="2"/>
          <w:sz w:val="28"/>
          <w:szCs w:val="28"/>
          <w:lang w:val="uz-Latn-UZ"/>
        </w:rPr>
        <w:t>texnik holatda ushlab turishga ketadigan xarajatlarning nisbati b</w:t>
      </w:r>
      <w:r w:rsidRPr="004E4ED5">
        <w:rPr>
          <w:color w:val="000000"/>
          <w:spacing w:val="-7"/>
          <w:sz w:val="28"/>
          <w:szCs w:val="28"/>
          <w:lang w:val="uz-Latn-UZ"/>
        </w:rPr>
        <w:t>ilan baholanadi.</w:t>
      </w:r>
    </w:p>
    <w:p w:rsidR="005932B7" w:rsidRPr="004E4ED5" w:rsidRDefault="005932B7" w:rsidP="005932B7">
      <w:pPr>
        <w:jc w:val="both"/>
        <w:rPr>
          <w:i/>
          <w:sz w:val="28"/>
          <w:szCs w:val="28"/>
          <w:lang w:val="uz-Latn-UZ"/>
        </w:rPr>
      </w:pPr>
      <w:r w:rsidRPr="004E4ED5">
        <w:rPr>
          <w:i/>
          <w:sz w:val="28"/>
          <w:szCs w:val="28"/>
          <w:lang w:val="uz-Latn-UZ"/>
        </w:rPr>
        <w:tab/>
      </w:r>
    </w:p>
    <w:p w:rsidR="005932B7" w:rsidRPr="004E4ED5" w:rsidRDefault="005932B7" w:rsidP="005932B7">
      <w:pPr>
        <w:jc w:val="center"/>
        <w:rPr>
          <w:i/>
          <w:sz w:val="28"/>
          <w:szCs w:val="28"/>
          <w:lang w:val="uz-Latn-UZ"/>
        </w:rPr>
      </w:pPr>
      <w:r w:rsidRPr="004E4ED5">
        <w:rPr>
          <w:i/>
          <w:color w:val="000000"/>
          <w:spacing w:val="-12"/>
          <w:sz w:val="28"/>
          <w:szCs w:val="28"/>
          <w:lang w:val="uz-Latn-UZ"/>
        </w:rPr>
        <w:t xml:space="preserve">2. </w:t>
      </w:r>
      <w:r w:rsidRPr="004E4ED5">
        <w:rPr>
          <w:i/>
          <w:color w:val="000000"/>
          <w:spacing w:val="-2"/>
          <w:sz w:val="28"/>
          <w:szCs w:val="28"/>
          <w:lang w:val="uz-Latn-UZ"/>
        </w:rPr>
        <w:t>Konstruksiyaning murakkablik darajasi</w:t>
      </w:r>
    </w:p>
    <w:p w:rsidR="005932B7" w:rsidRPr="004E4ED5" w:rsidRDefault="005932B7" w:rsidP="005932B7">
      <w:pPr>
        <w:jc w:val="both"/>
        <w:rPr>
          <w:i/>
          <w:sz w:val="28"/>
          <w:szCs w:val="28"/>
          <w:lang w:val="uz-Latn-UZ"/>
        </w:rPr>
      </w:pPr>
      <w:r w:rsidRPr="004E4ED5">
        <w:rPr>
          <w:i/>
          <w:sz w:val="28"/>
          <w:szCs w:val="28"/>
          <w:lang w:val="uz-Latn-UZ"/>
        </w:rPr>
        <w:t>A</w:t>
      </w:r>
      <w:r w:rsidRPr="004E4ED5">
        <w:rPr>
          <w:color w:val="000000"/>
          <w:spacing w:val="-3"/>
          <w:sz w:val="28"/>
          <w:szCs w:val="28"/>
          <w:lang w:val="uz-Latn-UZ"/>
        </w:rPr>
        <w:t>vtomatik sistemasini loyihalayotganda ishonchlilik talablarini har b</w:t>
      </w:r>
      <w:r w:rsidRPr="004E4ED5">
        <w:rPr>
          <w:color w:val="000000"/>
          <w:spacing w:val="3"/>
          <w:sz w:val="28"/>
          <w:szCs w:val="28"/>
          <w:lang w:val="uz-Latn-UZ"/>
        </w:rPr>
        <w:t>ir uzel va detalning ishlash sxemasini tanlashdan tortib to konst</w:t>
      </w:r>
      <w:r w:rsidRPr="004E4ED5">
        <w:rPr>
          <w:color w:val="000000"/>
          <w:sz w:val="28"/>
          <w:szCs w:val="28"/>
          <w:lang w:val="uz-Latn-UZ"/>
        </w:rPr>
        <w:t xml:space="preserve">ruktiv yaratishgacha hisobga olish kerak. Avtomatik sistemasi konstruksiyasi </w:t>
      </w:r>
      <w:r w:rsidRPr="004E4ED5">
        <w:rPr>
          <w:color w:val="000000"/>
          <w:spacing w:val="-1"/>
          <w:sz w:val="28"/>
          <w:szCs w:val="28"/>
          <w:lang w:val="uz-Latn-UZ"/>
        </w:rPr>
        <w:t>eng kam elementlardan tashkil topgan bо‘lib, nisbatan sodda bо‘lishi kerak. Ishonchlilik nazariyasi nuqtai nazaridan qaraganda avtomatik boshqarish sistemasi</w:t>
      </w:r>
      <w:r w:rsidRPr="004E4ED5">
        <w:rPr>
          <w:color w:val="000000"/>
          <w:spacing w:val="-2"/>
          <w:sz w:val="28"/>
          <w:szCs w:val="28"/>
          <w:lang w:val="uz-Latn-UZ"/>
        </w:rPr>
        <w:t xml:space="preserve"> elementlari birin-ketin birlashtirilgan murakkab tizim hi</w:t>
      </w:r>
      <w:r w:rsidRPr="004E4ED5">
        <w:rPr>
          <w:color w:val="000000"/>
          <w:spacing w:val="-9"/>
          <w:sz w:val="28"/>
          <w:szCs w:val="28"/>
          <w:lang w:val="uz-Latn-UZ"/>
        </w:rPr>
        <w:t>soblanadi.</w:t>
      </w:r>
    </w:p>
    <w:p w:rsidR="005932B7" w:rsidRPr="004E4ED5" w:rsidRDefault="005932B7" w:rsidP="005932B7">
      <w:pPr>
        <w:shd w:val="clear" w:color="auto" w:fill="FFFFFF"/>
        <w:spacing w:before="29"/>
        <w:jc w:val="both"/>
        <w:rPr>
          <w:color w:val="000000"/>
          <w:spacing w:val="-2"/>
          <w:sz w:val="28"/>
          <w:szCs w:val="28"/>
          <w:lang w:val="uz-Latn-UZ"/>
        </w:rPr>
      </w:pPr>
      <w:r w:rsidRPr="004E4ED5">
        <w:rPr>
          <w:color w:val="000000"/>
          <w:spacing w:val="1"/>
          <w:sz w:val="28"/>
          <w:szCs w:val="28"/>
          <w:lang w:val="uz-Latn-UZ"/>
        </w:rPr>
        <w:tab/>
        <w:t>Agar avtomatik boshqarish sistemasi har bir elementining buzilishini mus</w:t>
      </w:r>
      <w:r w:rsidRPr="004E4ED5">
        <w:rPr>
          <w:color w:val="000000"/>
          <w:spacing w:val="-2"/>
          <w:sz w:val="28"/>
          <w:szCs w:val="28"/>
          <w:lang w:val="uz-Latn-UZ"/>
        </w:rPr>
        <w:t xml:space="preserve">taqil tasodifiy hodisa deb hisoblansa, u holda </w:t>
      </w:r>
      <w:r w:rsidRPr="004E4ED5">
        <w:rPr>
          <w:color w:val="000000"/>
          <w:spacing w:val="1"/>
          <w:sz w:val="28"/>
          <w:szCs w:val="28"/>
          <w:lang w:val="uz-Latn-UZ"/>
        </w:rPr>
        <w:t>avtomatik boshqarish</w:t>
      </w:r>
      <w:r w:rsidRPr="004E4ED5">
        <w:rPr>
          <w:color w:val="000000"/>
          <w:spacing w:val="-2"/>
          <w:sz w:val="28"/>
          <w:szCs w:val="28"/>
          <w:lang w:val="uz-Latn-UZ"/>
        </w:rPr>
        <w:t xml:space="preserve"> sistemasining  buzilmasdan ishlash ehtimolligi quyidagicha aniqlanadi.</w:t>
      </w:r>
    </w:p>
    <w:p w:rsidR="005932B7" w:rsidRPr="004E4ED5" w:rsidRDefault="005932B7" w:rsidP="005932B7">
      <w:pPr>
        <w:shd w:val="clear" w:color="auto" w:fill="FFFFFF"/>
        <w:jc w:val="right"/>
        <w:rPr>
          <w:sz w:val="28"/>
          <w:szCs w:val="28"/>
          <w:lang w:val="uz-Latn-UZ"/>
        </w:rPr>
      </w:pPr>
      <w:r w:rsidRPr="004E4ED5">
        <w:rPr>
          <w:position w:val="-28"/>
          <w:sz w:val="28"/>
          <w:szCs w:val="28"/>
          <w:lang w:val="uz-Latn-UZ"/>
        </w:rPr>
        <w:object w:dxaOrig="5160" w:dyaOrig="680">
          <v:shape id="_x0000_i1065" type="#_x0000_t75" style="width:331.55pt;height:43.55pt" o:ole="">
            <v:imagedata r:id="rId87" o:title=""/>
          </v:shape>
          <o:OLEObject Type="Embed" ProgID="Equation.3" ShapeID="_x0000_i1065" DrawAspect="Content" ObjectID="_1604918706" r:id="rId88"/>
        </w:object>
      </w:r>
      <w:r w:rsidRPr="004E4ED5">
        <w:rPr>
          <w:sz w:val="28"/>
          <w:szCs w:val="28"/>
          <w:lang w:val="uz-Latn-UZ"/>
        </w:rPr>
        <w:t xml:space="preserve">                (33)</w:t>
      </w:r>
    </w:p>
    <w:p w:rsidR="005932B7" w:rsidRPr="004E4ED5" w:rsidRDefault="005932B7" w:rsidP="005932B7">
      <w:pPr>
        <w:shd w:val="clear" w:color="auto" w:fill="FFFFFF"/>
        <w:jc w:val="both"/>
        <w:rPr>
          <w:sz w:val="28"/>
          <w:szCs w:val="28"/>
          <w:lang w:val="uz-Latn-UZ"/>
        </w:rPr>
      </w:pPr>
      <w:r w:rsidRPr="004E4ED5">
        <w:rPr>
          <w:color w:val="000000"/>
          <w:spacing w:val="-5"/>
          <w:sz w:val="28"/>
          <w:szCs w:val="28"/>
          <w:lang w:val="uz-Latn-UZ"/>
        </w:rPr>
        <w:t>bu erda:</w:t>
      </w:r>
    </w:p>
    <w:p w:rsidR="005932B7" w:rsidRPr="004E4ED5" w:rsidRDefault="005932B7" w:rsidP="005932B7">
      <w:pPr>
        <w:shd w:val="clear" w:color="auto" w:fill="FFFFFF"/>
        <w:spacing w:before="58"/>
        <w:ind w:firstLine="360"/>
        <w:jc w:val="both"/>
        <w:rPr>
          <w:color w:val="000000"/>
          <w:spacing w:val="-3"/>
          <w:sz w:val="28"/>
          <w:szCs w:val="28"/>
          <w:lang w:val="uz-Latn-UZ"/>
        </w:rPr>
      </w:pPr>
      <w:r w:rsidRPr="004E4ED5">
        <w:rPr>
          <w:b/>
          <w:i/>
          <w:color w:val="000000"/>
          <w:spacing w:val="-3"/>
          <w:sz w:val="28"/>
          <w:szCs w:val="28"/>
          <w:lang w:val="uz-Latn-UZ"/>
        </w:rPr>
        <w:t>R</w:t>
      </w:r>
      <w:r w:rsidRPr="004E4ED5">
        <w:rPr>
          <w:b/>
          <w:i/>
          <w:color w:val="000000"/>
          <w:spacing w:val="-3"/>
          <w:sz w:val="28"/>
          <w:szCs w:val="28"/>
          <w:vertAlign w:val="subscript"/>
          <w:lang w:val="uz-Latn-UZ"/>
        </w:rPr>
        <w:t>a</w:t>
      </w:r>
      <w:r w:rsidRPr="004E4ED5">
        <w:rPr>
          <w:b/>
          <w:i/>
          <w:color w:val="000000"/>
          <w:spacing w:val="-3"/>
          <w:sz w:val="28"/>
          <w:szCs w:val="28"/>
          <w:lang w:val="uz-Latn-UZ"/>
        </w:rPr>
        <w:t>(T)</w:t>
      </w:r>
      <w:r w:rsidRPr="004E4ED5">
        <w:rPr>
          <w:color w:val="000000"/>
          <w:spacing w:val="-3"/>
          <w:sz w:val="28"/>
          <w:szCs w:val="28"/>
          <w:lang w:val="uz-Latn-UZ"/>
        </w:rPr>
        <w:t xml:space="preserve"> - </w:t>
      </w:r>
      <w:r w:rsidRPr="004E4ED5">
        <w:rPr>
          <w:color w:val="000000"/>
          <w:spacing w:val="1"/>
          <w:sz w:val="28"/>
          <w:szCs w:val="28"/>
          <w:lang w:val="uz-Latn-UZ"/>
        </w:rPr>
        <w:t>avtomatik boshqarish</w:t>
      </w:r>
      <w:r w:rsidRPr="004E4ED5">
        <w:rPr>
          <w:color w:val="000000"/>
          <w:spacing w:val="-3"/>
          <w:sz w:val="28"/>
          <w:szCs w:val="28"/>
          <w:lang w:val="uz-Latn-UZ"/>
        </w:rPr>
        <w:t xml:space="preserve"> sistemasining buzilmasdan ishlash ehtimolligi; </w:t>
      </w:r>
    </w:p>
    <w:p w:rsidR="005932B7" w:rsidRPr="004E4ED5" w:rsidRDefault="005932B7" w:rsidP="005932B7">
      <w:pPr>
        <w:shd w:val="clear" w:color="auto" w:fill="FFFFFF"/>
        <w:spacing w:before="58"/>
        <w:ind w:firstLine="360"/>
        <w:jc w:val="both"/>
        <w:rPr>
          <w:color w:val="000000"/>
          <w:spacing w:val="-4"/>
          <w:sz w:val="28"/>
          <w:szCs w:val="28"/>
          <w:lang w:val="uz-Latn-UZ"/>
        </w:rPr>
      </w:pPr>
      <w:r w:rsidRPr="004E4ED5">
        <w:rPr>
          <w:b/>
          <w:i/>
          <w:color w:val="000000"/>
          <w:spacing w:val="-3"/>
          <w:sz w:val="28"/>
          <w:szCs w:val="28"/>
          <w:lang w:val="uz-Latn-UZ"/>
        </w:rPr>
        <w:t>R</w:t>
      </w:r>
      <w:r w:rsidRPr="004E4ED5">
        <w:rPr>
          <w:b/>
          <w:i/>
          <w:color w:val="000000"/>
          <w:spacing w:val="-3"/>
          <w:sz w:val="28"/>
          <w:szCs w:val="28"/>
          <w:vertAlign w:val="subscript"/>
          <w:lang w:val="uz-Latn-UZ"/>
        </w:rPr>
        <w:t>d</w:t>
      </w:r>
      <w:r w:rsidRPr="004E4ED5">
        <w:rPr>
          <w:b/>
          <w:i/>
          <w:color w:val="000000"/>
          <w:spacing w:val="-3"/>
          <w:sz w:val="28"/>
          <w:szCs w:val="28"/>
          <w:lang w:val="uz-Latn-UZ"/>
        </w:rPr>
        <w:t>(T)</w:t>
      </w:r>
      <w:r w:rsidRPr="004E4ED5">
        <w:rPr>
          <w:color w:val="000000"/>
          <w:spacing w:val="-4"/>
          <w:sz w:val="28"/>
          <w:szCs w:val="28"/>
          <w:lang w:val="uz-Latn-UZ"/>
        </w:rPr>
        <w:t xml:space="preserve"> - dvigatelning buzilmasdan ishlash ehtimolligi; </w:t>
      </w:r>
    </w:p>
    <w:p w:rsidR="005932B7" w:rsidRPr="004E4ED5" w:rsidRDefault="005932B7" w:rsidP="005932B7">
      <w:pPr>
        <w:shd w:val="clear" w:color="auto" w:fill="FFFFFF"/>
        <w:spacing w:before="58"/>
        <w:ind w:firstLine="360"/>
        <w:jc w:val="both"/>
        <w:rPr>
          <w:color w:val="000000"/>
          <w:spacing w:val="-5"/>
          <w:sz w:val="28"/>
          <w:szCs w:val="28"/>
          <w:lang w:val="uz-Latn-UZ"/>
        </w:rPr>
      </w:pPr>
      <w:r w:rsidRPr="004E4ED5">
        <w:rPr>
          <w:b/>
          <w:i/>
          <w:color w:val="000000"/>
          <w:spacing w:val="-3"/>
          <w:sz w:val="28"/>
          <w:szCs w:val="28"/>
          <w:lang w:val="uz-Latn-UZ"/>
        </w:rPr>
        <w:t>R</w:t>
      </w:r>
      <w:r w:rsidRPr="004E4ED5">
        <w:rPr>
          <w:b/>
          <w:i/>
          <w:color w:val="000000"/>
          <w:spacing w:val="-3"/>
          <w:sz w:val="28"/>
          <w:szCs w:val="28"/>
          <w:vertAlign w:val="subscript"/>
          <w:lang w:val="uz-Latn-UZ"/>
        </w:rPr>
        <w:t>s</w:t>
      </w:r>
      <w:r w:rsidRPr="004E4ED5">
        <w:rPr>
          <w:b/>
          <w:i/>
          <w:color w:val="000000"/>
          <w:spacing w:val="-3"/>
          <w:sz w:val="28"/>
          <w:szCs w:val="28"/>
          <w:lang w:val="uz-Latn-UZ"/>
        </w:rPr>
        <w:t>(T)</w:t>
      </w:r>
      <w:r w:rsidRPr="004E4ED5">
        <w:rPr>
          <w:color w:val="000000"/>
          <w:spacing w:val="-5"/>
          <w:sz w:val="28"/>
          <w:szCs w:val="28"/>
          <w:lang w:val="uz-Latn-UZ"/>
        </w:rPr>
        <w:t xml:space="preserve">- ijro mexanizmining buzilmasdan ishlash ehtimolligi; </w:t>
      </w:r>
    </w:p>
    <w:p w:rsidR="005932B7" w:rsidRPr="004E4ED5" w:rsidRDefault="005932B7" w:rsidP="005932B7">
      <w:pPr>
        <w:shd w:val="clear" w:color="auto" w:fill="FFFFFF"/>
        <w:spacing w:before="58"/>
        <w:ind w:firstLine="360"/>
        <w:jc w:val="both"/>
        <w:rPr>
          <w:color w:val="000000"/>
          <w:spacing w:val="-4"/>
          <w:sz w:val="28"/>
          <w:szCs w:val="28"/>
          <w:lang w:val="uz-Latn-UZ"/>
        </w:rPr>
      </w:pPr>
      <w:r w:rsidRPr="004E4ED5">
        <w:rPr>
          <w:b/>
          <w:i/>
          <w:color w:val="000000"/>
          <w:spacing w:val="-3"/>
          <w:sz w:val="28"/>
          <w:szCs w:val="28"/>
          <w:lang w:val="uz-Latn-UZ"/>
        </w:rPr>
        <w:t>R</w:t>
      </w:r>
      <w:r w:rsidRPr="004E4ED5">
        <w:rPr>
          <w:b/>
          <w:i/>
          <w:color w:val="000000"/>
          <w:spacing w:val="-3"/>
          <w:sz w:val="28"/>
          <w:szCs w:val="28"/>
          <w:vertAlign w:val="subscript"/>
          <w:lang w:val="uz-Latn-UZ"/>
        </w:rPr>
        <w:t>kp</w:t>
      </w:r>
      <w:r w:rsidRPr="004E4ED5">
        <w:rPr>
          <w:b/>
          <w:i/>
          <w:color w:val="000000"/>
          <w:spacing w:val="-3"/>
          <w:sz w:val="28"/>
          <w:szCs w:val="28"/>
          <w:lang w:val="uz-Latn-UZ"/>
        </w:rPr>
        <w:t>(T)</w:t>
      </w:r>
      <w:r w:rsidRPr="004E4ED5">
        <w:rPr>
          <w:color w:val="000000"/>
          <w:spacing w:val="-4"/>
          <w:sz w:val="28"/>
          <w:szCs w:val="28"/>
          <w:lang w:val="uz-Latn-UZ"/>
        </w:rPr>
        <w:t>- signal uzatgichlarning buzilmasdan ishlash ehtimolligi;</w:t>
      </w:r>
    </w:p>
    <w:p w:rsidR="005932B7" w:rsidRPr="004E4ED5" w:rsidRDefault="005932B7" w:rsidP="005932B7">
      <w:pPr>
        <w:shd w:val="clear" w:color="auto" w:fill="FFFFFF"/>
        <w:spacing w:before="58"/>
        <w:ind w:firstLine="360"/>
        <w:jc w:val="both"/>
        <w:rPr>
          <w:color w:val="000000"/>
          <w:spacing w:val="-3"/>
          <w:sz w:val="28"/>
          <w:szCs w:val="28"/>
          <w:lang w:val="uz-Latn-UZ"/>
        </w:rPr>
      </w:pPr>
      <w:r w:rsidRPr="004E4ED5">
        <w:rPr>
          <w:b/>
          <w:i/>
          <w:color w:val="000000"/>
          <w:spacing w:val="-3"/>
          <w:sz w:val="28"/>
          <w:szCs w:val="28"/>
          <w:lang w:val="uz-Latn-UZ"/>
        </w:rPr>
        <w:t>R</w:t>
      </w:r>
      <w:r w:rsidRPr="004E4ED5">
        <w:rPr>
          <w:b/>
          <w:i/>
          <w:color w:val="000000"/>
          <w:spacing w:val="-3"/>
          <w:sz w:val="28"/>
          <w:szCs w:val="28"/>
          <w:vertAlign w:val="subscript"/>
          <w:lang w:val="uz-Latn-UZ"/>
        </w:rPr>
        <w:t>i</w:t>
      </w:r>
      <w:r w:rsidRPr="004E4ED5">
        <w:rPr>
          <w:b/>
          <w:i/>
          <w:color w:val="000000"/>
          <w:spacing w:val="-3"/>
          <w:sz w:val="28"/>
          <w:szCs w:val="28"/>
          <w:lang w:val="uz-Latn-UZ"/>
        </w:rPr>
        <w:t>(T)</w:t>
      </w:r>
      <w:r w:rsidRPr="004E4ED5">
        <w:rPr>
          <w:color w:val="000000"/>
          <w:spacing w:val="-3"/>
          <w:sz w:val="28"/>
          <w:szCs w:val="28"/>
          <w:lang w:val="uz-Latn-UZ"/>
        </w:rPr>
        <w:t xml:space="preserve">- i-nchi agregatning buzilmasdan ishlash ehtimolligi. </w:t>
      </w:r>
    </w:p>
    <w:p w:rsidR="005932B7" w:rsidRPr="004E4ED5" w:rsidRDefault="005932B7" w:rsidP="005932B7">
      <w:pPr>
        <w:shd w:val="clear" w:color="auto" w:fill="FFFFFF"/>
        <w:spacing w:before="58"/>
        <w:jc w:val="both"/>
        <w:rPr>
          <w:color w:val="000000"/>
          <w:spacing w:val="-2"/>
          <w:sz w:val="28"/>
          <w:szCs w:val="28"/>
          <w:lang w:val="uz-Latn-UZ"/>
        </w:rPr>
      </w:pPr>
      <w:r w:rsidRPr="004E4ED5">
        <w:rPr>
          <w:color w:val="000000"/>
          <w:spacing w:val="-2"/>
          <w:sz w:val="28"/>
          <w:szCs w:val="28"/>
          <w:lang w:val="uz-Latn-UZ"/>
        </w:rPr>
        <w:t xml:space="preserve">     Agar hamma agregatlarning ishonchliliga bir xil bо‘lsa</w:t>
      </w:r>
    </w:p>
    <w:p w:rsidR="005932B7" w:rsidRPr="004E4ED5" w:rsidRDefault="005932B7" w:rsidP="005932B7">
      <w:pPr>
        <w:shd w:val="clear" w:color="auto" w:fill="FFFFFF"/>
        <w:spacing w:before="58"/>
        <w:jc w:val="right"/>
        <w:rPr>
          <w:sz w:val="28"/>
          <w:szCs w:val="28"/>
          <w:lang w:val="uz-Latn-UZ"/>
        </w:rPr>
      </w:pPr>
      <w:r w:rsidRPr="004E4ED5">
        <w:rPr>
          <w:i/>
          <w:color w:val="000000"/>
          <w:spacing w:val="-3"/>
          <w:sz w:val="28"/>
          <w:szCs w:val="28"/>
          <w:lang w:val="uz-Latn-UZ"/>
        </w:rPr>
        <w:t>R</w:t>
      </w:r>
      <w:r w:rsidRPr="004E4ED5">
        <w:rPr>
          <w:i/>
          <w:color w:val="000000"/>
          <w:spacing w:val="-3"/>
          <w:sz w:val="28"/>
          <w:szCs w:val="28"/>
          <w:vertAlign w:val="subscript"/>
          <w:lang w:val="uz-Latn-UZ"/>
        </w:rPr>
        <w:t>d</w:t>
      </w:r>
      <w:r w:rsidRPr="004E4ED5">
        <w:rPr>
          <w:i/>
          <w:color w:val="000000"/>
          <w:spacing w:val="-3"/>
          <w:sz w:val="28"/>
          <w:szCs w:val="28"/>
          <w:lang w:val="uz-Latn-UZ"/>
        </w:rPr>
        <w:t>(T)= R</w:t>
      </w:r>
      <w:r w:rsidRPr="004E4ED5">
        <w:rPr>
          <w:i/>
          <w:color w:val="000000"/>
          <w:spacing w:val="-3"/>
          <w:sz w:val="28"/>
          <w:szCs w:val="28"/>
          <w:vertAlign w:val="subscript"/>
          <w:lang w:val="uz-Latn-UZ"/>
        </w:rPr>
        <w:t>s</w:t>
      </w:r>
      <w:r w:rsidRPr="004E4ED5">
        <w:rPr>
          <w:i/>
          <w:color w:val="000000"/>
          <w:spacing w:val="-3"/>
          <w:sz w:val="28"/>
          <w:szCs w:val="28"/>
          <w:lang w:val="uz-Latn-UZ"/>
        </w:rPr>
        <w:t>(T)= R</w:t>
      </w:r>
      <w:r w:rsidRPr="004E4ED5">
        <w:rPr>
          <w:i/>
          <w:color w:val="000000"/>
          <w:spacing w:val="-3"/>
          <w:sz w:val="28"/>
          <w:szCs w:val="28"/>
          <w:vertAlign w:val="subscript"/>
          <w:lang w:val="uz-Latn-UZ"/>
        </w:rPr>
        <w:t>kp</w:t>
      </w:r>
      <w:r w:rsidRPr="004E4ED5">
        <w:rPr>
          <w:i/>
          <w:color w:val="000000"/>
          <w:spacing w:val="-3"/>
          <w:sz w:val="28"/>
          <w:szCs w:val="28"/>
          <w:lang w:val="uz-Latn-UZ"/>
        </w:rPr>
        <w:t>(T)= R</w:t>
      </w:r>
      <w:r w:rsidRPr="004E4ED5">
        <w:rPr>
          <w:i/>
          <w:color w:val="000000"/>
          <w:spacing w:val="-3"/>
          <w:sz w:val="28"/>
          <w:szCs w:val="28"/>
          <w:vertAlign w:val="subscript"/>
          <w:lang w:val="uz-Latn-UZ"/>
        </w:rPr>
        <w:t>i</w:t>
      </w:r>
      <w:r w:rsidRPr="004E4ED5">
        <w:rPr>
          <w:i/>
          <w:color w:val="000000"/>
          <w:spacing w:val="-3"/>
          <w:sz w:val="28"/>
          <w:szCs w:val="28"/>
          <w:lang w:val="uz-Latn-UZ"/>
        </w:rPr>
        <w:t xml:space="preserve">(T)= R ,   </w:t>
      </w:r>
      <w:r w:rsidRPr="004E4ED5">
        <w:rPr>
          <w:b/>
          <w:i/>
          <w:color w:val="000000"/>
          <w:spacing w:val="-3"/>
          <w:sz w:val="28"/>
          <w:szCs w:val="28"/>
          <w:lang w:val="uz-Latn-UZ"/>
        </w:rPr>
        <w:t xml:space="preserve">                                     </w:t>
      </w:r>
      <w:r w:rsidRPr="004E4ED5">
        <w:rPr>
          <w:color w:val="000000"/>
          <w:spacing w:val="-3"/>
          <w:sz w:val="28"/>
          <w:szCs w:val="28"/>
          <w:lang w:val="uz-Latn-UZ"/>
        </w:rPr>
        <w:t>(34)</w:t>
      </w:r>
    </w:p>
    <w:p w:rsidR="005932B7" w:rsidRPr="004E4ED5" w:rsidRDefault="005932B7" w:rsidP="005932B7">
      <w:pPr>
        <w:shd w:val="clear" w:color="auto" w:fill="FFFFFF"/>
        <w:rPr>
          <w:color w:val="000000"/>
          <w:spacing w:val="-11"/>
          <w:sz w:val="28"/>
          <w:szCs w:val="28"/>
          <w:lang w:val="uz-Latn-UZ"/>
        </w:rPr>
      </w:pPr>
      <w:r w:rsidRPr="004E4ED5">
        <w:rPr>
          <w:color w:val="000000"/>
          <w:spacing w:val="-11"/>
          <w:sz w:val="28"/>
          <w:szCs w:val="28"/>
          <w:lang w:val="uz-Latn-UZ"/>
        </w:rPr>
        <w:t>U hodda</w:t>
      </w:r>
    </w:p>
    <w:p w:rsidR="005932B7" w:rsidRPr="004E4ED5" w:rsidRDefault="005932B7" w:rsidP="005932B7">
      <w:pPr>
        <w:shd w:val="clear" w:color="auto" w:fill="FFFFFF"/>
        <w:jc w:val="right"/>
        <w:rPr>
          <w:sz w:val="28"/>
          <w:szCs w:val="28"/>
          <w:lang w:val="uz-Latn-UZ"/>
        </w:rPr>
      </w:pPr>
      <w:r w:rsidRPr="004E4ED5">
        <w:rPr>
          <w:i/>
          <w:color w:val="000000"/>
          <w:spacing w:val="-3"/>
          <w:sz w:val="28"/>
          <w:szCs w:val="28"/>
          <w:lang w:val="uz-Latn-UZ"/>
        </w:rPr>
        <w:t>R</w:t>
      </w:r>
      <w:r w:rsidRPr="004E4ED5">
        <w:rPr>
          <w:i/>
          <w:color w:val="000000"/>
          <w:spacing w:val="-3"/>
          <w:sz w:val="28"/>
          <w:szCs w:val="28"/>
          <w:vertAlign w:val="subscript"/>
          <w:lang w:val="uz-Latn-UZ"/>
        </w:rPr>
        <w:t>a</w:t>
      </w:r>
      <w:r w:rsidRPr="004E4ED5">
        <w:rPr>
          <w:i/>
          <w:color w:val="000000"/>
          <w:spacing w:val="-3"/>
          <w:sz w:val="28"/>
          <w:szCs w:val="28"/>
          <w:lang w:val="uz-Latn-UZ"/>
        </w:rPr>
        <w:t>(T)= R</w:t>
      </w:r>
      <w:r w:rsidRPr="004E4ED5">
        <w:rPr>
          <w:i/>
          <w:color w:val="000000"/>
          <w:spacing w:val="-3"/>
          <w:sz w:val="28"/>
          <w:szCs w:val="28"/>
          <w:vertAlign w:val="superscript"/>
          <w:lang w:val="uz-Latn-UZ"/>
        </w:rPr>
        <w:t xml:space="preserve">n  </w:t>
      </w:r>
      <w:r w:rsidRPr="004E4ED5">
        <w:rPr>
          <w:i/>
          <w:color w:val="000000"/>
          <w:spacing w:val="-3"/>
          <w:sz w:val="28"/>
          <w:szCs w:val="28"/>
          <w:lang w:val="uz-Latn-UZ"/>
        </w:rPr>
        <w:t>,</w:t>
      </w:r>
      <w:r w:rsidRPr="004E4ED5">
        <w:rPr>
          <w:b/>
          <w:i/>
          <w:color w:val="000000"/>
          <w:spacing w:val="-3"/>
          <w:sz w:val="28"/>
          <w:szCs w:val="28"/>
          <w:lang w:val="uz-Latn-UZ"/>
        </w:rPr>
        <w:t xml:space="preserve">  </w:t>
      </w:r>
      <w:r w:rsidRPr="004E4ED5">
        <w:rPr>
          <w:b/>
          <w:color w:val="000000"/>
          <w:spacing w:val="-3"/>
          <w:sz w:val="28"/>
          <w:szCs w:val="28"/>
          <w:lang w:val="uz-Latn-UZ"/>
        </w:rPr>
        <w:t xml:space="preserve">   </w:t>
      </w:r>
      <w:r w:rsidRPr="004E4ED5">
        <w:rPr>
          <w:color w:val="000000"/>
          <w:spacing w:val="-3"/>
          <w:sz w:val="28"/>
          <w:szCs w:val="28"/>
          <w:lang w:val="uz-Latn-UZ"/>
        </w:rPr>
        <w:t xml:space="preserve">                                                     (35)</w:t>
      </w:r>
    </w:p>
    <w:p w:rsidR="005932B7" w:rsidRPr="004E4ED5" w:rsidRDefault="005932B7" w:rsidP="005932B7">
      <w:pPr>
        <w:shd w:val="clear" w:color="auto" w:fill="FFFFFF"/>
        <w:rPr>
          <w:sz w:val="28"/>
          <w:szCs w:val="28"/>
          <w:lang w:val="uz-Latn-UZ"/>
        </w:rPr>
      </w:pPr>
      <w:r w:rsidRPr="004E4ED5">
        <w:rPr>
          <w:color w:val="000000"/>
          <w:spacing w:val="-2"/>
          <w:sz w:val="28"/>
          <w:szCs w:val="28"/>
          <w:lang w:val="uz-Latn-UZ"/>
        </w:rPr>
        <w:tab/>
        <w:t xml:space="preserve">bu erda:  </w:t>
      </w:r>
      <w:r w:rsidRPr="004E4ED5">
        <w:rPr>
          <w:b/>
          <w:i/>
          <w:color w:val="000000"/>
          <w:spacing w:val="-2"/>
          <w:sz w:val="28"/>
          <w:szCs w:val="28"/>
          <w:lang w:val="uz-Latn-UZ"/>
        </w:rPr>
        <w:t>n</w:t>
      </w:r>
      <w:r w:rsidRPr="004E4ED5">
        <w:rPr>
          <w:color w:val="000000"/>
          <w:spacing w:val="-2"/>
          <w:sz w:val="28"/>
          <w:szCs w:val="28"/>
          <w:lang w:val="uz-Latn-UZ"/>
        </w:rPr>
        <w:t xml:space="preserve"> – </w:t>
      </w:r>
      <w:r w:rsidRPr="004E4ED5">
        <w:rPr>
          <w:i/>
          <w:color w:val="000000"/>
          <w:spacing w:val="-2"/>
          <w:sz w:val="28"/>
          <w:szCs w:val="28"/>
          <w:lang w:val="uz-Latn-UZ"/>
        </w:rPr>
        <w:t>agregatlar soni.</w:t>
      </w:r>
    </w:p>
    <w:p w:rsidR="005932B7" w:rsidRPr="004E4ED5" w:rsidRDefault="005932B7" w:rsidP="005932B7">
      <w:pPr>
        <w:shd w:val="clear" w:color="auto" w:fill="FFFFFF"/>
        <w:jc w:val="both"/>
        <w:rPr>
          <w:sz w:val="28"/>
          <w:szCs w:val="28"/>
          <w:lang w:val="uz-Latn-UZ"/>
        </w:rPr>
      </w:pPr>
      <w:r w:rsidRPr="004E4ED5">
        <w:rPr>
          <w:color w:val="000000"/>
          <w:sz w:val="28"/>
          <w:szCs w:val="28"/>
          <w:lang w:val="uz-Latn-UZ"/>
        </w:rPr>
        <w:lastRenderedPageBreak/>
        <w:t xml:space="preserve">xuddi shunga о‘xshab agregat, tizim, uzellarning buzilmasdan ishlash </w:t>
      </w:r>
      <w:r w:rsidRPr="004E4ED5">
        <w:rPr>
          <w:color w:val="000000"/>
          <w:spacing w:val="-2"/>
          <w:sz w:val="28"/>
          <w:szCs w:val="28"/>
          <w:lang w:val="uz-Latn-UZ"/>
        </w:rPr>
        <w:t>ehtimolligi aniqlanadi.</w:t>
      </w:r>
    </w:p>
    <w:p w:rsidR="005932B7" w:rsidRPr="004E4ED5" w:rsidRDefault="005932B7" w:rsidP="005932B7">
      <w:pPr>
        <w:shd w:val="clear" w:color="auto" w:fill="FFFFFF"/>
        <w:tabs>
          <w:tab w:val="left" w:pos="5059"/>
        </w:tabs>
        <w:jc w:val="right"/>
        <w:rPr>
          <w:sz w:val="28"/>
          <w:szCs w:val="28"/>
          <w:lang w:val="uz-Latn-UZ"/>
        </w:rPr>
      </w:pPr>
      <w:r w:rsidRPr="004E4ED5">
        <w:rPr>
          <w:position w:val="-30"/>
          <w:sz w:val="28"/>
          <w:szCs w:val="28"/>
          <w:lang w:val="uz-Latn-UZ"/>
        </w:rPr>
        <w:object w:dxaOrig="5120" w:dyaOrig="700">
          <v:shape id="_x0000_i1066" type="#_x0000_t75" style="width:324pt;height:43.55pt" o:ole="">
            <v:imagedata r:id="rId89" o:title=""/>
          </v:shape>
          <o:OLEObject Type="Embed" ProgID="Equation.3" ShapeID="_x0000_i1066" DrawAspect="Content" ObjectID="_1604918707" r:id="rId90"/>
        </w:object>
      </w:r>
      <w:r w:rsidRPr="004E4ED5">
        <w:rPr>
          <w:sz w:val="28"/>
          <w:szCs w:val="28"/>
          <w:lang w:val="uz-Latn-UZ"/>
        </w:rPr>
        <w:t xml:space="preserve">            (36)</w:t>
      </w:r>
    </w:p>
    <w:p w:rsidR="005932B7" w:rsidRPr="004E4ED5" w:rsidRDefault="005932B7" w:rsidP="005932B7">
      <w:pPr>
        <w:shd w:val="clear" w:color="auto" w:fill="FFFFFF"/>
        <w:jc w:val="both"/>
        <w:rPr>
          <w:color w:val="000000"/>
          <w:spacing w:val="-3"/>
          <w:sz w:val="28"/>
          <w:szCs w:val="28"/>
          <w:lang w:val="uz-Latn-UZ"/>
        </w:rPr>
      </w:pPr>
      <w:r w:rsidRPr="004E4ED5">
        <w:rPr>
          <w:color w:val="000000"/>
          <w:spacing w:val="-8"/>
          <w:sz w:val="28"/>
          <w:szCs w:val="28"/>
          <w:lang w:val="uz-Latn-UZ"/>
        </w:rPr>
        <w:tab/>
        <w:t xml:space="preserve">bunda: </w:t>
      </w:r>
      <w:r w:rsidRPr="004E4ED5">
        <w:rPr>
          <w:b/>
          <w:i/>
          <w:color w:val="000000"/>
          <w:spacing w:val="-3"/>
          <w:sz w:val="28"/>
          <w:szCs w:val="28"/>
          <w:lang w:val="uz-Latn-UZ"/>
        </w:rPr>
        <w:t>R</w:t>
      </w:r>
      <w:r w:rsidRPr="004E4ED5">
        <w:rPr>
          <w:b/>
          <w:i/>
          <w:color w:val="000000"/>
          <w:spacing w:val="-3"/>
          <w:sz w:val="28"/>
          <w:szCs w:val="28"/>
          <w:vertAlign w:val="subscript"/>
          <w:lang w:val="uz-Latn-UZ"/>
        </w:rPr>
        <w:t>1</w:t>
      </w:r>
      <w:r w:rsidRPr="004E4ED5">
        <w:rPr>
          <w:b/>
          <w:i/>
          <w:color w:val="000000"/>
          <w:spacing w:val="-3"/>
          <w:sz w:val="28"/>
          <w:szCs w:val="28"/>
          <w:lang w:val="uz-Latn-UZ"/>
        </w:rPr>
        <w:t>(T)</w:t>
      </w:r>
      <w:r w:rsidRPr="004E4ED5">
        <w:rPr>
          <w:color w:val="000000"/>
          <w:spacing w:val="-3"/>
          <w:sz w:val="28"/>
          <w:szCs w:val="28"/>
          <w:lang w:val="uz-Latn-UZ"/>
        </w:rPr>
        <w:t>-</w:t>
      </w:r>
      <w:r w:rsidRPr="004E4ED5">
        <w:rPr>
          <w:b/>
          <w:i/>
          <w:color w:val="000000"/>
          <w:spacing w:val="-3"/>
          <w:sz w:val="28"/>
          <w:szCs w:val="28"/>
          <w:lang w:val="uz-Latn-UZ"/>
        </w:rPr>
        <w:t xml:space="preserve"> R</w:t>
      </w:r>
      <w:r w:rsidRPr="004E4ED5">
        <w:rPr>
          <w:b/>
          <w:i/>
          <w:color w:val="000000"/>
          <w:spacing w:val="-3"/>
          <w:sz w:val="28"/>
          <w:szCs w:val="28"/>
          <w:vertAlign w:val="subscript"/>
          <w:lang w:val="uz-Latn-UZ"/>
        </w:rPr>
        <w:t>2</w:t>
      </w:r>
      <w:r w:rsidRPr="004E4ED5">
        <w:rPr>
          <w:b/>
          <w:i/>
          <w:color w:val="000000"/>
          <w:spacing w:val="-3"/>
          <w:sz w:val="28"/>
          <w:szCs w:val="28"/>
          <w:lang w:val="uz-Latn-UZ"/>
        </w:rPr>
        <w:t>(T)</w:t>
      </w:r>
      <w:r w:rsidRPr="004E4ED5">
        <w:rPr>
          <w:color w:val="000000"/>
          <w:spacing w:val="-3"/>
          <w:sz w:val="28"/>
          <w:szCs w:val="28"/>
          <w:lang w:val="uz-Latn-UZ"/>
        </w:rPr>
        <w:t>-</w:t>
      </w:r>
      <w:r w:rsidRPr="004E4ED5">
        <w:rPr>
          <w:b/>
          <w:i/>
          <w:color w:val="000000"/>
          <w:spacing w:val="-3"/>
          <w:sz w:val="28"/>
          <w:szCs w:val="28"/>
          <w:lang w:val="uz-Latn-UZ"/>
        </w:rPr>
        <w:t xml:space="preserve"> R</w:t>
      </w:r>
      <w:r w:rsidRPr="004E4ED5">
        <w:rPr>
          <w:b/>
          <w:i/>
          <w:color w:val="000000"/>
          <w:spacing w:val="-3"/>
          <w:sz w:val="28"/>
          <w:szCs w:val="28"/>
          <w:vertAlign w:val="subscript"/>
          <w:lang w:val="uz-Latn-UZ"/>
        </w:rPr>
        <w:t>3</w:t>
      </w:r>
      <w:r w:rsidRPr="004E4ED5">
        <w:rPr>
          <w:b/>
          <w:i/>
          <w:color w:val="000000"/>
          <w:spacing w:val="-3"/>
          <w:sz w:val="28"/>
          <w:szCs w:val="28"/>
          <w:lang w:val="uz-Latn-UZ"/>
        </w:rPr>
        <w:t>(T)… R</w:t>
      </w:r>
      <w:r w:rsidRPr="004E4ED5">
        <w:rPr>
          <w:b/>
          <w:i/>
          <w:color w:val="000000"/>
          <w:spacing w:val="-3"/>
          <w:sz w:val="28"/>
          <w:szCs w:val="28"/>
          <w:vertAlign w:val="subscript"/>
          <w:lang w:val="uz-Latn-UZ"/>
        </w:rPr>
        <w:t>i</w:t>
      </w:r>
      <w:r w:rsidRPr="004E4ED5">
        <w:rPr>
          <w:b/>
          <w:i/>
          <w:color w:val="000000"/>
          <w:spacing w:val="-3"/>
          <w:sz w:val="28"/>
          <w:szCs w:val="28"/>
          <w:lang w:val="uz-Latn-UZ"/>
        </w:rPr>
        <w:t xml:space="preserve">(T) - </w:t>
      </w:r>
      <w:r w:rsidRPr="004E4ED5">
        <w:rPr>
          <w:color w:val="000000"/>
          <w:spacing w:val="-3"/>
          <w:sz w:val="28"/>
          <w:szCs w:val="28"/>
          <w:lang w:val="uz-Latn-UZ"/>
        </w:rPr>
        <w:t xml:space="preserve"> </w:t>
      </w:r>
      <w:r w:rsidRPr="004E4ED5">
        <w:rPr>
          <w:i/>
          <w:color w:val="000000"/>
          <w:spacing w:val="-3"/>
          <w:sz w:val="28"/>
          <w:szCs w:val="28"/>
          <w:lang w:val="uz-Latn-UZ"/>
        </w:rPr>
        <w:t>agregat detallarning buzilmasdan ishlash ehtimolligi.</w:t>
      </w:r>
    </w:p>
    <w:p w:rsidR="005932B7" w:rsidRPr="004E4ED5" w:rsidRDefault="005932B7" w:rsidP="005932B7">
      <w:pPr>
        <w:shd w:val="clear" w:color="auto" w:fill="FFFFFF"/>
        <w:jc w:val="both"/>
        <w:rPr>
          <w:color w:val="000000"/>
          <w:spacing w:val="-3"/>
          <w:sz w:val="28"/>
          <w:szCs w:val="28"/>
          <w:lang w:val="uz-Latn-UZ"/>
        </w:rPr>
      </w:pPr>
      <w:r w:rsidRPr="004E4ED5">
        <w:rPr>
          <w:color w:val="000000"/>
          <w:spacing w:val="-3"/>
          <w:sz w:val="28"/>
          <w:szCs w:val="28"/>
          <w:lang w:val="uz-Latn-UZ"/>
        </w:rPr>
        <w:tab/>
        <w:t>avtomatik sistemalarning buzilmasdan ishlash ehtimolligini detallarning buzilmasdan ishlash ehtimolligini hisobga olgan holda quyidagicha topiladi:</w:t>
      </w:r>
    </w:p>
    <w:p w:rsidR="005932B7" w:rsidRPr="004E4ED5" w:rsidRDefault="005932B7" w:rsidP="005932B7">
      <w:pPr>
        <w:shd w:val="clear" w:color="auto" w:fill="FFFFFF"/>
        <w:jc w:val="right"/>
        <w:rPr>
          <w:sz w:val="28"/>
          <w:szCs w:val="28"/>
          <w:lang w:val="uz-Latn-UZ"/>
        </w:rPr>
      </w:pPr>
      <w:r w:rsidRPr="004E4ED5">
        <w:rPr>
          <w:position w:val="-30"/>
          <w:sz w:val="28"/>
          <w:szCs w:val="28"/>
          <w:lang w:val="uz-Latn-UZ"/>
        </w:rPr>
        <w:object w:dxaOrig="2320" w:dyaOrig="700">
          <v:shape id="_x0000_i1067" type="#_x0000_t75" style="width:115.55pt;height:36pt" o:ole="">
            <v:imagedata r:id="rId91" o:title=""/>
          </v:shape>
          <o:OLEObject Type="Embed" ProgID="Equation.3" ShapeID="_x0000_i1067" DrawAspect="Content" ObjectID="_1604918708" r:id="rId92"/>
        </w:object>
      </w:r>
      <w:r w:rsidRPr="004E4ED5">
        <w:rPr>
          <w:sz w:val="28"/>
          <w:szCs w:val="28"/>
          <w:lang w:val="uz-Latn-UZ"/>
        </w:rPr>
        <w:t xml:space="preserve">                                        (37)</w:t>
      </w:r>
    </w:p>
    <w:p w:rsidR="005932B7" w:rsidRPr="004E4ED5" w:rsidRDefault="005932B7" w:rsidP="005932B7">
      <w:pPr>
        <w:shd w:val="clear" w:color="auto" w:fill="FFFFFF"/>
        <w:jc w:val="both"/>
        <w:rPr>
          <w:color w:val="000000"/>
          <w:sz w:val="28"/>
          <w:szCs w:val="28"/>
          <w:lang w:val="uz-Latn-UZ"/>
        </w:rPr>
      </w:pPr>
      <w:r w:rsidRPr="004E4ED5">
        <w:rPr>
          <w:color w:val="000000"/>
          <w:spacing w:val="-1"/>
          <w:sz w:val="28"/>
          <w:szCs w:val="28"/>
          <w:lang w:val="uz-Latn-UZ"/>
        </w:rPr>
        <w:tab/>
        <w:t xml:space="preserve">Demak, avtomatik boshqarish sistemasi tizimi qanchalik murakkab bо‘lsa, </w:t>
      </w:r>
      <w:r w:rsidRPr="004E4ED5">
        <w:rPr>
          <w:color w:val="000000"/>
          <w:spacing w:val="2"/>
          <w:sz w:val="28"/>
          <w:szCs w:val="28"/>
          <w:lang w:val="uz-Latn-UZ"/>
        </w:rPr>
        <w:t xml:space="preserve">ishonchliligi shunchalik past bо‘ladi va </w:t>
      </w:r>
      <w:r w:rsidRPr="004E4ED5">
        <w:rPr>
          <w:color w:val="000000"/>
          <w:spacing w:val="-1"/>
          <w:sz w:val="28"/>
          <w:szCs w:val="28"/>
          <w:lang w:val="uz-Latn-UZ"/>
        </w:rPr>
        <w:t xml:space="preserve">avtomatik boshqarish </w:t>
      </w:r>
      <w:r w:rsidRPr="004E4ED5">
        <w:rPr>
          <w:color w:val="000000"/>
          <w:spacing w:val="2"/>
          <w:sz w:val="28"/>
          <w:szCs w:val="28"/>
          <w:lang w:val="uz-Latn-UZ"/>
        </w:rPr>
        <w:t xml:space="preserve">sistemasini </w:t>
      </w:r>
      <w:r w:rsidRPr="004E4ED5">
        <w:rPr>
          <w:color w:val="000000"/>
          <w:sz w:val="28"/>
          <w:szCs w:val="28"/>
          <w:lang w:val="uz-Latn-UZ"/>
        </w:rPr>
        <w:t>loyihlashtirilayotganda uning eng maqbul sxemasini tuzishga ahamiyat berish kerak.</w:t>
      </w:r>
    </w:p>
    <w:p w:rsidR="005932B7" w:rsidRPr="004E4ED5" w:rsidRDefault="005932B7" w:rsidP="005932B7">
      <w:pPr>
        <w:shd w:val="clear" w:color="auto" w:fill="FFFFFF"/>
        <w:jc w:val="both"/>
        <w:rPr>
          <w:sz w:val="28"/>
          <w:szCs w:val="28"/>
          <w:lang w:val="uz-Latn-UZ"/>
        </w:rPr>
      </w:pPr>
      <w:r w:rsidRPr="004E4ED5">
        <w:rPr>
          <w:color w:val="000000"/>
          <w:sz w:val="28"/>
          <w:szCs w:val="28"/>
          <w:lang w:val="uz-Latn-UZ"/>
        </w:rPr>
        <w:tab/>
        <w:t>A</w:t>
      </w:r>
      <w:r w:rsidRPr="004E4ED5">
        <w:rPr>
          <w:color w:val="000000"/>
          <w:spacing w:val="-1"/>
          <w:sz w:val="28"/>
          <w:szCs w:val="28"/>
          <w:lang w:val="uz-Latn-UZ"/>
        </w:rPr>
        <w:t>vtomatik sistemasi elementlarining bir xil ishonchlilik va chidamlilik prinsiplarini amalda qо‘llash kerak, agar mumkin bо‘lmasa, agrega</w:t>
      </w:r>
      <w:r w:rsidRPr="004E4ED5">
        <w:rPr>
          <w:color w:val="000000"/>
          <w:spacing w:val="1"/>
          <w:sz w:val="28"/>
          <w:szCs w:val="28"/>
          <w:lang w:val="uz-Latn-UZ"/>
        </w:rPr>
        <w:t>tlar  yoki detallarning ta’mir jarayonidagi almashtirilishlari karra</w:t>
      </w:r>
      <w:r w:rsidRPr="004E4ED5">
        <w:rPr>
          <w:color w:val="000000"/>
          <w:spacing w:val="-5"/>
          <w:sz w:val="28"/>
          <w:szCs w:val="28"/>
          <w:lang w:val="uz-Latn-UZ"/>
        </w:rPr>
        <w:t>li bо‘lishi kerak.</w:t>
      </w:r>
    </w:p>
    <w:p w:rsidR="005932B7" w:rsidRPr="004E4ED5" w:rsidRDefault="005932B7" w:rsidP="005932B7">
      <w:pPr>
        <w:shd w:val="clear" w:color="auto" w:fill="FFFFFF"/>
        <w:spacing w:before="240"/>
        <w:jc w:val="center"/>
        <w:rPr>
          <w:i/>
          <w:sz w:val="28"/>
          <w:szCs w:val="28"/>
          <w:lang w:val="uz-Latn-UZ"/>
        </w:rPr>
      </w:pPr>
      <w:r w:rsidRPr="004E4ED5">
        <w:rPr>
          <w:i/>
          <w:color w:val="000000"/>
          <w:spacing w:val="-3"/>
          <w:sz w:val="28"/>
          <w:szCs w:val="28"/>
          <w:lang w:val="uz-Latn-UZ"/>
        </w:rPr>
        <w:t>3. Unifikatsiya darajasi</w:t>
      </w:r>
    </w:p>
    <w:p w:rsidR="005932B7" w:rsidRPr="004E4ED5" w:rsidRDefault="005932B7" w:rsidP="005932B7">
      <w:pPr>
        <w:shd w:val="clear" w:color="auto" w:fill="FFFFFF"/>
        <w:spacing w:before="240"/>
        <w:ind w:firstLine="708"/>
        <w:jc w:val="both"/>
        <w:rPr>
          <w:color w:val="000000"/>
          <w:spacing w:val="-2"/>
          <w:sz w:val="28"/>
          <w:szCs w:val="28"/>
          <w:lang w:val="uz-Latn-UZ"/>
        </w:rPr>
      </w:pPr>
      <w:r w:rsidRPr="004E4ED5">
        <w:rPr>
          <w:color w:val="000000"/>
          <w:spacing w:val="-1"/>
          <w:sz w:val="28"/>
          <w:szCs w:val="28"/>
          <w:lang w:val="uz-Latn-UZ"/>
        </w:rPr>
        <w:t>Avtomatik sistemasi ishonchliligi unda unifikatsiyalangan va standart</w:t>
      </w:r>
      <w:r w:rsidRPr="004E4ED5">
        <w:rPr>
          <w:color w:val="000000"/>
          <w:spacing w:val="2"/>
          <w:sz w:val="28"/>
          <w:szCs w:val="28"/>
          <w:lang w:val="uz-Latn-UZ"/>
        </w:rPr>
        <w:t>lashtirilgan tizim va detallarni qо‘llash bilan ham oshirilishi mumkin, chunki ular tipik ish sharoitlarida sinovlardan yaxshi о‘tib, о‘zlar</w:t>
      </w:r>
      <w:r w:rsidRPr="004E4ED5">
        <w:rPr>
          <w:color w:val="000000"/>
          <w:spacing w:val="-2"/>
          <w:sz w:val="28"/>
          <w:szCs w:val="28"/>
          <w:lang w:val="uz-Latn-UZ"/>
        </w:rPr>
        <w:t>ining yuqori ishonchliligini kо‘rsatgan bо‘ladi.</w:t>
      </w:r>
    </w:p>
    <w:p w:rsidR="005932B7" w:rsidRPr="004E4ED5" w:rsidRDefault="005932B7" w:rsidP="005932B7">
      <w:pPr>
        <w:shd w:val="clear" w:color="auto" w:fill="FFFFFF"/>
        <w:jc w:val="both"/>
        <w:rPr>
          <w:sz w:val="28"/>
          <w:szCs w:val="28"/>
          <w:lang w:val="uz-Latn-UZ"/>
        </w:rPr>
      </w:pPr>
      <w:r w:rsidRPr="004E4ED5">
        <w:rPr>
          <w:color w:val="000000"/>
          <w:spacing w:val="-2"/>
          <w:sz w:val="28"/>
          <w:szCs w:val="28"/>
          <w:lang w:val="uz-Latn-UZ"/>
        </w:rPr>
        <w:tab/>
        <w:t xml:space="preserve"> Ishonchlilikka ta’sir etuvchi asosiy konstruksion omillar:</w:t>
      </w:r>
    </w:p>
    <w:p w:rsidR="005932B7" w:rsidRPr="004E4ED5" w:rsidRDefault="005932B7" w:rsidP="005932B7">
      <w:pPr>
        <w:shd w:val="clear" w:color="auto" w:fill="FFFFFF"/>
        <w:tabs>
          <w:tab w:val="left" w:pos="720"/>
        </w:tabs>
        <w:jc w:val="both"/>
        <w:rPr>
          <w:sz w:val="28"/>
          <w:szCs w:val="28"/>
          <w:lang w:val="uz-Latn-UZ"/>
        </w:rPr>
      </w:pPr>
      <w:r w:rsidRPr="004E4ED5">
        <w:rPr>
          <w:color w:val="000000"/>
          <w:spacing w:val="-15"/>
          <w:sz w:val="28"/>
          <w:szCs w:val="28"/>
          <w:lang w:val="uz-Latn-UZ"/>
        </w:rPr>
        <w:tab/>
        <w:t xml:space="preserve">a) </w:t>
      </w:r>
      <w:r w:rsidRPr="004E4ED5">
        <w:rPr>
          <w:color w:val="000000"/>
          <w:spacing w:val="-1"/>
          <w:sz w:val="28"/>
          <w:szCs w:val="28"/>
          <w:lang w:val="uz-Latn-UZ"/>
        </w:rPr>
        <w:t xml:space="preserve">detallarning shakli va о‘lchamlari. Ulardan detallar sirtlariga  tushadigan </w:t>
      </w:r>
      <w:r w:rsidRPr="004E4ED5">
        <w:rPr>
          <w:color w:val="000000"/>
          <w:spacing w:val="1"/>
          <w:sz w:val="28"/>
          <w:szCs w:val="28"/>
          <w:lang w:val="uz-Latn-UZ"/>
        </w:rPr>
        <w:t xml:space="preserve">solishtirma bosimlar, kuchlanishlar metalning zarb va charchash </w:t>
      </w:r>
      <w:r w:rsidRPr="004E4ED5">
        <w:rPr>
          <w:color w:val="000000"/>
          <w:spacing w:val="-4"/>
          <w:sz w:val="28"/>
          <w:szCs w:val="28"/>
          <w:lang w:val="uz-Latn-UZ"/>
        </w:rPr>
        <w:t>qattiqligiga bog‘liq;</w:t>
      </w:r>
    </w:p>
    <w:p w:rsidR="005932B7" w:rsidRPr="004E4ED5" w:rsidRDefault="005932B7" w:rsidP="005932B7">
      <w:pPr>
        <w:shd w:val="clear" w:color="auto" w:fill="FFFFFF"/>
        <w:tabs>
          <w:tab w:val="left" w:pos="720"/>
        </w:tabs>
        <w:spacing w:before="10"/>
        <w:jc w:val="both"/>
        <w:rPr>
          <w:sz w:val="28"/>
          <w:szCs w:val="28"/>
          <w:lang w:val="uz-Latn-UZ"/>
        </w:rPr>
      </w:pPr>
      <w:r w:rsidRPr="004E4ED5">
        <w:rPr>
          <w:color w:val="000000"/>
          <w:spacing w:val="-14"/>
          <w:sz w:val="28"/>
          <w:szCs w:val="28"/>
          <w:lang w:val="uz-Latn-UZ"/>
        </w:rPr>
        <w:tab/>
        <w:t>b)</w:t>
      </w:r>
      <w:r w:rsidRPr="004E4ED5">
        <w:rPr>
          <w:color w:val="000000"/>
          <w:sz w:val="28"/>
          <w:szCs w:val="28"/>
          <w:lang w:val="uz-Latn-UZ"/>
        </w:rPr>
        <w:t xml:space="preserve"> </w:t>
      </w:r>
      <w:r w:rsidRPr="004E4ED5">
        <w:rPr>
          <w:color w:val="000000"/>
          <w:spacing w:val="-2"/>
          <w:sz w:val="28"/>
          <w:szCs w:val="28"/>
          <w:lang w:val="uz-Latn-UZ"/>
        </w:rPr>
        <w:t>konstruksiyaning qattiqligi, mustahkamligi detallarning ekspluatatsion</w:t>
      </w:r>
      <w:r w:rsidRPr="004E4ED5">
        <w:rPr>
          <w:color w:val="000000"/>
          <w:spacing w:val="-3"/>
          <w:sz w:val="28"/>
          <w:szCs w:val="28"/>
          <w:lang w:val="uz-Latn-UZ"/>
        </w:rPr>
        <w:t xml:space="preserve"> yuklamalar ta’siri ostida ozgina defformatsiyalanganligi;</w:t>
      </w:r>
    </w:p>
    <w:p w:rsidR="005932B7" w:rsidRPr="004E4ED5" w:rsidRDefault="005932B7" w:rsidP="005932B7">
      <w:pPr>
        <w:shd w:val="clear" w:color="auto" w:fill="FFFFFF"/>
        <w:ind w:firstLine="708"/>
        <w:jc w:val="both"/>
        <w:rPr>
          <w:sz w:val="28"/>
          <w:szCs w:val="28"/>
          <w:lang w:val="uz-Latn-UZ"/>
        </w:rPr>
      </w:pPr>
      <w:r w:rsidRPr="004E4ED5">
        <w:rPr>
          <w:color w:val="000000"/>
          <w:spacing w:val="-3"/>
          <w:sz w:val="28"/>
          <w:szCs w:val="28"/>
          <w:lang w:val="uz-Latn-UZ"/>
        </w:rPr>
        <w:t>v) birikmada ishlayotgan detallar sirtlari va о‘qlarining bir-biriga nis</w:t>
      </w:r>
      <w:r w:rsidRPr="004E4ED5">
        <w:rPr>
          <w:color w:val="000000"/>
          <w:spacing w:val="-4"/>
          <w:sz w:val="28"/>
          <w:szCs w:val="28"/>
          <w:lang w:val="uz-Latn-UZ"/>
        </w:rPr>
        <w:t>batan aniq joylashishi;</w:t>
      </w:r>
    </w:p>
    <w:p w:rsidR="005932B7" w:rsidRPr="004E4ED5" w:rsidRDefault="005932B7" w:rsidP="005932B7">
      <w:pPr>
        <w:shd w:val="clear" w:color="auto" w:fill="FFFFFF"/>
        <w:ind w:firstLine="708"/>
        <w:jc w:val="both"/>
        <w:rPr>
          <w:sz w:val="28"/>
          <w:szCs w:val="28"/>
          <w:lang w:val="uz-Latn-UZ"/>
        </w:rPr>
      </w:pPr>
      <w:r w:rsidRPr="004E4ED5">
        <w:rPr>
          <w:color w:val="000000"/>
          <w:spacing w:val="-3"/>
          <w:sz w:val="28"/>
          <w:szCs w:val="28"/>
          <w:lang w:val="uz-Latn-UZ"/>
        </w:rPr>
        <w:t>g) qо‘zg‘aluvchan va qо‘zg‘almas birikmalar ishonchli ishini taminlovchi</w:t>
      </w:r>
      <w:r w:rsidRPr="004E4ED5">
        <w:rPr>
          <w:color w:val="000000"/>
          <w:spacing w:val="-2"/>
          <w:sz w:val="28"/>
          <w:szCs w:val="28"/>
          <w:lang w:val="uz-Latn-UZ"/>
        </w:rPr>
        <w:t xml:space="preserve"> о‘tkazishlarning (posadka) tо‘g‘ri tanlanishi.</w:t>
      </w:r>
    </w:p>
    <w:p w:rsidR="005932B7" w:rsidRPr="004E4ED5" w:rsidRDefault="005932B7" w:rsidP="005932B7">
      <w:pPr>
        <w:jc w:val="both"/>
        <w:rPr>
          <w:sz w:val="28"/>
          <w:szCs w:val="28"/>
          <w:lang w:val="uz-Latn-UZ"/>
        </w:rPr>
      </w:pPr>
      <w:r w:rsidRPr="004E4ED5">
        <w:rPr>
          <w:sz w:val="28"/>
          <w:szCs w:val="28"/>
          <w:lang w:val="uz-Latn-UZ"/>
        </w:rPr>
        <w:t xml:space="preserve">   -haroratni  optimal  saqlash  uchun  sovutish tizimida termostatlar</w:t>
      </w:r>
      <w:r w:rsidRPr="004E4ED5">
        <w:rPr>
          <w:sz w:val="28"/>
          <w:szCs w:val="28"/>
          <w:lang w:val="uz-Latn-UZ"/>
        </w:rPr>
        <w:br/>
        <w:t>qо‘llash va h.k.</w:t>
      </w:r>
    </w:p>
    <w:p w:rsidR="005932B7" w:rsidRPr="004E4ED5" w:rsidRDefault="005932B7" w:rsidP="005932B7">
      <w:pPr>
        <w:jc w:val="center"/>
        <w:rPr>
          <w:b/>
          <w:i/>
          <w:sz w:val="28"/>
          <w:szCs w:val="28"/>
          <w:lang w:val="uz-Latn-UZ"/>
        </w:rPr>
      </w:pPr>
      <w:r w:rsidRPr="004E4ED5">
        <w:rPr>
          <w:b/>
          <w:i/>
          <w:sz w:val="28"/>
          <w:szCs w:val="28"/>
          <w:lang w:val="uz-Latn-UZ"/>
        </w:rPr>
        <w:t>6.2. Ekspluatatsion omillar</w:t>
      </w:r>
    </w:p>
    <w:p w:rsidR="005932B7" w:rsidRPr="004E4ED5" w:rsidRDefault="005932B7" w:rsidP="005932B7">
      <w:pPr>
        <w:rPr>
          <w:i/>
          <w:sz w:val="28"/>
          <w:szCs w:val="28"/>
          <w:lang w:val="uz-Latn-UZ"/>
        </w:rPr>
      </w:pPr>
      <w:r w:rsidRPr="004E4ED5">
        <w:rPr>
          <w:i/>
          <w:sz w:val="28"/>
          <w:szCs w:val="28"/>
          <w:lang w:val="uz-Latn-UZ"/>
        </w:rPr>
        <w:tab/>
      </w:r>
    </w:p>
    <w:p w:rsidR="005932B7" w:rsidRPr="004E4ED5" w:rsidRDefault="005932B7" w:rsidP="005932B7">
      <w:pPr>
        <w:rPr>
          <w:i/>
          <w:sz w:val="28"/>
          <w:szCs w:val="28"/>
          <w:lang w:val="uz-Latn-UZ"/>
        </w:rPr>
      </w:pPr>
      <w:r w:rsidRPr="004E4ED5">
        <w:rPr>
          <w:i/>
          <w:sz w:val="28"/>
          <w:szCs w:val="28"/>
          <w:lang w:val="uz-Latn-UZ"/>
        </w:rPr>
        <w:tab/>
        <w:t>6.2.1 Ishlash sharoitlari.</w:t>
      </w:r>
    </w:p>
    <w:p w:rsidR="005932B7" w:rsidRPr="004E4ED5" w:rsidRDefault="005932B7" w:rsidP="005932B7">
      <w:pPr>
        <w:jc w:val="both"/>
        <w:rPr>
          <w:sz w:val="28"/>
          <w:szCs w:val="28"/>
          <w:lang w:val="uz-Latn-UZ"/>
        </w:rPr>
      </w:pPr>
      <w:r w:rsidRPr="004E4ED5">
        <w:rPr>
          <w:sz w:val="28"/>
          <w:szCs w:val="28"/>
          <w:lang w:val="uz-Latn-UZ"/>
        </w:rPr>
        <w:tab/>
        <w:t>Ekspluatatsiya sharoitlari agregatlar va detellarning ish rejalariga ta’sir etadi, bunda texnik holat parametrlarining о‘zgarish jadalligi tezlanishi yoki sekinlanishi mumkin.</w:t>
      </w:r>
    </w:p>
    <w:p w:rsidR="005932B7" w:rsidRPr="004E4ED5" w:rsidRDefault="005932B7" w:rsidP="005932B7">
      <w:pPr>
        <w:jc w:val="both"/>
        <w:rPr>
          <w:sz w:val="28"/>
          <w:szCs w:val="28"/>
          <w:lang w:val="uz-Latn-UZ"/>
        </w:rPr>
      </w:pPr>
      <w:r w:rsidRPr="004E4ED5">
        <w:rPr>
          <w:sz w:val="28"/>
          <w:szCs w:val="28"/>
          <w:lang w:val="uz-Latn-UZ"/>
        </w:rPr>
        <w:tab/>
        <w:t xml:space="preserve">Ular </w:t>
      </w:r>
      <w:r w:rsidRPr="004E4ED5">
        <w:rPr>
          <w:color w:val="000000"/>
          <w:spacing w:val="-1"/>
          <w:sz w:val="28"/>
          <w:szCs w:val="28"/>
          <w:lang w:val="uz-Latn-UZ"/>
        </w:rPr>
        <w:t>avtomatik boshqarish</w:t>
      </w:r>
      <w:r w:rsidRPr="004E4ED5">
        <w:rPr>
          <w:sz w:val="28"/>
          <w:szCs w:val="28"/>
          <w:lang w:val="uz-Latn-UZ"/>
        </w:rPr>
        <w:t xml:space="preserve"> sistemasining ish rejimini belgilaydi. Ish sharoitlari esa ishonchlilikka tasir etadi. Ishlash sharoitlari ishlash vaqtining texnik toifasi, avtomatik texnik vositalarining xili va sifati, </w:t>
      </w:r>
      <w:r w:rsidRPr="004E4ED5">
        <w:rPr>
          <w:color w:val="000000"/>
          <w:spacing w:val="-1"/>
          <w:sz w:val="28"/>
          <w:szCs w:val="28"/>
          <w:lang w:val="uz-Latn-UZ"/>
        </w:rPr>
        <w:t xml:space="preserve">avtomatik boshqarish </w:t>
      </w:r>
      <w:r w:rsidRPr="004E4ED5">
        <w:rPr>
          <w:sz w:val="28"/>
          <w:szCs w:val="28"/>
          <w:lang w:val="uz-Latn-UZ"/>
        </w:rPr>
        <w:t xml:space="preserve"> sistemasi harakatiga bilan belgilanadi. </w:t>
      </w:r>
    </w:p>
    <w:p w:rsidR="005932B7" w:rsidRPr="004E4ED5" w:rsidRDefault="005932B7" w:rsidP="005932B7">
      <w:pPr>
        <w:rPr>
          <w:i/>
          <w:sz w:val="28"/>
          <w:szCs w:val="28"/>
          <w:lang w:val="uz-Latn-UZ"/>
        </w:rPr>
      </w:pPr>
      <w:r w:rsidRPr="004E4ED5">
        <w:rPr>
          <w:i/>
          <w:sz w:val="28"/>
          <w:szCs w:val="28"/>
          <w:lang w:val="uz-Latn-UZ"/>
        </w:rPr>
        <w:tab/>
      </w:r>
    </w:p>
    <w:p w:rsidR="005932B7" w:rsidRPr="004E4ED5" w:rsidRDefault="005932B7" w:rsidP="005932B7">
      <w:pPr>
        <w:rPr>
          <w:i/>
          <w:sz w:val="28"/>
          <w:szCs w:val="28"/>
          <w:lang w:val="uz-Latn-UZ"/>
        </w:rPr>
      </w:pPr>
      <w:r w:rsidRPr="004E4ED5">
        <w:rPr>
          <w:i/>
          <w:sz w:val="28"/>
          <w:szCs w:val="28"/>
          <w:lang w:val="uz-Latn-UZ"/>
        </w:rPr>
        <w:lastRenderedPageBreak/>
        <w:tab/>
        <w:t>6.2.2 Iqlim-sharoitlari</w:t>
      </w:r>
    </w:p>
    <w:p w:rsidR="005932B7" w:rsidRPr="004E4ED5" w:rsidRDefault="005932B7" w:rsidP="005932B7">
      <w:pPr>
        <w:jc w:val="both"/>
        <w:rPr>
          <w:sz w:val="28"/>
          <w:szCs w:val="28"/>
          <w:lang w:val="uz-Latn-UZ"/>
        </w:rPr>
      </w:pPr>
      <w:r w:rsidRPr="004E4ED5">
        <w:rPr>
          <w:sz w:val="28"/>
          <w:szCs w:val="28"/>
          <w:lang w:val="uz-Latn-UZ"/>
        </w:rPr>
        <w:tab/>
        <w:t>Ular havoning harorati, namligi, shamol yuklamasi, quyosh radiatsiyasi darajasi va h.k.lar bilan xarakterlidir. Bu sharoitlar texnologik jarayonlarni issiqlik va boshqa rejimlariga, ularning texnik holati va ishonchliligiga tasir etadi. Past va yuqori haroratlarning tasiri ostida konstruksion pо‘latlar, metall qotishmalar, plastmassalar, rezina va boshqa materiallarning fizik-mexanik xossalari о‘zgaradi. Gidravlik suyuqliklari, elektrolit va boshqalarning fizik-kimyoviy doimiyliklari (konstantalari) iqlim sharoitlari tasirida о‘zgaradi.</w:t>
      </w:r>
    </w:p>
    <w:p w:rsidR="005932B7" w:rsidRPr="004E4ED5" w:rsidRDefault="005932B7" w:rsidP="005932B7">
      <w:pPr>
        <w:rPr>
          <w:i/>
          <w:sz w:val="28"/>
          <w:szCs w:val="28"/>
          <w:lang w:val="uz-Latn-UZ"/>
        </w:rPr>
      </w:pPr>
    </w:p>
    <w:p w:rsidR="005932B7" w:rsidRPr="004E4ED5" w:rsidRDefault="005932B7" w:rsidP="005932B7">
      <w:pPr>
        <w:rPr>
          <w:i/>
          <w:sz w:val="28"/>
          <w:szCs w:val="28"/>
          <w:lang w:val="uz-Latn-UZ"/>
        </w:rPr>
      </w:pPr>
      <w:r w:rsidRPr="004E4ED5">
        <w:rPr>
          <w:i/>
          <w:sz w:val="28"/>
          <w:szCs w:val="28"/>
          <w:lang w:val="uz-Latn-UZ"/>
        </w:rPr>
        <w:tab/>
        <w:t>6.2.4</w:t>
      </w:r>
      <w:r w:rsidRPr="004E4ED5">
        <w:rPr>
          <w:i/>
          <w:sz w:val="28"/>
          <w:szCs w:val="28"/>
          <w:lang w:val="uz-Latn-UZ"/>
        </w:rPr>
        <w:tab/>
        <w:t>Avtomatik sistemasidan foydalanish jadalligi</w:t>
      </w:r>
    </w:p>
    <w:p w:rsidR="005932B7" w:rsidRPr="004E4ED5" w:rsidRDefault="005932B7" w:rsidP="005932B7">
      <w:pPr>
        <w:jc w:val="both"/>
        <w:rPr>
          <w:sz w:val="28"/>
          <w:szCs w:val="28"/>
          <w:lang w:val="uz-Latn-UZ"/>
        </w:rPr>
      </w:pPr>
      <w:r w:rsidRPr="004E4ED5">
        <w:rPr>
          <w:sz w:val="28"/>
          <w:szCs w:val="28"/>
          <w:lang w:val="uz-Latn-UZ"/>
        </w:rPr>
        <w:tab/>
        <w:t>Avtomatik sistemasidan foydalanish jadalligi ATV turi va uning ishlab chiqarish vazifalari, ishlash va iqlim sharoitlari, о‘rta va maksimal harakat tezligi,elektr dvigatel quvvatidan foydalanish darajasi, avtomatik boshqarish sistemasining sutka, mavsumiy va yil davomida ishlagan vaqtiga bog‘liq.</w:t>
      </w:r>
    </w:p>
    <w:p w:rsidR="005932B7" w:rsidRPr="004E4ED5" w:rsidRDefault="005932B7" w:rsidP="005932B7">
      <w:pPr>
        <w:rPr>
          <w:i/>
          <w:sz w:val="28"/>
          <w:szCs w:val="28"/>
          <w:lang w:val="uz-Latn-UZ"/>
        </w:rPr>
      </w:pPr>
      <w:r w:rsidRPr="004E4ED5">
        <w:rPr>
          <w:i/>
          <w:sz w:val="28"/>
          <w:szCs w:val="28"/>
          <w:lang w:val="uz-Latn-UZ"/>
        </w:rPr>
        <w:tab/>
      </w:r>
    </w:p>
    <w:p w:rsidR="005932B7" w:rsidRPr="004E4ED5" w:rsidRDefault="005932B7" w:rsidP="005932B7">
      <w:pPr>
        <w:rPr>
          <w:i/>
          <w:sz w:val="28"/>
          <w:szCs w:val="28"/>
          <w:lang w:val="uz-Latn-UZ"/>
        </w:rPr>
      </w:pPr>
      <w:r w:rsidRPr="004E4ED5">
        <w:rPr>
          <w:i/>
          <w:sz w:val="28"/>
          <w:szCs w:val="28"/>
          <w:lang w:val="uz-Latn-UZ"/>
        </w:rPr>
        <w:tab/>
        <w:t>6.2.5</w:t>
      </w:r>
      <w:r w:rsidRPr="004E4ED5">
        <w:rPr>
          <w:i/>
          <w:sz w:val="28"/>
          <w:szCs w:val="28"/>
          <w:lang w:val="uz-Latn-UZ"/>
        </w:rPr>
        <w:tab/>
        <w:t>Operator malakasi.</w:t>
      </w:r>
    </w:p>
    <w:p w:rsidR="005932B7" w:rsidRPr="004E4ED5" w:rsidRDefault="005932B7" w:rsidP="005932B7">
      <w:pPr>
        <w:jc w:val="both"/>
        <w:rPr>
          <w:i/>
          <w:sz w:val="28"/>
          <w:szCs w:val="28"/>
          <w:lang w:val="uz-Latn-UZ"/>
        </w:rPr>
      </w:pPr>
      <w:r w:rsidRPr="004E4ED5">
        <w:rPr>
          <w:sz w:val="28"/>
          <w:szCs w:val="28"/>
          <w:lang w:val="uz-Latn-UZ"/>
        </w:rPr>
        <w:tab/>
        <w:t xml:space="preserve">Avtomatik sistemasini boshqarish va nazorat  tushunchasi harakatdagi boshqarish jarayoni </w:t>
      </w:r>
      <w:r w:rsidRPr="004E4ED5">
        <w:rPr>
          <w:i/>
          <w:sz w:val="28"/>
          <w:szCs w:val="28"/>
          <w:lang w:val="uz-Latn-UZ"/>
        </w:rPr>
        <w:t>(Texnika xavfsizlik qoidalariga rioya qilish,  harakatning ratsional rejimlarini tanlash)</w:t>
      </w:r>
      <w:r w:rsidRPr="004E4ED5">
        <w:rPr>
          <w:sz w:val="28"/>
          <w:szCs w:val="28"/>
          <w:lang w:val="uz-Latn-UZ"/>
        </w:rPr>
        <w:t xml:space="preserve"> hamda ishlash sharoitida avtomatik sistemasiga TXKni о‘z ichiga oladi.</w:t>
      </w:r>
      <w:r w:rsidRPr="004E4ED5">
        <w:rPr>
          <w:i/>
          <w:sz w:val="28"/>
          <w:szCs w:val="28"/>
          <w:lang w:val="uz-Latn-UZ"/>
        </w:rPr>
        <w:tab/>
      </w:r>
    </w:p>
    <w:p w:rsidR="005932B7" w:rsidRPr="004E4ED5" w:rsidRDefault="005932B7" w:rsidP="005932B7">
      <w:pPr>
        <w:jc w:val="both"/>
        <w:rPr>
          <w:i/>
          <w:sz w:val="28"/>
          <w:szCs w:val="28"/>
          <w:lang w:val="uz-Latn-UZ"/>
        </w:rPr>
      </w:pPr>
      <w:r w:rsidRPr="004E4ED5">
        <w:rPr>
          <w:i/>
          <w:sz w:val="28"/>
          <w:szCs w:val="28"/>
          <w:lang w:val="uz-Latn-UZ"/>
        </w:rPr>
        <w:tab/>
        <w:t>6.3. Texnologik omillar</w:t>
      </w:r>
    </w:p>
    <w:p w:rsidR="005932B7" w:rsidRPr="004E4ED5" w:rsidRDefault="005932B7" w:rsidP="005932B7">
      <w:pPr>
        <w:jc w:val="both"/>
        <w:rPr>
          <w:sz w:val="28"/>
          <w:szCs w:val="28"/>
          <w:lang w:val="uz-Latn-UZ"/>
        </w:rPr>
      </w:pPr>
      <w:r w:rsidRPr="004E4ED5">
        <w:rPr>
          <w:sz w:val="28"/>
          <w:szCs w:val="28"/>
          <w:lang w:val="uz-Latn-UZ"/>
        </w:rPr>
        <w:tab/>
        <w:t>Ishonchlilikka quyidagi texnologik omillar ta’sir etadi:</w:t>
      </w:r>
    </w:p>
    <w:p w:rsidR="005932B7" w:rsidRPr="004E4ED5" w:rsidRDefault="005932B7" w:rsidP="005932B7">
      <w:pPr>
        <w:jc w:val="both"/>
        <w:rPr>
          <w:sz w:val="28"/>
          <w:szCs w:val="28"/>
          <w:lang w:val="uz-Latn-UZ"/>
        </w:rPr>
      </w:pPr>
      <w:r w:rsidRPr="004E4ED5">
        <w:rPr>
          <w:sz w:val="28"/>
          <w:szCs w:val="28"/>
          <w:lang w:val="uz-Latn-UZ"/>
        </w:rPr>
        <w:tab/>
        <w:t>1. Mahkamlash birikmalarining ekspluatatsion yuklamalar tasiri sharoitlarida о‘z mahkamligini uzoq vaqt davomida saqlab qolish qobiliyati.</w:t>
      </w:r>
    </w:p>
    <w:p w:rsidR="005932B7" w:rsidRPr="004E4ED5" w:rsidRDefault="005932B7" w:rsidP="005932B7">
      <w:pPr>
        <w:jc w:val="both"/>
        <w:rPr>
          <w:sz w:val="28"/>
          <w:szCs w:val="28"/>
          <w:lang w:val="uz-Latn-UZ"/>
        </w:rPr>
      </w:pPr>
      <w:r w:rsidRPr="004E4ED5">
        <w:rPr>
          <w:sz w:val="28"/>
          <w:szCs w:val="28"/>
          <w:lang w:val="uz-Latn-UZ"/>
        </w:rPr>
        <w:tab/>
        <w:t xml:space="preserve">Bu qobiliyat detallarni yuqori sifatli pо‘latlardan tayyorlash, ularga ishlov berish aniqligini oshirish, har xil mahkamlab qо‘yadigan moslamalarni </w:t>
      </w:r>
      <w:r w:rsidRPr="004E4ED5">
        <w:rPr>
          <w:i/>
          <w:sz w:val="28"/>
          <w:szCs w:val="28"/>
          <w:lang w:val="uz-Latn-UZ"/>
        </w:rPr>
        <w:t>(stopor shaybasi, fiksatorlar, detallarni yelimlab qо‘yish)</w:t>
      </w:r>
      <w:r w:rsidRPr="004E4ED5">
        <w:rPr>
          <w:sz w:val="28"/>
          <w:szCs w:val="28"/>
          <w:lang w:val="uz-Latn-UZ"/>
        </w:rPr>
        <w:t xml:space="preserve"> qо‘llash orqali erishiladi. Ayrim detallarni legarlangan pо‘latlardan tayyorlanib, ularga termik ishlov beriladi.</w:t>
      </w:r>
    </w:p>
    <w:p w:rsidR="005932B7" w:rsidRPr="004E4ED5" w:rsidRDefault="005932B7" w:rsidP="005932B7">
      <w:pPr>
        <w:rPr>
          <w:i/>
          <w:sz w:val="28"/>
          <w:szCs w:val="28"/>
          <w:lang w:val="uz-Latn-UZ"/>
        </w:rPr>
      </w:pPr>
      <w:r w:rsidRPr="004E4ED5">
        <w:rPr>
          <w:b/>
          <w:i/>
          <w:sz w:val="28"/>
          <w:szCs w:val="28"/>
          <w:lang w:val="uz-Latn-UZ"/>
        </w:rPr>
        <w:tab/>
      </w:r>
      <w:r w:rsidRPr="004E4ED5">
        <w:rPr>
          <w:i/>
          <w:sz w:val="28"/>
          <w:szCs w:val="28"/>
          <w:lang w:val="uz-Latn-UZ"/>
        </w:rPr>
        <w:t>6.3.1.  TXK va JG sifati.</w:t>
      </w:r>
    </w:p>
    <w:p w:rsidR="005932B7" w:rsidRPr="004E4ED5" w:rsidRDefault="005932B7" w:rsidP="005932B7">
      <w:pPr>
        <w:jc w:val="both"/>
        <w:rPr>
          <w:sz w:val="28"/>
          <w:szCs w:val="28"/>
          <w:lang w:val="uz-Latn-UZ"/>
        </w:rPr>
      </w:pPr>
      <w:r w:rsidRPr="004E4ED5">
        <w:rPr>
          <w:sz w:val="28"/>
          <w:szCs w:val="28"/>
          <w:lang w:val="uz-Latn-UZ"/>
        </w:rPr>
        <w:tab/>
        <w:t>TXK shunday bajarilishi kerakki, ishga chiqarilayotgan avtomatikaning texnik vositalarida hech nosozlik bо‘lmasligi kerak. Buning uchun</w:t>
      </w:r>
      <w:r w:rsidRPr="004E4ED5">
        <w:rPr>
          <w:sz w:val="28"/>
          <w:szCs w:val="28"/>
          <w:lang w:val="uz-Latn-UZ"/>
        </w:rPr>
        <w:br/>
        <w:t xml:space="preserve">TXKni grafik asosida hamma ishlarni tо‘liq bajargan holda </w:t>
      </w:r>
      <w:r w:rsidRPr="004E4ED5">
        <w:rPr>
          <w:i/>
          <w:sz w:val="28"/>
          <w:szCs w:val="28"/>
          <w:lang w:val="uz-Latn-UZ"/>
        </w:rPr>
        <w:t>(nazorat-qarov, mahkamlash, sozlash va moylash ishlari)</w:t>
      </w:r>
      <w:r w:rsidRPr="004E4ED5">
        <w:rPr>
          <w:sz w:val="28"/>
          <w:szCs w:val="28"/>
          <w:lang w:val="uz-Latn-UZ"/>
        </w:rPr>
        <w:t xml:space="preserve"> amalga oshirish kerak.</w:t>
      </w:r>
      <w:r w:rsidRPr="004E4ED5">
        <w:rPr>
          <w:sz w:val="28"/>
          <w:szCs w:val="28"/>
          <w:lang w:val="uz-Latn-UZ"/>
        </w:rPr>
        <w:tab/>
      </w:r>
    </w:p>
    <w:p w:rsidR="005932B7" w:rsidRPr="004E4ED5" w:rsidRDefault="005932B7" w:rsidP="005932B7">
      <w:pPr>
        <w:jc w:val="both"/>
        <w:rPr>
          <w:sz w:val="28"/>
          <w:szCs w:val="28"/>
          <w:lang w:val="uz-Latn-UZ"/>
        </w:rPr>
      </w:pPr>
      <w:r w:rsidRPr="004E4ED5">
        <w:rPr>
          <w:sz w:val="28"/>
          <w:szCs w:val="28"/>
          <w:lang w:val="uz-Latn-UZ"/>
        </w:rPr>
        <w:tab/>
        <w:t>Avtomatik boshqarish sistemalarida diagnostikalash vositalari avtomatikaning texnik vositalarini ma’lum davriylik bilan diagnostikalashdan о‘tkazib, ularning texnik holatini baholashi va kerakli ta’mir ishlarining aniq hajmi va xarakterini aniqlashi kerak.</w:t>
      </w:r>
    </w:p>
    <w:p w:rsidR="005932B7" w:rsidRPr="004E4ED5" w:rsidRDefault="005932B7" w:rsidP="005932B7">
      <w:pPr>
        <w:jc w:val="both"/>
        <w:rPr>
          <w:sz w:val="28"/>
          <w:szCs w:val="28"/>
          <w:lang w:val="uz-Latn-UZ"/>
        </w:rPr>
      </w:pPr>
      <w:r w:rsidRPr="004E4ED5">
        <w:rPr>
          <w:sz w:val="28"/>
          <w:szCs w:val="28"/>
          <w:lang w:val="uz-Latn-UZ"/>
        </w:rPr>
        <w:tab/>
        <w:t xml:space="preserve">TXKning rejimi </w:t>
      </w:r>
      <w:r w:rsidRPr="004E4ED5">
        <w:rPr>
          <w:i/>
          <w:sz w:val="28"/>
          <w:szCs w:val="28"/>
          <w:lang w:val="uz-Latn-UZ"/>
        </w:rPr>
        <w:t>(TXKning turlari,  davriyligi va bajariladigan ishlar rо‘yxati)</w:t>
      </w:r>
      <w:r w:rsidRPr="004E4ED5">
        <w:rPr>
          <w:sz w:val="28"/>
          <w:szCs w:val="28"/>
          <w:lang w:val="uz-Latn-UZ"/>
        </w:rPr>
        <w:t xml:space="preserve"> harakatdagi tarkibning turiga, uning texnik holatiga, ekspluatatsiya sharoitlariga, ekspluatatsion materiallarning sifatiga, operatorning mahoratiga mos kelishi kerak. TXKlarning xillari kо‘p va ular orasidagi davriylik kam bо‘lsa, ularni tashkil etish qiyinlashadi, avtomatik vositalarining turib qolishi ortadi va sarf-xarajatlar kо‘payadi. TXKning katta davriyligi esa avtomatik vositalarining ta’mir ishlarini kо‘paytiradi.</w:t>
      </w:r>
    </w:p>
    <w:p w:rsidR="005932B7" w:rsidRPr="004E4ED5" w:rsidRDefault="005932B7" w:rsidP="005932B7">
      <w:pPr>
        <w:jc w:val="both"/>
        <w:rPr>
          <w:sz w:val="28"/>
          <w:szCs w:val="28"/>
          <w:lang w:val="uz-Latn-UZ"/>
        </w:rPr>
      </w:pPr>
      <w:r w:rsidRPr="004E4ED5">
        <w:rPr>
          <w:sz w:val="28"/>
          <w:szCs w:val="28"/>
          <w:lang w:val="uz-Latn-UZ"/>
        </w:rPr>
        <w:tab/>
        <w:t>Demak, har xil ekspluatatsion sharoit uchun о‘zining TXK rejimlarini ishlab chiqish kerak.</w:t>
      </w:r>
    </w:p>
    <w:p w:rsidR="005932B7" w:rsidRPr="004E4ED5" w:rsidRDefault="005932B7" w:rsidP="005932B7">
      <w:pPr>
        <w:jc w:val="both"/>
        <w:rPr>
          <w:sz w:val="28"/>
          <w:szCs w:val="28"/>
          <w:lang w:val="uz-Latn-UZ"/>
        </w:rPr>
      </w:pPr>
      <w:r w:rsidRPr="004E4ED5">
        <w:rPr>
          <w:b/>
          <w:i/>
          <w:sz w:val="28"/>
          <w:szCs w:val="28"/>
          <w:lang w:val="uz-Latn-UZ"/>
        </w:rPr>
        <w:t xml:space="preserve"> </w:t>
      </w:r>
      <w:r w:rsidRPr="004E4ED5">
        <w:rPr>
          <w:b/>
          <w:i/>
          <w:sz w:val="28"/>
          <w:szCs w:val="28"/>
          <w:lang w:val="uz-Latn-UZ"/>
        </w:rPr>
        <w:tab/>
        <w:t xml:space="preserve">JT sifati – </w:t>
      </w:r>
      <w:r w:rsidRPr="004E4ED5">
        <w:rPr>
          <w:sz w:val="28"/>
          <w:szCs w:val="28"/>
          <w:lang w:val="uz-Latn-UZ"/>
        </w:rPr>
        <w:t>bu, JT ishlarini yuqori sifat bilan bajarish ishonchlilikning birdan-bir garovidir.</w:t>
      </w:r>
    </w:p>
    <w:p w:rsidR="005932B7" w:rsidRPr="004E4ED5" w:rsidRDefault="005932B7" w:rsidP="005932B7">
      <w:pPr>
        <w:rPr>
          <w:i/>
          <w:sz w:val="28"/>
          <w:szCs w:val="28"/>
          <w:lang w:val="uz-Latn-UZ"/>
        </w:rPr>
      </w:pPr>
      <w:r w:rsidRPr="004E4ED5">
        <w:rPr>
          <w:i/>
          <w:sz w:val="28"/>
          <w:szCs w:val="28"/>
          <w:lang w:val="uz-Latn-UZ"/>
        </w:rPr>
        <w:lastRenderedPageBreak/>
        <w:t>6.3.2.  Ekspluatatsion materiallar va ehtiyot qismlar sifati.</w:t>
      </w:r>
    </w:p>
    <w:p w:rsidR="005932B7" w:rsidRPr="004E4ED5" w:rsidRDefault="005932B7" w:rsidP="005932B7">
      <w:pPr>
        <w:jc w:val="both"/>
        <w:rPr>
          <w:sz w:val="28"/>
          <w:szCs w:val="28"/>
          <w:lang w:val="uz-Latn-UZ"/>
        </w:rPr>
      </w:pPr>
      <w:r w:rsidRPr="004E4ED5">
        <w:rPr>
          <w:sz w:val="28"/>
          <w:szCs w:val="28"/>
          <w:lang w:val="uz-Latn-UZ"/>
        </w:rPr>
        <w:tab/>
        <w:t xml:space="preserve">Ish jarayoni va saqlovda avtomatik boshqarish sistemasining agregat va mexanizimlari ekspluatatsion materiallar bilan doimiy о‘zaro tasirda bо‘ladi. </w:t>
      </w:r>
    </w:p>
    <w:p w:rsidR="005932B7" w:rsidRPr="004E4ED5" w:rsidRDefault="005932B7" w:rsidP="005932B7">
      <w:pPr>
        <w:jc w:val="both"/>
        <w:rPr>
          <w:sz w:val="28"/>
          <w:szCs w:val="28"/>
          <w:lang w:val="uz-Latn-UZ"/>
        </w:rPr>
      </w:pPr>
      <w:r w:rsidRPr="004E4ED5">
        <w:rPr>
          <w:sz w:val="28"/>
          <w:szCs w:val="28"/>
          <w:lang w:val="uz-Latn-UZ"/>
        </w:rPr>
        <w:tab/>
        <w:t>Materiallarning xususiyatlari va qо‘llanish sharoitlariga bog‘liq holda ularning о‘zaro ta’siri ham о‘zgaradi: detallarning yeyilishi yoki zanglashi tezlashadi yoki sekinlashadi, materiallarning sarfi va avtomatik boshqarish sistemasining ish unumdorligi о‘zgaradi.</w:t>
      </w:r>
    </w:p>
    <w:p w:rsidR="005932B7" w:rsidRPr="004E4ED5" w:rsidRDefault="005932B7" w:rsidP="005932B7">
      <w:pPr>
        <w:jc w:val="both"/>
        <w:rPr>
          <w:sz w:val="28"/>
          <w:szCs w:val="28"/>
          <w:lang w:val="uz-Latn-UZ"/>
        </w:rPr>
      </w:pPr>
      <w:r w:rsidRPr="004E4ED5">
        <w:rPr>
          <w:sz w:val="28"/>
          <w:szCs w:val="28"/>
          <w:lang w:val="uz-Latn-UZ"/>
        </w:rPr>
        <w:t xml:space="preserve"> </w:t>
      </w:r>
      <w:r w:rsidRPr="004E4ED5">
        <w:rPr>
          <w:sz w:val="28"/>
          <w:szCs w:val="28"/>
          <w:lang w:val="uz-Latn-UZ"/>
        </w:rPr>
        <w:tab/>
        <w:t>Ekspluatatsion materiallarning qо‘llanishi avtomatik boshqarish sistemasining konstruktiv va texnologik xususiyatlariga, uning texnik holatiga ekspluatatsiya sharoitlariga mos kelishi kerak.</w:t>
      </w:r>
    </w:p>
    <w:p w:rsidR="005932B7" w:rsidRPr="004E4ED5" w:rsidRDefault="005932B7" w:rsidP="005932B7">
      <w:pPr>
        <w:jc w:val="both"/>
        <w:rPr>
          <w:sz w:val="28"/>
          <w:szCs w:val="28"/>
          <w:lang w:val="uz-Latn-UZ"/>
        </w:rPr>
      </w:pPr>
      <w:r w:rsidRPr="004E4ED5">
        <w:rPr>
          <w:sz w:val="28"/>
          <w:szCs w:val="28"/>
          <w:lang w:val="uz-Latn-UZ"/>
        </w:rPr>
        <w:tab/>
        <w:t>Avtomatik sistemalarda ijro mexanizmlarining ishonchliligiga kо‘proq moylash materialining sifati tasir qiladi, asosan detallarning yeyilish jadalligini kamaytiradi.</w:t>
      </w:r>
    </w:p>
    <w:p w:rsidR="005932B7" w:rsidRPr="004E4ED5" w:rsidRDefault="005932B7" w:rsidP="005932B7">
      <w:pPr>
        <w:jc w:val="both"/>
        <w:rPr>
          <w:sz w:val="28"/>
          <w:szCs w:val="28"/>
          <w:lang w:val="uz-Latn-UZ"/>
        </w:rPr>
      </w:pPr>
      <w:r w:rsidRPr="004E4ED5">
        <w:rPr>
          <w:sz w:val="28"/>
          <w:szCs w:val="28"/>
          <w:lang w:val="uz-Latn-UZ"/>
        </w:rPr>
        <w:tab/>
        <w:t xml:space="preserve">Ekspluatatsiya davrida almashtiriladigan ehtiyot qismlar bо‘lishi mumkin yangi, kapital tamirlangan, ishlatilgan, xо‘jalikda ta’mirlangan va tayyorlangan, hamda avtomatik boshqarish sistemasining boshqa modelidan qilingan. Shuning uchun ehtiyot qismlar sifati har xil bо‘ladi, yani AS ishonchliligiga keskin ta’sir etadi. </w:t>
      </w:r>
    </w:p>
    <w:p w:rsidR="005932B7" w:rsidRPr="004E4ED5" w:rsidRDefault="005932B7" w:rsidP="005932B7">
      <w:pPr>
        <w:ind w:left="360"/>
        <w:jc w:val="center"/>
        <w:rPr>
          <w:b/>
          <w:i/>
          <w:sz w:val="28"/>
          <w:szCs w:val="28"/>
          <w:lang w:val="uz-Latn-UZ"/>
        </w:rPr>
      </w:pPr>
    </w:p>
    <w:p w:rsidR="005932B7" w:rsidRPr="004E4ED5" w:rsidRDefault="005932B7" w:rsidP="005932B7">
      <w:pPr>
        <w:ind w:left="360"/>
        <w:jc w:val="center"/>
        <w:rPr>
          <w:b/>
          <w:i/>
          <w:sz w:val="28"/>
          <w:szCs w:val="28"/>
          <w:lang w:val="uz-Latn-UZ"/>
        </w:rPr>
      </w:pPr>
      <w:r w:rsidRPr="004E4ED5">
        <w:rPr>
          <w:b/>
          <w:i/>
          <w:sz w:val="28"/>
          <w:szCs w:val="28"/>
          <w:lang w:val="uz-Latn-UZ"/>
        </w:rPr>
        <w:t>Maruza matni bо‘yicha nazorat savollari:</w:t>
      </w:r>
    </w:p>
    <w:p w:rsidR="005932B7" w:rsidRPr="004E4ED5" w:rsidRDefault="005932B7" w:rsidP="005932B7">
      <w:pPr>
        <w:jc w:val="both"/>
        <w:rPr>
          <w:sz w:val="28"/>
          <w:szCs w:val="28"/>
          <w:lang w:val="uz-Latn-UZ"/>
        </w:rPr>
      </w:pPr>
    </w:p>
    <w:p w:rsidR="005932B7" w:rsidRPr="004E4ED5" w:rsidRDefault="005932B7" w:rsidP="005932B7">
      <w:pPr>
        <w:jc w:val="both"/>
        <w:rPr>
          <w:sz w:val="28"/>
          <w:szCs w:val="28"/>
          <w:lang w:val="uz-Latn-UZ"/>
        </w:rPr>
      </w:pPr>
      <w:r w:rsidRPr="004E4ED5">
        <w:rPr>
          <w:sz w:val="28"/>
          <w:szCs w:val="28"/>
          <w:lang w:val="uz-Latn-UZ"/>
        </w:rPr>
        <w:t>1.AS ishonchliligiga qanday omillar tasir etadi?</w:t>
      </w:r>
    </w:p>
    <w:p w:rsidR="005932B7" w:rsidRPr="004E4ED5" w:rsidRDefault="005932B7" w:rsidP="005932B7">
      <w:pPr>
        <w:jc w:val="both"/>
        <w:rPr>
          <w:sz w:val="28"/>
          <w:szCs w:val="28"/>
          <w:lang w:val="uz-Latn-UZ"/>
        </w:rPr>
      </w:pPr>
      <w:r w:rsidRPr="004E4ED5">
        <w:rPr>
          <w:sz w:val="28"/>
          <w:szCs w:val="28"/>
          <w:lang w:val="uz-Latn-UZ"/>
        </w:rPr>
        <w:t>2. Konstruksion omillarga qaysi tasir etuvchi omillar kiradi?</w:t>
      </w:r>
    </w:p>
    <w:p w:rsidR="005932B7" w:rsidRPr="004E4ED5" w:rsidRDefault="005932B7" w:rsidP="005932B7">
      <w:pPr>
        <w:jc w:val="both"/>
        <w:rPr>
          <w:sz w:val="28"/>
          <w:szCs w:val="28"/>
          <w:lang w:val="uz-Latn-UZ"/>
        </w:rPr>
      </w:pPr>
      <w:r w:rsidRPr="004E4ED5">
        <w:rPr>
          <w:sz w:val="28"/>
          <w:szCs w:val="28"/>
          <w:lang w:val="uz-Latn-UZ"/>
        </w:rPr>
        <w:t>3. Ishlab-chiqarish omillariga qaysi tasir etuvchi omillar kiradi?</w:t>
      </w:r>
    </w:p>
    <w:p w:rsidR="005932B7" w:rsidRPr="004E4ED5" w:rsidRDefault="005932B7" w:rsidP="005932B7">
      <w:pPr>
        <w:jc w:val="both"/>
        <w:rPr>
          <w:sz w:val="28"/>
          <w:szCs w:val="28"/>
          <w:lang w:val="uz-Latn-UZ"/>
        </w:rPr>
      </w:pPr>
      <w:r w:rsidRPr="004E4ED5">
        <w:rPr>
          <w:sz w:val="28"/>
          <w:szCs w:val="28"/>
          <w:lang w:val="uz-Latn-UZ"/>
        </w:rPr>
        <w:t>4. Yekspluatatsion omillarga qaysi tasir etuvchi omillar kiradi?</w:t>
      </w:r>
    </w:p>
    <w:p w:rsidR="005932B7" w:rsidRPr="004E4ED5" w:rsidRDefault="005932B7" w:rsidP="005932B7">
      <w:pPr>
        <w:jc w:val="both"/>
        <w:rPr>
          <w:sz w:val="28"/>
          <w:szCs w:val="28"/>
          <w:lang w:val="uz-Latn-UZ"/>
        </w:rPr>
      </w:pPr>
      <w:r w:rsidRPr="004E4ED5">
        <w:rPr>
          <w:sz w:val="28"/>
          <w:szCs w:val="28"/>
          <w:lang w:val="uz-Latn-UZ"/>
        </w:rPr>
        <w:t>5. Konstruksiyaning murrakablik darajasi qanday asoslanadi?</w:t>
      </w:r>
    </w:p>
    <w:p w:rsidR="005932B7" w:rsidRPr="004E4ED5" w:rsidRDefault="005932B7" w:rsidP="005932B7">
      <w:pPr>
        <w:jc w:val="both"/>
        <w:rPr>
          <w:sz w:val="28"/>
          <w:szCs w:val="28"/>
          <w:lang w:val="uz-Latn-UZ"/>
        </w:rPr>
      </w:pPr>
      <w:r w:rsidRPr="004E4ED5">
        <w:rPr>
          <w:sz w:val="28"/>
          <w:szCs w:val="28"/>
          <w:lang w:val="uz-Latn-UZ"/>
        </w:rPr>
        <w:t>6. Unifikatsiya darajasi AS ishonchliligiga qanday tasir etadi?</w:t>
      </w:r>
    </w:p>
    <w:p w:rsidR="005932B7" w:rsidRPr="004E4ED5" w:rsidRDefault="005932B7" w:rsidP="005932B7">
      <w:pPr>
        <w:ind w:left="360"/>
        <w:jc w:val="center"/>
        <w:rPr>
          <w:b/>
          <w:i/>
          <w:sz w:val="28"/>
          <w:szCs w:val="28"/>
          <w:lang w:val="uz-Latn-UZ"/>
        </w:rPr>
      </w:pPr>
    </w:p>
    <w:p w:rsidR="005932B7" w:rsidRPr="004E4ED5" w:rsidRDefault="005932B7" w:rsidP="005932B7">
      <w:pPr>
        <w:ind w:left="360"/>
        <w:jc w:val="center"/>
        <w:rPr>
          <w:b/>
          <w:i/>
          <w:sz w:val="28"/>
          <w:szCs w:val="28"/>
          <w:lang w:val="uz-Latn-UZ"/>
        </w:rPr>
      </w:pPr>
      <w:r w:rsidRPr="004E4ED5">
        <w:rPr>
          <w:b/>
          <w:i/>
          <w:sz w:val="28"/>
          <w:szCs w:val="28"/>
          <w:lang w:val="uz-Latn-UZ"/>
        </w:rPr>
        <w:t>Maruza matni bо‘yicha tayanch iboralar:</w:t>
      </w:r>
    </w:p>
    <w:p w:rsidR="005932B7" w:rsidRPr="004E4ED5" w:rsidRDefault="005932B7" w:rsidP="005932B7">
      <w:pPr>
        <w:ind w:left="360"/>
        <w:jc w:val="center"/>
        <w:rPr>
          <w:b/>
          <w:i/>
          <w:sz w:val="28"/>
          <w:szCs w:val="28"/>
          <w:lang w:val="uz-Latn-UZ"/>
        </w:rPr>
      </w:pPr>
    </w:p>
    <w:p w:rsidR="005932B7" w:rsidRPr="000976B9" w:rsidRDefault="005932B7" w:rsidP="00FD778F">
      <w:pPr>
        <w:pStyle w:val="ab"/>
        <w:numPr>
          <w:ilvl w:val="0"/>
          <w:numId w:val="52"/>
        </w:numPr>
        <w:jc w:val="both"/>
        <w:rPr>
          <w:i/>
          <w:sz w:val="28"/>
          <w:szCs w:val="28"/>
          <w:lang w:val="uz-Latn-UZ"/>
        </w:rPr>
      </w:pPr>
      <w:r w:rsidRPr="000976B9">
        <w:rPr>
          <w:i/>
          <w:sz w:val="28"/>
          <w:szCs w:val="28"/>
          <w:lang w:val="uz-Latn-UZ"/>
        </w:rPr>
        <w:t xml:space="preserve">Ishonchlilik darajasi; </w:t>
      </w:r>
      <w:r w:rsidRPr="000976B9">
        <w:rPr>
          <w:b/>
          <w:i/>
          <w:sz w:val="28"/>
          <w:szCs w:val="28"/>
          <w:lang w:val="uz-Latn-UZ"/>
        </w:rPr>
        <w:t>2.</w:t>
      </w:r>
      <w:r w:rsidRPr="000976B9">
        <w:rPr>
          <w:i/>
          <w:sz w:val="28"/>
          <w:szCs w:val="28"/>
          <w:lang w:val="uz-Latn-UZ"/>
        </w:rPr>
        <w:t xml:space="preserve"> Ishonchlilikning murakkablik darajasi; </w:t>
      </w:r>
      <w:r w:rsidRPr="000976B9">
        <w:rPr>
          <w:b/>
          <w:i/>
          <w:sz w:val="28"/>
          <w:szCs w:val="28"/>
          <w:lang w:val="uz-Latn-UZ"/>
        </w:rPr>
        <w:t>3.</w:t>
      </w:r>
      <w:r w:rsidRPr="000976B9">
        <w:rPr>
          <w:i/>
          <w:sz w:val="28"/>
          <w:szCs w:val="28"/>
          <w:lang w:val="uz-Latn-UZ"/>
        </w:rPr>
        <w:t xml:space="preserve"> Unifikatsiya darajasi; </w:t>
      </w:r>
      <w:r w:rsidRPr="000976B9">
        <w:rPr>
          <w:b/>
          <w:i/>
          <w:sz w:val="28"/>
          <w:szCs w:val="28"/>
          <w:lang w:val="uz-Latn-UZ"/>
        </w:rPr>
        <w:t>4.</w:t>
      </w:r>
      <w:r w:rsidRPr="000976B9">
        <w:rPr>
          <w:i/>
          <w:sz w:val="28"/>
          <w:szCs w:val="28"/>
          <w:lang w:val="uz-Latn-UZ"/>
        </w:rPr>
        <w:t xml:space="preserve"> avtomatik sharoiti; </w:t>
      </w:r>
      <w:r w:rsidRPr="000976B9">
        <w:rPr>
          <w:b/>
          <w:i/>
          <w:sz w:val="28"/>
          <w:szCs w:val="28"/>
          <w:lang w:val="uz-Latn-UZ"/>
        </w:rPr>
        <w:t>5.</w:t>
      </w:r>
      <w:r w:rsidRPr="000976B9">
        <w:rPr>
          <w:i/>
          <w:sz w:val="28"/>
          <w:szCs w:val="28"/>
          <w:lang w:val="uz-Latn-UZ"/>
        </w:rPr>
        <w:t xml:space="preserve"> Ќaydovchining malakasi; </w:t>
      </w:r>
      <w:r w:rsidRPr="000976B9">
        <w:rPr>
          <w:b/>
          <w:i/>
          <w:sz w:val="28"/>
          <w:szCs w:val="28"/>
          <w:lang w:val="uz-Latn-UZ"/>
        </w:rPr>
        <w:t>6.</w:t>
      </w:r>
      <w:r w:rsidRPr="000976B9">
        <w:rPr>
          <w:i/>
          <w:sz w:val="28"/>
          <w:szCs w:val="28"/>
          <w:lang w:val="uz-Latn-UZ"/>
        </w:rPr>
        <w:t xml:space="preserve"> Ќarakat sharoiti; </w:t>
      </w:r>
      <w:r w:rsidRPr="000976B9">
        <w:rPr>
          <w:b/>
          <w:i/>
          <w:sz w:val="28"/>
          <w:szCs w:val="28"/>
          <w:lang w:val="uz-Latn-UZ"/>
        </w:rPr>
        <w:t>7.</w:t>
      </w:r>
      <w:r w:rsidRPr="000976B9">
        <w:rPr>
          <w:i/>
          <w:sz w:val="28"/>
          <w:szCs w:val="28"/>
          <w:lang w:val="uz-Latn-UZ"/>
        </w:rPr>
        <w:t xml:space="preserve"> Foydalaniladigan ekspluatatsion materiallar; </w:t>
      </w:r>
      <w:r w:rsidRPr="000976B9">
        <w:rPr>
          <w:b/>
          <w:i/>
          <w:sz w:val="28"/>
          <w:szCs w:val="28"/>
          <w:lang w:val="uz-Latn-UZ"/>
        </w:rPr>
        <w:t>8.</w:t>
      </w:r>
      <w:r w:rsidRPr="000976B9">
        <w:rPr>
          <w:i/>
          <w:sz w:val="28"/>
          <w:szCs w:val="28"/>
          <w:lang w:val="uz-Latn-UZ"/>
        </w:rPr>
        <w:t xml:space="preserve"> TXK va JT sifati; </w:t>
      </w:r>
      <w:r w:rsidRPr="000976B9">
        <w:rPr>
          <w:b/>
          <w:i/>
          <w:sz w:val="28"/>
          <w:szCs w:val="28"/>
          <w:lang w:val="uz-Latn-UZ"/>
        </w:rPr>
        <w:t>9.</w:t>
      </w:r>
      <w:r w:rsidRPr="000976B9">
        <w:rPr>
          <w:i/>
          <w:sz w:val="28"/>
          <w:szCs w:val="28"/>
          <w:lang w:val="uz-Latn-UZ"/>
        </w:rPr>
        <w:t xml:space="preserve"> ehtiyot qismlar sifati; </w:t>
      </w:r>
      <w:r w:rsidRPr="000976B9">
        <w:rPr>
          <w:b/>
          <w:i/>
          <w:sz w:val="28"/>
          <w:szCs w:val="28"/>
          <w:lang w:val="uz-Latn-UZ"/>
        </w:rPr>
        <w:t>10.</w:t>
      </w:r>
      <w:r w:rsidRPr="000976B9">
        <w:rPr>
          <w:i/>
          <w:sz w:val="28"/>
          <w:szCs w:val="28"/>
          <w:lang w:val="uz-Latn-UZ"/>
        </w:rPr>
        <w:t xml:space="preserve"> AS saqlash sifati.</w:t>
      </w:r>
    </w:p>
    <w:p w:rsidR="000976B9" w:rsidRDefault="000976B9" w:rsidP="000976B9">
      <w:pPr>
        <w:jc w:val="both"/>
        <w:rPr>
          <w:i/>
          <w:sz w:val="28"/>
          <w:szCs w:val="28"/>
          <w:lang w:val="en-US"/>
        </w:rPr>
      </w:pPr>
    </w:p>
    <w:p w:rsidR="000976B9" w:rsidRPr="000976B9" w:rsidRDefault="000976B9" w:rsidP="000976B9">
      <w:pPr>
        <w:jc w:val="both"/>
        <w:rPr>
          <w:i/>
          <w:sz w:val="28"/>
          <w:szCs w:val="28"/>
          <w:lang w:val="en-US"/>
        </w:rPr>
      </w:pPr>
    </w:p>
    <w:p w:rsidR="005932B7" w:rsidRPr="000976B9" w:rsidRDefault="005932B7" w:rsidP="000976B9">
      <w:pPr>
        <w:jc w:val="center"/>
        <w:rPr>
          <w:b/>
          <w:lang w:val="en-US"/>
        </w:rPr>
      </w:pPr>
      <w:r w:rsidRPr="000976B9">
        <w:rPr>
          <w:b/>
          <w:lang w:val="en-US"/>
        </w:rPr>
        <w:t>Yuklanmagan zaxirali sistemalarda ishonchlilik ko‘rsatkichini xisoblash</w:t>
      </w:r>
    </w:p>
    <w:p w:rsidR="005932B7" w:rsidRPr="004E4ED5" w:rsidRDefault="005932B7" w:rsidP="005932B7">
      <w:pPr>
        <w:pStyle w:val="af2"/>
        <w:ind w:firstLine="567"/>
        <w:rPr>
          <w:rFonts w:ascii="Times New Roman" w:hAnsi="Times New Roman"/>
          <w:bCs/>
          <w:sz w:val="28"/>
          <w:szCs w:val="28"/>
        </w:rPr>
      </w:pPr>
    </w:p>
    <w:p w:rsidR="005932B7" w:rsidRPr="004E4ED5" w:rsidRDefault="005932B7" w:rsidP="005932B7">
      <w:pPr>
        <w:jc w:val="both"/>
        <w:rPr>
          <w:sz w:val="28"/>
          <w:szCs w:val="28"/>
          <w:lang w:val="uz-Latn-UZ"/>
        </w:rPr>
      </w:pPr>
      <w:r w:rsidRPr="004E4ED5">
        <w:rPr>
          <w:i/>
          <w:sz w:val="28"/>
          <w:szCs w:val="28"/>
          <w:lang w:val="uz-Latn-UZ"/>
        </w:rPr>
        <w:t>Ishonchlilikka sinashning maqsadi</w:t>
      </w:r>
      <w:r w:rsidRPr="004E4ED5">
        <w:rPr>
          <w:sz w:val="28"/>
          <w:szCs w:val="28"/>
          <w:lang w:val="uz-Latn-UZ"/>
        </w:rPr>
        <w:t xml:space="preserve"> – buyumning ishonchlilik darajasini aniqlash va uning son qiymatlarini baholashdir. Ishonchlilik darajasini bilish kо‘p masalalarni hal qilishga imkon beradi: belgilangan ishonchlilik xarakteristikalarini tasdiqlash, buyumning zaif tomonlarini aniqlash va ishonchlilikni oshirish tadbirlarini ishlab chiqish, avtomatik boshqarish sistemasining TXK va JT ratsional tizimini qо‘llash, avtomatik boshqarish sistemasining samaradorligini va keyingi ekspluatatsiyaning iqtisodiy maqsadga muvofiqligini aniqlash hamda xisob-kitob, prognozlarni tekshirish va avtomatik boshqarish sistemasi yaratilish texnologik jarayoni sifatini tekshirish va h.k.</w:t>
      </w:r>
    </w:p>
    <w:p w:rsidR="005932B7" w:rsidRPr="004E4ED5" w:rsidRDefault="005932B7" w:rsidP="005932B7">
      <w:pPr>
        <w:ind w:firstLine="708"/>
        <w:jc w:val="both"/>
        <w:rPr>
          <w:sz w:val="28"/>
          <w:szCs w:val="28"/>
          <w:lang w:val="uz-Latn-UZ"/>
        </w:rPr>
      </w:pPr>
      <w:r w:rsidRPr="004E4ED5">
        <w:rPr>
          <w:sz w:val="28"/>
          <w:szCs w:val="28"/>
          <w:lang w:val="uz-Latn-UZ"/>
        </w:rPr>
        <w:lastRenderedPageBreak/>
        <w:t>Sinov natijalari buyumlarning ishonchliligi tо‘g‘risida axborot beradi va quyidagi xarakteristikalardan birini olishga imkon yaratadi:</w:t>
      </w:r>
    </w:p>
    <w:p w:rsidR="005932B7" w:rsidRPr="004E4ED5" w:rsidRDefault="005932B7" w:rsidP="005932B7">
      <w:pPr>
        <w:jc w:val="both"/>
        <w:rPr>
          <w:sz w:val="28"/>
          <w:szCs w:val="28"/>
          <w:lang w:val="uz-Latn-UZ"/>
        </w:rPr>
      </w:pPr>
      <w:r w:rsidRPr="004E4ED5">
        <w:rPr>
          <w:sz w:val="28"/>
          <w:szCs w:val="28"/>
          <w:lang w:val="uz-Latn-UZ"/>
        </w:rPr>
        <w:tab/>
        <w:t>1. Buzilishgacha bо‘lgan xizmat muddatlari (</w:t>
      </w:r>
      <w:r w:rsidRPr="004E4ED5">
        <w:rPr>
          <w:i/>
          <w:sz w:val="28"/>
          <w:szCs w:val="28"/>
          <w:lang w:val="uz-Latn-UZ"/>
        </w:rPr>
        <w:t>ishlagan vaqti</w:t>
      </w:r>
      <w:r w:rsidRPr="004E4ED5">
        <w:rPr>
          <w:sz w:val="28"/>
          <w:szCs w:val="28"/>
          <w:lang w:val="uz-Latn-UZ"/>
        </w:rPr>
        <w:t>)ning taqsimlanish qonunlari. Bu xarakteristika tо‘liq hisoblanib, asosiy ishonchlilik kо‘rsatkichlarini, masalan, berilgan vaqt davomidagi buzilmasdan ishlash ehtimolligini aniqlash imkonini beradi. Lekin bu ish katta statistik material va harajatlar talab qiladi. Taqsimlanish qonunlarini faqat sodda buyumlar uchun olish mumkin.</w:t>
      </w:r>
    </w:p>
    <w:p w:rsidR="005932B7" w:rsidRPr="004E4ED5" w:rsidRDefault="005932B7" w:rsidP="005932B7">
      <w:pPr>
        <w:jc w:val="both"/>
        <w:rPr>
          <w:sz w:val="28"/>
          <w:szCs w:val="28"/>
          <w:lang w:val="uz-Latn-UZ"/>
        </w:rPr>
      </w:pPr>
      <w:r w:rsidRPr="004E4ED5">
        <w:rPr>
          <w:sz w:val="28"/>
          <w:szCs w:val="28"/>
          <w:lang w:val="uz-Latn-UZ"/>
        </w:rPr>
        <w:tab/>
        <w:t>2. Buzilishsiz ishlash ehtimolligi berilgan vaqt uchun aniqlanishi mumkin, lekin buzilmaslik xarakteristikasi buyumning kattaroq ishlash davri uchun no’malum bо‘lishi mumkin. Bunday chegaralangan axborot bо‘yicha ham buyumning ishonchlilik darajasi tо‘g‘risida xulosa chiqarish kerak.</w:t>
      </w:r>
      <w:r w:rsidRPr="004E4ED5">
        <w:rPr>
          <w:sz w:val="28"/>
          <w:szCs w:val="28"/>
          <w:lang w:val="uz-Latn-UZ"/>
        </w:rPr>
        <w:tab/>
      </w:r>
    </w:p>
    <w:p w:rsidR="005932B7" w:rsidRPr="004E4ED5" w:rsidRDefault="005932B7" w:rsidP="005932B7">
      <w:pPr>
        <w:ind w:firstLine="708"/>
        <w:jc w:val="both"/>
        <w:rPr>
          <w:sz w:val="28"/>
          <w:szCs w:val="28"/>
          <w:lang w:val="uz-Latn-UZ"/>
        </w:rPr>
      </w:pPr>
      <w:r w:rsidRPr="004E4ED5">
        <w:rPr>
          <w:sz w:val="28"/>
          <w:szCs w:val="28"/>
          <w:lang w:val="uz-Latn-UZ"/>
        </w:rPr>
        <w:t xml:space="preserve">3. Sinovlarning murakkabligi va uzoq chо‘zilishi buyumning vaqt bо‘yicha chiqish parametrlari о‘zgarishining bahosini olish imkoniyatidan mahrum qilishi mumkin. U holda har bir parametr bо‘yicha </w:t>
      </w:r>
      <w:r w:rsidRPr="004E4ED5">
        <w:rPr>
          <w:i/>
          <w:sz w:val="28"/>
          <w:szCs w:val="28"/>
          <w:lang w:val="uz-Latn-UZ"/>
        </w:rPr>
        <w:t>«ishonchlilik zahirasi»</w:t>
      </w:r>
      <w:r w:rsidRPr="004E4ED5">
        <w:rPr>
          <w:sz w:val="28"/>
          <w:szCs w:val="28"/>
          <w:lang w:val="uz-Latn-UZ"/>
        </w:rPr>
        <w:t xml:space="preserve"> kо‘rsatkich bо‘lib xizmat qiladi. Prognoz usullari bilan birga qо‘llagan holda sinashlarning bu natijalaridan buyumning ishonchlilik darajasini aniqlashda foydalanish mumkin.</w:t>
      </w:r>
    </w:p>
    <w:p w:rsidR="005932B7" w:rsidRPr="004E4ED5" w:rsidRDefault="005932B7" w:rsidP="005932B7">
      <w:pPr>
        <w:ind w:firstLine="708"/>
        <w:jc w:val="both"/>
        <w:rPr>
          <w:sz w:val="28"/>
          <w:szCs w:val="28"/>
          <w:lang w:val="uz-Latn-UZ"/>
        </w:rPr>
      </w:pPr>
      <w:r w:rsidRPr="004E4ED5">
        <w:rPr>
          <w:sz w:val="28"/>
          <w:szCs w:val="28"/>
          <w:lang w:val="uz-Latn-UZ"/>
        </w:rPr>
        <w:t>4. Kо‘p hollarda masalaning murakkabligi tufayli buyum ishonchlilik darajasini absolyut miqdorlarda aniqlash mumkin bо‘lmay qoladi, uni faqat о‘ziga о‘xshagan buyumning kо‘rsatkichi bilan nisbiy taqqoslash mumkin. Bu hollarda sinovlar, buzilmasdan ishlashlik yoki chidamlilik necha marta о‘sdi, degan savolga javob berib, chidamlilikning xaqiqiy darajasi tо‘g‘risidagi masalani hal qilmaydi.</w:t>
      </w:r>
    </w:p>
    <w:p w:rsidR="005932B7" w:rsidRPr="004E4ED5" w:rsidRDefault="005932B7" w:rsidP="005932B7">
      <w:pPr>
        <w:ind w:firstLine="708"/>
        <w:jc w:val="both"/>
        <w:rPr>
          <w:sz w:val="28"/>
          <w:szCs w:val="28"/>
          <w:lang w:val="uz-Latn-UZ"/>
        </w:rPr>
      </w:pPr>
      <w:r w:rsidRPr="004E4ED5">
        <w:rPr>
          <w:sz w:val="28"/>
          <w:szCs w:val="28"/>
          <w:lang w:val="uz-Latn-UZ"/>
        </w:rPr>
        <w:t>Yuqori ishonchli buyumlar uchun faqat vaqt omili sinashlarning u va hajmlarini aniqlashda asosiy mezon bо‘lib hisoblanadi.</w:t>
      </w: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7.2. Ishonchlilikka sinashning turlari.</w:t>
      </w:r>
    </w:p>
    <w:p w:rsidR="005932B7" w:rsidRPr="004E4ED5" w:rsidRDefault="005932B7" w:rsidP="005932B7">
      <w:pPr>
        <w:jc w:val="center"/>
        <w:rPr>
          <w:b/>
          <w:i/>
          <w:sz w:val="28"/>
          <w:szCs w:val="28"/>
          <w:lang w:val="uz-Latn-UZ"/>
        </w:rPr>
      </w:pPr>
    </w:p>
    <w:p w:rsidR="005932B7" w:rsidRPr="004E4ED5" w:rsidRDefault="005932B7" w:rsidP="005932B7">
      <w:pPr>
        <w:jc w:val="both"/>
        <w:rPr>
          <w:sz w:val="28"/>
          <w:szCs w:val="28"/>
          <w:lang w:val="uz-Latn-UZ"/>
        </w:rPr>
      </w:pPr>
      <w:r w:rsidRPr="004E4ED5">
        <w:rPr>
          <w:sz w:val="28"/>
          <w:szCs w:val="28"/>
          <w:lang w:val="uz-Latn-UZ"/>
        </w:rPr>
        <w:tab/>
        <w:t>Ishonchlilikka maxsus о‘tkaziladigan sinovlar:</w:t>
      </w:r>
      <w:r w:rsidRPr="004E4ED5">
        <w:rPr>
          <w:sz w:val="28"/>
          <w:szCs w:val="28"/>
          <w:lang w:val="uz-Latn-UZ"/>
        </w:rPr>
        <w:tab/>
      </w:r>
    </w:p>
    <w:p w:rsidR="005932B7" w:rsidRPr="004E4ED5" w:rsidRDefault="005932B7" w:rsidP="005932B7">
      <w:pPr>
        <w:jc w:val="both"/>
        <w:rPr>
          <w:sz w:val="28"/>
          <w:szCs w:val="28"/>
          <w:lang w:val="uz-Latn-UZ"/>
        </w:rPr>
      </w:pPr>
      <w:r w:rsidRPr="004E4ED5">
        <w:rPr>
          <w:sz w:val="28"/>
          <w:szCs w:val="28"/>
          <w:lang w:val="uz-Latn-UZ"/>
        </w:rPr>
        <w:tab/>
        <w:t xml:space="preserve">1. </w:t>
      </w:r>
      <w:r w:rsidRPr="004E4ED5">
        <w:rPr>
          <w:b/>
          <w:i/>
          <w:sz w:val="28"/>
          <w:szCs w:val="28"/>
          <w:lang w:val="uz-Latn-UZ"/>
        </w:rPr>
        <w:t>Tadqiqot sinovlari</w:t>
      </w:r>
      <w:r w:rsidRPr="004E4ED5">
        <w:rPr>
          <w:sz w:val="28"/>
          <w:szCs w:val="28"/>
          <w:lang w:val="uz-Latn-UZ"/>
        </w:rPr>
        <w:t xml:space="preserve"> – ishonchlilikka ta’sir etuvchi omillarni о‘rganish uchun о‘tkaziladigan sinovlar.</w:t>
      </w:r>
    </w:p>
    <w:p w:rsidR="005932B7" w:rsidRPr="004E4ED5" w:rsidRDefault="005932B7" w:rsidP="005932B7">
      <w:pPr>
        <w:jc w:val="both"/>
        <w:rPr>
          <w:sz w:val="28"/>
          <w:szCs w:val="28"/>
          <w:lang w:val="uz-Latn-UZ"/>
        </w:rPr>
      </w:pPr>
      <w:r w:rsidRPr="004E4ED5">
        <w:rPr>
          <w:sz w:val="28"/>
          <w:szCs w:val="28"/>
          <w:lang w:val="uz-Latn-UZ"/>
        </w:rPr>
        <w:tab/>
      </w:r>
      <w:r w:rsidRPr="004E4ED5">
        <w:rPr>
          <w:b/>
          <w:i/>
          <w:sz w:val="28"/>
          <w:szCs w:val="28"/>
          <w:lang w:val="uz-Latn-UZ"/>
        </w:rPr>
        <w:t xml:space="preserve">2. Nazorat sinovlari – </w:t>
      </w:r>
      <w:r w:rsidRPr="004E4ED5">
        <w:rPr>
          <w:sz w:val="28"/>
          <w:szCs w:val="28"/>
          <w:lang w:val="uz-Latn-UZ"/>
        </w:rPr>
        <w:t>muayyan buyumning ishonchlilik darajasini baholash uchun о‘tkaziladigan - sinovlar.</w:t>
      </w:r>
    </w:p>
    <w:p w:rsidR="005932B7" w:rsidRPr="004E4ED5" w:rsidRDefault="005932B7" w:rsidP="005932B7">
      <w:pPr>
        <w:ind w:firstLine="708"/>
        <w:jc w:val="both"/>
        <w:rPr>
          <w:sz w:val="28"/>
          <w:szCs w:val="28"/>
          <w:lang w:val="uz-Latn-UZ"/>
        </w:rPr>
      </w:pPr>
      <w:r w:rsidRPr="004E4ED5">
        <w:rPr>
          <w:sz w:val="28"/>
          <w:szCs w:val="28"/>
          <w:lang w:val="uz-Latn-UZ"/>
        </w:rPr>
        <w:t xml:space="preserve">Sinovlarni о‘tkazish joyi bо‘yicha ular quyidagilarga bо‘linadi: </w:t>
      </w:r>
    </w:p>
    <w:p w:rsidR="005932B7" w:rsidRPr="004E4ED5" w:rsidRDefault="005932B7" w:rsidP="005932B7">
      <w:pPr>
        <w:ind w:firstLine="708"/>
        <w:jc w:val="both"/>
        <w:rPr>
          <w:sz w:val="28"/>
          <w:szCs w:val="28"/>
          <w:lang w:val="uz-Latn-UZ"/>
        </w:rPr>
      </w:pPr>
      <w:r w:rsidRPr="004E4ED5">
        <w:rPr>
          <w:i/>
          <w:sz w:val="28"/>
          <w:szCs w:val="28"/>
          <w:lang w:val="uz-Latn-UZ"/>
        </w:rPr>
        <w:t xml:space="preserve">1. Stend sharoitidagi sinashlar – </w:t>
      </w:r>
      <w:r w:rsidRPr="004E4ED5">
        <w:rPr>
          <w:sz w:val="28"/>
          <w:szCs w:val="28"/>
          <w:lang w:val="uz-Latn-UZ"/>
        </w:rPr>
        <w:t xml:space="preserve">mashina yoki agregat ish qobiliyatining yuqolishi tо‘g‘risidagi axborotni beradi, demak, agregatning ishonchliligi va chidamliligi tо‘g‘risidagi axborotni ham. Sinash usullarini ishlab chiqayotganda sinash sharoitlari va rejimlarining ekspluatatsiya sharoitlariga mos kelishini hisobga olmoq kerak. Stend sinashlari odatda buzilish sodir bо‘lguncha yoki buyum belgilangan muddat davomida ishlamaguncha davom ettiriladi. Xozirgi zamon uzel va detallarning ishlash muddatlari katta bо‘lgani uchun stend sinashlarini og‘ir sharoitlar tashkil qilinib о‘tkaziladi. </w:t>
      </w:r>
    </w:p>
    <w:p w:rsidR="005932B7" w:rsidRPr="004E4ED5" w:rsidRDefault="005932B7" w:rsidP="005932B7">
      <w:pPr>
        <w:ind w:firstLine="708"/>
        <w:jc w:val="both"/>
        <w:rPr>
          <w:sz w:val="28"/>
          <w:szCs w:val="28"/>
          <w:lang w:val="uz-Latn-UZ"/>
        </w:rPr>
      </w:pPr>
      <w:r w:rsidRPr="004E4ED5">
        <w:rPr>
          <w:i/>
          <w:sz w:val="28"/>
          <w:szCs w:val="28"/>
          <w:lang w:val="uz-Latn-UZ"/>
        </w:rPr>
        <w:t>2. Ekpluatatsion va poligon sinashlar</w:t>
      </w:r>
      <w:r w:rsidRPr="004E4ED5">
        <w:rPr>
          <w:sz w:val="28"/>
          <w:szCs w:val="28"/>
          <w:lang w:val="uz-Latn-UZ"/>
        </w:rPr>
        <w:t xml:space="preserve"> – tajribaviy va seriyaviy namunalar uchun qо‘llaniladi. Bunda asosan ularni ishonchlilikka va chidamlilikka sinaladi. avtomatik sistemalarning tajribaviy namunalari og‘ir ekspluatatsiya sharoitlarida maxsus tanlangan va suniy yaratilgan yomon holatli sharoitlar va har xil iqlim sharoitlarida sinaladi. </w:t>
      </w:r>
    </w:p>
    <w:p w:rsidR="005932B7" w:rsidRPr="004E4ED5" w:rsidRDefault="005932B7" w:rsidP="005932B7">
      <w:pPr>
        <w:ind w:firstLine="708"/>
        <w:jc w:val="both"/>
        <w:rPr>
          <w:i/>
          <w:sz w:val="28"/>
          <w:szCs w:val="28"/>
          <w:lang w:val="uz-Latn-UZ"/>
        </w:rPr>
      </w:pPr>
      <w:r w:rsidRPr="004E4ED5">
        <w:rPr>
          <w:i/>
          <w:sz w:val="28"/>
          <w:szCs w:val="28"/>
          <w:lang w:val="uz-Latn-UZ"/>
        </w:rPr>
        <w:lastRenderedPageBreak/>
        <w:t>Bunday sinashlar quyidagi kamchiliklarga ega:</w:t>
      </w:r>
    </w:p>
    <w:p w:rsidR="005932B7" w:rsidRPr="004E4ED5" w:rsidRDefault="005932B7" w:rsidP="005932B7">
      <w:pPr>
        <w:jc w:val="both"/>
        <w:rPr>
          <w:sz w:val="28"/>
          <w:szCs w:val="28"/>
          <w:lang w:val="uz-Latn-UZ"/>
        </w:rPr>
      </w:pPr>
      <w:r w:rsidRPr="004E4ED5">
        <w:rPr>
          <w:sz w:val="28"/>
          <w:szCs w:val="28"/>
          <w:lang w:val="uz-Latn-UZ"/>
        </w:rPr>
        <w:tab/>
        <w:t>a) tajribalarning davomiyligi haqiqiy ekpluatatsiya sharoitlariga</w:t>
      </w:r>
      <w:r w:rsidRPr="004E4ED5">
        <w:rPr>
          <w:sz w:val="28"/>
          <w:szCs w:val="28"/>
          <w:lang w:val="uz-Latn-UZ"/>
        </w:rPr>
        <w:br/>
        <w:t>о‘xshab hamma vaqt ham yetarli emas.</w:t>
      </w:r>
    </w:p>
    <w:p w:rsidR="005932B7" w:rsidRPr="004E4ED5" w:rsidRDefault="005932B7" w:rsidP="005932B7">
      <w:pPr>
        <w:jc w:val="both"/>
        <w:rPr>
          <w:sz w:val="28"/>
          <w:szCs w:val="28"/>
          <w:lang w:val="uz-Latn-UZ"/>
        </w:rPr>
      </w:pPr>
      <w:r w:rsidRPr="004E4ED5">
        <w:rPr>
          <w:sz w:val="28"/>
          <w:szCs w:val="28"/>
          <w:lang w:val="uz-Latn-UZ"/>
        </w:rPr>
        <w:tab/>
        <w:t>b) obektning ishonchlilik parametrlarini belgilovchi sinov natijasi juda bо‘lmaganda avtomatik boshqarish sistemasining xizmat muddati о‘rtacha qiymati tо‘g‘risida axborot bera olmaydi. Shuning uchun tezlashtirilgan sinashlar qо‘llaniladiki, ularda ishonchlilik tо‘g‘risidagi ma’lumotlar qisqa vaqt ichida olinadi.</w:t>
      </w:r>
    </w:p>
    <w:p w:rsidR="005932B7" w:rsidRPr="004E4ED5" w:rsidRDefault="005932B7" w:rsidP="005932B7">
      <w:pPr>
        <w:jc w:val="both"/>
        <w:rPr>
          <w:sz w:val="28"/>
          <w:szCs w:val="28"/>
          <w:lang w:val="uz-Latn-UZ"/>
        </w:rPr>
      </w:pPr>
      <w:r w:rsidRPr="004E4ED5">
        <w:rPr>
          <w:sz w:val="28"/>
          <w:szCs w:val="28"/>
          <w:lang w:val="uz-Latn-UZ"/>
        </w:rPr>
        <w:tab/>
        <w:t>Nazorat sinashlarini о‘tkazganda ularni buzmaslikka, ta’mirga moyillikka, saqlashlikka va chidamlilikka bо‘lib sinaladi.</w:t>
      </w:r>
    </w:p>
    <w:p w:rsidR="005932B7" w:rsidRPr="004E4ED5" w:rsidRDefault="005932B7" w:rsidP="005932B7">
      <w:pPr>
        <w:jc w:val="center"/>
        <w:rPr>
          <w:b/>
          <w:color w:val="000000"/>
          <w:spacing w:val="-20"/>
          <w:sz w:val="28"/>
          <w:szCs w:val="28"/>
          <w:lang w:val="uz-Latn-UZ"/>
        </w:rPr>
      </w:pPr>
    </w:p>
    <w:p w:rsidR="005932B7" w:rsidRPr="004E4ED5" w:rsidRDefault="00373DF2" w:rsidP="005932B7">
      <w:pPr>
        <w:jc w:val="center"/>
        <w:rPr>
          <w:b/>
          <w:color w:val="000000"/>
          <w:spacing w:val="-20"/>
          <w:sz w:val="28"/>
          <w:szCs w:val="28"/>
          <w:lang w:val="uz-Cyrl-UZ"/>
        </w:rPr>
      </w:pPr>
      <w:r w:rsidRPr="004E4ED5">
        <w:rPr>
          <w:b/>
          <w:color w:val="000000"/>
          <w:spacing w:val="-20"/>
          <w:sz w:val="28"/>
          <w:szCs w:val="28"/>
          <w:lang w:val="uz-Cyrl-UZ"/>
        </w:rPr>
        <w:t>Tiklanuvchi sistemalar ishonchliligining mi</w:t>
      </w:r>
      <w:r w:rsidRPr="004E4ED5">
        <w:rPr>
          <w:b/>
          <w:color w:val="000000"/>
          <w:spacing w:val="-20"/>
          <w:sz w:val="28"/>
          <w:szCs w:val="28"/>
          <w:lang w:val="uz-Latn-UZ"/>
        </w:rPr>
        <w:t>q</w:t>
      </w:r>
      <w:r w:rsidRPr="004E4ED5">
        <w:rPr>
          <w:b/>
          <w:color w:val="000000"/>
          <w:spacing w:val="-20"/>
          <w:sz w:val="28"/>
          <w:szCs w:val="28"/>
          <w:lang w:val="uz-Cyrl-UZ"/>
        </w:rPr>
        <w:t>doriy kо‘rsatkichchlari: ishdan chi</w:t>
      </w:r>
      <w:r w:rsidRPr="004E4ED5">
        <w:rPr>
          <w:b/>
          <w:color w:val="000000"/>
          <w:spacing w:val="-20"/>
          <w:sz w:val="28"/>
          <w:szCs w:val="28"/>
          <w:lang w:val="uz-Latn-UZ"/>
        </w:rPr>
        <w:t>q</w:t>
      </w:r>
      <w:r w:rsidRPr="004E4ED5">
        <w:rPr>
          <w:b/>
          <w:color w:val="000000"/>
          <w:spacing w:val="-20"/>
          <w:sz w:val="28"/>
          <w:szCs w:val="28"/>
          <w:lang w:val="uz-Cyrl-UZ"/>
        </w:rPr>
        <w:t>ishgacha bо‘lgan о‘rtacha ishlash va</w:t>
      </w:r>
      <w:r w:rsidRPr="004E4ED5">
        <w:rPr>
          <w:b/>
          <w:color w:val="000000"/>
          <w:spacing w:val="-20"/>
          <w:sz w:val="28"/>
          <w:szCs w:val="28"/>
          <w:lang w:val="uz-Latn-UZ"/>
        </w:rPr>
        <w:t>q</w:t>
      </w:r>
      <w:r w:rsidRPr="004E4ED5">
        <w:rPr>
          <w:b/>
          <w:color w:val="000000"/>
          <w:spacing w:val="-20"/>
          <w:sz w:val="28"/>
          <w:szCs w:val="28"/>
          <w:lang w:val="uz-Cyrl-UZ"/>
        </w:rPr>
        <w:t>ti, tiklanishning о‘rtacha va</w:t>
      </w:r>
      <w:r w:rsidRPr="004E4ED5">
        <w:rPr>
          <w:b/>
          <w:color w:val="000000"/>
          <w:spacing w:val="-20"/>
          <w:sz w:val="28"/>
          <w:szCs w:val="28"/>
          <w:lang w:val="uz-Latn-UZ"/>
        </w:rPr>
        <w:t>q</w:t>
      </w:r>
      <w:r w:rsidRPr="004E4ED5">
        <w:rPr>
          <w:b/>
          <w:color w:val="000000"/>
          <w:spacing w:val="-20"/>
          <w:sz w:val="28"/>
          <w:szCs w:val="28"/>
          <w:lang w:val="uz-Cyrl-UZ"/>
        </w:rPr>
        <w:t>ti va jadalligi.</w:t>
      </w:r>
    </w:p>
    <w:p w:rsidR="005932B7" w:rsidRPr="004E4ED5" w:rsidRDefault="005932B7" w:rsidP="005932B7">
      <w:pPr>
        <w:jc w:val="center"/>
        <w:rPr>
          <w:b/>
          <w:i/>
          <w:sz w:val="28"/>
          <w:szCs w:val="28"/>
          <w:lang w:val="uz-Latn-UZ"/>
        </w:rPr>
      </w:pPr>
    </w:p>
    <w:p w:rsidR="005932B7" w:rsidRPr="004E4ED5" w:rsidRDefault="005932B7" w:rsidP="005932B7">
      <w:pPr>
        <w:ind w:firstLine="708"/>
        <w:jc w:val="both"/>
        <w:rPr>
          <w:i/>
          <w:sz w:val="28"/>
          <w:szCs w:val="28"/>
          <w:lang w:val="uz-Latn-UZ"/>
        </w:rPr>
      </w:pPr>
      <w:r w:rsidRPr="004E4ED5">
        <w:rPr>
          <w:i/>
          <w:sz w:val="28"/>
          <w:szCs w:val="28"/>
          <w:lang w:val="uz-Latn-UZ"/>
        </w:rPr>
        <w:t>Sinashlarning obekti quyidagilar bо‘lishi mumkin:</w:t>
      </w:r>
    </w:p>
    <w:p w:rsidR="005932B7" w:rsidRPr="004E4ED5" w:rsidRDefault="005932B7" w:rsidP="005932B7">
      <w:pPr>
        <w:ind w:firstLine="708"/>
        <w:jc w:val="both"/>
        <w:rPr>
          <w:sz w:val="28"/>
          <w:szCs w:val="28"/>
          <w:lang w:val="uz-Latn-UZ"/>
        </w:rPr>
      </w:pPr>
      <w:r w:rsidRPr="004E4ED5">
        <w:rPr>
          <w:b/>
          <w:i/>
          <w:sz w:val="28"/>
          <w:szCs w:val="28"/>
          <w:lang w:val="uz-Latn-UZ"/>
        </w:rPr>
        <w:t xml:space="preserve"> 1. Namunalar </w:t>
      </w:r>
      <w:r w:rsidRPr="004E4ED5">
        <w:rPr>
          <w:sz w:val="28"/>
          <w:szCs w:val="28"/>
          <w:lang w:val="uz-Latn-UZ"/>
        </w:rPr>
        <w:t xml:space="preserve">– agar buyumlarning chidamliligini belgilaydigan materiallar xususiyatlari sinalsa </w:t>
      </w:r>
      <w:r w:rsidRPr="004E4ED5">
        <w:rPr>
          <w:i/>
          <w:sz w:val="28"/>
          <w:szCs w:val="28"/>
          <w:lang w:val="uz-Latn-UZ"/>
        </w:rPr>
        <w:t>(yemirilishga qarshi, charchash qattiqligi, korroziyaga qarshi xususiyatlarini sinash)</w:t>
      </w:r>
      <w:r w:rsidRPr="004E4ED5">
        <w:rPr>
          <w:sz w:val="28"/>
          <w:szCs w:val="28"/>
          <w:lang w:val="uz-Latn-UZ"/>
        </w:rPr>
        <w:t>;</w:t>
      </w:r>
    </w:p>
    <w:p w:rsidR="005932B7" w:rsidRPr="004E4ED5" w:rsidRDefault="005932B7" w:rsidP="005932B7">
      <w:pPr>
        <w:jc w:val="both"/>
        <w:rPr>
          <w:sz w:val="28"/>
          <w:szCs w:val="28"/>
          <w:lang w:val="uz-Latn-UZ"/>
        </w:rPr>
      </w:pPr>
      <w:r w:rsidRPr="004E4ED5">
        <w:rPr>
          <w:sz w:val="28"/>
          <w:szCs w:val="28"/>
          <w:lang w:val="uz-Latn-UZ"/>
        </w:rPr>
        <w:tab/>
      </w:r>
      <w:r w:rsidRPr="004E4ED5">
        <w:rPr>
          <w:b/>
          <w:i/>
          <w:sz w:val="28"/>
          <w:szCs w:val="28"/>
          <w:lang w:val="uz-Latn-UZ"/>
        </w:rPr>
        <w:t>2. Qismlar</w:t>
      </w:r>
      <w:r w:rsidRPr="004E4ED5">
        <w:rPr>
          <w:i/>
          <w:sz w:val="28"/>
          <w:szCs w:val="28"/>
          <w:lang w:val="uz-Latn-UZ"/>
        </w:rPr>
        <w:t xml:space="preserve"> (birikmalar, kinematik juftliklar) - </w:t>
      </w:r>
      <w:r w:rsidRPr="004E4ED5">
        <w:rPr>
          <w:sz w:val="28"/>
          <w:szCs w:val="28"/>
          <w:lang w:val="uz-Latn-UZ"/>
        </w:rPr>
        <w:t xml:space="preserve">agar konstruktiv va texnologik omillarning shu qism xizmat muddatiga ta’sirini hisobga olish </w:t>
      </w:r>
      <w:r w:rsidRPr="004E4ED5">
        <w:rPr>
          <w:i/>
          <w:sz w:val="28"/>
          <w:szCs w:val="28"/>
          <w:lang w:val="uz-Latn-UZ"/>
        </w:rPr>
        <w:t>(zarurati tug‘ilsa, podshipniklar, tishli g‘ildiraklar, yunaltiruvchilar, sharnirlarini sinash)</w:t>
      </w:r>
      <w:r w:rsidRPr="004E4ED5">
        <w:rPr>
          <w:sz w:val="28"/>
          <w:szCs w:val="28"/>
          <w:lang w:val="uz-Latn-UZ"/>
        </w:rPr>
        <w:t>.</w:t>
      </w:r>
    </w:p>
    <w:p w:rsidR="005932B7" w:rsidRPr="004E4ED5" w:rsidRDefault="005932B7" w:rsidP="005932B7">
      <w:pPr>
        <w:jc w:val="both"/>
        <w:rPr>
          <w:sz w:val="28"/>
          <w:szCs w:val="28"/>
          <w:lang w:val="uz-Latn-UZ"/>
        </w:rPr>
      </w:pPr>
      <w:r w:rsidRPr="004E4ED5">
        <w:rPr>
          <w:b/>
          <w:i/>
          <w:sz w:val="28"/>
          <w:szCs w:val="28"/>
          <w:lang w:val="uz-Latn-UZ"/>
        </w:rPr>
        <w:t xml:space="preserve"> </w:t>
      </w:r>
      <w:r w:rsidRPr="004E4ED5">
        <w:rPr>
          <w:b/>
          <w:i/>
          <w:sz w:val="28"/>
          <w:szCs w:val="28"/>
          <w:lang w:val="uz-Latn-UZ"/>
        </w:rPr>
        <w:tab/>
        <w:t>3. Mashinaning uzellari</w:t>
      </w:r>
      <w:r w:rsidRPr="004E4ED5">
        <w:rPr>
          <w:sz w:val="28"/>
          <w:szCs w:val="28"/>
          <w:lang w:val="uz-Latn-UZ"/>
        </w:rPr>
        <w:t xml:space="preserve"> – agar ayrim mexanizm va konstruksiya elementlarining о‘zaro harakati va ularning ish qobiliyati kо‘rsatkichlariga ta’sirini hisobga olish kerak bо‘lsa </w:t>
      </w:r>
      <w:r w:rsidRPr="004E4ED5">
        <w:rPr>
          <w:i/>
          <w:sz w:val="28"/>
          <w:szCs w:val="28"/>
          <w:lang w:val="uz-Latn-UZ"/>
        </w:rPr>
        <w:t>(reduktorlar, dvigatellar, boshqaruv tizimlari va boshqalarni sinash).</w:t>
      </w:r>
    </w:p>
    <w:p w:rsidR="005932B7" w:rsidRPr="004E4ED5" w:rsidRDefault="005932B7" w:rsidP="005932B7">
      <w:pPr>
        <w:ind w:firstLine="708"/>
        <w:jc w:val="both"/>
        <w:rPr>
          <w:sz w:val="28"/>
          <w:szCs w:val="28"/>
          <w:lang w:val="uz-Latn-UZ"/>
        </w:rPr>
      </w:pPr>
      <w:r w:rsidRPr="004E4ED5">
        <w:rPr>
          <w:b/>
          <w:i/>
          <w:sz w:val="28"/>
          <w:szCs w:val="28"/>
          <w:lang w:val="uz-Latn-UZ"/>
        </w:rPr>
        <w:t>4. Butun mashina</w:t>
      </w:r>
      <w:r w:rsidRPr="004E4ED5">
        <w:rPr>
          <w:sz w:val="28"/>
          <w:szCs w:val="28"/>
          <w:lang w:val="uz-Latn-UZ"/>
        </w:rPr>
        <w:t xml:space="preserve"> – mashinadagi hamma uzel va mexanizmlarning ekspluatatsiya sharoitlari va ish rejimlaridagi о‘zaro harakati </w:t>
      </w:r>
      <w:r w:rsidRPr="004E4ED5">
        <w:rPr>
          <w:i/>
          <w:sz w:val="28"/>
          <w:szCs w:val="28"/>
          <w:lang w:val="uz-Latn-UZ"/>
        </w:rPr>
        <w:t>(avtomatikaning texnik vositalarini stendda va ekspluatatsiya sharoitlarida sinashlar)</w:t>
      </w:r>
      <w:r w:rsidRPr="004E4ED5">
        <w:rPr>
          <w:sz w:val="28"/>
          <w:szCs w:val="28"/>
          <w:lang w:val="uz-Latn-UZ"/>
        </w:rPr>
        <w:t>.</w:t>
      </w:r>
    </w:p>
    <w:p w:rsidR="005932B7" w:rsidRPr="004E4ED5" w:rsidRDefault="005932B7" w:rsidP="005932B7">
      <w:pPr>
        <w:ind w:firstLine="708"/>
        <w:jc w:val="both"/>
        <w:rPr>
          <w:sz w:val="28"/>
          <w:szCs w:val="28"/>
          <w:lang w:val="uz-Latn-UZ"/>
        </w:rPr>
      </w:pPr>
      <w:r w:rsidRPr="004E4ED5">
        <w:rPr>
          <w:b/>
          <w:i/>
          <w:sz w:val="28"/>
          <w:szCs w:val="28"/>
          <w:lang w:val="uz-Latn-UZ"/>
        </w:rPr>
        <w:t>5. Mashinalar tizimi</w:t>
      </w:r>
      <w:r w:rsidRPr="004E4ED5">
        <w:rPr>
          <w:sz w:val="28"/>
          <w:szCs w:val="28"/>
          <w:lang w:val="uz-Latn-UZ"/>
        </w:rPr>
        <w:t xml:space="preserve"> – bir ishlab chiqarish kompleksini tashkil etgan ayrim mashinalarning о‘zaro tasirini ishonchlilik kо‘rsatkichlari hisobga olganda </w:t>
      </w:r>
      <w:r w:rsidRPr="004E4ED5">
        <w:rPr>
          <w:i/>
          <w:sz w:val="28"/>
          <w:szCs w:val="28"/>
          <w:lang w:val="uz-Latn-UZ"/>
        </w:rPr>
        <w:t>(texnologik  avtomatik liniyalar ishining  ishonchliligi).</w:t>
      </w:r>
    </w:p>
    <w:p w:rsidR="005932B7" w:rsidRPr="004E4ED5" w:rsidRDefault="005932B7" w:rsidP="005932B7">
      <w:pPr>
        <w:jc w:val="center"/>
        <w:rPr>
          <w:b/>
          <w:i/>
          <w:sz w:val="28"/>
          <w:szCs w:val="28"/>
          <w:lang w:val="uz-Latn-UZ"/>
        </w:rPr>
      </w:pPr>
    </w:p>
    <w:p w:rsidR="005932B7" w:rsidRPr="004E4ED5" w:rsidRDefault="00373DF2" w:rsidP="005932B7">
      <w:pPr>
        <w:jc w:val="center"/>
        <w:rPr>
          <w:b/>
          <w:i/>
          <w:sz w:val="28"/>
          <w:szCs w:val="28"/>
          <w:lang w:val="uz-Latn-UZ"/>
        </w:rPr>
      </w:pPr>
      <w:r>
        <w:rPr>
          <w:b/>
          <w:i/>
          <w:sz w:val="28"/>
          <w:szCs w:val="28"/>
          <w:lang w:val="uz-Latn-UZ"/>
        </w:rPr>
        <w:t>6</w:t>
      </w:r>
      <w:r w:rsidR="005932B7" w:rsidRPr="004E4ED5">
        <w:rPr>
          <w:b/>
          <w:i/>
          <w:sz w:val="28"/>
          <w:szCs w:val="28"/>
          <w:lang w:val="uz-Latn-UZ"/>
        </w:rPr>
        <w:t>.4. Ishonchlilikka sinashda baholanadigan xarakteristikalar.</w:t>
      </w:r>
    </w:p>
    <w:p w:rsidR="005932B7" w:rsidRPr="004E4ED5" w:rsidRDefault="005932B7" w:rsidP="005932B7">
      <w:pPr>
        <w:jc w:val="center"/>
        <w:rPr>
          <w:b/>
          <w:i/>
          <w:sz w:val="28"/>
          <w:szCs w:val="28"/>
          <w:lang w:val="uz-Latn-UZ"/>
        </w:rPr>
      </w:pPr>
    </w:p>
    <w:p w:rsidR="005932B7" w:rsidRPr="004E4ED5" w:rsidRDefault="005932B7" w:rsidP="005932B7">
      <w:pPr>
        <w:jc w:val="both"/>
        <w:rPr>
          <w:sz w:val="28"/>
          <w:szCs w:val="28"/>
          <w:lang w:val="uz-Latn-UZ"/>
        </w:rPr>
      </w:pPr>
      <w:r w:rsidRPr="004E4ED5">
        <w:rPr>
          <w:sz w:val="28"/>
          <w:szCs w:val="28"/>
          <w:lang w:val="uz-Latn-UZ"/>
        </w:rPr>
        <w:tab/>
        <w:t>Ular asosan ikki guruhga bо‘linadi:</w:t>
      </w:r>
    </w:p>
    <w:p w:rsidR="005932B7" w:rsidRPr="004E4ED5" w:rsidRDefault="005932B7" w:rsidP="005932B7">
      <w:pPr>
        <w:jc w:val="both"/>
        <w:rPr>
          <w:sz w:val="28"/>
          <w:szCs w:val="28"/>
          <w:lang w:val="uz-Latn-UZ"/>
        </w:rPr>
      </w:pPr>
      <w:r w:rsidRPr="004E4ED5">
        <w:rPr>
          <w:sz w:val="28"/>
          <w:szCs w:val="28"/>
          <w:lang w:val="uz-Latn-UZ"/>
        </w:rPr>
        <w:tab/>
      </w:r>
      <w:r w:rsidRPr="004E4ED5">
        <w:rPr>
          <w:i/>
          <w:sz w:val="28"/>
          <w:szCs w:val="28"/>
          <w:lang w:val="uz-Latn-UZ"/>
        </w:rPr>
        <w:t>1.</w:t>
      </w:r>
      <w:r w:rsidRPr="004E4ED5">
        <w:rPr>
          <w:i/>
          <w:sz w:val="28"/>
          <w:szCs w:val="28"/>
          <w:lang w:val="uz-Latn-UZ"/>
        </w:rPr>
        <w:tab/>
        <w:t xml:space="preserve">eskirish va buzilish jarayonlari va buyumlarning buzilganlik darajasi xarakteristikalari. </w:t>
      </w:r>
      <w:r w:rsidRPr="004E4ED5">
        <w:rPr>
          <w:sz w:val="28"/>
          <w:szCs w:val="28"/>
          <w:lang w:val="uz-Latn-UZ"/>
        </w:rPr>
        <w:t>Sinashlarda yeyilish jarayonlarining kechishi, zanglash, defformatsiyalar, charchash buzilishlari va boshqalar о‘rganiladi.</w:t>
      </w:r>
    </w:p>
    <w:p w:rsidR="005932B7" w:rsidRPr="004E4ED5" w:rsidRDefault="005932B7" w:rsidP="005932B7">
      <w:pPr>
        <w:jc w:val="both"/>
        <w:rPr>
          <w:sz w:val="28"/>
          <w:szCs w:val="28"/>
          <w:lang w:val="uz-Latn-UZ"/>
        </w:rPr>
      </w:pPr>
      <w:r w:rsidRPr="004E4ED5">
        <w:rPr>
          <w:sz w:val="28"/>
          <w:szCs w:val="28"/>
          <w:lang w:val="uz-Latn-UZ"/>
        </w:rPr>
        <w:tab/>
        <w:t>Bu omillar mashina ish qobiliyatini yuqotishda asosiy sabab hisoblanadi.</w:t>
      </w:r>
    </w:p>
    <w:p w:rsidR="005932B7" w:rsidRPr="004E4ED5" w:rsidRDefault="005932B7" w:rsidP="005932B7">
      <w:pPr>
        <w:jc w:val="both"/>
        <w:rPr>
          <w:sz w:val="28"/>
          <w:szCs w:val="28"/>
          <w:lang w:val="uz-Latn-UZ"/>
        </w:rPr>
      </w:pPr>
      <w:r w:rsidRPr="004E4ED5">
        <w:rPr>
          <w:i/>
          <w:sz w:val="28"/>
          <w:szCs w:val="28"/>
          <w:lang w:val="uz-Latn-UZ"/>
        </w:rPr>
        <w:tab/>
        <w:t>2.</w:t>
      </w:r>
      <w:r w:rsidRPr="004E4ED5">
        <w:rPr>
          <w:i/>
          <w:sz w:val="28"/>
          <w:szCs w:val="28"/>
          <w:lang w:val="uz-Latn-UZ"/>
        </w:rPr>
        <w:tab/>
        <w:t>Buyum chiqish parametrlari о‘zgarishining xarakteristikalari</w:t>
      </w:r>
      <w:r w:rsidRPr="004E4ED5">
        <w:rPr>
          <w:sz w:val="28"/>
          <w:szCs w:val="28"/>
          <w:lang w:val="uz-Latn-UZ"/>
        </w:rPr>
        <w:t xml:space="preserve"> (aniqlik, f.i.k., yuk kо‘tarish qobiliyati va h.k.). Bu xarakteristikalarning yo’l qо‘yilgan chegaralardan chiqishi buzilishlarga olib keladi.</w:t>
      </w:r>
    </w:p>
    <w:p w:rsidR="005932B7" w:rsidRPr="004E4ED5" w:rsidRDefault="005932B7" w:rsidP="005932B7">
      <w:pPr>
        <w:jc w:val="both"/>
        <w:rPr>
          <w:sz w:val="28"/>
          <w:szCs w:val="28"/>
          <w:lang w:val="uz-Latn-UZ"/>
        </w:rPr>
      </w:pPr>
      <w:r w:rsidRPr="004E4ED5">
        <w:rPr>
          <w:sz w:val="28"/>
          <w:szCs w:val="28"/>
          <w:lang w:val="uz-Latn-UZ"/>
        </w:rPr>
        <w:tab/>
        <w:t xml:space="preserve">Sinash obekti qanchalik murakkab bо‘lsa, shunchalik sinashlar hajmi katta qismining chiqish parametrlarini baholashga tо‘g‘ri keladi. </w:t>
      </w:r>
    </w:p>
    <w:p w:rsidR="005932B7" w:rsidRPr="004E4ED5" w:rsidRDefault="005932B7" w:rsidP="005932B7">
      <w:pPr>
        <w:jc w:val="both"/>
        <w:rPr>
          <w:sz w:val="28"/>
          <w:szCs w:val="28"/>
          <w:lang w:val="uz-Latn-UZ"/>
        </w:rPr>
      </w:pPr>
    </w:p>
    <w:p w:rsidR="005932B7" w:rsidRPr="004E4ED5" w:rsidRDefault="005932B7" w:rsidP="005932B7">
      <w:pPr>
        <w:jc w:val="center"/>
        <w:rPr>
          <w:b/>
          <w:i/>
          <w:sz w:val="28"/>
          <w:szCs w:val="28"/>
          <w:lang w:val="uz-Latn-UZ"/>
        </w:rPr>
      </w:pPr>
    </w:p>
    <w:p w:rsidR="005932B7" w:rsidRPr="004E4ED5" w:rsidRDefault="00373DF2" w:rsidP="005932B7">
      <w:pPr>
        <w:jc w:val="center"/>
        <w:rPr>
          <w:b/>
          <w:i/>
          <w:sz w:val="28"/>
          <w:szCs w:val="28"/>
          <w:lang w:val="uz-Latn-UZ"/>
        </w:rPr>
      </w:pPr>
      <w:r>
        <w:rPr>
          <w:b/>
          <w:i/>
          <w:sz w:val="28"/>
          <w:szCs w:val="28"/>
          <w:lang w:val="uz-Latn-UZ"/>
        </w:rPr>
        <w:t>6</w:t>
      </w:r>
      <w:r w:rsidR="005932B7" w:rsidRPr="004E4ED5">
        <w:rPr>
          <w:b/>
          <w:i/>
          <w:sz w:val="28"/>
          <w:szCs w:val="28"/>
          <w:lang w:val="uz-Latn-UZ"/>
        </w:rPr>
        <w:t>.5. Tajribaviy va seriyaviy namunalarni sinash.</w:t>
      </w:r>
    </w:p>
    <w:p w:rsidR="005932B7" w:rsidRPr="004E4ED5" w:rsidRDefault="005932B7" w:rsidP="005932B7">
      <w:pPr>
        <w:jc w:val="center"/>
        <w:rPr>
          <w:b/>
          <w:i/>
          <w:sz w:val="28"/>
          <w:szCs w:val="28"/>
          <w:lang w:val="uz-Latn-UZ"/>
        </w:rPr>
      </w:pPr>
    </w:p>
    <w:p w:rsidR="005932B7" w:rsidRPr="004E4ED5" w:rsidRDefault="005932B7" w:rsidP="005932B7">
      <w:pPr>
        <w:jc w:val="both"/>
        <w:rPr>
          <w:sz w:val="28"/>
          <w:szCs w:val="28"/>
          <w:lang w:val="uz-Latn-UZ"/>
        </w:rPr>
      </w:pPr>
      <w:r w:rsidRPr="004E4ED5">
        <w:rPr>
          <w:sz w:val="28"/>
          <w:szCs w:val="28"/>
          <w:lang w:val="uz-Latn-UZ"/>
        </w:rPr>
        <w:tab/>
        <w:t>Ishonchlilikka sinashlarni olib borayotganda ularning hajmini tajribaviy va seriyaviy ishlab chiqarish о‘rtasida shunday taqsimlash kerakki, uning natijasida kerakli axborot tezroq olinsin va bu konstruksiyasiga tegishli о‘zgartirishlar kiritilsin. Lekin tajribaviy ishlab chiqarishda kо‘p masalalarni hal qilib bо‘lmaydi, faqat seriya namunalarigina kerakli natijalarni berishi mumkin.</w:t>
      </w:r>
    </w:p>
    <w:p w:rsidR="005932B7" w:rsidRPr="004E4ED5" w:rsidRDefault="005932B7" w:rsidP="005932B7">
      <w:pPr>
        <w:jc w:val="both"/>
        <w:rPr>
          <w:sz w:val="28"/>
          <w:szCs w:val="28"/>
          <w:lang w:val="uz-Latn-UZ"/>
        </w:rPr>
      </w:pPr>
      <w:r w:rsidRPr="004E4ED5">
        <w:rPr>
          <w:sz w:val="28"/>
          <w:szCs w:val="28"/>
          <w:lang w:val="uz-Latn-UZ"/>
        </w:rPr>
        <w:tab/>
        <w:t>Undan tashqari seriya namunalarini ishonchlilikka sinashda quyidagilar hisobga olinishi kerak:</w:t>
      </w:r>
    </w:p>
    <w:p w:rsidR="005932B7" w:rsidRPr="004E4ED5" w:rsidRDefault="005932B7" w:rsidP="005932B7">
      <w:pPr>
        <w:jc w:val="both"/>
        <w:rPr>
          <w:sz w:val="28"/>
          <w:szCs w:val="28"/>
          <w:lang w:val="uz-Latn-UZ"/>
        </w:rPr>
      </w:pPr>
      <w:r w:rsidRPr="004E4ED5">
        <w:rPr>
          <w:sz w:val="28"/>
          <w:szCs w:val="28"/>
          <w:lang w:val="uz-Latn-UZ"/>
        </w:rPr>
        <w:tab/>
        <w:t>a) maketni meyoriga yetkazish natijasida mashinaga kerakli konstruksion о‘zgarishlar kiritilganligini tajribaviy tekshirish;</w:t>
      </w:r>
    </w:p>
    <w:p w:rsidR="005932B7" w:rsidRPr="004E4ED5" w:rsidRDefault="005932B7" w:rsidP="005932B7">
      <w:pPr>
        <w:jc w:val="both"/>
        <w:rPr>
          <w:sz w:val="28"/>
          <w:szCs w:val="28"/>
          <w:lang w:val="uz-Latn-UZ"/>
        </w:rPr>
      </w:pPr>
      <w:r w:rsidRPr="004E4ED5">
        <w:rPr>
          <w:sz w:val="28"/>
          <w:szCs w:val="28"/>
          <w:lang w:val="uz-Latn-UZ"/>
        </w:rPr>
        <w:tab/>
        <w:t>b) real ekspluatatsiya sharoitlarida buyumlarning ish rejimlari va sharoitlari tadqiqotini kengaytirish;</w:t>
      </w:r>
    </w:p>
    <w:p w:rsidR="005932B7" w:rsidRPr="004E4ED5" w:rsidRDefault="005932B7" w:rsidP="005932B7">
      <w:pPr>
        <w:jc w:val="both"/>
        <w:rPr>
          <w:sz w:val="28"/>
          <w:szCs w:val="28"/>
          <w:lang w:val="uz-Latn-UZ"/>
        </w:rPr>
      </w:pPr>
      <w:r w:rsidRPr="004E4ED5">
        <w:rPr>
          <w:sz w:val="28"/>
          <w:szCs w:val="28"/>
          <w:lang w:val="uz-Latn-UZ"/>
        </w:rPr>
        <w:tab/>
        <w:t>v) birinchi seriyaviy namunalarning ekspluatatsiyasi jarayonida buyumlarning buzilish sabablarini aniqlash.</w:t>
      </w:r>
    </w:p>
    <w:p w:rsidR="005932B7" w:rsidRPr="004E4ED5" w:rsidRDefault="005932B7" w:rsidP="005932B7">
      <w:pPr>
        <w:jc w:val="center"/>
        <w:rPr>
          <w:b/>
          <w:i/>
          <w:sz w:val="28"/>
          <w:szCs w:val="28"/>
          <w:lang w:val="uz-Latn-UZ"/>
        </w:rPr>
      </w:pPr>
    </w:p>
    <w:p w:rsidR="005932B7" w:rsidRPr="004E4ED5" w:rsidRDefault="00373DF2" w:rsidP="005932B7">
      <w:pPr>
        <w:jc w:val="center"/>
        <w:rPr>
          <w:b/>
          <w:i/>
          <w:sz w:val="28"/>
          <w:szCs w:val="28"/>
          <w:lang w:val="uz-Latn-UZ"/>
        </w:rPr>
      </w:pPr>
      <w:r>
        <w:rPr>
          <w:b/>
          <w:i/>
          <w:sz w:val="28"/>
          <w:szCs w:val="28"/>
          <w:lang w:val="uz-Latn-UZ"/>
        </w:rPr>
        <w:t>6</w:t>
      </w:r>
      <w:r w:rsidR="005932B7" w:rsidRPr="004E4ED5">
        <w:rPr>
          <w:b/>
          <w:i/>
          <w:sz w:val="28"/>
          <w:szCs w:val="28"/>
          <w:lang w:val="uz-Latn-UZ"/>
        </w:rPr>
        <w:t>.6. Tugatilgan sinovlar.</w:t>
      </w:r>
    </w:p>
    <w:p w:rsidR="005932B7" w:rsidRPr="004E4ED5" w:rsidRDefault="005932B7" w:rsidP="005932B7">
      <w:pPr>
        <w:jc w:val="center"/>
        <w:rPr>
          <w:b/>
          <w:i/>
          <w:sz w:val="28"/>
          <w:szCs w:val="28"/>
          <w:lang w:val="uz-Latn-UZ"/>
        </w:rPr>
      </w:pPr>
    </w:p>
    <w:p w:rsidR="005932B7" w:rsidRPr="004E4ED5" w:rsidRDefault="005932B7" w:rsidP="005932B7">
      <w:pPr>
        <w:ind w:firstLine="708"/>
        <w:jc w:val="both"/>
        <w:rPr>
          <w:sz w:val="28"/>
          <w:szCs w:val="28"/>
          <w:lang w:val="uz-Latn-UZ"/>
        </w:rPr>
      </w:pPr>
      <w:r w:rsidRPr="004E4ED5">
        <w:rPr>
          <w:sz w:val="28"/>
          <w:szCs w:val="28"/>
          <w:lang w:val="uz-Latn-UZ"/>
        </w:rPr>
        <w:t>Tugatilgan sinovlar – tajriba natijalariga ishlov berish sinovga qо‘yilgan barcha buyumlar (detallar) ning buzilishidan keyin о‘tkaziladi.</w:t>
      </w:r>
    </w:p>
    <w:p w:rsidR="005932B7" w:rsidRPr="004E4ED5" w:rsidRDefault="005932B7" w:rsidP="005932B7">
      <w:pPr>
        <w:jc w:val="center"/>
        <w:rPr>
          <w:b/>
          <w:i/>
          <w:sz w:val="28"/>
          <w:szCs w:val="28"/>
          <w:lang w:val="uz-Latn-UZ"/>
        </w:rPr>
      </w:pPr>
    </w:p>
    <w:p w:rsidR="005932B7" w:rsidRPr="00373DF2" w:rsidRDefault="005932B7" w:rsidP="00373DF2">
      <w:pPr>
        <w:pStyle w:val="ab"/>
        <w:numPr>
          <w:ilvl w:val="0"/>
          <w:numId w:val="10"/>
        </w:numPr>
        <w:jc w:val="center"/>
        <w:rPr>
          <w:b/>
          <w:i/>
          <w:sz w:val="28"/>
          <w:szCs w:val="28"/>
          <w:lang w:val="uz-Latn-UZ"/>
        </w:rPr>
      </w:pPr>
      <w:r w:rsidRPr="00373DF2">
        <w:rPr>
          <w:b/>
          <w:i/>
          <w:sz w:val="28"/>
          <w:szCs w:val="28"/>
          <w:lang w:val="uz-Latn-UZ"/>
        </w:rPr>
        <w:t>Ishonchlilikka tezlashtirilgan kesma sinashlar.</w:t>
      </w:r>
    </w:p>
    <w:p w:rsidR="005932B7" w:rsidRPr="004E4ED5" w:rsidRDefault="005932B7" w:rsidP="005932B7">
      <w:pPr>
        <w:jc w:val="center"/>
        <w:rPr>
          <w:b/>
          <w:i/>
          <w:sz w:val="28"/>
          <w:szCs w:val="28"/>
          <w:lang w:val="uz-Latn-UZ"/>
        </w:rPr>
      </w:pPr>
    </w:p>
    <w:p w:rsidR="005932B7" w:rsidRPr="004E4ED5" w:rsidRDefault="005932B7" w:rsidP="005932B7">
      <w:pPr>
        <w:jc w:val="both"/>
        <w:rPr>
          <w:sz w:val="28"/>
          <w:szCs w:val="28"/>
          <w:lang w:val="uz-Latn-UZ"/>
        </w:rPr>
      </w:pPr>
      <w:r w:rsidRPr="004E4ED5">
        <w:rPr>
          <w:sz w:val="28"/>
          <w:szCs w:val="28"/>
          <w:lang w:val="uz-Latn-UZ"/>
        </w:rPr>
        <w:tab/>
        <w:t xml:space="preserve">Ishonchlilikka   tezlashgirilgan   kesma  sinashlar-ishonchlilik parametrlarini baholash hamma buyumlar </w:t>
      </w:r>
      <w:r w:rsidRPr="004E4ED5">
        <w:rPr>
          <w:i/>
          <w:sz w:val="28"/>
          <w:szCs w:val="28"/>
          <w:lang w:val="uz-Latn-UZ"/>
        </w:rPr>
        <w:t>(detallar)</w:t>
      </w:r>
      <w:r w:rsidRPr="004E4ED5">
        <w:rPr>
          <w:sz w:val="28"/>
          <w:szCs w:val="28"/>
          <w:lang w:val="uz-Latn-UZ"/>
        </w:rPr>
        <w:t xml:space="preserve">  buzilishini kutmasdan о‘tkaziladi.</w:t>
      </w:r>
    </w:p>
    <w:p w:rsidR="005932B7" w:rsidRPr="004E4ED5" w:rsidRDefault="00373DF2" w:rsidP="005932B7">
      <w:pPr>
        <w:jc w:val="center"/>
        <w:rPr>
          <w:b/>
          <w:i/>
          <w:sz w:val="28"/>
          <w:szCs w:val="28"/>
          <w:lang w:val="uz-Latn-UZ"/>
        </w:rPr>
      </w:pPr>
      <w:r>
        <w:rPr>
          <w:b/>
          <w:i/>
          <w:sz w:val="28"/>
          <w:szCs w:val="28"/>
          <w:lang w:val="uz-Latn-UZ"/>
        </w:rPr>
        <w:t>6</w:t>
      </w:r>
      <w:r w:rsidR="005932B7" w:rsidRPr="004E4ED5">
        <w:rPr>
          <w:b/>
          <w:i/>
          <w:sz w:val="28"/>
          <w:szCs w:val="28"/>
          <w:lang w:val="uz-Latn-UZ"/>
        </w:rPr>
        <w:t>.8.</w:t>
      </w:r>
      <w:r w:rsidR="005932B7" w:rsidRPr="004E4ED5">
        <w:rPr>
          <w:b/>
          <w:i/>
          <w:sz w:val="28"/>
          <w:szCs w:val="28"/>
          <w:lang w:val="uz-Latn-UZ"/>
        </w:rPr>
        <w:tab/>
        <w:t>Kuzatuvlar rejasi.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1. [NUN]</w:t>
      </w:r>
      <w:r w:rsidRPr="004E4ED5">
        <w:rPr>
          <w:sz w:val="28"/>
          <w:szCs w:val="28"/>
          <w:lang w:val="uz-Latn-UZ"/>
        </w:rPr>
        <w:t xml:space="preserve"> – tugallangan sinov rejasi – kuzatuvga N buyumlar qо‘yilgan, kuzatuvlar hamma detallar (buyumlar) ishdan chiqqungacha olib boriladi. Buzilgan buyumlar yangilari bilan almashtirilmaydi.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 xml:space="preserve">2. [NUr] </w:t>
      </w:r>
      <w:r w:rsidRPr="004E4ED5">
        <w:rPr>
          <w:sz w:val="28"/>
          <w:szCs w:val="28"/>
          <w:lang w:val="uz-Latn-UZ"/>
        </w:rPr>
        <w:t>– tugallanmagan sinov rejasi kuzatuvga N buyumlar qо‘yilgan, kuzatuvlar r buzilishlar sodir bо‘lguncha olib boriladi. Buzilgan buyumlar yangilari bilan almashtirilmaydi.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 xml:space="preserve">3. [NUT] </w:t>
      </w:r>
      <w:r w:rsidRPr="004E4ED5">
        <w:rPr>
          <w:sz w:val="28"/>
          <w:szCs w:val="28"/>
          <w:lang w:val="uz-Latn-UZ"/>
        </w:rPr>
        <w:t>– tugallanmagan sinov rejasi. Kuzatuvga N buyumlar qо‘yilgan, kuzatuvlar T vaqtgacha olib boriladi. Buzilgan buyumlar yangilari bilan almashtirilmaydi.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4. [NUZ]</w:t>
      </w:r>
      <w:r w:rsidRPr="004E4ED5">
        <w:rPr>
          <w:sz w:val="28"/>
          <w:szCs w:val="28"/>
          <w:lang w:val="uz-Latn-UZ"/>
        </w:rPr>
        <w:t xml:space="preserve"> – tugallanmagan sinov rejasi. Kuzatuvga N buyumlar qо‘yilgan, kuzatuv natijasida nechta buzilishlar bо‘ldi va ularning ishlagan muddati.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5. [N,R,r]</w:t>
      </w:r>
      <w:r w:rsidRPr="004E4ED5">
        <w:rPr>
          <w:sz w:val="28"/>
          <w:szCs w:val="28"/>
          <w:lang w:val="uz-Latn-UZ"/>
        </w:rPr>
        <w:t xml:space="preserve"> – tugallanmagan sinov rejasi. Kuzatuvga N buyumlar qо‘yilgan, kuzatuvlar r buzilishlar sodir bо‘lgungacha olib boriladi. Buzilgan buyumlar yangilari bilan almashtiriladi yoki tamirlanadi.</w:t>
      </w:r>
    </w:p>
    <w:p w:rsidR="005932B7" w:rsidRPr="004E4ED5" w:rsidRDefault="005932B7" w:rsidP="005932B7">
      <w:pPr>
        <w:jc w:val="both"/>
        <w:rPr>
          <w:sz w:val="28"/>
          <w:szCs w:val="28"/>
          <w:lang w:val="uz-Latn-UZ"/>
        </w:rPr>
      </w:pPr>
      <w:r w:rsidRPr="004E4ED5">
        <w:rPr>
          <w:sz w:val="28"/>
          <w:szCs w:val="28"/>
          <w:lang w:val="uz-Latn-UZ"/>
        </w:rPr>
        <w:tab/>
      </w:r>
      <w:r w:rsidRPr="004E4ED5">
        <w:rPr>
          <w:b/>
          <w:sz w:val="28"/>
          <w:szCs w:val="28"/>
          <w:lang w:val="uz-Latn-UZ"/>
        </w:rPr>
        <w:t xml:space="preserve">6. [N,R,T] </w:t>
      </w:r>
      <w:r w:rsidRPr="004E4ED5">
        <w:rPr>
          <w:sz w:val="28"/>
          <w:szCs w:val="28"/>
          <w:lang w:val="uz-Latn-UZ"/>
        </w:rPr>
        <w:t>– tugallanmagan sinov rejasi. Kuzatuvga N buyumlar</w:t>
      </w:r>
      <w:r w:rsidRPr="004E4ED5">
        <w:rPr>
          <w:sz w:val="28"/>
          <w:szCs w:val="28"/>
          <w:lang w:val="uz-Latn-UZ"/>
        </w:rPr>
        <w:br/>
        <w:t>qо‘yilgan, kuzatuvlar T vaqtgacha olib boriladi. Buzilgan buyumlar</w:t>
      </w:r>
      <w:r w:rsidRPr="004E4ED5">
        <w:rPr>
          <w:sz w:val="28"/>
          <w:szCs w:val="28"/>
          <w:lang w:val="uz-Latn-UZ"/>
        </w:rPr>
        <w:br/>
        <w:t>yangilari bilan almashtiriladi yoki tamirlanadi.</w:t>
      </w:r>
    </w:p>
    <w:p w:rsidR="005932B7" w:rsidRPr="004E4ED5" w:rsidRDefault="005932B7" w:rsidP="005932B7">
      <w:pPr>
        <w:ind w:firstLine="720"/>
        <w:jc w:val="both"/>
        <w:rPr>
          <w:sz w:val="28"/>
          <w:szCs w:val="28"/>
          <w:lang w:val="uz-Latn-UZ"/>
        </w:rPr>
      </w:pPr>
      <w:r w:rsidRPr="004E4ED5">
        <w:rPr>
          <w:sz w:val="28"/>
          <w:szCs w:val="28"/>
          <w:lang w:val="uz-Latn-UZ"/>
        </w:rPr>
        <w:t xml:space="preserve">Bunda: </w:t>
      </w:r>
      <w:r w:rsidRPr="004E4ED5">
        <w:rPr>
          <w:b/>
          <w:i/>
          <w:sz w:val="28"/>
          <w:szCs w:val="28"/>
          <w:lang w:val="uz-Latn-UZ"/>
        </w:rPr>
        <w:t>N</w:t>
      </w:r>
      <w:r w:rsidRPr="004E4ED5">
        <w:rPr>
          <w:sz w:val="28"/>
          <w:szCs w:val="28"/>
          <w:lang w:val="uz-Latn-UZ"/>
        </w:rPr>
        <w:t xml:space="preserve"> – kuzatuvga qо‘yilgan buyumlar soni;</w:t>
      </w:r>
    </w:p>
    <w:p w:rsidR="005932B7" w:rsidRPr="004E4ED5" w:rsidRDefault="005932B7" w:rsidP="005932B7">
      <w:pPr>
        <w:ind w:firstLine="720"/>
        <w:jc w:val="both"/>
        <w:rPr>
          <w:sz w:val="28"/>
          <w:szCs w:val="28"/>
          <w:lang w:val="uz-Latn-UZ"/>
        </w:rPr>
      </w:pPr>
      <w:r w:rsidRPr="004E4ED5">
        <w:rPr>
          <w:b/>
          <w:i/>
          <w:sz w:val="28"/>
          <w:szCs w:val="28"/>
          <w:lang w:val="uz-Latn-UZ"/>
        </w:rPr>
        <w:t>U</w:t>
      </w:r>
      <w:r w:rsidRPr="004E4ED5">
        <w:rPr>
          <w:sz w:val="28"/>
          <w:szCs w:val="28"/>
          <w:lang w:val="uz-Latn-UZ"/>
        </w:rPr>
        <w:t xml:space="preserve"> – buzilgan buyumlar yangilari bilan almashtirilmaydigan rejalar;</w:t>
      </w:r>
    </w:p>
    <w:p w:rsidR="005932B7" w:rsidRPr="004E4ED5" w:rsidRDefault="005932B7" w:rsidP="005932B7">
      <w:pPr>
        <w:ind w:firstLine="720"/>
        <w:jc w:val="both"/>
        <w:rPr>
          <w:sz w:val="28"/>
          <w:szCs w:val="28"/>
          <w:lang w:val="uz-Latn-UZ"/>
        </w:rPr>
      </w:pPr>
      <w:r w:rsidRPr="004E4ED5">
        <w:rPr>
          <w:b/>
          <w:i/>
          <w:sz w:val="28"/>
          <w:szCs w:val="28"/>
          <w:lang w:val="uz-Latn-UZ"/>
        </w:rPr>
        <w:t>T</w:t>
      </w:r>
      <w:r w:rsidRPr="004E4ED5">
        <w:rPr>
          <w:sz w:val="28"/>
          <w:szCs w:val="28"/>
          <w:lang w:val="uz-Latn-UZ"/>
        </w:rPr>
        <w:t xml:space="preserve"> – kuzatuvlarning belgilangan vaqt uzunligi yoki taqvim davomiyligi;</w:t>
      </w:r>
    </w:p>
    <w:p w:rsidR="005932B7" w:rsidRPr="004E4ED5" w:rsidRDefault="005932B7" w:rsidP="005932B7">
      <w:pPr>
        <w:ind w:firstLine="720"/>
        <w:jc w:val="both"/>
        <w:rPr>
          <w:sz w:val="28"/>
          <w:szCs w:val="28"/>
          <w:lang w:val="uz-Latn-UZ"/>
        </w:rPr>
      </w:pPr>
      <w:r w:rsidRPr="004E4ED5">
        <w:rPr>
          <w:b/>
          <w:i/>
          <w:sz w:val="28"/>
          <w:szCs w:val="28"/>
          <w:lang w:val="uz-Latn-UZ"/>
        </w:rPr>
        <w:lastRenderedPageBreak/>
        <w:t>r</w:t>
      </w:r>
      <w:r w:rsidRPr="004E4ED5">
        <w:rPr>
          <w:sz w:val="28"/>
          <w:szCs w:val="28"/>
          <w:lang w:val="uz-Latn-UZ"/>
        </w:rPr>
        <w:t xml:space="preserve"> – shu buzilishlar sonigacha kuzatuvlar olib boriladi;</w:t>
      </w:r>
    </w:p>
    <w:p w:rsidR="005932B7" w:rsidRPr="004E4ED5" w:rsidRDefault="005932B7" w:rsidP="005932B7">
      <w:pPr>
        <w:ind w:firstLine="720"/>
        <w:jc w:val="both"/>
        <w:rPr>
          <w:sz w:val="28"/>
          <w:szCs w:val="28"/>
          <w:lang w:val="uz-Latn-UZ"/>
        </w:rPr>
      </w:pPr>
      <w:r w:rsidRPr="004E4ED5">
        <w:rPr>
          <w:b/>
          <w:i/>
          <w:sz w:val="28"/>
          <w:szCs w:val="28"/>
          <w:lang w:val="uz-Latn-UZ"/>
        </w:rPr>
        <w:t>R</w:t>
      </w:r>
      <w:r w:rsidRPr="004E4ED5">
        <w:rPr>
          <w:sz w:val="28"/>
          <w:szCs w:val="28"/>
          <w:lang w:val="uz-Latn-UZ"/>
        </w:rPr>
        <w:t xml:space="preserve"> – buzilgan buyumlar yangilari bilan almashtiriladigan rejalar;</w:t>
      </w:r>
    </w:p>
    <w:p w:rsidR="005932B7" w:rsidRPr="004E4ED5" w:rsidRDefault="005932B7" w:rsidP="005932B7">
      <w:pPr>
        <w:ind w:firstLine="720"/>
        <w:jc w:val="both"/>
        <w:rPr>
          <w:sz w:val="28"/>
          <w:szCs w:val="28"/>
          <w:lang w:val="uz-Latn-UZ"/>
        </w:rPr>
      </w:pPr>
      <w:r w:rsidRPr="004E4ED5">
        <w:rPr>
          <w:b/>
          <w:i/>
          <w:sz w:val="28"/>
          <w:szCs w:val="28"/>
          <w:lang w:val="uz-Latn-UZ"/>
        </w:rPr>
        <w:t xml:space="preserve">Z </w:t>
      </w:r>
      <w:r w:rsidRPr="004E4ED5">
        <w:rPr>
          <w:sz w:val="28"/>
          <w:szCs w:val="28"/>
          <w:lang w:val="uz-Latn-UZ"/>
        </w:rPr>
        <w:t>– buzilgan buyumlarning oxirgi holatgacha ishlagan muddatini va buzilmagan buyumlarning sinov davrida ishlagan muddatini etiborga olinishini kо‘rsatadi.</w:t>
      </w:r>
    </w:p>
    <w:p w:rsidR="005932B7" w:rsidRPr="004E4ED5" w:rsidRDefault="005932B7" w:rsidP="005932B7">
      <w:pPr>
        <w:jc w:val="center"/>
        <w:rPr>
          <w:b/>
          <w:i/>
          <w:sz w:val="28"/>
          <w:szCs w:val="28"/>
          <w:lang w:val="uz-Latn-UZ"/>
        </w:rPr>
      </w:pPr>
      <w:r w:rsidRPr="004E4ED5">
        <w:rPr>
          <w:b/>
          <w:i/>
          <w:sz w:val="28"/>
          <w:szCs w:val="28"/>
          <w:lang w:val="uz-Latn-UZ"/>
        </w:rPr>
        <w:t>Maruza matni bо‘yicha nazorat savollari:</w:t>
      </w:r>
    </w:p>
    <w:p w:rsidR="005932B7" w:rsidRPr="004E4ED5" w:rsidRDefault="005932B7" w:rsidP="005932B7">
      <w:pPr>
        <w:jc w:val="both"/>
        <w:rPr>
          <w:sz w:val="28"/>
          <w:szCs w:val="28"/>
          <w:lang w:val="uz-Latn-UZ"/>
        </w:rPr>
      </w:pPr>
      <w:r w:rsidRPr="004E4ED5">
        <w:rPr>
          <w:sz w:val="28"/>
          <w:szCs w:val="28"/>
          <w:lang w:val="uz-Latn-UZ"/>
        </w:rPr>
        <w:t>1. Buyumlarni ishonchliligi nima maqsadda sinaladi?</w:t>
      </w:r>
    </w:p>
    <w:p w:rsidR="005932B7" w:rsidRPr="004E4ED5" w:rsidRDefault="005932B7" w:rsidP="005932B7">
      <w:pPr>
        <w:jc w:val="both"/>
        <w:rPr>
          <w:sz w:val="28"/>
          <w:szCs w:val="28"/>
          <w:lang w:val="uz-Latn-UZ"/>
        </w:rPr>
      </w:pPr>
      <w:r w:rsidRPr="004E4ED5">
        <w:rPr>
          <w:sz w:val="28"/>
          <w:szCs w:val="28"/>
          <w:lang w:val="uz-Latn-UZ"/>
        </w:rPr>
        <w:t>2. Buyumlar ishonchliligini sinashni qanday turlari mavjud?</w:t>
      </w:r>
    </w:p>
    <w:p w:rsidR="005932B7" w:rsidRPr="004E4ED5" w:rsidRDefault="005932B7" w:rsidP="005932B7">
      <w:pPr>
        <w:jc w:val="both"/>
        <w:rPr>
          <w:sz w:val="28"/>
          <w:szCs w:val="28"/>
          <w:lang w:val="uz-Latn-UZ"/>
        </w:rPr>
      </w:pPr>
      <w:r w:rsidRPr="004E4ED5">
        <w:rPr>
          <w:sz w:val="28"/>
          <w:szCs w:val="28"/>
          <w:lang w:val="uz-Latn-UZ"/>
        </w:rPr>
        <w:t>3. Sinov obektiga nimalar kiradi?</w:t>
      </w:r>
    </w:p>
    <w:p w:rsidR="005932B7" w:rsidRPr="004E4ED5" w:rsidRDefault="005932B7" w:rsidP="005932B7">
      <w:pPr>
        <w:jc w:val="both"/>
        <w:rPr>
          <w:sz w:val="28"/>
          <w:szCs w:val="28"/>
          <w:lang w:val="uz-Latn-UZ"/>
        </w:rPr>
      </w:pPr>
      <w:r w:rsidRPr="004E4ED5">
        <w:rPr>
          <w:sz w:val="28"/>
          <w:szCs w:val="28"/>
          <w:lang w:val="uz-Latn-UZ"/>
        </w:rPr>
        <w:t>4. Sinov rejasiga qanday talablar qо‘yiladi?</w:t>
      </w:r>
    </w:p>
    <w:p w:rsidR="005932B7" w:rsidRPr="004E4ED5" w:rsidRDefault="005932B7" w:rsidP="005932B7">
      <w:pPr>
        <w:jc w:val="both"/>
        <w:rPr>
          <w:sz w:val="28"/>
          <w:szCs w:val="28"/>
          <w:lang w:val="uz-Latn-UZ"/>
        </w:rPr>
      </w:pPr>
      <w:r w:rsidRPr="004E4ED5">
        <w:rPr>
          <w:sz w:val="28"/>
          <w:szCs w:val="28"/>
          <w:lang w:val="uz-Latn-UZ"/>
        </w:rPr>
        <w:t>5. Namunaviy va seriyaviy namunalarni ishonchliligi qanday sinaladi?</w:t>
      </w:r>
    </w:p>
    <w:p w:rsidR="005932B7" w:rsidRPr="004E4ED5" w:rsidRDefault="005932B7" w:rsidP="005932B7">
      <w:pPr>
        <w:jc w:val="both"/>
        <w:rPr>
          <w:sz w:val="28"/>
          <w:szCs w:val="28"/>
          <w:lang w:val="uz-Latn-UZ"/>
        </w:rPr>
      </w:pPr>
      <w:r w:rsidRPr="004E4ED5">
        <w:rPr>
          <w:sz w:val="28"/>
          <w:szCs w:val="28"/>
          <w:lang w:val="uz-Latn-UZ"/>
        </w:rPr>
        <w:t>6. Sinash rejalari qanday turlarga bо‘linadi?</w:t>
      </w:r>
    </w:p>
    <w:p w:rsidR="005932B7" w:rsidRPr="004E4ED5" w:rsidRDefault="005932B7" w:rsidP="005932B7">
      <w:pPr>
        <w:jc w:val="both"/>
        <w:rPr>
          <w:sz w:val="28"/>
          <w:szCs w:val="28"/>
          <w:lang w:val="uz-Latn-UZ"/>
        </w:rPr>
      </w:pPr>
    </w:p>
    <w:p w:rsidR="005932B7" w:rsidRPr="004E4ED5" w:rsidRDefault="005932B7" w:rsidP="005932B7">
      <w:pPr>
        <w:ind w:left="360"/>
        <w:jc w:val="center"/>
        <w:rPr>
          <w:b/>
          <w:i/>
          <w:sz w:val="28"/>
          <w:szCs w:val="28"/>
          <w:lang w:val="uz-Latn-UZ"/>
        </w:rPr>
      </w:pPr>
      <w:r w:rsidRPr="004E4ED5">
        <w:rPr>
          <w:b/>
          <w:i/>
          <w:sz w:val="28"/>
          <w:szCs w:val="28"/>
          <w:lang w:val="uz-Latn-UZ"/>
        </w:rPr>
        <w:t>Maruza matni bо‘yicha tayanch iboralar:</w:t>
      </w:r>
    </w:p>
    <w:p w:rsidR="005932B7" w:rsidRPr="004E4ED5" w:rsidRDefault="005932B7" w:rsidP="005932B7">
      <w:pPr>
        <w:ind w:left="360"/>
        <w:jc w:val="center"/>
        <w:rPr>
          <w:i/>
          <w:sz w:val="28"/>
          <w:szCs w:val="28"/>
          <w:lang w:val="uz-Latn-UZ"/>
        </w:rPr>
      </w:pPr>
      <w:r w:rsidRPr="004E4ED5">
        <w:rPr>
          <w:b/>
          <w:i/>
          <w:sz w:val="28"/>
          <w:szCs w:val="28"/>
          <w:lang w:val="uz-Latn-UZ"/>
        </w:rPr>
        <w:t>1.</w:t>
      </w:r>
      <w:r w:rsidRPr="004E4ED5">
        <w:rPr>
          <w:i/>
          <w:sz w:val="28"/>
          <w:szCs w:val="28"/>
          <w:lang w:val="uz-Latn-UZ"/>
        </w:rPr>
        <w:t xml:space="preserve"> Tadqiqot sinovi; </w:t>
      </w:r>
      <w:r w:rsidRPr="004E4ED5">
        <w:rPr>
          <w:b/>
          <w:i/>
          <w:sz w:val="28"/>
          <w:szCs w:val="28"/>
          <w:lang w:val="uz-Latn-UZ"/>
        </w:rPr>
        <w:t>2.</w:t>
      </w:r>
      <w:r w:rsidRPr="004E4ED5">
        <w:rPr>
          <w:i/>
          <w:sz w:val="28"/>
          <w:szCs w:val="28"/>
          <w:lang w:val="uz-Latn-UZ"/>
        </w:rPr>
        <w:t xml:space="preserve"> Nazorat sinovi; </w:t>
      </w:r>
      <w:r w:rsidRPr="004E4ED5">
        <w:rPr>
          <w:b/>
          <w:i/>
          <w:sz w:val="28"/>
          <w:szCs w:val="28"/>
          <w:lang w:val="uz-Latn-UZ"/>
        </w:rPr>
        <w:t>3.</w:t>
      </w:r>
      <w:r w:rsidRPr="004E4ED5">
        <w:rPr>
          <w:i/>
          <w:sz w:val="28"/>
          <w:szCs w:val="28"/>
          <w:lang w:val="uz-Latn-UZ"/>
        </w:rPr>
        <w:t xml:space="preserve"> Sinov obekti; </w:t>
      </w:r>
      <w:r w:rsidRPr="004E4ED5">
        <w:rPr>
          <w:b/>
          <w:i/>
          <w:sz w:val="28"/>
          <w:szCs w:val="28"/>
          <w:lang w:val="uz-Latn-UZ"/>
        </w:rPr>
        <w:t>4.</w:t>
      </w:r>
      <w:r w:rsidRPr="004E4ED5">
        <w:rPr>
          <w:i/>
          <w:sz w:val="28"/>
          <w:szCs w:val="28"/>
          <w:lang w:val="uz-Latn-UZ"/>
        </w:rPr>
        <w:t xml:space="preserve"> Namunali namuna; </w:t>
      </w:r>
      <w:r w:rsidRPr="004E4ED5">
        <w:rPr>
          <w:b/>
          <w:i/>
          <w:sz w:val="28"/>
          <w:szCs w:val="28"/>
          <w:lang w:val="uz-Latn-UZ"/>
        </w:rPr>
        <w:t>5.</w:t>
      </w:r>
      <w:r w:rsidRPr="004E4ED5">
        <w:rPr>
          <w:i/>
          <w:sz w:val="28"/>
          <w:szCs w:val="28"/>
          <w:lang w:val="uz-Latn-UZ"/>
        </w:rPr>
        <w:t xml:space="preserve"> Seriyaviy namuna; </w:t>
      </w:r>
      <w:r w:rsidRPr="004E4ED5">
        <w:rPr>
          <w:b/>
          <w:i/>
          <w:sz w:val="28"/>
          <w:szCs w:val="28"/>
          <w:lang w:val="uz-Latn-UZ"/>
        </w:rPr>
        <w:t>6.</w:t>
      </w:r>
      <w:r w:rsidRPr="004E4ED5">
        <w:rPr>
          <w:i/>
          <w:sz w:val="28"/>
          <w:szCs w:val="28"/>
          <w:lang w:val="uz-Latn-UZ"/>
        </w:rPr>
        <w:t xml:space="preserve"> Namunali namunani sinash; </w:t>
      </w:r>
      <w:r w:rsidRPr="004E4ED5">
        <w:rPr>
          <w:b/>
          <w:i/>
          <w:sz w:val="28"/>
          <w:szCs w:val="28"/>
          <w:lang w:val="uz-Latn-UZ"/>
        </w:rPr>
        <w:t>7.</w:t>
      </w:r>
      <w:r w:rsidRPr="004E4ED5">
        <w:rPr>
          <w:i/>
          <w:sz w:val="28"/>
          <w:szCs w:val="28"/>
          <w:lang w:val="uz-Latn-UZ"/>
        </w:rPr>
        <w:t xml:space="preserve"> Seriyaviy namunani sinash; </w:t>
      </w:r>
      <w:r w:rsidRPr="004E4ED5">
        <w:rPr>
          <w:b/>
          <w:i/>
          <w:sz w:val="28"/>
          <w:szCs w:val="28"/>
          <w:lang w:val="uz-Latn-UZ"/>
        </w:rPr>
        <w:t>8.</w:t>
      </w:r>
      <w:r w:rsidRPr="004E4ED5">
        <w:rPr>
          <w:i/>
          <w:sz w:val="28"/>
          <w:szCs w:val="28"/>
          <w:lang w:val="uz-Latn-UZ"/>
        </w:rPr>
        <w:t xml:space="preserve"> Sinov rejasi; </w:t>
      </w:r>
      <w:r w:rsidRPr="004E4ED5">
        <w:rPr>
          <w:b/>
          <w:i/>
          <w:sz w:val="28"/>
          <w:szCs w:val="28"/>
          <w:lang w:val="uz-Latn-UZ"/>
        </w:rPr>
        <w:t>9.</w:t>
      </w:r>
      <w:r w:rsidRPr="004E4ED5">
        <w:rPr>
          <w:i/>
          <w:sz w:val="28"/>
          <w:szCs w:val="28"/>
          <w:lang w:val="uz-Latn-UZ"/>
        </w:rPr>
        <w:t xml:space="preserve"> Yelement. </w:t>
      </w:r>
    </w:p>
    <w:p w:rsidR="005932B7" w:rsidRPr="004E4ED5" w:rsidRDefault="005932B7" w:rsidP="005932B7">
      <w:pPr>
        <w:pStyle w:val="210"/>
        <w:ind w:right="-385" w:firstLine="567"/>
        <w:jc w:val="center"/>
        <w:rPr>
          <w:sz w:val="36"/>
          <w:lang w:val="en-US"/>
        </w:rPr>
      </w:pPr>
    </w:p>
    <w:p w:rsidR="000976B9" w:rsidRPr="00340C69" w:rsidRDefault="000976B9" w:rsidP="000976B9">
      <w:pPr>
        <w:pStyle w:val="1"/>
        <w:spacing w:line="276" w:lineRule="auto"/>
        <w:rPr>
          <w:lang w:val="en-US"/>
        </w:rPr>
      </w:pPr>
      <w:bookmarkStart w:id="7" w:name="_Toc531070277"/>
      <w:r>
        <w:rPr>
          <w:bCs/>
          <w:lang w:val="en-US"/>
        </w:rPr>
        <w:t>7</w:t>
      </w:r>
      <w:r w:rsidRPr="00340C69">
        <w:rPr>
          <w:bCs/>
          <w:lang w:val="en-US"/>
        </w:rPr>
        <w:t xml:space="preserve">-MA‘RUZA </w:t>
      </w:r>
      <w:r w:rsidRPr="00340C69">
        <w:rPr>
          <w:bCs/>
          <w:sz w:val="32"/>
          <w:szCs w:val="32"/>
          <w:lang w:val="en-US"/>
        </w:rPr>
        <w:t xml:space="preserve">Mavzu: </w:t>
      </w:r>
      <w:r w:rsidRPr="006F27E7">
        <w:rPr>
          <w:szCs w:val="28"/>
          <w:lang w:val="en-US"/>
        </w:rPr>
        <w:t>Sinov natijalari b</w:t>
      </w:r>
      <w:r w:rsidRPr="006F27E7">
        <w:rPr>
          <w:szCs w:val="28"/>
          <w:lang w:val="uz-Cyrl-UZ"/>
        </w:rPr>
        <w:t>o‘</w:t>
      </w:r>
      <w:r w:rsidRPr="006F27E7">
        <w:rPr>
          <w:szCs w:val="28"/>
          <w:lang w:val="en-US"/>
        </w:rPr>
        <w:t>yicha TJABS va ularning elementlarining ishonchliligini ba</w:t>
      </w:r>
      <w:r w:rsidRPr="006F27E7">
        <w:rPr>
          <w:szCs w:val="28"/>
          <w:lang w:val="uz-Cyrl-UZ"/>
        </w:rPr>
        <w:t>h</w:t>
      </w:r>
      <w:r w:rsidRPr="006F27E7">
        <w:rPr>
          <w:szCs w:val="28"/>
          <w:lang w:val="en-US"/>
        </w:rPr>
        <w:t>olash. Ishonchlilikka ba</w:t>
      </w:r>
      <w:r w:rsidRPr="006F27E7">
        <w:rPr>
          <w:szCs w:val="28"/>
          <w:lang w:val="uz-Cyrl-UZ"/>
        </w:rPr>
        <w:t>h</w:t>
      </w:r>
      <w:r w:rsidRPr="006F27E7">
        <w:rPr>
          <w:szCs w:val="28"/>
          <w:lang w:val="en-US"/>
        </w:rPr>
        <w:t>olash usullari.</w:t>
      </w:r>
      <w:bookmarkEnd w:id="7"/>
      <w:r w:rsidRPr="006F27E7">
        <w:rPr>
          <w:szCs w:val="28"/>
          <w:lang w:val="en-US"/>
        </w:rPr>
        <w:t xml:space="preserve"> </w:t>
      </w:r>
    </w:p>
    <w:p w:rsidR="000976B9" w:rsidRPr="004E4ED5" w:rsidRDefault="000976B9" w:rsidP="000976B9">
      <w:pPr>
        <w:pStyle w:val="31"/>
        <w:ind w:firstLine="567"/>
        <w:jc w:val="center"/>
        <w:rPr>
          <w:sz w:val="28"/>
          <w:szCs w:val="28"/>
          <w:lang w:val="en-US"/>
        </w:rPr>
      </w:pPr>
      <w:r w:rsidRPr="004E4ED5">
        <w:rPr>
          <w:sz w:val="28"/>
          <w:szCs w:val="28"/>
          <w:lang w:val="en-US"/>
        </w:rPr>
        <w:t>REJA:</w:t>
      </w:r>
    </w:p>
    <w:p w:rsidR="000976B9" w:rsidRPr="004E4ED5" w:rsidRDefault="000976B9" w:rsidP="000976B9">
      <w:pPr>
        <w:pStyle w:val="af2"/>
        <w:ind w:firstLine="0"/>
        <w:rPr>
          <w:rFonts w:ascii="Times New Roman" w:hAnsi="Times New Roman"/>
          <w:sz w:val="28"/>
          <w:szCs w:val="28"/>
        </w:rPr>
      </w:pPr>
      <w:r w:rsidRPr="004E4ED5">
        <w:rPr>
          <w:rFonts w:ascii="Times New Roman" w:hAnsi="Times New Roman"/>
          <w:sz w:val="28"/>
          <w:szCs w:val="28"/>
          <w:lang w:val="en-US"/>
        </w:rPr>
        <w:t xml:space="preserve">           </w:t>
      </w:r>
      <w:r w:rsidRPr="004E4ED5">
        <w:rPr>
          <w:rFonts w:ascii="Times New Roman" w:hAnsi="Times New Roman"/>
          <w:sz w:val="28"/>
          <w:szCs w:val="28"/>
        </w:rPr>
        <w:t xml:space="preserve">1. </w:t>
      </w:r>
      <w:r w:rsidRPr="004E4ED5">
        <w:rPr>
          <w:rFonts w:ascii="Times New Roman" w:hAnsi="Times New Roman"/>
          <w:color w:val="000000"/>
          <w:spacing w:val="-2"/>
          <w:sz w:val="28"/>
          <w:szCs w:val="28"/>
          <w:lang w:val="uz-Latn-UZ"/>
        </w:rPr>
        <w:t>Tasodifiy kattaliklar (sonlar), hodisalar</w:t>
      </w:r>
      <w:r w:rsidRPr="004E4ED5">
        <w:rPr>
          <w:rFonts w:ascii="Times New Roman" w:hAnsi="Times New Roman"/>
          <w:color w:val="000000"/>
          <w:spacing w:val="1"/>
          <w:sz w:val="28"/>
          <w:szCs w:val="28"/>
          <w:lang w:val="uz-Latn-UZ"/>
        </w:rPr>
        <w:t>.</w:t>
      </w:r>
    </w:p>
    <w:p w:rsidR="000976B9" w:rsidRPr="004E4ED5" w:rsidRDefault="000976B9" w:rsidP="000976B9">
      <w:pPr>
        <w:pStyle w:val="af2"/>
        <w:rPr>
          <w:rFonts w:ascii="Times New Roman" w:hAnsi="Times New Roman"/>
          <w:sz w:val="28"/>
          <w:szCs w:val="28"/>
        </w:rPr>
      </w:pPr>
      <w:r w:rsidRPr="004E4ED5">
        <w:rPr>
          <w:rFonts w:ascii="Times New Roman" w:hAnsi="Times New Roman"/>
          <w:sz w:val="28"/>
          <w:szCs w:val="28"/>
        </w:rPr>
        <w:t xml:space="preserve">2. </w:t>
      </w:r>
      <w:r w:rsidRPr="000976B9">
        <w:rPr>
          <w:rFonts w:ascii="Times New Roman" w:hAnsi="Times New Roman"/>
          <w:sz w:val="28"/>
          <w:szCs w:val="28"/>
        </w:rPr>
        <w:t>Ishonchlilikni ba</w:t>
      </w:r>
      <w:r w:rsidRPr="006F27E7">
        <w:rPr>
          <w:rFonts w:ascii="Times New Roman" w:hAnsi="Times New Roman"/>
          <w:sz w:val="28"/>
          <w:szCs w:val="28"/>
        </w:rPr>
        <w:t>h</w:t>
      </w:r>
      <w:r w:rsidRPr="000976B9">
        <w:rPr>
          <w:rFonts w:ascii="Times New Roman" w:hAnsi="Times New Roman"/>
          <w:sz w:val="28"/>
          <w:szCs w:val="28"/>
        </w:rPr>
        <w:t>olash b</w:t>
      </w:r>
      <w:r w:rsidRPr="006F27E7">
        <w:rPr>
          <w:rFonts w:ascii="Times New Roman" w:hAnsi="Times New Roman"/>
          <w:sz w:val="28"/>
          <w:szCs w:val="28"/>
        </w:rPr>
        <w:t>o‘</w:t>
      </w:r>
      <w:r w:rsidRPr="000976B9">
        <w:rPr>
          <w:rFonts w:ascii="Times New Roman" w:hAnsi="Times New Roman"/>
          <w:sz w:val="28"/>
          <w:szCs w:val="28"/>
        </w:rPr>
        <w:t xml:space="preserve">yicha tajriba </w:t>
      </w:r>
      <w:r w:rsidRPr="006F27E7">
        <w:rPr>
          <w:rFonts w:ascii="Times New Roman" w:hAnsi="Times New Roman"/>
          <w:sz w:val="28"/>
          <w:szCs w:val="28"/>
        </w:rPr>
        <w:t>o‘</w:t>
      </w:r>
      <w:r w:rsidRPr="000976B9">
        <w:rPr>
          <w:rFonts w:ascii="Times New Roman" w:hAnsi="Times New Roman"/>
          <w:sz w:val="28"/>
          <w:szCs w:val="28"/>
        </w:rPr>
        <w:t xml:space="preserve">tkazish: </w:t>
      </w:r>
      <w:r w:rsidR="00FD778F">
        <w:rPr>
          <w:rFonts w:ascii="Times New Roman" w:hAnsi="Times New Roman"/>
          <w:sz w:val="28"/>
          <w:szCs w:val="28"/>
        </w:rPr>
        <w:t>Tajriba</w:t>
      </w:r>
      <w:r w:rsidRPr="000976B9">
        <w:rPr>
          <w:rFonts w:ascii="Times New Roman" w:hAnsi="Times New Roman"/>
          <w:sz w:val="28"/>
          <w:szCs w:val="28"/>
        </w:rPr>
        <w:t xml:space="preserve">da (stendda) tajriba </w:t>
      </w:r>
      <w:r w:rsidRPr="006F27E7">
        <w:rPr>
          <w:rFonts w:ascii="Times New Roman" w:hAnsi="Times New Roman"/>
          <w:sz w:val="28"/>
          <w:szCs w:val="28"/>
        </w:rPr>
        <w:t>o‘tk</w:t>
      </w:r>
      <w:r w:rsidRPr="000976B9">
        <w:rPr>
          <w:rFonts w:ascii="Times New Roman" w:hAnsi="Times New Roman"/>
          <w:sz w:val="28"/>
          <w:szCs w:val="28"/>
        </w:rPr>
        <w:t xml:space="preserve">azish va ekspluatatsiya sharoitida tajriba </w:t>
      </w:r>
      <w:r w:rsidRPr="006F27E7">
        <w:rPr>
          <w:rFonts w:ascii="Times New Roman" w:hAnsi="Times New Roman"/>
          <w:sz w:val="28"/>
          <w:szCs w:val="28"/>
        </w:rPr>
        <w:t>o‘</w:t>
      </w:r>
      <w:r w:rsidRPr="000976B9">
        <w:rPr>
          <w:rFonts w:ascii="Times New Roman" w:hAnsi="Times New Roman"/>
          <w:sz w:val="28"/>
          <w:szCs w:val="28"/>
        </w:rPr>
        <w:t xml:space="preserve">tkazish, ekspluatatsiya sharoitida tajriba </w:t>
      </w:r>
      <w:r w:rsidRPr="006F27E7">
        <w:rPr>
          <w:rFonts w:ascii="Times New Roman" w:hAnsi="Times New Roman"/>
          <w:sz w:val="28"/>
          <w:szCs w:val="28"/>
        </w:rPr>
        <w:t>o‘</w:t>
      </w:r>
      <w:r w:rsidRPr="000976B9">
        <w:rPr>
          <w:rFonts w:ascii="Times New Roman" w:hAnsi="Times New Roman"/>
          <w:sz w:val="28"/>
          <w:szCs w:val="28"/>
        </w:rPr>
        <w:t xml:space="preserve">tkazish ketma ketligi. </w:t>
      </w:r>
      <w:r w:rsidRPr="004E4ED5">
        <w:rPr>
          <w:rFonts w:ascii="Times New Roman" w:hAnsi="Times New Roman"/>
          <w:color w:val="000000"/>
          <w:spacing w:val="-2"/>
          <w:sz w:val="28"/>
          <w:szCs w:val="28"/>
          <w:lang w:val="uz-Latn-UZ"/>
        </w:rPr>
        <w:t>Tasodifiy sonlarning taqsimlanish xarakteristikalari.</w:t>
      </w:r>
    </w:p>
    <w:p w:rsidR="000976B9" w:rsidRPr="004E4ED5" w:rsidRDefault="000976B9" w:rsidP="000976B9">
      <w:pPr>
        <w:ind w:firstLine="567"/>
        <w:jc w:val="both"/>
        <w:rPr>
          <w:color w:val="000000"/>
          <w:spacing w:val="-2"/>
          <w:sz w:val="28"/>
          <w:szCs w:val="28"/>
          <w:lang w:val="en-US"/>
        </w:rPr>
      </w:pPr>
      <w:r w:rsidRPr="00595582">
        <w:rPr>
          <w:sz w:val="28"/>
          <w:szCs w:val="28"/>
          <w:lang w:val="uz-Cyrl-UZ"/>
        </w:rPr>
        <w:t xml:space="preserve">    </w:t>
      </w:r>
      <w:r w:rsidRPr="004E4ED5">
        <w:rPr>
          <w:sz w:val="28"/>
          <w:szCs w:val="28"/>
          <w:lang w:val="uz-Cyrl-UZ"/>
        </w:rPr>
        <w:t>3.</w:t>
      </w:r>
      <w:r w:rsidRPr="004E4ED5">
        <w:rPr>
          <w:color w:val="000000"/>
          <w:spacing w:val="-2"/>
          <w:sz w:val="28"/>
          <w:szCs w:val="28"/>
          <w:lang w:val="uz-Latn-UZ"/>
        </w:rPr>
        <w:t xml:space="preserve"> </w:t>
      </w:r>
      <w:r w:rsidRPr="00595582">
        <w:rPr>
          <w:sz w:val="28"/>
          <w:szCs w:val="28"/>
          <w:lang w:val="uz-Cyrl-UZ"/>
        </w:rPr>
        <w:t>Ishonchlilikni baxolash b</w:t>
      </w:r>
      <w:r w:rsidRPr="006F27E7">
        <w:rPr>
          <w:sz w:val="28"/>
          <w:szCs w:val="28"/>
          <w:lang w:val="uz-Cyrl-UZ"/>
        </w:rPr>
        <w:t>o‘</w:t>
      </w:r>
      <w:r w:rsidRPr="00595582">
        <w:rPr>
          <w:sz w:val="28"/>
          <w:szCs w:val="28"/>
          <w:lang w:val="uz-Cyrl-UZ"/>
        </w:rPr>
        <w:t>yicha tajribalarni tezlashtirish. Ishonchlilikni ba</w:t>
      </w:r>
      <w:r w:rsidRPr="006F27E7">
        <w:rPr>
          <w:sz w:val="28"/>
          <w:szCs w:val="28"/>
          <w:lang w:val="uz-Cyrl-UZ"/>
        </w:rPr>
        <w:t>h</w:t>
      </w:r>
      <w:r w:rsidRPr="00595582">
        <w:rPr>
          <w:sz w:val="28"/>
          <w:szCs w:val="28"/>
          <w:lang w:val="uz-Cyrl-UZ"/>
        </w:rPr>
        <w:t>olash b</w:t>
      </w:r>
      <w:r w:rsidRPr="006F27E7">
        <w:rPr>
          <w:sz w:val="28"/>
          <w:szCs w:val="28"/>
          <w:lang w:val="uz-Cyrl-UZ"/>
        </w:rPr>
        <w:t>o‘</w:t>
      </w:r>
      <w:r w:rsidRPr="00595582">
        <w:rPr>
          <w:sz w:val="28"/>
          <w:szCs w:val="28"/>
          <w:lang w:val="uz-Cyrl-UZ"/>
        </w:rPr>
        <w:t>yicha tajribalarni rejalashtirish. Sistemani ishdan chi</w:t>
      </w:r>
      <w:r w:rsidRPr="006F27E7">
        <w:rPr>
          <w:sz w:val="28"/>
          <w:szCs w:val="28"/>
          <w:lang w:val="uz-Cyrl-UZ"/>
        </w:rPr>
        <w:t>q</w:t>
      </w:r>
      <w:r w:rsidRPr="00595582">
        <w:rPr>
          <w:sz w:val="28"/>
          <w:szCs w:val="28"/>
          <w:lang w:val="uz-Cyrl-UZ"/>
        </w:rPr>
        <w:t>ishgachab</w:t>
      </w:r>
      <w:r w:rsidRPr="006F27E7">
        <w:rPr>
          <w:sz w:val="28"/>
          <w:szCs w:val="28"/>
          <w:lang w:val="uz-Cyrl-UZ"/>
        </w:rPr>
        <w:t>o‘</w:t>
      </w:r>
      <w:r w:rsidRPr="00595582">
        <w:rPr>
          <w:sz w:val="28"/>
          <w:szCs w:val="28"/>
          <w:lang w:val="uz-Cyrl-UZ"/>
        </w:rPr>
        <w:t>lgan</w:t>
      </w:r>
      <w:r w:rsidRPr="006F27E7">
        <w:rPr>
          <w:sz w:val="28"/>
          <w:szCs w:val="28"/>
          <w:lang w:val="uz-Cyrl-UZ"/>
        </w:rPr>
        <w:t xml:space="preserve"> o‘</w:t>
      </w:r>
      <w:r w:rsidRPr="00595582">
        <w:rPr>
          <w:sz w:val="28"/>
          <w:szCs w:val="28"/>
          <w:lang w:val="uz-Cyrl-UZ"/>
        </w:rPr>
        <w:t>rtachaishl</w:t>
      </w:r>
      <w:r w:rsidRPr="006F27E7">
        <w:rPr>
          <w:sz w:val="28"/>
          <w:szCs w:val="28"/>
          <w:lang w:val="uz-Cyrl-UZ"/>
        </w:rPr>
        <w:t>a</w:t>
      </w:r>
      <w:r w:rsidRPr="00595582">
        <w:rPr>
          <w:sz w:val="28"/>
          <w:szCs w:val="28"/>
          <w:lang w:val="uz-Cyrl-UZ"/>
        </w:rPr>
        <w:t>shva</w:t>
      </w:r>
      <w:r w:rsidRPr="006F27E7">
        <w:rPr>
          <w:sz w:val="28"/>
          <w:szCs w:val="28"/>
          <w:lang w:val="uz-Cyrl-UZ"/>
        </w:rPr>
        <w:t>qt</w:t>
      </w:r>
      <w:r w:rsidRPr="00595582">
        <w:rPr>
          <w:sz w:val="28"/>
          <w:szCs w:val="28"/>
          <w:lang w:val="uz-Cyrl-UZ"/>
        </w:rPr>
        <w:t>ini ba</w:t>
      </w:r>
      <w:r w:rsidRPr="006F27E7">
        <w:rPr>
          <w:sz w:val="28"/>
          <w:szCs w:val="28"/>
          <w:lang w:val="uz-Cyrl-UZ"/>
        </w:rPr>
        <w:t>h</w:t>
      </w:r>
      <w:r w:rsidRPr="00595582">
        <w:rPr>
          <w:sz w:val="28"/>
          <w:szCs w:val="28"/>
          <w:lang w:val="uz-Cyrl-UZ"/>
        </w:rPr>
        <w:t>olash.</w:t>
      </w:r>
      <w:r w:rsidRPr="00595582">
        <w:rPr>
          <w:b/>
          <w:sz w:val="28"/>
          <w:szCs w:val="28"/>
          <w:lang w:val="uz-Cyrl-UZ"/>
        </w:rPr>
        <w:t xml:space="preserve"> </w:t>
      </w:r>
      <w:r w:rsidRPr="004E4ED5">
        <w:rPr>
          <w:color w:val="000000"/>
          <w:spacing w:val="-2"/>
          <w:sz w:val="28"/>
          <w:szCs w:val="28"/>
          <w:lang w:val="uz-Cyrl-UZ"/>
        </w:rPr>
        <w:t>Ishonchlilikni integral va differensial taqsimlanish funksiyalari.</w:t>
      </w:r>
    </w:p>
    <w:p w:rsidR="000976B9" w:rsidRPr="004E4ED5" w:rsidRDefault="000976B9" w:rsidP="000976B9">
      <w:pPr>
        <w:shd w:val="clear" w:color="auto" w:fill="FFFFFF"/>
        <w:tabs>
          <w:tab w:val="left" w:pos="709"/>
        </w:tabs>
        <w:spacing w:before="254"/>
        <w:ind w:left="384"/>
        <w:jc w:val="center"/>
        <w:rPr>
          <w:b/>
          <w:i/>
          <w:sz w:val="28"/>
          <w:szCs w:val="28"/>
          <w:lang w:val="uz-Latn-UZ"/>
        </w:rPr>
      </w:pPr>
      <w:r w:rsidRPr="004E4ED5">
        <w:rPr>
          <w:b/>
          <w:i/>
          <w:color w:val="000000"/>
          <w:spacing w:val="-2"/>
          <w:sz w:val="28"/>
          <w:szCs w:val="28"/>
          <w:lang w:val="uz-Latn-UZ"/>
        </w:rPr>
        <w:t>Tasodifiy kattaliklar (sonlar), hodisalar.</w:t>
      </w:r>
    </w:p>
    <w:p w:rsidR="000976B9" w:rsidRPr="004E4ED5" w:rsidRDefault="000976B9" w:rsidP="000976B9">
      <w:pPr>
        <w:shd w:val="clear" w:color="auto" w:fill="FFFFFF"/>
        <w:tabs>
          <w:tab w:val="left" w:pos="709"/>
        </w:tabs>
        <w:spacing w:before="264"/>
        <w:ind w:right="14"/>
        <w:jc w:val="both"/>
        <w:rPr>
          <w:sz w:val="28"/>
          <w:szCs w:val="28"/>
          <w:lang w:val="uz-Latn-UZ"/>
        </w:rPr>
      </w:pPr>
      <w:r w:rsidRPr="004E4ED5">
        <w:rPr>
          <w:color w:val="000000"/>
          <w:spacing w:val="4"/>
          <w:sz w:val="28"/>
          <w:szCs w:val="28"/>
          <w:lang w:val="uz-Latn-UZ"/>
        </w:rPr>
        <w:tab/>
        <w:t>Tabiat va texnikada sodir bо‘layotgan jarayonlarni ikki katta g</w:t>
      </w:r>
      <w:r w:rsidRPr="004E4ED5">
        <w:rPr>
          <w:color w:val="000000"/>
          <w:spacing w:val="-5"/>
          <w:sz w:val="28"/>
          <w:szCs w:val="28"/>
          <w:lang w:val="uz-Latn-UZ"/>
        </w:rPr>
        <w:t>uruhga bо‘lish mumkin:</w:t>
      </w:r>
    </w:p>
    <w:p w:rsidR="000976B9" w:rsidRPr="004E4ED5" w:rsidRDefault="000976B9" w:rsidP="000976B9">
      <w:pPr>
        <w:shd w:val="clear" w:color="auto" w:fill="FFFFFF"/>
        <w:tabs>
          <w:tab w:val="left" w:pos="709"/>
        </w:tabs>
        <w:spacing w:before="14"/>
        <w:jc w:val="both"/>
        <w:rPr>
          <w:i/>
          <w:sz w:val="28"/>
          <w:szCs w:val="28"/>
          <w:lang w:val="uz-Latn-UZ"/>
        </w:rPr>
      </w:pPr>
      <w:r w:rsidRPr="004E4ED5">
        <w:rPr>
          <w:color w:val="000000"/>
          <w:spacing w:val="-1"/>
          <w:sz w:val="28"/>
          <w:szCs w:val="28"/>
          <w:lang w:val="uz-Latn-UZ"/>
        </w:rPr>
        <w:tab/>
      </w:r>
      <w:r w:rsidRPr="004E4ED5">
        <w:rPr>
          <w:i/>
          <w:color w:val="000000"/>
          <w:spacing w:val="-1"/>
          <w:sz w:val="28"/>
          <w:szCs w:val="28"/>
          <w:lang w:val="uz-Latn-UZ"/>
        </w:rPr>
        <w:t>1. Funksional bog‘lanish bilan aniqlanadigan jarayonlar;</w:t>
      </w:r>
    </w:p>
    <w:p w:rsidR="000976B9" w:rsidRPr="004E4ED5" w:rsidRDefault="000976B9" w:rsidP="000976B9">
      <w:pPr>
        <w:shd w:val="clear" w:color="auto" w:fill="FFFFFF"/>
        <w:tabs>
          <w:tab w:val="left" w:pos="0"/>
        </w:tabs>
        <w:jc w:val="both"/>
        <w:rPr>
          <w:i/>
          <w:sz w:val="28"/>
          <w:szCs w:val="28"/>
          <w:lang w:val="uz-Latn-UZ"/>
        </w:rPr>
      </w:pPr>
      <w:r w:rsidRPr="004E4ED5">
        <w:rPr>
          <w:i/>
          <w:color w:val="000000"/>
          <w:spacing w:val="-2"/>
          <w:sz w:val="28"/>
          <w:szCs w:val="28"/>
          <w:lang w:val="uz-Latn-UZ"/>
        </w:rPr>
        <w:tab/>
        <w:t>2. Tasodifiy (ehtimoliy) jarayonlar.</w:t>
      </w:r>
    </w:p>
    <w:p w:rsidR="000976B9" w:rsidRPr="004E4ED5" w:rsidRDefault="000976B9" w:rsidP="000976B9">
      <w:pPr>
        <w:shd w:val="clear" w:color="auto" w:fill="FFFFFF"/>
        <w:tabs>
          <w:tab w:val="left" w:pos="709"/>
        </w:tabs>
        <w:ind w:left="5" w:firstLine="715"/>
        <w:jc w:val="both"/>
        <w:rPr>
          <w:sz w:val="28"/>
          <w:szCs w:val="28"/>
          <w:lang w:val="uz-Latn-UZ"/>
        </w:rPr>
      </w:pPr>
      <w:r w:rsidRPr="004E4ED5">
        <w:rPr>
          <w:color w:val="000000"/>
          <w:spacing w:val="-3"/>
          <w:sz w:val="28"/>
          <w:szCs w:val="28"/>
          <w:lang w:val="uz-Latn-UZ"/>
        </w:rPr>
        <w:t xml:space="preserve">Ehtimoliy jarayonlar kо‘pgina о‘zgaruvchan omillar tasirida sodir </w:t>
      </w:r>
      <w:r w:rsidRPr="004E4ED5">
        <w:rPr>
          <w:color w:val="000000"/>
          <w:spacing w:val="-1"/>
          <w:sz w:val="28"/>
          <w:szCs w:val="28"/>
          <w:lang w:val="uz-Latn-UZ"/>
        </w:rPr>
        <w:t>bо‘ladi, ularning miqdori kо‘pincha no’malum bо‘ladi. Shuning uchun eh</w:t>
      </w:r>
      <w:r w:rsidRPr="004E4ED5">
        <w:rPr>
          <w:color w:val="000000"/>
          <w:spacing w:val="3"/>
          <w:sz w:val="28"/>
          <w:szCs w:val="28"/>
          <w:lang w:val="uz-Latn-UZ"/>
        </w:rPr>
        <w:t xml:space="preserve">timoliy (tasodifiy) jarayonlarning natijalari har xil son </w:t>
      </w:r>
      <w:r w:rsidRPr="004E4ED5">
        <w:rPr>
          <w:color w:val="000000"/>
          <w:spacing w:val="-3"/>
          <w:sz w:val="28"/>
          <w:szCs w:val="28"/>
          <w:lang w:val="uz-Latn-UZ"/>
        </w:rPr>
        <w:t xml:space="preserve">miqdorlariga ega bо‘lib, </w:t>
      </w:r>
      <w:r w:rsidRPr="004E4ED5">
        <w:rPr>
          <w:b/>
          <w:i/>
          <w:iCs/>
          <w:color w:val="000000"/>
          <w:spacing w:val="-3"/>
          <w:sz w:val="28"/>
          <w:szCs w:val="28"/>
          <w:lang w:val="uz-Latn-UZ"/>
        </w:rPr>
        <w:t>tasodifiy sonlar</w:t>
      </w:r>
      <w:r w:rsidRPr="004E4ED5">
        <w:rPr>
          <w:i/>
          <w:iCs/>
          <w:color w:val="000000"/>
          <w:spacing w:val="-3"/>
          <w:sz w:val="28"/>
          <w:szCs w:val="28"/>
          <w:lang w:val="uz-Latn-UZ"/>
        </w:rPr>
        <w:t xml:space="preserve">  </w:t>
      </w:r>
      <w:r w:rsidRPr="004E4ED5">
        <w:rPr>
          <w:color w:val="000000"/>
          <w:spacing w:val="-3"/>
          <w:sz w:val="28"/>
          <w:szCs w:val="28"/>
          <w:lang w:val="uz-Latn-UZ"/>
        </w:rPr>
        <w:t>deb ataladi. Masalan, bir bu</w:t>
      </w:r>
      <w:r w:rsidRPr="004E4ED5">
        <w:rPr>
          <w:color w:val="000000"/>
          <w:spacing w:val="-5"/>
          <w:sz w:val="28"/>
          <w:szCs w:val="28"/>
          <w:lang w:val="uz-Latn-UZ"/>
        </w:rPr>
        <w:t>zilishga tо‘g‘ri keladigan yo’l tasodifiy son hisoblanadi va kо‘pgina o</w:t>
      </w:r>
      <w:r w:rsidRPr="004E4ED5">
        <w:rPr>
          <w:color w:val="000000"/>
          <w:spacing w:val="-4"/>
          <w:sz w:val="28"/>
          <w:szCs w:val="28"/>
          <w:lang w:val="uz-Latn-UZ"/>
        </w:rPr>
        <w:t xml:space="preserve">millarga bog‘liq: detallarning dastlabki sifatiga, ularga berilgan </w:t>
      </w:r>
      <w:r w:rsidRPr="004E4ED5">
        <w:rPr>
          <w:color w:val="000000"/>
          <w:spacing w:val="-2"/>
          <w:sz w:val="28"/>
          <w:szCs w:val="28"/>
          <w:lang w:val="uz-Latn-UZ"/>
        </w:rPr>
        <w:t>ishlovning aniqligiga;  yig‘ish sifatiga: TXK va JT sifatiga,  ishchilar</w:t>
      </w:r>
      <w:r w:rsidRPr="004E4ED5">
        <w:rPr>
          <w:sz w:val="28"/>
          <w:szCs w:val="28"/>
          <w:lang w:val="uz-Latn-UZ"/>
        </w:rPr>
        <w:t xml:space="preserve"> </w:t>
      </w:r>
      <w:r w:rsidRPr="004E4ED5">
        <w:rPr>
          <w:color w:val="000000"/>
          <w:spacing w:val="-2"/>
          <w:sz w:val="28"/>
          <w:szCs w:val="28"/>
          <w:lang w:val="uz-Latn-UZ"/>
        </w:rPr>
        <w:t>malakasiga, ekspluatatsion materiallar sifatiga; ekspluatatsiya sharoit</w:t>
      </w:r>
      <w:r w:rsidRPr="004E4ED5">
        <w:rPr>
          <w:color w:val="000000"/>
          <w:spacing w:val="4"/>
          <w:sz w:val="28"/>
          <w:szCs w:val="28"/>
          <w:lang w:val="uz-Latn-UZ"/>
        </w:rPr>
        <w:t xml:space="preserve">lariga va h.k. Tasodifiy sonlarga biror nosozlikni bartaraf qilish </w:t>
      </w:r>
      <w:r w:rsidRPr="004E4ED5">
        <w:rPr>
          <w:color w:val="000000"/>
          <w:spacing w:val="-3"/>
          <w:sz w:val="28"/>
          <w:szCs w:val="28"/>
          <w:lang w:val="uz-Latn-UZ"/>
        </w:rPr>
        <w:t xml:space="preserve">mehnat hajmi,  materiallar   sarfi,   texnik holati parametrlarining  </w:t>
      </w:r>
      <w:r w:rsidRPr="004E4ED5">
        <w:rPr>
          <w:color w:val="000000"/>
          <w:spacing w:val="-1"/>
          <w:sz w:val="28"/>
          <w:szCs w:val="28"/>
          <w:lang w:val="uz-Latn-UZ"/>
        </w:rPr>
        <w:t>ma’lum vaqtlardagi miqdori va h.k. ham kiradi.</w:t>
      </w:r>
    </w:p>
    <w:p w:rsidR="000976B9" w:rsidRPr="004E4ED5" w:rsidRDefault="000976B9" w:rsidP="000976B9">
      <w:pPr>
        <w:shd w:val="clear" w:color="auto" w:fill="FFFFFF"/>
        <w:tabs>
          <w:tab w:val="left" w:pos="709"/>
        </w:tabs>
        <w:ind w:left="5" w:firstLine="715"/>
        <w:jc w:val="both"/>
        <w:rPr>
          <w:sz w:val="28"/>
          <w:szCs w:val="28"/>
          <w:lang w:val="uz-Latn-UZ"/>
        </w:rPr>
      </w:pPr>
      <w:r w:rsidRPr="004E4ED5">
        <w:rPr>
          <w:color w:val="000000"/>
          <w:spacing w:val="-2"/>
          <w:sz w:val="28"/>
          <w:szCs w:val="28"/>
          <w:lang w:val="uz-Latn-UZ"/>
        </w:rPr>
        <w:lastRenderedPageBreak/>
        <w:t xml:space="preserve">Avtomatik vositalari texnik ekspluatatsiyasini yuqori sifatda olib </w:t>
      </w:r>
      <w:r w:rsidRPr="004E4ED5">
        <w:rPr>
          <w:color w:val="000000"/>
          <w:spacing w:val="3"/>
          <w:sz w:val="28"/>
          <w:szCs w:val="28"/>
          <w:lang w:val="uz-Latn-UZ"/>
        </w:rPr>
        <w:t xml:space="preserve">borish uchun ularning texnik holati  о‘zgarishining qonuniyatlarini </w:t>
      </w:r>
      <w:r w:rsidRPr="004E4ED5">
        <w:rPr>
          <w:color w:val="000000"/>
          <w:sz w:val="28"/>
          <w:szCs w:val="28"/>
          <w:lang w:val="uz-Latn-UZ"/>
        </w:rPr>
        <w:t xml:space="preserve">bilish kerak: Avtomatik boshqarish sistemasi agregat va detallarining yurgan yo’li </w:t>
      </w:r>
      <w:r w:rsidRPr="004E4ED5">
        <w:rPr>
          <w:color w:val="000000"/>
          <w:spacing w:val="4"/>
          <w:sz w:val="28"/>
          <w:szCs w:val="28"/>
          <w:lang w:val="uz-Latn-UZ"/>
        </w:rPr>
        <w:t xml:space="preserve">bо‘yicha texnik holatining о‘zgarishi; texnik holat parametrlari; </w:t>
      </w:r>
      <w:r w:rsidRPr="004E4ED5">
        <w:rPr>
          <w:color w:val="000000"/>
          <w:spacing w:val="-2"/>
          <w:sz w:val="28"/>
          <w:szCs w:val="28"/>
          <w:lang w:val="uz-Latn-UZ"/>
        </w:rPr>
        <w:t>yeyilish kо‘lami: avtomatik vositalarining butun xizmat muddati davri</w:t>
      </w:r>
      <w:r w:rsidRPr="004E4ED5">
        <w:rPr>
          <w:color w:val="000000"/>
          <w:spacing w:val="-1"/>
          <w:sz w:val="28"/>
          <w:szCs w:val="28"/>
          <w:lang w:val="uz-Latn-UZ"/>
        </w:rPr>
        <w:t>dagi  buzilishlari soni va h.k.</w:t>
      </w:r>
    </w:p>
    <w:p w:rsidR="000976B9" w:rsidRPr="004E4ED5" w:rsidRDefault="00373DF2" w:rsidP="000976B9">
      <w:pPr>
        <w:shd w:val="clear" w:color="auto" w:fill="FFFFFF"/>
        <w:spacing w:before="254"/>
        <w:jc w:val="center"/>
        <w:rPr>
          <w:b/>
          <w:i/>
          <w:sz w:val="28"/>
          <w:szCs w:val="28"/>
          <w:lang w:val="uz-Latn-UZ"/>
        </w:rPr>
      </w:pPr>
      <w:r>
        <w:rPr>
          <w:b/>
          <w:i/>
          <w:color w:val="000000"/>
          <w:spacing w:val="-2"/>
          <w:sz w:val="28"/>
          <w:szCs w:val="28"/>
          <w:lang w:val="uz-Latn-UZ"/>
        </w:rPr>
        <w:t>7</w:t>
      </w:r>
      <w:r w:rsidR="000976B9" w:rsidRPr="004E4ED5">
        <w:rPr>
          <w:b/>
          <w:i/>
          <w:color w:val="000000"/>
          <w:spacing w:val="-2"/>
          <w:sz w:val="28"/>
          <w:szCs w:val="28"/>
          <w:lang w:val="uz-Latn-UZ"/>
        </w:rPr>
        <w:t>.2. Tasodifiy sonlarning taqsimlanish xarakteristikalari:</w:t>
      </w:r>
    </w:p>
    <w:p w:rsidR="000976B9" w:rsidRPr="004E4ED5" w:rsidRDefault="000976B9" w:rsidP="000976B9">
      <w:pPr>
        <w:shd w:val="clear" w:color="auto" w:fill="FFFFFF"/>
        <w:tabs>
          <w:tab w:val="left" w:pos="610"/>
        </w:tabs>
        <w:spacing w:before="264"/>
        <w:ind w:left="418"/>
        <w:jc w:val="both"/>
        <w:rPr>
          <w:sz w:val="28"/>
          <w:szCs w:val="28"/>
          <w:lang w:val="uz-Latn-UZ"/>
        </w:rPr>
      </w:pPr>
      <w:r w:rsidRPr="004E4ED5">
        <w:rPr>
          <w:color w:val="000000"/>
          <w:spacing w:val="-9"/>
          <w:sz w:val="28"/>
          <w:szCs w:val="28"/>
          <w:lang w:val="uz-Latn-UZ"/>
        </w:rPr>
        <w:t>a)</w:t>
      </w:r>
      <w:r w:rsidRPr="004E4ED5">
        <w:rPr>
          <w:color w:val="000000"/>
          <w:sz w:val="28"/>
          <w:szCs w:val="28"/>
          <w:lang w:val="uz-Latn-UZ"/>
        </w:rPr>
        <w:tab/>
        <w:t xml:space="preserve">о‘rtacha arifmetik miqdor - </w:t>
      </w:r>
      <w:r w:rsidRPr="004E4ED5">
        <w:rPr>
          <w:color w:val="000000"/>
          <w:position w:val="-4"/>
          <w:sz w:val="28"/>
          <w:szCs w:val="28"/>
          <w:lang w:val="uz-Latn-UZ"/>
        </w:rPr>
        <w:object w:dxaOrig="220" w:dyaOrig="420">
          <v:shape id="_x0000_i1068" type="#_x0000_t75" style="width:14.25pt;height:21.75pt" o:ole="">
            <v:imagedata r:id="rId93" o:title=""/>
          </v:shape>
          <o:OLEObject Type="Embed" ProgID="Equation.3" ShapeID="_x0000_i1068" DrawAspect="Content" ObjectID="_1604918709" r:id="rId94"/>
        </w:object>
      </w:r>
      <w:r w:rsidRPr="004E4ED5">
        <w:rPr>
          <w:color w:val="000000"/>
          <w:sz w:val="28"/>
          <w:szCs w:val="28"/>
          <w:lang w:val="uz-Latn-UZ"/>
        </w:rPr>
        <w:t>;</w:t>
      </w:r>
    </w:p>
    <w:p w:rsidR="000976B9" w:rsidRPr="004E4ED5" w:rsidRDefault="000976B9" w:rsidP="000976B9">
      <w:pPr>
        <w:shd w:val="clear" w:color="auto" w:fill="FFFFFF"/>
        <w:tabs>
          <w:tab w:val="left" w:pos="610"/>
        </w:tabs>
        <w:spacing w:before="38"/>
        <w:ind w:left="418"/>
        <w:jc w:val="both"/>
        <w:rPr>
          <w:sz w:val="28"/>
          <w:szCs w:val="28"/>
          <w:lang w:val="uz-Latn-UZ"/>
        </w:rPr>
      </w:pPr>
      <w:r w:rsidRPr="004E4ED5">
        <w:rPr>
          <w:color w:val="000000"/>
          <w:spacing w:val="-7"/>
          <w:sz w:val="28"/>
          <w:szCs w:val="28"/>
          <w:lang w:val="uz-Latn-UZ"/>
        </w:rPr>
        <w:t>b)</w:t>
      </w:r>
      <w:r w:rsidRPr="004E4ED5">
        <w:rPr>
          <w:color w:val="000000"/>
          <w:sz w:val="28"/>
          <w:szCs w:val="28"/>
          <w:lang w:val="uz-Latn-UZ"/>
        </w:rPr>
        <w:tab/>
      </w:r>
      <w:r w:rsidRPr="004E4ED5">
        <w:rPr>
          <w:color w:val="000000"/>
          <w:spacing w:val="-1"/>
          <w:sz w:val="28"/>
          <w:szCs w:val="28"/>
          <w:lang w:val="uz-Latn-UZ"/>
        </w:rPr>
        <w:t>о‘rtacha kvadratik chetlanish -</w:t>
      </w:r>
      <w:r w:rsidRPr="004E4ED5">
        <w:rPr>
          <w:sz w:val="28"/>
          <w:szCs w:val="28"/>
          <w:lang w:val="uz-Latn-UZ"/>
        </w:rPr>
        <w:t xml:space="preserve"> </w:t>
      </w:r>
      <w:r w:rsidRPr="004E4ED5">
        <w:rPr>
          <w:position w:val="-6"/>
          <w:sz w:val="28"/>
          <w:szCs w:val="28"/>
          <w:lang w:val="uz-Latn-UZ"/>
        </w:rPr>
        <w:object w:dxaOrig="240" w:dyaOrig="220">
          <v:shape id="_x0000_i1069" type="#_x0000_t75" style="width:14.25pt;height:14.25pt" o:ole="">
            <v:imagedata r:id="rId95" o:title=""/>
          </v:shape>
          <o:OLEObject Type="Embed" ProgID="Equation.3" ShapeID="_x0000_i1069" DrawAspect="Content" ObjectID="_1604918710" r:id="rId96"/>
        </w:object>
      </w:r>
      <w:r w:rsidRPr="004E4ED5">
        <w:rPr>
          <w:color w:val="000000"/>
          <w:spacing w:val="-1"/>
          <w:sz w:val="28"/>
          <w:szCs w:val="28"/>
          <w:lang w:val="uz-Latn-UZ"/>
        </w:rPr>
        <w:t>;</w:t>
      </w:r>
    </w:p>
    <w:p w:rsidR="000976B9" w:rsidRPr="004E4ED5" w:rsidRDefault="000976B9" w:rsidP="000976B9">
      <w:pPr>
        <w:shd w:val="clear" w:color="auto" w:fill="FFFFFF"/>
        <w:ind w:left="29" w:right="-6" w:firstLine="389"/>
        <w:jc w:val="both"/>
        <w:rPr>
          <w:sz w:val="28"/>
          <w:szCs w:val="28"/>
          <w:lang w:val="uz-Latn-UZ"/>
        </w:rPr>
      </w:pPr>
      <w:r w:rsidRPr="004E4ED5">
        <w:rPr>
          <w:color w:val="000000"/>
          <w:spacing w:val="1"/>
          <w:sz w:val="28"/>
          <w:szCs w:val="28"/>
          <w:lang w:val="uz-Latn-UZ"/>
        </w:rPr>
        <w:t xml:space="preserve">Bu kattalik tasodifiy son yoyilish kо‘lami о‘lchovi sifatida </w:t>
      </w:r>
      <w:r w:rsidRPr="004E4ED5">
        <w:rPr>
          <w:color w:val="000000"/>
          <w:spacing w:val="-1"/>
          <w:sz w:val="28"/>
          <w:szCs w:val="28"/>
          <w:lang w:val="uz-Latn-UZ"/>
        </w:rPr>
        <w:t>ishlatiladi;</w:t>
      </w:r>
    </w:p>
    <w:p w:rsidR="000976B9" w:rsidRPr="004E4ED5" w:rsidRDefault="000976B9" w:rsidP="000976B9">
      <w:pPr>
        <w:shd w:val="clear" w:color="auto" w:fill="FFFFFF"/>
        <w:ind w:left="422"/>
        <w:jc w:val="both"/>
        <w:rPr>
          <w:sz w:val="28"/>
          <w:szCs w:val="28"/>
          <w:lang w:val="uz-Latn-UZ"/>
        </w:rPr>
      </w:pPr>
      <w:r w:rsidRPr="004E4ED5">
        <w:rPr>
          <w:position w:val="-6"/>
          <w:sz w:val="28"/>
          <w:szCs w:val="28"/>
          <w:lang w:val="uz-Latn-UZ"/>
        </w:rPr>
        <w:object w:dxaOrig="240" w:dyaOrig="220">
          <v:shape id="_x0000_i1070" type="#_x0000_t75" style="width:14.25pt;height:14.25pt" o:ole="">
            <v:imagedata r:id="rId95" o:title=""/>
          </v:shape>
          <o:OLEObject Type="Embed" ProgID="Equation.3" ShapeID="_x0000_i1070" DrawAspect="Content" ObjectID="_1604918711" r:id="rId97"/>
        </w:object>
      </w:r>
      <w:r w:rsidRPr="004E4ED5">
        <w:rPr>
          <w:color w:val="000000"/>
          <w:spacing w:val="-1"/>
          <w:sz w:val="28"/>
          <w:szCs w:val="28"/>
          <w:lang w:val="uz-Latn-UZ"/>
        </w:rPr>
        <w:t xml:space="preserve"> - chetga chiqishlar kvadrati о‘rtacha sonining kvadratli ildizi</w:t>
      </w:r>
    </w:p>
    <w:p w:rsidR="000976B9" w:rsidRPr="004E4ED5" w:rsidRDefault="000976B9" w:rsidP="000976B9">
      <w:pPr>
        <w:shd w:val="clear" w:color="auto" w:fill="FFFFFF"/>
        <w:tabs>
          <w:tab w:val="left" w:pos="619"/>
        </w:tabs>
        <w:ind w:left="422"/>
        <w:jc w:val="both"/>
        <w:rPr>
          <w:sz w:val="28"/>
          <w:szCs w:val="28"/>
          <w:lang w:val="uz-Latn-UZ"/>
        </w:rPr>
      </w:pPr>
      <w:r w:rsidRPr="004E4ED5">
        <w:rPr>
          <w:color w:val="000000"/>
          <w:spacing w:val="-5"/>
          <w:sz w:val="28"/>
          <w:szCs w:val="28"/>
          <w:lang w:val="uz-Latn-UZ"/>
        </w:rPr>
        <w:t>v)</w:t>
      </w:r>
      <w:r w:rsidRPr="004E4ED5">
        <w:rPr>
          <w:color w:val="000000"/>
          <w:sz w:val="28"/>
          <w:szCs w:val="28"/>
          <w:lang w:val="uz-Latn-UZ"/>
        </w:rPr>
        <w:tab/>
      </w:r>
      <w:r w:rsidRPr="004E4ED5">
        <w:rPr>
          <w:color w:val="000000"/>
          <w:spacing w:val="-5"/>
          <w:sz w:val="28"/>
          <w:szCs w:val="28"/>
          <w:lang w:val="uz-Latn-UZ"/>
        </w:rPr>
        <w:t>dispersiya -</w:t>
      </w:r>
      <w:r w:rsidRPr="004E4ED5">
        <w:rPr>
          <w:color w:val="000000"/>
          <w:spacing w:val="-1"/>
          <w:sz w:val="28"/>
          <w:szCs w:val="28"/>
          <w:lang w:val="uz-Latn-UZ"/>
        </w:rPr>
        <w:t xml:space="preserve"> </w:t>
      </w:r>
      <w:r w:rsidRPr="004E4ED5">
        <w:rPr>
          <w:position w:val="-6"/>
          <w:sz w:val="28"/>
          <w:szCs w:val="28"/>
          <w:lang w:val="uz-Latn-UZ"/>
        </w:rPr>
        <w:object w:dxaOrig="240" w:dyaOrig="220">
          <v:shape id="_x0000_i1071" type="#_x0000_t75" style="width:14.25pt;height:14.25pt" o:ole="">
            <v:imagedata r:id="rId98" o:title=""/>
          </v:shape>
          <o:OLEObject Type="Embed" ProgID="Equation.3" ShapeID="_x0000_i1071" DrawAspect="Content" ObjectID="_1604918712" r:id="rId99"/>
        </w:object>
      </w:r>
      <w:r w:rsidRPr="004E4ED5">
        <w:rPr>
          <w:color w:val="000000"/>
          <w:spacing w:val="-5"/>
          <w:sz w:val="28"/>
          <w:szCs w:val="28"/>
          <w:lang w:val="uz-Latn-UZ"/>
        </w:rPr>
        <w:t xml:space="preserve">     (</w:t>
      </w:r>
      <w:r w:rsidRPr="004E4ED5">
        <w:rPr>
          <w:color w:val="000000"/>
          <w:spacing w:val="-1"/>
          <w:position w:val="-6"/>
          <w:sz w:val="28"/>
          <w:szCs w:val="28"/>
          <w:lang w:val="uz-Latn-UZ"/>
        </w:rPr>
        <w:object w:dxaOrig="859" w:dyaOrig="340">
          <v:shape id="_x0000_i1072" type="#_x0000_t75" style="width:43.55pt;height:14.25pt" o:ole="">
            <v:imagedata r:id="rId100" o:title=""/>
          </v:shape>
          <o:OLEObject Type="Embed" ProgID="Equation.3" ShapeID="_x0000_i1072" DrawAspect="Content" ObjectID="_1604918713" r:id="rId101"/>
        </w:object>
      </w:r>
      <w:r w:rsidRPr="004E4ED5">
        <w:rPr>
          <w:color w:val="000000"/>
          <w:spacing w:val="-5"/>
          <w:sz w:val="28"/>
          <w:szCs w:val="28"/>
          <w:lang w:val="uz-Latn-UZ"/>
        </w:rPr>
        <w:t>);</w:t>
      </w:r>
    </w:p>
    <w:p w:rsidR="000976B9" w:rsidRPr="004E4ED5" w:rsidRDefault="000976B9" w:rsidP="000976B9">
      <w:pPr>
        <w:shd w:val="clear" w:color="auto" w:fill="FFFFFF"/>
        <w:tabs>
          <w:tab w:val="left" w:pos="619"/>
        </w:tabs>
        <w:ind w:left="422"/>
        <w:jc w:val="both"/>
        <w:rPr>
          <w:sz w:val="28"/>
          <w:szCs w:val="28"/>
          <w:lang w:val="uz-Latn-UZ"/>
        </w:rPr>
      </w:pPr>
      <w:r w:rsidRPr="004E4ED5">
        <w:rPr>
          <w:color w:val="000000"/>
          <w:spacing w:val="-5"/>
          <w:sz w:val="28"/>
          <w:szCs w:val="28"/>
          <w:lang w:val="uz-Latn-UZ"/>
        </w:rPr>
        <w:t>g)</w:t>
      </w:r>
      <w:r w:rsidRPr="004E4ED5">
        <w:rPr>
          <w:color w:val="000000"/>
          <w:sz w:val="28"/>
          <w:szCs w:val="28"/>
          <w:lang w:val="uz-Latn-UZ"/>
        </w:rPr>
        <w:tab/>
        <w:t xml:space="preserve">variatsiya koeffisienti- V;         </w:t>
      </w:r>
    </w:p>
    <w:p w:rsidR="000976B9" w:rsidRPr="004E4ED5" w:rsidRDefault="000976B9" w:rsidP="000976B9">
      <w:pPr>
        <w:shd w:val="clear" w:color="auto" w:fill="FFFFFF"/>
        <w:tabs>
          <w:tab w:val="left" w:pos="744"/>
          <w:tab w:val="left" w:pos="9354"/>
        </w:tabs>
        <w:ind w:left="38" w:right="-6" w:firstLine="384"/>
        <w:jc w:val="both"/>
        <w:rPr>
          <w:sz w:val="28"/>
          <w:szCs w:val="28"/>
          <w:lang w:val="uz-Latn-UZ"/>
        </w:rPr>
      </w:pPr>
      <w:r w:rsidRPr="004E4ED5">
        <w:rPr>
          <w:color w:val="000000"/>
          <w:spacing w:val="-7"/>
          <w:sz w:val="28"/>
          <w:szCs w:val="28"/>
          <w:lang w:val="uz-Latn-UZ"/>
        </w:rPr>
        <w:t>d)</w:t>
      </w:r>
      <w:r w:rsidRPr="004E4ED5">
        <w:rPr>
          <w:color w:val="000000"/>
          <w:sz w:val="28"/>
          <w:szCs w:val="28"/>
          <w:lang w:val="uz-Latn-UZ"/>
        </w:rPr>
        <w:tab/>
      </w:r>
      <w:r w:rsidRPr="004E4ED5">
        <w:rPr>
          <w:color w:val="000000"/>
          <w:spacing w:val="-2"/>
          <w:sz w:val="28"/>
          <w:szCs w:val="28"/>
          <w:lang w:val="uz-Latn-UZ"/>
        </w:rPr>
        <w:t xml:space="preserve">tasodifiy son ehtimolligining zichligi </w:t>
      </w:r>
      <w:r w:rsidRPr="004E4ED5">
        <w:rPr>
          <w:i/>
          <w:color w:val="000000"/>
          <w:spacing w:val="-2"/>
          <w:sz w:val="28"/>
          <w:szCs w:val="28"/>
          <w:lang w:val="uz-Latn-UZ"/>
        </w:rPr>
        <w:t>f(T)</w:t>
      </w:r>
      <w:r w:rsidRPr="004E4ED5">
        <w:rPr>
          <w:color w:val="000000"/>
          <w:spacing w:val="-2"/>
          <w:sz w:val="28"/>
          <w:szCs w:val="28"/>
          <w:lang w:val="uz-Latn-UZ"/>
        </w:rPr>
        <w:t xml:space="preserve"> (masalan, </w:t>
      </w:r>
      <w:r w:rsidRPr="004E4ED5">
        <w:rPr>
          <w:color w:val="000000"/>
          <w:spacing w:val="-1"/>
          <w:sz w:val="28"/>
          <w:szCs w:val="28"/>
          <w:lang w:val="uz-Latn-UZ"/>
        </w:rPr>
        <w:t>buzilish ehtimolligining zichligi) - vaqtning kichik birligi davomida agregat yoki detalning  almashtirishsiz  ishlagandagi  buzilish  ehtimo</w:t>
      </w:r>
      <w:r w:rsidRPr="004E4ED5">
        <w:rPr>
          <w:color w:val="000000"/>
          <w:sz w:val="28"/>
          <w:szCs w:val="28"/>
          <w:lang w:val="uz-Latn-UZ"/>
        </w:rPr>
        <w:t>lligini belgilovchi funksiyadir.</w:t>
      </w:r>
    </w:p>
    <w:p w:rsidR="000976B9" w:rsidRPr="004E4ED5" w:rsidRDefault="000976B9" w:rsidP="000976B9">
      <w:pPr>
        <w:shd w:val="clear" w:color="auto" w:fill="FFFFFF"/>
        <w:ind w:left="432"/>
        <w:jc w:val="both"/>
        <w:rPr>
          <w:sz w:val="28"/>
          <w:szCs w:val="28"/>
          <w:lang w:val="uz-Latn-UZ"/>
        </w:rPr>
      </w:pPr>
      <w:r w:rsidRPr="004E4ED5">
        <w:rPr>
          <w:color w:val="000000"/>
          <w:spacing w:val="-2"/>
          <w:sz w:val="28"/>
          <w:szCs w:val="28"/>
          <w:lang w:val="uz-Latn-UZ"/>
        </w:rPr>
        <w:t xml:space="preserve">Agar </w:t>
      </w:r>
      <w:r w:rsidRPr="004E4ED5">
        <w:rPr>
          <w:b/>
          <w:color w:val="000000"/>
          <w:spacing w:val="-2"/>
          <w:sz w:val="28"/>
          <w:szCs w:val="28"/>
          <w:lang w:val="uz-Latn-UZ"/>
        </w:rPr>
        <w:t>T</w:t>
      </w:r>
      <w:r w:rsidRPr="004E4ED5">
        <w:rPr>
          <w:color w:val="000000"/>
          <w:spacing w:val="-2"/>
          <w:sz w:val="28"/>
          <w:szCs w:val="28"/>
          <w:lang w:val="uz-Latn-UZ"/>
        </w:rPr>
        <w:t xml:space="preserve"> vaqtga tо‘g‘ri keladigan buzilish ehtimolligi</w:t>
      </w:r>
    </w:p>
    <w:p w:rsidR="000976B9" w:rsidRPr="004E4ED5" w:rsidRDefault="000976B9" w:rsidP="00373DF2">
      <w:pPr>
        <w:shd w:val="clear" w:color="auto" w:fill="FFFFFF"/>
        <w:tabs>
          <w:tab w:val="left" w:pos="0"/>
          <w:tab w:val="left" w:pos="9354"/>
        </w:tabs>
        <w:ind w:right="-6"/>
        <w:jc w:val="right"/>
        <w:rPr>
          <w:sz w:val="28"/>
          <w:szCs w:val="28"/>
          <w:lang w:val="uz-Latn-UZ"/>
        </w:rPr>
      </w:pPr>
      <w:r w:rsidRPr="004E4ED5">
        <w:rPr>
          <w:color w:val="000000"/>
          <w:spacing w:val="-9"/>
          <w:position w:val="-30"/>
          <w:sz w:val="28"/>
          <w:szCs w:val="28"/>
          <w:lang w:val="uz-Latn-UZ"/>
        </w:rPr>
        <w:object w:dxaOrig="1420" w:dyaOrig="680">
          <v:shape id="_x0000_i1073" type="#_x0000_t75" style="width:1in;height:36pt" o:ole="">
            <v:imagedata r:id="rId102" o:title=""/>
          </v:shape>
          <o:OLEObject Type="Embed" ProgID="Equation.3" ShapeID="_x0000_i1073" DrawAspect="Content" ObjectID="_1604918714" r:id="rId103"/>
        </w:object>
      </w:r>
      <w:r w:rsidRPr="004E4ED5">
        <w:rPr>
          <w:color w:val="000000"/>
          <w:spacing w:val="-9"/>
          <w:sz w:val="28"/>
          <w:szCs w:val="28"/>
          <w:lang w:val="uz-Latn-UZ"/>
        </w:rPr>
        <w:t xml:space="preserve">                                                                      (13)</w:t>
      </w:r>
    </w:p>
    <w:p w:rsidR="000976B9" w:rsidRPr="004E4ED5" w:rsidRDefault="000976B9" w:rsidP="00373DF2">
      <w:pPr>
        <w:shd w:val="clear" w:color="auto" w:fill="FFFFFF"/>
        <w:tabs>
          <w:tab w:val="left" w:leader="hyphen" w:pos="2318"/>
          <w:tab w:val="left" w:pos="4382"/>
        </w:tabs>
        <w:ind w:right="-6"/>
        <w:jc w:val="both"/>
        <w:rPr>
          <w:sz w:val="28"/>
          <w:szCs w:val="28"/>
          <w:lang w:val="uz-Latn-UZ"/>
        </w:rPr>
      </w:pPr>
      <w:r w:rsidRPr="004E4ED5">
        <w:rPr>
          <w:color w:val="000000"/>
          <w:spacing w:val="-3"/>
          <w:sz w:val="28"/>
          <w:szCs w:val="28"/>
          <w:lang w:val="uz-Latn-UZ"/>
        </w:rPr>
        <w:t xml:space="preserve">bо‘lsa, uni agar </w:t>
      </w:r>
      <w:r w:rsidRPr="004E4ED5">
        <w:rPr>
          <w:i/>
          <w:color w:val="000000"/>
          <w:spacing w:val="-3"/>
          <w:sz w:val="28"/>
          <w:szCs w:val="28"/>
          <w:lang w:val="uz-Latn-UZ"/>
        </w:rPr>
        <w:t>N</w:t>
      </w:r>
      <w:r w:rsidRPr="004E4ED5">
        <w:rPr>
          <w:i/>
          <w:color w:val="000000"/>
          <w:spacing w:val="-3"/>
          <w:sz w:val="28"/>
          <w:szCs w:val="28"/>
          <w:vertAlign w:val="subscript"/>
          <w:lang w:val="uz-Latn-UZ"/>
        </w:rPr>
        <w:t>0</w:t>
      </w:r>
      <w:r w:rsidRPr="004E4ED5">
        <w:rPr>
          <w:i/>
          <w:color w:val="000000"/>
          <w:spacing w:val="-3"/>
          <w:sz w:val="28"/>
          <w:szCs w:val="28"/>
          <w:lang w:val="uz-Latn-UZ"/>
        </w:rPr>
        <w:t xml:space="preserve">=const </w:t>
      </w:r>
      <w:r w:rsidRPr="004E4ED5">
        <w:rPr>
          <w:color w:val="000000"/>
          <w:spacing w:val="-3"/>
          <w:sz w:val="28"/>
          <w:szCs w:val="28"/>
          <w:lang w:val="uz-Latn-UZ"/>
        </w:rPr>
        <w:t>sharoitida differensiallasak</w:t>
      </w:r>
    </w:p>
    <w:p w:rsidR="000976B9" w:rsidRPr="004E4ED5" w:rsidRDefault="000976B9" w:rsidP="00373DF2">
      <w:pPr>
        <w:shd w:val="clear" w:color="auto" w:fill="FFFFFF"/>
        <w:jc w:val="right"/>
        <w:rPr>
          <w:color w:val="000000"/>
          <w:spacing w:val="-9"/>
          <w:sz w:val="28"/>
          <w:szCs w:val="28"/>
          <w:lang w:val="uz-Latn-UZ"/>
        </w:rPr>
      </w:pPr>
      <w:r w:rsidRPr="004E4ED5">
        <w:rPr>
          <w:color w:val="000000"/>
          <w:spacing w:val="-9"/>
          <w:position w:val="-32"/>
          <w:sz w:val="28"/>
          <w:szCs w:val="28"/>
          <w:lang w:val="uz-Latn-UZ"/>
        </w:rPr>
        <w:object w:dxaOrig="1520" w:dyaOrig="740">
          <v:shape id="_x0000_i1074" type="#_x0000_t75" style="width:79.55pt;height:36pt" o:ole="">
            <v:imagedata r:id="rId104" o:title=""/>
          </v:shape>
          <o:OLEObject Type="Embed" ProgID="Equation.3" ShapeID="_x0000_i1074" DrawAspect="Content" ObjectID="_1604918715" r:id="rId105"/>
        </w:object>
      </w:r>
      <w:r w:rsidRPr="004E4ED5">
        <w:rPr>
          <w:color w:val="000000"/>
          <w:spacing w:val="-9"/>
          <w:sz w:val="28"/>
          <w:szCs w:val="28"/>
          <w:lang w:val="uz-Latn-UZ"/>
        </w:rPr>
        <w:t xml:space="preserve">                                                                    (14)</w:t>
      </w:r>
    </w:p>
    <w:p w:rsidR="000976B9" w:rsidRPr="004E4ED5" w:rsidRDefault="000976B9" w:rsidP="00373DF2">
      <w:pPr>
        <w:shd w:val="clear" w:color="auto" w:fill="FFFFFF"/>
        <w:jc w:val="both"/>
        <w:rPr>
          <w:sz w:val="28"/>
          <w:szCs w:val="28"/>
          <w:lang w:val="uz-Latn-UZ"/>
        </w:rPr>
      </w:pPr>
      <w:r w:rsidRPr="004E4ED5">
        <w:rPr>
          <w:color w:val="000000"/>
          <w:spacing w:val="-1"/>
          <w:sz w:val="28"/>
          <w:szCs w:val="28"/>
          <w:lang w:val="uz-Latn-UZ"/>
        </w:rPr>
        <w:t xml:space="preserve">yani buzilish ehtimolligi zichligini olamiz bunda </w:t>
      </w:r>
      <w:r w:rsidRPr="004E4ED5">
        <w:rPr>
          <w:b/>
          <w:i/>
          <w:iCs/>
          <w:color w:val="000000"/>
          <w:spacing w:val="-1"/>
          <w:sz w:val="28"/>
          <w:szCs w:val="28"/>
          <w:lang w:val="uz-Latn-UZ"/>
        </w:rPr>
        <w:t>dm/dT</w:t>
      </w:r>
      <w:r w:rsidRPr="004E4ED5">
        <w:rPr>
          <w:i/>
          <w:iCs/>
          <w:color w:val="000000"/>
          <w:spacing w:val="-1"/>
          <w:sz w:val="28"/>
          <w:szCs w:val="28"/>
          <w:lang w:val="uz-Latn-UZ"/>
        </w:rPr>
        <w:t xml:space="preserve"> </w:t>
      </w:r>
      <w:r w:rsidRPr="004E4ED5">
        <w:rPr>
          <w:color w:val="000000"/>
          <w:spacing w:val="-3"/>
          <w:sz w:val="28"/>
          <w:szCs w:val="28"/>
          <w:lang w:val="uz-Latn-UZ"/>
        </w:rPr>
        <w:t>buzilishlar sonining о‘sish tezligi.</w:t>
      </w:r>
    </w:p>
    <w:p w:rsidR="000976B9" w:rsidRPr="004E4ED5" w:rsidRDefault="000976B9" w:rsidP="00373DF2">
      <w:pPr>
        <w:shd w:val="clear" w:color="auto" w:fill="FFFFFF"/>
        <w:jc w:val="right"/>
        <w:rPr>
          <w:sz w:val="28"/>
          <w:szCs w:val="28"/>
          <w:lang w:val="uz-Latn-UZ"/>
        </w:rPr>
      </w:pPr>
      <w:r w:rsidRPr="004E4ED5">
        <w:rPr>
          <w:color w:val="000000"/>
          <w:spacing w:val="-10"/>
          <w:position w:val="-10"/>
          <w:sz w:val="28"/>
          <w:szCs w:val="28"/>
          <w:lang w:val="uz-Latn-UZ"/>
        </w:rPr>
        <w:object w:dxaOrig="1359" w:dyaOrig="320">
          <v:shape id="_x0000_i1075" type="#_x0000_t75" style="width:64.45pt;height:14.25pt" o:ole="">
            <v:imagedata r:id="rId106" o:title=""/>
          </v:shape>
          <o:OLEObject Type="Embed" ProgID="Equation.3" ShapeID="_x0000_i1075" DrawAspect="Content" ObjectID="_1604918716" r:id="rId107"/>
        </w:object>
      </w:r>
      <w:r w:rsidRPr="004E4ED5">
        <w:rPr>
          <w:color w:val="000000"/>
          <w:spacing w:val="-10"/>
          <w:sz w:val="28"/>
          <w:szCs w:val="28"/>
          <w:lang w:val="uz-Latn-UZ"/>
        </w:rPr>
        <w:t xml:space="preserve">                                                                (15)</w:t>
      </w:r>
    </w:p>
    <w:p w:rsidR="000976B9" w:rsidRPr="004E4ED5" w:rsidRDefault="000976B9" w:rsidP="00373DF2">
      <w:pPr>
        <w:shd w:val="clear" w:color="auto" w:fill="FFFFFF"/>
        <w:jc w:val="both"/>
        <w:rPr>
          <w:i/>
          <w:color w:val="000000"/>
          <w:spacing w:val="-4"/>
          <w:sz w:val="28"/>
          <w:szCs w:val="28"/>
          <w:lang w:val="uz-Latn-UZ"/>
        </w:rPr>
      </w:pPr>
      <w:r w:rsidRPr="004E4ED5">
        <w:rPr>
          <w:color w:val="000000"/>
          <w:spacing w:val="-4"/>
          <w:sz w:val="28"/>
          <w:szCs w:val="28"/>
          <w:lang w:val="uz-Latn-UZ"/>
        </w:rPr>
        <w:t xml:space="preserve">bо‘lgani uchun </w:t>
      </w:r>
      <w:r w:rsidRPr="004E4ED5">
        <w:rPr>
          <w:b/>
          <w:i/>
          <w:color w:val="000000"/>
          <w:spacing w:val="-4"/>
          <w:sz w:val="28"/>
          <w:szCs w:val="28"/>
          <w:lang w:val="uz-Latn-UZ"/>
        </w:rPr>
        <w:t>(F(T))</w:t>
      </w:r>
      <w:r w:rsidRPr="004E4ED5">
        <w:rPr>
          <w:i/>
          <w:color w:val="000000"/>
          <w:spacing w:val="-4"/>
          <w:sz w:val="28"/>
          <w:szCs w:val="28"/>
          <w:lang w:val="uz-Latn-UZ"/>
        </w:rPr>
        <w:t xml:space="preserve"> ning differensiali bо‘lgani uchun)</w:t>
      </w:r>
    </w:p>
    <w:p w:rsidR="000976B9" w:rsidRPr="004E4ED5" w:rsidRDefault="000976B9" w:rsidP="00373DF2">
      <w:pPr>
        <w:shd w:val="clear" w:color="auto" w:fill="FFFFFF"/>
        <w:jc w:val="right"/>
        <w:rPr>
          <w:color w:val="000000"/>
          <w:spacing w:val="-4"/>
          <w:sz w:val="28"/>
          <w:szCs w:val="28"/>
          <w:lang w:val="uz-Latn-UZ"/>
        </w:rPr>
      </w:pPr>
      <w:r w:rsidRPr="004E4ED5">
        <w:rPr>
          <w:color w:val="000000"/>
          <w:spacing w:val="-4"/>
          <w:position w:val="-30"/>
          <w:sz w:val="28"/>
          <w:szCs w:val="28"/>
          <w:lang w:val="uz-Latn-UZ"/>
        </w:rPr>
        <w:object w:dxaOrig="1860" w:dyaOrig="720">
          <v:shape id="_x0000_i1076" type="#_x0000_t75" style="width:93.75pt;height:36pt" o:ole="">
            <v:imagedata r:id="rId108" o:title=""/>
          </v:shape>
          <o:OLEObject Type="Embed" ProgID="Equation.3" ShapeID="_x0000_i1076" DrawAspect="Content" ObjectID="_1604918717" r:id="rId109"/>
        </w:object>
      </w:r>
      <w:r w:rsidRPr="004E4ED5">
        <w:rPr>
          <w:color w:val="000000"/>
          <w:spacing w:val="-4"/>
          <w:sz w:val="28"/>
          <w:szCs w:val="28"/>
          <w:lang w:val="uz-Latn-UZ"/>
        </w:rPr>
        <w:t xml:space="preserve">                                                 (16)</w:t>
      </w:r>
    </w:p>
    <w:p w:rsidR="000976B9" w:rsidRPr="004E4ED5" w:rsidRDefault="001F1903" w:rsidP="000976B9">
      <w:pPr>
        <w:shd w:val="clear" w:color="auto" w:fill="FFFFFF"/>
        <w:spacing w:before="269" w:after="437"/>
        <w:jc w:val="both"/>
        <w:rPr>
          <w:color w:val="000000"/>
          <w:spacing w:val="-3"/>
          <w:sz w:val="28"/>
          <w:szCs w:val="28"/>
          <w:lang w:val="uz-Latn-UZ"/>
        </w:rPr>
      </w:pPr>
      <w:r>
        <w:rPr>
          <w:noProof/>
          <w:color w:val="000000"/>
          <w:spacing w:val="-3"/>
          <w:sz w:val="28"/>
          <w:szCs w:val="28"/>
        </w:rPr>
        <mc:AlternateContent>
          <mc:Choice Requires="wpg">
            <w:drawing>
              <wp:anchor distT="0" distB="0" distL="114300" distR="114300" simplePos="0" relativeHeight="251667456" behindDoc="0" locked="0" layoutInCell="1" allowOverlap="1">
                <wp:simplePos x="0" y="0"/>
                <wp:positionH relativeFrom="column">
                  <wp:posOffset>-422071</wp:posOffset>
                </wp:positionH>
                <wp:positionV relativeFrom="paragraph">
                  <wp:posOffset>483978</wp:posOffset>
                </wp:positionV>
                <wp:extent cx="5991225" cy="2078966"/>
                <wp:effectExtent l="0" t="38100" r="28575" b="0"/>
                <wp:wrapNone/>
                <wp:docPr id="2046"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078966"/>
                          <a:chOff x="983" y="6534"/>
                          <a:chExt cx="9435" cy="3600"/>
                        </a:xfrm>
                      </wpg:grpSpPr>
                      <wps:wsp>
                        <wps:cNvPr id="2047" name="Text Box 1958"/>
                        <wps:cNvSpPr txBox="1">
                          <a:spLocks noChangeArrowheads="1"/>
                        </wps:cNvSpPr>
                        <wps:spPr bwMode="auto">
                          <a:xfrm>
                            <a:off x="7838" y="9444"/>
                            <a:ext cx="433"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051BDD" w:rsidRDefault="00D1023D" w:rsidP="000976B9">
                              <w:pPr>
                                <w:rPr>
                                  <w:lang w:val="uz-Cyrl-UZ"/>
                                </w:rPr>
                              </w:pPr>
                              <w:r w:rsidRPr="00051BDD">
                                <w:rPr>
                                  <w:position w:val="-6"/>
                                  <w:lang w:val="uz-Cyrl-UZ"/>
                                </w:rPr>
                                <w:object w:dxaOrig="200" w:dyaOrig="440">
                                  <v:shape id="_x0000_i1078" type="#_x0000_t75" style="width:7.55pt;height:21.75pt" o:ole="">
                                    <v:imagedata r:id="rId110" o:title=""/>
                                  </v:shape>
                                  <o:OLEObject Type="Embed" ProgID="Equation.3" ShapeID="_x0000_i1078" DrawAspect="Content" ObjectID="_1604918807" r:id="rId111"/>
                                </w:object>
                              </w:r>
                            </w:p>
                          </w:txbxContent>
                        </wps:txbx>
                        <wps:bodyPr rot="0" vert="horz" wrap="square" lIns="91440" tIns="45720" rIns="91440" bIns="45720" anchor="t" anchorCtr="0" upright="1">
                          <a:noAutofit/>
                        </wps:bodyPr>
                      </wps:wsp>
                      <wps:wsp>
                        <wps:cNvPr id="2048" name="Text Box 1959"/>
                        <wps:cNvSpPr txBox="1">
                          <a:spLocks noChangeArrowheads="1"/>
                        </wps:cNvSpPr>
                        <wps:spPr bwMode="auto">
                          <a:xfrm>
                            <a:off x="6998" y="951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051BDD" w:rsidRDefault="00D1023D" w:rsidP="000976B9">
                              <w:pPr>
                                <w:rPr>
                                  <w:lang w:val="uz-Cyrl-UZ"/>
                                </w:rPr>
                              </w:pPr>
                              <w:r>
                                <w:rPr>
                                  <w:lang w:val="uz-Cyrl-UZ"/>
                                </w:rPr>
                                <w:t>х</w:t>
                              </w:r>
                            </w:p>
                          </w:txbxContent>
                        </wps:txbx>
                        <wps:bodyPr rot="0" vert="horz" wrap="square" lIns="91440" tIns="45720" rIns="91440" bIns="45720" anchor="t" anchorCtr="0" upright="1">
                          <a:noAutofit/>
                        </wps:bodyPr>
                      </wps:wsp>
                      <wps:wsp>
                        <wps:cNvPr id="2049" name="Text Box 1960"/>
                        <wps:cNvSpPr txBox="1">
                          <a:spLocks noChangeArrowheads="1"/>
                        </wps:cNvSpPr>
                        <wps:spPr bwMode="auto">
                          <a:xfrm>
                            <a:off x="3180" y="9594"/>
                            <a:ext cx="18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636E4D" w:rsidRDefault="00D1023D" w:rsidP="000976B9">
                              <w:pPr>
                                <w:rPr>
                                  <w:lang w:val="en-US"/>
                                </w:rPr>
                              </w:pPr>
                              <w:r>
                                <w:rPr>
                                  <w:lang w:val="en-US"/>
                                </w:rPr>
                                <w:t>T</w:t>
                              </w:r>
                              <w:r>
                                <w:rPr>
                                  <w:lang w:val="uz-Cyrl-UZ"/>
                                </w:rPr>
                                <w:t xml:space="preserve">,   </w:t>
                              </w:r>
                              <w:r>
                                <w:rPr>
                                  <w:lang w:val="en-US"/>
                                </w:rPr>
                                <w:t xml:space="preserve"> soat</w:t>
                              </w:r>
                            </w:p>
                          </w:txbxContent>
                        </wps:txbx>
                        <wps:bodyPr rot="0" vert="horz" wrap="square" lIns="91440" tIns="45720" rIns="91440" bIns="45720" anchor="t" anchorCtr="0" upright="1">
                          <a:noAutofit/>
                        </wps:bodyPr>
                      </wps:wsp>
                      <wps:wsp>
                        <wps:cNvPr id="2050" name="Text Box 1961"/>
                        <wps:cNvSpPr txBox="1">
                          <a:spLocks noChangeArrowheads="1"/>
                        </wps:cNvSpPr>
                        <wps:spPr bwMode="auto">
                          <a:xfrm>
                            <a:off x="1253" y="723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1</w:t>
                              </w:r>
                            </w:p>
                          </w:txbxContent>
                        </wps:txbx>
                        <wps:bodyPr rot="0" vert="horz" wrap="square" lIns="91440" tIns="45720" rIns="91440" bIns="45720" anchor="t" anchorCtr="0" upright="1">
                          <a:noAutofit/>
                        </wps:bodyPr>
                      </wps:wsp>
                      <wps:wsp>
                        <wps:cNvPr id="2051" name="Text Box 1962"/>
                        <wps:cNvSpPr txBox="1">
                          <a:spLocks noChangeArrowheads="1"/>
                        </wps:cNvSpPr>
                        <wps:spPr bwMode="auto">
                          <a:xfrm>
                            <a:off x="1268" y="941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0</w:t>
                              </w:r>
                            </w:p>
                          </w:txbxContent>
                        </wps:txbx>
                        <wps:bodyPr rot="0" vert="horz" wrap="square" lIns="91440" tIns="45720" rIns="91440" bIns="45720" anchor="t" anchorCtr="0" upright="1">
                          <a:noAutofit/>
                        </wps:bodyPr>
                      </wps:wsp>
                      <wps:wsp>
                        <wps:cNvPr id="2052" name="Text Box 1963"/>
                        <wps:cNvSpPr txBox="1">
                          <a:spLocks noChangeArrowheads="1"/>
                        </wps:cNvSpPr>
                        <wps:spPr bwMode="auto">
                          <a:xfrm>
                            <a:off x="983" y="6594"/>
                            <a:ext cx="79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F(T)</w:t>
                              </w:r>
                            </w:p>
                          </w:txbxContent>
                        </wps:txbx>
                        <wps:bodyPr rot="0" vert="horz" wrap="square" lIns="91440" tIns="45720" rIns="91440" bIns="45720" anchor="t" anchorCtr="0" upright="1">
                          <a:noAutofit/>
                        </wps:bodyPr>
                      </wps:wsp>
                      <wps:wsp>
                        <wps:cNvPr id="2053" name="Text Box 1964"/>
                        <wps:cNvSpPr txBox="1">
                          <a:spLocks noChangeArrowheads="1"/>
                        </wps:cNvSpPr>
                        <wps:spPr bwMode="auto">
                          <a:xfrm>
                            <a:off x="9098" y="7494"/>
                            <a:ext cx="7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R(x)</w:t>
                              </w:r>
                            </w:p>
                          </w:txbxContent>
                        </wps:txbx>
                        <wps:bodyPr rot="0" vert="horz" wrap="square" lIns="91440" tIns="45720" rIns="91440" bIns="45720" anchor="t" anchorCtr="0" upright="1">
                          <a:noAutofit/>
                        </wps:bodyPr>
                      </wps:wsp>
                      <wps:wsp>
                        <wps:cNvPr id="2054" name="Text Box 1965"/>
                        <wps:cNvSpPr txBox="1">
                          <a:spLocks noChangeArrowheads="1"/>
                        </wps:cNvSpPr>
                        <wps:spPr bwMode="auto">
                          <a:xfrm>
                            <a:off x="6413" y="804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F(x)</w:t>
                              </w:r>
                            </w:p>
                          </w:txbxContent>
                        </wps:txbx>
                        <wps:bodyPr rot="0" vert="horz" wrap="square" lIns="91440" tIns="45720" rIns="91440" bIns="45720" anchor="t" anchorCtr="0" upright="1">
                          <a:noAutofit/>
                        </wps:bodyPr>
                      </wps:wsp>
                      <wps:wsp>
                        <wps:cNvPr id="2055" name="Text Box 1966"/>
                        <wps:cNvSpPr txBox="1">
                          <a:spLocks noChangeArrowheads="1"/>
                        </wps:cNvSpPr>
                        <wps:spPr bwMode="auto">
                          <a:xfrm>
                            <a:off x="5678" y="6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5901A6" w:rsidRDefault="00D1023D" w:rsidP="000976B9">
                              <w:pPr>
                                <w:rPr>
                                  <w:lang w:val="en-US"/>
                                </w:rPr>
                              </w:pPr>
                              <w:r>
                                <w:rPr>
                                  <w:lang w:val="en-US"/>
                                </w:rPr>
                                <w:t>f(T)</w:t>
                              </w:r>
                            </w:p>
                          </w:txbxContent>
                        </wps:txbx>
                        <wps:bodyPr rot="0" vert="horz" wrap="square" lIns="91440" tIns="45720" rIns="91440" bIns="45720" anchor="t" anchorCtr="0" upright="1">
                          <a:noAutofit/>
                        </wps:bodyPr>
                      </wps:wsp>
                      <wpg:grpSp>
                        <wpg:cNvPr id="2056" name="Group 1967"/>
                        <wpg:cNvGrpSpPr>
                          <a:grpSpLocks/>
                        </wpg:cNvGrpSpPr>
                        <wpg:grpSpPr bwMode="auto">
                          <a:xfrm>
                            <a:off x="1598" y="6534"/>
                            <a:ext cx="3960" cy="3060"/>
                            <a:chOff x="1598" y="6174"/>
                            <a:chExt cx="3960" cy="3420"/>
                          </a:xfrm>
                        </wpg:grpSpPr>
                        <wps:wsp>
                          <wps:cNvPr id="2057" name="Line 1968"/>
                          <wps:cNvCnPr>
                            <a:cxnSpLocks noChangeShapeType="1"/>
                          </wps:cNvCnPr>
                          <wps:spPr bwMode="auto">
                            <a:xfrm>
                              <a:off x="1598" y="6174"/>
                              <a:ext cx="0" cy="3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58" name="Line 1969"/>
                          <wps:cNvCnPr>
                            <a:cxnSpLocks noChangeShapeType="1"/>
                          </wps:cNvCnPr>
                          <wps:spPr bwMode="auto">
                            <a:xfrm>
                              <a:off x="1598" y="959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59" name="Group 1970"/>
                        <wpg:cNvGrpSpPr>
                          <a:grpSpLocks/>
                        </wpg:cNvGrpSpPr>
                        <wpg:grpSpPr bwMode="auto">
                          <a:xfrm>
                            <a:off x="6263" y="6534"/>
                            <a:ext cx="4155" cy="3060"/>
                            <a:chOff x="1598" y="6174"/>
                            <a:chExt cx="3960" cy="3420"/>
                          </a:xfrm>
                        </wpg:grpSpPr>
                        <wps:wsp>
                          <wps:cNvPr id="2060" name="Line 1971"/>
                          <wps:cNvCnPr>
                            <a:cxnSpLocks noChangeShapeType="1"/>
                          </wps:cNvCnPr>
                          <wps:spPr bwMode="auto">
                            <a:xfrm>
                              <a:off x="1598" y="6174"/>
                              <a:ext cx="0" cy="34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61" name="Line 1972"/>
                          <wps:cNvCnPr>
                            <a:cxnSpLocks noChangeShapeType="1"/>
                          </wps:cNvCnPr>
                          <wps:spPr bwMode="auto">
                            <a:xfrm>
                              <a:off x="1598" y="959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62" name="Line 1973"/>
                        <wps:cNvCnPr>
                          <a:cxnSpLocks noChangeShapeType="1"/>
                        </wps:cNvCnPr>
                        <wps:spPr bwMode="auto">
                          <a:xfrm>
                            <a:off x="1598" y="7434"/>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974"/>
                        <wps:cNvCnPr>
                          <a:cxnSpLocks noChangeShapeType="1"/>
                        </wps:cNvCnPr>
                        <wps:spPr bwMode="auto">
                          <a:xfrm>
                            <a:off x="6188" y="74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Freeform 1975"/>
                        <wps:cNvSpPr>
                          <a:spLocks/>
                        </wps:cNvSpPr>
                        <wps:spPr bwMode="auto">
                          <a:xfrm>
                            <a:off x="1598" y="7434"/>
                            <a:ext cx="3780" cy="2160"/>
                          </a:xfrm>
                          <a:custGeom>
                            <a:avLst/>
                            <a:gdLst>
                              <a:gd name="T0" fmla="*/ 0 w 3780"/>
                              <a:gd name="T1" fmla="*/ 2160 h 2160"/>
                              <a:gd name="T2" fmla="*/ 472 w 3780"/>
                              <a:gd name="T3" fmla="*/ 1776 h 2160"/>
                              <a:gd name="T4" fmla="*/ 967 w 3780"/>
                              <a:gd name="T5" fmla="*/ 1266 h 2160"/>
                              <a:gd name="T6" fmla="*/ 1672 w 3780"/>
                              <a:gd name="T7" fmla="*/ 681 h 2160"/>
                              <a:gd name="T8" fmla="*/ 2527 w 3780"/>
                              <a:gd name="T9" fmla="*/ 276 h 2160"/>
                              <a:gd name="T10" fmla="*/ 3780 w 3780"/>
                              <a:gd name="T11" fmla="*/ 0 h 2160"/>
                            </a:gdLst>
                            <a:ahLst/>
                            <a:cxnLst>
                              <a:cxn ang="0">
                                <a:pos x="T0" y="T1"/>
                              </a:cxn>
                              <a:cxn ang="0">
                                <a:pos x="T2" y="T3"/>
                              </a:cxn>
                              <a:cxn ang="0">
                                <a:pos x="T4" y="T5"/>
                              </a:cxn>
                              <a:cxn ang="0">
                                <a:pos x="T6" y="T7"/>
                              </a:cxn>
                              <a:cxn ang="0">
                                <a:pos x="T8" y="T9"/>
                              </a:cxn>
                              <a:cxn ang="0">
                                <a:pos x="T10" y="T11"/>
                              </a:cxn>
                            </a:cxnLst>
                            <a:rect l="0" t="0" r="r" b="b"/>
                            <a:pathLst>
                              <a:path w="3780" h="2160">
                                <a:moveTo>
                                  <a:pt x="0" y="2160"/>
                                </a:moveTo>
                                <a:cubicBezTo>
                                  <a:pt x="79" y="2096"/>
                                  <a:pt x="311" y="1925"/>
                                  <a:pt x="472" y="1776"/>
                                </a:cubicBezTo>
                                <a:cubicBezTo>
                                  <a:pt x="633" y="1627"/>
                                  <a:pt x="767" y="1449"/>
                                  <a:pt x="967" y="1266"/>
                                </a:cubicBezTo>
                                <a:cubicBezTo>
                                  <a:pt x="1167" y="1083"/>
                                  <a:pt x="1412" y="846"/>
                                  <a:pt x="1672" y="681"/>
                                </a:cubicBezTo>
                                <a:cubicBezTo>
                                  <a:pt x="1932" y="516"/>
                                  <a:pt x="2176" y="389"/>
                                  <a:pt x="2527" y="276"/>
                                </a:cubicBezTo>
                                <a:cubicBezTo>
                                  <a:pt x="2878" y="163"/>
                                  <a:pt x="3519" y="57"/>
                                  <a:pt x="378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5" name="Freeform 1976"/>
                        <wps:cNvSpPr>
                          <a:spLocks/>
                        </wps:cNvSpPr>
                        <wps:spPr bwMode="auto">
                          <a:xfrm>
                            <a:off x="6285" y="7422"/>
                            <a:ext cx="3593" cy="1992"/>
                          </a:xfrm>
                          <a:custGeom>
                            <a:avLst/>
                            <a:gdLst>
                              <a:gd name="T0" fmla="*/ 0 w 3593"/>
                              <a:gd name="T1" fmla="*/ 1878 h 1992"/>
                              <a:gd name="T2" fmla="*/ 353 w 3593"/>
                              <a:gd name="T3" fmla="*/ 1632 h 1992"/>
                              <a:gd name="T4" fmla="*/ 1230 w 3593"/>
                              <a:gd name="T5" fmla="*/ 498 h 1992"/>
                              <a:gd name="T6" fmla="*/ 1605 w 3593"/>
                              <a:gd name="T7" fmla="*/ 93 h 1992"/>
                              <a:gd name="T8" fmla="*/ 1973 w 3593"/>
                              <a:gd name="T9" fmla="*/ 12 h 1992"/>
                              <a:gd name="T10" fmla="*/ 2400 w 3593"/>
                              <a:gd name="T11" fmla="*/ 168 h 1992"/>
                              <a:gd name="T12" fmla="*/ 2693 w 3593"/>
                              <a:gd name="T13" fmla="*/ 732 h 1992"/>
                              <a:gd name="T14" fmla="*/ 2873 w 3593"/>
                              <a:gd name="T15" fmla="*/ 1272 h 1992"/>
                              <a:gd name="T16" fmla="*/ 3233 w 3593"/>
                              <a:gd name="T17" fmla="*/ 1812 h 1992"/>
                              <a:gd name="T18" fmla="*/ 3593 w 3593"/>
                              <a:gd name="T19" fmla="*/ 1992 h 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3" h="1992">
                                <a:moveTo>
                                  <a:pt x="0" y="1878"/>
                                </a:moveTo>
                                <a:cubicBezTo>
                                  <a:pt x="59" y="1840"/>
                                  <a:pt x="148" y="1862"/>
                                  <a:pt x="353" y="1632"/>
                                </a:cubicBezTo>
                                <a:cubicBezTo>
                                  <a:pt x="558" y="1402"/>
                                  <a:pt x="1021" y="754"/>
                                  <a:pt x="1230" y="498"/>
                                </a:cubicBezTo>
                                <a:cubicBezTo>
                                  <a:pt x="1439" y="242"/>
                                  <a:pt x="1481" y="174"/>
                                  <a:pt x="1605" y="93"/>
                                </a:cubicBezTo>
                                <a:cubicBezTo>
                                  <a:pt x="1729" y="12"/>
                                  <a:pt x="1841" y="0"/>
                                  <a:pt x="1973" y="12"/>
                                </a:cubicBezTo>
                                <a:cubicBezTo>
                                  <a:pt x="2105" y="24"/>
                                  <a:pt x="2280" y="48"/>
                                  <a:pt x="2400" y="168"/>
                                </a:cubicBezTo>
                                <a:cubicBezTo>
                                  <a:pt x="2520" y="288"/>
                                  <a:pt x="2614" y="548"/>
                                  <a:pt x="2693" y="732"/>
                                </a:cubicBezTo>
                                <a:cubicBezTo>
                                  <a:pt x="2772" y="916"/>
                                  <a:pt x="2783" y="1092"/>
                                  <a:pt x="2873" y="1272"/>
                                </a:cubicBezTo>
                                <a:cubicBezTo>
                                  <a:pt x="2963" y="1452"/>
                                  <a:pt x="3113" y="1692"/>
                                  <a:pt x="3233" y="1812"/>
                                </a:cubicBezTo>
                                <a:cubicBezTo>
                                  <a:pt x="3353" y="1932"/>
                                  <a:pt x="3473" y="1962"/>
                                  <a:pt x="3593" y="1992"/>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Line 1977"/>
                        <wps:cNvCnPr>
                          <a:cxnSpLocks noChangeShapeType="1"/>
                        </wps:cNvCnPr>
                        <wps:spPr bwMode="auto">
                          <a:xfrm>
                            <a:off x="8078" y="7434"/>
                            <a:ext cx="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7" name="Line 1978"/>
                        <wps:cNvCnPr>
                          <a:cxnSpLocks noChangeShapeType="1"/>
                        </wps:cNvCnPr>
                        <wps:spPr bwMode="auto">
                          <a:xfrm>
                            <a:off x="7178" y="834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979"/>
                        <wps:cNvCnPr>
                          <a:cxnSpLocks noChangeShapeType="1"/>
                        </wps:cNvCnPr>
                        <wps:spPr bwMode="auto">
                          <a:xfrm>
                            <a:off x="6983" y="8619"/>
                            <a:ext cx="202"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980"/>
                        <wps:cNvCnPr>
                          <a:cxnSpLocks noChangeShapeType="1"/>
                        </wps:cNvCnPr>
                        <wps:spPr bwMode="auto">
                          <a:xfrm>
                            <a:off x="6863" y="8742"/>
                            <a:ext cx="314"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981"/>
                        <wps:cNvCnPr>
                          <a:cxnSpLocks noChangeShapeType="1"/>
                        </wps:cNvCnPr>
                        <wps:spPr bwMode="auto">
                          <a:xfrm>
                            <a:off x="6743" y="8919"/>
                            <a:ext cx="442"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982"/>
                        <wps:cNvCnPr>
                          <a:cxnSpLocks noChangeShapeType="1"/>
                        </wps:cNvCnPr>
                        <wps:spPr bwMode="auto">
                          <a:xfrm>
                            <a:off x="6638" y="9054"/>
                            <a:ext cx="517"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983"/>
                        <wps:cNvCnPr>
                          <a:cxnSpLocks noChangeShapeType="1"/>
                        </wps:cNvCnPr>
                        <wps:spPr bwMode="auto">
                          <a:xfrm>
                            <a:off x="6503" y="9174"/>
                            <a:ext cx="397"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984"/>
                        <wps:cNvCnPr>
                          <a:cxnSpLocks noChangeShapeType="1"/>
                        </wps:cNvCnPr>
                        <wps:spPr bwMode="auto">
                          <a:xfrm>
                            <a:off x="6353" y="9279"/>
                            <a:ext cx="307" cy="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985"/>
                        <wps:cNvCnPr>
                          <a:cxnSpLocks noChangeShapeType="1"/>
                        </wps:cNvCnPr>
                        <wps:spPr bwMode="auto">
                          <a:xfrm>
                            <a:off x="6263" y="9393"/>
                            <a:ext cx="202" cy="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986"/>
                        <wps:cNvCnPr>
                          <a:cxnSpLocks noChangeShapeType="1"/>
                        </wps:cNvCnPr>
                        <wps:spPr bwMode="auto">
                          <a:xfrm flipV="1">
                            <a:off x="8618" y="7794"/>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987"/>
                        <wps:cNvCnPr>
                          <a:cxnSpLocks noChangeShapeType="1"/>
                        </wps:cNvCnPr>
                        <wps:spPr bwMode="auto">
                          <a:xfrm flipH="1" flipV="1">
                            <a:off x="6773" y="8454"/>
                            <a:ext cx="1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Text Box 1988"/>
                        <wps:cNvSpPr txBox="1">
                          <a:spLocks noChangeArrowheads="1"/>
                        </wps:cNvSpPr>
                        <wps:spPr bwMode="auto">
                          <a:xfrm>
                            <a:off x="8250" y="9594"/>
                            <a:ext cx="18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051BDD" w:rsidRDefault="00D1023D" w:rsidP="000976B9">
                              <w:pPr>
                                <w:rPr>
                                  <w:lang w:val="uz-Cyrl-UZ"/>
                                </w:rPr>
                              </w:pPr>
                              <w:r>
                                <w:rPr>
                                  <w:lang w:val="en-US"/>
                                </w:rPr>
                                <w:t>T</w:t>
                              </w:r>
                              <w:r>
                                <w:rPr>
                                  <w:lang w:val="uz-Cyrl-UZ"/>
                                </w:rPr>
                                <w:t xml:space="preserve">,   </w:t>
                              </w:r>
                              <w:r>
                                <w:rPr>
                                  <w:lang w:val="en-US"/>
                                </w:rPr>
                                <w:t xml:space="preserve"> soat</w:t>
                              </w:r>
                              <w:r>
                                <w:rPr>
                                  <w:lang w:val="uz-Cyrl-UZ"/>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7" o:spid="_x0000_s1434" style="position:absolute;left:0;text-align:left;margin-left:-33.25pt;margin-top:38.1pt;width:471.75pt;height:163.7pt;z-index:251667456" coordorigin="983,6534" coordsize="943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">
                <v:shape id="Text Box 1958" o:spid="_x0000_s1435" type="#_x0000_t202" style="position:absolute;left:7838;top:9444;width: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wcQA&#10;AADdAAAADwAAAGRycy9kb3ducmV2LnhtbESP3YrCMBSE7xd8h3AEbxZNFbVaG2VdcPHWnwc4Nqc/&#10;2JyUJmvr22+EBS+HmfmGSXe9qcWDWldZVjCdRCCIM6srLhRcL4fxCoTzyBpry6TgSQ5228FHiom2&#10;HZ/ocfaFCBB2CSoovW8SKV1WkkE3sQ1x8HLbGvRBtoXULXYBbmo5i6KlNFhxWCixoe+Ssvv51yjI&#10;j93nYt3dfvw1Ps2Xe6zim30qNRr2XxsQnnr/Dv+3j1rBLJrH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FcHEAAAA3QAAAA8AAAAAAAAAAAAAAAAAmAIAAGRycy9k&#10;b3ducmV2LnhtbFBLBQYAAAAABAAEAPUAAACJAwAAAAA=&#10;" stroked="f">
                  <v:textbox>
                    <w:txbxContent>
                      <w:p w:rsidR="00D1023D" w:rsidRPr="00051BDD" w:rsidRDefault="00D1023D" w:rsidP="000976B9">
                        <w:pPr>
                          <w:rPr>
                            <w:lang w:val="uz-Cyrl-UZ"/>
                          </w:rPr>
                        </w:pPr>
                        <w:r w:rsidRPr="00051BDD">
                          <w:rPr>
                            <w:position w:val="-6"/>
                            <w:lang w:val="uz-Cyrl-UZ"/>
                          </w:rPr>
                          <w:object w:dxaOrig="200" w:dyaOrig="440">
                            <v:shape id="_x0000_i1078" type="#_x0000_t75" style="width:7.55pt;height:21.75pt" o:ole="">
                              <v:imagedata r:id="rId110" o:title=""/>
                            </v:shape>
                            <o:OLEObject Type="Embed" ProgID="Equation.3" ShapeID="_x0000_i1078" DrawAspect="Content" ObjectID="_1604918807" r:id="rId112"/>
                          </w:object>
                        </w:r>
                      </w:p>
                    </w:txbxContent>
                  </v:textbox>
                </v:shape>
                <v:shape id="Text Box 1959" o:spid="_x0000_s1436" type="#_x0000_t202" style="position:absolute;left:6998;top:951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rsidR="00D1023D" w:rsidRPr="00051BDD" w:rsidRDefault="00D1023D" w:rsidP="000976B9">
                        <w:pPr>
                          <w:rPr>
                            <w:lang w:val="uz-Cyrl-UZ"/>
                          </w:rPr>
                        </w:pPr>
                        <w:r>
                          <w:rPr>
                            <w:lang w:val="uz-Cyrl-UZ"/>
                          </w:rPr>
                          <w:t>х</w:t>
                        </w:r>
                      </w:p>
                    </w:txbxContent>
                  </v:textbox>
                </v:shape>
                <v:shape id="Text Box 1960" o:spid="_x0000_s1437" type="#_x0000_t202" style="position:absolute;left:3180;top:9594;width:18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KMQA&#10;AADdAAAADwAAAGRycy9kb3ducmV2LnhtbESP3YrCMBSE7wXfIZwFb8Smij9r1ygqrHjrzwOcNse2&#10;bHNSmmjr25sFwcthZr5hVpvOVOJBjSstKxhHMQjizOqScwXXy+/oG4TzyBory6TgSQ42635vhYm2&#10;LZ/ocfa5CBB2CSoovK8TKV1WkEEX2Zo4eDfbGPRBNrnUDbYBbio5ieO5NFhyWCiwpn1B2d/5bhTc&#10;ju1wtmzTg78uTtP5DstFap9KDb667Q8IT53/hN/to1Ywia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JCjEAAAA3QAAAA8AAAAAAAAAAAAAAAAAmAIAAGRycy9k&#10;b3ducmV2LnhtbFBLBQYAAAAABAAEAPUAAACJAwAAAAA=&#10;" stroked="f">
                  <v:textbox>
                    <w:txbxContent>
                      <w:p w:rsidR="00D1023D" w:rsidRPr="00636E4D" w:rsidRDefault="00D1023D" w:rsidP="000976B9">
                        <w:pPr>
                          <w:rPr>
                            <w:lang w:val="en-US"/>
                          </w:rPr>
                        </w:pPr>
                        <w:r>
                          <w:rPr>
                            <w:lang w:val="en-US"/>
                          </w:rPr>
                          <w:t>T</w:t>
                        </w:r>
                        <w:r>
                          <w:rPr>
                            <w:lang w:val="uz-Cyrl-UZ"/>
                          </w:rPr>
                          <w:t xml:space="preserve">,   </w:t>
                        </w:r>
                        <w:r>
                          <w:rPr>
                            <w:lang w:val="en-US"/>
                          </w:rPr>
                          <w:t xml:space="preserve"> soat</w:t>
                        </w:r>
                      </w:p>
                    </w:txbxContent>
                  </v:textbox>
                </v:shape>
                <v:shape id="Text Box 1961" o:spid="_x0000_s1438" type="#_x0000_t202" style="position:absolute;left:1253;top:723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baL4A&#10;AADdAAAADwAAAGRycy9kb3ducmV2LnhtbERPSwrCMBDdC94hjOBGNFX8VqOooLj1c4CxGdtiMylN&#10;tPX2ZiG4fLz/atOYQrypcrllBcNBBII4sTrnVMHteujPQTiPrLGwTAo+5GCzbrdWGGtb85neF5+K&#10;EMIuRgWZ92UspUsyMugGtiQO3MNWBn2AVSp1hXUIN4UcRdFUGsw5NGRY0j6j5Hl5GQWPU92bLOr7&#10;0d9m5/F0h/nsbj9KdTvNdgnCU+P/4p/7pBWMokn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SG2i+AAAA3QAAAA8AAAAAAAAAAAAAAAAAmAIAAGRycy9kb3ducmV2&#10;LnhtbFBLBQYAAAAABAAEAPUAAACDAwAAAAA=&#10;" stroked="f">
                  <v:textbox>
                    <w:txbxContent>
                      <w:p w:rsidR="00D1023D" w:rsidRPr="005901A6" w:rsidRDefault="00D1023D" w:rsidP="000976B9">
                        <w:pPr>
                          <w:rPr>
                            <w:lang w:val="en-US"/>
                          </w:rPr>
                        </w:pPr>
                        <w:r>
                          <w:rPr>
                            <w:lang w:val="en-US"/>
                          </w:rPr>
                          <w:t>1</w:t>
                        </w:r>
                      </w:p>
                    </w:txbxContent>
                  </v:textbox>
                </v:shape>
                <v:shape id="Text Box 1962" o:spid="_x0000_s1439" type="#_x0000_t202" style="position:absolute;left:1268;top:94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88MA&#10;AADdAAAADwAAAGRycy9kb3ducmV2LnhtbESP3YrCMBSE7xd8h3AEb5Y1VfytRlFB8bauD3Bsjm2x&#10;OSlNtPXtjSB4OczMN8xy3ZpSPKh2hWUFg34Egji1uuBMwfl//zcD4TyyxtIyKXiSg/Wq87PEWNuG&#10;E3qcfCYChF2MCnLvq1hKl+Zk0PVtRRy8q60N+iDrTOoamwA3pRxG0UQaLDgs5FjRLqf0drobBddj&#10;8zueN5eDP0+T0WSLxfRin0r1uu1mAcJT67/hT/uoFQyj8Q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88MAAADdAAAADwAAAAAAAAAAAAAAAACYAgAAZHJzL2Rv&#10;d25yZXYueG1sUEsFBgAAAAAEAAQA9QAAAIgDAAAAAA==&#10;" stroked="f">
                  <v:textbox>
                    <w:txbxContent>
                      <w:p w:rsidR="00D1023D" w:rsidRPr="005901A6" w:rsidRDefault="00D1023D" w:rsidP="000976B9">
                        <w:pPr>
                          <w:rPr>
                            <w:lang w:val="en-US"/>
                          </w:rPr>
                        </w:pPr>
                        <w:r>
                          <w:rPr>
                            <w:lang w:val="en-US"/>
                          </w:rPr>
                          <w:t>0</w:t>
                        </w:r>
                      </w:p>
                    </w:txbxContent>
                  </v:textbox>
                </v:shape>
                <v:shape id="Text Box 1963" o:spid="_x0000_s1440" type="#_x0000_t202" style="position:absolute;left:983;top:6594;width:7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wghMUA&#10;AADdAAAADwAAAGRycy9kb3ducmV2LnhtbESPzWrDMBCE74W+g9hCL6WWaxK7caKEtJDia34eYGOt&#10;f6i1MpYS229fFQo9DjPzDbPZTaYTdxpca1nBWxSDIC6tbrlWcDkfXt9BOI+ssbNMCmZysNs+Pmww&#10;13bkI91PvhYBwi5HBY33fS6lKxsy6CLbEwevsoNBH+RQSz3gGOCmk0kcp9Jgy2GhwZ4+Gyq/Tzej&#10;oCrGl+VqvH75S3ZcpB/YZlc7K/X8NO3XIDxN/j/81y60giReJvD7Jj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CCExQAAAN0AAAAPAAAAAAAAAAAAAAAAAJgCAABkcnMv&#10;ZG93bnJldi54bWxQSwUGAAAAAAQABAD1AAAAigMAAAAA&#10;" stroked="f">
                  <v:textbox>
                    <w:txbxContent>
                      <w:p w:rsidR="00D1023D" w:rsidRPr="005901A6" w:rsidRDefault="00D1023D" w:rsidP="000976B9">
                        <w:pPr>
                          <w:rPr>
                            <w:lang w:val="en-US"/>
                          </w:rPr>
                        </w:pPr>
                        <w:r>
                          <w:rPr>
                            <w:lang w:val="en-US"/>
                          </w:rPr>
                          <w:t>F(T)</w:t>
                        </w:r>
                      </w:p>
                    </w:txbxContent>
                  </v:textbox>
                </v:shape>
                <v:shape id="Text Box 1964" o:spid="_x0000_s1441" type="#_x0000_t202" style="position:absolute;left:9098;top:7494;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FH8QA&#10;AADdAAAADwAAAGRycy9kb3ducmV2LnhtbESP0YrCMBRE3wX/IdyFfRFNddW6XaO4C4qvaj/g2lzb&#10;ss1NaaKtf28EwcdhZs4wy3VnKnGjxpWWFYxHEQjizOqScwXpaTtcgHAeWWNlmRTcycF61e8tMdG2&#10;5QPdjj4XAcIuQQWF93UipcsKMuhGtiYO3sU2Bn2QTS51g22Am0pOomguDZYcFgqs6a+g7P94NQou&#10;+3Yw+27PO5/Gh+n8F8v4bO9KfX50mx8Qnjr/Dr/ae61gEs2+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hR/EAAAA3QAAAA8AAAAAAAAAAAAAAAAAmAIAAGRycy9k&#10;b3ducmV2LnhtbFBLBQYAAAAABAAEAPUAAACJAwAAAAA=&#10;" stroked="f">
                  <v:textbox>
                    <w:txbxContent>
                      <w:p w:rsidR="00D1023D" w:rsidRPr="005901A6" w:rsidRDefault="00D1023D" w:rsidP="000976B9">
                        <w:pPr>
                          <w:rPr>
                            <w:lang w:val="en-US"/>
                          </w:rPr>
                        </w:pPr>
                        <w:r>
                          <w:rPr>
                            <w:lang w:val="en-US"/>
                          </w:rPr>
                          <w:t>R(x)</w:t>
                        </w:r>
                      </w:p>
                    </w:txbxContent>
                  </v:textbox>
                </v:shape>
                <v:shape id="Text Box 1965" o:spid="_x0000_s1442" type="#_x0000_t202" style="position:absolute;left:6413;top:804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da8QA&#10;AADdAAAADwAAAGRycy9kb3ducmV2LnhtbESP3YrCMBSE7wXfIRzBG9mmir/VKK7g4m1dH+C0ObbF&#10;5qQ0WVvf3iws7OUwM98wu0NvavGk1lWWFUyjGARxbnXFhYLb9/ljDcJ5ZI21ZVLwIgeH/XCww0Tb&#10;jlN6Xn0hAoRdggpK75tESpeXZNBFtiEO3t22Bn2QbSF1i12Am1rO4ngpDVYcFkps6FRS/rj+GAX3&#10;SzdZbLrsy99W6Xz5idUqsy+lxqP+uAXhqff/4b/2RSuYxYs5/L4JT0D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HWvEAAAA3QAAAA8AAAAAAAAAAAAAAAAAmAIAAGRycy9k&#10;b3ducmV2LnhtbFBLBQYAAAAABAAEAPUAAACJAwAAAAA=&#10;" stroked="f">
                  <v:textbox>
                    <w:txbxContent>
                      <w:p w:rsidR="00D1023D" w:rsidRPr="005901A6" w:rsidRDefault="00D1023D" w:rsidP="000976B9">
                        <w:pPr>
                          <w:rPr>
                            <w:lang w:val="en-US"/>
                          </w:rPr>
                        </w:pPr>
                        <w:r>
                          <w:rPr>
                            <w:lang w:val="en-US"/>
                          </w:rPr>
                          <w:t>F(x)</w:t>
                        </w:r>
                      </w:p>
                    </w:txbxContent>
                  </v:textbox>
                </v:shape>
                <v:shape id="Text Box 1966" o:spid="_x0000_s1443" type="#_x0000_t202" style="position:absolute;left:5678;top:6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48MUA&#10;AADdAAAADwAAAGRycy9kb3ducmV2LnhtbESP3WrCQBSE7wu+w3IEb4pulCbR6Cq10OKtPw9wzB6T&#10;YPZsyG7z8/bdQqGXw8x8w+wOg6lFR62rLCtYLiIQxLnVFRcKbtfP+RqE88gaa8ukYCQHh/3kZYeZ&#10;tj2fqbv4QgQIuwwVlN43mZQuL8mgW9iGOHgP2xr0QbaF1C32AW5quYqiRBqsOCyU2NBHSfnz8m0U&#10;PE79a7zp71/+lp7fkiNW6d2OSs2mw/sWhKfB/4f/2ietYBXFM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bjwxQAAAN0AAAAPAAAAAAAAAAAAAAAAAJgCAABkcnMv&#10;ZG93bnJldi54bWxQSwUGAAAAAAQABAD1AAAAigMAAAAA&#10;" stroked="f">
                  <v:textbox>
                    <w:txbxContent>
                      <w:p w:rsidR="00D1023D" w:rsidRPr="005901A6" w:rsidRDefault="00D1023D" w:rsidP="000976B9">
                        <w:pPr>
                          <w:rPr>
                            <w:lang w:val="en-US"/>
                          </w:rPr>
                        </w:pPr>
                        <w:r>
                          <w:rPr>
                            <w:lang w:val="en-US"/>
                          </w:rPr>
                          <w:t>f(T)</w:t>
                        </w:r>
                      </w:p>
                    </w:txbxContent>
                  </v:textbox>
                </v:shape>
                <v:group id="Group 1967" o:spid="_x0000_s1444" style="position:absolute;left:1598;top:6534;width:3960;height:3060" coordorigin="1598,6174" coordsize="39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line id="Line 1968" o:spid="_x0000_s1445" style="position:absolute;visibility:visible;mso-wrap-style:square" from="1598,6174" to="159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3eccAAADdAAAADwAAAGRycy9kb3ducmV2LnhtbESPQWvCQBSE7wX/w/IEb82mUm1MXUWE&#10;QmlB0DbQ4zP7moRm34bsmkR/vVsQPA4z8w2zXA+mFh21rrKs4CmKQRDnVldcKPj+entMQDiPrLG2&#10;TArO5GC9Gj0sMdW25z11B1+IAGGXooLS+yaV0uUlGXSRbYiD92tbgz7ItpC6xT7ATS2ncTyXBisO&#10;CyU2tC0p/zucjAKU24tP9sPn8yIz8me3mWfHy4dSk/GweQXhafD38K39rhVM49kL/L8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Ld5xwAAAN0AAAAPAAAAAAAA&#10;AAAAAAAAAKECAABkcnMvZG93bnJldi54bWxQSwUGAAAAAAQABAD5AAAAlQMAAAAA&#10;">
                    <v:stroke startarrow="block"/>
                  </v:line>
                  <v:line id="Line 1969" o:spid="_x0000_s1446" style="position:absolute;visibility:visible;mso-wrap-style:square" from="1598,9594" to="555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ChcIAAADdAAAADwAAAGRycy9kb3ducmV2LnhtbERPz2vCMBS+D/wfwhN2m6mCOqtRZEXY&#10;YQ7U4fnZPJti81KarGb/vTkIO358v1ebaBvRU+drxwrGowwEcel0zZWCn9Pu7R2ED8gaG8ek4I88&#10;bNaDlxXm2t35QP0xVCKFsM9RgQmhzaX0pSGLfuRa4sRdXWcxJNhVUnd4T+G2kZMsm0mLNacGgy19&#10;GCpvx1+rYG6Kg5zL4uv0XfT1eBH38XxZKPU6jNsliEAx/Iuf7k+tYJJN09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1ChcIAAADdAAAADwAAAAAAAAAAAAAA&#10;AAChAgAAZHJzL2Rvd25yZXYueG1sUEsFBgAAAAAEAAQA+QAAAJADAAAAAA==&#10;">
                    <v:stroke endarrow="block"/>
                  </v:line>
                </v:group>
                <v:group id="Group 1970" o:spid="_x0000_s1447" style="position:absolute;left:6263;top:6534;width:4155;height:3060" coordorigin="1598,6174" coordsize="39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line id="Line 1971" o:spid="_x0000_s1448" style="position:absolute;visibility:visible;mso-wrap-style:square" from="1598,6174" to="159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lsMMAAADdAAAADwAAAGRycy9kb3ducmV2LnhtbERPXWvCMBR9F/wP4Qp702QySleNUgqC&#10;OBhUJ+zxrrm2Zc1NaaJ2/vrlYbDHw/leb0fbiRsNvnWs4XmhQBBXzrRca/g47eYpCB+QDXaOScMP&#10;edhuppM1ZsbduaTbMdQihrDPUEMTQp9J6auGLPqF64kjd3GDxRDhUEsz4D2G204ulUqkxZZjQ4M9&#10;FQ1V38er1YCyeIS0HN9eXs9Wfr7nyfnrcdD6aTbmKxCBxvAv/nPvjYalS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5bDDAAAA3QAAAA8AAAAAAAAAAAAA&#10;AAAAoQIAAGRycy9kb3ducmV2LnhtbFBLBQYAAAAABAAEAPkAAACRAwAAAAA=&#10;">
                    <v:stroke startarrow="block"/>
                  </v:line>
                  <v:line id="Line 1972" o:spid="_x0000_s1449" style="position:absolute;visibility:visible;mso-wrap-style:square" from="1598,9594" to="555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hpcYAAADdAAAADwAAAGRycy9kb3ducmV2LnhtbESPT2sCMRTE7wW/Q3hCbzW7HrSuRpEu&#10;BQ+14B96ft08N4ubl2UT1/TbN0Khx2FmfsOsNtG2YqDeN44V5JMMBHHldMO1gvPp/eUVhA/IGlvH&#10;pOCHPGzWo6cVFtrd+UDDMdQiQdgXqMCE0BVS+sqQRT9xHXHyLq63GJLsa6l7vCe4beU0y2bSYsNp&#10;wWBHb4aq6/FmFcxNeZBzWX6cPsuhyRdxH7++F0o9j+N2CSJQDP/hv/ZOK5hmsx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IaXGAAAA3QAAAA8AAAAAAAAA&#10;AAAAAAAAoQIAAGRycy9kb3ducmV2LnhtbFBLBQYAAAAABAAEAPkAAACUAwAAAAA=&#10;">
                    <v:stroke endarrow="block"/>
                  </v:line>
                </v:group>
                <v:line id="Line 1973" o:spid="_x0000_s1450" style="position:absolute;visibility:visible;mso-wrap-style:square" from="1598,7434" to="5378,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line id="Line 1974" o:spid="_x0000_s1451" style="position:absolute;visibility:visible;mso-wrap-style:square" from="6188,7434" to="6368,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PXccAAADdAAAADwAAAGRycy9kb3ducmV2LnhtbESPQWvCQBSE70L/w/IK3nSjQiipq4gi&#10;aA9FbaE9PrOvSdrs27C7JvHfu0LB4zAz3zDzZW9q0ZLzlWUFk3ECgji3uuJCwefHdvQCwgdkjbVl&#10;UnAlD8vF02COmbYdH6k9hUJECPsMFZQhNJmUPi/JoB/bhjh6P9YZDFG6QmqHXYSbWk6TJJUGK44L&#10;JTa0Lin/O12MgvfZIW1X+7dd/7VPz/nmeP7+7ZxSw+d+9QoiUB8e4f/2TiuYJu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yY9dxwAAAN0AAAAPAAAAAAAA&#10;AAAAAAAAAKECAABkcnMvZG93bnJldi54bWxQSwUGAAAAAAQABAD5AAAAlQMAAAAA&#10;"/>
                <v:shape id="Freeform 1975" o:spid="_x0000_s1452" style="position:absolute;left:1598;top:7434;width:3780;height:2160;visibility:visible;mso-wrap-style:square;v-text-anchor:top" coordsize="37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r8gA&#10;AADdAAAADwAAAGRycy9kb3ducmV2LnhtbESPQWvCQBSE7wX/w/KEXkrdGKwp0VWk0iJ6qu2h3p7Z&#10;ZzaafRuyW4399V2h0OMwM98w03lna3Gm1leOFQwHCQjiwumKSwWfH6+PzyB8QNZYOyYFV/Iwn/Xu&#10;pphrd+F3Om9DKSKEfY4KTAhNLqUvDFn0A9cQR+/gWoshyraUusVLhNtapkkylhYrjgsGG3oxVJy2&#10;31bBYd1lP8uvY5bph836Ld3vluZpp9R9v1tMQATqwn/4r73SCtJkPILb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H6vyAAAAN0AAAAPAAAAAAAAAAAAAAAAAJgCAABk&#10;cnMvZG93bnJldi54bWxQSwUGAAAAAAQABAD1AAAAjQMAAAAA&#10;" path="m,2160v79,-64,311,-235,472,-384c633,1627,767,1449,967,1266v200,-183,445,-420,705,-585c1932,516,2176,389,2527,276,2878,163,3519,57,3780,e" filled="f" strokeweight="2.25pt">
                  <v:path arrowok="t" o:connecttype="custom" o:connectlocs="0,2160;472,1776;967,1266;1672,681;2527,276;3780,0" o:connectangles="0,0,0,0,0,0"/>
                </v:shape>
                <v:shape id="Freeform 1976" o:spid="_x0000_s1453" style="position:absolute;left:6285;top:7422;width:3593;height:1992;visibility:visible;mso-wrap-style:square;v-text-anchor:top" coordsize="3593,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gsUA&#10;AADdAAAADwAAAGRycy9kb3ducmV2LnhtbESPT2sCMRTE7wW/Q3hCbzWrUClboyyCIoiIuoceH5u3&#10;f3DzsiZR1376RhB6HGbmN8xs0ZtW3Mj5xrKC8SgBQVxY3XClID+tPr5A+ICssbVMCh7kYTEfvM0w&#10;1fbOB7odQyUihH2KCuoQulRKX9Rk0I9sRxy90jqDIUpXSe3wHuGmlZMkmUqDDceFGjta1lScj1ej&#10;4CevTvs8ZO7yazK7Pe/KbN2XSr0P++wbRKA+/Idf7Y1WMEmmn/B8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u2CxQAAAN0AAAAPAAAAAAAAAAAAAAAAAJgCAABkcnMv&#10;ZG93bnJldi54bWxQSwUGAAAAAAQABAD1AAAAigMAAAAA&#10;" path="m,1878v59,-38,148,-16,353,-246c558,1402,1021,754,1230,498,1439,242,1481,174,1605,93,1729,12,1841,,1973,12v132,12,307,36,427,156c2520,288,2614,548,2693,732v79,184,90,360,180,540c2963,1452,3113,1692,3233,1812v120,120,240,150,360,180e" filled="f" strokeweight="2.25pt">
                  <v:path arrowok="t" o:connecttype="custom" o:connectlocs="0,1878;353,1632;1230,498;1605,93;1973,12;2400,168;2693,732;2873,1272;3233,1812;3593,1992" o:connectangles="0,0,0,0,0,0,0,0,0,0"/>
                </v:shape>
                <v:line id="Line 1977" o:spid="_x0000_s1454" style="position:absolute;visibility:visible;mso-wrap-style:square" from="8078,7434" to="8078,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CD8UAAADdAAAADwAAAGRycy9kb3ducmV2LnhtbESPzWrCQBSF9wXfYbhCd3ViFsGmjlIK&#10;govU0li6vmSuSWrmTpwZk/j2HaHQ5eH8fJz1djKdGMj51rKC5SIBQVxZ3XKt4Ou4e1qB8AFZY2eZ&#10;FNzIw3Yze1hjru3InzSUoRZxhH2OCpoQ+lxKXzVk0C9sTxy9k3UGQ5SultrhGMdNJ9MkyaTBliOh&#10;wZ7eGqrO5dVEblUX7vL9c572p/did+Hh+XD8UOpxPr2+gAg0hf/wX3uvFaRJlsH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CD8UAAADdAAAADwAAAAAAAAAA&#10;AAAAAAChAgAAZHJzL2Rvd25yZXYueG1sUEsFBgAAAAAEAAQA+QAAAJMDAAAAAA==&#10;">
                  <v:stroke dashstyle="dash"/>
                </v:line>
                <v:line id="Line 1978" o:spid="_x0000_s1455" style="position:absolute;visibility:visible;mso-wrap-style:square" from="7178,8349" to="7178,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1979" o:spid="_x0000_s1456" style="position:absolute;visibility:visible;mso-wrap-style:square" from="6983,8619" to="7185,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1980" o:spid="_x0000_s1457" style="position:absolute;visibility:visible;mso-wrap-style:square" from="6863,8742" to="7177,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4t8cAAADdAAAADwAAAGRycy9kb3ducmV2LnhtbESPQWvCQBSE7wX/w/IEb3VThdBGVxFL&#10;QT2Uagt6fGafSWr2bdhdk/TfdwtCj8PMfMPMl72pRUvOV5YVPI0TEMS51RUXCr4+3x6fQfiArLG2&#10;TAp+yMNyMXiYY6Ztx3tqD6EQEcI+QwVlCE0mpc9LMujHtiGO3sU6gyFKV0jtsItwU8tJkqTSYMVx&#10;ocSG1iXl18PNKHiffqTtarvb9Mdtes5f9+fTd+eUGg371QxEoD78h+/tjVYwSd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i3xwAAAN0AAAAPAAAAAAAA&#10;AAAAAAAAAKECAABkcnMvZG93bnJldi54bWxQSwUGAAAAAAQABAD5AAAAlQMAAAAA&#10;"/>
                <v:line id="Line 1981" o:spid="_x0000_s1458" style="position:absolute;visibility:visible;mso-wrap-style:square" from="6743,8919" to="7185,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line id="Line 1982" o:spid="_x0000_s1459" style="position:absolute;visibility:visible;mso-wrap-style:square" from="6638,9054" to="7155,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1983" o:spid="_x0000_s1460" style="position:absolute;visibility:visible;mso-wrap-style:square" from="6503,9174" to="6900,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line id="Line 1984" o:spid="_x0000_s1461" style="position:absolute;visibility:visible;mso-wrap-style:square" from="6353,9279" to="6660,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ZgMcAAADdAAAADwAAAGRycy9kb3ducmV2LnhtbESPQWvCQBSE70L/w/IKvemmCqmkriIt&#10;BfUgVQvt8Zl9JrHZt2F3TeK/7xYEj8PMfMPMFr2pRUvOV5YVPI8SEMS51RUXCr4OH8MpCB+QNdaW&#10;ScGVPCzmD4MZZtp2vKN2HwoRIewzVFCG0GRS+rwkg35kG+LonawzGKJ0hdQOuwg3tRwnSSoNVhwX&#10;SmzoraT8d38xCraTz7Rdrjer/nudHvP33fHn3Dmlnh775SuIQH24h2/tlVYwTl4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BmAxwAAAN0AAAAPAAAAAAAA&#10;AAAAAAAAAKECAABkcnMvZG93bnJldi54bWxQSwUGAAAAAAQABAD5AAAAlQMAAAAA&#10;"/>
                <v:line id="Line 1985" o:spid="_x0000_s1462" style="position:absolute;visibility:visible;mso-wrap-style:square" from="6263,9393" to="6465,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1986" o:spid="_x0000_s1463" style="position:absolute;flip:y;visibility:visible;mso-wrap-style:square" from="8618,7794" to="915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UkMgAAADdAAAADwAAAGRycy9kb3ducmV2LnhtbESPT2sCMRTE74V+h/AKXopmK61/tkYR&#10;odCDl6qseHtuXjfLbl62Sarbb98UhB6HmfkNs1j1thUX8qF2rOBplIEgLp2uuVJw2L8NZyBCRNbY&#10;OiYFPxRgtby/W2Cu3ZU/6LKLlUgQDjkqMDF2uZShNGQxjFxHnLxP5y3GJH0ltcdrgttWjrNsIi3W&#10;nBYMdrQxVDa7b6tAzraPX359fm6K5nicm6IsutNWqcFDv34FEamP/+Fb+10rGGfTF/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5UkMgAAADdAAAADwAAAAAA&#10;AAAAAAAAAAChAgAAZHJzL2Rvd25yZXYueG1sUEsFBgAAAAAEAAQA+QAAAJYDAAAAAA==&#10;"/>
                <v:line id="Line 1987" o:spid="_x0000_s1464" style="position:absolute;flip:x y;visibility:visible;mso-wrap-style:square" from="6773,8454" to="6953,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KgcUAAADdAAAADwAAAGRycy9kb3ducmV2LnhtbESPT4vCMBTE7wt+h/AEL4umdkWlGkUE&#10;lz0p6x+8PppnW2xeShNt109vBGGPw8z8hpkvW1OKO9WusKxgOIhAEKdWF5wpOB42/SkI55E1lpZJ&#10;wR85WC46H3NMtG34l+57n4kAYZeggtz7KpHSpTkZdANbEQfvYmuDPsg6k7rGJsBNKeMoGkuDBYeF&#10;HCta55Re9zejAHn7+Jo2QxrJbzq7eLv7XJ0uSvW67WoGwlPr/8Pv9o9WEEeT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9KgcUAAADdAAAADwAAAAAAAAAA&#10;AAAAAAChAgAAZHJzL2Rvd25yZXYueG1sUEsFBgAAAAAEAAQA+QAAAJMDAAAAAA==&#10;"/>
                <v:shape id="Text Box 1988" o:spid="_x0000_s1465" type="#_x0000_t202" style="position:absolute;left:8250;top:9594;width:18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ffMUA&#10;AADdAAAADwAAAGRycy9kb3ducmV2LnhtbESP0WrCQBRE3wv+w3IFX0rdGFrTpq6iguJrUj/gmr0m&#10;odm7Ibsm8e/dgtDHYWbOMKvNaBrRU+dqywoW8wgEcWF1zaWC88/h7ROE88gaG8uk4E4ONuvJywpT&#10;bQfOqM99KQKEXYoKKu/bVEpXVGTQzW1LHLyr7Qz6ILtS6g6HADeNjKNoKQ3WHBYqbGlfUfGb34yC&#10;62l4/fgaLkd/TrL35Q7r5GLvSs2m4/YbhKfR/4ef7ZNWEEdJAn9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t98xQAAAN0AAAAPAAAAAAAAAAAAAAAAAJgCAABkcnMv&#10;ZG93bnJldi54bWxQSwUGAAAAAAQABAD1AAAAigMAAAAA&#10;" stroked="f">
                  <v:textbox>
                    <w:txbxContent>
                      <w:p w:rsidR="00D1023D" w:rsidRPr="00051BDD" w:rsidRDefault="00D1023D" w:rsidP="000976B9">
                        <w:pPr>
                          <w:rPr>
                            <w:lang w:val="uz-Cyrl-UZ"/>
                          </w:rPr>
                        </w:pPr>
                        <w:r>
                          <w:rPr>
                            <w:lang w:val="en-US"/>
                          </w:rPr>
                          <w:t>T</w:t>
                        </w:r>
                        <w:r>
                          <w:rPr>
                            <w:lang w:val="uz-Cyrl-UZ"/>
                          </w:rPr>
                          <w:t xml:space="preserve">,   </w:t>
                        </w:r>
                        <w:r>
                          <w:rPr>
                            <w:lang w:val="en-US"/>
                          </w:rPr>
                          <w:t xml:space="preserve"> soat</w:t>
                        </w:r>
                        <w:r>
                          <w:rPr>
                            <w:lang w:val="uz-Cyrl-UZ"/>
                          </w:rPr>
                          <w:t xml:space="preserve"> </w:t>
                        </w:r>
                      </w:p>
                    </w:txbxContent>
                  </v:textbox>
                </v:shape>
              </v:group>
            </w:pict>
          </mc:Fallback>
        </mc:AlternateContent>
      </w:r>
      <w:r w:rsidR="000976B9" w:rsidRPr="004E4ED5">
        <w:rPr>
          <w:b/>
          <w:i/>
          <w:color w:val="000000"/>
          <w:spacing w:val="3"/>
          <w:sz w:val="28"/>
          <w:szCs w:val="28"/>
          <w:lang w:val="uz-Latn-UZ"/>
        </w:rPr>
        <w:tab/>
        <w:t xml:space="preserve"> F(T) </w:t>
      </w:r>
      <w:r w:rsidR="000976B9" w:rsidRPr="004E4ED5">
        <w:rPr>
          <w:color w:val="000000"/>
          <w:spacing w:val="3"/>
          <w:sz w:val="28"/>
          <w:szCs w:val="28"/>
          <w:lang w:val="uz-Latn-UZ"/>
        </w:rPr>
        <w:t xml:space="preserve">ni integral taqsimlanish funksiyasi, </w:t>
      </w:r>
      <w:r w:rsidR="000976B9" w:rsidRPr="004E4ED5">
        <w:rPr>
          <w:i/>
          <w:color w:val="000000"/>
          <w:spacing w:val="3"/>
          <w:sz w:val="28"/>
          <w:szCs w:val="28"/>
          <w:lang w:val="uz-Latn-UZ"/>
        </w:rPr>
        <w:t>f(T)</w:t>
      </w:r>
      <w:r w:rsidR="000976B9" w:rsidRPr="004E4ED5">
        <w:rPr>
          <w:color w:val="000000"/>
          <w:spacing w:val="3"/>
          <w:sz w:val="28"/>
          <w:szCs w:val="28"/>
          <w:lang w:val="uz-Latn-UZ"/>
        </w:rPr>
        <w:t xml:space="preserve"> ni esa differens</w:t>
      </w:r>
      <w:r w:rsidR="000976B9" w:rsidRPr="004E4ED5">
        <w:rPr>
          <w:color w:val="000000"/>
          <w:spacing w:val="-3"/>
          <w:sz w:val="28"/>
          <w:szCs w:val="28"/>
          <w:lang w:val="uz-Latn-UZ"/>
        </w:rPr>
        <w:t>ial taqsimlanish funksiyasi deb ataladi.</w:t>
      </w:r>
    </w:p>
    <w:p w:rsidR="000976B9" w:rsidRPr="004E4ED5" w:rsidRDefault="000976B9" w:rsidP="000976B9">
      <w:pPr>
        <w:shd w:val="clear" w:color="auto" w:fill="FFFFFF"/>
        <w:spacing w:before="269" w:after="437"/>
        <w:jc w:val="both"/>
        <w:rPr>
          <w:color w:val="000000"/>
          <w:spacing w:val="-3"/>
          <w:sz w:val="28"/>
          <w:szCs w:val="28"/>
          <w:lang w:val="uz-Latn-UZ"/>
        </w:rPr>
      </w:pPr>
    </w:p>
    <w:p w:rsidR="000976B9" w:rsidRPr="004E4ED5" w:rsidRDefault="000976B9" w:rsidP="000976B9">
      <w:pPr>
        <w:shd w:val="clear" w:color="auto" w:fill="FFFFFF"/>
        <w:spacing w:before="269" w:after="437"/>
        <w:jc w:val="both"/>
        <w:rPr>
          <w:color w:val="000000"/>
          <w:spacing w:val="-3"/>
          <w:sz w:val="28"/>
          <w:szCs w:val="28"/>
          <w:lang w:val="uz-Latn-UZ"/>
        </w:rPr>
      </w:pPr>
    </w:p>
    <w:p w:rsidR="000976B9" w:rsidRPr="004E4ED5" w:rsidRDefault="000976B9" w:rsidP="000976B9">
      <w:pPr>
        <w:shd w:val="clear" w:color="auto" w:fill="FFFFFF"/>
        <w:spacing w:before="269" w:after="437"/>
        <w:jc w:val="both"/>
        <w:rPr>
          <w:color w:val="000000"/>
          <w:spacing w:val="-3"/>
          <w:sz w:val="28"/>
          <w:szCs w:val="28"/>
          <w:lang w:val="uz-Latn-UZ"/>
        </w:rPr>
      </w:pPr>
    </w:p>
    <w:p w:rsidR="001F1903" w:rsidRDefault="001F1903" w:rsidP="000976B9">
      <w:pPr>
        <w:shd w:val="clear" w:color="auto" w:fill="FFFFFF"/>
        <w:jc w:val="center"/>
        <w:rPr>
          <w:b/>
          <w:color w:val="000000"/>
          <w:spacing w:val="-1"/>
          <w:sz w:val="28"/>
          <w:szCs w:val="28"/>
          <w:lang w:val="uz-Latn-UZ"/>
        </w:rPr>
      </w:pPr>
    </w:p>
    <w:p w:rsidR="001F1903" w:rsidRDefault="001F1903" w:rsidP="000976B9">
      <w:pPr>
        <w:shd w:val="clear" w:color="auto" w:fill="FFFFFF"/>
        <w:jc w:val="center"/>
        <w:rPr>
          <w:b/>
          <w:color w:val="000000"/>
          <w:spacing w:val="-1"/>
          <w:sz w:val="28"/>
          <w:szCs w:val="28"/>
          <w:lang w:val="uz-Latn-UZ"/>
        </w:rPr>
      </w:pPr>
    </w:p>
    <w:p w:rsidR="000976B9" w:rsidRPr="004E4ED5" w:rsidRDefault="000976B9" w:rsidP="000976B9">
      <w:pPr>
        <w:shd w:val="clear" w:color="auto" w:fill="FFFFFF"/>
        <w:jc w:val="center"/>
        <w:rPr>
          <w:i/>
          <w:sz w:val="28"/>
          <w:szCs w:val="28"/>
          <w:lang w:val="uz-Latn-UZ"/>
        </w:rPr>
      </w:pPr>
      <w:r w:rsidRPr="004E4ED5">
        <w:rPr>
          <w:b/>
          <w:color w:val="000000"/>
          <w:spacing w:val="-1"/>
          <w:sz w:val="28"/>
          <w:szCs w:val="28"/>
          <w:lang w:val="uz-Latn-UZ"/>
        </w:rPr>
        <w:t>1-Rasm.</w:t>
      </w:r>
      <w:r w:rsidRPr="004E4ED5">
        <w:rPr>
          <w:color w:val="000000"/>
          <w:spacing w:val="-1"/>
          <w:sz w:val="28"/>
          <w:szCs w:val="28"/>
          <w:lang w:val="uz-Latn-UZ"/>
        </w:rPr>
        <w:t xml:space="preserve"> </w:t>
      </w:r>
      <w:r w:rsidRPr="004E4ED5">
        <w:rPr>
          <w:i/>
          <w:color w:val="000000"/>
          <w:spacing w:val="-1"/>
          <w:sz w:val="28"/>
          <w:szCs w:val="28"/>
          <w:lang w:val="uz-Latn-UZ"/>
        </w:rPr>
        <w:t>Integral va differensial taqsimlanish funksiyalari</w:t>
      </w:r>
    </w:p>
    <w:p w:rsidR="000976B9" w:rsidRPr="004E4ED5" w:rsidRDefault="000976B9" w:rsidP="000976B9">
      <w:pPr>
        <w:shd w:val="clear" w:color="auto" w:fill="FFFFFF"/>
        <w:spacing w:before="245"/>
        <w:jc w:val="both"/>
        <w:rPr>
          <w:sz w:val="28"/>
          <w:szCs w:val="28"/>
          <w:lang w:val="uz-Latn-UZ"/>
        </w:rPr>
      </w:pPr>
      <w:r w:rsidRPr="004E4ED5">
        <w:rPr>
          <w:color w:val="000000"/>
          <w:spacing w:val="-2"/>
          <w:sz w:val="28"/>
          <w:szCs w:val="28"/>
          <w:lang w:val="uz-Latn-UZ"/>
        </w:rPr>
        <w:lastRenderedPageBreak/>
        <w:t xml:space="preserve">bu erda:  </w:t>
      </w:r>
      <w:r w:rsidRPr="004E4ED5">
        <w:rPr>
          <w:b/>
          <w:i/>
          <w:color w:val="000000"/>
          <w:spacing w:val="-2"/>
          <w:sz w:val="28"/>
          <w:szCs w:val="28"/>
          <w:lang w:val="uz-Latn-UZ"/>
        </w:rPr>
        <w:t xml:space="preserve"> F(T)</w:t>
      </w:r>
      <w:r w:rsidRPr="004E4ED5">
        <w:rPr>
          <w:color w:val="000000"/>
          <w:spacing w:val="-2"/>
          <w:sz w:val="28"/>
          <w:szCs w:val="28"/>
          <w:lang w:val="uz-Latn-UZ"/>
        </w:rPr>
        <w:t xml:space="preserve"> - buzilish ehtimolligi - integral taqsimlanish funksi</w:t>
      </w:r>
      <w:r w:rsidRPr="004E4ED5">
        <w:rPr>
          <w:color w:val="000000"/>
          <w:spacing w:val="-12"/>
          <w:sz w:val="28"/>
          <w:szCs w:val="28"/>
          <w:lang w:val="uz-Latn-UZ"/>
        </w:rPr>
        <w:t>yasi;</w:t>
      </w:r>
    </w:p>
    <w:p w:rsidR="000976B9" w:rsidRPr="004E4ED5" w:rsidRDefault="000976B9" w:rsidP="000976B9">
      <w:pPr>
        <w:shd w:val="clear" w:color="auto" w:fill="FFFFFF"/>
        <w:jc w:val="both"/>
        <w:rPr>
          <w:sz w:val="28"/>
          <w:szCs w:val="28"/>
          <w:lang w:val="uz-Latn-UZ"/>
        </w:rPr>
      </w:pPr>
      <w:r w:rsidRPr="004E4ED5">
        <w:rPr>
          <w:b/>
          <w:i/>
          <w:color w:val="000000"/>
          <w:sz w:val="28"/>
          <w:szCs w:val="28"/>
          <w:lang w:val="uz-Latn-UZ"/>
        </w:rPr>
        <w:tab/>
        <w:t>f(T)</w:t>
      </w:r>
      <w:r w:rsidRPr="004E4ED5">
        <w:rPr>
          <w:color w:val="000000"/>
          <w:sz w:val="28"/>
          <w:szCs w:val="28"/>
          <w:lang w:val="uz-Latn-UZ"/>
        </w:rPr>
        <w:t xml:space="preserve"> - buzilish ehtimolligi zichligi differensial taqsimlanish funksi</w:t>
      </w:r>
      <w:r w:rsidRPr="004E4ED5">
        <w:rPr>
          <w:color w:val="000000"/>
          <w:spacing w:val="-3"/>
          <w:sz w:val="28"/>
          <w:szCs w:val="28"/>
          <w:lang w:val="uz-Latn-UZ"/>
        </w:rPr>
        <w:t>yasi;</w:t>
      </w:r>
    </w:p>
    <w:p w:rsidR="000976B9" w:rsidRPr="004E4ED5" w:rsidRDefault="000976B9" w:rsidP="000976B9">
      <w:pPr>
        <w:shd w:val="clear" w:color="auto" w:fill="FFFFFF"/>
        <w:jc w:val="both"/>
        <w:rPr>
          <w:sz w:val="28"/>
          <w:szCs w:val="28"/>
          <w:lang w:val="uz-Latn-UZ"/>
        </w:rPr>
      </w:pPr>
      <w:r w:rsidRPr="004E4ED5">
        <w:rPr>
          <w:b/>
          <w:i/>
          <w:color w:val="000000"/>
          <w:spacing w:val="-2"/>
          <w:sz w:val="28"/>
          <w:szCs w:val="28"/>
          <w:lang w:val="uz-Latn-UZ"/>
        </w:rPr>
        <w:tab/>
        <w:t>R(T)</w:t>
      </w:r>
      <w:r w:rsidRPr="004E4ED5">
        <w:rPr>
          <w:color w:val="000000"/>
          <w:spacing w:val="-2"/>
          <w:sz w:val="28"/>
          <w:szCs w:val="28"/>
          <w:lang w:val="uz-Latn-UZ"/>
        </w:rPr>
        <w:t>- buzilmay ishlash ehtimolligi.</w:t>
      </w:r>
    </w:p>
    <w:p w:rsidR="000976B9" w:rsidRPr="004E4ED5" w:rsidRDefault="000976B9" w:rsidP="000976B9">
      <w:pPr>
        <w:shd w:val="clear" w:color="auto" w:fill="FFFFFF"/>
        <w:ind w:firstLine="437"/>
        <w:jc w:val="both"/>
        <w:rPr>
          <w:sz w:val="28"/>
          <w:szCs w:val="28"/>
          <w:lang w:val="uz-Latn-UZ"/>
        </w:rPr>
      </w:pPr>
      <w:r w:rsidRPr="004E4ED5">
        <w:rPr>
          <w:color w:val="000000"/>
          <w:spacing w:val="-5"/>
          <w:sz w:val="28"/>
          <w:szCs w:val="28"/>
          <w:lang w:val="uz-Latn-UZ"/>
        </w:rPr>
        <w:t xml:space="preserve">Amalda, agar </w:t>
      </w:r>
      <w:r w:rsidRPr="004E4ED5">
        <w:rPr>
          <w:b/>
          <w:i/>
          <w:color w:val="000000"/>
          <w:spacing w:val="-5"/>
          <w:sz w:val="28"/>
          <w:szCs w:val="28"/>
          <w:lang w:val="uz-Latn-UZ"/>
        </w:rPr>
        <w:t>f(T)</w:t>
      </w:r>
      <w:r w:rsidRPr="004E4ED5">
        <w:rPr>
          <w:color w:val="000000"/>
          <w:spacing w:val="-5"/>
          <w:sz w:val="28"/>
          <w:szCs w:val="28"/>
          <w:lang w:val="uz-Latn-UZ"/>
        </w:rPr>
        <w:t xml:space="preserve"> malum bо‘lsa buzilishgacha ishlagan о‘rtacha vaqtni </w:t>
      </w:r>
      <w:r w:rsidRPr="004E4ED5">
        <w:rPr>
          <w:color w:val="000000"/>
          <w:spacing w:val="-2"/>
          <w:sz w:val="28"/>
          <w:szCs w:val="28"/>
          <w:lang w:val="uz-Latn-UZ"/>
        </w:rPr>
        <w:t xml:space="preserve"> topsa bо‘ladi.</w:t>
      </w:r>
    </w:p>
    <w:p w:rsidR="000976B9" w:rsidRPr="004E4ED5" w:rsidRDefault="000976B9" w:rsidP="000976B9">
      <w:pPr>
        <w:shd w:val="clear" w:color="auto" w:fill="FFFFFF"/>
        <w:tabs>
          <w:tab w:val="left" w:pos="4171"/>
        </w:tabs>
        <w:jc w:val="right"/>
        <w:rPr>
          <w:sz w:val="28"/>
          <w:szCs w:val="28"/>
          <w:lang w:val="uz-Latn-UZ"/>
        </w:rPr>
      </w:pPr>
      <w:r w:rsidRPr="004E4ED5">
        <w:rPr>
          <w:color w:val="000000"/>
          <w:spacing w:val="-7"/>
          <w:position w:val="-30"/>
          <w:sz w:val="28"/>
          <w:szCs w:val="28"/>
          <w:lang w:val="uz-Latn-UZ"/>
        </w:rPr>
        <w:object w:dxaOrig="1579" w:dyaOrig="720">
          <v:shape id="_x0000_i1079" type="#_x0000_t75" style="width:79.55pt;height:36pt" o:ole="">
            <v:imagedata r:id="rId113" o:title=""/>
          </v:shape>
          <o:OLEObject Type="Embed" ProgID="Equation.3" ShapeID="_x0000_i1079" DrawAspect="Content" ObjectID="_1604918718" r:id="rId114"/>
        </w:object>
      </w:r>
      <w:r w:rsidRPr="004E4ED5">
        <w:rPr>
          <w:color w:val="000000"/>
          <w:spacing w:val="-7"/>
          <w:sz w:val="28"/>
          <w:szCs w:val="28"/>
          <w:lang w:val="uz-Latn-UZ"/>
        </w:rPr>
        <w:t xml:space="preserve">                                                             (17)</w:t>
      </w:r>
    </w:p>
    <w:p w:rsidR="000976B9" w:rsidRPr="004E4ED5" w:rsidRDefault="000976B9" w:rsidP="000976B9">
      <w:pPr>
        <w:shd w:val="clear" w:color="auto" w:fill="FFFFFF"/>
        <w:spacing w:before="144"/>
        <w:jc w:val="both"/>
        <w:rPr>
          <w:sz w:val="28"/>
          <w:szCs w:val="28"/>
          <w:lang w:val="uz-Latn-UZ"/>
        </w:rPr>
      </w:pPr>
      <w:r w:rsidRPr="004E4ED5">
        <w:rPr>
          <w:color w:val="000000"/>
          <w:spacing w:val="-2"/>
          <w:sz w:val="28"/>
          <w:szCs w:val="28"/>
          <w:lang w:val="uz-Latn-UZ"/>
        </w:rPr>
        <w:tab/>
        <w:t xml:space="preserve">Bundan tashqari, </w:t>
      </w:r>
      <w:r w:rsidRPr="004E4ED5">
        <w:rPr>
          <w:i/>
          <w:color w:val="000000"/>
          <w:spacing w:val="-2"/>
          <w:sz w:val="28"/>
          <w:szCs w:val="28"/>
          <w:lang w:val="uz-Latn-UZ"/>
        </w:rPr>
        <w:t>f(T)</w:t>
      </w:r>
      <w:r w:rsidRPr="004E4ED5">
        <w:rPr>
          <w:color w:val="000000"/>
          <w:spacing w:val="-2"/>
          <w:sz w:val="28"/>
          <w:szCs w:val="28"/>
          <w:lang w:val="uz-Latn-UZ"/>
        </w:rPr>
        <w:t xml:space="preserve"> malum bо‘lsa, buzilishlarning taxminiy </w:t>
      </w:r>
      <w:r w:rsidRPr="004E4ED5">
        <w:rPr>
          <w:color w:val="000000"/>
          <w:spacing w:val="-1"/>
          <w:sz w:val="28"/>
          <w:szCs w:val="28"/>
          <w:lang w:val="uz-Latn-UZ"/>
        </w:rPr>
        <w:t xml:space="preserve">sonini </w:t>
      </w:r>
      <w:r w:rsidRPr="004E4ED5">
        <w:rPr>
          <w:i/>
          <w:color w:val="000000"/>
          <w:spacing w:val="-1"/>
          <w:sz w:val="28"/>
          <w:szCs w:val="28"/>
          <w:lang w:val="uz-Latn-UZ"/>
        </w:rPr>
        <w:t>m(T)</w:t>
      </w:r>
      <w:r w:rsidRPr="004E4ED5">
        <w:rPr>
          <w:color w:val="000000"/>
          <w:spacing w:val="-1"/>
          <w:sz w:val="28"/>
          <w:szCs w:val="28"/>
          <w:lang w:val="uz-Latn-UZ"/>
        </w:rPr>
        <w:t xml:space="preserve"> topsa bо‘ladi (</w:t>
      </w:r>
      <w:r w:rsidRPr="004E4ED5">
        <w:rPr>
          <w:i/>
          <w:color w:val="000000"/>
          <w:spacing w:val="-1"/>
          <w:sz w:val="28"/>
          <w:szCs w:val="28"/>
          <w:lang w:val="uz-Latn-UZ"/>
        </w:rPr>
        <w:t>ΔT</w:t>
      </w:r>
      <w:r w:rsidRPr="004E4ED5">
        <w:rPr>
          <w:color w:val="000000"/>
          <w:spacing w:val="-1"/>
          <w:sz w:val="28"/>
          <w:szCs w:val="28"/>
          <w:lang w:val="uz-Latn-UZ"/>
        </w:rPr>
        <w:t xml:space="preserve"> oralig‘ida). Buning uchun </w:t>
      </w:r>
      <w:r w:rsidRPr="004E4ED5">
        <w:rPr>
          <w:i/>
          <w:iCs/>
          <w:color w:val="000000"/>
          <w:spacing w:val="-1"/>
          <w:sz w:val="28"/>
          <w:szCs w:val="28"/>
          <w:lang w:val="uz-Latn-UZ"/>
        </w:rPr>
        <w:t xml:space="preserve">f(T) </w:t>
      </w:r>
      <w:r w:rsidRPr="004E4ED5">
        <w:rPr>
          <w:color w:val="000000"/>
          <w:spacing w:val="-1"/>
          <w:sz w:val="28"/>
          <w:szCs w:val="28"/>
          <w:lang w:val="uz-Latn-UZ"/>
        </w:rPr>
        <w:t xml:space="preserve">ning miqdorini avtomatikaning texnik vositalarining soniga va </w:t>
      </w:r>
      <w:r w:rsidRPr="004E4ED5">
        <w:rPr>
          <w:i/>
          <w:color w:val="000000"/>
          <w:spacing w:val="-1"/>
          <w:sz w:val="28"/>
          <w:szCs w:val="28"/>
          <w:lang w:val="uz-Latn-UZ"/>
        </w:rPr>
        <w:t xml:space="preserve">ΔT </w:t>
      </w:r>
      <w:r w:rsidRPr="004E4ED5">
        <w:rPr>
          <w:color w:val="000000"/>
          <w:spacing w:val="-1"/>
          <w:sz w:val="28"/>
          <w:szCs w:val="28"/>
          <w:lang w:val="uz-Latn-UZ"/>
        </w:rPr>
        <w:t>oraliq miqdoriga kо‘payti</w:t>
      </w:r>
      <w:r w:rsidRPr="004E4ED5">
        <w:rPr>
          <w:color w:val="000000"/>
          <w:spacing w:val="-2"/>
          <w:sz w:val="28"/>
          <w:szCs w:val="28"/>
          <w:lang w:val="uz-Latn-UZ"/>
        </w:rPr>
        <w:t xml:space="preserve">riladi. Masalan, </w:t>
      </w:r>
      <w:r w:rsidRPr="004E4ED5">
        <w:rPr>
          <w:i/>
          <w:color w:val="000000"/>
          <w:spacing w:val="-2"/>
          <w:sz w:val="28"/>
          <w:szCs w:val="28"/>
          <w:lang w:val="uz-Latn-UZ"/>
        </w:rPr>
        <w:t>N</w:t>
      </w:r>
      <w:r w:rsidRPr="004E4ED5">
        <w:rPr>
          <w:i/>
          <w:color w:val="000000"/>
          <w:spacing w:val="-2"/>
          <w:sz w:val="28"/>
          <w:szCs w:val="28"/>
          <w:vertAlign w:val="subscript"/>
          <w:lang w:val="uz-Latn-UZ"/>
        </w:rPr>
        <w:t>0</w:t>
      </w:r>
      <w:r w:rsidRPr="004E4ED5">
        <w:rPr>
          <w:color w:val="000000"/>
          <w:spacing w:val="-2"/>
          <w:sz w:val="28"/>
          <w:szCs w:val="28"/>
          <w:lang w:val="uz-Latn-UZ"/>
        </w:rPr>
        <w:t>=75;</w:t>
      </w:r>
    </w:p>
    <w:p w:rsidR="000976B9" w:rsidRPr="004E4ED5" w:rsidRDefault="000976B9" w:rsidP="000976B9">
      <w:pPr>
        <w:shd w:val="clear" w:color="auto" w:fill="FFFFFF"/>
        <w:spacing w:before="48"/>
        <w:ind w:left="533"/>
        <w:jc w:val="both"/>
        <w:rPr>
          <w:sz w:val="28"/>
          <w:szCs w:val="28"/>
          <w:lang w:val="uz-Latn-UZ"/>
        </w:rPr>
      </w:pPr>
      <w:r w:rsidRPr="004E4ED5">
        <w:rPr>
          <w:i/>
          <w:color w:val="000000"/>
          <w:spacing w:val="-3"/>
          <w:sz w:val="28"/>
          <w:szCs w:val="28"/>
          <w:lang w:val="uz-Latn-UZ"/>
        </w:rPr>
        <w:t>f(T)</w:t>
      </w:r>
      <w:r w:rsidRPr="004E4ED5">
        <w:rPr>
          <w:color w:val="000000"/>
          <w:spacing w:val="-3"/>
          <w:sz w:val="28"/>
          <w:szCs w:val="28"/>
          <w:lang w:val="uz-Latn-UZ"/>
        </w:rPr>
        <w:t xml:space="preserve"> =0,02 ming soat</w:t>
      </w:r>
      <w:r w:rsidRPr="004E4ED5">
        <w:rPr>
          <w:color w:val="000000"/>
          <w:spacing w:val="-3"/>
          <w:sz w:val="28"/>
          <w:szCs w:val="28"/>
          <w:vertAlign w:val="superscript"/>
          <w:lang w:val="uz-Latn-UZ"/>
        </w:rPr>
        <w:t>-1</w:t>
      </w:r>
      <w:r w:rsidRPr="004E4ED5">
        <w:rPr>
          <w:color w:val="000000"/>
          <w:spacing w:val="-3"/>
          <w:sz w:val="28"/>
          <w:szCs w:val="28"/>
          <w:lang w:val="uz-Latn-UZ"/>
        </w:rPr>
        <w:t xml:space="preserve">,  </w:t>
      </w:r>
      <w:r w:rsidRPr="004E4ED5">
        <w:rPr>
          <w:i/>
          <w:color w:val="000000"/>
          <w:spacing w:val="-1"/>
          <w:sz w:val="28"/>
          <w:szCs w:val="28"/>
          <w:lang w:val="uz-Latn-UZ"/>
        </w:rPr>
        <w:t>ΔT</w:t>
      </w:r>
      <w:r w:rsidRPr="004E4ED5">
        <w:rPr>
          <w:color w:val="000000"/>
          <w:spacing w:val="-3"/>
          <w:sz w:val="28"/>
          <w:szCs w:val="28"/>
          <w:lang w:val="uz-Latn-UZ"/>
        </w:rPr>
        <w:t xml:space="preserve"> = 2ming soat</w:t>
      </w:r>
    </w:p>
    <w:p w:rsidR="000976B9" w:rsidRPr="004E4ED5" w:rsidRDefault="000976B9" w:rsidP="000976B9">
      <w:pPr>
        <w:shd w:val="clear" w:color="auto" w:fill="FFFFFF"/>
        <w:spacing w:before="48"/>
        <w:ind w:left="533"/>
        <w:jc w:val="both"/>
        <w:rPr>
          <w:sz w:val="28"/>
          <w:szCs w:val="28"/>
          <w:lang w:val="uz-Latn-UZ"/>
        </w:rPr>
      </w:pPr>
      <w:r w:rsidRPr="004E4ED5">
        <w:rPr>
          <w:i/>
          <w:color w:val="000000"/>
          <w:spacing w:val="-3"/>
          <w:sz w:val="28"/>
          <w:szCs w:val="28"/>
          <w:lang w:val="uz-Latn-UZ"/>
        </w:rPr>
        <w:t>m(T</w:t>
      </w:r>
      <w:r w:rsidRPr="004E4ED5">
        <w:rPr>
          <w:i/>
          <w:color w:val="000000"/>
          <w:spacing w:val="-3"/>
          <w:sz w:val="28"/>
          <w:szCs w:val="28"/>
          <w:vertAlign w:val="subscript"/>
          <w:lang w:val="uz-Latn-UZ"/>
        </w:rPr>
        <w:t>1</w:t>
      </w:r>
      <w:r w:rsidRPr="004E4ED5">
        <w:rPr>
          <w:i/>
          <w:color w:val="000000"/>
          <w:spacing w:val="-3"/>
          <w:sz w:val="28"/>
          <w:szCs w:val="28"/>
          <w:lang w:val="uz-Latn-UZ"/>
        </w:rPr>
        <w:t>-T</w:t>
      </w:r>
      <w:r w:rsidRPr="004E4ED5">
        <w:rPr>
          <w:i/>
          <w:color w:val="000000"/>
          <w:spacing w:val="-3"/>
          <w:sz w:val="28"/>
          <w:szCs w:val="28"/>
          <w:vertAlign w:val="subscript"/>
          <w:lang w:val="uz-Latn-UZ"/>
        </w:rPr>
        <w:t>2</w:t>
      </w:r>
      <w:r w:rsidRPr="004E4ED5">
        <w:rPr>
          <w:i/>
          <w:color w:val="000000"/>
          <w:spacing w:val="-3"/>
          <w:sz w:val="28"/>
          <w:szCs w:val="28"/>
          <w:lang w:val="uz-Latn-UZ"/>
        </w:rPr>
        <w:t>)</w:t>
      </w:r>
      <w:r w:rsidRPr="004E4ED5">
        <w:rPr>
          <w:color w:val="000000"/>
          <w:spacing w:val="-3"/>
          <w:sz w:val="28"/>
          <w:szCs w:val="28"/>
          <w:lang w:val="uz-Latn-UZ"/>
        </w:rPr>
        <w:t xml:space="preserve"> = 0,02 x 75 x 2 = 3 buzilish</w:t>
      </w:r>
    </w:p>
    <w:p w:rsidR="000976B9" w:rsidRPr="004E4ED5" w:rsidRDefault="000976B9" w:rsidP="000976B9">
      <w:pPr>
        <w:shd w:val="clear" w:color="auto" w:fill="FFFFFF"/>
        <w:spacing w:before="230"/>
        <w:ind w:firstLine="485"/>
        <w:jc w:val="both"/>
        <w:rPr>
          <w:sz w:val="28"/>
          <w:szCs w:val="28"/>
          <w:lang w:val="uz-Latn-UZ"/>
        </w:rPr>
      </w:pPr>
      <w:r w:rsidRPr="004E4ED5">
        <w:rPr>
          <w:color w:val="000000"/>
          <w:spacing w:val="-1"/>
          <w:sz w:val="28"/>
          <w:szCs w:val="28"/>
          <w:lang w:val="uz-Latn-UZ"/>
        </w:rPr>
        <w:t xml:space="preserve">Demak, 75 avtomatik boshqarish sistemasini ekspluatatsiya qilinayotganda </w:t>
      </w:r>
      <w:r w:rsidRPr="004E4ED5">
        <w:rPr>
          <w:i/>
          <w:color w:val="000000"/>
          <w:spacing w:val="-3"/>
          <w:sz w:val="28"/>
          <w:szCs w:val="28"/>
          <w:lang w:val="uz-Latn-UZ"/>
        </w:rPr>
        <w:t>(T</w:t>
      </w:r>
      <w:r w:rsidRPr="004E4ED5">
        <w:rPr>
          <w:i/>
          <w:color w:val="000000"/>
          <w:spacing w:val="-3"/>
          <w:sz w:val="28"/>
          <w:szCs w:val="28"/>
          <w:vertAlign w:val="subscript"/>
          <w:lang w:val="uz-Latn-UZ"/>
        </w:rPr>
        <w:t>1</w:t>
      </w:r>
      <w:r w:rsidRPr="004E4ED5">
        <w:rPr>
          <w:i/>
          <w:color w:val="000000"/>
          <w:spacing w:val="-3"/>
          <w:sz w:val="28"/>
          <w:szCs w:val="28"/>
          <w:lang w:val="uz-Latn-UZ"/>
        </w:rPr>
        <w:t>-T</w:t>
      </w:r>
      <w:r w:rsidRPr="004E4ED5">
        <w:rPr>
          <w:i/>
          <w:color w:val="000000"/>
          <w:spacing w:val="-3"/>
          <w:sz w:val="28"/>
          <w:szCs w:val="28"/>
          <w:vertAlign w:val="subscript"/>
          <w:lang w:val="uz-Latn-UZ"/>
        </w:rPr>
        <w:t>2</w:t>
      </w:r>
      <w:r w:rsidRPr="004E4ED5">
        <w:rPr>
          <w:i/>
          <w:color w:val="000000"/>
          <w:spacing w:val="-3"/>
          <w:sz w:val="28"/>
          <w:szCs w:val="28"/>
          <w:lang w:val="uz-Latn-UZ"/>
        </w:rPr>
        <w:t>)</w:t>
      </w:r>
      <w:r w:rsidRPr="004E4ED5">
        <w:rPr>
          <w:color w:val="000000"/>
          <w:spacing w:val="-3"/>
          <w:sz w:val="28"/>
          <w:szCs w:val="28"/>
          <w:lang w:val="uz-Latn-UZ"/>
        </w:rPr>
        <w:t xml:space="preserve"> </w:t>
      </w:r>
      <w:r w:rsidRPr="004E4ED5">
        <w:rPr>
          <w:color w:val="000000"/>
          <w:spacing w:val="-2"/>
          <w:sz w:val="28"/>
          <w:szCs w:val="28"/>
          <w:lang w:val="uz-Latn-UZ"/>
        </w:rPr>
        <w:t>oraliqda 3 ta buzilishni kutish kerak (11-Rasm shtrix maydon).</w:t>
      </w:r>
    </w:p>
    <w:p w:rsidR="000976B9" w:rsidRPr="004E4ED5" w:rsidRDefault="000976B9" w:rsidP="000976B9">
      <w:pPr>
        <w:shd w:val="clear" w:color="auto" w:fill="FFFFFF"/>
        <w:ind w:firstLine="485"/>
        <w:jc w:val="both"/>
        <w:rPr>
          <w:sz w:val="28"/>
          <w:szCs w:val="28"/>
          <w:lang w:val="uz-Latn-UZ"/>
        </w:rPr>
      </w:pPr>
      <w:r w:rsidRPr="004E4ED5">
        <w:rPr>
          <w:color w:val="000000"/>
          <w:spacing w:val="-2"/>
          <w:sz w:val="28"/>
          <w:szCs w:val="28"/>
          <w:lang w:val="uz-Latn-UZ"/>
        </w:rPr>
        <w:t xml:space="preserve">Taqsimlanishning differensial funksiyasini </w:t>
      </w:r>
      <w:r w:rsidRPr="004E4ED5">
        <w:rPr>
          <w:i/>
          <w:color w:val="000000"/>
          <w:spacing w:val="-2"/>
          <w:sz w:val="28"/>
          <w:szCs w:val="28"/>
          <w:lang w:val="uz-Latn-UZ"/>
        </w:rPr>
        <w:t>f(T)</w:t>
      </w:r>
      <w:r w:rsidRPr="004E4ED5">
        <w:rPr>
          <w:color w:val="000000"/>
          <w:spacing w:val="-2"/>
          <w:sz w:val="28"/>
          <w:szCs w:val="28"/>
          <w:lang w:val="uz-Latn-UZ"/>
        </w:rPr>
        <w:t xml:space="preserve"> tasodifi </w:t>
      </w:r>
      <w:r w:rsidRPr="004E4ED5">
        <w:rPr>
          <w:color w:val="000000"/>
          <w:spacing w:val="-1"/>
          <w:sz w:val="28"/>
          <w:szCs w:val="28"/>
          <w:lang w:val="uz-Latn-UZ"/>
        </w:rPr>
        <w:t>sonning taqsimlanish qonuni deb ham ataladi.</w:t>
      </w:r>
    </w:p>
    <w:p w:rsidR="000976B9" w:rsidRPr="004E4ED5" w:rsidRDefault="000976B9" w:rsidP="000976B9">
      <w:pPr>
        <w:shd w:val="clear" w:color="auto" w:fill="FFFFFF"/>
        <w:ind w:right="250" w:firstLine="485"/>
        <w:jc w:val="both"/>
        <w:rPr>
          <w:b/>
          <w:i/>
          <w:color w:val="000000"/>
          <w:spacing w:val="-2"/>
          <w:sz w:val="28"/>
          <w:szCs w:val="28"/>
          <w:lang w:val="uz-Latn-UZ"/>
        </w:rPr>
      </w:pPr>
      <w:r w:rsidRPr="004E4ED5">
        <w:rPr>
          <w:color w:val="000000"/>
          <w:spacing w:val="-2"/>
          <w:sz w:val="28"/>
          <w:szCs w:val="28"/>
          <w:lang w:val="uz-Latn-UZ"/>
        </w:rPr>
        <w:t xml:space="preserve">Tasodifiy sonlarning taqsimlanish qonunlarini bilish TXK va </w:t>
      </w:r>
      <w:r w:rsidRPr="004E4ED5">
        <w:rPr>
          <w:color w:val="000000"/>
          <w:sz w:val="28"/>
          <w:szCs w:val="28"/>
          <w:lang w:val="uz-Latn-UZ"/>
        </w:rPr>
        <w:t>JTlarni о‘z vaqtida о‘tkazish, ularning ish hajmlarini aniqlash, kerakli ehtiyot qismlar miqdorini hisoblash imkonini beradi.</w:t>
      </w:r>
    </w:p>
    <w:p w:rsidR="000976B9" w:rsidRPr="004E4ED5" w:rsidRDefault="000976B9" w:rsidP="000976B9">
      <w:pPr>
        <w:shd w:val="clear" w:color="auto" w:fill="FFFFFF"/>
        <w:spacing w:before="182"/>
        <w:jc w:val="both"/>
        <w:rPr>
          <w:b/>
          <w:i/>
          <w:color w:val="FF0000"/>
          <w:spacing w:val="-2"/>
          <w:sz w:val="28"/>
          <w:szCs w:val="28"/>
          <w:lang w:val="uz-Latn-UZ"/>
        </w:rPr>
      </w:pPr>
      <w:r w:rsidRPr="004E4ED5">
        <w:rPr>
          <w:b/>
          <w:color w:val="FF0000"/>
          <w:sz w:val="28"/>
          <w:szCs w:val="28"/>
          <w:lang w:val="uz-Cyrl-UZ"/>
        </w:rPr>
        <w:t>Yuklanmagan zaxirali sistemalardagi ishdan chi</w:t>
      </w:r>
      <w:r w:rsidRPr="004E4ED5">
        <w:rPr>
          <w:b/>
          <w:color w:val="FF0000"/>
          <w:sz w:val="28"/>
          <w:szCs w:val="28"/>
          <w:lang w:val="en-US"/>
        </w:rPr>
        <w:t>q</w:t>
      </w:r>
      <w:r w:rsidRPr="004E4ED5">
        <w:rPr>
          <w:b/>
          <w:color w:val="FF0000"/>
          <w:sz w:val="28"/>
          <w:szCs w:val="28"/>
          <w:lang w:val="uz-Cyrl-UZ"/>
        </w:rPr>
        <w:t>i</w:t>
      </w:r>
      <w:r w:rsidRPr="004E4ED5">
        <w:rPr>
          <w:b/>
          <w:color w:val="FF0000"/>
          <w:sz w:val="28"/>
          <w:szCs w:val="28"/>
          <w:lang w:val="en-US"/>
        </w:rPr>
        <w:t>sh</w:t>
      </w:r>
      <w:r w:rsidRPr="004E4ED5">
        <w:rPr>
          <w:b/>
          <w:color w:val="FF0000"/>
          <w:sz w:val="28"/>
          <w:szCs w:val="28"/>
          <w:lang w:val="uz-Cyrl-UZ"/>
        </w:rPr>
        <w:t>lar o</w:t>
      </w:r>
      <w:r w:rsidRPr="004E4ED5">
        <w:rPr>
          <w:b/>
          <w:color w:val="FF0000"/>
          <w:sz w:val="28"/>
          <w:szCs w:val="28"/>
          <w:lang w:val="en-US"/>
        </w:rPr>
        <w:t>q</w:t>
      </w:r>
      <w:r w:rsidRPr="004E4ED5">
        <w:rPr>
          <w:b/>
          <w:color w:val="FF0000"/>
          <w:sz w:val="28"/>
          <w:szCs w:val="28"/>
          <w:lang w:val="uz-Cyrl-UZ"/>
        </w:rPr>
        <w:t>imi.</w:t>
      </w:r>
      <w:r w:rsidRPr="004E4ED5">
        <w:rPr>
          <w:b/>
          <w:i/>
          <w:color w:val="FF0000"/>
          <w:spacing w:val="-2"/>
          <w:sz w:val="28"/>
          <w:szCs w:val="28"/>
          <w:lang w:val="uz-Latn-UZ"/>
        </w:rPr>
        <w:t>. 9-maruza</w:t>
      </w:r>
    </w:p>
    <w:p w:rsidR="000976B9" w:rsidRPr="004E4ED5" w:rsidRDefault="000976B9" w:rsidP="000976B9">
      <w:pPr>
        <w:shd w:val="clear" w:color="auto" w:fill="FFFFFF"/>
        <w:spacing w:before="182"/>
        <w:jc w:val="both"/>
        <w:rPr>
          <w:i/>
          <w:sz w:val="28"/>
          <w:szCs w:val="28"/>
          <w:lang w:val="uz-Latn-UZ"/>
        </w:rPr>
      </w:pPr>
      <w:r w:rsidRPr="004E4ED5">
        <w:rPr>
          <w:i/>
          <w:color w:val="000000"/>
          <w:spacing w:val="-2"/>
          <w:sz w:val="28"/>
          <w:szCs w:val="28"/>
          <w:lang w:val="uz-Latn-UZ"/>
        </w:rPr>
        <w:tab/>
        <w:t xml:space="preserve"> </w:t>
      </w:r>
      <w:r w:rsidRPr="004E4ED5">
        <w:rPr>
          <w:color w:val="000000"/>
          <w:spacing w:val="2"/>
          <w:sz w:val="28"/>
          <w:szCs w:val="28"/>
          <w:lang w:val="uz-Latn-UZ"/>
        </w:rPr>
        <w:t xml:space="preserve">Bu qonun, agar tadqiq qilinayotgan jarayonga va uning natijasiga </w:t>
      </w:r>
      <w:r w:rsidRPr="004E4ED5">
        <w:rPr>
          <w:color w:val="000000"/>
          <w:spacing w:val="-1"/>
          <w:sz w:val="28"/>
          <w:szCs w:val="28"/>
          <w:lang w:val="uz-Latn-UZ"/>
        </w:rPr>
        <w:t xml:space="preserve">bir biri bilan bog‘liq bо‘lmagan yoki sal bog‘liq bо‘lgan juda kо‘p omillar </w:t>
      </w:r>
      <w:r w:rsidRPr="004E4ED5">
        <w:rPr>
          <w:color w:val="000000"/>
          <w:spacing w:val="1"/>
          <w:sz w:val="28"/>
          <w:szCs w:val="28"/>
          <w:lang w:val="uz-Latn-UZ"/>
        </w:rPr>
        <w:t xml:space="preserve">tasir etganda namoyon bо‘ladi. Ularning alohida har biri qolgan </w:t>
      </w:r>
      <w:r w:rsidRPr="004E4ED5">
        <w:rPr>
          <w:color w:val="000000"/>
          <w:sz w:val="28"/>
          <w:szCs w:val="28"/>
          <w:lang w:val="uz-Latn-UZ"/>
        </w:rPr>
        <w:t>omillar yig‘indisiga qaraganda juda kam tasir etadi. Normal taqsimlanish matematik statistikaning asosiy taqsimlanishi h</w:t>
      </w:r>
      <w:r w:rsidRPr="004E4ED5">
        <w:rPr>
          <w:color w:val="000000"/>
          <w:spacing w:val="-4"/>
          <w:sz w:val="28"/>
          <w:szCs w:val="28"/>
          <w:lang w:val="uz-Latn-UZ"/>
        </w:rPr>
        <w:t xml:space="preserve">isoblanadi. </w:t>
      </w:r>
      <w:r w:rsidRPr="004E4ED5">
        <w:rPr>
          <w:color w:val="000000"/>
          <w:spacing w:val="-4"/>
          <w:sz w:val="28"/>
          <w:szCs w:val="28"/>
          <w:lang w:val="uz-Latn-UZ"/>
        </w:rPr>
        <w:tab/>
      </w:r>
      <w:r w:rsidRPr="004E4ED5">
        <w:rPr>
          <w:i/>
          <w:color w:val="000000"/>
          <w:spacing w:val="-3"/>
          <w:sz w:val="28"/>
          <w:szCs w:val="28"/>
          <w:lang w:val="uz-Latn-UZ"/>
        </w:rPr>
        <w:t>Taqsimlanish zichligi:</w:t>
      </w:r>
    </w:p>
    <w:p w:rsidR="000976B9" w:rsidRPr="004E4ED5" w:rsidRDefault="000976B9" w:rsidP="000976B9">
      <w:pPr>
        <w:shd w:val="clear" w:color="auto" w:fill="FFFFFF"/>
        <w:jc w:val="right"/>
        <w:rPr>
          <w:color w:val="000000"/>
          <w:spacing w:val="20"/>
          <w:sz w:val="28"/>
          <w:szCs w:val="28"/>
          <w:lang w:val="uz-Latn-UZ"/>
        </w:rPr>
      </w:pPr>
      <w:r w:rsidRPr="004E4ED5">
        <w:rPr>
          <w:color w:val="000000"/>
          <w:spacing w:val="20"/>
          <w:position w:val="-28"/>
          <w:sz w:val="28"/>
          <w:szCs w:val="28"/>
          <w:lang w:val="uz-Latn-UZ"/>
        </w:rPr>
        <w:object w:dxaOrig="3040" w:dyaOrig="800">
          <v:shape id="_x0000_i1080" type="#_x0000_t75" style="width:151.55pt;height:43.55pt" o:ole="">
            <v:imagedata r:id="rId115" o:title=""/>
          </v:shape>
          <o:OLEObject Type="Embed" ProgID="Equation.3" ShapeID="_x0000_i1080" DrawAspect="Content" ObjectID="_1604918719" r:id="rId116"/>
        </w:object>
      </w:r>
      <w:r w:rsidRPr="004E4ED5">
        <w:rPr>
          <w:color w:val="000000"/>
          <w:spacing w:val="20"/>
          <w:sz w:val="28"/>
          <w:szCs w:val="28"/>
          <w:lang w:val="uz-Latn-UZ"/>
        </w:rPr>
        <w:t xml:space="preserve">                                (18)</w:t>
      </w:r>
    </w:p>
    <w:p w:rsidR="000976B9" w:rsidRPr="004E4ED5" w:rsidRDefault="000976B9" w:rsidP="000976B9">
      <w:pPr>
        <w:shd w:val="clear" w:color="auto" w:fill="FFFFFF"/>
        <w:spacing w:before="259"/>
        <w:jc w:val="both"/>
        <w:rPr>
          <w:sz w:val="28"/>
          <w:szCs w:val="28"/>
          <w:lang w:val="uz-Latn-UZ"/>
        </w:rPr>
      </w:pPr>
      <w:r w:rsidRPr="004E4ED5">
        <w:rPr>
          <w:color w:val="000000"/>
          <w:spacing w:val="6"/>
          <w:sz w:val="28"/>
          <w:szCs w:val="28"/>
          <w:lang w:val="uz-Latn-UZ"/>
        </w:rPr>
        <w:tab/>
        <w:t xml:space="preserve">Bu qonun uchun hisoblarda kо‘pincha meyorlashtirilgan funksiya tushunchasidan foydalaniladi – F(z). Bu funksiya uchun yangi tasodifiy son (z) qabul qilinadi va uni meyorlashtirilgan chetga chiqish deb </w:t>
      </w:r>
      <w:r w:rsidRPr="004E4ED5">
        <w:rPr>
          <w:color w:val="000000"/>
          <w:spacing w:val="-9"/>
          <w:sz w:val="28"/>
          <w:szCs w:val="28"/>
          <w:lang w:val="uz-Latn-UZ"/>
        </w:rPr>
        <w:t xml:space="preserve">ataladi: </w:t>
      </w:r>
    </w:p>
    <w:p w:rsidR="000976B9" w:rsidRPr="004E4ED5" w:rsidRDefault="000976B9" w:rsidP="000976B9">
      <w:pPr>
        <w:shd w:val="clear" w:color="auto" w:fill="FFFFFF"/>
        <w:ind w:left="43" w:firstLine="427"/>
        <w:jc w:val="right"/>
        <w:rPr>
          <w:color w:val="000000"/>
          <w:spacing w:val="7"/>
          <w:sz w:val="28"/>
          <w:szCs w:val="28"/>
          <w:lang w:val="uz-Latn-UZ"/>
        </w:rPr>
      </w:pPr>
      <w:r w:rsidRPr="004E4ED5">
        <w:rPr>
          <w:color w:val="000000"/>
          <w:spacing w:val="7"/>
          <w:position w:val="-24"/>
          <w:sz w:val="28"/>
          <w:szCs w:val="28"/>
          <w:lang w:val="uz-Latn-UZ"/>
        </w:rPr>
        <w:object w:dxaOrig="1219" w:dyaOrig="760">
          <v:shape id="_x0000_i1081" type="#_x0000_t75" style="width:57.75pt;height:36pt" o:ole="">
            <v:imagedata r:id="rId117" o:title=""/>
          </v:shape>
          <o:OLEObject Type="Embed" ProgID="Equation.3" ShapeID="_x0000_i1081" DrawAspect="Content" ObjectID="_1604918720" r:id="rId118"/>
        </w:object>
      </w:r>
      <w:r w:rsidRPr="004E4ED5">
        <w:rPr>
          <w:color w:val="000000"/>
          <w:spacing w:val="7"/>
          <w:sz w:val="28"/>
          <w:szCs w:val="28"/>
          <w:lang w:val="uz-Latn-UZ"/>
        </w:rPr>
        <w:t xml:space="preserve">                                                 (19)</w:t>
      </w:r>
    </w:p>
    <w:p w:rsidR="000976B9" w:rsidRPr="004E4ED5" w:rsidRDefault="000976B9" w:rsidP="000976B9">
      <w:pPr>
        <w:shd w:val="clear" w:color="auto" w:fill="FFFFFF"/>
        <w:rPr>
          <w:color w:val="000000"/>
          <w:spacing w:val="7"/>
          <w:sz w:val="28"/>
          <w:szCs w:val="28"/>
          <w:lang w:val="uz-Latn-UZ"/>
        </w:rPr>
      </w:pPr>
      <w:r w:rsidRPr="004E4ED5">
        <w:rPr>
          <w:color w:val="000000"/>
          <w:spacing w:val="7"/>
          <w:sz w:val="28"/>
          <w:szCs w:val="28"/>
          <w:lang w:val="uz-Latn-UZ"/>
        </w:rPr>
        <w:t xml:space="preserve">u holda, </w:t>
      </w:r>
    </w:p>
    <w:p w:rsidR="000976B9" w:rsidRPr="004E4ED5" w:rsidRDefault="000976B9" w:rsidP="000976B9">
      <w:pPr>
        <w:shd w:val="clear" w:color="auto" w:fill="FFFFFF"/>
        <w:ind w:left="43" w:firstLine="427"/>
        <w:jc w:val="right"/>
        <w:rPr>
          <w:color w:val="000000"/>
          <w:spacing w:val="7"/>
          <w:sz w:val="28"/>
          <w:szCs w:val="28"/>
          <w:lang w:val="uz-Latn-UZ"/>
        </w:rPr>
      </w:pPr>
      <w:r w:rsidRPr="004E4ED5">
        <w:rPr>
          <w:color w:val="000000"/>
          <w:spacing w:val="7"/>
          <w:position w:val="-30"/>
          <w:sz w:val="28"/>
          <w:szCs w:val="28"/>
          <w:lang w:val="uz-Latn-UZ"/>
        </w:rPr>
        <w:object w:dxaOrig="5300" w:dyaOrig="840">
          <v:shape id="_x0000_i1082" type="#_x0000_t75" style="width:266.25pt;height:43.55pt" o:ole="">
            <v:imagedata r:id="rId119" o:title=""/>
          </v:shape>
          <o:OLEObject Type="Embed" ProgID="Equation.3" ShapeID="_x0000_i1082" DrawAspect="Content" ObjectID="_1604918721" r:id="rId120"/>
        </w:object>
      </w:r>
      <w:r w:rsidRPr="004E4ED5">
        <w:rPr>
          <w:color w:val="000000"/>
          <w:spacing w:val="7"/>
          <w:sz w:val="28"/>
          <w:szCs w:val="28"/>
          <w:lang w:val="uz-Latn-UZ"/>
        </w:rPr>
        <w:t xml:space="preserve">                       (20)</w:t>
      </w:r>
    </w:p>
    <w:p w:rsidR="000976B9" w:rsidRPr="004E4ED5" w:rsidRDefault="000976B9" w:rsidP="000976B9">
      <w:pPr>
        <w:shd w:val="clear" w:color="auto" w:fill="FFFFFF"/>
        <w:ind w:left="43" w:firstLine="427"/>
        <w:jc w:val="both"/>
        <w:rPr>
          <w:sz w:val="28"/>
          <w:szCs w:val="28"/>
          <w:lang w:val="uz-Latn-UZ"/>
        </w:rPr>
      </w:pPr>
      <w:r w:rsidRPr="004E4ED5">
        <w:rPr>
          <w:color w:val="000000"/>
          <w:spacing w:val="7"/>
          <w:sz w:val="28"/>
          <w:szCs w:val="28"/>
          <w:lang w:val="uz-Latn-UZ"/>
        </w:rPr>
        <w:t xml:space="preserve">Meyorlashtirilgan funksiya </w:t>
      </w:r>
      <w:r w:rsidRPr="004E4ED5">
        <w:rPr>
          <w:i/>
          <w:color w:val="000000"/>
          <w:spacing w:val="7"/>
          <w:sz w:val="28"/>
          <w:szCs w:val="28"/>
          <w:lang w:val="uz-Latn-UZ"/>
        </w:rPr>
        <w:t>F(z)</w:t>
      </w:r>
      <w:r w:rsidRPr="004E4ED5">
        <w:rPr>
          <w:color w:val="000000"/>
          <w:spacing w:val="7"/>
          <w:sz w:val="28"/>
          <w:szCs w:val="28"/>
          <w:lang w:val="uz-Latn-UZ"/>
        </w:rPr>
        <w:t xml:space="preserve"> uchun hisob-kitoblarni yen</w:t>
      </w:r>
      <w:r w:rsidRPr="004E4ED5">
        <w:rPr>
          <w:color w:val="000000"/>
          <w:spacing w:val="6"/>
          <w:sz w:val="28"/>
          <w:szCs w:val="28"/>
          <w:lang w:val="uz-Latn-UZ"/>
        </w:rPr>
        <w:t>gillashtirish maqsadida maxsus jadvallar tuzilgan.</w:t>
      </w:r>
    </w:p>
    <w:p w:rsidR="000976B9" w:rsidRPr="004E4ED5" w:rsidRDefault="000976B9" w:rsidP="000976B9">
      <w:pPr>
        <w:shd w:val="clear" w:color="auto" w:fill="FFFFFF"/>
        <w:ind w:right="19" w:firstLine="432"/>
        <w:jc w:val="both"/>
        <w:rPr>
          <w:color w:val="000000"/>
          <w:spacing w:val="8"/>
          <w:sz w:val="28"/>
          <w:szCs w:val="28"/>
          <w:lang w:val="uz-Latn-UZ"/>
        </w:rPr>
      </w:pPr>
      <w:r w:rsidRPr="004E4ED5">
        <w:rPr>
          <w:b/>
          <w:i/>
          <w:color w:val="000000"/>
          <w:spacing w:val="7"/>
          <w:sz w:val="28"/>
          <w:szCs w:val="28"/>
          <w:lang w:val="uz-Latn-UZ"/>
        </w:rPr>
        <w:t>MISOL 1.</w:t>
      </w:r>
      <w:r w:rsidRPr="004E4ED5">
        <w:rPr>
          <w:color w:val="000000"/>
          <w:spacing w:val="7"/>
          <w:sz w:val="28"/>
          <w:szCs w:val="28"/>
          <w:lang w:val="uz-Latn-UZ"/>
        </w:rPr>
        <w:t xml:space="preserve"> avtomatik sistemalarning 70 ming soatgacha ishlagan vaqti davomida detalning birinchi marta almashtirilishi ehtimolligi aniqla</w:t>
      </w:r>
      <w:r w:rsidRPr="004E4ED5">
        <w:rPr>
          <w:color w:val="000000"/>
          <w:spacing w:val="9"/>
          <w:sz w:val="28"/>
          <w:szCs w:val="28"/>
          <w:lang w:val="uz-Latn-UZ"/>
        </w:rPr>
        <w:t>nsin. Birinchi marta buzilishlargacha bо‘lgan vaqtning taqsimlan</w:t>
      </w:r>
      <w:r w:rsidRPr="004E4ED5">
        <w:rPr>
          <w:color w:val="000000"/>
          <w:spacing w:val="8"/>
          <w:sz w:val="28"/>
          <w:szCs w:val="28"/>
          <w:lang w:val="uz-Latn-UZ"/>
        </w:rPr>
        <w:t xml:space="preserve">ishi normal qonunga bо‘ysunadi; uning parametrlari </w:t>
      </w:r>
    </w:p>
    <w:p w:rsidR="000976B9" w:rsidRPr="004E4ED5" w:rsidRDefault="000976B9" w:rsidP="000976B9">
      <w:pPr>
        <w:shd w:val="clear" w:color="auto" w:fill="FFFFFF"/>
        <w:ind w:right="19" w:firstLine="432"/>
        <w:jc w:val="both"/>
        <w:rPr>
          <w:color w:val="000000"/>
          <w:spacing w:val="8"/>
          <w:sz w:val="28"/>
          <w:szCs w:val="28"/>
          <w:lang w:val="uz-Latn-UZ"/>
        </w:rPr>
      </w:pPr>
      <w:r w:rsidRPr="004E4ED5">
        <w:rPr>
          <w:color w:val="000000"/>
          <w:spacing w:val="8"/>
          <w:sz w:val="28"/>
          <w:szCs w:val="28"/>
          <w:lang w:val="uz-Latn-UZ"/>
        </w:rPr>
        <w:lastRenderedPageBreak/>
        <w:tab/>
      </w:r>
      <w:r w:rsidRPr="004E4ED5">
        <w:rPr>
          <w:color w:val="000000"/>
          <w:spacing w:val="8"/>
          <w:sz w:val="28"/>
          <w:szCs w:val="28"/>
          <w:lang w:val="uz-Latn-UZ"/>
        </w:rPr>
        <w:tab/>
      </w:r>
      <w:r w:rsidRPr="004E4ED5">
        <w:rPr>
          <w:color w:val="000000"/>
          <w:spacing w:val="8"/>
          <w:sz w:val="28"/>
          <w:szCs w:val="28"/>
          <w:lang w:val="uz-Latn-UZ"/>
        </w:rPr>
        <w:tab/>
      </w:r>
      <w:r w:rsidRPr="004E4ED5">
        <w:rPr>
          <w:color w:val="000000"/>
          <w:spacing w:val="9"/>
          <w:position w:val="-6"/>
          <w:sz w:val="28"/>
          <w:szCs w:val="28"/>
          <w:lang w:val="uz-Latn-UZ"/>
        </w:rPr>
        <w:object w:dxaOrig="700" w:dyaOrig="440">
          <v:shape id="_x0000_i1083" type="#_x0000_t75" style="width:36pt;height:21.75pt" o:ole="">
            <v:imagedata r:id="rId121" o:title=""/>
          </v:shape>
          <o:OLEObject Type="Embed" ProgID="Equation.3" ShapeID="_x0000_i1083" DrawAspect="Content" ObjectID="_1604918722" r:id="rId122"/>
        </w:object>
      </w:r>
      <w:r w:rsidRPr="004E4ED5">
        <w:rPr>
          <w:color w:val="000000"/>
          <w:spacing w:val="9"/>
          <w:sz w:val="28"/>
          <w:szCs w:val="28"/>
          <w:lang w:val="uz-Latn-UZ"/>
        </w:rPr>
        <w:t xml:space="preserve"> ming soat , </w:t>
      </w:r>
      <w:r w:rsidRPr="004E4ED5">
        <w:rPr>
          <w:position w:val="-6"/>
          <w:sz w:val="28"/>
          <w:szCs w:val="28"/>
          <w:lang w:val="uz-Latn-UZ"/>
        </w:rPr>
        <w:object w:dxaOrig="240" w:dyaOrig="220">
          <v:shape id="_x0000_i1084" type="#_x0000_t75" style="width:14.25pt;height:14.25pt" o:ole="">
            <v:imagedata r:id="rId123" o:title=""/>
          </v:shape>
          <o:OLEObject Type="Embed" ProgID="Equation.3" ShapeID="_x0000_i1084" DrawAspect="Content" ObjectID="_1604918723" r:id="rId124"/>
        </w:object>
      </w:r>
      <w:r w:rsidRPr="004E4ED5">
        <w:rPr>
          <w:color w:val="000000"/>
          <w:spacing w:val="9"/>
          <w:sz w:val="28"/>
          <w:szCs w:val="28"/>
          <w:lang w:val="uz-Latn-UZ"/>
        </w:rPr>
        <w:t xml:space="preserve">=30 ming soat </w:t>
      </w:r>
    </w:p>
    <w:p w:rsidR="000976B9" w:rsidRPr="004E4ED5" w:rsidRDefault="000976B9" w:rsidP="000976B9">
      <w:pPr>
        <w:shd w:val="clear" w:color="auto" w:fill="FFFFFF"/>
        <w:spacing w:before="82"/>
        <w:ind w:right="2074"/>
        <w:jc w:val="both"/>
        <w:rPr>
          <w:color w:val="000000"/>
          <w:spacing w:val="8"/>
          <w:sz w:val="28"/>
          <w:szCs w:val="28"/>
          <w:lang w:val="uz-Latn-UZ"/>
        </w:rPr>
      </w:pPr>
      <w:r w:rsidRPr="004E4ED5">
        <w:rPr>
          <w:color w:val="000000"/>
          <w:spacing w:val="8"/>
          <w:sz w:val="28"/>
          <w:szCs w:val="28"/>
          <w:lang w:val="uz-Latn-UZ"/>
        </w:rPr>
        <w:t>Meyorlashtirilgan chetga chiqish</w:t>
      </w:r>
    </w:p>
    <w:p w:rsidR="000976B9" w:rsidRPr="004E4ED5" w:rsidRDefault="000976B9" w:rsidP="000976B9">
      <w:pPr>
        <w:shd w:val="clear" w:color="auto" w:fill="FFFFFF"/>
        <w:spacing w:before="82"/>
        <w:ind w:left="317" w:right="-6" w:firstLine="773"/>
        <w:jc w:val="right"/>
        <w:rPr>
          <w:sz w:val="28"/>
          <w:szCs w:val="28"/>
          <w:lang w:val="uz-Latn-UZ"/>
        </w:rPr>
      </w:pPr>
      <w:r w:rsidRPr="004E4ED5">
        <w:rPr>
          <w:position w:val="-24"/>
          <w:sz w:val="28"/>
          <w:szCs w:val="28"/>
          <w:lang w:val="uz-Latn-UZ"/>
        </w:rPr>
        <w:object w:dxaOrig="2720" w:dyaOrig="760">
          <v:shape id="_x0000_i1085" type="#_x0000_t75" style="width:136.45pt;height:36pt" o:ole="">
            <v:imagedata r:id="rId125" o:title=""/>
          </v:shape>
          <o:OLEObject Type="Embed" ProgID="Equation.3" ShapeID="_x0000_i1085" DrawAspect="Content" ObjectID="_1604918724" r:id="rId126"/>
        </w:object>
      </w:r>
      <w:r w:rsidRPr="004E4ED5">
        <w:rPr>
          <w:sz w:val="28"/>
          <w:szCs w:val="28"/>
          <w:lang w:val="uz-Latn-UZ"/>
        </w:rPr>
        <w:t>,                                            (21)</w:t>
      </w:r>
    </w:p>
    <w:p w:rsidR="000976B9" w:rsidRPr="004E4ED5" w:rsidRDefault="000976B9" w:rsidP="000976B9">
      <w:pPr>
        <w:shd w:val="clear" w:color="auto" w:fill="FFFFFF"/>
        <w:spacing w:before="34"/>
        <w:ind w:right="-3"/>
        <w:jc w:val="right"/>
        <w:rPr>
          <w:color w:val="000000"/>
          <w:spacing w:val="14"/>
          <w:sz w:val="28"/>
          <w:szCs w:val="28"/>
          <w:lang w:val="uz-Latn-UZ"/>
        </w:rPr>
      </w:pPr>
      <w:r w:rsidRPr="004E4ED5">
        <w:rPr>
          <w:i/>
          <w:color w:val="000000"/>
          <w:spacing w:val="14"/>
          <w:sz w:val="28"/>
          <w:szCs w:val="28"/>
          <w:lang w:val="uz-Latn-UZ"/>
        </w:rPr>
        <w:t>R(T)=F(-Z)=F(-0,83) ,</w:t>
      </w:r>
      <w:r w:rsidRPr="004E4ED5">
        <w:rPr>
          <w:color w:val="000000"/>
          <w:spacing w:val="14"/>
          <w:sz w:val="28"/>
          <w:szCs w:val="28"/>
          <w:lang w:val="uz-Latn-UZ"/>
        </w:rPr>
        <w:t xml:space="preserve">                                  (22)</w:t>
      </w:r>
    </w:p>
    <w:p w:rsidR="000976B9" w:rsidRPr="004E4ED5" w:rsidRDefault="000976B9" w:rsidP="000976B9">
      <w:pPr>
        <w:shd w:val="clear" w:color="auto" w:fill="FFFFFF"/>
        <w:tabs>
          <w:tab w:val="left" w:pos="0"/>
        </w:tabs>
        <w:spacing w:before="34"/>
        <w:ind w:right="-6" w:firstLine="708"/>
        <w:jc w:val="both"/>
        <w:rPr>
          <w:i/>
          <w:color w:val="000000"/>
          <w:spacing w:val="-7"/>
          <w:sz w:val="28"/>
          <w:szCs w:val="28"/>
          <w:lang w:val="uz-Latn-UZ"/>
        </w:rPr>
      </w:pPr>
      <w:r w:rsidRPr="004E4ED5">
        <w:rPr>
          <w:color w:val="FF0000"/>
          <w:spacing w:val="14"/>
          <w:sz w:val="28"/>
          <w:szCs w:val="28"/>
          <w:lang w:val="uz-Latn-UZ"/>
        </w:rPr>
        <w:t>Jadval N 2.9 - [6] adabiyotdan topamiz</w:t>
      </w:r>
      <w:r w:rsidRPr="004E4ED5">
        <w:rPr>
          <w:color w:val="000000"/>
          <w:spacing w:val="14"/>
          <w:sz w:val="28"/>
          <w:szCs w:val="28"/>
          <w:lang w:val="uz-Latn-UZ"/>
        </w:rPr>
        <w:t xml:space="preserve">. </w:t>
      </w:r>
      <w:r w:rsidRPr="004E4ED5">
        <w:rPr>
          <w:i/>
          <w:color w:val="000000"/>
          <w:spacing w:val="-7"/>
          <w:sz w:val="28"/>
          <w:szCs w:val="28"/>
          <w:lang w:val="uz-Latn-UZ"/>
        </w:rPr>
        <w:t>F(-0,83) = 0,20</w:t>
      </w:r>
    </w:p>
    <w:p w:rsidR="000976B9" w:rsidRPr="004E4ED5" w:rsidRDefault="000976B9" w:rsidP="000976B9">
      <w:pPr>
        <w:shd w:val="clear" w:color="auto" w:fill="FFFFFF"/>
        <w:spacing w:before="34"/>
        <w:ind w:right="-3"/>
        <w:jc w:val="both"/>
        <w:rPr>
          <w:sz w:val="28"/>
          <w:szCs w:val="28"/>
          <w:lang w:val="uz-Latn-UZ"/>
        </w:rPr>
      </w:pPr>
      <w:r w:rsidRPr="004E4ED5">
        <w:rPr>
          <w:color w:val="000000"/>
          <w:spacing w:val="-7"/>
          <w:sz w:val="28"/>
          <w:szCs w:val="28"/>
          <w:lang w:val="uz-Latn-UZ"/>
        </w:rPr>
        <w:tab/>
        <w:t>Demak, avtomatikaning texnik vositalarining 20 % da 70 % ming soat ishlash  jarayonida qismlar birinchi marta almashtirilar ekan.</w:t>
      </w:r>
    </w:p>
    <w:p w:rsidR="000976B9" w:rsidRPr="004E4ED5" w:rsidRDefault="000976B9" w:rsidP="000976B9">
      <w:pPr>
        <w:shd w:val="clear" w:color="auto" w:fill="FFFFFF"/>
        <w:spacing w:before="24"/>
        <w:ind w:firstLine="379"/>
        <w:jc w:val="both"/>
        <w:rPr>
          <w:sz w:val="28"/>
          <w:szCs w:val="28"/>
          <w:lang w:val="uz-Latn-UZ"/>
        </w:rPr>
      </w:pPr>
      <w:r w:rsidRPr="004E4ED5">
        <w:rPr>
          <w:b/>
          <w:i/>
          <w:color w:val="000000"/>
          <w:spacing w:val="-1"/>
          <w:sz w:val="28"/>
          <w:szCs w:val="28"/>
          <w:lang w:val="uz-Latn-UZ"/>
        </w:rPr>
        <w:t>MISOL 2.</w:t>
      </w:r>
      <w:r w:rsidRPr="004E4ED5">
        <w:rPr>
          <w:color w:val="000000"/>
          <w:spacing w:val="-1"/>
          <w:sz w:val="28"/>
          <w:szCs w:val="28"/>
          <w:lang w:val="uz-Latn-UZ"/>
        </w:rPr>
        <w:t xml:space="preserve"> Xuddi о‘sha detalning </w:t>
      </w:r>
      <w:r w:rsidRPr="004E4ED5">
        <w:rPr>
          <w:i/>
          <w:color w:val="000000"/>
          <w:spacing w:val="-1"/>
          <w:sz w:val="28"/>
          <w:szCs w:val="28"/>
          <w:lang w:val="uz-Latn-UZ"/>
        </w:rPr>
        <w:t>T</w:t>
      </w:r>
      <w:r w:rsidRPr="004E4ED5">
        <w:rPr>
          <w:i/>
          <w:color w:val="000000"/>
          <w:spacing w:val="-1"/>
          <w:sz w:val="28"/>
          <w:szCs w:val="28"/>
          <w:vertAlign w:val="subscript"/>
          <w:lang w:val="uz-Latn-UZ"/>
        </w:rPr>
        <w:t>1</w:t>
      </w:r>
      <w:r w:rsidRPr="004E4ED5">
        <w:rPr>
          <w:color w:val="000000"/>
          <w:spacing w:val="-1"/>
          <w:sz w:val="28"/>
          <w:szCs w:val="28"/>
          <w:lang w:val="uz-Latn-UZ"/>
        </w:rPr>
        <w:t>=70ming soatdan T</w:t>
      </w:r>
      <w:r w:rsidRPr="004E4ED5">
        <w:rPr>
          <w:i/>
          <w:color w:val="000000"/>
          <w:spacing w:val="-1"/>
          <w:sz w:val="28"/>
          <w:szCs w:val="28"/>
          <w:vertAlign w:val="subscript"/>
          <w:lang w:val="uz-Latn-UZ"/>
        </w:rPr>
        <w:t>2</w:t>
      </w:r>
      <w:r w:rsidRPr="004E4ED5">
        <w:rPr>
          <w:color w:val="000000"/>
          <w:spacing w:val="-1"/>
          <w:sz w:val="28"/>
          <w:szCs w:val="28"/>
          <w:lang w:val="uz-Latn-UZ"/>
        </w:rPr>
        <w:t>=125 ming soat gacha oraliqda buzilish ehtimolligini aniqlang.</w:t>
      </w:r>
    </w:p>
    <w:p w:rsidR="000976B9" w:rsidRPr="004E4ED5" w:rsidRDefault="000976B9" w:rsidP="000976B9">
      <w:pPr>
        <w:shd w:val="clear" w:color="auto" w:fill="FFFFFF"/>
        <w:ind w:left="394"/>
        <w:jc w:val="both"/>
        <w:rPr>
          <w:i/>
          <w:sz w:val="28"/>
          <w:szCs w:val="28"/>
          <w:lang w:val="uz-Latn-UZ"/>
        </w:rPr>
      </w:pPr>
      <w:r w:rsidRPr="004E4ED5">
        <w:rPr>
          <w:i/>
          <w:color w:val="000000"/>
          <w:spacing w:val="-4"/>
          <w:sz w:val="28"/>
          <w:szCs w:val="28"/>
          <w:lang w:val="uz-Latn-UZ"/>
        </w:rPr>
        <w:t>Yechish:</w:t>
      </w:r>
    </w:p>
    <w:p w:rsidR="000976B9" w:rsidRPr="004E4ED5" w:rsidRDefault="000976B9" w:rsidP="000976B9">
      <w:pPr>
        <w:shd w:val="clear" w:color="auto" w:fill="FFFFFF"/>
        <w:ind w:left="403"/>
        <w:jc w:val="both"/>
        <w:rPr>
          <w:sz w:val="28"/>
          <w:szCs w:val="28"/>
          <w:lang w:val="uz-Latn-UZ"/>
        </w:rPr>
      </w:pPr>
      <w:r w:rsidRPr="004E4ED5">
        <w:rPr>
          <w:i/>
          <w:color w:val="000000"/>
          <w:spacing w:val="-1"/>
          <w:sz w:val="28"/>
          <w:szCs w:val="28"/>
          <w:lang w:val="uz-Latn-UZ"/>
        </w:rPr>
        <w:t>T</w:t>
      </w:r>
      <w:r w:rsidRPr="004E4ED5">
        <w:rPr>
          <w:i/>
          <w:color w:val="000000"/>
          <w:spacing w:val="-1"/>
          <w:sz w:val="28"/>
          <w:szCs w:val="28"/>
          <w:vertAlign w:val="subscript"/>
          <w:lang w:val="uz-Latn-UZ"/>
        </w:rPr>
        <w:t>1</w:t>
      </w:r>
      <w:r w:rsidRPr="004E4ED5">
        <w:rPr>
          <w:i/>
          <w:color w:val="000000"/>
          <w:spacing w:val="-1"/>
          <w:sz w:val="28"/>
          <w:szCs w:val="28"/>
          <w:lang w:val="uz-Latn-UZ"/>
        </w:rPr>
        <w:t>-T</w:t>
      </w:r>
      <w:r w:rsidRPr="004E4ED5">
        <w:rPr>
          <w:i/>
          <w:color w:val="000000"/>
          <w:spacing w:val="-1"/>
          <w:sz w:val="28"/>
          <w:szCs w:val="28"/>
          <w:vertAlign w:val="subscript"/>
          <w:lang w:val="uz-Latn-UZ"/>
        </w:rPr>
        <w:t>2</w:t>
      </w:r>
      <w:r w:rsidRPr="004E4ED5">
        <w:rPr>
          <w:i/>
          <w:iCs/>
          <w:color w:val="000000"/>
          <w:spacing w:val="-1"/>
          <w:sz w:val="28"/>
          <w:szCs w:val="28"/>
          <w:lang w:val="uz-Latn-UZ"/>
        </w:rPr>
        <w:t xml:space="preserve"> </w:t>
      </w:r>
      <w:r w:rsidRPr="004E4ED5">
        <w:rPr>
          <w:color w:val="000000"/>
          <w:spacing w:val="-1"/>
          <w:sz w:val="28"/>
          <w:szCs w:val="28"/>
          <w:lang w:val="uz-Latn-UZ"/>
        </w:rPr>
        <w:t>oraliqda buzilish ehtimolligi quyidagicha aniqlanadi:</w:t>
      </w:r>
    </w:p>
    <w:p w:rsidR="000976B9" w:rsidRPr="004E4ED5" w:rsidRDefault="000976B9" w:rsidP="000976B9">
      <w:pPr>
        <w:shd w:val="clear" w:color="auto" w:fill="FFFFFF"/>
        <w:ind w:right="-3"/>
        <w:jc w:val="right"/>
        <w:rPr>
          <w:bCs/>
          <w:color w:val="000000"/>
          <w:spacing w:val="21"/>
          <w:sz w:val="28"/>
          <w:szCs w:val="28"/>
          <w:lang w:val="uz-Latn-UZ"/>
        </w:rPr>
      </w:pPr>
      <w:r w:rsidRPr="004E4ED5">
        <w:rPr>
          <w:i/>
          <w:color w:val="000000"/>
          <w:spacing w:val="2"/>
          <w:sz w:val="28"/>
          <w:szCs w:val="28"/>
          <w:lang w:val="uz-Latn-UZ"/>
        </w:rPr>
        <w:t>F(T</w:t>
      </w:r>
      <w:r w:rsidRPr="004E4ED5">
        <w:rPr>
          <w:i/>
          <w:color w:val="000000"/>
          <w:spacing w:val="2"/>
          <w:sz w:val="28"/>
          <w:szCs w:val="28"/>
          <w:vertAlign w:val="subscript"/>
          <w:lang w:val="uz-Latn-UZ"/>
        </w:rPr>
        <w:t>2</w:t>
      </w:r>
      <w:r w:rsidRPr="004E4ED5">
        <w:rPr>
          <w:i/>
          <w:color w:val="000000"/>
          <w:spacing w:val="2"/>
          <w:sz w:val="28"/>
          <w:szCs w:val="28"/>
          <w:lang w:val="uz-Latn-UZ"/>
        </w:rPr>
        <w:t>)-F(T</w:t>
      </w:r>
      <w:r w:rsidRPr="004E4ED5">
        <w:rPr>
          <w:i/>
          <w:color w:val="000000"/>
          <w:spacing w:val="2"/>
          <w:sz w:val="28"/>
          <w:szCs w:val="28"/>
          <w:vertAlign w:val="subscript"/>
          <w:lang w:val="uz-Latn-UZ"/>
        </w:rPr>
        <w:t>1</w:t>
      </w:r>
      <w:r w:rsidRPr="004E4ED5">
        <w:rPr>
          <w:i/>
          <w:color w:val="000000"/>
          <w:spacing w:val="2"/>
          <w:sz w:val="28"/>
          <w:szCs w:val="28"/>
          <w:lang w:val="uz-Latn-UZ"/>
        </w:rPr>
        <w:t>)=F(Z</w:t>
      </w:r>
      <w:r w:rsidRPr="004E4ED5">
        <w:rPr>
          <w:i/>
          <w:color w:val="000000"/>
          <w:spacing w:val="2"/>
          <w:sz w:val="28"/>
          <w:szCs w:val="28"/>
          <w:vertAlign w:val="subscript"/>
          <w:lang w:val="uz-Latn-UZ"/>
        </w:rPr>
        <w:t>2</w:t>
      </w:r>
      <w:r w:rsidRPr="004E4ED5">
        <w:rPr>
          <w:i/>
          <w:color w:val="000000"/>
          <w:spacing w:val="2"/>
          <w:sz w:val="28"/>
          <w:szCs w:val="28"/>
          <w:lang w:val="uz-Latn-UZ"/>
        </w:rPr>
        <w:t>)-F(Z</w:t>
      </w:r>
      <w:r w:rsidRPr="004E4ED5">
        <w:rPr>
          <w:i/>
          <w:color w:val="000000"/>
          <w:spacing w:val="2"/>
          <w:sz w:val="28"/>
          <w:szCs w:val="28"/>
          <w:vertAlign w:val="subscript"/>
          <w:lang w:val="uz-Latn-UZ"/>
        </w:rPr>
        <w:t>1</w:t>
      </w:r>
      <w:r w:rsidRPr="004E4ED5">
        <w:rPr>
          <w:i/>
          <w:color w:val="000000"/>
          <w:spacing w:val="2"/>
          <w:sz w:val="28"/>
          <w:szCs w:val="28"/>
          <w:lang w:val="uz-Latn-UZ"/>
        </w:rPr>
        <w:t xml:space="preserve">),    </w:t>
      </w:r>
      <w:r w:rsidRPr="004E4ED5">
        <w:rPr>
          <w:b/>
          <w:bCs/>
          <w:color w:val="000000"/>
          <w:spacing w:val="21"/>
          <w:sz w:val="28"/>
          <w:szCs w:val="28"/>
          <w:lang w:val="uz-Latn-UZ"/>
        </w:rPr>
        <w:t xml:space="preserve">                         </w:t>
      </w:r>
      <w:r w:rsidRPr="004E4ED5">
        <w:rPr>
          <w:bCs/>
          <w:color w:val="000000"/>
          <w:spacing w:val="21"/>
          <w:sz w:val="28"/>
          <w:szCs w:val="28"/>
          <w:lang w:val="uz-Latn-UZ"/>
        </w:rPr>
        <w:t>(23)</w:t>
      </w:r>
    </w:p>
    <w:p w:rsidR="000976B9" w:rsidRPr="004E4ED5" w:rsidRDefault="000976B9" w:rsidP="000976B9">
      <w:pPr>
        <w:shd w:val="clear" w:color="auto" w:fill="FFFFFF"/>
        <w:tabs>
          <w:tab w:val="left" w:pos="4125"/>
          <w:tab w:val="right" w:pos="9357"/>
        </w:tabs>
        <w:ind w:right="-3"/>
        <w:rPr>
          <w:bCs/>
          <w:color w:val="000000"/>
          <w:spacing w:val="21"/>
          <w:sz w:val="28"/>
          <w:szCs w:val="28"/>
          <w:lang w:val="uz-Latn-UZ"/>
        </w:rPr>
      </w:pPr>
      <w:r w:rsidRPr="004E4ED5">
        <w:rPr>
          <w:bCs/>
          <w:color w:val="000000"/>
          <w:spacing w:val="21"/>
          <w:sz w:val="28"/>
          <w:szCs w:val="28"/>
          <w:lang w:val="uz-Latn-UZ"/>
        </w:rPr>
        <w:tab/>
      </w:r>
      <w:r w:rsidRPr="004E4ED5">
        <w:rPr>
          <w:i/>
          <w:color w:val="000000"/>
          <w:spacing w:val="-11"/>
          <w:sz w:val="28"/>
          <w:szCs w:val="28"/>
          <w:lang w:val="uz-Latn-UZ"/>
        </w:rPr>
        <w:t>Z</w:t>
      </w:r>
      <w:r w:rsidRPr="004E4ED5">
        <w:rPr>
          <w:i/>
          <w:color w:val="000000"/>
          <w:spacing w:val="-11"/>
          <w:sz w:val="28"/>
          <w:szCs w:val="28"/>
          <w:vertAlign w:val="subscript"/>
          <w:lang w:val="uz-Latn-UZ"/>
        </w:rPr>
        <w:t xml:space="preserve">1 </w:t>
      </w:r>
      <w:r w:rsidRPr="004E4ED5">
        <w:rPr>
          <w:i/>
          <w:sz w:val="28"/>
          <w:szCs w:val="28"/>
          <w:lang w:val="uz-Latn-UZ"/>
        </w:rPr>
        <w:t>=-0,83</w:t>
      </w:r>
    </w:p>
    <w:p w:rsidR="000976B9" w:rsidRPr="004E4ED5" w:rsidRDefault="000976B9" w:rsidP="000976B9">
      <w:pPr>
        <w:shd w:val="clear" w:color="auto" w:fill="FFFFFF"/>
        <w:tabs>
          <w:tab w:val="left" w:pos="9357"/>
        </w:tabs>
        <w:ind w:right="-3"/>
        <w:jc w:val="center"/>
        <w:rPr>
          <w:color w:val="000000"/>
          <w:spacing w:val="-16"/>
          <w:sz w:val="28"/>
          <w:szCs w:val="28"/>
          <w:lang w:val="uz-Latn-UZ"/>
        </w:rPr>
      </w:pPr>
      <w:r w:rsidRPr="004E4ED5">
        <w:rPr>
          <w:color w:val="000000"/>
          <w:spacing w:val="-16"/>
          <w:position w:val="-24"/>
          <w:sz w:val="28"/>
          <w:szCs w:val="28"/>
          <w:lang w:val="uz-Latn-UZ"/>
        </w:rPr>
        <w:object w:dxaOrig="1740" w:dyaOrig="620">
          <v:shape id="_x0000_i1086" type="#_x0000_t75" style="width:86.25pt;height:28.45pt" o:ole="">
            <v:imagedata r:id="rId127" o:title=""/>
          </v:shape>
          <o:OLEObject Type="Embed" ProgID="Equation.3" ShapeID="_x0000_i1086" DrawAspect="Content" ObjectID="_1604918725" r:id="rId128"/>
        </w:object>
      </w:r>
    </w:p>
    <w:p w:rsidR="000976B9" w:rsidRPr="004E4ED5" w:rsidRDefault="000976B9" w:rsidP="000976B9">
      <w:pPr>
        <w:shd w:val="clear" w:color="auto" w:fill="FFFFFF"/>
        <w:ind w:right="1958" w:firstLine="720"/>
        <w:jc w:val="both"/>
        <w:rPr>
          <w:color w:val="000000"/>
          <w:spacing w:val="-3"/>
          <w:sz w:val="28"/>
          <w:szCs w:val="28"/>
          <w:lang w:val="uz-Latn-UZ"/>
        </w:rPr>
      </w:pPr>
      <w:r w:rsidRPr="004E4ED5">
        <w:rPr>
          <w:color w:val="000000"/>
          <w:spacing w:val="-3"/>
          <w:sz w:val="28"/>
          <w:szCs w:val="28"/>
          <w:lang w:val="uz-Latn-UZ"/>
        </w:rPr>
        <w:t>2.9 jadval [6] adabiyot bо‘yicha aniqlaymiz:</w:t>
      </w:r>
    </w:p>
    <w:p w:rsidR="000976B9" w:rsidRPr="004E4ED5" w:rsidRDefault="000976B9" w:rsidP="000976B9">
      <w:pPr>
        <w:shd w:val="clear" w:color="auto" w:fill="FFFFFF"/>
        <w:ind w:right="1958"/>
        <w:jc w:val="center"/>
        <w:rPr>
          <w:i/>
          <w:sz w:val="28"/>
          <w:szCs w:val="28"/>
          <w:lang w:val="uz-Latn-UZ"/>
        </w:rPr>
      </w:pPr>
      <w:r w:rsidRPr="004E4ED5">
        <w:rPr>
          <w:i/>
          <w:color w:val="000000"/>
          <w:spacing w:val="-2"/>
          <w:sz w:val="28"/>
          <w:szCs w:val="28"/>
          <w:lang w:val="uz-Latn-UZ"/>
        </w:rPr>
        <w:t>F(-0,83) = 0,20     F(1) = 0,84</w:t>
      </w:r>
    </w:p>
    <w:p w:rsidR="000976B9" w:rsidRPr="004E4ED5" w:rsidRDefault="000976B9" w:rsidP="000976B9">
      <w:pPr>
        <w:shd w:val="clear" w:color="auto" w:fill="FFFFFF"/>
        <w:spacing w:before="5"/>
        <w:ind w:right="-3" w:firstLine="708"/>
        <w:jc w:val="both"/>
        <w:rPr>
          <w:color w:val="000000"/>
          <w:spacing w:val="-2"/>
          <w:sz w:val="28"/>
          <w:szCs w:val="28"/>
          <w:lang w:val="uz-Latn-UZ"/>
        </w:rPr>
      </w:pPr>
      <w:r w:rsidRPr="004E4ED5">
        <w:rPr>
          <w:color w:val="000000"/>
          <w:spacing w:val="-2"/>
          <w:sz w:val="28"/>
          <w:szCs w:val="28"/>
          <w:lang w:val="uz-Latn-UZ"/>
        </w:rPr>
        <w:t>Demak T</w:t>
      </w:r>
      <w:r w:rsidRPr="004E4ED5">
        <w:rPr>
          <w:i/>
          <w:color w:val="000000"/>
          <w:spacing w:val="-2"/>
          <w:sz w:val="28"/>
          <w:szCs w:val="28"/>
          <w:vertAlign w:val="subscript"/>
          <w:lang w:val="uz-Latn-UZ"/>
        </w:rPr>
        <w:t>1</w:t>
      </w:r>
      <w:r w:rsidRPr="004E4ED5">
        <w:rPr>
          <w:i/>
          <w:color w:val="000000"/>
          <w:spacing w:val="-2"/>
          <w:sz w:val="28"/>
          <w:szCs w:val="28"/>
          <w:lang w:val="uz-Latn-UZ"/>
        </w:rPr>
        <w:t>-T</w:t>
      </w:r>
      <w:r w:rsidRPr="004E4ED5">
        <w:rPr>
          <w:i/>
          <w:color w:val="000000"/>
          <w:spacing w:val="-2"/>
          <w:sz w:val="28"/>
          <w:szCs w:val="28"/>
          <w:vertAlign w:val="subscript"/>
          <w:lang w:val="uz-Latn-UZ"/>
        </w:rPr>
        <w:t>2</w:t>
      </w:r>
      <w:r w:rsidRPr="004E4ED5">
        <w:rPr>
          <w:color w:val="000000"/>
          <w:spacing w:val="-2"/>
          <w:sz w:val="28"/>
          <w:szCs w:val="28"/>
          <w:lang w:val="uz-Latn-UZ"/>
        </w:rPr>
        <w:t xml:space="preserve"> oraliqda buzilish ehtimolligi 0,64 ga teng </w:t>
      </w:r>
    </w:p>
    <w:p w:rsidR="000976B9" w:rsidRPr="004E4ED5" w:rsidRDefault="000976B9" w:rsidP="000976B9">
      <w:pPr>
        <w:shd w:val="clear" w:color="auto" w:fill="FFFFFF"/>
        <w:spacing w:before="5"/>
        <w:ind w:right="-3"/>
        <w:jc w:val="center"/>
        <w:rPr>
          <w:i/>
          <w:sz w:val="28"/>
          <w:szCs w:val="28"/>
          <w:lang w:val="uz-Latn-UZ"/>
        </w:rPr>
      </w:pPr>
      <w:r w:rsidRPr="004E4ED5">
        <w:rPr>
          <w:i/>
          <w:color w:val="000000"/>
          <w:sz w:val="28"/>
          <w:szCs w:val="28"/>
          <w:lang w:val="uz-Latn-UZ"/>
        </w:rPr>
        <w:t>F(Z</w:t>
      </w:r>
      <w:r w:rsidRPr="004E4ED5">
        <w:rPr>
          <w:i/>
          <w:color w:val="000000"/>
          <w:sz w:val="28"/>
          <w:szCs w:val="28"/>
          <w:vertAlign w:val="subscript"/>
          <w:lang w:val="uz-Latn-UZ"/>
        </w:rPr>
        <w:t>2</w:t>
      </w:r>
      <w:r w:rsidRPr="004E4ED5">
        <w:rPr>
          <w:i/>
          <w:color w:val="000000"/>
          <w:sz w:val="28"/>
          <w:szCs w:val="28"/>
          <w:lang w:val="uz-Latn-UZ"/>
        </w:rPr>
        <w:t>) - F(Z</w:t>
      </w:r>
      <w:r w:rsidRPr="004E4ED5">
        <w:rPr>
          <w:i/>
          <w:color w:val="000000"/>
          <w:sz w:val="28"/>
          <w:szCs w:val="28"/>
          <w:vertAlign w:val="subscript"/>
          <w:lang w:val="uz-Latn-UZ"/>
        </w:rPr>
        <w:t>1</w:t>
      </w:r>
      <w:r w:rsidRPr="004E4ED5">
        <w:rPr>
          <w:i/>
          <w:color w:val="000000"/>
          <w:sz w:val="28"/>
          <w:szCs w:val="28"/>
          <w:lang w:val="uz-Latn-UZ"/>
        </w:rPr>
        <w:t>) = 0,64</w:t>
      </w:r>
    </w:p>
    <w:p w:rsidR="000976B9" w:rsidRPr="004E4ED5" w:rsidRDefault="000976B9" w:rsidP="000976B9">
      <w:pPr>
        <w:shd w:val="clear" w:color="auto" w:fill="FFFFFF"/>
        <w:spacing w:before="154"/>
        <w:jc w:val="both"/>
        <w:rPr>
          <w:color w:val="000000"/>
          <w:spacing w:val="-2"/>
          <w:sz w:val="28"/>
          <w:szCs w:val="28"/>
          <w:lang w:val="uz-Latn-UZ"/>
        </w:rPr>
      </w:pPr>
      <w:r w:rsidRPr="004E4ED5">
        <w:rPr>
          <w:color w:val="000000"/>
          <w:spacing w:val="1"/>
          <w:sz w:val="28"/>
          <w:szCs w:val="28"/>
          <w:lang w:val="uz-Latn-UZ"/>
        </w:rPr>
        <w:t xml:space="preserve">yoki  64% avtomatikaning texnik vositalarida kо‘rsatilgan oraliqda buzilishlar </w:t>
      </w:r>
      <w:r w:rsidRPr="004E4ED5">
        <w:rPr>
          <w:color w:val="000000"/>
          <w:spacing w:val="-2"/>
          <w:sz w:val="28"/>
          <w:szCs w:val="28"/>
          <w:lang w:val="uz-Latn-UZ"/>
        </w:rPr>
        <w:t>sodir bо‘ladi va detallarni о‘zgartirish yoki ta’mirlash talab etiladi.</w:t>
      </w:r>
    </w:p>
    <w:p w:rsidR="000976B9" w:rsidRPr="004E4ED5" w:rsidRDefault="000976B9" w:rsidP="000976B9">
      <w:pPr>
        <w:shd w:val="clear" w:color="auto" w:fill="FFFFFF"/>
        <w:spacing w:before="154"/>
        <w:ind w:firstLine="708"/>
        <w:jc w:val="both"/>
        <w:rPr>
          <w:color w:val="000000"/>
          <w:spacing w:val="-2"/>
          <w:sz w:val="28"/>
          <w:szCs w:val="28"/>
          <w:lang w:val="uz-Latn-UZ"/>
        </w:rPr>
      </w:pPr>
      <w:r w:rsidRPr="004E4ED5">
        <w:rPr>
          <w:color w:val="000000"/>
          <w:spacing w:val="-2"/>
          <w:sz w:val="28"/>
          <w:szCs w:val="28"/>
          <w:lang w:val="uz-Latn-UZ"/>
        </w:rPr>
        <w:t xml:space="preserve">Normal qonun uchun variatsiya koeffisenti   </w:t>
      </w:r>
      <w:r w:rsidRPr="004E4ED5">
        <w:rPr>
          <w:color w:val="000000"/>
          <w:spacing w:val="-2"/>
          <w:position w:val="-10"/>
          <w:sz w:val="28"/>
          <w:szCs w:val="28"/>
          <w:lang w:val="uz-Latn-UZ"/>
        </w:rPr>
        <w:object w:dxaOrig="840" w:dyaOrig="320">
          <v:shape id="_x0000_i1087" type="#_x0000_t75" style="width:43.55pt;height:14.25pt" o:ole="">
            <v:imagedata r:id="rId129" o:title=""/>
          </v:shape>
          <o:OLEObject Type="Embed" ProgID="Equation.3" ShapeID="_x0000_i1087" DrawAspect="Content" ObjectID="_1604918726" r:id="rId130"/>
        </w:object>
      </w:r>
      <w:r w:rsidRPr="004E4ED5">
        <w:rPr>
          <w:color w:val="000000"/>
          <w:spacing w:val="-2"/>
          <w:sz w:val="28"/>
          <w:szCs w:val="28"/>
          <w:lang w:val="uz-Latn-UZ"/>
        </w:rPr>
        <w:t xml:space="preserve"> </w:t>
      </w:r>
    </w:p>
    <w:p w:rsidR="000976B9" w:rsidRPr="004E4ED5" w:rsidRDefault="000976B9" w:rsidP="000976B9">
      <w:pPr>
        <w:shd w:val="clear" w:color="auto" w:fill="FFFFFF"/>
        <w:spacing w:before="154"/>
        <w:ind w:firstLine="708"/>
        <w:jc w:val="both"/>
        <w:rPr>
          <w:color w:val="000000"/>
          <w:spacing w:val="-2"/>
          <w:sz w:val="28"/>
          <w:szCs w:val="28"/>
          <w:lang w:val="uz-Latn-UZ"/>
        </w:rPr>
      </w:pPr>
      <w:r w:rsidRPr="004E4ED5">
        <w:rPr>
          <w:b/>
          <w:i/>
          <w:iCs/>
          <w:color w:val="000000"/>
          <w:spacing w:val="3"/>
          <w:sz w:val="28"/>
          <w:szCs w:val="28"/>
          <w:lang w:val="uz-Latn-UZ"/>
        </w:rPr>
        <w:t>QOIDA.</w:t>
      </w:r>
      <w:r w:rsidRPr="004E4ED5">
        <w:rPr>
          <w:i/>
          <w:iCs/>
          <w:color w:val="000000"/>
          <w:spacing w:val="3"/>
          <w:sz w:val="28"/>
          <w:szCs w:val="28"/>
          <w:lang w:val="uz-Latn-UZ"/>
        </w:rPr>
        <w:t xml:space="preserve"> </w:t>
      </w:r>
      <w:r w:rsidRPr="004E4ED5">
        <w:rPr>
          <w:color w:val="000000"/>
          <w:spacing w:val="3"/>
          <w:sz w:val="28"/>
          <w:szCs w:val="28"/>
          <w:lang w:val="uz-Latn-UZ"/>
        </w:rPr>
        <w:t xml:space="preserve">Agar buzilish ehtimolligi zichligi miqdorini </w:t>
      </w:r>
      <w:r w:rsidRPr="004E4ED5">
        <w:rPr>
          <w:i/>
          <w:color w:val="000000"/>
          <w:spacing w:val="3"/>
          <w:sz w:val="28"/>
          <w:szCs w:val="28"/>
          <w:lang w:val="uz-Latn-UZ"/>
        </w:rPr>
        <w:t>f(T)</w:t>
      </w:r>
      <w:r w:rsidRPr="004E4ED5">
        <w:rPr>
          <w:color w:val="000000"/>
          <w:spacing w:val="3"/>
          <w:sz w:val="28"/>
          <w:szCs w:val="28"/>
          <w:lang w:val="uz-Latn-UZ"/>
        </w:rPr>
        <w:t xml:space="preserve"> vaqt(yo’l) </w:t>
      </w:r>
      <w:r w:rsidRPr="004E4ED5">
        <w:rPr>
          <w:color w:val="000000"/>
          <w:spacing w:val="-1"/>
          <w:sz w:val="28"/>
          <w:szCs w:val="28"/>
          <w:lang w:val="uz-Latn-UZ"/>
        </w:rPr>
        <w:t>intervali kattaligiga kо‘paytirilsa, avtomatik sistemasining shu oraliq</w:t>
      </w:r>
      <w:r w:rsidRPr="004E4ED5">
        <w:rPr>
          <w:color w:val="000000"/>
          <w:spacing w:val="-2"/>
          <w:sz w:val="28"/>
          <w:szCs w:val="28"/>
          <w:lang w:val="uz-Latn-UZ"/>
        </w:rPr>
        <w:t>dagi buzilish ehtimolligini olish mumkin. Grafikda buzilish ehtimol</w:t>
      </w:r>
      <w:r w:rsidRPr="004E4ED5">
        <w:rPr>
          <w:color w:val="000000"/>
          <w:spacing w:val="-1"/>
          <w:sz w:val="28"/>
          <w:szCs w:val="28"/>
          <w:lang w:val="uz-Latn-UZ"/>
        </w:rPr>
        <w:t>ligi taqsimlanish differensial funksiyasi egri chizig‘i ostidagi maydon bilan о‘lchanadi.</w:t>
      </w:r>
    </w:p>
    <w:p w:rsidR="000976B9" w:rsidRPr="004E4ED5" w:rsidRDefault="000976B9" w:rsidP="000976B9">
      <w:pPr>
        <w:shd w:val="clear" w:color="auto" w:fill="FFFFFF"/>
        <w:spacing w:before="154"/>
        <w:jc w:val="both"/>
        <w:rPr>
          <w:color w:val="000000"/>
          <w:spacing w:val="-2"/>
          <w:sz w:val="28"/>
          <w:szCs w:val="28"/>
          <w:lang w:val="uz-Latn-UZ"/>
        </w:rPr>
      </w:pPr>
      <w:r w:rsidRPr="004E4ED5">
        <w:rPr>
          <w:i/>
          <w:color w:val="000000"/>
          <w:spacing w:val="-2"/>
          <w:sz w:val="28"/>
          <w:szCs w:val="28"/>
          <w:lang w:val="uz-Latn-UZ"/>
        </w:rPr>
        <w:tab/>
        <w:t>.2. Veybulla-Gnedenko taqsimlanish qonuni.</w:t>
      </w:r>
    </w:p>
    <w:p w:rsidR="000976B9" w:rsidRPr="004E4ED5" w:rsidRDefault="000976B9" w:rsidP="000976B9">
      <w:pPr>
        <w:shd w:val="clear" w:color="auto" w:fill="FFFFFF"/>
        <w:spacing w:before="154"/>
        <w:jc w:val="both"/>
        <w:rPr>
          <w:color w:val="000000"/>
          <w:spacing w:val="-1"/>
          <w:sz w:val="28"/>
          <w:szCs w:val="28"/>
          <w:lang w:val="uz-Latn-UZ"/>
        </w:rPr>
      </w:pPr>
      <w:r w:rsidRPr="004E4ED5">
        <w:rPr>
          <w:color w:val="000000"/>
          <w:spacing w:val="-1"/>
          <w:sz w:val="28"/>
          <w:szCs w:val="28"/>
          <w:lang w:val="uz-Latn-UZ"/>
        </w:rPr>
        <w:tab/>
        <w:t>Bu qonun "zaif zveno" modellarida namoyon bо‘ladi.</w:t>
      </w:r>
    </w:p>
    <w:p w:rsidR="000976B9" w:rsidRPr="004E4ED5" w:rsidRDefault="000976B9" w:rsidP="000976B9">
      <w:pPr>
        <w:shd w:val="clear" w:color="auto" w:fill="FFFFFF"/>
        <w:spacing w:before="154"/>
        <w:jc w:val="both"/>
        <w:rPr>
          <w:sz w:val="28"/>
          <w:szCs w:val="28"/>
          <w:lang w:val="uz-Latn-UZ"/>
        </w:rPr>
      </w:pPr>
      <w:r w:rsidRPr="004E4ED5">
        <w:rPr>
          <w:color w:val="000000"/>
          <w:spacing w:val="-2"/>
          <w:sz w:val="28"/>
          <w:szCs w:val="28"/>
          <w:lang w:val="uz-Latn-UZ"/>
        </w:rPr>
        <w:tab/>
      </w:r>
      <w:r w:rsidRPr="004E4ED5">
        <w:rPr>
          <w:color w:val="000000"/>
          <w:spacing w:val="4"/>
          <w:sz w:val="28"/>
          <w:szCs w:val="28"/>
          <w:lang w:val="uz-Latn-UZ"/>
        </w:rPr>
        <w:t xml:space="preserve">Buzilish modelini tahlil etayotganda ayrim buyumlarni bir necha </w:t>
      </w:r>
      <w:r w:rsidRPr="004E4ED5">
        <w:rPr>
          <w:color w:val="000000"/>
          <w:sz w:val="28"/>
          <w:szCs w:val="28"/>
          <w:lang w:val="uz-Latn-UZ"/>
        </w:rPr>
        <w:t xml:space="preserve">elementlardan tuzilgan deb qarash mumkin </w:t>
      </w:r>
      <w:r w:rsidRPr="004E4ED5">
        <w:rPr>
          <w:i/>
          <w:color w:val="000000"/>
          <w:sz w:val="28"/>
          <w:szCs w:val="28"/>
          <w:lang w:val="uz-Latn-UZ"/>
        </w:rPr>
        <w:t>(qistirmalar, ichaklar, quvur о‘tkazgichlar, yuritish tasmalari)</w:t>
      </w:r>
      <w:r w:rsidRPr="004E4ED5">
        <w:rPr>
          <w:color w:val="000000"/>
          <w:sz w:val="28"/>
          <w:szCs w:val="28"/>
          <w:lang w:val="uz-Latn-UZ"/>
        </w:rPr>
        <w:t>. Kо‘rsatilgan buyumlarning yemirilish har xil joylarda va har xil ishlagan vaqtida  sodir bо‘ladi, lekin buyum</w:t>
      </w:r>
      <w:r w:rsidRPr="004E4ED5">
        <w:rPr>
          <w:color w:val="000000"/>
          <w:spacing w:val="-1"/>
          <w:sz w:val="28"/>
          <w:szCs w:val="28"/>
          <w:lang w:val="uz-Latn-UZ"/>
        </w:rPr>
        <w:t xml:space="preserve">ning resursi eng zaif elementning </w:t>
      </w:r>
      <w:r w:rsidRPr="004E4ED5">
        <w:rPr>
          <w:color w:val="000000"/>
          <w:sz w:val="28"/>
          <w:szCs w:val="28"/>
          <w:lang w:val="uz-Latn-UZ"/>
        </w:rPr>
        <w:t xml:space="preserve">ishlagan vaqtida  </w:t>
      </w:r>
      <w:r w:rsidRPr="004E4ED5">
        <w:rPr>
          <w:color w:val="000000"/>
          <w:spacing w:val="-1"/>
          <w:sz w:val="28"/>
          <w:szCs w:val="28"/>
          <w:lang w:val="uz-Latn-UZ"/>
        </w:rPr>
        <w:t>bilan aniqlanadi.</w:t>
      </w:r>
    </w:p>
    <w:p w:rsidR="000976B9" w:rsidRPr="004E4ED5" w:rsidRDefault="000976B9" w:rsidP="000976B9">
      <w:pPr>
        <w:shd w:val="clear" w:color="auto" w:fill="FFFFFF"/>
        <w:jc w:val="both"/>
        <w:rPr>
          <w:color w:val="000000"/>
          <w:spacing w:val="-1"/>
          <w:sz w:val="28"/>
          <w:szCs w:val="28"/>
          <w:lang w:val="uz-Latn-UZ"/>
        </w:rPr>
      </w:pPr>
      <w:r w:rsidRPr="004E4ED5">
        <w:rPr>
          <w:color w:val="000000"/>
          <w:sz w:val="28"/>
          <w:szCs w:val="28"/>
          <w:lang w:val="uz-Latn-UZ"/>
        </w:rPr>
        <w:tab/>
        <w:t>Undan tashqari bu qonunni dumalatish podshipnigi resursining taqsimlanishiga (zaif zveno - zо‘ldir yoki rolik) yoki klapan mexaniz</w:t>
      </w:r>
      <w:r w:rsidRPr="004E4ED5">
        <w:rPr>
          <w:color w:val="000000"/>
          <w:spacing w:val="-1"/>
          <w:sz w:val="28"/>
          <w:szCs w:val="28"/>
          <w:lang w:val="uz-Latn-UZ"/>
        </w:rPr>
        <w:t>mining issiqlik tirqishiga ham ishlatish mumkin.</w:t>
      </w:r>
    </w:p>
    <w:p w:rsidR="000976B9" w:rsidRPr="004E4ED5" w:rsidRDefault="000976B9" w:rsidP="000976B9">
      <w:pPr>
        <w:shd w:val="clear" w:color="auto" w:fill="FFFFFF"/>
        <w:ind w:firstLine="595"/>
        <w:jc w:val="both"/>
        <w:rPr>
          <w:sz w:val="28"/>
          <w:szCs w:val="28"/>
          <w:lang w:val="uz-Latn-UZ"/>
        </w:rPr>
      </w:pPr>
      <w:r w:rsidRPr="004E4ED5">
        <w:rPr>
          <w:color w:val="000000"/>
          <w:spacing w:val="-2"/>
          <w:sz w:val="28"/>
          <w:szCs w:val="28"/>
          <w:lang w:val="uz-Latn-UZ"/>
        </w:rPr>
        <w:t>Taqsimlanish funksiyasi</w:t>
      </w:r>
    </w:p>
    <w:p w:rsidR="000976B9" w:rsidRPr="004E4ED5" w:rsidRDefault="000976B9" w:rsidP="000976B9">
      <w:pPr>
        <w:shd w:val="clear" w:color="auto" w:fill="FFFFFF"/>
        <w:jc w:val="right"/>
        <w:rPr>
          <w:sz w:val="28"/>
          <w:szCs w:val="28"/>
          <w:lang w:val="uz-Latn-UZ"/>
        </w:rPr>
      </w:pPr>
      <w:r w:rsidRPr="004E4ED5">
        <w:rPr>
          <w:position w:val="-28"/>
          <w:sz w:val="28"/>
          <w:szCs w:val="28"/>
          <w:lang w:val="uz-Latn-UZ"/>
        </w:rPr>
        <w:object w:dxaOrig="3040" w:dyaOrig="680">
          <v:shape id="_x0000_i1088" type="#_x0000_t75" style="width:151.55pt;height:36pt" o:ole="">
            <v:imagedata r:id="rId131" o:title=""/>
          </v:shape>
          <o:OLEObject Type="Embed" ProgID="Equation.3" ShapeID="_x0000_i1088" DrawAspect="Content" ObjectID="_1604918727" r:id="rId132"/>
        </w:object>
      </w:r>
      <w:r w:rsidRPr="004E4ED5">
        <w:rPr>
          <w:sz w:val="28"/>
          <w:szCs w:val="28"/>
          <w:lang w:val="uz-Latn-UZ"/>
        </w:rPr>
        <w:t xml:space="preserve">                                         (24)</w:t>
      </w:r>
    </w:p>
    <w:p w:rsidR="000976B9" w:rsidRPr="004E4ED5" w:rsidRDefault="000976B9" w:rsidP="000976B9">
      <w:pPr>
        <w:shd w:val="clear" w:color="auto" w:fill="FFFFFF"/>
        <w:jc w:val="both"/>
        <w:rPr>
          <w:i/>
          <w:color w:val="000000"/>
          <w:spacing w:val="-2"/>
          <w:sz w:val="28"/>
          <w:szCs w:val="28"/>
          <w:lang w:val="uz-Latn-UZ"/>
        </w:rPr>
      </w:pPr>
      <w:r w:rsidRPr="004E4ED5">
        <w:rPr>
          <w:color w:val="000000"/>
          <w:spacing w:val="-2"/>
          <w:sz w:val="28"/>
          <w:szCs w:val="28"/>
          <w:lang w:val="uz-Latn-UZ"/>
        </w:rPr>
        <w:t xml:space="preserve">bunda: </w:t>
      </w:r>
      <w:r w:rsidRPr="004E4ED5">
        <w:rPr>
          <w:i/>
          <w:color w:val="000000"/>
          <w:spacing w:val="-2"/>
          <w:sz w:val="28"/>
          <w:szCs w:val="28"/>
          <w:lang w:val="uz-Latn-UZ"/>
        </w:rPr>
        <w:t>a va b - taqsimlanish parametrlari</w:t>
      </w:r>
    </w:p>
    <w:p w:rsidR="000976B9" w:rsidRPr="004E4ED5" w:rsidRDefault="000976B9" w:rsidP="000976B9">
      <w:pPr>
        <w:shd w:val="clear" w:color="auto" w:fill="FFFFFF"/>
        <w:jc w:val="both"/>
        <w:rPr>
          <w:sz w:val="28"/>
          <w:szCs w:val="28"/>
          <w:lang w:val="uz-Latn-UZ"/>
        </w:rPr>
      </w:pPr>
      <w:r w:rsidRPr="004E4ED5">
        <w:rPr>
          <w:color w:val="000000"/>
          <w:spacing w:val="-2"/>
          <w:sz w:val="28"/>
          <w:szCs w:val="28"/>
          <w:lang w:val="uz-Latn-UZ"/>
        </w:rPr>
        <w:lastRenderedPageBreak/>
        <w:t xml:space="preserve"> </w:t>
      </w:r>
      <w:r w:rsidRPr="004E4ED5">
        <w:rPr>
          <w:color w:val="000000"/>
          <w:spacing w:val="-4"/>
          <w:sz w:val="28"/>
          <w:szCs w:val="28"/>
          <w:lang w:val="uz-Latn-UZ"/>
        </w:rPr>
        <w:t>о‘rtacha qiymat:</w:t>
      </w:r>
    </w:p>
    <w:p w:rsidR="000976B9" w:rsidRPr="004E4ED5" w:rsidRDefault="000976B9" w:rsidP="000976B9">
      <w:pPr>
        <w:shd w:val="clear" w:color="auto" w:fill="FFFFFF"/>
        <w:jc w:val="right"/>
        <w:rPr>
          <w:sz w:val="28"/>
          <w:szCs w:val="28"/>
          <w:lang w:val="uz-Latn-UZ"/>
        </w:rPr>
      </w:pPr>
      <w:r w:rsidRPr="004E4ED5">
        <w:rPr>
          <w:color w:val="000000"/>
          <w:spacing w:val="-9"/>
          <w:position w:val="-24"/>
          <w:sz w:val="28"/>
          <w:szCs w:val="28"/>
          <w:lang w:val="uz-Latn-UZ"/>
        </w:rPr>
        <w:object w:dxaOrig="1260" w:dyaOrig="620">
          <v:shape id="_x0000_i1089" type="#_x0000_t75" style="width:64.45pt;height:28.45pt" o:ole="">
            <v:imagedata r:id="rId133" o:title=""/>
          </v:shape>
          <o:OLEObject Type="Embed" ProgID="Equation.3" ShapeID="_x0000_i1089" DrawAspect="Content" ObjectID="_1604918728" r:id="rId134"/>
        </w:object>
      </w:r>
      <w:r w:rsidRPr="004E4ED5">
        <w:rPr>
          <w:color w:val="000000"/>
          <w:spacing w:val="-9"/>
          <w:sz w:val="28"/>
          <w:szCs w:val="28"/>
          <w:lang w:val="uz-Latn-UZ"/>
        </w:rPr>
        <w:t xml:space="preserve">                                                                (25)</w:t>
      </w:r>
    </w:p>
    <w:p w:rsidR="000976B9" w:rsidRPr="004E4ED5" w:rsidRDefault="000976B9" w:rsidP="000976B9">
      <w:pPr>
        <w:shd w:val="clear" w:color="auto" w:fill="FFFFFF"/>
        <w:jc w:val="both"/>
        <w:rPr>
          <w:sz w:val="28"/>
          <w:szCs w:val="28"/>
          <w:lang w:val="uz-Latn-UZ"/>
        </w:rPr>
      </w:pPr>
      <w:r w:rsidRPr="004E4ED5">
        <w:rPr>
          <w:color w:val="000000"/>
          <w:spacing w:val="-3"/>
          <w:sz w:val="28"/>
          <w:szCs w:val="28"/>
          <w:lang w:val="uz-Latn-UZ"/>
        </w:rPr>
        <w:t>buzilmasdan ishlash ehtimolligi:</w:t>
      </w:r>
    </w:p>
    <w:p w:rsidR="000976B9" w:rsidRPr="004E4ED5" w:rsidRDefault="000976B9" w:rsidP="000976B9">
      <w:pPr>
        <w:shd w:val="clear" w:color="auto" w:fill="FFFFFF"/>
        <w:jc w:val="right"/>
        <w:rPr>
          <w:color w:val="000000"/>
          <w:spacing w:val="-4"/>
          <w:sz w:val="28"/>
          <w:szCs w:val="28"/>
          <w:lang w:val="uz-Latn-UZ"/>
        </w:rPr>
      </w:pPr>
      <w:r w:rsidRPr="004E4ED5">
        <w:rPr>
          <w:color w:val="000000"/>
          <w:spacing w:val="-4"/>
          <w:position w:val="-28"/>
          <w:sz w:val="28"/>
          <w:szCs w:val="28"/>
          <w:lang w:val="uz-Latn-UZ"/>
        </w:rPr>
        <w:object w:dxaOrig="2060" w:dyaOrig="680">
          <v:shape id="_x0000_i1090" type="#_x0000_t75" style="width:100.45pt;height:36pt" o:ole="">
            <v:imagedata r:id="rId135" o:title=""/>
          </v:shape>
          <o:OLEObject Type="Embed" ProgID="Equation.3" ShapeID="_x0000_i1090" DrawAspect="Content" ObjectID="_1604918729" r:id="rId136"/>
        </w:object>
      </w:r>
      <w:r w:rsidRPr="004E4ED5">
        <w:rPr>
          <w:color w:val="000000"/>
          <w:spacing w:val="-4"/>
          <w:position w:val="-10"/>
          <w:sz w:val="28"/>
          <w:szCs w:val="28"/>
          <w:lang w:val="uz-Latn-UZ"/>
        </w:rPr>
        <w:object w:dxaOrig="180" w:dyaOrig="340">
          <v:shape id="_x0000_i1091" type="#_x0000_t75" style="width:7.55pt;height:14.25pt" o:ole="">
            <v:imagedata r:id="rId137" o:title=""/>
          </v:shape>
          <o:OLEObject Type="Embed" ProgID="Equation.3" ShapeID="_x0000_i1091" DrawAspect="Content" ObjectID="_1604918730" r:id="rId138"/>
        </w:object>
      </w:r>
      <w:r w:rsidRPr="004E4ED5">
        <w:rPr>
          <w:color w:val="000000"/>
          <w:spacing w:val="-4"/>
          <w:sz w:val="28"/>
          <w:szCs w:val="28"/>
          <w:lang w:val="uz-Latn-UZ"/>
        </w:rPr>
        <w:t xml:space="preserve">                                                 (26)</w:t>
      </w:r>
    </w:p>
    <w:p w:rsidR="000976B9" w:rsidRPr="004E4ED5" w:rsidRDefault="000976B9" w:rsidP="000976B9">
      <w:pPr>
        <w:shd w:val="clear" w:color="auto" w:fill="FFFFFF"/>
        <w:jc w:val="both"/>
        <w:rPr>
          <w:sz w:val="28"/>
          <w:szCs w:val="28"/>
          <w:lang w:val="uz-Latn-UZ"/>
        </w:rPr>
      </w:pPr>
      <w:r w:rsidRPr="004E4ED5">
        <w:rPr>
          <w:color w:val="000000"/>
          <w:spacing w:val="-4"/>
          <w:sz w:val="28"/>
          <w:szCs w:val="28"/>
          <w:lang w:val="uz-Latn-UZ"/>
        </w:rPr>
        <w:t>buzilish ehtimolligi:</w:t>
      </w:r>
    </w:p>
    <w:p w:rsidR="000976B9" w:rsidRPr="004E4ED5" w:rsidRDefault="000976B9" w:rsidP="000976B9">
      <w:pPr>
        <w:shd w:val="clear" w:color="auto" w:fill="FFFFFF"/>
        <w:tabs>
          <w:tab w:val="left" w:pos="8820"/>
        </w:tabs>
        <w:ind w:right="-6"/>
        <w:jc w:val="right"/>
        <w:rPr>
          <w:color w:val="000000"/>
          <w:sz w:val="28"/>
          <w:szCs w:val="28"/>
          <w:lang w:val="uz-Latn-UZ"/>
        </w:rPr>
      </w:pPr>
      <w:r w:rsidRPr="004E4ED5">
        <w:rPr>
          <w:color w:val="000000"/>
          <w:position w:val="-28"/>
          <w:sz w:val="28"/>
          <w:szCs w:val="28"/>
          <w:lang w:val="uz-Latn-UZ"/>
        </w:rPr>
        <w:object w:dxaOrig="3360" w:dyaOrig="680">
          <v:shape id="_x0000_i1092" type="#_x0000_t75" style="width:165.75pt;height:36pt" o:ole="">
            <v:imagedata r:id="rId139" o:title=""/>
          </v:shape>
          <o:OLEObject Type="Embed" ProgID="Equation.3" ShapeID="_x0000_i1092" DrawAspect="Content" ObjectID="_1604918731" r:id="rId140"/>
        </w:object>
      </w:r>
      <w:r w:rsidRPr="004E4ED5">
        <w:rPr>
          <w:color w:val="000000"/>
          <w:sz w:val="28"/>
          <w:szCs w:val="28"/>
          <w:lang w:val="uz-Latn-UZ"/>
        </w:rPr>
        <w:t xml:space="preserve">                                        (27)</w:t>
      </w:r>
    </w:p>
    <w:p w:rsidR="000976B9" w:rsidRPr="004E4ED5" w:rsidRDefault="000976B9" w:rsidP="000976B9">
      <w:pPr>
        <w:shd w:val="clear" w:color="auto" w:fill="FFFFFF"/>
        <w:ind w:right="-3"/>
        <w:jc w:val="both"/>
        <w:rPr>
          <w:sz w:val="28"/>
          <w:szCs w:val="28"/>
          <w:lang w:val="uz-Latn-UZ"/>
        </w:rPr>
      </w:pPr>
      <w:r w:rsidRPr="004E4ED5">
        <w:rPr>
          <w:color w:val="000000"/>
          <w:spacing w:val="-4"/>
          <w:sz w:val="28"/>
          <w:szCs w:val="28"/>
          <w:lang w:val="uz-Latn-UZ"/>
        </w:rPr>
        <w:t>buzilish jadalligi.</w:t>
      </w:r>
    </w:p>
    <w:p w:rsidR="000976B9" w:rsidRPr="004E4ED5" w:rsidRDefault="000976B9" w:rsidP="000976B9">
      <w:pPr>
        <w:shd w:val="clear" w:color="auto" w:fill="FFFFFF"/>
        <w:tabs>
          <w:tab w:val="left" w:pos="9357"/>
        </w:tabs>
        <w:spacing w:before="43"/>
        <w:ind w:right="-3"/>
        <w:jc w:val="right"/>
        <w:rPr>
          <w:sz w:val="28"/>
          <w:szCs w:val="28"/>
          <w:lang w:val="uz-Latn-UZ"/>
        </w:rPr>
      </w:pPr>
      <w:r w:rsidRPr="004E4ED5">
        <w:rPr>
          <w:color w:val="000000"/>
          <w:spacing w:val="-9"/>
          <w:sz w:val="28"/>
          <w:szCs w:val="28"/>
          <w:lang w:val="uz-Latn-UZ"/>
        </w:rPr>
        <w:t xml:space="preserve">  </w:t>
      </w:r>
      <w:r w:rsidRPr="004E4ED5">
        <w:rPr>
          <w:color w:val="000000"/>
          <w:spacing w:val="-9"/>
          <w:position w:val="-24"/>
          <w:sz w:val="28"/>
          <w:szCs w:val="28"/>
          <w:lang w:val="uz-Latn-UZ"/>
        </w:rPr>
        <w:object w:dxaOrig="1440" w:dyaOrig="620">
          <v:shape id="_x0000_i1093" type="#_x0000_t75" style="width:1in;height:28.45pt" o:ole="">
            <v:imagedata r:id="rId141" o:title=""/>
          </v:shape>
          <o:OLEObject Type="Embed" ProgID="Equation.3" ShapeID="_x0000_i1093" DrawAspect="Content" ObjectID="_1604918732" r:id="rId142"/>
        </w:object>
      </w:r>
      <w:r w:rsidRPr="004E4ED5">
        <w:rPr>
          <w:color w:val="000000"/>
          <w:spacing w:val="-9"/>
          <w:sz w:val="28"/>
          <w:szCs w:val="28"/>
          <w:lang w:val="uz-Latn-UZ"/>
        </w:rPr>
        <w:t xml:space="preserve">                                                      (28)</w:t>
      </w:r>
    </w:p>
    <w:p w:rsidR="000976B9" w:rsidRPr="004E4ED5" w:rsidRDefault="000976B9" w:rsidP="000976B9">
      <w:pPr>
        <w:shd w:val="clear" w:color="auto" w:fill="FFFFFF"/>
        <w:tabs>
          <w:tab w:val="left" w:pos="8640"/>
        </w:tabs>
        <w:ind w:right="1257"/>
        <w:jc w:val="both"/>
        <w:rPr>
          <w:sz w:val="28"/>
          <w:szCs w:val="28"/>
          <w:lang w:val="uz-Latn-UZ"/>
        </w:rPr>
      </w:pPr>
      <w:r w:rsidRPr="004E4ED5">
        <w:rPr>
          <w:color w:val="000000"/>
          <w:spacing w:val="-3"/>
          <w:sz w:val="28"/>
          <w:szCs w:val="28"/>
          <w:lang w:val="uz-Latn-UZ"/>
        </w:rPr>
        <w:t>Variatsiya koeffisienti V = 0,4 .... 0,6</w:t>
      </w:r>
    </w:p>
    <w:p w:rsidR="000976B9" w:rsidRPr="004E4ED5" w:rsidRDefault="000976B9" w:rsidP="000976B9">
      <w:pPr>
        <w:tabs>
          <w:tab w:val="left" w:pos="8640"/>
        </w:tabs>
        <w:spacing w:before="264"/>
        <w:ind w:left="3780" w:right="-3"/>
        <w:jc w:val="both"/>
        <w:rPr>
          <w:b/>
          <w:color w:val="000000"/>
          <w:spacing w:val="-3"/>
          <w:sz w:val="28"/>
          <w:szCs w:val="28"/>
          <w:lang w:val="uz-Latn-UZ"/>
        </w:rPr>
      </w:pPr>
    </w:p>
    <w:p w:rsidR="000976B9" w:rsidRPr="004E4ED5" w:rsidRDefault="00014BF9" w:rsidP="000976B9">
      <w:pPr>
        <w:tabs>
          <w:tab w:val="left" w:pos="8640"/>
        </w:tabs>
        <w:spacing w:before="264"/>
        <w:ind w:left="3780" w:right="-3"/>
        <w:jc w:val="both"/>
        <w:rPr>
          <w:i/>
          <w:color w:val="000000"/>
          <w:spacing w:val="1"/>
          <w:sz w:val="28"/>
          <w:szCs w:val="28"/>
          <w:lang w:val="uz-Latn-UZ"/>
        </w:rPr>
      </w:pPr>
      <w:r>
        <w:rPr>
          <w:noProof/>
          <w:sz w:val="28"/>
          <w:szCs w:val="28"/>
        </w:rPr>
        <mc:AlternateContent>
          <mc:Choice Requires="wpg">
            <w:drawing>
              <wp:anchor distT="0" distB="0" distL="114300" distR="114300" simplePos="0" relativeHeight="251668480" behindDoc="0" locked="0" layoutInCell="1" allowOverlap="1">
                <wp:simplePos x="0" y="0"/>
                <wp:positionH relativeFrom="column">
                  <wp:posOffset>-33883</wp:posOffset>
                </wp:positionH>
                <wp:positionV relativeFrom="paragraph">
                  <wp:posOffset>377777</wp:posOffset>
                </wp:positionV>
                <wp:extent cx="2430780" cy="1949450"/>
                <wp:effectExtent l="0" t="38100" r="102870" b="0"/>
                <wp:wrapNone/>
                <wp:docPr id="2040"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1949450"/>
                          <a:chOff x="1730" y="6174"/>
                          <a:chExt cx="3828" cy="3070"/>
                        </a:xfrm>
                      </wpg:grpSpPr>
                      <wps:wsp>
                        <wps:cNvPr id="2041" name="Text Box 1990"/>
                        <wps:cNvSpPr txBox="1">
                          <a:spLocks noChangeArrowheads="1"/>
                        </wps:cNvSpPr>
                        <wps:spPr bwMode="auto">
                          <a:xfrm>
                            <a:off x="3292" y="8649"/>
                            <a:ext cx="1951"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677406" w:rsidRDefault="00D1023D" w:rsidP="000976B9">
                              <w:pPr>
                                <w:rPr>
                                  <w:b/>
                                  <w:i/>
                                  <w:lang w:val="en-US"/>
                                </w:rPr>
                              </w:pPr>
                              <w:r>
                                <w:rPr>
                                  <w:b/>
                                  <w:i/>
                                  <w:lang w:val="en-US"/>
                                </w:rPr>
                                <w:t xml:space="preserve">L  </w:t>
                              </w:r>
                              <w:r>
                                <w:rPr>
                                  <w:b/>
                                  <w:i/>
                                  <w:lang w:val="uz-Cyrl-UZ"/>
                                </w:rPr>
                                <w:t xml:space="preserve">ming </w:t>
                              </w:r>
                              <w:r>
                                <w:rPr>
                                  <w:b/>
                                  <w:i/>
                                  <w:lang w:val="en-US"/>
                                </w:rPr>
                                <w:t>soat</w:t>
                              </w:r>
                            </w:p>
                          </w:txbxContent>
                        </wps:txbx>
                        <wps:bodyPr rot="0" vert="horz" wrap="square" lIns="91440" tIns="45720" rIns="91440" bIns="45720" anchor="t" anchorCtr="0" upright="1">
                          <a:noAutofit/>
                        </wps:bodyPr>
                      </wps:wsp>
                      <wps:wsp>
                        <wps:cNvPr id="2042" name="Text Box 1991"/>
                        <wps:cNvSpPr txBox="1">
                          <a:spLocks noChangeArrowheads="1"/>
                        </wps:cNvSpPr>
                        <wps:spPr bwMode="auto">
                          <a:xfrm>
                            <a:off x="1730" y="627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82971" w:rsidRDefault="00D1023D" w:rsidP="000976B9">
                              <w:pPr>
                                <w:rPr>
                                  <w:b/>
                                  <w:i/>
                                  <w:lang w:val="en-US"/>
                                </w:rPr>
                              </w:pPr>
                              <w:r w:rsidRPr="00382971">
                                <w:rPr>
                                  <w:b/>
                                  <w:i/>
                                  <w:lang w:val="en-US"/>
                                </w:rPr>
                                <w:t>f(L)</w:t>
                              </w:r>
                            </w:p>
                          </w:txbxContent>
                        </wps:txbx>
                        <wps:bodyPr rot="0" vert="horz" wrap="square" lIns="91440" tIns="45720" rIns="91440" bIns="45720" anchor="t" anchorCtr="0" upright="1">
                          <a:noAutofit/>
                        </wps:bodyPr>
                      </wps:wsp>
                      <wps:wsp>
                        <wps:cNvPr id="2043" name="Line 1992"/>
                        <wps:cNvCnPr>
                          <a:cxnSpLocks noChangeShapeType="1"/>
                        </wps:cNvCnPr>
                        <wps:spPr bwMode="auto">
                          <a:xfrm flipV="1">
                            <a:off x="2318" y="6174"/>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4" name="Line 1993"/>
                        <wps:cNvCnPr>
                          <a:cxnSpLocks noChangeShapeType="1"/>
                        </wps:cNvCnPr>
                        <wps:spPr bwMode="auto">
                          <a:xfrm>
                            <a:off x="2318" y="8694"/>
                            <a:ext cx="3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5" name="Freeform 1994"/>
                        <wps:cNvSpPr>
                          <a:spLocks/>
                        </wps:cNvSpPr>
                        <wps:spPr bwMode="auto">
                          <a:xfrm>
                            <a:off x="2355" y="6973"/>
                            <a:ext cx="2985" cy="1652"/>
                          </a:xfrm>
                          <a:custGeom>
                            <a:avLst/>
                            <a:gdLst>
                              <a:gd name="T0" fmla="*/ 0 w 2985"/>
                              <a:gd name="T1" fmla="*/ 1652 h 1652"/>
                              <a:gd name="T2" fmla="*/ 323 w 2985"/>
                              <a:gd name="T3" fmla="*/ 1361 h 1652"/>
                              <a:gd name="T4" fmla="*/ 570 w 2985"/>
                              <a:gd name="T5" fmla="*/ 587 h 1652"/>
                              <a:gd name="T6" fmla="*/ 855 w 2985"/>
                              <a:gd name="T7" fmla="*/ 167 h 1652"/>
                              <a:gd name="T8" fmla="*/ 1200 w 2985"/>
                              <a:gd name="T9" fmla="*/ 2 h 1652"/>
                              <a:gd name="T10" fmla="*/ 1650 w 2985"/>
                              <a:gd name="T11" fmla="*/ 182 h 1652"/>
                              <a:gd name="T12" fmla="*/ 1980 w 2985"/>
                              <a:gd name="T13" fmla="*/ 572 h 1652"/>
                              <a:gd name="T14" fmla="*/ 2355 w 2985"/>
                              <a:gd name="T15" fmla="*/ 1157 h 1652"/>
                              <a:gd name="T16" fmla="*/ 2610 w 2985"/>
                              <a:gd name="T17" fmla="*/ 1352 h 1652"/>
                              <a:gd name="T18" fmla="*/ 2985 w 2985"/>
                              <a:gd name="T19" fmla="*/ 1487 h 1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85" h="1652">
                                <a:moveTo>
                                  <a:pt x="0" y="1652"/>
                                </a:moveTo>
                                <a:cubicBezTo>
                                  <a:pt x="56" y="1604"/>
                                  <a:pt x="228" y="1538"/>
                                  <a:pt x="323" y="1361"/>
                                </a:cubicBezTo>
                                <a:cubicBezTo>
                                  <a:pt x="418" y="1184"/>
                                  <a:pt x="481" y="786"/>
                                  <a:pt x="570" y="587"/>
                                </a:cubicBezTo>
                                <a:cubicBezTo>
                                  <a:pt x="659" y="388"/>
                                  <a:pt x="750" y="265"/>
                                  <a:pt x="855" y="167"/>
                                </a:cubicBezTo>
                                <a:cubicBezTo>
                                  <a:pt x="960" y="69"/>
                                  <a:pt x="1068" y="0"/>
                                  <a:pt x="1200" y="2"/>
                                </a:cubicBezTo>
                                <a:cubicBezTo>
                                  <a:pt x="1332" y="4"/>
                                  <a:pt x="1520" y="87"/>
                                  <a:pt x="1650" y="182"/>
                                </a:cubicBezTo>
                                <a:cubicBezTo>
                                  <a:pt x="1780" y="277"/>
                                  <a:pt x="1863" y="410"/>
                                  <a:pt x="1980" y="572"/>
                                </a:cubicBezTo>
                                <a:cubicBezTo>
                                  <a:pt x="2097" y="734"/>
                                  <a:pt x="2250" y="1027"/>
                                  <a:pt x="2355" y="1157"/>
                                </a:cubicBezTo>
                                <a:cubicBezTo>
                                  <a:pt x="2460" y="1287"/>
                                  <a:pt x="2505" y="1297"/>
                                  <a:pt x="2610" y="1352"/>
                                </a:cubicBezTo>
                                <a:cubicBezTo>
                                  <a:pt x="2715" y="1407"/>
                                  <a:pt x="2907" y="1459"/>
                                  <a:pt x="2985" y="1487"/>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9" o:spid="_x0000_s1466" style="position:absolute;left:0;text-align:left;margin-left:-2.65pt;margin-top:29.75pt;width:191.4pt;height:153.5pt;z-index:251668480" coordorigin="1730,6174" coordsize="3828,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">
                <v:shape id="Text Box 1990" o:spid="_x0000_s1467" type="#_x0000_t202" style="position:absolute;left:3292;top:8649;width:195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oLsUA&#10;AADdAAAADwAAAGRycy9kb3ducmV2LnhtbESP0WrCQBRE3wv+w3KFvhTdKDa2qZtgC4qviX7ANXtN&#10;QrN3Q3Y18e+7gtDHYWbOMJtsNK24Ue8aywoW8wgEcWl1w5WC03E3+wDhPLLG1jIpuJODLJ28bDDR&#10;duCcboWvRICwS1BB7X2XSOnKmgy6ue2Ig3exvUEfZF9J3eMQ4KaVyyiKpcGGw0KNHf3UVP4WV6Pg&#10;chje3j+H896f1vkq/sZmfbZ3pV6n4/YLhKfR/4ef7YNWsIxWC3i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yguxQAAAN0AAAAPAAAAAAAAAAAAAAAAAJgCAABkcnMv&#10;ZG93bnJldi54bWxQSwUGAAAAAAQABAD1AAAAigMAAAAA&#10;" stroked="f">
                  <v:textbox>
                    <w:txbxContent>
                      <w:p w:rsidR="00D1023D" w:rsidRPr="00677406" w:rsidRDefault="00D1023D" w:rsidP="000976B9">
                        <w:pPr>
                          <w:rPr>
                            <w:b/>
                            <w:i/>
                            <w:lang w:val="en-US"/>
                          </w:rPr>
                        </w:pPr>
                        <w:r>
                          <w:rPr>
                            <w:b/>
                            <w:i/>
                            <w:lang w:val="en-US"/>
                          </w:rPr>
                          <w:t xml:space="preserve">L  </w:t>
                        </w:r>
                        <w:r>
                          <w:rPr>
                            <w:b/>
                            <w:i/>
                            <w:lang w:val="uz-Cyrl-UZ"/>
                          </w:rPr>
                          <w:t xml:space="preserve">ming </w:t>
                        </w:r>
                        <w:r>
                          <w:rPr>
                            <w:b/>
                            <w:i/>
                            <w:lang w:val="en-US"/>
                          </w:rPr>
                          <w:t>soat</w:t>
                        </w:r>
                      </w:p>
                    </w:txbxContent>
                  </v:textbox>
                </v:shape>
                <v:shape id="Text Box 1991" o:spid="_x0000_s1468" type="#_x0000_t202" style="position:absolute;left:1730;top:62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2WcUA&#10;AADdAAAADwAAAGRycy9kb3ducmV2LnhtbESPzWrDMBCE74W+g9hCL6WWaxy7caKEtpCSa34eYGOt&#10;f6i1MpYa229fBQo5DjPzDbPeTqYTVxpca1nBWxSDIC6tbrlWcD7tXt9BOI+ssbNMCmZysN08Pqyx&#10;0HbkA12PvhYBwq5ABY33fSGlKxsy6CLbEwevsoNBH+RQSz3gGOCmk0kcZ9Jgy2GhwZ6+Gip/jr9G&#10;QbUfXxbL8fLtz/khzT6xzS92Vur5afpYgfA0+Xv4v73XCpI4TeD2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ZZxQAAAN0AAAAPAAAAAAAAAAAAAAAAAJgCAABkcnMv&#10;ZG93bnJldi54bWxQSwUGAAAAAAQABAD1AAAAigMAAAAA&#10;" stroked="f">
                  <v:textbox>
                    <w:txbxContent>
                      <w:p w:rsidR="00D1023D" w:rsidRPr="00382971" w:rsidRDefault="00D1023D" w:rsidP="000976B9">
                        <w:pPr>
                          <w:rPr>
                            <w:b/>
                            <w:i/>
                            <w:lang w:val="en-US"/>
                          </w:rPr>
                        </w:pPr>
                        <w:r w:rsidRPr="00382971">
                          <w:rPr>
                            <w:b/>
                            <w:i/>
                            <w:lang w:val="en-US"/>
                          </w:rPr>
                          <w:t>f(L)</w:t>
                        </w:r>
                      </w:p>
                    </w:txbxContent>
                  </v:textbox>
                </v:shape>
                <v:line id="Line 1992" o:spid="_x0000_s1469" style="position:absolute;flip:y;visibility:visible;mso-wrap-style:square" from="2318,6174" to="2318,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emMcAAADdAAAADwAAAGRycy9kb3ducmV2LnhtbESPS2vDMBCE74X+B7GFXEwiJS4lcaOE&#10;9BEohB7yOPS4WFvb1FoZa5O4/74qFHocZuebneV68K26UB+bwBamEwOKuAyu4crC6bgdz0FFQXbY&#10;BiYL3xRhvbq9WWLhwpX3dDlIpRKEY4EWapGu0DqWNXmMk9ARJ+8z9B4lyb7SrsdrgvtWz4x50B4b&#10;Tg01dvRcU/l1OPv0xvadX/I8e/I6yxb0+iE7o8Xa0d2weQQlNMj/8V/6zVmYmfsc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t6YxwAAAN0AAAAPAAAAAAAA&#10;AAAAAAAAAKECAABkcnMvZG93bnJldi54bWxQSwUGAAAAAAQABAD5AAAAlQMAAAAA&#10;">
                  <v:stroke endarrow="block"/>
                </v:line>
                <v:line id="Line 1993" o:spid="_x0000_s1470" style="position:absolute;visibility:visible;mso-wrap-style:square" from="2318,8694" to="5558,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neXcUAAADdAAAADwAAAGRycy9kb3ducmV2LnhtbESPQWsCMRSE7wX/Q3iCt5pVpNatUcRF&#10;8GALaun5dfPcLG5elk1c479vCoUeh5n5hlmuo21ET52vHSuYjDMQxKXTNVcKPs+751cQPiBrbByT&#10;ggd5WK8GT0vMtbvzkfpTqESCsM9RgQmhzaX0pSGLfuxa4uRdXGcxJNlVUnd4T3DbyGmWvUiLNacF&#10;gy1tDZXX080qmJviKOeyOJw/ir6eLOJ7/PpeKDUaxs0biEAx/If/2nutYJrNZvD7Jj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neXcUAAADdAAAADwAAAAAAAAAA&#10;AAAAAAChAgAAZHJzL2Rvd25yZXYueG1sUEsFBgAAAAAEAAQA+QAAAJMDAAAAAA==&#10;">
                  <v:stroke endarrow="block"/>
                </v:line>
                <v:shape id="Freeform 1994" o:spid="_x0000_s1471" style="position:absolute;left:2355;top:6973;width:2985;height:1652;visibility:visible;mso-wrap-style:square;v-text-anchor:top" coordsize="298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tsMUA&#10;AADdAAAADwAAAGRycy9kb3ducmV2LnhtbESPUUvDQBCE3wv+h2MF39qLRavEXkusKIUSwdgfsOTW&#10;JJjbC3fbNv57r1Do4zAz3zDL9eh6daQQO88G7mcZKOLa244bA/vv9+kzqCjIFnvPZOCPIqxXN5Ml&#10;5taf+IuOlTQqQTjmaKAVGXKtY92SwzjzA3HyfnxwKEmGRtuApwR3vZ5n2UI77DgttDjQpqX6tzo4&#10;A7gvqt3nNqBQUZdvr0+lfPjSmLvbsXgBJTTKNXxpb62BefbwCOc36Q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u2wxQAAAN0AAAAPAAAAAAAAAAAAAAAAAJgCAABkcnMv&#10;ZG93bnJldi54bWxQSwUGAAAAAAQABAD1AAAAigMAAAAA&#10;" path="m,1652v56,-48,228,-114,323,-291c418,1184,481,786,570,587,659,388,750,265,855,167,960,69,1068,,1200,2v132,2,320,85,450,180c1780,277,1863,410,1980,572v117,162,270,455,375,585c2460,1287,2505,1297,2610,1352v105,55,297,107,375,135e" filled="f" strokeweight="2.25pt">
                  <v:path arrowok="t" o:connecttype="custom" o:connectlocs="0,1652;323,1361;570,587;855,167;1200,2;1650,182;1980,572;2355,1157;2610,1352;2985,1487" o:connectangles="0,0,0,0,0,0,0,0,0,0"/>
                </v:shape>
              </v:group>
            </w:pict>
          </mc:Fallback>
        </mc:AlternateContent>
      </w:r>
      <w:r w:rsidR="000976B9" w:rsidRPr="004E4ED5">
        <w:rPr>
          <w:b/>
          <w:color w:val="000000"/>
          <w:spacing w:val="-3"/>
          <w:sz w:val="28"/>
          <w:szCs w:val="28"/>
          <w:lang w:val="uz-Latn-UZ"/>
        </w:rPr>
        <w:t>12-Rasm.</w:t>
      </w:r>
      <w:r w:rsidR="000976B9" w:rsidRPr="004E4ED5">
        <w:rPr>
          <w:color w:val="000000"/>
          <w:spacing w:val="-3"/>
          <w:sz w:val="28"/>
          <w:szCs w:val="28"/>
          <w:lang w:val="uz-Latn-UZ"/>
        </w:rPr>
        <w:t xml:space="preserve"> </w:t>
      </w:r>
      <w:r w:rsidR="000976B9" w:rsidRPr="004E4ED5">
        <w:rPr>
          <w:i/>
          <w:color w:val="000000"/>
          <w:spacing w:val="-3"/>
          <w:sz w:val="28"/>
          <w:szCs w:val="28"/>
          <w:lang w:val="uz-Latn-UZ"/>
        </w:rPr>
        <w:t xml:space="preserve">Taqsimlanish zichlik funksiyasining vaqt bо‘yicha о‘zgarish  </w:t>
      </w:r>
      <w:r w:rsidR="000976B9" w:rsidRPr="004E4ED5">
        <w:rPr>
          <w:i/>
          <w:color w:val="000000"/>
          <w:spacing w:val="1"/>
          <w:sz w:val="28"/>
          <w:szCs w:val="28"/>
          <w:lang w:val="uz-Latn-UZ"/>
        </w:rPr>
        <w:t>grafigi.</w:t>
      </w:r>
    </w:p>
    <w:p w:rsidR="000976B9" w:rsidRPr="004E4ED5" w:rsidRDefault="000976B9" w:rsidP="000976B9">
      <w:pPr>
        <w:shd w:val="clear" w:color="auto" w:fill="FFFFFF"/>
        <w:spacing w:before="240"/>
        <w:ind w:left="4320"/>
        <w:jc w:val="both"/>
        <w:rPr>
          <w:sz w:val="28"/>
          <w:szCs w:val="28"/>
          <w:lang w:val="uz-Latn-UZ"/>
        </w:rPr>
      </w:pPr>
      <w:r w:rsidRPr="004E4ED5">
        <w:rPr>
          <w:color w:val="000000"/>
          <w:spacing w:val="-2"/>
          <w:sz w:val="28"/>
          <w:szCs w:val="28"/>
          <w:lang w:val="uz-Latn-UZ"/>
        </w:rPr>
        <w:tab/>
        <w:t xml:space="preserve">о‘zgarmas jadallik bilan sodir bо‘ladigan mustaqil hodisalar </w:t>
      </w:r>
      <w:r w:rsidRPr="004E4ED5">
        <w:rPr>
          <w:color w:val="000000"/>
          <w:spacing w:val="-1"/>
          <w:sz w:val="28"/>
          <w:szCs w:val="28"/>
          <w:lang w:val="uz-Latn-UZ"/>
        </w:rPr>
        <w:t xml:space="preserve">orasidagi vaqtniig taqsimlanishi Veybulla taqsimlanishining xususiy </w:t>
      </w:r>
      <w:r w:rsidRPr="004E4ED5">
        <w:rPr>
          <w:color w:val="000000"/>
          <w:spacing w:val="-3"/>
          <w:sz w:val="28"/>
          <w:szCs w:val="28"/>
          <w:lang w:val="uz-Latn-UZ"/>
        </w:rPr>
        <w:t>holidir.</w:t>
      </w:r>
    </w:p>
    <w:p w:rsidR="000976B9" w:rsidRPr="004E4ED5" w:rsidRDefault="000976B9" w:rsidP="000976B9">
      <w:pPr>
        <w:shd w:val="clear" w:color="auto" w:fill="FFFFFF"/>
        <w:spacing w:before="240"/>
        <w:jc w:val="both"/>
        <w:rPr>
          <w:i/>
          <w:color w:val="000000"/>
          <w:spacing w:val="-1"/>
          <w:sz w:val="28"/>
          <w:szCs w:val="28"/>
          <w:lang w:val="uz-Latn-UZ"/>
        </w:rPr>
      </w:pPr>
    </w:p>
    <w:p w:rsidR="000976B9" w:rsidRPr="004E4ED5" w:rsidRDefault="000976B9" w:rsidP="000976B9">
      <w:pPr>
        <w:shd w:val="clear" w:color="auto" w:fill="FFFFFF"/>
        <w:spacing w:before="240"/>
        <w:jc w:val="both"/>
        <w:rPr>
          <w:i/>
          <w:color w:val="000000"/>
          <w:spacing w:val="-1"/>
          <w:sz w:val="28"/>
          <w:szCs w:val="28"/>
          <w:lang w:val="uz-Latn-UZ"/>
        </w:rPr>
      </w:pPr>
    </w:p>
    <w:p w:rsidR="000976B9" w:rsidRPr="004E4ED5" w:rsidRDefault="000976B9" w:rsidP="000976B9">
      <w:pPr>
        <w:shd w:val="clear" w:color="auto" w:fill="FFFFFF"/>
        <w:spacing w:before="240"/>
        <w:jc w:val="both"/>
        <w:rPr>
          <w:i/>
          <w:color w:val="000000"/>
          <w:spacing w:val="-1"/>
          <w:sz w:val="28"/>
          <w:szCs w:val="28"/>
          <w:lang w:val="uz-Latn-UZ"/>
        </w:rPr>
      </w:pPr>
      <w:r w:rsidRPr="004E4ED5">
        <w:rPr>
          <w:i/>
          <w:color w:val="000000"/>
          <w:spacing w:val="-1"/>
          <w:sz w:val="28"/>
          <w:szCs w:val="28"/>
          <w:lang w:val="uz-Latn-UZ"/>
        </w:rPr>
        <w:t>5.3.3.  Logarifmik normal taqsimlanish qonuni.</w:t>
      </w:r>
    </w:p>
    <w:p w:rsidR="000976B9" w:rsidRPr="004E4ED5" w:rsidRDefault="000976B9" w:rsidP="000976B9">
      <w:pPr>
        <w:shd w:val="clear" w:color="auto" w:fill="FFFFFF"/>
        <w:spacing w:before="240"/>
        <w:jc w:val="both"/>
        <w:rPr>
          <w:color w:val="000000"/>
          <w:spacing w:val="-1"/>
          <w:sz w:val="28"/>
          <w:szCs w:val="28"/>
          <w:lang w:val="uz-Latn-UZ"/>
        </w:rPr>
      </w:pPr>
      <w:r w:rsidRPr="004E4ED5">
        <w:rPr>
          <w:color w:val="000000"/>
          <w:spacing w:val="3"/>
          <w:sz w:val="28"/>
          <w:szCs w:val="28"/>
          <w:lang w:val="uz-Latn-UZ"/>
        </w:rPr>
        <w:tab/>
        <w:t xml:space="preserve">Agar tadqiq qilinayotgan jarayon yoki uning natijasiga juda ham </w:t>
      </w:r>
      <w:r w:rsidRPr="004E4ED5">
        <w:rPr>
          <w:color w:val="000000"/>
          <w:spacing w:val="1"/>
          <w:sz w:val="28"/>
          <w:szCs w:val="28"/>
          <w:lang w:val="uz-Latn-UZ"/>
        </w:rPr>
        <w:t xml:space="preserve">kо‘p tasodifiy va bir-biri bilan bog‘liq bо‘lmagan omillar ta’sir etsa </w:t>
      </w:r>
      <w:r w:rsidRPr="004E4ED5">
        <w:rPr>
          <w:color w:val="000000"/>
          <w:sz w:val="28"/>
          <w:szCs w:val="28"/>
          <w:lang w:val="uz-Latn-UZ"/>
        </w:rPr>
        <w:t xml:space="preserve">va shu bilan birga omillarning jadallik ta’siri tasodifiy qiymat holatiga bog‘liq bо‘lsa, u holda logarifmik normal taqsimlanish qonuni </w:t>
      </w:r>
      <w:r w:rsidRPr="004E4ED5">
        <w:rPr>
          <w:color w:val="000000"/>
          <w:spacing w:val="-2"/>
          <w:sz w:val="28"/>
          <w:szCs w:val="28"/>
          <w:lang w:val="uz-Latn-UZ"/>
        </w:rPr>
        <w:t xml:space="preserve">namoyon bо‘ladi. (Logarifmlari normal qonun bо‘yicha taqsimlangan </w:t>
      </w:r>
      <w:r w:rsidRPr="004E4ED5">
        <w:rPr>
          <w:color w:val="000000"/>
          <w:spacing w:val="-1"/>
          <w:sz w:val="28"/>
          <w:szCs w:val="28"/>
          <w:lang w:val="uz-Latn-UZ"/>
        </w:rPr>
        <w:t>tasodifiy qiymatlarni tariflaydi).</w:t>
      </w:r>
    </w:p>
    <w:p w:rsidR="000976B9" w:rsidRPr="004E4ED5" w:rsidRDefault="000976B9" w:rsidP="000976B9">
      <w:pPr>
        <w:shd w:val="clear" w:color="auto" w:fill="FFFFFF"/>
        <w:spacing w:before="240"/>
        <w:jc w:val="right"/>
        <w:rPr>
          <w:sz w:val="28"/>
          <w:szCs w:val="28"/>
          <w:lang w:val="uz-Latn-UZ"/>
        </w:rPr>
      </w:pPr>
      <w:r w:rsidRPr="004E4ED5">
        <w:rPr>
          <w:position w:val="-28"/>
          <w:sz w:val="28"/>
          <w:szCs w:val="28"/>
          <w:lang w:val="uz-Latn-UZ"/>
        </w:rPr>
        <w:object w:dxaOrig="3220" w:dyaOrig="680">
          <v:shape id="_x0000_i1094" type="#_x0000_t75" style="width:158.25pt;height:36pt" o:ole="">
            <v:imagedata r:id="rId143" o:title=""/>
          </v:shape>
          <o:OLEObject Type="Embed" ProgID="Equation.3" ShapeID="_x0000_i1094" DrawAspect="Content" ObjectID="_1604918733" r:id="rId144"/>
        </w:object>
      </w:r>
      <w:r w:rsidRPr="004E4ED5">
        <w:rPr>
          <w:sz w:val="28"/>
          <w:szCs w:val="28"/>
          <w:lang w:val="uz-Latn-UZ"/>
        </w:rPr>
        <w:t xml:space="preserve">                                 (29)</w:t>
      </w:r>
    </w:p>
    <w:p w:rsidR="000976B9" w:rsidRPr="004E4ED5" w:rsidRDefault="000976B9" w:rsidP="000976B9">
      <w:pPr>
        <w:shd w:val="clear" w:color="auto" w:fill="FFFFFF"/>
        <w:spacing w:before="240"/>
        <w:jc w:val="right"/>
        <w:rPr>
          <w:sz w:val="28"/>
          <w:szCs w:val="28"/>
          <w:lang w:val="uz-Latn-UZ"/>
        </w:rPr>
      </w:pPr>
      <w:r w:rsidRPr="004E4ED5">
        <w:rPr>
          <w:position w:val="-32"/>
          <w:sz w:val="28"/>
          <w:szCs w:val="28"/>
          <w:lang w:val="uz-Latn-UZ"/>
        </w:rPr>
        <w:object w:dxaOrig="1780" w:dyaOrig="760">
          <v:shape id="_x0000_i1095" type="#_x0000_t75" style="width:86.25pt;height:36pt" o:ole="">
            <v:imagedata r:id="rId145" o:title=""/>
          </v:shape>
          <o:OLEObject Type="Embed" ProgID="Equation.3" ShapeID="_x0000_i1095" DrawAspect="Content" ObjectID="_1604918734" r:id="rId146"/>
        </w:object>
      </w:r>
      <w:r w:rsidRPr="004E4ED5">
        <w:rPr>
          <w:sz w:val="28"/>
          <w:szCs w:val="28"/>
          <w:lang w:val="uz-Latn-UZ"/>
        </w:rPr>
        <w:t xml:space="preserve">                                      (30)</w:t>
      </w:r>
    </w:p>
    <w:p w:rsidR="000976B9" w:rsidRPr="004E4ED5" w:rsidRDefault="000976B9" w:rsidP="000976B9">
      <w:pPr>
        <w:shd w:val="clear" w:color="auto" w:fill="FFFFFF"/>
        <w:spacing w:before="240"/>
        <w:jc w:val="both"/>
        <w:rPr>
          <w:sz w:val="28"/>
          <w:szCs w:val="28"/>
          <w:lang w:val="uz-Latn-UZ"/>
        </w:rPr>
      </w:pPr>
      <w:r w:rsidRPr="004E4ED5">
        <w:rPr>
          <w:sz w:val="28"/>
          <w:szCs w:val="28"/>
          <w:lang w:val="uz-Latn-UZ"/>
        </w:rPr>
        <w:t>V=0,3…0,5</w:t>
      </w:r>
    </w:p>
    <w:p w:rsidR="000976B9" w:rsidRPr="004E4ED5" w:rsidRDefault="000976B9" w:rsidP="000976B9">
      <w:pPr>
        <w:shd w:val="clear" w:color="auto" w:fill="FFFFFF"/>
        <w:spacing w:before="240"/>
        <w:jc w:val="both"/>
        <w:rPr>
          <w:sz w:val="28"/>
          <w:szCs w:val="28"/>
          <w:lang w:val="uz-Latn-UZ"/>
        </w:rPr>
      </w:pPr>
      <w:r w:rsidRPr="004E4ED5">
        <w:rPr>
          <w:sz w:val="28"/>
          <w:szCs w:val="28"/>
          <w:lang w:val="uz-Latn-UZ"/>
        </w:rPr>
        <w:tab/>
        <w:t xml:space="preserve">Bu qonun ATeda korroziya, charchash yemirilishlari, mahkamlash birikmalarining bо‘shashigacha bо‘lgan resurslarini baholashda qо‘llanadi. </w:t>
      </w:r>
    </w:p>
    <w:p w:rsidR="000976B9" w:rsidRPr="004E4ED5" w:rsidRDefault="000976B9" w:rsidP="000976B9">
      <w:pPr>
        <w:shd w:val="clear" w:color="auto" w:fill="FFFFFF"/>
        <w:spacing w:before="240"/>
        <w:jc w:val="right"/>
        <w:rPr>
          <w:color w:val="000000"/>
          <w:spacing w:val="-2"/>
          <w:sz w:val="28"/>
          <w:szCs w:val="28"/>
          <w:lang w:val="uz-Latn-UZ"/>
        </w:rPr>
      </w:pPr>
      <w:r w:rsidRPr="004E4ED5">
        <w:rPr>
          <w:i/>
          <w:color w:val="000000"/>
          <w:spacing w:val="-2"/>
          <w:sz w:val="28"/>
          <w:szCs w:val="28"/>
          <w:lang w:val="uz-Latn-UZ"/>
        </w:rPr>
        <w:lastRenderedPageBreak/>
        <w:tab/>
        <w:t>5.3.4. Eeksponensial taqsimlanish qonuni.</w:t>
      </w:r>
      <w:r w:rsidRPr="004E4ED5">
        <w:rPr>
          <w:color w:val="000000"/>
          <w:spacing w:val="-2"/>
          <w:sz w:val="28"/>
          <w:szCs w:val="28"/>
          <w:lang w:val="uz-Latn-UZ"/>
        </w:rPr>
        <w:t xml:space="preserve"> Taqsimlanish zichligi </w:t>
      </w:r>
    </w:p>
    <w:p w:rsidR="000976B9" w:rsidRPr="004E4ED5" w:rsidRDefault="000976B9" w:rsidP="000976B9">
      <w:pPr>
        <w:shd w:val="clear" w:color="auto" w:fill="FFFFFF"/>
        <w:spacing w:before="240"/>
        <w:jc w:val="right"/>
        <w:rPr>
          <w:sz w:val="28"/>
          <w:szCs w:val="28"/>
          <w:lang w:val="uz-Latn-UZ"/>
        </w:rPr>
      </w:pPr>
      <w:r w:rsidRPr="004E4ED5">
        <w:rPr>
          <w:position w:val="-10"/>
          <w:sz w:val="28"/>
          <w:szCs w:val="28"/>
          <w:lang w:val="uz-Latn-UZ"/>
        </w:rPr>
        <w:object w:dxaOrig="1180" w:dyaOrig="360">
          <v:shape id="_x0000_i1096" type="#_x0000_t75" style="width:57.75pt;height:21.75pt" o:ole="">
            <v:imagedata r:id="rId147" o:title=""/>
          </v:shape>
          <o:OLEObject Type="Embed" ProgID="Equation.3" ShapeID="_x0000_i1096" DrawAspect="Content" ObjectID="_1604918735" r:id="rId148"/>
        </w:object>
      </w:r>
      <w:r w:rsidRPr="004E4ED5">
        <w:rPr>
          <w:sz w:val="28"/>
          <w:szCs w:val="28"/>
          <w:lang w:val="uz-Latn-UZ"/>
        </w:rPr>
        <w:t xml:space="preserve">   yoki    </w:t>
      </w:r>
      <w:r w:rsidRPr="004E4ED5">
        <w:rPr>
          <w:position w:val="-10"/>
          <w:sz w:val="28"/>
          <w:szCs w:val="28"/>
          <w:lang w:val="uz-Latn-UZ"/>
        </w:rPr>
        <w:object w:dxaOrig="1740" w:dyaOrig="320">
          <v:shape id="_x0000_i1097" type="#_x0000_t75" style="width:86.25pt;height:14.25pt" o:ole="">
            <v:imagedata r:id="rId149" o:title=""/>
          </v:shape>
          <o:OLEObject Type="Embed" ProgID="Equation.3" ShapeID="_x0000_i1097" DrawAspect="Content" ObjectID="_1604918736" r:id="rId150"/>
        </w:object>
      </w:r>
      <w:r w:rsidRPr="004E4ED5">
        <w:rPr>
          <w:sz w:val="28"/>
          <w:szCs w:val="28"/>
          <w:lang w:val="uz-Latn-UZ"/>
        </w:rPr>
        <w:t xml:space="preserve">                                                          (31) </w:t>
      </w:r>
    </w:p>
    <w:p w:rsidR="000976B9" w:rsidRPr="004E4ED5" w:rsidRDefault="000976B9" w:rsidP="000976B9">
      <w:pPr>
        <w:shd w:val="clear" w:color="auto" w:fill="FFFFFF"/>
        <w:spacing w:before="240"/>
        <w:jc w:val="both"/>
        <w:rPr>
          <w:sz w:val="28"/>
          <w:szCs w:val="28"/>
          <w:lang w:val="uz-Latn-UZ"/>
        </w:rPr>
      </w:pPr>
      <w:r w:rsidRPr="004E4ED5">
        <w:rPr>
          <w:position w:val="-6"/>
          <w:sz w:val="28"/>
          <w:szCs w:val="28"/>
          <w:lang w:val="uz-Latn-UZ"/>
        </w:rPr>
        <w:object w:dxaOrig="220" w:dyaOrig="279">
          <v:shape id="_x0000_i1098" type="#_x0000_t75" style="width:14.25pt;height:14.25pt" o:ole="">
            <v:imagedata r:id="rId151" o:title=""/>
          </v:shape>
          <o:OLEObject Type="Embed" ProgID="Equation.3" ShapeID="_x0000_i1098" DrawAspect="Content" ObjectID="_1604918737" r:id="rId152"/>
        </w:object>
      </w:r>
      <w:r w:rsidRPr="004E4ED5">
        <w:rPr>
          <w:sz w:val="28"/>
          <w:szCs w:val="28"/>
          <w:lang w:val="uz-Latn-UZ"/>
        </w:rPr>
        <w:t xml:space="preserve"> - doimiy son, yani </w:t>
      </w:r>
      <w:r w:rsidRPr="004E4ED5">
        <w:rPr>
          <w:position w:val="-6"/>
          <w:sz w:val="28"/>
          <w:szCs w:val="28"/>
          <w:lang w:val="uz-Latn-UZ"/>
        </w:rPr>
        <w:object w:dxaOrig="220" w:dyaOrig="279">
          <v:shape id="_x0000_i1099" type="#_x0000_t75" style="width:14.25pt;height:14.25pt" o:ole="">
            <v:imagedata r:id="rId153" o:title=""/>
          </v:shape>
          <o:OLEObject Type="Embed" ProgID="Equation.3" ShapeID="_x0000_i1099" DrawAspect="Content" ObjectID="_1604918738" r:id="rId154"/>
        </w:object>
      </w:r>
      <w:r w:rsidRPr="004E4ED5">
        <w:rPr>
          <w:sz w:val="28"/>
          <w:szCs w:val="28"/>
          <w:lang w:val="uz-Latn-UZ"/>
        </w:rPr>
        <w:t xml:space="preserve">=const </w:t>
      </w:r>
    </w:p>
    <w:p w:rsidR="000976B9" w:rsidRPr="004E4ED5" w:rsidRDefault="00014BF9" w:rsidP="000976B9">
      <w:pPr>
        <w:spacing w:before="91"/>
        <w:ind w:left="4680" w:right="-3"/>
        <w:jc w:val="both"/>
        <w:rPr>
          <w:i/>
          <w:sz w:val="28"/>
          <w:szCs w:val="28"/>
          <w:lang w:val="uz-Latn-UZ"/>
        </w:rPr>
      </w:pP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121920</wp:posOffset>
                </wp:positionH>
                <wp:positionV relativeFrom="paragraph">
                  <wp:posOffset>167640</wp:posOffset>
                </wp:positionV>
                <wp:extent cx="2735580" cy="1924050"/>
                <wp:effectExtent l="0" t="19050" r="0" b="0"/>
                <wp:wrapNone/>
                <wp:docPr id="2032"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1924050"/>
                          <a:chOff x="1610" y="7179"/>
                          <a:chExt cx="4308" cy="3030"/>
                        </a:xfrm>
                      </wpg:grpSpPr>
                      <wps:wsp>
                        <wps:cNvPr id="2033" name="Text Box 1996"/>
                        <wps:cNvSpPr txBox="1">
                          <a:spLocks noChangeArrowheads="1"/>
                        </wps:cNvSpPr>
                        <wps:spPr bwMode="auto">
                          <a:xfrm>
                            <a:off x="3038" y="9669"/>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7E2442" w:rsidRDefault="00D1023D" w:rsidP="000976B9">
                              <w:pPr>
                                <w:rPr>
                                  <w:b/>
                                  <w:i/>
                                  <w:vertAlign w:val="superscript"/>
                                  <w:lang w:val="en-US"/>
                                </w:rPr>
                              </w:pPr>
                              <w:r w:rsidRPr="007E2442">
                                <w:rPr>
                                  <w:b/>
                                  <w:i/>
                                  <w:lang w:val="en-US"/>
                                </w:rPr>
                                <w:t>L</w:t>
                              </w:r>
                              <w:r>
                                <w:rPr>
                                  <w:b/>
                                  <w:i/>
                                  <w:vertAlign w:val="superscript"/>
                                  <w:lang w:val="en-US"/>
                                </w:rPr>
                                <w:t>-</w:t>
                              </w:r>
                            </w:p>
                          </w:txbxContent>
                        </wps:txbx>
                        <wps:bodyPr rot="0" vert="horz" wrap="square" lIns="91440" tIns="45720" rIns="91440" bIns="45720" anchor="t" anchorCtr="0" upright="1">
                          <a:noAutofit/>
                        </wps:bodyPr>
                      </wps:wsp>
                      <wps:wsp>
                        <wps:cNvPr id="2034" name="Text Box 1997"/>
                        <wps:cNvSpPr txBox="1">
                          <a:spLocks noChangeArrowheads="1"/>
                        </wps:cNvSpPr>
                        <wps:spPr bwMode="auto">
                          <a:xfrm>
                            <a:off x="4298" y="9654"/>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82971" w:rsidRDefault="00D1023D" w:rsidP="000976B9">
                              <w:pPr>
                                <w:jc w:val="center"/>
                                <w:rPr>
                                  <w:b/>
                                  <w:i/>
                                  <w:lang w:val="uz-Cyrl-UZ"/>
                                </w:rPr>
                              </w:pPr>
                              <w:r>
                                <w:rPr>
                                  <w:b/>
                                  <w:i/>
                                  <w:lang w:val="en-US"/>
                                </w:rPr>
                                <w:t>T ming soat</w:t>
                              </w:r>
                            </w:p>
                          </w:txbxContent>
                        </wps:txbx>
                        <wps:bodyPr rot="0" vert="horz" wrap="square" lIns="91440" tIns="45720" rIns="91440" bIns="45720" anchor="t" anchorCtr="0" upright="1">
                          <a:noAutofit/>
                        </wps:bodyPr>
                      </wps:wsp>
                      <wps:wsp>
                        <wps:cNvPr id="2035" name="Text Box 1998"/>
                        <wps:cNvSpPr txBox="1">
                          <a:spLocks noChangeArrowheads="1"/>
                        </wps:cNvSpPr>
                        <wps:spPr bwMode="auto">
                          <a:xfrm>
                            <a:off x="1610" y="7284"/>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382971" w:rsidRDefault="00D1023D" w:rsidP="000976B9">
                              <w:pPr>
                                <w:rPr>
                                  <w:b/>
                                  <w:i/>
                                  <w:lang w:val="en-US"/>
                                </w:rPr>
                              </w:pPr>
                              <w:r>
                                <w:rPr>
                                  <w:b/>
                                  <w:i/>
                                  <w:lang w:val="en-US"/>
                                </w:rPr>
                                <w:t>F(T</w:t>
                              </w:r>
                              <w:r w:rsidRPr="00382971">
                                <w:rPr>
                                  <w:b/>
                                  <w:i/>
                                  <w:lang w:val="en-US"/>
                                </w:rPr>
                                <w:t>)</w:t>
                              </w:r>
                            </w:p>
                          </w:txbxContent>
                        </wps:txbx>
                        <wps:bodyPr rot="0" vert="horz" wrap="square" lIns="91440" tIns="45720" rIns="91440" bIns="45720" anchor="t" anchorCtr="0" upright="1">
                          <a:noAutofit/>
                        </wps:bodyPr>
                      </wps:wsp>
                      <wps:wsp>
                        <wps:cNvPr id="2036" name="Line 1999"/>
                        <wps:cNvCnPr>
                          <a:cxnSpLocks noChangeShapeType="1"/>
                        </wps:cNvCnPr>
                        <wps:spPr bwMode="auto">
                          <a:xfrm flipV="1">
                            <a:off x="2198" y="7179"/>
                            <a:ext cx="0"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7" name="Line 2000"/>
                        <wps:cNvCnPr>
                          <a:cxnSpLocks noChangeShapeType="1"/>
                        </wps:cNvCnPr>
                        <wps:spPr bwMode="auto">
                          <a:xfrm flipV="1">
                            <a:off x="2198" y="9690"/>
                            <a:ext cx="356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 name="Freeform 2001"/>
                        <wps:cNvSpPr>
                          <a:spLocks/>
                        </wps:cNvSpPr>
                        <wps:spPr bwMode="auto">
                          <a:xfrm>
                            <a:off x="2315" y="7730"/>
                            <a:ext cx="2988" cy="1840"/>
                          </a:xfrm>
                          <a:custGeom>
                            <a:avLst/>
                            <a:gdLst>
                              <a:gd name="T0" fmla="*/ 2988 w 2988"/>
                              <a:gd name="T1" fmla="*/ 1840 h 1840"/>
                              <a:gd name="T2" fmla="*/ 2508 w 2988"/>
                              <a:gd name="T3" fmla="*/ 1765 h 1840"/>
                              <a:gd name="T4" fmla="*/ 1683 w 2988"/>
                              <a:gd name="T5" fmla="*/ 1510 h 1840"/>
                              <a:gd name="T6" fmla="*/ 973 w 2988"/>
                              <a:gd name="T7" fmla="*/ 1121 h 1840"/>
                              <a:gd name="T8" fmla="*/ 552 w 2988"/>
                              <a:gd name="T9" fmla="*/ 777 h 1840"/>
                              <a:gd name="T10" fmla="*/ 217 w 2988"/>
                              <a:gd name="T11" fmla="*/ 400 h 1840"/>
                              <a:gd name="T12" fmla="*/ 0 w 2988"/>
                              <a:gd name="T13" fmla="*/ 0 h 1840"/>
                            </a:gdLst>
                            <a:ahLst/>
                            <a:cxnLst>
                              <a:cxn ang="0">
                                <a:pos x="T0" y="T1"/>
                              </a:cxn>
                              <a:cxn ang="0">
                                <a:pos x="T2" y="T3"/>
                              </a:cxn>
                              <a:cxn ang="0">
                                <a:pos x="T4" y="T5"/>
                              </a:cxn>
                              <a:cxn ang="0">
                                <a:pos x="T6" y="T7"/>
                              </a:cxn>
                              <a:cxn ang="0">
                                <a:pos x="T8" y="T9"/>
                              </a:cxn>
                              <a:cxn ang="0">
                                <a:pos x="T10" y="T11"/>
                              </a:cxn>
                              <a:cxn ang="0">
                                <a:pos x="T12" y="T13"/>
                              </a:cxn>
                            </a:cxnLst>
                            <a:rect l="0" t="0" r="r" b="b"/>
                            <a:pathLst>
                              <a:path w="2988" h="1840">
                                <a:moveTo>
                                  <a:pt x="2988" y="1840"/>
                                </a:moveTo>
                                <a:cubicBezTo>
                                  <a:pt x="2908" y="1827"/>
                                  <a:pt x="2725" y="1820"/>
                                  <a:pt x="2508" y="1765"/>
                                </a:cubicBezTo>
                                <a:cubicBezTo>
                                  <a:pt x="2291" y="1710"/>
                                  <a:pt x="1939" y="1617"/>
                                  <a:pt x="1683" y="1510"/>
                                </a:cubicBezTo>
                                <a:cubicBezTo>
                                  <a:pt x="1427" y="1403"/>
                                  <a:pt x="1161" y="1243"/>
                                  <a:pt x="973" y="1121"/>
                                </a:cubicBezTo>
                                <a:cubicBezTo>
                                  <a:pt x="785" y="999"/>
                                  <a:pt x="678" y="896"/>
                                  <a:pt x="552" y="777"/>
                                </a:cubicBezTo>
                                <a:cubicBezTo>
                                  <a:pt x="426" y="657"/>
                                  <a:pt x="309" y="529"/>
                                  <a:pt x="217" y="400"/>
                                </a:cubicBezTo>
                                <a:cubicBezTo>
                                  <a:pt x="125" y="270"/>
                                  <a:pt x="45" y="83"/>
                                  <a:pt x="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2002"/>
                        <wps:cNvCnPr>
                          <a:cxnSpLocks noChangeShapeType="1"/>
                        </wps:cNvCnPr>
                        <wps:spPr bwMode="auto">
                          <a:xfrm>
                            <a:off x="3218" y="8784"/>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5" o:spid="_x0000_s1472" style="position:absolute;left:0;text-align:left;margin-left:9.6pt;margin-top:13.2pt;width:215.4pt;height:151.5pt;z-index:251669504" coordorigin="1610,7179" coordsize="4308,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">
                <v:shape id="Text Box 1996" o:spid="_x0000_s1473" type="#_x0000_t202" style="position:absolute;left:3038;top:966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gv8MA&#10;AADdAAAADwAAAGRycy9kb3ducmV2LnhtbESP3YrCMBSE7xd8h3AEbxZN/ddqFBVWvPXnAY7NsS02&#10;J6WJtr79RhC8HGbmG2a5bkwhnlS53LKCfi8CQZxYnXOq4HL+685AOI+ssbBMCl7kYL1q/Swx1rbm&#10;Iz1PPhUBwi5GBZn3ZSylSzIy6Hq2JA7ezVYGfZBVKnWFdYCbQg6iaCIN5hwWMixpl1FyPz2Mgtuh&#10;/h3P6+veX6bH0WSL+fRqX0p12s1mAcJT47/hT/ugFQyi4RDe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gv8MAAADdAAAADwAAAAAAAAAAAAAAAACYAgAAZHJzL2Rv&#10;d25yZXYueG1sUEsFBgAAAAAEAAQA9QAAAIgDAAAAAA==&#10;" stroked="f">
                  <v:textbox>
                    <w:txbxContent>
                      <w:p w:rsidR="00D1023D" w:rsidRPr="007E2442" w:rsidRDefault="00D1023D" w:rsidP="000976B9">
                        <w:pPr>
                          <w:rPr>
                            <w:b/>
                            <w:i/>
                            <w:vertAlign w:val="superscript"/>
                            <w:lang w:val="en-US"/>
                          </w:rPr>
                        </w:pPr>
                        <w:r w:rsidRPr="007E2442">
                          <w:rPr>
                            <w:b/>
                            <w:i/>
                            <w:lang w:val="en-US"/>
                          </w:rPr>
                          <w:t>L</w:t>
                        </w:r>
                        <w:r>
                          <w:rPr>
                            <w:b/>
                            <w:i/>
                            <w:vertAlign w:val="superscript"/>
                            <w:lang w:val="en-US"/>
                          </w:rPr>
                          <w:t>-</w:t>
                        </w:r>
                      </w:p>
                    </w:txbxContent>
                  </v:textbox>
                </v:shape>
                <v:shape id="Text Box 1997" o:spid="_x0000_s1474" type="#_x0000_t202" style="position:absolute;left:4298;top:96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4y8QA&#10;AADdAAAADwAAAGRycy9kb3ducmV2LnhtbESP26rCMBRE3wX/IWzBF9HUy/FSjeI5oPjq5QO2zbYt&#10;Njulibb+vRGE8zjMzBpmtWlMIZ5UudyyguEgAkGcWJ1zquBy3vXnIJxH1lhYJgUvcrBZt1srjLWt&#10;+UjPk09FgLCLUUHmfRlL6ZKMDLqBLYmDd7OVQR9klUpdYR3gppCjKJpKgzmHhQxL+ssouZ8eRsHt&#10;UPd+FvV17y+z42T6i/nsal9KdTvNdgnCU+P/w9/2QSsYReMJfN6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MvEAAAA3QAAAA8AAAAAAAAAAAAAAAAAmAIAAGRycy9k&#10;b3ducmV2LnhtbFBLBQYAAAAABAAEAPUAAACJAwAAAAA=&#10;" stroked="f">
                  <v:textbox>
                    <w:txbxContent>
                      <w:p w:rsidR="00D1023D" w:rsidRPr="00382971" w:rsidRDefault="00D1023D" w:rsidP="000976B9">
                        <w:pPr>
                          <w:jc w:val="center"/>
                          <w:rPr>
                            <w:b/>
                            <w:i/>
                            <w:lang w:val="uz-Cyrl-UZ"/>
                          </w:rPr>
                        </w:pPr>
                        <w:r>
                          <w:rPr>
                            <w:b/>
                            <w:i/>
                            <w:lang w:val="en-US"/>
                          </w:rPr>
                          <w:t>T ming soat</w:t>
                        </w:r>
                      </w:p>
                    </w:txbxContent>
                  </v:textbox>
                </v:shape>
                <v:shape id="Text Box 1998" o:spid="_x0000_s1475" type="#_x0000_t202" style="position:absolute;left:1610;top:728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dUMQA&#10;AADdAAAADwAAAGRycy9kb3ducmV2LnhtbESP0YrCMBRE3wX/IdyFfRFNddW6XaO4C4qvaj/g2lzb&#10;ss1NaaKtf28EwcdhZs4wy3VnKnGjxpWWFYxHEQjizOqScwXpaTtcgHAeWWNlmRTcycF61e8tMdG2&#10;5QPdjj4XAcIuQQWF93UipcsKMuhGtiYO3sU2Bn2QTS51g22Am0pOomguDZYcFgqs6a+g7P94NQou&#10;+3Yw+27PO5/Gh+n8F8v4bO9KfX50mx8Qnjr/Dr/ae61gEn3N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6XVDEAAAA3QAAAA8AAAAAAAAAAAAAAAAAmAIAAGRycy9k&#10;b3ducmV2LnhtbFBLBQYAAAAABAAEAPUAAACJAwAAAAA=&#10;" stroked="f">
                  <v:textbox>
                    <w:txbxContent>
                      <w:p w:rsidR="00D1023D" w:rsidRPr="00382971" w:rsidRDefault="00D1023D" w:rsidP="000976B9">
                        <w:pPr>
                          <w:rPr>
                            <w:b/>
                            <w:i/>
                            <w:lang w:val="en-US"/>
                          </w:rPr>
                        </w:pPr>
                        <w:r>
                          <w:rPr>
                            <w:b/>
                            <w:i/>
                            <w:lang w:val="en-US"/>
                          </w:rPr>
                          <w:t>F(T</w:t>
                        </w:r>
                        <w:r w:rsidRPr="00382971">
                          <w:rPr>
                            <w:b/>
                            <w:i/>
                            <w:lang w:val="en-US"/>
                          </w:rPr>
                          <w:t>)</w:t>
                        </w:r>
                      </w:p>
                    </w:txbxContent>
                  </v:textbox>
                </v:shape>
                <v:line id="Line 1999" o:spid="_x0000_s1476" style="position:absolute;flip:y;visibility:visible;mso-wrap-style:square" from="2198,7179" to="2198,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OfcYAAADdAAAADwAAAGRycy9kb3ducmV2LnhtbESPzWrDMBCE74W+g9hCLyaRGkNInCih&#10;bRoolBzyc8hxsba2qbUy1iZx374qFHocZuebneV68K26Uh+bwBaexgYUcRlcw5WF03E7moGKguyw&#10;DUwWvinCenV/t8TChRvv6XqQSiUIxwIt1CJdoXUsa/IYx6EjTt5n6D1Kkn2lXY+3BPetnhgz1R4b&#10;Tg01dvRaU/l1uPj0xnbHmzzPXrzOsjm9neXDaLH28WF4XoASGuT/+C/97ixMTD6F3zUJAX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Dn3GAAAA3QAAAA8AAAAAAAAA&#10;AAAAAAAAoQIAAGRycy9kb3ducmV2LnhtbFBLBQYAAAAABAAEAPkAAACUAwAAAAA=&#10;">
                  <v:stroke endarrow="block"/>
                </v:line>
                <v:line id="Line 2000" o:spid="_x0000_s1477" style="position:absolute;flip:y;visibility:visible;mso-wrap-style:square" from="2198,9690" to="5760,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r5scAAADdAAAADwAAAGRycy9kb3ducmV2LnhtbESPS2vDMBCE74X+B7GFXEwiJYY2caOE&#10;9BEohB7yOPS4WFvb1FoZa5O4/74qFHocZuebneV68K26UB+bwBamEwOKuAyu4crC6bgdz0FFQXbY&#10;BiYL3xRhvbq9WWLhwpX3dDlIpRKEY4EWapGu0DqWNXmMk9ARJ+8z9B4lyb7SrsdrgvtWz4y51x4b&#10;Tg01dvRcU/l1OPv0xvadX/I8e/I6yxb0+iE7o8Xa0d2weQQlNMj/8V/6zVmYmfwBftckBO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vmxwAAAN0AAAAPAAAAAAAA&#10;AAAAAAAAAKECAABkcnMvZG93bnJldi54bWxQSwUGAAAAAAQABAD5AAAAlQMAAAAA&#10;">
                  <v:stroke endarrow="block"/>
                </v:line>
                <v:shape id="Freeform 2001" o:spid="_x0000_s1478" style="position:absolute;left:2315;top:7730;width:2988;height:1840;visibility:visible;mso-wrap-style:square;v-text-anchor:top" coordsize="2988,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AwcAA&#10;AADdAAAADwAAAGRycy9kb3ducmV2LnhtbERPTYvCMBC9C/sfwgjeNG1XZalG6QoLsjdbvQ/NbFts&#10;JqWJbf335iDs8fG+98fJtGKg3jWWFcSrCARxaXXDlYJr8bP8AuE8ssbWMil4koPj4WO2x1TbkS80&#10;5L4SIYRdigpq77tUSlfWZNCtbEccuD/bG/QB9pXUPY4h3LQyiaKtNNhwaKixo1NN5T1/GAXflpPN&#10;EOe33/X6fioe52yMZabUYj5lOxCeJv8vfrvPWkESfYa54U14AvLw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gAwcAAAADdAAAADwAAAAAAAAAAAAAAAACYAgAAZHJzL2Rvd25y&#10;ZXYueG1sUEsFBgAAAAAEAAQA9QAAAIUDAAAAAA==&#10;" path="m2988,1840v-80,-13,-263,-20,-480,-75c2291,1710,1939,1617,1683,1510,1427,1403,1161,1243,973,1121,785,999,678,896,552,777,426,657,309,529,217,400,125,270,45,83,,e" filled="f" strokeweight="2.25pt">
                  <v:path arrowok="t" o:connecttype="custom" o:connectlocs="2988,1840;2508,1765;1683,1510;973,1121;552,777;217,400;0,0" o:connectangles="0,0,0,0,0,0,0"/>
                </v:shape>
                <v:line id="Line 2002" o:spid="_x0000_s1479" style="position:absolute;visibility:visible;mso-wrap-style:square" from="3218,8784" to="3218,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5YMUAAADdAAAADwAAAGRycy9kb3ducmV2LnhtbESPX2vCMBTF3wd+h3AF32Y6hTE7owyh&#10;0IduYyo+X5pr29nc1CS23bdfBgMfD+fPj7PejqYVPTnfWFbwNE9AEJdWN1wpOB6yxxcQPiBrbC2T&#10;gh/ysN1MHtaYajvwF/X7UIk4wj5FBXUIXSqlL2sy6Oe2I47e2TqDIUpXSe1wiOOmlYskeZYGG46E&#10;Gjva1VRe9jcTuWVVuOvp+zLm5/ciu3K/+jh8KjWbjm+vIAKN4R7+b+dawSJZruDv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A5YMUAAADdAAAADwAAAAAAAAAA&#10;AAAAAAChAgAAZHJzL2Rvd25yZXYueG1sUEsFBgAAAAAEAAQA+QAAAJMDAAAAAA==&#10;">
                  <v:stroke dashstyle="dash"/>
                </v:line>
              </v:group>
            </w:pict>
          </mc:Fallback>
        </mc:AlternateContent>
      </w:r>
      <w:r w:rsidR="000976B9" w:rsidRPr="004E4ED5">
        <w:rPr>
          <w:b/>
          <w:color w:val="000000"/>
          <w:spacing w:val="-3"/>
          <w:sz w:val="28"/>
          <w:szCs w:val="28"/>
          <w:lang w:val="uz-Latn-UZ"/>
        </w:rPr>
        <w:t>13-Rasm.</w:t>
      </w:r>
      <w:r w:rsidR="000976B9" w:rsidRPr="004E4ED5">
        <w:rPr>
          <w:color w:val="000000"/>
          <w:spacing w:val="-3"/>
          <w:sz w:val="28"/>
          <w:szCs w:val="28"/>
          <w:lang w:val="uz-Latn-UZ"/>
        </w:rPr>
        <w:t xml:space="preserve"> </w:t>
      </w:r>
      <w:r w:rsidR="000976B9" w:rsidRPr="004E4ED5">
        <w:rPr>
          <w:i/>
          <w:color w:val="000000"/>
          <w:spacing w:val="-3"/>
          <w:sz w:val="28"/>
          <w:szCs w:val="28"/>
          <w:lang w:val="uz-Latn-UZ"/>
        </w:rPr>
        <w:t xml:space="preserve">Taqsimlanish zichlik funksiyasining vaqt bо‘yicha о‘zgarish grafigi.   </w:t>
      </w:r>
    </w:p>
    <w:p w:rsidR="000976B9" w:rsidRPr="004E4ED5" w:rsidRDefault="000976B9" w:rsidP="000976B9">
      <w:pPr>
        <w:shd w:val="clear" w:color="auto" w:fill="FFFFFF"/>
        <w:tabs>
          <w:tab w:val="left" w:leader="hyphen" w:pos="2683"/>
        </w:tabs>
        <w:ind w:left="4680" w:right="-3"/>
        <w:jc w:val="both"/>
        <w:rPr>
          <w:color w:val="000000"/>
          <w:spacing w:val="-2"/>
          <w:sz w:val="28"/>
          <w:szCs w:val="28"/>
          <w:lang w:val="uz-Latn-UZ"/>
        </w:rPr>
      </w:pPr>
      <w:r w:rsidRPr="004E4ED5">
        <w:rPr>
          <w:i/>
          <w:iCs/>
          <w:color w:val="000000"/>
          <w:spacing w:val="-2"/>
          <w:sz w:val="28"/>
          <w:szCs w:val="28"/>
          <w:lang w:val="uz-Latn-UZ"/>
        </w:rPr>
        <w:tab/>
        <w:t>1/</w:t>
      </w:r>
      <w:r w:rsidRPr="004E4ED5">
        <w:rPr>
          <w:position w:val="-6"/>
          <w:sz w:val="28"/>
          <w:szCs w:val="28"/>
          <w:lang w:val="uz-Latn-UZ"/>
        </w:rPr>
        <w:object w:dxaOrig="220" w:dyaOrig="279">
          <v:shape id="_x0000_i1100" type="#_x0000_t75" style="width:14.25pt;height:14.25pt" o:ole="">
            <v:imagedata r:id="rId153" o:title=""/>
          </v:shape>
          <o:OLEObject Type="Embed" ProgID="Equation.3" ShapeID="_x0000_i1100" DrawAspect="Content" ObjectID="_1604918739" r:id="rId155"/>
        </w:object>
      </w:r>
      <w:r w:rsidRPr="004E4ED5">
        <w:rPr>
          <w:i/>
          <w:iCs/>
          <w:color w:val="000000"/>
          <w:spacing w:val="-2"/>
          <w:sz w:val="28"/>
          <w:szCs w:val="28"/>
          <w:lang w:val="uz-Latn-UZ"/>
        </w:rPr>
        <w:t xml:space="preserve">= </w:t>
      </w:r>
      <w:r w:rsidRPr="004E4ED5">
        <w:rPr>
          <w:position w:val="-6"/>
          <w:sz w:val="28"/>
          <w:szCs w:val="28"/>
          <w:lang w:val="uz-Latn-UZ"/>
        </w:rPr>
        <w:object w:dxaOrig="240" w:dyaOrig="220">
          <v:shape id="_x0000_i1101" type="#_x0000_t75" style="width:14.25pt;height:14.25pt" o:ole="">
            <v:imagedata r:id="rId123" o:title=""/>
          </v:shape>
          <o:OLEObject Type="Embed" ProgID="Equation.3" ShapeID="_x0000_i1101" DrawAspect="Content" ObjectID="_1604918740" r:id="rId156"/>
        </w:object>
      </w:r>
      <w:r w:rsidRPr="004E4ED5">
        <w:rPr>
          <w:color w:val="000000"/>
          <w:spacing w:val="-2"/>
          <w:sz w:val="28"/>
          <w:szCs w:val="28"/>
          <w:lang w:val="uz-Latn-UZ"/>
        </w:rPr>
        <w:t xml:space="preserve"> о‘rta kvadratik chetga chiqish. Variatsiya koeffisienti V = 1,0; </w:t>
      </w:r>
    </w:p>
    <w:p w:rsidR="000976B9" w:rsidRPr="004E4ED5" w:rsidRDefault="000976B9" w:rsidP="000976B9">
      <w:pPr>
        <w:shd w:val="clear" w:color="auto" w:fill="FFFFFF"/>
        <w:tabs>
          <w:tab w:val="left" w:leader="hyphen" w:pos="2669"/>
        </w:tabs>
        <w:ind w:left="4680" w:right="-3"/>
        <w:jc w:val="both"/>
        <w:rPr>
          <w:sz w:val="28"/>
          <w:szCs w:val="28"/>
          <w:lang w:val="uz-Latn-UZ"/>
        </w:rPr>
      </w:pPr>
      <w:r w:rsidRPr="004E4ED5">
        <w:rPr>
          <w:position w:val="-6"/>
          <w:sz w:val="28"/>
          <w:szCs w:val="28"/>
          <w:lang w:val="uz-Latn-UZ"/>
        </w:rPr>
        <w:object w:dxaOrig="220" w:dyaOrig="280">
          <v:shape id="_x0000_i1102" type="#_x0000_t75" style="width:14.25pt;height:14.25pt" o:ole="">
            <v:imagedata r:id="rId153" o:title=""/>
          </v:shape>
          <o:OLEObject Type="Embed" ProgID="Equation.3" ShapeID="_x0000_i1102" DrawAspect="Content" ObjectID="_1604918741" r:id="rId157"/>
        </w:object>
      </w:r>
      <w:r w:rsidRPr="004E4ED5">
        <w:rPr>
          <w:sz w:val="28"/>
          <w:szCs w:val="28"/>
          <w:lang w:val="uz-Latn-UZ"/>
        </w:rPr>
        <w:t>-</w:t>
      </w:r>
      <w:r w:rsidRPr="004E4ED5">
        <w:rPr>
          <w:color w:val="000000"/>
          <w:spacing w:val="6"/>
          <w:sz w:val="28"/>
          <w:szCs w:val="28"/>
          <w:lang w:val="uz-Latn-UZ"/>
        </w:rPr>
        <w:t xml:space="preserve">buzilishlar oqimining parametri (bu qonun uchun </w:t>
      </w:r>
      <w:r w:rsidRPr="004E4ED5">
        <w:rPr>
          <w:position w:val="-6"/>
          <w:sz w:val="28"/>
          <w:szCs w:val="28"/>
          <w:lang w:val="uz-Latn-UZ"/>
        </w:rPr>
        <w:object w:dxaOrig="220" w:dyaOrig="280">
          <v:shape id="_x0000_i1103" type="#_x0000_t75" style="width:14.25pt;height:14.25pt" o:ole="">
            <v:imagedata r:id="rId153" o:title=""/>
          </v:shape>
          <o:OLEObject Type="Embed" ProgID="Equation.3" ShapeID="_x0000_i1103" DrawAspect="Content" ObjectID="_1604918742" r:id="rId158"/>
        </w:object>
      </w:r>
      <w:r w:rsidRPr="004E4ED5">
        <w:rPr>
          <w:color w:val="000000"/>
          <w:spacing w:val="6"/>
          <w:sz w:val="28"/>
          <w:szCs w:val="28"/>
          <w:lang w:val="uz-Latn-UZ"/>
        </w:rPr>
        <w:t>-buzil</w:t>
      </w:r>
      <w:r w:rsidRPr="004E4ED5">
        <w:rPr>
          <w:color w:val="000000"/>
          <w:spacing w:val="-5"/>
          <w:sz w:val="28"/>
          <w:szCs w:val="28"/>
          <w:lang w:val="uz-Latn-UZ"/>
        </w:rPr>
        <w:t xml:space="preserve">ishlar jadalligi hamdir). </w:t>
      </w:r>
      <w:r w:rsidRPr="004E4ED5">
        <w:rPr>
          <w:position w:val="-6"/>
          <w:sz w:val="28"/>
          <w:szCs w:val="28"/>
          <w:lang w:val="uz-Latn-UZ"/>
        </w:rPr>
        <w:object w:dxaOrig="220" w:dyaOrig="280">
          <v:shape id="_x0000_i1104" type="#_x0000_t75" style="width:14.25pt;height:14.25pt" o:ole="">
            <v:imagedata r:id="rId153" o:title=""/>
          </v:shape>
          <o:OLEObject Type="Embed" ProgID="Equation.3" ShapeID="_x0000_i1104" DrawAspect="Content" ObjectID="_1604918743" r:id="rId159"/>
        </w:object>
      </w:r>
      <w:r w:rsidRPr="004E4ED5">
        <w:rPr>
          <w:sz w:val="28"/>
          <w:szCs w:val="28"/>
          <w:lang w:val="uz-Latn-UZ"/>
        </w:rPr>
        <w:t>=l/</w:t>
      </w:r>
      <w:r w:rsidRPr="004E4ED5">
        <w:rPr>
          <w:position w:val="-4"/>
          <w:sz w:val="28"/>
          <w:szCs w:val="28"/>
          <w:lang w:val="uz-Latn-UZ"/>
        </w:rPr>
        <w:object w:dxaOrig="220" w:dyaOrig="420">
          <v:shape id="_x0000_i1105" type="#_x0000_t75" style="width:14.25pt;height:21.75pt" o:ole="">
            <v:imagedata r:id="rId160" o:title=""/>
          </v:shape>
          <o:OLEObject Type="Embed" ProgID="Equation.3" ShapeID="_x0000_i1105" DrawAspect="Content" ObjectID="_1604918744" r:id="rId161"/>
        </w:object>
      </w:r>
      <w:r w:rsidRPr="004E4ED5">
        <w:rPr>
          <w:sz w:val="28"/>
          <w:szCs w:val="28"/>
          <w:lang w:val="uz-Latn-UZ"/>
        </w:rPr>
        <w:t xml:space="preserve">, (32)                       </w:t>
      </w:r>
    </w:p>
    <w:p w:rsidR="000976B9" w:rsidRPr="004E4ED5" w:rsidRDefault="000976B9" w:rsidP="000976B9">
      <w:pPr>
        <w:shd w:val="clear" w:color="auto" w:fill="FFFFFF"/>
        <w:tabs>
          <w:tab w:val="left" w:leader="hyphen" w:pos="0"/>
        </w:tabs>
        <w:ind w:right="-3"/>
        <w:jc w:val="both"/>
        <w:rPr>
          <w:sz w:val="28"/>
          <w:szCs w:val="28"/>
          <w:lang w:val="uz-Latn-UZ"/>
        </w:rPr>
      </w:pPr>
      <w:r w:rsidRPr="004E4ED5">
        <w:rPr>
          <w:sz w:val="28"/>
          <w:szCs w:val="28"/>
          <w:lang w:val="uz-Latn-UZ"/>
        </w:rPr>
        <w:tab/>
      </w:r>
    </w:p>
    <w:p w:rsidR="00373DF2" w:rsidRDefault="00373DF2" w:rsidP="000976B9">
      <w:pPr>
        <w:shd w:val="clear" w:color="auto" w:fill="FFFFFF"/>
        <w:tabs>
          <w:tab w:val="left" w:leader="hyphen" w:pos="0"/>
        </w:tabs>
        <w:ind w:right="-3"/>
        <w:jc w:val="both"/>
        <w:rPr>
          <w:sz w:val="28"/>
          <w:szCs w:val="28"/>
          <w:lang w:val="uz-Latn-UZ"/>
        </w:rPr>
      </w:pPr>
    </w:p>
    <w:p w:rsidR="000976B9" w:rsidRPr="004E4ED5" w:rsidRDefault="000976B9" w:rsidP="000976B9">
      <w:pPr>
        <w:shd w:val="clear" w:color="auto" w:fill="FFFFFF"/>
        <w:tabs>
          <w:tab w:val="left" w:leader="hyphen" w:pos="0"/>
        </w:tabs>
        <w:ind w:right="-3"/>
        <w:jc w:val="both"/>
        <w:rPr>
          <w:sz w:val="28"/>
          <w:szCs w:val="28"/>
          <w:lang w:val="uz-Latn-UZ"/>
        </w:rPr>
      </w:pPr>
      <w:r w:rsidRPr="004E4ED5">
        <w:rPr>
          <w:sz w:val="28"/>
          <w:szCs w:val="28"/>
          <w:lang w:val="uz-Latn-UZ"/>
        </w:rPr>
        <w:t xml:space="preserve">Bunda: </w:t>
      </w:r>
      <w:r w:rsidRPr="004E4ED5">
        <w:rPr>
          <w:position w:val="-4"/>
          <w:sz w:val="28"/>
          <w:szCs w:val="28"/>
          <w:lang w:val="uz-Latn-UZ"/>
        </w:rPr>
        <w:object w:dxaOrig="220" w:dyaOrig="420">
          <v:shape id="_x0000_i1106" type="#_x0000_t75" style="width:14.25pt;height:21.75pt" o:ole="">
            <v:imagedata r:id="rId162" o:title=""/>
          </v:shape>
          <o:OLEObject Type="Embed" ProgID="Equation.3" ShapeID="_x0000_i1106" DrawAspect="Content" ObjectID="_1604918745" r:id="rId163"/>
        </w:object>
      </w:r>
      <w:r w:rsidRPr="004E4ED5">
        <w:rPr>
          <w:sz w:val="28"/>
          <w:szCs w:val="28"/>
          <w:lang w:val="uz-Latn-UZ"/>
        </w:rPr>
        <w:t xml:space="preserve"> - bir buzilishga tо‘g‘ri keladigan о‘rtacha vaqt.</w:t>
      </w:r>
    </w:p>
    <w:p w:rsidR="000976B9" w:rsidRPr="004E4ED5" w:rsidRDefault="000976B9" w:rsidP="000976B9">
      <w:pPr>
        <w:shd w:val="clear" w:color="auto" w:fill="FFFFFF"/>
        <w:tabs>
          <w:tab w:val="left" w:leader="hyphen" w:pos="0"/>
        </w:tabs>
        <w:ind w:right="-3"/>
        <w:jc w:val="both"/>
        <w:rPr>
          <w:sz w:val="28"/>
          <w:szCs w:val="28"/>
          <w:lang w:val="uz-Latn-UZ"/>
        </w:rPr>
      </w:pPr>
      <w:r w:rsidRPr="004E4ED5">
        <w:rPr>
          <w:i/>
          <w:sz w:val="28"/>
          <w:szCs w:val="28"/>
          <w:lang w:val="uz-Latn-UZ"/>
        </w:rPr>
        <w:tab/>
        <w:t>R(T) = exp(-</w:t>
      </w:r>
      <w:r w:rsidRPr="004E4ED5">
        <w:rPr>
          <w:i/>
          <w:position w:val="-6"/>
          <w:sz w:val="28"/>
          <w:szCs w:val="28"/>
          <w:lang w:val="uz-Latn-UZ"/>
        </w:rPr>
        <w:object w:dxaOrig="220" w:dyaOrig="280">
          <v:shape id="_x0000_i1107" type="#_x0000_t75" style="width:14.25pt;height:14.25pt" o:ole="">
            <v:imagedata r:id="rId153" o:title=""/>
          </v:shape>
          <o:OLEObject Type="Embed" ProgID="Equation.3" ShapeID="_x0000_i1107" DrawAspect="Content" ObjectID="_1604918746" r:id="rId164"/>
        </w:object>
      </w:r>
      <w:r w:rsidRPr="004E4ED5">
        <w:rPr>
          <w:i/>
          <w:sz w:val="28"/>
          <w:szCs w:val="28"/>
          <w:lang w:val="uz-Latn-UZ"/>
        </w:rPr>
        <w:t xml:space="preserve">T) – </w:t>
      </w:r>
      <w:r w:rsidRPr="004E4ED5">
        <w:rPr>
          <w:sz w:val="28"/>
          <w:szCs w:val="28"/>
          <w:lang w:val="uz-Latn-UZ"/>
        </w:rPr>
        <w:t>buzilmasdan ishlash ehtimolligi.</w:t>
      </w:r>
    </w:p>
    <w:p w:rsidR="000976B9" w:rsidRPr="004E4ED5" w:rsidRDefault="000976B9" w:rsidP="000976B9">
      <w:pPr>
        <w:shd w:val="clear" w:color="auto" w:fill="FFFFFF"/>
        <w:tabs>
          <w:tab w:val="left" w:leader="hyphen" w:pos="0"/>
        </w:tabs>
        <w:ind w:right="-3"/>
        <w:jc w:val="both"/>
        <w:rPr>
          <w:color w:val="000000"/>
          <w:spacing w:val="-8"/>
          <w:sz w:val="28"/>
          <w:szCs w:val="28"/>
          <w:lang w:val="uz-Latn-UZ"/>
        </w:rPr>
      </w:pPr>
      <w:r w:rsidRPr="004E4ED5">
        <w:rPr>
          <w:i/>
          <w:sz w:val="28"/>
          <w:szCs w:val="28"/>
          <w:lang w:val="uz-Latn-UZ"/>
        </w:rPr>
        <w:tab/>
      </w:r>
      <w:r w:rsidRPr="004E4ED5">
        <w:rPr>
          <w:color w:val="000000"/>
          <w:spacing w:val="4"/>
          <w:sz w:val="28"/>
          <w:szCs w:val="28"/>
          <w:lang w:val="uz-Latn-UZ"/>
        </w:rPr>
        <w:t>Bu qonun texnik holat parametrlarining sekinlik bilan о‘zgarishi</w:t>
      </w:r>
      <w:r w:rsidRPr="004E4ED5">
        <w:rPr>
          <w:color w:val="000000"/>
          <w:spacing w:val="-1"/>
          <w:sz w:val="28"/>
          <w:szCs w:val="28"/>
          <w:lang w:val="uz-Latn-UZ"/>
        </w:rPr>
        <w:t>ni hisobga olmasdan, qо‘qqisdan sodir bо‘ladigan buzilishlarni hi</w:t>
      </w:r>
      <w:r w:rsidRPr="004E4ED5">
        <w:rPr>
          <w:color w:val="000000"/>
          <w:spacing w:val="-8"/>
          <w:sz w:val="28"/>
          <w:szCs w:val="28"/>
          <w:lang w:val="uz-Latn-UZ"/>
        </w:rPr>
        <w:t>sobga oladi.</w:t>
      </w:r>
    </w:p>
    <w:p w:rsidR="000976B9" w:rsidRPr="004E4ED5" w:rsidRDefault="000976B9" w:rsidP="000976B9">
      <w:pPr>
        <w:shd w:val="clear" w:color="auto" w:fill="FFFFFF"/>
        <w:tabs>
          <w:tab w:val="left" w:leader="hyphen" w:pos="0"/>
        </w:tabs>
        <w:ind w:right="-3"/>
        <w:jc w:val="both"/>
        <w:rPr>
          <w:sz w:val="28"/>
          <w:szCs w:val="28"/>
          <w:lang w:val="uz-Latn-UZ"/>
        </w:rPr>
      </w:pPr>
    </w:p>
    <w:p w:rsidR="000976B9" w:rsidRPr="004E4ED5" w:rsidRDefault="000976B9" w:rsidP="000976B9">
      <w:pPr>
        <w:ind w:left="360"/>
        <w:jc w:val="center"/>
        <w:rPr>
          <w:b/>
          <w:i/>
          <w:sz w:val="28"/>
          <w:szCs w:val="28"/>
          <w:lang w:val="uz-Latn-UZ"/>
        </w:rPr>
      </w:pPr>
      <w:r w:rsidRPr="004E4ED5">
        <w:rPr>
          <w:b/>
          <w:i/>
          <w:sz w:val="28"/>
          <w:szCs w:val="28"/>
          <w:lang w:val="uz-Latn-UZ"/>
        </w:rPr>
        <w:t>Maruza matni bо‘yicha nazorat savollari:</w:t>
      </w:r>
    </w:p>
    <w:p w:rsidR="000976B9" w:rsidRPr="004E4ED5" w:rsidRDefault="000976B9" w:rsidP="000976B9">
      <w:pPr>
        <w:ind w:left="360"/>
        <w:jc w:val="center"/>
        <w:rPr>
          <w:b/>
          <w:i/>
          <w:sz w:val="28"/>
          <w:szCs w:val="28"/>
          <w:lang w:val="uz-Latn-UZ"/>
        </w:rPr>
      </w:pPr>
    </w:p>
    <w:p w:rsidR="000976B9" w:rsidRPr="004E4ED5" w:rsidRDefault="000976B9" w:rsidP="000976B9">
      <w:pPr>
        <w:shd w:val="clear" w:color="auto" w:fill="FFFFFF"/>
        <w:spacing w:before="43"/>
        <w:jc w:val="both"/>
        <w:rPr>
          <w:sz w:val="28"/>
          <w:szCs w:val="28"/>
          <w:lang w:val="uz-Latn-UZ"/>
        </w:rPr>
      </w:pPr>
      <w:r w:rsidRPr="004E4ED5">
        <w:rPr>
          <w:color w:val="000000"/>
          <w:spacing w:val="-20"/>
          <w:sz w:val="28"/>
          <w:szCs w:val="28"/>
          <w:lang w:val="uz-Latn-UZ"/>
        </w:rPr>
        <w:t>1.</w:t>
      </w:r>
      <w:r w:rsidRPr="004E4ED5">
        <w:rPr>
          <w:color w:val="000000"/>
          <w:sz w:val="28"/>
          <w:szCs w:val="28"/>
          <w:lang w:val="uz-Latn-UZ"/>
        </w:rPr>
        <w:t xml:space="preserve">  </w:t>
      </w:r>
      <w:r w:rsidRPr="004E4ED5">
        <w:rPr>
          <w:color w:val="000000"/>
          <w:spacing w:val="-2"/>
          <w:sz w:val="28"/>
          <w:szCs w:val="28"/>
          <w:lang w:val="uz-Latn-UZ"/>
        </w:rPr>
        <w:t xml:space="preserve">Tasodifiy qiymatlarning taqsimot qonuni deb nimaga </w:t>
      </w:r>
      <w:r w:rsidRPr="004E4ED5">
        <w:rPr>
          <w:color w:val="000000"/>
          <w:spacing w:val="-4"/>
          <w:sz w:val="28"/>
          <w:szCs w:val="28"/>
          <w:lang w:val="uz-Latn-UZ"/>
        </w:rPr>
        <w:t>aytiladi?</w:t>
      </w:r>
    </w:p>
    <w:p w:rsidR="000976B9" w:rsidRPr="004E4ED5" w:rsidRDefault="000976B9" w:rsidP="000976B9">
      <w:pPr>
        <w:shd w:val="clear" w:color="auto" w:fill="FFFFFF"/>
        <w:tabs>
          <w:tab w:val="left" w:pos="494"/>
        </w:tabs>
        <w:spacing w:before="48"/>
        <w:jc w:val="both"/>
        <w:rPr>
          <w:sz w:val="28"/>
          <w:szCs w:val="28"/>
          <w:lang w:val="uz-Latn-UZ"/>
        </w:rPr>
      </w:pPr>
      <w:r w:rsidRPr="004E4ED5">
        <w:rPr>
          <w:color w:val="000000"/>
          <w:spacing w:val="-13"/>
          <w:sz w:val="28"/>
          <w:szCs w:val="28"/>
          <w:lang w:val="uz-Latn-UZ"/>
        </w:rPr>
        <w:t>2.</w:t>
      </w:r>
      <w:r w:rsidRPr="004E4ED5">
        <w:rPr>
          <w:color w:val="000000"/>
          <w:sz w:val="28"/>
          <w:szCs w:val="28"/>
          <w:lang w:val="uz-Latn-UZ"/>
        </w:rPr>
        <w:t xml:space="preserve"> </w:t>
      </w:r>
      <w:r w:rsidRPr="004E4ED5">
        <w:rPr>
          <w:color w:val="000000"/>
          <w:spacing w:val="-1"/>
          <w:sz w:val="28"/>
          <w:szCs w:val="28"/>
          <w:lang w:val="uz-Latn-UZ"/>
        </w:rPr>
        <w:t>Tasodifiy son(qiymat)larning xarakteristikalari nimalardan</w:t>
      </w:r>
      <w:r w:rsidRPr="004E4ED5">
        <w:rPr>
          <w:sz w:val="28"/>
          <w:szCs w:val="28"/>
          <w:lang w:val="uz-Latn-UZ"/>
        </w:rPr>
        <w:t xml:space="preserve"> </w:t>
      </w:r>
      <w:r w:rsidRPr="004E4ED5">
        <w:rPr>
          <w:color w:val="000000"/>
          <w:spacing w:val="-5"/>
          <w:sz w:val="28"/>
          <w:szCs w:val="28"/>
          <w:lang w:val="uz-Latn-UZ"/>
        </w:rPr>
        <w:t>iborat?</w:t>
      </w:r>
    </w:p>
    <w:p w:rsidR="000976B9" w:rsidRPr="004E4ED5" w:rsidRDefault="000976B9" w:rsidP="000976B9">
      <w:pPr>
        <w:shd w:val="clear" w:color="auto" w:fill="FFFFFF"/>
        <w:tabs>
          <w:tab w:val="left" w:pos="590"/>
        </w:tabs>
        <w:spacing w:before="29"/>
        <w:jc w:val="both"/>
        <w:rPr>
          <w:sz w:val="28"/>
          <w:szCs w:val="28"/>
          <w:lang w:val="uz-Latn-UZ"/>
        </w:rPr>
      </w:pPr>
      <w:r w:rsidRPr="004E4ED5">
        <w:rPr>
          <w:color w:val="000000"/>
          <w:spacing w:val="-18"/>
          <w:sz w:val="28"/>
          <w:szCs w:val="28"/>
          <w:lang w:val="uz-Latn-UZ"/>
        </w:rPr>
        <w:t>3.</w:t>
      </w:r>
      <w:r w:rsidRPr="004E4ED5">
        <w:rPr>
          <w:color w:val="000000"/>
          <w:sz w:val="28"/>
          <w:szCs w:val="28"/>
          <w:lang w:val="uz-Latn-UZ"/>
        </w:rPr>
        <w:t xml:space="preserve"> </w:t>
      </w:r>
      <w:r w:rsidRPr="004E4ED5">
        <w:rPr>
          <w:color w:val="000000"/>
          <w:spacing w:val="-1"/>
          <w:sz w:val="28"/>
          <w:szCs w:val="28"/>
          <w:lang w:val="uz-Latn-UZ"/>
        </w:rPr>
        <w:t xml:space="preserve">Buzilishlarning   taxminiy   taqsimlanish   qonuni   tasodifiy </w:t>
      </w:r>
      <w:r w:rsidRPr="004E4ED5">
        <w:rPr>
          <w:color w:val="000000"/>
          <w:spacing w:val="-2"/>
          <w:sz w:val="28"/>
          <w:szCs w:val="28"/>
          <w:lang w:val="uz-Latn-UZ"/>
        </w:rPr>
        <w:t>qiymatlarni qaysi parametrlariga asoslanib aniqlanadi?</w:t>
      </w:r>
    </w:p>
    <w:p w:rsidR="000976B9" w:rsidRPr="004E4ED5" w:rsidRDefault="000976B9" w:rsidP="000976B9">
      <w:pPr>
        <w:shd w:val="clear" w:color="auto" w:fill="FFFFFF"/>
        <w:tabs>
          <w:tab w:val="left" w:pos="499"/>
        </w:tabs>
        <w:spacing w:before="10"/>
        <w:jc w:val="both"/>
        <w:rPr>
          <w:sz w:val="28"/>
          <w:szCs w:val="28"/>
          <w:lang w:val="uz-Latn-UZ"/>
        </w:rPr>
      </w:pPr>
      <w:r w:rsidRPr="004E4ED5">
        <w:rPr>
          <w:color w:val="000000"/>
          <w:spacing w:val="-8"/>
          <w:sz w:val="28"/>
          <w:szCs w:val="28"/>
          <w:lang w:val="uz-Latn-UZ"/>
        </w:rPr>
        <w:t>4.</w:t>
      </w:r>
      <w:r w:rsidRPr="004E4ED5">
        <w:rPr>
          <w:color w:val="000000"/>
          <w:sz w:val="28"/>
          <w:szCs w:val="28"/>
          <w:lang w:val="uz-Latn-UZ"/>
        </w:rPr>
        <w:t xml:space="preserve"> Agar detal eskirish jarayoni natijasida buzilsa, u qaysi taqsiml</w:t>
      </w:r>
      <w:r w:rsidRPr="004E4ED5">
        <w:rPr>
          <w:color w:val="000000"/>
          <w:spacing w:val="-2"/>
          <w:sz w:val="28"/>
          <w:szCs w:val="28"/>
          <w:lang w:val="uz-Latn-UZ"/>
        </w:rPr>
        <w:t>anish  qonuniga bо‘ysunadi?</w:t>
      </w:r>
    </w:p>
    <w:p w:rsidR="000976B9" w:rsidRPr="004E4ED5" w:rsidRDefault="000976B9" w:rsidP="000976B9">
      <w:pPr>
        <w:jc w:val="center"/>
        <w:rPr>
          <w:b/>
          <w:i/>
          <w:sz w:val="28"/>
          <w:szCs w:val="28"/>
          <w:lang w:val="uz-Latn-UZ"/>
        </w:rPr>
      </w:pPr>
    </w:p>
    <w:p w:rsidR="000976B9" w:rsidRPr="004E4ED5" w:rsidRDefault="000976B9" w:rsidP="000976B9">
      <w:pPr>
        <w:jc w:val="center"/>
        <w:rPr>
          <w:b/>
          <w:i/>
          <w:sz w:val="28"/>
          <w:szCs w:val="28"/>
          <w:lang w:val="uz-Latn-UZ"/>
        </w:rPr>
      </w:pPr>
      <w:r w:rsidRPr="004E4ED5">
        <w:rPr>
          <w:b/>
          <w:i/>
          <w:sz w:val="28"/>
          <w:szCs w:val="28"/>
          <w:lang w:val="uz-Latn-UZ"/>
        </w:rPr>
        <w:t>Maruza matni bо‘yicha tayanch  iboralar:</w:t>
      </w:r>
    </w:p>
    <w:p w:rsidR="000976B9" w:rsidRPr="004E4ED5" w:rsidRDefault="000976B9" w:rsidP="000976B9">
      <w:pPr>
        <w:jc w:val="center"/>
        <w:rPr>
          <w:b/>
          <w:i/>
          <w:sz w:val="28"/>
          <w:szCs w:val="28"/>
          <w:lang w:val="uz-Latn-UZ"/>
        </w:rPr>
      </w:pPr>
    </w:p>
    <w:p w:rsidR="000976B9" w:rsidRDefault="000976B9" w:rsidP="00FD778F">
      <w:pPr>
        <w:numPr>
          <w:ilvl w:val="0"/>
          <w:numId w:val="48"/>
        </w:numPr>
        <w:jc w:val="both"/>
        <w:rPr>
          <w:i/>
          <w:color w:val="000000"/>
          <w:spacing w:val="-2"/>
          <w:sz w:val="28"/>
          <w:szCs w:val="28"/>
        </w:rPr>
      </w:pPr>
      <w:r w:rsidRPr="004E4ED5">
        <w:rPr>
          <w:i/>
          <w:color w:val="000000"/>
          <w:spacing w:val="-2"/>
          <w:sz w:val="28"/>
          <w:szCs w:val="28"/>
          <w:lang w:val="uz-Latn-UZ"/>
        </w:rPr>
        <w:t>Taqsimlanish qonuni.</w:t>
      </w:r>
      <w:r w:rsidRPr="004E4ED5">
        <w:rPr>
          <w:i/>
          <w:color w:val="000000"/>
          <w:spacing w:val="-3"/>
          <w:sz w:val="28"/>
          <w:szCs w:val="28"/>
          <w:lang w:val="uz-Latn-UZ"/>
        </w:rPr>
        <w:t xml:space="preserve"> </w:t>
      </w:r>
      <w:r w:rsidRPr="004E4ED5">
        <w:rPr>
          <w:b/>
          <w:i/>
          <w:color w:val="000000"/>
          <w:spacing w:val="-3"/>
          <w:sz w:val="28"/>
          <w:szCs w:val="28"/>
          <w:lang w:val="uz-Latn-UZ"/>
        </w:rPr>
        <w:t>2.</w:t>
      </w:r>
      <w:r w:rsidRPr="004E4ED5">
        <w:rPr>
          <w:i/>
          <w:color w:val="000000"/>
          <w:spacing w:val="-3"/>
          <w:sz w:val="28"/>
          <w:szCs w:val="28"/>
          <w:lang w:val="uz-Latn-UZ"/>
        </w:rPr>
        <w:t xml:space="preserve"> Tasodifiy qiymatlarni tarqalishi. </w:t>
      </w:r>
      <w:r w:rsidRPr="004E4ED5">
        <w:rPr>
          <w:b/>
          <w:i/>
          <w:color w:val="000000"/>
          <w:spacing w:val="-3"/>
          <w:sz w:val="28"/>
          <w:szCs w:val="28"/>
          <w:lang w:val="uz-Latn-UZ"/>
        </w:rPr>
        <w:t>3.</w:t>
      </w:r>
      <w:r w:rsidRPr="004E4ED5">
        <w:rPr>
          <w:i/>
          <w:color w:val="000000"/>
          <w:spacing w:val="-3"/>
          <w:sz w:val="28"/>
          <w:szCs w:val="28"/>
          <w:lang w:val="uz-Latn-UZ"/>
        </w:rPr>
        <w:t xml:space="preserve"> Ќ</w:t>
      </w:r>
      <w:r w:rsidRPr="004E4ED5">
        <w:rPr>
          <w:i/>
          <w:color w:val="000000"/>
          <w:spacing w:val="-7"/>
          <w:sz w:val="28"/>
          <w:szCs w:val="28"/>
          <w:lang w:val="uz-Latn-UZ"/>
        </w:rPr>
        <w:t xml:space="preserve">odisa. </w:t>
      </w:r>
      <w:r w:rsidRPr="004E4ED5">
        <w:rPr>
          <w:b/>
          <w:i/>
          <w:color w:val="000000"/>
          <w:spacing w:val="-7"/>
          <w:sz w:val="28"/>
          <w:szCs w:val="28"/>
          <w:lang w:val="uz-Latn-UZ"/>
        </w:rPr>
        <w:t>4.</w:t>
      </w:r>
      <w:r w:rsidRPr="004E4ED5">
        <w:rPr>
          <w:i/>
          <w:color w:val="000000"/>
          <w:spacing w:val="-7"/>
          <w:sz w:val="28"/>
          <w:szCs w:val="28"/>
          <w:lang w:val="uz-Latn-UZ"/>
        </w:rPr>
        <w:t xml:space="preserve"> </w:t>
      </w:r>
      <w:r w:rsidRPr="004E4ED5">
        <w:rPr>
          <w:i/>
          <w:color w:val="000000"/>
          <w:spacing w:val="-2"/>
          <w:sz w:val="28"/>
          <w:szCs w:val="28"/>
          <w:lang w:val="uz-Latn-UZ"/>
        </w:rPr>
        <w:t xml:space="preserve">Tasodifiy qiymat(son)lar. </w:t>
      </w:r>
      <w:r w:rsidRPr="004E4ED5">
        <w:rPr>
          <w:b/>
          <w:i/>
          <w:color w:val="000000"/>
          <w:spacing w:val="-2"/>
          <w:sz w:val="28"/>
          <w:szCs w:val="28"/>
          <w:lang w:val="uz-Latn-UZ"/>
        </w:rPr>
        <w:t>5</w:t>
      </w:r>
      <w:r w:rsidRPr="004E4ED5">
        <w:rPr>
          <w:b/>
          <w:i/>
          <w:color w:val="000000"/>
          <w:spacing w:val="-1"/>
          <w:sz w:val="28"/>
          <w:szCs w:val="28"/>
          <w:lang w:val="uz-Latn-UZ"/>
        </w:rPr>
        <w:t>.</w:t>
      </w:r>
      <w:r w:rsidRPr="004E4ED5">
        <w:rPr>
          <w:i/>
          <w:color w:val="000000"/>
          <w:spacing w:val="-1"/>
          <w:sz w:val="28"/>
          <w:szCs w:val="28"/>
          <w:lang w:val="uz-Latn-UZ"/>
        </w:rPr>
        <w:t xml:space="preserve"> Variasiya koeffisienti.</w:t>
      </w:r>
      <w:r w:rsidRPr="004E4ED5">
        <w:rPr>
          <w:i/>
          <w:color w:val="000000"/>
          <w:spacing w:val="-13"/>
          <w:sz w:val="28"/>
          <w:szCs w:val="28"/>
          <w:lang w:val="uz-Latn-UZ"/>
        </w:rPr>
        <w:t xml:space="preserve"> </w:t>
      </w:r>
      <w:r w:rsidRPr="004E4ED5">
        <w:rPr>
          <w:b/>
          <w:i/>
          <w:color w:val="000000"/>
          <w:spacing w:val="-1"/>
          <w:sz w:val="28"/>
          <w:szCs w:val="28"/>
          <w:lang w:val="uz-Latn-UZ"/>
        </w:rPr>
        <w:t>6.</w:t>
      </w:r>
      <w:r w:rsidRPr="004E4ED5">
        <w:rPr>
          <w:i/>
          <w:color w:val="000000"/>
          <w:spacing w:val="-1"/>
          <w:sz w:val="28"/>
          <w:szCs w:val="28"/>
          <w:lang w:val="uz-Latn-UZ"/>
        </w:rPr>
        <w:t xml:space="preserve"> о‘rta kvadratik chetlanish.</w:t>
      </w:r>
      <w:r w:rsidRPr="004E4ED5">
        <w:rPr>
          <w:i/>
          <w:color w:val="000000"/>
          <w:spacing w:val="-13"/>
          <w:sz w:val="28"/>
          <w:szCs w:val="28"/>
          <w:lang w:val="uz-Latn-UZ"/>
        </w:rPr>
        <w:t xml:space="preserve"> </w:t>
      </w:r>
      <w:r w:rsidRPr="004E4ED5">
        <w:rPr>
          <w:b/>
          <w:i/>
          <w:color w:val="000000"/>
          <w:spacing w:val="-2"/>
          <w:sz w:val="28"/>
          <w:szCs w:val="28"/>
          <w:lang w:val="uz-Latn-UZ"/>
        </w:rPr>
        <w:t>7.</w:t>
      </w:r>
      <w:r w:rsidRPr="004E4ED5">
        <w:rPr>
          <w:i/>
          <w:color w:val="000000"/>
          <w:spacing w:val="-2"/>
          <w:sz w:val="28"/>
          <w:szCs w:val="28"/>
          <w:lang w:val="uz-Latn-UZ"/>
        </w:rPr>
        <w:t xml:space="preserve"> Normal taqsimlanish qonuni.</w:t>
      </w:r>
      <w:r w:rsidRPr="004E4ED5">
        <w:rPr>
          <w:i/>
          <w:color w:val="000000"/>
          <w:spacing w:val="-13"/>
          <w:sz w:val="28"/>
          <w:szCs w:val="28"/>
          <w:lang w:val="uz-Latn-UZ"/>
        </w:rPr>
        <w:t xml:space="preserve"> </w:t>
      </w:r>
      <w:r w:rsidRPr="004E4ED5">
        <w:rPr>
          <w:b/>
          <w:i/>
          <w:color w:val="000000"/>
          <w:spacing w:val="-2"/>
          <w:sz w:val="28"/>
          <w:szCs w:val="28"/>
          <w:lang w:val="uz-Latn-UZ"/>
        </w:rPr>
        <w:t>8.</w:t>
      </w:r>
      <w:r w:rsidRPr="004E4ED5">
        <w:rPr>
          <w:i/>
          <w:color w:val="000000"/>
          <w:spacing w:val="-2"/>
          <w:sz w:val="28"/>
          <w:szCs w:val="28"/>
          <w:lang w:val="uz-Latn-UZ"/>
        </w:rPr>
        <w:t xml:space="preserve"> Veybull  taqsimlanish qonuni.</w:t>
      </w:r>
      <w:r w:rsidRPr="004E4ED5">
        <w:rPr>
          <w:i/>
          <w:color w:val="000000"/>
          <w:spacing w:val="-13"/>
          <w:sz w:val="28"/>
          <w:szCs w:val="28"/>
          <w:lang w:val="uz-Latn-UZ"/>
        </w:rPr>
        <w:t xml:space="preserve"> </w:t>
      </w:r>
      <w:r w:rsidRPr="004E4ED5">
        <w:rPr>
          <w:b/>
          <w:i/>
          <w:color w:val="000000"/>
          <w:sz w:val="28"/>
          <w:szCs w:val="28"/>
          <w:lang w:val="uz-Latn-UZ"/>
        </w:rPr>
        <w:t>9.</w:t>
      </w:r>
      <w:r w:rsidRPr="004E4ED5">
        <w:rPr>
          <w:i/>
          <w:color w:val="000000"/>
          <w:sz w:val="28"/>
          <w:szCs w:val="28"/>
          <w:lang w:val="uz-Latn-UZ"/>
        </w:rPr>
        <w:t xml:space="preserve"> Yeksponensial taqsimlanish qonuni.</w:t>
      </w:r>
      <w:r w:rsidRPr="004E4ED5">
        <w:rPr>
          <w:i/>
          <w:color w:val="000000"/>
          <w:spacing w:val="-13"/>
          <w:sz w:val="28"/>
          <w:szCs w:val="28"/>
          <w:lang w:val="uz-Latn-UZ"/>
        </w:rPr>
        <w:t xml:space="preserve"> </w:t>
      </w:r>
      <w:r w:rsidRPr="004E4ED5">
        <w:rPr>
          <w:b/>
          <w:i/>
          <w:color w:val="000000"/>
          <w:spacing w:val="-2"/>
          <w:sz w:val="28"/>
          <w:szCs w:val="28"/>
          <w:lang w:val="uz-Latn-UZ"/>
        </w:rPr>
        <w:t>10.</w:t>
      </w:r>
      <w:r w:rsidRPr="004E4ED5">
        <w:rPr>
          <w:i/>
          <w:color w:val="000000"/>
          <w:spacing w:val="-2"/>
          <w:sz w:val="28"/>
          <w:szCs w:val="28"/>
          <w:lang w:val="uz-Latn-UZ"/>
        </w:rPr>
        <w:t xml:space="preserve"> Logarifmik normal taqsimlanish qonuni.</w:t>
      </w:r>
    </w:p>
    <w:p w:rsidR="005932B7" w:rsidRPr="004E4ED5" w:rsidRDefault="005932B7" w:rsidP="005932B7">
      <w:pPr>
        <w:rPr>
          <w:b/>
          <w:sz w:val="28"/>
          <w:szCs w:val="28"/>
          <w:lang w:val="uz-Latn-UZ"/>
        </w:rPr>
      </w:pPr>
    </w:p>
    <w:p w:rsidR="005932B7" w:rsidRPr="004E4ED5" w:rsidRDefault="005932B7" w:rsidP="005932B7">
      <w:pPr>
        <w:ind w:firstLine="567"/>
        <w:jc w:val="center"/>
        <w:rPr>
          <w:sz w:val="28"/>
          <w:lang w:val="uz-Latn-UZ"/>
        </w:rPr>
      </w:pPr>
    </w:p>
    <w:p w:rsidR="005932B7" w:rsidRPr="00340C69" w:rsidRDefault="000976B9" w:rsidP="000976B9">
      <w:pPr>
        <w:pStyle w:val="1"/>
        <w:spacing w:line="276" w:lineRule="auto"/>
        <w:rPr>
          <w:szCs w:val="28"/>
          <w:lang w:val="en-US"/>
        </w:rPr>
      </w:pPr>
      <w:bookmarkStart w:id="8" w:name="_Toc531070278"/>
      <w:r>
        <w:rPr>
          <w:szCs w:val="28"/>
          <w:lang w:val="en-US"/>
        </w:rPr>
        <w:t>8</w:t>
      </w:r>
      <w:r w:rsidR="005932B7" w:rsidRPr="00340C69">
        <w:rPr>
          <w:szCs w:val="28"/>
          <w:lang w:val="en-US"/>
        </w:rPr>
        <w:t>-MA‘RUZA</w:t>
      </w:r>
      <w:r w:rsidR="00872217" w:rsidRPr="00872217">
        <w:rPr>
          <w:szCs w:val="28"/>
          <w:lang w:val="en-US"/>
        </w:rPr>
        <w:t xml:space="preserve"> </w:t>
      </w:r>
      <w:r w:rsidR="005932B7" w:rsidRPr="00340C69">
        <w:rPr>
          <w:szCs w:val="28"/>
          <w:lang w:val="en-US"/>
        </w:rPr>
        <w:t xml:space="preserve">Mavzu: </w:t>
      </w:r>
      <w:r w:rsidRPr="006F27E7">
        <w:rPr>
          <w:szCs w:val="28"/>
          <w:lang w:val="en-US"/>
        </w:rPr>
        <w:t>Texnik diagnostikaning ma</w:t>
      </w:r>
      <w:r w:rsidRPr="006F27E7">
        <w:rPr>
          <w:szCs w:val="28"/>
          <w:lang w:val="uz-Cyrl-UZ"/>
        </w:rPr>
        <w:t>q</w:t>
      </w:r>
      <w:r w:rsidRPr="006F27E7">
        <w:rPr>
          <w:szCs w:val="28"/>
          <w:lang w:val="en-US"/>
        </w:rPr>
        <w:t>sadi va vazifalari. Sanoat korxonalarida diagnostika asoslari t</w:t>
      </w:r>
      <w:r w:rsidRPr="006F27E7">
        <w:rPr>
          <w:szCs w:val="28"/>
          <w:lang w:val="uz-Cyrl-UZ"/>
        </w:rPr>
        <w:t>o‘g‘</w:t>
      </w:r>
      <w:r w:rsidRPr="006F27E7">
        <w:rPr>
          <w:szCs w:val="28"/>
          <w:lang w:val="en-US"/>
        </w:rPr>
        <w:t>risida umumiy ma’lumot.</w:t>
      </w:r>
      <w:bookmarkEnd w:id="8"/>
      <w:r w:rsidRPr="006F27E7">
        <w:rPr>
          <w:szCs w:val="28"/>
          <w:lang w:val="en-US"/>
        </w:rPr>
        <w:t xml:space="preserve"> </w:t>
      </w:r>
    </w:p>
    <w:p w:rsidR="005932B7" w:rsidRPr="004E4ED5" w:rsidRDefault="005932B7" w:rsidP="005932B7">
      <w:pPr>
        <w:ind w:firstLine="567"/>
        <w:jc w:val="center"/>
        <w:rPr>
          <w:sz w:val="28"/>
          <w:lang w:val="en-US"/>
        </w:rPr>
      </w:pPr>
      <w:r w:rsidRPr="004E4ED5">
        <w:rPr>
          <w:sz w:val="28"/>
          <w:lang w:val="en-US"/>
        </w:rPr>
        <w:t>R E J A.</w:t>
      </w: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1.</w:t>
      </w:r>
      <w:r w:rsidRPr="004E4ED5">
        <w:rPr>
          <w:rFonts w:ascii="Times New Roman" w:hAnsi="Times New Roman"/>
          <w:sz w:val="28"/>
          <w:szCs w:val="28"/>
          <w:lang w:val="uz-Latn-UZ"/>
        </w:rPr>
        <w:t xml:space="preserve"> </w:t>
      </w:r>
      <w:r w:rsidRPr="004E4ED5">
        <w:rPr>
          <w:rFonts w:ascii="Times New Roman" w:hAnsi="Times New Roman"/>
          <w:color w:val="000000"/>
          <w:sz w:val="28"/>
          <w:szCs w:val="28"/>
          <w:lang w:val="uz-Latn-UZ"/>
        </w:rPr>
        <w:t>Texnikaviy diagnostikaning maqsadi</w:t>
      </w:r>
      <w:r w:rsidRPr="004E4ED5">
        <w:rPr>
          <w:rFonts w:ascii="Times New Roman" w:hAnsi="Times New Roman"/>
          <w:color w:val="000000"/>
          <w:sz w:val="28"/>
          <w:szCs w:val="28"/>
          <w:lang w:val="en-GB"/>
        </w:rPr>
        <w:t xml:space="preserve"> </w:t>
      </w:r>
      <w:r w:rsidRPr="004E4ED5">
        <w:rPr>
          <w:rFonts w:ascii="Times New Roman" w:hAnsi="Times New Roman"/>
          <w:color w:val="000000"/>
          <w:sz w:val="28"/>
          <w:szCs w:val="28"/>
          <w:lang w:val="en-US"/>
        </w:rPr>
        <w:t>va</w:t>
      </w:r>
      <w:r w:rsidRPr="004E4ED5">
        <w:rPr>
          <w:rFonts w:ascii="Times New Roman" w:hAnsi="Times New Roman"/>
          <w:color w:val="000000"/>
          <w:sz w:val="28"/>
          <w:szCs w:val="28"/>
          <w:lang w:val="en-GB"/>
        </w:rPr>
        <w:t xml:space="preserve"> </w:t>
      </w:r>
      <w:r w:rsidRPr="004E4ED5">
        <w:rPr>
          <w:rFonts w:ascii="Times New Roman" w:hAnsi="Times New Roman"/>
          <w:color w:val="000000"/>
          <w:sz w:val="28"/>
          <w:szCs w:val="28"/>
          <w:lang w:val="en-US"/>
        </w:rPr>
        <w:t>vazifasi</w:t>
      </w:r>
      <w:r w:rsidRPr="004E4ED5">
        <w:rPr>
          <w:rFonts w:ascii="Times New Roman" w:hAnsi="Times New Roman"/>
          <w:color w:val="000000"/>
          <w:sz w:val="28"/>
          <w:szCs w:val="28"/>
        </w:rPr>
        <w:t>.</w:t>
      </w:r>
      <w:r w:rsidRPr="004E4ED5">
        <w:rPr>
          <w:rFonts w:ascii="Times New Roman" w:hAnsi="Times New Roman"/>
          <w:sz w:val="28"/>
          <w:szCs w:val="28"/>
        </w:rPr>
        <w:t xml:space="preserve"> </w:t>
      </w:r>
    </w:p>
    <w:p w:rsidR="005932B7" w:rsidRPr="004E4ED5" w:rsidRDefault="005932B7" w:rsidP="005932B7">
      <w:pPr>
        <w:widowControl w:val="0"/>
        <w:autoSpaceDE w:val="0"/>
        <w:autoSpaceDN w:val="0"/>
        <w:adjustRightInd w:val="0"/>
        <w:ind w:left="-5"/>
        <w:rPr>
          <w:color w:val="000000"/>
          <w:spacing w:val="5"/>
          <w:sz w:val="28"/>
          <w:szCs w:val="28"/>
          <w:lang w:val="uz-Cyrl-UZ"/>
        </w:rPr>
      </w:pPr>
      <w:r w:rsidRPr="004E4ED5">
        <w:rPr>
          <w:sz w:val="28"/>
          <w:szCs w:val="28"/>
          <w:lang w:val="uz-Cyrl-UZ"/>
        </w:rPr>
        <w:t xml:space="preserve">2. </w:t>
      </w:r>
      <w:r w:rsidR="000976B9" w:rsidRPr="006F27E7">
        <w:rPr>
          <w:sz w:val="28"/>
          <w:szCs w:val="28"/>
          <w:lang w:val="en-US"/>
        </w:rPr>
        <w:t>Diagnostikaning ma</w:t>
      </w:r>
      <w:r w:rsidR="000976B9" w:rsidRPr="006F27E7">
        <w:rPr>
          <w:sz w:val="28"/>
          <w:szCs w:val="28"/>
          <w:lang w:val="uz-Cyrl-UZ"/>
        </w:rPr>
        <w:t>q</w:t>
      </w:r>
      <w:r w:rsidR="000976B9" w:rsidRPr="006F27E7">
        <w:rPr>
          <w:sz w:val="28"/>
          <w:szCs w:val="28"/>
          <w:lang w:val="en-US"/>
        </w:rPr>
        <w:t xml:space="preserve">sadi va vazifalari. </w:t>
      </w:r>
      <w:r w:rsidRPr="004E4ED5">
        <w:rPr>
          <w:color w:val="000000"/>
          <w:spacing w:val="-2"/>
          <w:sz w:val="28"/>
          <w:szCs w:val="28"/>
          <w:lang w:val="uz-Latn-UZ"/>
        </w:rPr>
        <w:t>Diagnostikaning keyingi rivojlanishi</w:t>
      </w:r>
      <w:r w:rsidRPr="004E4ED5">
        <w:rPr>
          <w:color w:val="000000"/>
          <w:spacing w:val="5"/>
          <w:sz w:val="28"/>
          <w:szCs w:val="28"/>
          <w:lang w:val="uz-Cyrl-UZ"/>
        </w:rPr>
        <w:t>.</w:t>
      </w:r>
    </w:p>
    <w:p w:rsidR="005932B7" w:rsidRPr="00373DF2" w:rsidRDefault="005932B7" w:rsidP="00373DF2">
      <w:pPr>
        <w:rPr>
          <w:sz w:val="28"/>
          <w:szCs w:val="28"/>
          <w:lang w:val="uz-Cyrl-UZ"/>
        </w:rPr>
      </w:pPr>
      <w:r w:rsidRPr="004E4ED5">
        <w:rPr>
          <w:color w:val="000000"/>
          <w:spacing w:val="5"/>
          <w:sz w:val="28"/>
          <w:szCs w:val="28"/>
          <w:lang w:val="uz-Cyrl-UZ"/>
        </w:rPr>
        <w:t xml:space="preserve">3. </w:t>
      </w:r>
      <w:r w:rsidR="000976B9" w:rsidRPr="00373DF2">
        <w:rPr>
          <w:sz w:val="28"/>
          <w:szCs w:val="28"/>
          <w:lang w:val="uz-Cyrl-UZ"/>
        </w:rPr>
        <w:t>Avtomatik sistemalarni yaratish va ekspluatatsiya bos</w:t>
      </w:r>
      <w:r w:rsidR="000976B9" w:rsidRPr="006F27E7">
        <w:rPr>
          <w:sz w:val="28"/>
          <w:szCs w:val="28"/>
          <w:lang w:val="uz-Cyrl-UZ"/>
        </w:rPr>
        <w:t>q</w:t>
      </w:r>
      <w:r w:rsidR="000976B9" w:rsidRPr="00373DF2">
        <w:rPr>
          <w:sz w:val="28"/>
          <w:szCs w:val="28"/>
          <w:lang w:val="uz-Cyrl-UZ"/>
        </w:rPr>
        <w:t>ichlarida diagnostika ta</w:t>
      </w:r>
      <w:r w:rsidR="000976B9" w:rsidRPr="006F27E7">
        <w:rPr>
          <w:sz w:val="28"/>
          <w:szCs w:val="28"/>
          <w:lang w:val="uz-Cyrl-UZ"/>
        </w:rPr>
        <w:t>’</w:t>
      </w:r>
      <w:r w:rsidR="000976B9" w:rsidRPr="00373DF2">
        <w:rPr>
          <w:sz w:val="28"/>
          <w:szCs w:val="28"/>
          <w:lang w:val="uz-Cyrl-UZ"/>
        </w:rPr>
        <w:t>minoti.</w:t>
      </w:r>
      <w:r w:rsidRPr="004E4ED5">
        <w:rPr>
          <w:color w:val="000000"/>
          <w:spacing w:val="6"/>
          <w:sz w:val="28"/>
          <w:szCs w:val="28"/>
          <w:lang w:val="uz-Latn-UZ"/>
        </w:rPr>
        <w:t xml:space="preserve">Tranport vositalarini yaratish va </w:t>
      </w:r>
      <w:r w:rsidRPr="004E4ED5">
        <w:rPr>
          <w:color w:val="000000"/>
          <w:spacing w:val="6"/>
          <w:sz w:val="28"/>
          <w:szCs w:val="28"/>
          <w:lang w:val="uz-Cyrl-UZ"/>
        </w:rPr>
        <w:t>e</w:t>
      </w:r>
      <w:r w:rsidRPr="004E4ED5">
        <w:rPr>
          <w:color w:val="000000"/>
          <w:spacing w:val="6"/>
          <w:sz w:val="28"/>
          <w:szCs w:val="28"/>
          <w:lang w:val="uz-Latn-UZ"/>
        </w:rPr>
        <w:t>kspluatatsiya bosqichlarida diagnostik taminlash</w:t>
      </w:r>
      <w:r w:rsidRPr="004E4ED5">
        <w:rPr>
          <w:color w:val="000000"/>
          <w:spacing w:val="6"/>
          <w:sz w:val="28"/>
          <w:szCs w:val="28"/>
          <w:lang w:val="uz-Cyrl-UZ"/>
        </w:rPr>
        <w:t>.</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i/>
          <w:color w:val="000000"/>
          <w:sz w:val="28"/>
          <w:szCs w:val="28"/>
          <w:lang w:val="uz-Latn-UZ"/>
        </w:rPr>
        <w:lastRenderedPageBreak/>
        <w:t xml:space="preserve">Texnikaviy diagnostikaning maqsadi </w:t>
      </w:r>
      <w:r w:rsidRPr="004E4ED5">
        <w:rPr>
          <w:color w:val="000000"/>
          <w:sz w:val="28"/>
          <w:szCs w:val="28"/>
          <w:lang w:val="uz-Latn-UZ"/>
        </w:rPr>
        <w:t xml:space="preserve">– avtomatik sistemasini bo‘laklarga ajratmasdan turib uning texnik holati va nosozliklari sabablarini eng kam vaqt </w:t>
      </w:r>
      <w:r w:rsidRPr="004E4ED5">
        <w:rPr>
          <w:color w:val="000000"/>
          <w:spacing w:val="4"/>
          <w:sz w:val="28"/>
          <w:szCs w:val="28"/>
          <w:lang w:val="uz-Latn-UZ"/>
        </w:rPr>
        <w:t xml:space="preserve">va mehnat sarflari yordamida aniqlashdir va unga TXK va tamir bo‘yicha </w:t>
      </w:r>
      <w:r w:rsidRPr="004E4ED5">
        <w:rPr>
          <w:color w:val="000000"/>
          <w:spacing w:val="-1"/>
          <w:sz w:val="28"/>
          <w:szCs w:val="28"/>
          <w:lang w:val="uz-Latn-UZ"/>
        </w:rPr>
        <w:t>tavsiyanomalar berishdir.</w:t>
      </w:r>
    </w:p>
    <w:p w:rsidR="005932B7" w:rsidRPr="004E4ED5" w:rsidRDefault="005932B7" w:rsidP="005932B7">
      <w:pPr>
        <w:shd w:val="clear" w:color="auto" w:fill="FFFFFF"/>
        <w:spacing w:before="178"/>
        <w:ind w:right="29"/>
        <w:jc w:val="both"/>
        <w:rPr>
          <w:color w:val="000000"/>
          <w:sz w:val="28"/>
          <w:szCs w:val="28"/>
          <w:lang w:val="uz-Latn-UZ"/>
        </w:rPr>
      </w:pPr>
      <w:r w:rsidRPr="004E4ED5">
        <w:rPr>
          <w:color w:val="000000"/>
          <w:spacing w:val="-1"/>
          <w:sz w:val="28"/>
          <w:szCs w:val="28"/>
          <w:lang w:val="uz-Latn-UZ"/>
        </w:rPr>
        <w:tab/>
      </w:r>
      <w:r w:rsidRPr="004E4ED5">
        <w:rPr>
          <w:i/>
          <w:color w:val="000000"/>
          <w:spacing w:val="-1"/>
          <w:sz w:val="28"/>
          <w:szCs w:val="28"/>
          <w:lang w:val="uz-Latn-UZ"/>
        </w:rPr>
        <w:t xml:space="preserve">Texnik diagnostikaning vazifalari – </w:t>
      </w:r>
      <w:r w:rsidRPr="004E4ED5">
        <w:rPr>
          <w:color w:val="000000"/>
          <w:spacing w:val="-1"/>
          <w:sz w:val="28"/>
          <w:szCs w:val="28"/>
          <w:lang w:val="uz-Latn-UZ"/>
        </w:rPr>
        <w:t xml:space="preserve">avtomatik sistemasining ishonchlilik va </w:t>
      </w:r>
      <w:r w:rsidRPr="004E4ED5">
        <w:rPr>
          <w:color w:val="000000"/>
          <w:spacing w:val="1"/>
          <w:sz w:val="28"/>
          <w:szCs w:val="28"/>
          <w:lang w:val="uz-Latn-UZ"/>
        </w:rPr>
        <w:t xml:space="preserve">chidamliligini yuqori darajada saqlab, TXK va JT uchun ehtiyot qismlar va </w:t>
      </w:r>
      <w:r w:rsidRPr="004E4ED5">
        <w:rPr>
          <w:color w:val="000000"/>
          <w:spacing w:val="4"/>
          <w:sz w:val="28"/>
          <w:szCs w:val="28"/>
          <w:lang w:val="uz-Latn-UZ"/>
        </w:rPr>
        <w:t xml:space="preserve">ekspluatatsion materiallr sarfini kamaytirishdir. Pirovard natijada </w:t>
      </w:r>
      <w:r w:rsidRPr="004E4ED5">
        <w:rPr>
          <w:color w:val="000000"/>
          <w:spacing w:val="-1"/>
          <w:sz w:val="28"/>
          <w:szCs w:val="28"/>
          <w:lang w:val="uz-Latn-UZ"/>
        </w:rPr>
        <w:t xml:space="preserve">diagnostika avtomatik sistemasining samaradorligini oshirishga, yani uning </w:t>
      </w:r>
      <w:r w:rsidRPr="004E4ED5">
        <w:rPr>
          <w:color w:val="000000"/>
          <w:sz w:val="28"/>
          <w:szCs w:val="28"/>
          <w:lang w:val="uz-Latn-UZ"/>
        </w:rPr>
        <w:t>unumdorligini oshirib, tashish tannarxini kamaytirishga qaratilgan.</w:t>
      </w:r>
    </w:p>
    <w:p w:rsidR="005932B7" w:rsidRPr="004E4ED5" w:rsidRDefault="005932B7" w:rsidP="005932B7">
      <w:pPr>
        <w:shd w:val="clear" w:color="auto" w:fill="FFFFFF"/>
        <w:spacing w:before="178"/>
        <w:ind w:right="29"/>
        <w:jc w:val="both"/>
        <w:rPr>
          <w:color w:val="000000"/>
          <w:sz w:val="28"/>
          <w:szCs w:val="28"/>
          <w:lang w:val="uz-Latn-UZ"/>
        </w:rPr>
      </w:pPr>
      <w:r w:rsidRPr="004E4ED5">
        <w:rPr>
          <w:color w:val="000000"/>
          <w:sz w:val="28"/>
          <w:szCs w:val="28"/>
          <w:lang w:val="uz-Latn-UZ"/>
        </w:rPr>
        <w:tab/>
        <w:t>Ekspluatatsiya</w:t>
      </w:r>
      <w:r w:rsidRPr="004E4ED5">
        <w:rPr>
          <w:color w:val="000000"/>
          <w:spacing w:val="2"/>
          <w:sz w:val="28"/>
          <w:szCs w:val="28"/>
          <w:lang w:val="uz-Latn-UZ"/>
        </w:rPr>
        <w:t xml:space="preserve"> jarayonida sodir bo‘ladigan buzilishlarni aniqlash </w:t>
      </w:r>
      <w:r w:rsidRPr="004E4ED5">
        <w:rPr>
          <w:color w:val="000000"/>
          <w:sz w:val="28"/>
          <w:szCs w:val="28"/>
          <w:lang w:val="uz-Latn-UZ"/>
        </w:rPr>
        <w:t>va oldini olish avtomatik vositalari ishonchliligini va yuqori samaradorligini saqlab turishning asosiy shartlaridan biridir.</w:t>
      </w:r>
    </w:p>
    <w:p w:rsidR="005932B7" w:rsidRPr="004E4ED5" w:rsidRDefault="005932B7" w:rsidP="005932B7">
      <w:pPr>
        <w:shd w:val="clear" w:color="auto" w:fill="FFFFFF"/>
        <w:spacing w:before="178"/>
        <w:ind w:right="29"/>
        <w:jc w:val="both"/>
        <w:rPr>
          <w:sz w:val="28"/>
          <w:szCs w:val="28"/>
          <w:lang w:val="uz-Latn-UZ"/>
        </w:rPr>
      </w:pPr>
      <w:r w:rsidRPr="004E4ED5">
        <w:rPr>
          <w:i/>
          <w:color w:val="000000"/>
          <w:sz w:val="28"/>
          <w:szCs w:val="28"/>
          <w:lang w:val="uz-Latn-UZ"/>
        </w:rPr>
        <w:tab/>
      </w:r>
      <w:r w:rsidRPr="004E4ED5">
        <w:rPr>
          <w:i/>
          <w:color w:val="000000"/>
          <w:spacing w:val="5"/>
          <w:sz w:val="28"/>
          <w:szCs w:val="28"/>
          <w:lang w:val="uz-Latn-UZ"/>
        </w:rPr>
        <w:t>Texnik holat diagnostikasi</w:t>
      </w:r>
      <w:r w:rsidRPr="004E4ED5">
        <w:rPr>
          <w:color w:val="000000"/>
          <w:spacing w:val="5"/>
          <w:sz w:val="28"/>
          <w:szCs w:val="28"/>
          <w:lang w:val="uz-Latn-UZ"/>
        </w:rPr>
        <w:t xml:space="preserve"> – deb, har xil texnik holatlarning yuzaga </w:t>
      </w:r>
      <w:r w:rsidRPr="004E4ED5">
        <w:rPr>
          <w:color w:val="000000"/>
          <w:spacing w:val="2"/>
          <w:sz w:val="28"/>
          <w:szCs w:val="28"/>
          <w:lang w:val="uz-Latn-UZ"/>
        </w:rPr>
        <w:t xml:space="preserve">kelishini nosozliklarni aniqlashning usul va vositalarini o‘rganadigan va obektni bo‘laklarga ajratmasdan turib uning istiqboldagi ish resursini </w:t>
      </w:r>
      <w:r w:rsidRPr="004E4ED5">
        <w:rPr>
          <w:color w:val="000000"/>
          <w:sz w:val="28"/>
          <w:szCs w:val="28"/>
          <w:lang w:val="uz-Latn-UZ"/>
        </w:rPr>
        <w:t>aniqlaydigan (aytib beradigan) bilimlar tarmog‘iga aytiladi.</w:t>
      </w:r>
    </w:p>
    <w:p w:rsidR="005932B7" w:rsidRPr="004E4ED5" w:rsidRDefault="005932B7" w:rsidP="005932B7">
      <w:pPr>
        <w:shd w:val="clear" w:color="auto" w:fill="FFFFFF"/>
        <w:spacing w:before="178"/>
        <w:ind w:right="29"/>
        <w:jc w:val="both"/>
        <w:rPr>
          <w:color w:val="000000"/>
          <w:sz w:val="28"/>
          <w:szCs w:val="28"/>
          <w:lang w:val="uz-Latn-UZ"/>
        </w:rPr>
      </w:pPr>
      <w:r w:rsidRPr="004E4ED5">
        <w:rPr>
          <w:i/>
          <w:sz w:val="28"/>
          <w:szCs w:val="28"/>
          <w:lang w:val="uz-Latn-UZ"/>
        </w:rPr>
        <w:tab/>
      </w:r>
      <w:r w:rsidRPr="004E4ED5">
        <w:rPr>
          <w:i/>
          <w:color w:val="000000"/>
          <w:sz w:val="28"/>
          <w:szCs w:val="28"/>
          <w:lang w:val="uz-Latn-UZ"/>
        </w:rPr>
        <w:t>Diagnoz qo‘yish</w:t>
      </w:r>
      <w:r w:rsidRPr="004E4ED5">
        <w:rPr>
          <w:color w:val="000000"/>
          <w:sz w:val="28"/>
          <w:szCs w:val="28"/>
          <w:lang w:val="uz-Latn-UZ"/>
        </w:rPr>
        <w:t xml:space="preserve"> – deb, agregat va mexanizmlar texnik holatini bo‘laklarga </w:t>
      </w:r>
      <w:r w:rsidRPr="004E4ED5">
        <w:rPr>
          <w:color w:val="000000"/>
          <w:spacing w:val="-2"/>
          <w:sz w:val="28"/>
          <w:szCs w:val="28"/>
          <w:lang w:val="uz-Latn-UZ"/>
        </w:rPr>
        <w:t xml:space="preserve">bo‘lmasdan aniqlash texnologik jarayoni va kerakli TXK va JT o‘tkazish zarurligi </w:t>
      </w:r>
      <w:r w:rsidRPr="004E4ED5">
        <w:rPr>
          <w:color w:val="000000"/>
          <w:sz w:val="28"/>
          <w:szCs w:val="28"/>
          <w:lang w:val="uz-Latn-UZ"/>
        </w:rPr>
        <w:t xml:space="preserve">bo‘yicha xulosa chiqarishga aytiladi. </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color w:val="000000"/>
          <w:sz w:val="28"/>
          <w:szCs w:val="28"/>
          <w:lang w:val="uz-Latn-UZ"/>
        </w:rPr>
        <w:tab/>
      </w:r>
      <w:r w:rsidRPr="004E4ED5">
        <w:rPr>
          <w:color w:val="000000"/>
          <w:spacing w:val="3"/>
          <w:sz w:val="28"/>
          <w:szCs w:val="28"/>
          <w:lang w:val="uz-Latn-UZ"/>
        </w:rPr>
        <w:t xml:space="preserve">Diagnostikani mexanizmning texnik holati to‘g‘risida axborot beruvchi </w:t>
      </w:r>
      <w:r w:rsidRPr="004E4ED5">
        <w:rPr>
          <w:color w:val="000000"/>
          <w:sz w:val="28"/>
          <w:szCs w:val="28"/>
          <w:lang w:val="uz-Latn-UZ"/>
        </w:rPr>
        <w:t xml:space="preserve">tashqi belgilar bo‘yicha olib boriladi. Bunda mexanizmning namoyon bo‘lmagan </w:t>
      </w:r>
      <w:r w:rsidRPr="004E4ED5">
        <w:rPr>
          <w:color w:val="000000"/>
          <w:spacing w:val="-2"/>
          <w:sz w:val="28"/>
          <w:szCs w:val="28"/>
          <w:lang w:val="uz-Latn-UZ"/>
        </w:rPr>
        <w:t xml:space="preserve">buzilishlari va ularni bartaraf etish uchun kerakli tamir ishlarini aniqlash imkoniyati hamda mexanizmning soz ishlash resursi va profilaktika ishlarining </w:t>
      </w:r>
      <w:r w:rsidRPr="004E4ED5">
        <w:rPr>
          <w:color w:val="000000"/>
          <w:spacing w:val="-1"/>
          <w:sz w:val="28"/>
          <w:szCs w:val="28"/>
          <w:lang w:val="uz-Latn-UZ"/>
        </w:rPr>
        <w:t>zarurligi begilanadi.</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sz w:val="28"/>
          <w:szCs w:val="28"/>
          <w:lang w:val="uz-Latn-UZ"/>
        </w:rPr>
        <w:tab/>
      </w:r>
      <w:r w:rsidRPr="004E4ED5">
        <w:rPr>
          <w:color w:val="000000"/>
          <w:spacing w:val="2"/>
          <w:sz w:val="28"/>
          <w:szCs w:val="28"/>
          <w:lang w:val="uz-Latn-UZ"/>
        </w:rPr>
        <w:t xml:space="preserve">avtomatik sistemasi diagnostikasi korxonada TXK va JT jarayonlarnning </w:t>
      </w:r>
      <w:r w:rsidRPr="004E4ED5">
        <w:rPr>
          <w:color w:val="000000"/>
          <w:spacing w:val="-1"/>
          <w:sz w:val="28"/>
          <w:szCs w:val="28"/>
          <w:lang w:val="uz-Latn-UZ"/>
        </w:rPr>
        <w:t xml:space="preserve">bir qismi hisoblanadi. </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color w:val="000000"/>
          <w:spacing w:val="-1"/>
          <w:sz w:val="28"/>
          <w:szCs w:val="28"/>
          <w:lang w:val="uz-Latn-UZ"/>
        </w:rPr>
        <w:tab/>
      </w:r>
      <w:r w:rsidRPr="004E4ED5">
        <w:rPr>
          <w:color w:val="000000"/>
          <w:spacing w:val="2"/>
          <w:sz w:val="28"/>
          <w:szCs w:val="28"/>
          <w:lang w:val="uz-Latn-UZ"/>
        </w:rPr>
        <w:t xml:space="preserve">Nosozliklarni aniqlash va ularni bartaraf qilish hamda o‘z vaqtida </w:t>
      </w:r>
      <w:r w:rsidRPr="004E4ED5">
        <w:rPr>
          <w:color w:val="000000"/>
          <w:spacing w:val="-1"/>
          <w:sz w:val="28"/>
          <w:szCs w:val="28"/>
          <w:lang w:val="uz-Latn-UZ"/>
        </w:rPr>
        <w:t>profilaktika ishlarini o‘tkazish eyilish jarayonlari jadalligini pasaytirish, buzilmasdan ishlash ehtimolligini oshirish va tamir ishlarini imkon boricha kamaytirish imkonini beradi.</w:t>
      </w:r>
    </w:p>
    <w:p w:rsidR="005932B7" w:rsidRPr="004E4ED5" w:rsidRDefault="005932B7" w:rsidP="005932B7">
      <w:pPr>
        <w:shd w:val="clear" w:color="auto" w:fill="FFFFFF"/>
        <w:spacing w:before="178"/>
        <w:ind w:right="29"/>
        <w:jc w:val="both"/>
        <w:rPr>
          <w:sz w:val="28"/>
          <w:szCs w:val="28"/>
          <w:lang w:val="uz-Latn-UZ"/>
        </w:rPr>
      </w:pPr>
      <w:r w:rsidRPr="004E4ED5">
        <w:rPr>
          <w:color w:val="000000"/>
          <w:spacing w:val="-1"/>
          <w:sz w:val="28"/>
          <w:szCs w:val="28"/>
          <w:lang w:val="uz-Latn-UZ"/>
        </w:rPr>
        <w:tab/>
        <w:t xml:space="preserve">SHunday qilib, diagnostika avtomatik sistemasining buzilmasdan </w:t>
      </w:r>
      <w:r w:rsidRPr="004E4ED5">
        <w:rPr>
          <w:bCs/>
          <w:color w:val="000000"/>
          <w:spacing w:val="-1"/>
          <w:sz w:val="28"/>
          <w:szCs w:val="28"/>
          <w:lang w:val="uz-Latn-UZ"/>
        </w:rPr>
        <w:t>ishlashlik</w:t>
      </w:r>
      <w:r w:rsidRPr="004E4ED5">
        <w:rPr>
          <w:b/>
          <w:bCs/>
          <w:color w:val="000000"/>
          <w:spacing w:val="-1"/>
          <w:sz w:val="28"/>
          <w:szCs w:val="28"/>
          <w:lang w:val="uz-Latn-UZ"/>
        </w:rPr>
        <w:t xml:space="preserve"> </w:t>
      </w:r>
      <w:r w:rsidRPr="004E4ED5">
        <w:rPr>
          <w:color w:val="000000"/>
          <w:spacing w:val="-2"/>
          <w:sz w:val="28"/>
          <w:szCs w:val="28"/>
          <w:lang w:val="uz-Latn-UZ"/>
        </w:rPr>
        <w:t>va samaradorlik xususiyatlarini miqdor jihatidan baholash va bu xususiyatlarni q</w:t>
      </w:r>
      <w:r w:rsidRPr="004E4ED5">
        <w:rPr>
          <w:color w:val="000000"/>
          <w:spacing w:val="-1"/>
          <w:sz w:val="28"/>
          <w:szCs w:val="28"/>
          <w:lang w:val="uz-Latn-UZ"/>
        </w:rPr>
        <w:t xml:space="preserve">oldiq resurs yoki berilgan masofa chegaralarida oldindan aytib berish imkonini </w:t>
      </w:r>
      <w:r w:rsidRPr="004E4ED5">
        <w:rPr>
          <w:color w:val="000000"/>
          <w:spacing w:val="-3"/>
          <w:sz w:val="28"/>
          <w:szCs w:val="28"/>
          <w:lang w:val="uz-Latn-UZ"/>
        </w:rPr>
        <w:t>yaratadi.</w:t>
      </w:r>
      <w:r w:rsidRPr="004E4ED5">
        <w:rPr>
          <w:sz w:val="28"/>
          <w:szCs w:val="28"/>
          <w:lang w:val="uz-Latn-UZ"/>
        </w:rPr>
        <w:t xml:space="preserve"> </w:t>
      </w:r>
    </w:p>
    <w:p w:rsidR="005932B7" w:rsidRPr="004E4ED5" w:rsidRDefault="005932B7" w:rsidP="005932B7">
      <w:pPr>
        <w:shd w:val="clear" w:color="auto" w:fill="FFFFFF"/>
        <w:spacing w:before="178"/>
        <w:ind w:right="29"/>
        <w:jc w:val="both"/>
        <w:rPr>
          <w:sz w:val="28"/>
          <w:szCs w:val="28"/>
          <w:lang w:val="uz-Latn-UZ"/>
        </w:rPr>
      </w:pPr>
      <w:r w:rsidRPr="004E4ED5">
        <w:rPr>
          <w:sz w:val="28"/>
          <w:szCs w:val="28"/>
          <w:lang w:val="uz-Latn-UZ"/>
        </w:rPr>
        <w:tab/>
      </w:r>
      <w:r w:rsidRPr="004E4ED5">
        <w:rPr>
          <w:color w:val="000000"/>
          <w:spacing w:val="-2"/>
          <w:sz w:val="28"/>
          <w:szCs w:val="28"/>
          <w:lang w:val="uz-Latn-UZ"/>
        </w:rPr>
        <w:t xml:space="preserve">Diagnostikaning keyingi rivojlanishi  avtomatik vositalari </w:t>
      </w:r>
      <w:r w:rsidRPr="004E4ED5">
        <w:rPr>
          <w:color w:val="000000"/>
          <w:spacing w:val="-1"/>
          <w:sz w:val="28"/>
          <w:szCs w:val="28"/>
          <w:lang w:val="uz-Latn-UZ"/>
        </w:rPr>
        <w:t xml:space="preserve">konstruksiyalarining takomillashishiga, diagnostika tizimlarining </w:t>
      </w:r>
      <w:r w:rsidRPr="004E4ED5">
        <w:rPr>
          <w:color w:val="000000"/>
          <w:spacing w:val="1"/>
          <w:sz w:val="28"/>
          <w:szCs w:val="28"/>
          <w:lang w:val="uz-Latn-UZ"/>
        </w:rPr>
        <w:t xml:space="preserve">avtomatlashtirish darajasiga va ularning ixtisoslashuviga bog‘liq. Bu tadbirlar </w:t>
      </w:r>
      <w:r w:rsidRPr="004E4ED5">
        <w:rPr>
          <w:color w:val="000000"/>
          <w:spacing w:val="-1"/>
          <w:sz w:val="28"/>
          <w:szCs w:val="28"/>
          <w:lang w:val="uz-Latn-UZ"/>
        </w:rPr>
        <w:t xml:space="preserve">TXK va JT texnologik jarayonlari boshqaruv sifatini </w:t>
      </w:r>
      <w:r w:rsidRPr="004E4ED5">
        <w:rPr>
          <w:color w:val="000000"/>
          <w:sz w:val="28"/>
          <w:szCs w:val="28"/>
          <w:lang w:val="uz-Latn-UZ"/>
        </w:rPr>
        <w:t>yaxshilash maqsadida amalga oshiriladi.</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sz w:val="28"/>
          <w:szCs w:val="28"/>
          <w:lang w:val="uz-Latn-UZ"/>
        </w:rPr>
        <w:tab/>
      </w:r>
      <w:r w:rsidRPr="004E4ED5">
        <w:rPr>
          <w:color w:val="000000"/>
          <w:spacing w:val="-2"/>
          <w:sz w:val="28"/>
          <w:szCs w:val="28"/>
          <w:lang w:val="uz-Latn-UZ"/>
        </w:rPr>
        <w:t xml:space="preserve">avtomatik vositalari diagnostikasi rivojlanishining asosiy masalalarini </w:t>
      </w:r>
      <w:r w:rsidRPr="004E4ED5">
        <w:rPr>
          <w:color w:val="000000"/>
          <w:spacing w:val="-1"/>
          <w:sz w:val="28"/>
          <w:szCs w:val="28"/>
          <w:lang w:val="uz-Latn-UZ"/>
        </w:rPr>
        <w:t xml:space="preserve">echish diagnoz qo‘yish metodlarini, vositalarini, meyoriy ko‘rsatkichlarini va algoritmlarini ishlab chiqish, diagnostika qo‘llanishining optimal texnologik va </w:t>
      </w:r>
      <w:r w:rsidRPr="004E4ED5">
        <w:rPr>
          <w:color w:val="000000"/>
          <w:spacing w:val="-2"/>
          <w:sz w:val="28"/>
          <w:szCs w:val="28"/>
          <w:lang w:val="uz-Latn-UZ"/>
        </w:rPr>
        <w:t>tashkiliy prinsiplarini qabul qilish,</w:t>
      </w:r>
      <w:r w:rsidRPr="004E4ED5">
        <w:rPr>
          <w:color w:val="000000"/>
          <w:sz w:val="28"/>
          <w:szCs w:val="28"/>
          <w:lang w:val="uz-Latn-UZ"/>
        </w:rPr>
        <w:t xml:space="preserve"> </w:t>
      </w:r>
      <w:r w:rsidRPr="004E4ED5">
        <w:rPr>
          <w:color w:val="000000"/>
          <w:spacing w:val="-2"/>
          <w:sz w:val="28"/>
          <w:szCs w:val="28"/>
          <w:lang w:val="uz-Latn-UZ"/>
        </w:rPr>
        <w:t>diagnostika jarayonlarini</w:t>
      </w:r>
      <w:r w:rsidRPr="004E4ED5">
        <w:rPr>
          <w:sz w:val="28"/>
          <w:szCs w:val="28"/>
          <w:lang w:val="uz-Latn-UZ"/>
        </w:rPr>
        <w:t xml:space="preserve"> </w:t>
      </w:r>
      <w:r w:rsidRPr="004E4ED5">
        <w:rPr>
          <w:color w:val="000000"/>
          <w:spacing w:val="2"/>
          <w:sz w:val="28"/>
          <w:szCs w:val="28"/>
          <w:lang w:val="uz-Latn-UZ"/>
        </w:rPr>
        <w:t xml:space="preserve">takomillashtir maqsadida statistik materiallar to‘plash va diagnostikaning </w:t>
      </w:r>
      <w:r w:rsidRPr="004E4ED5">
        <w:rPr>
          <w:color w:val="000000"/>
          <w:spacing w:val="-1"/>
          <w:sz w:val="28"/>
          <w:szCs w:val="28"/>
          <w:lang w:val="uz-Latn-UZ"/>
        </w:rPr>
        <w:t xml:space="preserve">iqtisodiy samaradorligini oshirishga bog‘liq. </w:t>
      </w:r>
    </w:p>
    <w:p w:rsidR="005932B7" w:rsidRPr="004E4ED5" w:rsidRDefault="005932B7" w:rsidP="005932B7">
      <w:pPr>
        <w:shd w:val="clear" w:color="auto" w:fill="FFFFFF"/>
        <w:spacing w:before="178"/>
        <w:ind w:right="29"/>
        <w:jc w:val="both"/>
        <w:rPr>
          <w:sz w:val="28"/>
          <w:szCs w:val="28"/>
          <w:lang w:val="uz-Latn-UZ"/>
        </w:rPr>
      </w:pPr>
      <w:r w:rsidRPr="004E4ED5">
        <w:rPr>
          <w:color w:val="000000"/>
          <w:spacing w:val="-1"/>
          <w:sz w:val="28"/>
          <w:szCs w:val="28"/>
          <w:lang w:val="uz-Latn-UZ"/>
        </w:rPr>
        <w:lastRenderedPageBreak/>
        <w:tab/>
      </w:r>
      <w:r w:rsidRPr="004E4ED5">
        <w:rPr>
          <w:i/>
          <w:color w:val="000000"/>
          <w:spacing w:val="3"/>
          <w:sz w:val="28"/>
          <w:szCs w:val="28"/>
          <w:lang w:val="uz-Latn-UZ"/>
        </w:rPr>
        <w:t xml:space="preserve">Diagnostika – </w:t>
      </w:r>
      <w:r w:rsidRPr="004E4ED5">
        <w:rPr>
          <w:color w:val="000000"/>
          <w:spacing w:val="3"/>
          <w:sz w:val="28"/>
          <w:szCs w:val="28"/>
          <w:lang w:val="uz-Latn-UZ"/>
        </w:rPr>
        <w:t xml:space="preserve">nazorat ishlarining yangi pog‘onasidagi takomillashgan </w:t>
      </w:r>
      <w:r w:rsidRPr="004E4ED5">
        <w:rPr>
          <w:color w:val="000000"/>
          <w:spacing w:val="1"/>
          <w:sz w:val="28"/>
          <w:szCs w:val="28"/>
          <w:lang w:val="uz-Latn-UZ"/>
        </w:rPr>
        <w:t xml:space="preserve">shaklidir. U ananaviy nazorat operatsiyalaridan, birinchidan, haqqoniylik va </w:t>
      </w:r>
      <w:r w:rsidRPr="004E4ED5">
        <w:rPr>
          <w:color w:val="000000"/>
          <w:spacing w:val="-1"/>
          <w:sz w:val="28"/>
          <w:szCs w:val="28"/>
          <w:lang w:val="uz-Latn-UZ"/>
        </w:rPr>
        <w:t xml:space="preserve">agregat, mexanizmlar texnik holatini aniq baholash bilan, ikkinchidan, ularning samaradorlik parametrlarini aniqlash imkoni bilan (quvvat, yonilg‘i iqtisodiyoti, </w:t>
      </w:r>
      <w:r w:rsidRPr="004E4ED5">
        <w:rPr>
          <w:color w:val="000000"/>
          <w:spacing w:val="3"/>
          <w:sz w:val="28"/>
          <w:szCs w:val="28"/>
          <w:lang w:val="uz-Latn-UZ"/>
        </w:rPr>
        <w:t xml:space="preserve">tormozlarning, ilashuvlarning ishchi ko‘rsatkichlari va h.k.larni aniqlash), </w:t>
      </w:r>
      <w:r w:rsidRPr="004E4ED5">
        <w:rPr>
          <w:color w:val="000000"/>
          <w:spacing w:val="-1"/>
          <w:sz w:val="28"/>
          <w:szCs w:val="28"/>
          <w:lang w:val="uz-Latn-UZ"/>
        </w:rPr>
        <w:t xml:space="preserve">uchinchidan, nazorat rejimlarini optimallash orqali avtomatik vositalari texnik </w:t>
      </w:r>
      <w:r w:rsidRPr="004E4ED5">
        <w:rPr>
          <w:color w:val="000000"/>
          <w:spacing w:val="-2"/>
          <w:sz w:val="28"/>
          <w:szCs w:val="28"/>
          <w:lang w:val="uz-Latn-UZ"/>
        </w:rPr>
        <w:t xml:space="preserve">holatini tezkor boshqarish uchun sharoitlarning borligi bilan farq </w:t>
      </w:r>
      <w:r w:rsidRPr="004E4ED5">
        <w:rPr>
          <w:bCs/>
          <w:color w:val="000000"/>
          <w:spacing w:val="-2"/>
          <w:sz w:val="28"/>
          <w:szCs w:val="28"/>
          <w:lang w:val="uz-Latn-UZ"/>
        </w:rPr>
        <w:t>qiladi.</w:t>
      </w:r>
      <w:r w:rsidRPr="004E4ED5">
        <w:rPr>
          <w:b/>
          <w:bCs/>
          <w:color w:val="000000"/>
          <w:spacing w:val="-2"/>
          <w:sz w:val="28"/>
          <w:szCs w:val="28"/>
          <w:lang w:val="uz-Latn-UZ"/>
        </w:rPr>
        <w:t xml:space="preserve"> </w:t>
      </w:r>
      <w:r w:rsidRPr="004E4ED5">
        <w:rPr>
          <w:color w:val="000000"/>
          <w:spacing w:val="6"/>
          <w:sz w:val="28"/>
          <w:szCs w:val="28"/>
          <w:lang w:val="uz-Latn-UZ"/>
        </w:rPr>
        <w:t xml:space="preserve">Diagnostikaning rivojlanishi nosozliklarni aniqlash va diagnoz qo‘yish </w:t>
      </w:r>
      <w:r w:rsidRPr="004E4ED5">
        <w:rPr>
          <w:color w:val="000000"/>
          <w:spacing w:val="-1"/>
          <w:sz w:val="28"/>
          <w:szCs w:val="28"/>
          <w:lang w:val="uz-Latn-UZ"/>
        </w:rPr>
        <w:t>ishlarini keng avtomatlashtirish imkonini beradi.</w:t>
      </w:r>
    </w:p>
    <w:p w:rsidR="005932B7" w:rsidRPr="004E4ED5" w:rsidRDefault="005932B7" w:rsidP="005932B7">
      <w:pPr>
        <w:shd w:val="clear" w:color="auto" w:fill="FFFFFF"/>
        <w:spacing w:before="178"/>
        <w:ind w:right="29"/>
        <w:jc w:val="both"/>
        <w:rPr>
          <w:color w:val="000000"/>
          <w:spacing w:val="1"/>
          <w:sz w:val="28"/>
          <w:szCs w:val="28"/>
          <w:lang w:val="uz-Latn-UZ"/>
        </w:rPr>
      </w:pPr>
      <w:r w:rsidRPr="004E4ED5">
        <w:rPr>
          <w:sz w:val="28"/>
          <w:szCs w:val="28"/>
          <w:lang w:val="uz-Latn-UZ"/>
        </w:rPr>
        <w:tab/>
      </w:r>
      <w:r w:rsidR="00373DF2" w:rsidRPr="004E4ED5">
        <w:rPr>
          <w:color w:val="000000"/>
          <w:spacing w:val="-1"/>
          <w:sz w:val="28"/>
          <w:szCs w:val="28"/>
          <w:lang w:val="uz-Latn-UZ"/>
        </w:rPr>
        <w:t xml:space="preserve">Avtomatik  </w:t>
      </w:r>
      <w:r w:rsidRPr="004E4ED5">
        <w:rPr>
          <w:color w:val="000000"/>
          <w:spacing w:val="-1"/>
          <w:sz w:val="28"/>
          <w:szCs w:val="28"/>
          <w:lang w:val="uz-Latn-UZ"/>
        </w:rPr>
        <w:t>vositalari diagnostikasining iqtisodiy samaradorligi q</w:t>
      </w:r>
      <w:r w:rsidRPr="004E4ED5">
        <w:rPr>
          <w:color w:val="000000"/>
          <w:spacing w:val="1"/>
          <w:sz w:val="28"/>
          <w:szCs w:val="28"/>
          <w:lang w:val="uz-Latn-UZ"/>
        </w:rPr>
        <w:t xml:space="preserve">uyidagicha: JT sarflari 8...12% ga, ehtiyot qismlar sarflari 10...12%  ga yonilg‘i sarfi 2...5% ga kamayadi; avtoshinalar yuradigan yul esa 3...5% ga o‘sadi. </w:t>
      </w:r>
    </w:p>
    <w:p w:rsidR="005932B7" w:rsidRPr="004E4ED5" w:rsidRDefault="005932B7" w:rsidP="005932B7">
      <w:pPr>
        <w:shd w:val="clear" w:color="auto" w:fill="FFFFFF"/>
        <w:spacing w:before="178"/>
        <w:ind w:right="29"/>
        <w:jc w:val="both"/>
        <w:rPr>
          <w:i/>
          <w:sz w:val="28"/>
          <w:szCs w:val="28"/>
          <w:lang w:val="uz-Latn-UZ"/>
        </w:rPr>
      </w:pPr>
      <w:r w:rsidRPr="004E4ED5">
        <w:rPr>
          <w:i/>
          <w:color w:val="000000"/>
          <w:sz w:val="28"/>
          <w:szCs w:val="28"/>
          <w:lang w:val="uz-Latn-UZ"/>
        </w:rPr>
        <w:t>Diagnostika jarayonlari quyidagi operatsiyalardan tashkil topgan:</w:t>
      </w:r>
      <w:r w:rsidRPr="004E4ED5">
        <w:rPr>
          <w:i/>
          <w:sz w:val="28"/>
          <w:szCs w:val="28"/>
          <w:lang w:val="uz-Latn-UZ"/>
        </w:rPr>
        <w:t xml:space="preserve"> </w:t>
      </w:r>
    </w:p>
    <w:p w:rsidR="005932B7" w:rsidRPr="004E4ED5" w:rsidRDefault="005932B7" w:rsidP="005932B7">
      <w:pPr>
        <w:shd w:val="clear" w:color="auto" w:fill="FFFFFF"/>
        <w:spacing w:before="178"/>
        <w:ind w:right="29"/>
        <w:jc w:val="both"/>
        <w:rPr>
          <w:color w:val="000000"/>
          <w:spacing w:val="-2"/>
          <w:sz w:val="28"/>
          <w:szCs w:val="28"/>
          <w:lang w:val="uz-Latn-UZ"/>
        </w:rPr>
      </w:pPr>
      <w:r w:rsidRPr="004E4ED5">
        <w:rPr>
          <w:i/>
          <w:sz w:val="28"/>
          <w:szCs w:val="28"/>
          <w:lang w:val="uz-Latn-UZ"/>
        </w:rPr>
        <w:tab/>
      </w:r>
      <w:r w:rsidRPr="004E4ED5">
        <w:rPr>
          <w:color w:val="000000"/>
          <w:spacing w:val="-8"/>
          <w:sz w:val="28"/>
          <w:szCs w:val="28"/>
          <w:lang w:val="uz-Latn-UZ"/>
        </w:rPr>
        <w:t>a)</w:t>
      </w:r>
      <w:r w:rsidRPr="004E4ED5">
        <w:rPr>
          <w:color w:val="000000"/>
          <w:sz w:val="28"/>
          <w:szCs w:val="28"/>
          <w:lang w:val="uz-Latn-UZ"/>
        </w:rPr>
        <w:t xml:space="preserve"> </w:t>
      </w:r>
      <w:r w:rsidRPr="004E4ED5">
        <w:rPr>
          <w:color w:val="000000"/>
          <w:spacing w:val="-1"/>
          <w:sz w:val="28"/>
          <w:szCs w:val="28"/>
          <w:lang w:val="uz-Latn-UZ"/>
        </w:rPr>
        <w:t>obektning   hozirgi   momentdagi   texnik   holatini   aniqlash   (</w:t>
      </w:r>
      <w:r w:rsidRPr="004E4ED5">
        <w:rPr>
          <w:i/>
          <w:color w:val="000000"/>
          <w:spacing w:val="-1"/>
          <w:sz w:val="28"/>
          <w:szCs w:val="28"/>
          <w:lang w:val="uz-Latn-UZ"/>
        </w:rPr>
        <w:t>diagnoz q</w:t>
      </w:r>
      <w:r w:rsidRPr="004E4ED5">
        <w:rPr>
          <w:i/>
          <w:color w:val="000000"/>
          <w:spacing w:val="-2"/>
          <w:sz w:val="28"/>
          <w:szCs w:val="28"/>
          <w:lang w:val="uz-Latn-UZ"/>
        </w:rPr>
        <w:t>o‘yish</w:t>
      </w:r>
      <w:r w:rsidRPr="004E4ED5">
        <w:rPr>
          <w:color w:val="000000"/>
          <w:spacing w:val="-2"/>
          <w:sz w:val="28"/>
          <w:szCs w:val="28"/>
          <w:lang w:val="uz-Latn-UZ"/>
        </w:rPr>
        <w:t>);</w:t>
      </w:r>
    </w:p>
    <w:p w:rsidR="005932B7" w:rsidRPr="004E4ED5" w:rsidRDefault="005932B7" w:rsidP="005932B7">
      <w:pPr>
        <w:shd w:val="clear" w:color="auto" w:fill="FFFFFF"/>
        <w:spacing w:before="178"/>
        <w:ind w:right="29"/>
        <w:jc w:val="both"/>
        <w:rPr>
          <w:color w:val="000000"/>
          <w:spacing w:val="-2"/>
          <w:sz w:val="28"/>
          <w:szCs w:val="28"/>
          <w:lang w:val="uz-Latn-UZ"/>
        </w:rPr>
      </w:pPr>
      <w:r w:rsidRPr="004E4ED5">
        <w:rPr>
          <w:color w:val="000000"/>
          <w:spacing w:val="-2"/>
          <w:sz w:val="28"/>
          <w:szCs w:val="28"/>
          <w:lang w:val="uz-Latn-UZ"/>
        </w:rPr>
        <w:tab/>
      </w:r>
      <w:r w:rsidRPr="004E4ED5">
        <w:rPr>
          <w:color w:val="000000"/>
          <w:spacing w:val="-8"/>
          <w:sz w:val="28"/>
          <w:szCs w:val="28"/>
          <w:lang w:val="uz-Latn-UZ"/>
        </w:rPr>
        <w:t xml:space="preserve">b) </w:t>
      </w:r>
      <w:r w:rsidRPr="004E4ED5">
        <w:rPr>
          <w:color w:val="000000"/>
          <w:spacing w:val="-1"/>
          <w:sz w:val="28"/>
          <w:szCs w:val="28"/>
          <w:lang w:val="uz-Latn-UZ"/>
        </w:rPr>
        <w:t xml:space="preserve">obektning kelgusidagi texnik holatini aniqlash (oldindan aytib </w:t>
      </w:r>
      <w:r w:rsidRPr="004E4ED5">
        <w:rPr>
          <w:color w:val="000000"/>
          <w:spacing w:val="-2"/>
          <w:sz w:val="28"/>
          <w:szCs w:val="28"/>
          <w:lang w:val="uz-Latn-UZ"/>
        </w:rPr>
        <w:t xml:space="preserve">berish); </w:t>
      </w:r>
    </w:p>
    <w:p w:rsidR="005932B7" w:rsidRPr="00872217" w:rsidRDefault="005932B7" w:rsidP="00872217">
      <w:pPr>
        <w:shd w:val="clear" w:color="auto" w:fill="FFFFFF"/>
        <w:spacing w:before="178"/>
        <w:ind w:right="29"/>
        <w:jc w:val="both"/>
        <w:rPr>
          <w:color w:val="000000"/>
          <w:sz w:val="28"/>
          <w:szCs w:val="28"/>
          <w:lang w:val="en-US"/>
        </w:rPr>
      </w:pPr>
      <w:r w:rsidRPr="004E4ED5">
        <w:rPr>
          <w:color w:val="000000"/>
          <w:spacing w:val="-2"/>
          <w:sz w:val="28"/>
          <w:szCs w:val="28"/>
          <w:lang w:val="uz-Latn-UZ"/>
        </w:rPr>
        <w:tab/>
      </w:r>
      <w:r w:rsidRPr="004E4ED5">
        <w:rPr>
          <w:color w:val="000000"/>
          <w:spacing w:val="1"/>
          <w:sz w:val="28"/>
          <w:szCs w:val="28"/>
          <w:lang w:val="uz-Latn-UZ"/>
        </w:rPr>
        <w:t xml:space="preserve">v) obektning o‘tgan zamondagi texnik holatini aniqlash (o‘tmishga nazar </w:t>
      </w:r>
      <w:r w:rsidRPr="004E4ED5">
        <w:rPr>
          <w:color w:val="000000"/>
          <w:sz w:val="28"/>
          <w:szCs w:val="28"/>
          <w:lang w:val="uz-Latn-UZ"/>
        </w:rPr>
        <w:t>tashlash – retrospeksiya yoki genetika).</w:t>
      </w:r>
    </w:p>
    <w:p w:rsidR="005932B7" w:rsidRPr="00872217" w:rsidRDefault="005932B7" w:rsidP="00872217">
      <w:pPr>
        <w:shd w:val="clear" w:color="auto" w:fill="FFFFFF"/>
        <w:spacing w:before="178"/>
        <w:ind w:right="288"/>
        <w:jc w:val="center"/>
        <w:rPr>
          <w:b/>
          <w:i/>
          <w:color w:val="000000"/>
          <w:spacing w:val="6"/>
          <w:sz w:val="28"/>
          <w:szCs w:val="28"/>
          <w:lang w:val="uz-Latn-UZ"/>
        </w:rPr>
      </w:pPr>
      <w:r w:rsidRPr="004E4ED5">
        <w:rPr>
          <w:b/>
          <w:i/>
          <w:color w:val="000000"/>
          <w:spacing w:val="6"/>
          <w:sz w:val="28"/>
          <w:szCs w:val="28"/>
          <w:lang w:val="uz-Latn-UZ"/>
        </w:rPr>
        <w:t>Tranport vositalarini yaratish va ekspluatatsiya bosqichlarida diagnostik taminlash.</w:t>
      </w:r>
    </w:p>
    <w:p w:rsidR="005932B7" w:rsidRPr="004E4ED5" w:rsidRDefault="005932B7" w:rsidP="005932B7">
      <w:pPr>
        <w:shd w:val="clear" w:color="auto" w:fill="FFFFFF"/>
        <w:spacing w:before="178"/>
        <w:ind w:right="-6"/>
        <w:jc w:val="both"/>
        <w:rPr>
          <w:color w:val="000000"/>
          <w:sz w:val="28"/>
          <w:szCs w:val="28"/>
          <w:lang w:val="uz-Latn-UZ"/>
        </w:rPr>
      </w:pPr>
      <w:r w:rsidRPr="004E4ED5">
        <w:rPr>
          <w:b/>
          <w:i/>
          <w:color w:val="000000"/>
          <w:spacing w:val="6"/>
          <w:sz w:val="28"/>
          <w:szCs w:val="28"/>
          <w:lang w:val="uz-Latn-UZ"/>
        </w:rPr>
        <w:tab/>
      </w:r>
      <w:r w:rsidRPr="004E4ED5">
        <w:rPr>
          <w:color w:val="000000"/>
          <w:spacing w:val="-1"/>
          <w:sz w:val="28"/>
          <w:szCs w:val="28"/>
          <w:lang w:val="uz-Latn-UZ"/>
        </w:rPr>
        <w:t xml:space="preserve">avtomatik sistemasini loyihalayotganda texnik topshiriqni ishlab chiqish </w:t>
      </w:r>
      <w:r w:rsidRPr="004E4ED5">
        <w:rPr>
          <w:color w:val="000000"/>
          <w:sz w:val="28"/>
          <w:szCs w:val="28"/>
          <w:lang w:val="uz-Latn-UZ"/>
        </w:rPr>
        <w:t>bosqichida quyidagilar belgilanadi:</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z w:val="28"/>
          <w:szCs w:val="28"/>
          <w:lang w:val="uz-Latn-UZ"/>
        </w:rPr>
        <w:tab/>
        <w:t>- ekspluatatsiya sharoitlaridan  kelib  chiqib, diagnostika turlari, davriyligi va mehnat hajmi;</w:t>
      </w:r>
    </w:p>
    <w:p w:rsidR="005932B7" w:rsidRPr="004E4ED5" w:rsidRDefault="005932B7" w:rsidP="005932B7">
      <w:pPr>
        <w:shd w:val="clear" w:color="auto" w:fill="FFFFFF"/>
        <w:spacing w:before="178"/>
        <w:ind w:right="-6"/>
        <w:jc w:val="both"/>
        <w:rPr>
          <w:color w:val="000000"/>
          <w:spacing w:val="1"/>
          <w:sz w:val="28"/>
          <w:szCs w:val="28"/>
          <w:lang w:val="uz-Latn-UZ"/>
        </w:rPr>
      </w:pPr>
      <w:r w:rsidRPr="004E4ED5">
        <w:rPr>
          <w:color w:val="000000"/>
          <w:sz w:val="28"/>
          <w:szCs w:val="28"/>
          <w:lang w:val="uz-Latn-UZ"/>
        </w:rPr>
        <w:tab/>
        <w:t xml:space="preserve">- </w:t>
      </w:r>
      <w:r w:rsidRPr="004E4ED5">
        <w:rPr>
          <w:color w:val="000000"/>
          <w:spacing w:val="1"/>
          <w:sz w:val="28"/>
          <w:szCs w:val="28"/>
          <w:lang w:val="uz-Latn-UZ"/>
        </w:rPr>
        <w:t>diagnostikaning qoidalari va ketma-ketligi;</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pacing w:val="1"/>
          <w:sz w:val="28"/>
          <w:szCs w:val="28"/>
          <w:lang w:val="uz-Latn-UZ"/>
        </w:rPr>
        <w:tab/>
        <w:t xml:space="preserve">- diagnostika parametrlarining ro‘yxati va avtomatik sistemasining texnik </w:t>
      </w:r>
      <w:r w:rsidRPr="004E4ED5">
        <w:rPr>
          <w:color w:val="000000"/>
          <w:sz w:val="28"/>
          <w:szCs w:val="28"/>
          <w:lang w:val="uz-Latn-UZ"/>
        </w:rPr>
        <w:t xml:space="preserve">holatini bildiradigan, nuqsonlar qidirishni taminlaydigan sifat belgilari; </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z w:val="28"/>
          <w:szCs w:val="28"/>
          <w:lang w:val="uz-Latn-UZ"/>
        </w:rPr>
        <w:tab/>
        <w:t xml:space="preserve">- </w:t>
      </w:r>
      <w:r w:rsidRPr="004E4ED5">
        <w:rPr>
          <w:color w:val="000000"/>
          <w:spacing w:val="3"/>
          <w:sz w:val="28"/>
          <w:szCs w:val="28"/>
          <w:lang w:val="uz-Latn-UZ"/>
        </w:rPr>
        <w:t xml:space="preserve">strukturaviy diagnostik parametrlarning nominal, yul qo‘yiladigan va </w:t>
      </w:r>
      <w:r w:rsidRPr="004E4ED5">
        <w:rPr>
          <w:color w:val="000000"/>
          <w:sz w:val="28"/>
          <w:szCs w:val="28"/>
          <w:lang w:val="uz-Latn-UZ"/>
        </w:rPr>
        <w:t xml:space="preserve">chegaraviy miqdorlari va parametr qiymatlarining yuriladigan yulga bog‘liqligi; </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z w:val="28"/>
          <w:szCs w:val="28"/>
          <w:lang w:val="uz-Latn-UZ"/>
        </w:rPr>
        <w:tab/>
        <w:t xml:space="preserve">- parametr o‘lchamlarining aniqligiga qo‘yiladigan talablar;     </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z w:val="28"/>
          <w:szCs w:val="28"/>
          <w:lang w:val="uz-Latn-UZ"/>
        </w:rPr>
        <w:tab/>
        <w:t xml:space="preserve">- </w:t>
      </w:r>
      <w:r w:rsidRPr="004E4ED5">
        <w:rPr>
          <w:color w:val="000000"/>
          <w:spacing w:val="2"/>
          <w:sz w:val="28"/>
          <w:szCs w:val="28"/>
          <w:lang w:val="uz-Latn-UZ"/>
        </w:rPr>
        <w:t xml:space="preserve">diagnostika vositalari ro‘yxati va avtomatik sistemasi uning </w:t>
      </w:r>
      <w:r w:rsidRPr="004E4ED5">
        <w:rPr>
          <w:color w:val="000000"/>
          <w:sz w:val="28"/>
          <w:szCs w:val="28"/>
          <w:lang w:val="uz-Latn-UZ"/>
        </w:rPr>
        <w:t>tarkibiy qismlarining diagnostika o‘tkazilayotgandagi ish rejimlari;</w:t>
      </w:r>
    </w:p>
    <w:p w:rsidR="005932B7" w:rsidRPr="004E4ED5" w:rsidRDefault="005932B7" w:rsidP="005932B7">
      <w:pPr>
        <w:shd w:val="clear" w:color="auto" w:fill="FFFFFF"/>
        <w:spacing w:before="178"/>
        <w:ind w:right="-6"/>
        <w:jc w:val="both"/>
        <w:rPr>
          <w:color w:val="000000"/>
          <w:spacing w:val="-2"/>
          <w:sz w:val="28"/>
          <w:szCs w:val="28"/>
          <w:lang w:val="uz-Latn-UZ"/>
        </w:rPr>
      </w:pPr>
      <w:r w:rsidRPr="004E4ED5">
        <w:rPr>
          <w:color w:val="000000"/>
          <w:sz w:val="28"/>
          <w:szCs w:val="28"/>
          <w:lang w:val="uz-Latn-UZ"/>
        </w:rPr>
        <w:tab/>
        <w:t xml:space="preserve">- avtomatik sistemasining nazoratga yaroqlilik ko‘rsatkichlariga qo‘yiladigan </w:t>
      </w:r>
      <w:r w:rsidRPr="004E4ED5">
        <w:rPr>
          <w:color w:val="000000"/>
          <w:spacing w:val="-2"/>
          <w:sz w:val="28"/>
          <w:szCs w:val="28"/>
          <w:lang w:val="uz-Latn-UZ"/>
        </w:rPr>
        <w:t xml:space="preserve">talablar; </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pacing w:val="-2"/>
          <w:sz w:val="28"/>
          <w:szCs w:val="28"/>
          <w:lang w:val="uz-Latn-UZ"/>
        </w:rPr>
        <w:tab/>
      </w:r>
      <w:r w:rsidRPr="004E4ED5">
        <w:rPr>
          <w:color w:val="000000"/>
          <w:sz w:val="28"/>
          <w:szCs w:val="28"/>
          <w:lang w:val="uz-Latn-UZ"/>
        </w:rPr>
        <w:t xml:space="preserve">- </w:t>
      </w:r>
      <w:r w:rsidRPr="004E4ED5">
        <w:rPr>
          <w:color w:val="000000"/>
          <w:spacing w:val="3"/>
          <w:sz w:val="28"/>
          <w:szCs w:val="28"/>
          <w:lang w:val="uz-Latn-UZ"/>
        </w:rPr>
        <w:t>diagnoz  qo‘yish  vaqtida mehnat muxofazasi  va xavfsizlik texnikasiga q</w:t>
      </w:r>
      <w:r w:rsidRPr="004E4ED5">
        <w:rPr>
          <w:color w:val="000000"/>
          <w:sz w:val="28"/>
          <w:szCs w:val="28"/>
          <w:lang w:val="uz-Latn-UZ"/>
        </w:rPr>
        <w:t>o‘yiladigan talablar.</w:t>
      </w:r>
    </w:p>
    <w:p w:rsidR="005932B7" w:rsidRPr="004E4ED5" w:rsidRDefault="005932B7" w:rsidP="005932B7">
      <w:pPr>
        <w:shd w:val="clear" w:color="auto" w:fill="FFFFFF"/>
        <w:spacing w:before="178"/>
        <w:ind w:right="-6"/>
        <w:jc w:val="both"/>
        <w:rPr>
          <w:color w:val="000000"/>
          <w:sz w:val="28"/>
          <w:szCs w:val="28"/>
          <w:lang w:val="uz-Latn-UZ"/>
        </w:rPr>
      </w:pPr>
      <w:r w:rsidRPr="004E4ED5">
        <w:rPr>
          <w:color w:val="000000"/>
          <w:sz w:val="28"/>
          <w:szCs w:val="28"/>
          <w:lang w:val="uz-Latn-UZ"/>
        </w:rPr>
        <w:lastRenderedPageBreak/>
        <w:tab/>
      </w:r>
      <w:r w:rsidRPr="004E4ED5">
        <w:rPr>
          <w:color w:val="000000"/>
          <w:spacing w:val="-2"/>
          <w:sz w:val="28"/>
          <w:szCs w:val="28"/>
          <w:lang w:val="uz-Latn-UZ"/>
        </w:rPr>
        <w:t xml:space="preserve">Ekspluatatsiyani amalga oshiruvchi korxona avtomatik sistemasini ishlatishdan </w:t>
      </w:r>
      <w:r w:rsidRPr="004E4ED5">
        <w:rPr>
          <w:color w:val="000000"/>
          <w:spacing w:val="3"/>
          <w:sz w:val="28"/>
          <w:szCs w:val="28"/>
          <w:lang w:val="uz-Latn-UZ"/>
        </w:rPr>
        <w:t xml:space="preserve">oldin, ekspluatatsiya jarayonida texnikaviy shartlar va TXK va Tni o‘tkazish </w:t>
      </w:r>
      <w:r w:rsidRPr="004E4ED5">
        <w:rPr>
          <w:color w:val="000000"/>
          <w:sz w:val="28"/>
          <w:szCs w:val="28"/>
          <w:lang w:val="uz-Latn-UZ"/>
        </w:rPr>
        <w:t xml:space="preserve">bo‘yicha yuriqnomaga asosan diagnostikani tashkil qiladi va o‘tkazadi. </w:t>
      </w:r>
    </w:p>
    <w:p w:rsidR="005932B7" w:rsidRPr="004E4ED5" w:rsidRDefault="005932B7" w:rsidP="005932B7">
      <w:pPr>
        <w:shd w:val="clear" w:color="auto" w:fill="FFFFFF"/>
        <w:spacing w:before="178"/>
        <w:ind w:right="-6"/>
        <w:jc w:val="both"/>
        <w:rPr>
          <w:color w:val="000000"/>
          <w:spacing w:val="-1"/>
          <w:sz w:val="28"/>
          <w:szCs w:val="28"/>
          <w:lang w:val="uz-Latn-UZ"/>
        </w:rPr>
      </w:pPr>
      <w:r w:rsidRPr="004E4ED5">
        <w:rPr>
          <w:color w:val="000000"/>
          <w:sz w:val="28"/>
          <w:szCs w:val="28"/>
          <w:lang w:val="uz-Latn-UZ"/>
        </w:rPr>
        <w:tab/>
      </w:r>
      <w:r w:rsidRPr="004E4ED5">
        <w:rPr>
          <w:color w:val="000000"/>
          <w:spacing w:val="6"/>
          <w:sz w:val="28"/>
          <w:szCs w:val="28"/>
          <w:lang w:val="uz-Latn-UZ"/>
        </w:rPr>
        <w:t xml:space="preserve">Ќar bir diagnoz qo‘yish natijalari diagnostik xarita va jamg‘arma </w:t>
      </w:r>
      <w:r w:rsidRPr="004E4ED5">
        <w:rPr>
          <w:color w:val="000000"/>
          <w:spacing w:val="-1"/>
          <w:sz w:val="28"/>
          <w:szCs w:val="28"/>
          <w:lang w:val="uz-Latn-UZ"/>
        </w:rPr>
        <w:t xml:space="preserve">xaritasiga yoziladi. </w:t>
      </w:r>
    </w:p>
    <w:p w:rsidR="005932B7" w:rsidRPr="004E4ED5" w:rsidRDefault="005932B7" w:rsidP="005932B7">
      <w:pPr>
        <w:shd w:val="clear" w:color="auto" w:fill="FFFFFF"/>
        <w:spacing w:before="178"/>
        <w:ind w:right="-6"/>
        <w:jc w:val="both"/>
        <w:rPr>
          <w:sz w:val="28"/>
          <w:szCs w:val="28"/>
          <w:lang w:val="uz-Latn-UZ"/>
        </w:rPr>
      </w:pPr>
      <w:r w:rsidRPr="004E4ED5">
        <w:rPr>
          <w:color w:val="000000"/>
          <w:spacing w:val="-1"/>
          <w:sz w:val="28"/>
          <w:szCs w:val="28"/>
          <w:lang w:val="uz-Latn-UZ"/>
        </w:rPr>
        <w:tab/>
      </w:r>
      <w:r w:rsidRPr="004E4ED5">
        <w:rPr>
          <w:color w:val="000000"/>
          <w:spacing w:val="5"/>
          <w:sz w:val="28"/>
          <w:szCs w:val="28"/>
          <w:lang w:val="uz-Latn-UZ"/>
        </w:rPr>
        <w:t xml:space="preserve">Diagnoz qo‘yish natijalari asosida avtomatik sistemasini kelgusida </w:t>
      </w:r>
      <w:r w:rsidRPr="004E4ED5">
        <w:rPr>
          <w:color w:val="000000"/>
          <w:sz w:val="28"/>
          <w:szCs w:val="28"/>
          <w:lang w:val="uz-Latn-UZ"/>
        </w:rPr>
        <w:t>ishlatish yoki tamirlash to‘g‘risida qaror qabul qilinadi.</w:t>
      </w:r>
      <w:r w:rsidRPr="004E4ED5">
        <w:rPr>
          <w:sz w:val="28"/>
          <w:szCs w:val="28"/>
          <w:lang w:val="uz-Latn-UZ"/>
        </w:rPr>
        <w:t xml:space="preserve"> </w:t>
      </w:r>
    </w:p>
    <w:p w:rsidR="005932B7" w:rsidRPr="004E4ED5" w:rsidRDefault="005932B7" w:rsidP="005932B7">
      <w:pPr>
        <w:shd w:val="clear" w:color="auto" w:fill="FFFFFF"/>
        <w:spacing w:before="178"/>
        <w:ind w:right="-6"/>
        <w:jc w:val="both"/>
        <w:rPr>
          <w:sz w:val="28"/>
          <w:szCs w:val="28"/>
          <w:lang w:val="uz-Latn-UZ"/>
        </w:rPr>
      </w:pPr>
      <w:r w:rsidRPr="004E4ED5">
        <w:rPr>
          <w:sz w:val="28"/>
          <w:szCs w:val="28"/>
          <w:lang w:val="uz-Latn-UZ"/>
        </w:rPr>
        <w:tab/>
      </w:r>
      <w:r w:rsidRPr="004E4ED5">
        <w:rPr>
          <w:color w:val="000000"/>
          <w:spacing w:val="-1"/>
          <w:sz w:val="28"/>
          <w:szCs w:val="28"/>
          <w:lang w:val="uz-Latn-UZ"/>
        </w:rPr>
        <w:t xml:space="preserve">avtomatik vositalarni ekspluatatsiya qiladigan idora TXK va ekspluatatsiya </w:t>
      </w:r>
      <w:r w:rsidRPr="004E4ED5">
        <w:rPr>
          <w:color w:val="000000"/>
          <w:sz w:val="28"/>
          <w:szCs w:val="28"/>
          <w:lang w:val="uz-Latn-UZ"/>
        </w:rPr>
        <w:t>bo‘yicha qo‘llanmaga binoan quyidagilarni ishlab chiqadi:</w:t>
      </w:r>
    </w:p>
    <w:p w:rsidR="005932B7" w:rsidRPr="004E4ED5" w:rsidRDefault="005932B7" w:rsidP="00FD778F">
      <w:pPr>
        <w:numPr>
          <w:ilvl w:val="0"/>
          <w:numId w:val="19"/>
        </w:numPr>
        <w:shd w:val="clear" w:color="auto" w:fill="FFFFFF"/>
        <w:spacing w:before="178"/>
        <w:ind w:right="-6"/>
        <w:jc w:val="both"/>
        <w:rPr>
          <w:color w:val="000000"/>
          <w:sz w:val="28"/>
          <w:szCs w:val="28"/>
          <w:lang w:val="uz-Latn-UZ"/>
        </w:rPr>
      </w:pPr>
      <w:r w:rsidRPr="004E4ED5">
        <w:rPr>
          <w:color w:val="000000"/>
          <w:spacing w:val="3"/>
          <w:sz w:val="28"/>
          <w:szCs w:val="28"/>
          <w:lang w:val="uz-Latn-UZ"/>
        </w:rPr>
        <w:t xml:space="preserve">TXK, JTlarni bajarayotganda diagnostikani tashkil etish va o‘tkazish </w:t>
      </w:r>
      <w:r w:rsidRPr="004E4ED5">
        <w:rPr>
          <w:color w:val="000000"/>
          <w:sz w:val="28"/>
          <w:szCs w:val="28"/>
          <w:lang w:val="uz-Latn-UZ"/>
        </w:rPr>
        <w:t xml:space="preserve">bo‘yicha tipik texnologik jarayon xaritasini; </w:t>
      </w:r>
    </w:p>
    <w:p w:rsidR="005932B7" w:rsidRPr="004E4ED5" w:rsidRDefault="005932B7" w:rsidP="00FD778F">
      <w:pPr>
        <w:numPr>
          <w:ilvl w:val="0"/>
          <w:numId w:val="19"/>
        </w:numPr>
        <w:shd w:val="clear" w:color="auto" w:fill="FFFFFF"/>
        <w:spacing w:before="178"/>
        <w:ind w:right="-6"/>
        <w:jc w:val="both"/>
        <w:rPr>
          <w:color w:val="000000"/>
          <w:sz w:val="28"/>
          <w:szCs w:val="28"/>
          <w:lang w:val="uz-Latn-UZ"/>
        </w:rPr>
      </w:pPr>
      <w:r w:rsidRPr="004E4ED5">
        <w:rPr>
          <w:color w:val="000000"/>
          <w:sz w:val="28"/>
          <w:szCs w:val="28"/>
          <w:lang w:val="uz-Latn-UZ"/>
        </w:rPr>
        <w:t xml:space="preserve">diagnoz qo‘yish xaritasini; </w:t>
      </w:r>
    </w:p>
    <w:p w:rsidR="005932B7" w:rsidRPr="004E4ED5" w:rsidRDefault="005932B7" w:rsidP="00FD778F">
      <w:pPr>
        <w:numPr>
          <w:ilvl w:val="0"/>
          <w:numId w:val="19"/>
        </w:numPr>
        <w:shd w:val="clear" w:color="auto" w:fill="FFFFFF"/>
        <w:spacing w:before="178"/>
        <w:ind w:right="-6"/>
        <w:jc w:val="both"/>
        <w:rPr>
          <w:color w:val="000000"/>
          <w:sz w:val="28"/>
          <w:szCs w:val="28"/>
          <w:lang w:val="uz-Latn-UZ"/>
        </w:rPr>
      </w:pPr>
      <w:r w:rsidRPr="004E4ED5">
        <w:rPr>
          <w:color w:val="000000"/>
          <w:sz w:val="28"/>
          <w:szCs w:val="28"/>
          <w:lang w:val="uz-Latn-UZ"/>
        </w:rPr>
        <w:t xml:space="preserve">jamg‘arma xaritani; </w:t>
      </w:r>
    </w:p>
    <w:p w:rsidR="005932B7" w:rsidRPr="004E4ED5" w:rsidRDefault="005932B7" w:rsidP="00FD778F">
      <w:pPr>
        <w:numPr>
          <w:ilvl w:val="0"/>
          <w:numId w:val="19"/>
        </w:numPr>
        <w:shd w:val="clear" w:color="auto" w:fill="FFFFFF"/>
        <w:spacing w:before="178"/>
        <w:ind w:right="-6"/>
        <w:jc w:val="both"/>
        <w:rPr>
          <w:sz w:val="28"/>
          <w:szCs w:val="28"/>
          <w:lang w:val="uz-Latn-UZ"/>
        </w:rPr>
      </w:pPr>
      <w:r w:rsidRPr="004E4ED5">
        <w:rPr>
          <w:color w:val="000000"/>
          <w:sz w:val="28"/>
          <w:szCs w:val="28"/>
          <w:lang w:val="uz-Latn-UZ"/>
        </w:rPr>
        <w:t>diagnoz, jamg‘arma malumotlari va axborotga ishlov berish bo‘yicha hisoo-</w:t>
      </w:r>
      <w:r w:rsidRPr="004E4ED5">
        <w:rPr>
          <w:color w:val="000000"/>
          <w:spacing w:val="-1"/>
          <w:sz w:val="28"/>
          <w:szCs w:val="28"/>
          <w:lang w:val="uz-Latn-UZ"/>
        </w:rPr>
        <w:t>kitob hujjatlari majmuini.</w:t>
      </w:r>
    </w:p>
    <w:p w:rsidR="005932B7" w:rsidRPr="004E4ED5" w:rsidRDefault="005932B7" w:rsidP="005932B7">
      <w:pPr>
        <w:shd w:val="clear" w:color="auto" w:fill="FFFFFF"/>
        <w:spacing w:before="178"/>
        <w:ind w:right="-6"/>
        <w:jc w:val="both"/>
        <w:rPr>
          <w:sz w:val="28"/>
          <w:szCs w:val="28"/>
          <w:lang w:val="uz-Latn-UZ"/>
        </w:rPr>
      </w:pPr>
      <w:r w:rsidRPr="004E4ED5">
        <w:rPr>
          <w:sz w:val="28"/>
          <w:szCs w:val="28"/>
          <w:lang w:val="uz-Latn-UZ"/>
        </w:rPr>
        <w:tab/>
      </w:r>
      <w:r w:rsidRPr="004E4ED5">
        <w:rPr>
          <w:color w:val="000000"/>
          <w:spacing w:val="4"/>
          <w:sz w:val="28"/>
          <w:szCs w:val="28"/>
          <w:lang w:val="uz-Latn-UZ"/>
        </w:rPr>
        <w:t xml:space="preserve">Diagnoz qo‘yish xaritasi hamma holatlarda bajarilgan diagnostik </w:t>
      </w:r>
      <w:r w:rsidRPr="004E4ED5">
        <w:rPr>
          <w:color w:val="000000"/>
          <w:spacing w:val="-1"/>
          <w:sz w:val="28"/>
          <w:szCs w:val="28"/>
          <w:lang w:val="uz-Latn-UZ"/>
        </w:rPr>
        <w:t>natijalarini qayd etish, TXK va JT jarayonlarida bajariladigan ishlar bo‘yicha qaror qabul qilish uchun xizmat qiladi.</w:t>
      </w:r>
      <w:r w:rsidRPr="004E4ED5">
        <w:rPr>
          <w:sz w:val="28"/>
          <w:szCs w:val="28"/>
          <w:lang w:val="uz-Latn-UZ"/>
        </w:rPr>
        <w:t xml:space="preserve"> </w:t>
      </w:r>
    </w:p>
    <w:p w:rsidR="005932B7" w:rsidRPr="004E4ED5" w:rsidRDefault="005932B7" w:rsidP="005932B7">
      <w:pPr>
        <w:shd w:val="clear" w:color="auto" w:fill="FFFFFF"/>
        <w:spacing w:before="178"/>
        <w:ind w:right="-6"/>
        <w:jc w:val="both"/>
        <w:rPr>
          <w:sz w:val="28"/>
          <w:szCs w:val="28"/>
          <w:lang w:val="uz-Latn-UZ"/>
        </w:rPr>
      </w:pPr>
      <w:r w:rsidRPr="004E4ED5">
        <w:rPr>
          <w:sz w:val="28"/>
          <w:szCs w:val="28"/>
          <w:lang w:val="uz-Latn-UZ"/>
        </w:rPr>
        <w:tab/>
      </w:r>
      <w:r w:rsidRPr="004E4ED5">
        <w:rPr>
          <w:color w:val="000000"/>
          <w:sz w:val="28"/>
          <w:szCs w:val="28"/>
          <w:lang w:val="uz-Latn-UZ"/>
        </w:rPr>
        <w:t>U jamg‘arma xaritani to‘ldirishda dastlabki hujjat bo‘lib hisoblanadi.</w:t>
      </w:r>
      <w:r w:rsidRPr="004E4ED5">
        <w:rPr>
          <w:color w:val="000000"/>
          <w:spacing w:val="-1"/>
          <w:sz w:val="28"/>
          <w:szCs w:val="28"/>
          <w:lang w:val="uz-Latn-UZ"/>
        </w:rPr>
        <w:t xml:space="preserve">     </w:t>
      </w:r>
    </w:p>
    <w:p w:rsidR="005932B7" w:rsidRPr="004E4ED5" w:rsidRDefault="005932B7" w:rsidP="005932B7">
      <w:pPr>
        <w:shd w:val="clear" w:color="auto" w:fill="FFFFFF"/>
        <w:spacing w:before="178"/>
        <w:ind w:right="-6"/>
        <w:jc w:val="both"/>
        <w:rPr>
          <w:color w:val="000000"/>
          <w:spacing w:val="-1"/>
          <w:sz w:val="28"/>
          <w:szCs w:val="28"/>
          <w:lang w:val="uz-Latn-UZ"/>
        </w:rPr>
      </w:pPr>
      <w:r w:rsidRPr="004E4ED5">
        <w:rPr>
          <w:sz w:val="28"/>
          <w:szCs w:val="28"/>
          <w:lang w:val="uz-Latn-UZ"/>
        </w:rPr>
        <w:tab/>
      </w:r>
      <w:r w:rsidRPr="004E4ED5">
        <w:rPr>
          <w:color w:val="000000"/>
          <w:spacing w:val="-1"/>
          <w:sz w:val="28"/>
          <w:szCs w:val="28"/>
          <w:lang w:val="uz-Latn-UZ"/>
        </w:rPr>
        <w:t xml:space="preserve">Jamg‘arma xarita avtomatik sistemasi ekspluatatsiyasi jarayonida diagnostik </w:t>
      </w:r>
      <w:r w:rsidRPr="004E4ED5">
        <w:rPr>
          <w:color w:val="000000"/>
          <w:spacing w:val="1"/>
          <w:sz w:val="28"/>
          <w:szCs w:val="28"/>
          <w:lang w:val="uz-Latn-UZ"/>
        </w:rPr>
        <w:t xml:space="preserve">parametrlarning o‘zgarishi to‘g‘risidagi axborotni yig‘ishga, qoldiq resursni va </w:t>
      </w:r>
      <w:r w:rsidRPr="004E4ED5">
        <w:rPr>
          <w:color w:val="000000"/>
          <w:spacing w:val="2"/>
          <w:sz w:val="28"/>
          <w:szCs w:val="28"/>
          <w:lang w:val="uz-Latn-UZ"/>
        </w:rPr>
        <w:t xml:space="preserve">ikki nazorat o‘rtasidagi buzilmasdan ishlash ehtimolligini oldindan aytib </w:t>
      </w:r>
      <w:r w:rsidRPr="004E4ED5">
        <w:rPr>
          <w:color w:val="000000"/>
          <w:spacing w:val="-1"/>
          <w:sz w:val="28"/>
          <w:szCs w:val="28"/>
          <w:lang w:val="uz-Latn-UZ"/>
        </w:rPr>
        <w:t>berish uchun axborot yig‘ishga mo‘ljallangan. Bu xarita har bir avtomatik sistemasi uchun ochilib, to uning hisobdan chiqarilgunigacha olib boriladi.</w:t>
      </w:r>
    </w:p>
    <w:p w:rsidR="005932B7" w:rsidRPr="004E4ED5" w:rsidRDefault="005932B7" w:rsidP="005932B7">
      <w:pPr>
        <w:shd w:val="clear" w:color="auto" w:fill="FFFFFF"/>
        <w:spacing w:before="178"/>
        <w:ind w:right="-6"/>
        <w:jc w:val="both"/>
        <w:rPr>
          <w:lang w:val="uz-Latn-UZ"/>
        </w:rPr>
      </w:pPr>
    </w:p>
    <w:p w:rsidR="005932B7" w:rsidRPr="00340C69" w:rsidRDefault="000563A7" w:rsidP="000976B9">
      <w:pPr>
        <w:pStyle w:val="1"/>
        <w:spacing w:line="276" w:lineRule="auto"/>
        <w:rPr>
          <w:szCs w:val="28"/>
          <w:lang w:val="en-US"/>
        </w:rPr>
      </w:pPr>
      <w:bookmarkStart w:id="9" w:name="_Toc531070279"/>
      <w:r>
        <w:rPr>
          <w:szCs w:val="28"/>
          <w:lang w:val="en-US"/>
        </w:rPr>
        <w:t>9</w:t>
      </w:r>
      <w:r w:rsidR="005932B7" w:rsidRPr="00340C69">
        <w:rPr>
          <w:szCs w:val="28"/>
          <w:lang w:val="en-US"/>
        </w:rPr>
        <w:t>-MA‘RUZA</w:t>
      </w:r>
      <w:r w:rsidR="00872217" w:rsidRPr="00872217">
        <w:rPr>
          <w:szCs w:val="28"/>
          <w:lang w:val="en-US"/>
        </w:rPr>
        <w:t xml:space="preserve"> </w:t>
      </w:r>
      <w:r w:rsidR="005932B7" w:rsidRPr="00340C69">
        <w:rPr>
          <w:szCs w:val="28"/>
          <w:lang w:val="en-US"/>
        </w:rPr>
        <w:t xml:space="preserve">Mavzu: </w:t>
      </w:r>
      <w:r w:rsidR="000976B9" w:rsidRPr="006F27E7">
        <w:rPr>
          <w:szCs w:val="28"/>
          <w:lang w:val="en-US"/>
        </w:rPr>
        <w:t xml:space="preserve">Texnik diagnostika usullarining </w:t>
      </w:r>
      <w:r w:rsidR="000976B9" w:rsidRPr="006F27E7">
        <w:rPr>
          <w:szCs w:val="28"/>
          <w:lang w:val="uz-Cyrl-UZ"/>
        </w:rPr>
        <w:t>x</w:t>
      </w:r>
      <w:r w:rsidR="000976B9" w:rsidRPr="006F27E7">
        <w:rPr>
          <w:szCs w:val="28"/>
          <w:lang w:val="en-US"/>
        </w:rPr>
        <w:t>arakteristikasi. Diagnostika klassifikatsiyasi. Avtomatlashtirish sistemalarning diagnostikasi.</w:t>
      </w:r>
      <w:bookmarkEnd w:id="9"/>
    </w:p>
    <w:p w:rsidR="005932B7" w:rsidRPr="00872217" w:rsidRDefault="005932B7" w:rsidP="005932B7">
      <w:pPr>
        <w:pStyle w:val="35"/>
        <w:jc w:val="center"/>
        <w:rPr>
          <w:b/>
          <w:sz w:val="28"/>
          <w:szCs w:val="28"/>
          <w:lang w:val="en-US"/>
        </w:rPr>
      </w:pPr>
      <w:r w:rsidRPr="00872217">
        <w:rPr>
          <w:b/>
          <w:sz w:val="28"/>
          <w:szCs w:val="28"/>
          <w:lang w:val="en-US"/>
        </w:rPr>
        <w:t>R E J A.</w:t>
      </w: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1.</w:t>
      </w:r>
      <w:r w:rsidRPr="004E4ED5">
        <w:rPr>
          <w:rFonts w:ascii="Times New Roman" w:hAnsi="Times New Roman"/>
          <w:sz w:val="28"/>
          <w:szCs w:val="28"/>
          <w:lang w:val="uz-Latn-UZ"/>
        </w:rPr>
        <w:t xml:space="preserve"> </w:t>
      </w:r>
      <w:r w:rsidRPr="004E4ED5">
        <w:rPr>
          <w:rFonts w:ascii="Times New Roman" w:hAnsi="Times New Roman"/>
          <w:color w:val="000000"/>
          <w:sz w:val="28"/>
          <w:szCs w:val="28"/>
          <w:lang w:val="uz-Latn-UZ"/>
        </w:rPr>
        <w:t>Istiqboldagi diagnostik datchiklar</w:t>
      </w:r>
      <w:r w:rsidRPr="004E4ED5">
        <w:rPr>
          <w:rFonts w:ascii="Times New Roman" w:hAnsi="Times New Roman"/>
          <w:color w:val="000000"/>
          <w:sz w:val="28"/>
          <w:szCs w:val="28"/>
        </w:rPr>
        <w:t>.</w:t>
      </w:r>
      <w:r w:rsidRPr="004E4ED5">
        <w:rPr>
          <w:rFonts w:ascii="Times New Roman" w:hAnsi="Times New Roman"/>
          <w:sz w:val="28"/>
          <w:szCs w:val="28"/>
        </w:rPr>
        <w:t xml:space="preserve"> </w:t>
      </w:r>
    </w:p>
    <w:p w:rsidR="005932B7" w:rsidRPr="004E4ED5" w:rsidRDefault="005932B7" w:rsidP="005932B7">
      <w:pPr>
        <w:widowControl w:val="0"/>
        <w:autoSpaceDE w:val="0"/>
        <w:autoSpaceDN w:val="0"/>
        <w:adjustRightInd w:val="0"/>
        <w:ind w:left="-5"/>
        <w:rPr>
          <w:color w:val="000000"/>
          <w:spacing w:val="5"/>
          <w:sz w:val="28"/>
          <w:szCs w:val="28"/>
          <w:lang w:val="uz-Cyrl-UZ"/>
        </w:rPr>
      </w:pPr>
      <w:r w:rsidRPr="004E4ED5">
        <w:rPr>
          <w:sz w:val="28"/>
          <w:szCs w:val="28"/>
          <w:lang w:val="uz-Cyrl-UZ"/>
        </w:rPr>
        <w:t xml:space="preserve">2. </w:t>
      </w:r>
      <w:r w:rsidRPr="004E4ED5">
        <w:rPr>
          <w:color w:val="000000"/>
          <w:spacing w:val="2"/>
          <w:sz w:val="28"/>
          <w:szCs w:val="28"/>
          <w:lang w:val="uz-Latn-UZ"/>
        </w:rPr>
        <w:t>Chet el tajribasi</w:t>
      </w:r>
      <w:r w:rsidRPr="004E4ED5">
        <w:rPr>
          <w:color w:val="000000"/>
          <w:spacing w:val="5"/>
          <w:sz w:val="28"/>
          <w:szCs w:val="28"/>
          <w:lang w:val="uz-Cyrl-UZ"/>
        </w:rPr>
        <w:t>.</w:t>
      </w:r>
    </w:p>
    <w:p w:rsidR="005932B7" w:rsidRPr="001F1903" w:rsidRDefault="005932B7" w:rsidP="005932B7">
      <w:pPr>
        <w:pStyle w:val="af2"/>
        <w:ind w:firstLine="0"/>
        <w:rPr>
          <w:rFonts w:ascii="Times New Roman" w:hAnsi="Times New Roman"/>
          <w:b/>
          <w:i/>
          <w:sz w:val="28"/>
          <w:szCs w:val="28"/>
        </w:rPr>
      </w:pPr>
      <w:r w:rsidRPr="004E4ED5">
        <w:rPr>
          <w:rFonts w:ascii="Times New Roman" w:hAnsi="Times New Roman"/>
          <w:color w:val="000000"/>
          <w:spacing w:val="5"/>
          <w:sz w:val="28"/>
          <w:szCs w:val="28"/>
        </w:rPr>
        <w:t xml:space="preserve">3. </w:t>
      </w:r>
      <w:r w:rsidR="000976B9" w:rsidRPr="001F1903">
        <w:rPr>
          <w:rFonts w:ascii="Times New Roman" w:hAnsi="Times New Roman"/>
          <w:sz w:val="28"/>
          <w:szCs w:val="28"/>
        </w:rPr>
        <w:t>Avtomatlashtirish sistemalarning diagnostika k</w:t>
      </w:r>
      <w:r w:rsidR="000976B9" w:rsidRPr="006F27E7">
        <w:rPr>
          <w:rFonts w:ascii="Times New Roman" w:hAnsi="Times New Roman"/>
          <w:sz w:val="28"/>
          <w:szCs w:val="28"/>
        </w:rPr>
        <w:t>o‘</w:t>
      </w:r>
      <w:r w:rsidR="000976B9" w:rsidRPr="001F1903">
        <w:rPr>
          <w:rFonts w:ascii="Times New Roman" w:hAnsi="Times New Roman"/>
          <w:sz w:val="28"/>
          <w:szCs w:val="28"/>
        </w:rPr>
        <w:t>rsatkichlariga ta’sir etuvchi omillar, sistemalarning diagnostik k</w:t>
      </w:r>
      <w:r w:rsidR="000976B9" w:rsidRPr="006F27E7">
        <w:rPr>
          <w:rFonts w:ascii="Times New Roman" w:hAnsi="Times New Roman"/>
          <w:sz w:val="28"/>
          <w:szCs w:val="28"/>
        </w:rPr>
        <w:t>o‘</w:t>
      </w:r>
      <w:r w:rsidR="000976B9" w:rsidRPr="001F1903">
        <w:rPr>
          <w:rFonts w:ascii="Times New Roman" w:hAnsi="Times New Roman"/>
          <w:sz w:val="28"/>
          <w:szCs w:val="28"/>
        </w:rPr>
        <w:t>rsatkichlari.</w:t>
      </w:r>
      <w:r w:rsidRPr="004E4ED5">
        <w:rPr>
          <w:rFonts w:ascii="Times New Roman" w:hAnsi="Times New Roman"/>
          <w:color w:val="000000"/>
          <w:spacing w:val="4"/>
          <w:sz w:val="28"/>
          <w:szCs w:val="28"/>
          <w:lang w:val="uz-Latn-UZ"/>
        </w:rPr>
        <w:t>Avtomatik sistemalarning</w:t>
      </w:r>
      <w:r w:rsidRPr="004E4ED5">
        <w:rPr>
          <w:rFonts w:ascii="Times New Roman" w:hAnsi="Times New Roman"/>
          <w:color w:val="000000"/>
          <w:spacing w:val="4"/>
          <w:sz w:val="28"/>
          <w:szCs w:val="28"/>
        </w:rPr>
        <w:t xml:space="preserve"> </w:t>
      </w:r>
      <w:r w:rsidRPr="004E4ED5">
        <w:rPr>
          <w:rFonts w:ascii="Times New Roman" w:hAnsi="Times New Roman"/>
          <w:color w:val="000000"/>
          <w:spacing w:val="4"/>
          <w:sz w:val="28"/>
          <w:szCs w:val="28"/>
          <w:lang w:val="uz-Latn-UZ"/>
        </w:rPr>
        <w:t>texnik diagnostikasiga q</w:t>
      </w:r>
      <w:r w:rsidR="000976B9">
        <w:rPr>
          <w:rFonts w:ascii="Times New Roman" w:hAnsi="Times New Roman"/>
          <w:color w:val="000000"/>
          <w:spacing w:val="6"/>
          <w:sz w:val="28"/>
          <w:szCs w:val="28"/>
          <w:lang w:val="uz-Latn-UZ"/>
        </w:rPr>
        <w:t xml:space="preserve">o‘yiladigan </w:t>
      </w:r>
      <w:r w:rsidRPr="004E4ED5">
        <w:rPr>
          <w:rFonts w:ascii="Times New Roman" w:hAnsi="Times New Roman"/>
          <w:color w:val="000000"/>
          <w:spacing w:val="6"/>
          <w:sz w:val="28"/>
          <w:szCs w:val="28"/>
          <w:lang w:val="uz-Latn-UZ"/>
        </w:rPr>
        <w:t>talablar</w:t>
      </w:r>
      <w:r w:rsidRPr="004E4ED5">
        <w:rPr>
          <w:rFonts w:ascii="Times New Roman" w:hAnsi="Times New Roman"/>
          <w:color w:val="000000"/>
          <w:spacing w:val="6"/>
          <w:sz w:val="28"/>
          <w:szCs w:val="28"/>
        </w:rPr>
        <w:t>.</w:t>
      </w:r>
    </w:p>
    <w:p w:rsidR="005932B7" w:rsidRPr="004E4ED5" w:rsidRDefault="005932B7" w:rsidP="001F1903">
      <w:pPr>
        <w:shd w:val="clear" w:color="auto" w:fill="FFFFFF"/>
        <w:spacing w:before="211"/>
        <w:ind w:right="-6" w:firstLine="567"/>
        <w:jc w:val="both"/>
        <w:rPr>
          <w:sz w:val="28"/>
          <w:szCs w:val="28"/>
          <w:lang w:val="uz-Latn-UZ"/>
        </w:rPr>
      </w:pPr>
      <w:r w:rsidRPr="004E4ED5">
        <w:rPr>
          <w:color w:val="000000"/>
          <w:spacing w:val="-1"/>
          <w:sz w:val="28"/>
          <w:szCs w:val="28"/>
          <w:lang w:val="uz-Latn-UZ"/>
        </w:rPr>
        <w:t xml:space="preserve">Oxirgi yillarda diagnostika tizimlari (ADT) barpo bo‘lmoqda; ularning axborot hajmi 80...100 parametr atrofida (17-Rasm). Diagnostika qilinayotgan avtomatik </w:t>
      </w:r>
      <w:r w:rsidRPr="004E4ED5">
        <w:rPr>
          <w:color w:val="000000"/>
          <w:sz w:val="28"/>
          <w:szCs w:val="28"/>
          <w:lang w:val="uz-Latn-UZ"/>
        </w:rPr>
        <w:t>sistemasidan axborot oqimi ko‘p datchiklar yordamida operatorga tushadi, bu erda axborot qayta ishlanadi, tahlil etiladi va qaror qabul qilinadi.</w:t>
      </w:r>
    </w:p>
    <w:p w:rsidR="005932B7" w:rsidRPr="004E4ED5" w:rsidRDefault="005932B7" w:rsidP="005932B7">
      <w:pPr>
        <w:shd w:val="clear" w:color="auto" w:fill="FFFFFF"/>
        <w:ind w:right="-6"/>
        <w:jc w:val="both"/>
        <w:rPr>
          <w:sz w:val="28"/>
          <w:szCs w:val="28"/>
          <w:lang w:val="uz-Latn-UZ"/>
        </w:rPr>
      </w:pPr>
      <w:r w:rsidRPr="004E4ED5">
        <w:rPr>
          <w:color w:val="000000"/>
          <w:spacing w:val="-1"/>
          <w:sz w:val="28"/>
          <w:szCs w:val="28"/>
          <w:lang w:val="uz-Latn-UZ"/>
        </w:rPr>
        <w:tab/>
        <w:t>Diagnostika jarayoning shakli ikki bosqichdan iborat:</w:t>
      </w:r>
    </w:p>
    <w:p w:rsidR="005932B7" w:rsidRPr="004E4ED5" w:rsidRDefault="005932B7" w:rsidP="005932B7">
      <w:pPr>
        <w:shd w:val="clear" w:color="auto" w:fill="FFFFFF"/>
        <w:tabs>
          <w:tab w:val="left" w:pos="662"/>
        </w:tabs>
        <w:ind w:right="-6"/>
        <w:jc w:val="both"/>
        <w:rPr>
          <w:sz w:val="28"/>
          <w:szCs w:val="28"/>
          <w:lang w:val="uz-Latn-UZ"/>
        </w:rPr>
      </w:pPr>
      <w:r w:rsidRPr="004E4ED5">
        <w:rPr>
          <w:color w:val="000000"/>
          <w:spacing w:val="-5"/>
          <w:sz w:val="28"/>
          <w:szCs w:val="28"/>
          <w:lang w:val="uz-Latn-UZ"/>
        </w:rPr>
        <w:lastRenderedPageBreak/>
        <w:tab/>
        <w:t xml:space="preserve">a) </w:t>
      </w:r>
      <w:r w:rsidRPr="004E4ED5">
        <w:rPr>
          <w:color w:val="000000"/>
          <w:spacing w:val="-1"/>
          <w:sz w:val="28"/>
          <w:szCs w:val="28"/>
          <w:lang w:val="uz-Latn-UZ"/>
        </w:rPr>
        <w:t>datchiklar yordamida diagnostik axborotni olish;</w:t>
      </w:r>
    </w:p>
    <w:p w:rsidR="005932B7" w:rsidRPr="004E4ED5" w:rsidRDefault="005932B7" w:rsidP="005932B7">
      <w:pPr>
        <w:shd w:val="clear" w:color="auto" w:fill="FFFFFF"/>
        <w:tabs>
          <w:tab w:val="left" w:pos="662"/>
        </w:tabs>
        <w:ind w:right="-6"/>
        <w:jc w:val="both"/>
        <w:rPr>
          <w:sz w:val="28"/>
          <w:szCs w:val="28"/>
          <w:lang w:val="uz-Latn-UZ"/>
        </w:rPr>
      </w:pPr>
      <w:r w:rsidRPr="004E4ED5">
        <w:rPr>
          <w:color w:val="000000"/>
          <w:spacing w:val="-5"/>
          <w:sz w:val="28"/>
          <w:szCs w:val="28"/>
          <w:lang w:val="uz-Latn-UZ"/>
        </w:rPr>
        <w:tab/>
        <w:t xml:space="preserve">b) </w:t>
      </w:r>
      <w:r w:rsidRPr="004E4ED5">
        <w:rPr>
          <w:color w:val="000000"/>
          <w:spacing w:val="-1"/>
          <w:sz w:val="28"/>
          <w:szCs w:val="28"/>
          <w:lang w:val="uz-Latn-UZ"/>
        </w:rPr>
        <w:t>diagnostik xulosa chiqarish uchun axborotga ishlov berish.</w:t>
      </w:r>
      <w:r w:rsidRPr="004E4ED5">
        <w:rPr>
          <w:color w:val="000000"/>
          <w:spacing w:val="-1"/>
          <w:sz w:val="28"/>
          <w:szCs w:val="28"/>
          <w:lang w:val="uz-Latn-UZ"/>
        </w:rPr>
        <w:br/>
      </w:r>
      <w:r w:rsidRPr="004E4ED5">
        <w:rPr>
          <w:color w:val="000000"/>
          <w:spacing w:val="-1"/>
          <w:sz w:val="28"/>
          <w:szCs w:val="28"/>
          <w:lang w:val="uz-Latn-UZ"/>
        </w:rPr>
        <w:tab/>
        <w:t>Diagnoz qo‘yish postlari ishlarini xronometraj qilish natijasi q</w:t>
      </w:r>
      <w:r w:rsidRPr="004E4ED5">
        <w:rPr>
          <w:color w:val="000000"/>
          <w:sz w:val="28"/>
          <w:szCs w:val="28"/>
          <w:lang w:val="uz-Latn-UZ"/>
        </w:rPr>
        <w:t xml:space="preserve">uyidagilarni ko‘rsatdi: avtomatik sistemasi diagnostika postida turish </w:t>
      </w:r>
      <w:r w:rsidRPr="004E4ED5">
        <w:rPr>
          <w:color w:val="000000"/>
          <w:spacing w:val="-1"/>
          <w:sz w:val="28"/>
          <w:szCs w:val="28"/>
          <w:lang w:val="uz-Latn-UZ"/>
        </w:rPr>
        <w:t>vaqtining  60...65%  foizi   yordamchi operatsiyalarga, diagnostika natijalariga ishlov berish va rasmiylashtirishga ketar ekan.</w:t>
      </w:r>
    </w:p>
    <w:p w:rsidR="005932B7" w:rsidRPr="004E4ED5" w:rsidRDefault="005932B7" w:rsidP="005932B7">
      <w:pPr>
        <w:shd w:val="clear" w:color="auto" w:fill="FFFFFF"/>
        <w:spacing w:before="14"/>
        <w:ind w:right="-6"/>
        <w:jc w:val="both"/>
        <w:rPr>
          <w:sz w:val="28"/>
          <w:szCs w:val="28"/>
          <w:lang w:val="uz-Latn-UZ"/>
        </w:rPr>
      </w:pPr>
      <w:r w:rsidRPr="004E4ED5">
        <w:rPr>
          <w:color w:val="000000"/>
          <w:sz w:val="28"/>
          <w:szCs w:val="28"/>
          <w:lang w:val="uz-Latn-UZ"/>
        </w:rPr>
        <w:tab/>
        <w:t>Bu muammoni echishdagi istiqbol yunalishi-diagnostik informatsiyani olish va ishlov berish avtomatlashtiradigan tizimni ishlab chiqish va tadbiq etishdir.</w:t>
      </w:r>
    </w:p>
    <w:p w:rsidR="005932B7" w:rsidRPr="004E4ED5" w:rsidRDefault="005932B7" w:rsidP="005932B7">
      <w:pPr>
        <w:shd w:val="clear" w:color="auto" w:fill="FFFFFF"/>
        <w:ind w:right="-6"/>
        <w:jc w:val="both"/>
        <w:rPr>
          <w:sz w:val="28"/>
          <w:szCs w:val="28"/>
          <w:lang w:val="uz-Latn-UZ"/>
        </w:rPr>
      </w:pPr>
      <w:r w:rsidRPr="004E4ED5">
        <w:rPr>
          <w:color w:val="000000"/>
          <w:sz w:val="28"/>
          <w:szCs w:val="28"/>
          <w:lang w:val="uz-Latn-UZ"/>
        </w:rPr>
        <w:tab/>
        <w:t>Buning natijasida EЌMda diagnostikadan o‘tkazilgan avtomatik sistemasiga TXK yoki JT ishlarining mazmuni yozilgan bo‘lishi kerak.</w:t>
      </w:r>
    </w:p>
    <w:p w:rsidR="005932B7" w:rsidRPr="004E4ED5" w:rsidRDefault="005932B7" w:rsidP="005932B7">
      <w:pPr>
        <w:shd w:val="clear" w:color="auto" w:fill="FFFFFF"/>
        <w:ind w:right="-6"/>
        <w:jc w:val="both"/>
        <w:rPr>
          <w:sz w:val="28"/>
          <w:szCs w:val="28"/>
          <w:lang w:val="uz-Latn-UZ"/>
        </w:rPr>
      </w:pPr>
      <w:r w:rsidRPr="004E4ED5">
        <w:rPr>
          <w:color w:val="000000"/>
          <w:spacing w:val="5"/>
          <w:sz w:val="28"/>
          <w:szCs w:val="28"/>
          <w:lang w:val="uz-Latn-UZ"/>
        </w:rPr>
        <w:tab/>
        <w:t xml:space="preserve">ADT - avtomatik sistemasiga TXK jarayonida uning texnik holatini </w:t>
      </w:r>
      <w:r w:rsidRPr="004E4ED5">
        <w:rPr>
          <w:color w:val="000000"/>
          <w:sz w:val="28"/>
          <w:szCs w:val="28"/>
          <w:lang w:val="uz-Latn-UZ"/>
        </w:rPr>
        <w:t>avtomatik baholash vositalari majmuidir.</w:t>
      </w:r>
    </w:p>
    <w:p w:rsidR="005932B7" w:rsidRPr="004E4ED5" w:rsidRDefault="005932B7" w:rsidP="005932B7">
      <w:pPr>
        <w:shd w:val="clear" w:color="auto" w:fill="FFFFFF"/>
        <w:ind w:right="-6"/>
        <w:jc w:val="both"/>
        <w:rPr>
          <w:i/>
          <w:sz w:val="28"/>
          <w:szCs w:val="28"/>
          <w:lang w:val="uz-Latn-UZ"/>
        </w:rPr>
      </w:pPr>
      <w:r w:rsidRPr="004E4ED5">
        <w:rPr>
          <w:i/>
          <w:color w:val="000000"/>
          <w:spacing w:val="-1"/>
          <w:sz w:val="28"/>
          <w:szCs w:val="28"/>
          <w:lang w:val="uz-Latn-UZ"/>
        </w:rPr>
        <w:tab/>
        <w:t>ADT quyidagilardan tuzilgan:</w:t>
      </w:r>
    </w:p>
    <w:p w:rsidR="005932B7" w:rsidRPr="004E4ED5" w:rsidRDefault="005932B7" w:rsidP="005932B7">
      <w:pPr>
        <w:shd w:val="clear" w:color="auto" w:fill="FFFFFF"/>
        <w:tabs>
          <w:tab w:val="left" w:pos="643"/>
        </w:tabs>
        <w:spacing w:before="24"/>
        <w:ind w:right="-6"/>
        <w:jc w:val="both"/>
        <w:rPr>
          <w:sz w:val="28"/>
          <w:szCs w:val="28"/>
          <w:lang w:val="uz-Latn-UZ"/>
        </w:rPr>
      </w:pPr>
      <w:r w:rsidRPr="004E4ED5">
        <w:rPr>
          <w:color w:val="000000"/>
          <w:spacing w:val="-5"/>
          <w:sz w:val="28"/>
          <w:szCs w:val="28"/>
          <w:lang w:val="uz-Latn-UZ"/>
        </w:rPr>
        <w:tab/>
        <w:t xml:space="preserve">a) </w:t>
      </w:r>
      <w:r w:rsidRPr="004E4ED5">
        <w:rPr>
          <w:color w:val="000000"/>
          <w:spacing w:val="2"/>
          <w:sz w:val="28"/>
          <w:szCs w:val="28"/>
          <w:lang w:val="uz-Latn-UZ"/>
        </w:rPr>
        <w:t xml:space="preserve">diagnostika obektidan diagnostik axborotni qabul qiluvchi datchiklar </w:t>
      </w:r>
      <w:r w:rsidRPr="004E4ED5">
        <w:rPr>
          <w:color w:val="000000"/>
          <w:spacing w:val="1"/>
          <w:sz w:val="28"/>
          <w:szCs w:val="28"/>
          <w:lang w:val="uz-Latn-UZ"/>
        </w:rPr>
        <w:t>to‘plami;</w:t>
      </w:r>
    </w:p>
    <w:p w:rsidR="005932B7" w:rsidRPr="004E4ED5" w:rsidRDefault="005932B7" w:rsidP="005932B7">
      <w:pPr>
        <w:shd w:val="clear" w:color="auto" w:fill="FFFFFF"/>
        <w:tabs>
          <w:tab w:val="left" w:pos="643"/>
        </w:tabs>
        <w:spacing w:before="53"/>
        <w:ind w:right="-6"/>
        <w:jc w:val="both"/>
        <w:rPr>
          <w:sz w:val="28"/>
          <w:szCs w:val="28"/>
          <w:lang w:val="uz-Latn-UZ"/>
        </w:rPr>
      </w:pPr>
      <w:r w:rsidRPr="004E4ED5">
        <w:rPr>
          <w:color w:val="000000"/>
          <w:spacing w:val="-3"/>
          <w:sz w:val="28"/>
          <w:szCs w:val="28"/>
          <w:lang w:val="uz-Latn-UZ"/>
        </w:rPr>
        <w:tab/>
        <w:t xml:space="preserve">b) </w:t>
      </w:r>
      <w:r w:rsidRPr="004E4ED5">
        <w:rPr>
          <w:color w:val="000000"/>
          <w:spacing w:val="2"/>
          <w:sz w:val="28"/>
          <w:szCs w:val="28"/>
          <w:lang w:val="uz-Latn-UZ"/>
        </w:rPr>
        <w:t xml:space="preserve">datchiklardan signallarni qabul qilib, ularga ishlov berib qulay holga </w:t>
      </w:r>
      <w:r w:rsidRPr="004E4ED5">
        <w:rPr>
          <w:color w:val="000000"/>
          <w:spacing w:val="-1"/>
          <w:sz w:val="28"/>
          <w:szCs w:val="28"/>
          <w:lang w:val="uz-Latn-UZ"/>
        </w:rPr>
        <w:t>keltiruvchi o‘zgartgichlar;</w:t>
      </w:r>
    </w:p>
    <w:p w:rsidR="005932B7" w:rsidRPr="004E4ED5" w:rsidRDefault="005932B7" w:rsidP="005932B7">
      <w:pPr>
        <w:shd w:val="clear" w:color="auto" w:fill="FFFFFF"/>
        <w:tabs>
          <w:tab w:val="left" w:pos="643"/>
        </w:tabs>
        <w:spacing w:before="29"/>
        <w:ind w:right="-6"/>
        <w:jc w:val="both"/>
        <w:rPr>
          <w:sz w:val="28"/>
          <w:szCs w:val="28"/>
          <w:lang w:val="uz-Latn-UZ"/>
        </w:rPr>
      </w:pPr>
      <w:r w:rsidRPr="004E4ED5">
        <w:rPr>
          <w:color w:val="000000"/>
          <w:spacing w:val="-5"/>
          <w:sz w:val="28"/>
          <w:szCs w:val="28"/>
          <w:lang w:val="uz-Latn-UZ"/>
        </w:rPr>
        <w:tab/>
        <w:t xml:space="preserve">v) </w:t>
      </w:r>
      <w:r w:rsidRPr="004E4ED5">
        <w:rPr>
          <w:color w:val="000000"/>
          <w:spacing w:val="4"/>
          <w:sz w:val="28"/>
          <w:szCs w:val="28"/>
          <w:lang w:val="uz-Latn-UZ"/>
        </w:rPr>
        <w:t xml:space="preserve">diagnostik axborotni baholash va elektr signallari sifatida oxirgi </w:t>
      </w:r>
      <w:r w:rsidRPr="004E4ED5">
        <w:rPr>
          <w:color w:val="000000"/>
          <w:sz w:val="28"/>
          <w:szCs w:val="28"/>
          <w:lang w:val="uz-Latn-UZ"/>
        </w:rPr>
        <w:t>natijalarni beradigan axborotga ishlov berish moslamalari;</w:t>
      </w:r>
    </w:p>
    <w:p w:rsidR="005932B7" w:rsidRPr="004E4ED5" w:rsidRDefault="005932B7" w:rsidP="005932B7">
      <w:pPr>
        <w:shd w:val="clear" w:color="auto" w:fill="FFFFFF"/>
        <w:tabs>
          <w:tab w:val="left" w:pos="595"/>
        </w:tabs>
        <w:ind w:right="-6"/>
        <w:jc w:val="both"/>
        <w:rPr>
          <w:sz w:val="28"/>
          <w:szCs w:val="28"/>
          <w:lang w:val="uz-Latn-UZ"/>
        </w:rPr>
      </w:pPr>
      <w:r w:rsidRPr="004E4ED5">
        <w:rPr>
          <w:color w:val="000000"/>
          <w:spacing w:val="-8"/>
          <w:sz w:val="28"/>
          <w:szCs w:val="28"/>
          <w:lang w:val="uz-Latn-UZ"/>
        </w:rPr>
        <w:tab/>
        <w:t xml:space="preserve">g) </w:t>
      </w:r>
      <w:r w:rsidRPr="004E4ED5">
        <w:rPr>
          <w:color w:val="000000"/>
          <w:spacing w:val="-2"/>
          <w:sz w:val="28"/>
          <w:szCs w:val="28"/>
          <w:lang w:val="uz-Latn-UZ"/>
        </w:rPr>
        <w:t xml:space="preserve">axborot tashuvchida (disket) muhrlangan diagnostika natijalarini beruvchi </w:t>
      </w:r>
      <w:r w:rsidRPr="004E4ED5">
        <w:rPr>
          <w:color w:val="000000"/>
          <w:spacing w:val="-1"/>
          <w:sz w:val="28"/>
          <w:szCs w:val="28"/>
          <w:lang w:val="uz-Latn-UZ"/>
        </w:rPr>
        <w:t>axborot moslamalari.</w:t>
      </w:r>
    </w:p>
    <w:p w:rsidR="005932B7" w:rsidRPr="004E4ED5" w:rsidRDefault="005932B7" w:rsidP="005932B7">
      <w:pPr>
        <w:shd w:val="clear" w:color="auto" w:fill="FFFFFF"/>
        <w:spacing w:before="19"/>
        <w:ind w:right="-6"/>
        <w:jc w:val="both"/>
        <w:rPr>
          <w:sz w:val="28"/>
          <w:szCs w:val="28"/>
          <w:lang w:val="uz-Latn-UZ"/>
        </w:rPr>
      </w:pPr>
      <w:r w:rsidRPr="004E4ED5">
        <w:rPr>
          <w:color w:val="000000"/>
          <w:spacing w:val="-1"/>
          <w:sz w:val="28"/>
          <w:szCs w:val="28"/>
          <w:lang w:val="uz-Latn-UZ"/>
        </w:rPr>
        <w:tab/>
        <w:t xml:space="preserve">Aftidan, ADTdan foydalanishda uzluksiz axborot beradigan datchiklarni ishlatish imkoni bo‘lmaydi (Masalan, tormoz diagrammalari yoki kuchlanishlar </w:t>
      </w:r>
      <w:r w:rsidRPr="004E4ED5">
        <w:rPr>
          <w:color w:val="000000"/>
          <w:spacing w:val="2"/>
          <w:sz w:val="28"/>
          <w:szCs w:val="28"/>
          <w:lang w:val="uz-Latn-UZ"/>
        </w:rPr>
        <w:t xml:space="preserve">ottsillogrammalari). Axborot uzlukli (disket) tarzda olinishi kerak, bu holat </w:t>
      </w:r>
      <w:r w:rsidRPr="004E4ED5">
        <w:rPr>
          <w:color w:val="000000"/>
          <w:spacing w:val="4"/>
          <w:sz w:val="28"/>
          <w:szCs w:val="28"/>
          <w:lang w:val="uz-Latn-UZ"/>
        </w:rPr>
        <w:t xml:space="preserve">esa amaldagi diagnostik o‘lchov asboblari qo‘llanishini malum darajada </w:t>
      </w:r>
      <w:r w:rsidRPr="004E4ED5">
        <w:rPr>
          <w:color w:val="000000"/>
          <w:spacing w:val="-1"/>
          <w:sz w:val="28"/>
          <w:szCs w:val="28"/>
          <w:lang w:val="uz-Latn-UZ"/>
        </w:rPr>
        <w:t>chegaralaydi.</w:t>
      </w:r>
    </w:p>
    <w:p w:rsidR="005932B7" w:rsidRPr="004E4ED5" w:rsidRDefault="00014BF9" w:rsidP="005932B7">
      <w:pPr>
        <w:shd w:val="clear" w:color="auto" w:fill="FFFFFF"/>
        <w:spacing w:before="211"/>
        <w:ind w:left="67"/>
        <w:jc w:val="center"/>
        <w:rPr>
          <w:b/>
          <w:color w:val="000000"/>
          <w:sz w:val="28"/>
          <w:szCs w:val="28"/>
          <w:lang w:val="uz-Latn-UZ"/>
        </w:rPr>
      </w:pPr>
      <w:r>
        <w:rPr>
          <w:noProof/>
        </w:rPr>
        <mc:AlternateContent>
          <mc:Choice Requires="wpg">
            <w:drawing>
              <wp:anchor distT="0" distB="0" distL="114300" distR="114300" simplePos="0" relativeHeight="251659264" behindDoc="0" locked="0" layoutInCell="1" allowOverlap="1">
                <wp:simplePos x="0" y="0"/>
                <wp:positionH relativeFrom="column">
                  <wp:posOffset>457200</wp:posOffset>
                </wp:positionH>
                <wp:positionV relativeFrom="paragraph">
                  <wp:posOffset>199390</wp:posOffset>
                </wp:positionV>
                <wp:extent cx="4800600" cy="2171700"/>
                <wp:effectExtent l="10160" t="14605" r="0" b="13970"/>
                <wp:wrapNone/>
                <wp:docPr id="2014"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171700"/>
                          <a:chOff x="2138" y="1134"/>
                          <a:chExt cx="7560" cy="3420"/>
                        </a:xfrm>
                      </wpg:grpSpPr>
                      <wps:wsp>
                        <wps:cNvPr id="2015" name="Text Box 1640"/>
                        <wps:cNvSpPr txBox="1">
                          <a:spLocks noChangeArrowheads="1"/>
                        </wps:cNvSpPr>
                        <wps:spPr bwMode="auto">
                          <a:xfrm>
                            <a:off x="2138" y="1134"/>
                            <a:ext cx="540" cy="540"/>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2</w:t>
                              </w:r>
                            </w:p>
                          </w:txbxContent>
                        </wps:txbx>
                        <wps:bodyPr rot="0" vert="horz" wrap="square" lIns="91440" tIns="45720" rIns="91440" bIns="45720" anchor="t" anchorCtr="0" upright="1">
                          <a:noAutofit/>
                        </wps:bodyPr>
                      </wps:wsp>
                      <wps:wsp>
                        <wps:cNvPr id="2016" name="Text Box 1641"/>
                        <wps:cNvSpPr txBox="1">
                          <a:spLocks noChangeArrowheads="1"/>
                        </wps:cNvSpPr>
                        <wps:spPr bwMode="auto">
                          <a:xfrm>
                            <a:off x="2138" y="4014"/>
                            <a:ext cx="540" cy="540"/>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2</w:t>
                              </w:r>
                            </w:p>
                          </w:txbxContent>
                        </wps:txbx>
                        <wps:bodyPr rot="0" vert="horz" wrap="square" lIns="91440" tIns="45720" rIns="91440" bIns="45720" anchor="t" anchorCtr="0" upright="1">
                          <a:noAutofit/>
                        </wps:bodyPr>
                      </wps:wsp>
                      <wps:wsp>
                        <wps:cNvPr id="2017" name="Text Box 1642"/>
                        <wps:cNvSpPr txBox="1">
                          <a:spLocks noChangeArrowheads="1"/>
                        </wps:cNvSpPr>
                        <wps:spPr bwMode="auto">
                          <a:xfrm>
                            <a:off x="2138" y="2214"/>
                            <a:ext cx="540" cy="1260"/>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p>
                            <w:p w:rsidR="00D1023D" w:rsidRDefault="00D1023D" w:rsidP="005932B7">
                              <w:pPr>
                                <w:jc w:val="center"/>
                                <w:rPr>
                                  <w:lang w:val="uz-Cyrl-UZ"/>
                                </w:rPr>
                              </w:pPr>
                              <w:r>
                                <w:rPr>
                                  <w:lang w:val="uz-Cyrl-UZ"/>
                                </w:rPr>
                                <w:t>1</w:t>
                              </w:r>
                            </w:p>
                          </w:txbxContent>
                        </wps:txbx>
                        <wps:bodyPr rot="0" vert="horz" wrap="square" lIns="91440" tIns="45720" rIns="91440" bIns="45720" anchor="t" anchorCtr="0" upright="1">
                          <a:noAutofit/>
                        </wps:bodyPr>
                      </wps:wsp>
                      <wps:wsp>
                        <wps:cNvPr id="2018" name="Text Box 1643"/>
                        <wps:cNvSpPr txBox="1">
                          <a:spLocks noChangeArrowheads="1"/>
                        </wps:cNvSpPr>
                        <wps:spPr bwMode="auto">
                          <a:xfrm>
                            <a:off x="5198" y="2214"/>
                            <a:ext cx="540" cy="1260"/>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p>
                            <w:p w:rsidR="00D1023D" w:rsidRDefault="00D1023D" w:rsidP="005932B7">
                              <w:pPr>
                                <w:jc w:val="center"/>
                                <w:rPr>
                                  <w:lang w:val="uz-Cyrl-UZ"/>
                                </w:rPr>
                              </w:pPr>
                              <w:r>
                                <w:rPr>
                                  <w:lang w:val="uz-Cyrl-UZ"/>
                                </w:rPr>
                                <w:t>3</w:t>
                              </w:r>
                            </w:p>
                          </w:txbxContent>
                        </wps:txbx>
                        <wps:bodyPr rot="0" vert="horz" wrap="square" lIns="91440" tIns="45720" rIns="91440" bIns="45720" anchor="t" anchorCtr="0" upright="1">
                          <a:noAutofit/>
                        </wps:bodyPr>
                      </wps:wsp>
                      <wps:wsp>
                        <wps:cNvPr id="2019" name="Text Box 1644"/>
                        <wps:cNvSpPr txBox="1">
                          <a:spLocks noChangeArrowheads="1"/>
                        </wps:cNvSpPr>
                        <wps:spPr bwMode="auto">
                          <a:xfrm>
                            <a:off x="3398" y="2214"/>
                            <a:ext cx="1080" cy="411"/>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2</w:t>
                              </w:r>
                            </w:p>
                          </w:txbxContent>
                        </wps:txbx>
                        <wps:bodyPr rot="0" vert="horz" wrap="square" lIns="91440" tIns="45720" rIns="91440" bIns="45720" anchor="t" anchorCtr="0" upright="1">
                          <a:noAutofit/>
                        </wps:bodyPr>
                      </wps:wsp>
                      <wps:wsp>
                        <wps:cNvPr id="2020" name="Text Box 1645"/>
                        <wps:cNvSpPr txBox="1">
                          <a:spLocks noChangeArrowheads="1"/>
                        </wps:cNvSpPr>
                        <wps:spPr bwMode="auto">
                          <a:xfrm>
                            <a:off x="3398" y="3063"/>
                            <a:ext cx="1080" cy="411"/>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2</w:t>
                              </w:r>
                            </w:p>
                          </w:txbxContent>
                        </wps:txbx>
                        <wps:bodyPr rot="0" vert="horz" wrap="square" lIns="91440" tIns="45720" rIns="91440" bIns="45720" anchor="t" anchorCtr="0" upright="1">
                          <a:noAutofit/>
                        </wps:bodyPr>
                      </wps:wsp>
                      <wps:wsp>
                        <wps:cNvPr id="2021" name="Text Box 1646"/>
                        <wps:cNvSpPr txBox="1">
                          <a:spLocks noChangeArrowheads="1"/>
                        </wps:cNvSpPr>
                        <wps:spPr bwMode="auto">
                          <a:xfrm>
                            <a:off x="6458" y="2544"/>
                            <a:ext cx="1080" cy="411"/>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4</w:t>
                              </w:r>
                            </w:p>
                          </w:txbxContent>
                        </wps:txbx>
                        <wps:bodyPr rot="0" vert="horz" wrap="square" lIns="91440" tIns="45720" rIns="91440" bIns="45720" anchor="t" anchorCtr="0" upright="1">
                          <a:noAutofit/>
                        </wps:bodyPr>
                      </wps:wsp>
                      <wps:wsp>
                        <wps:cNvPr id="2022" name="Text Box 1647"/>
                        <wps:cNvSpPr txBox="1">
                          <a:spLocks noChangeArrowheads="1"/>
                        </wps:cNvSpPr>
                        <wps:spPr bwMode="auto">
                          <a:xfrm>
                            <a:off x="8243" y="2544"/>
                            <a:ext cx="1080" cy="411"/>
                          </a:xfrm>
                          <a:prstGeom prst="rect">
                            <a:avLst/>
                          </a:prstGeom>
                          <a:solidFill>
                            <a:srgbClr val="FFFFFF"/>
                          </a:solidFill>
                          <a:ln w="19050">
                            <a:solidFill>
                              <a:srgbClr val="000000"/>
                            </a:solidFill>
                            <a:miter lim="800000"/>
                            <a:headEnd/>
                            <a:tailEnd/>
                          </a:ln>
                        </wps:spPr>
                        <wps:txbx>
                          <w:txbxContent>
                            <w:p w:rsidR="00D1023D" w:rsidRDefault="00D1023D" w:rsidP="005932B7">
                              <w:pPr>
                                <w:jc w:val="center"/>
                                <w:rPr>
                                  <w:lang w:val="uz-Cyrl-UZ"/>
                                </w:rPr>
                              </w:pPr>
                              <w:r>
                                <w:rPr>
                                  <w:lang w:val="uz-Cyrl-UZ"/>
                                </w:rPr>
                                <w:t>5</w:t>
                              </w:r>
                            </w:p>
                          </w:txbxContent>
                        </wps:txbx>
                        <wps:bodyPr rot="0" vert="horz" wrap="square" lIns="91440" tIns="45720" rIns="91440" bIns="45720" anchor="t" anchorCtr="0" upright="1">
                          <a:noAutofit/>
                        </wps:bodyPr>
                      </wps:wsp>
                      <wps:wsp>
                        <wps:cNvPr id="2023" name="Line 1648"/>
                        <wps:cNvCnPr>
                          <a:cxnSpLocks noChangeShapeType="1"/>
                        </wps:cNvCnPr>
                        <wps:spPr bwMode="auto">
                          <a:xfrm>
                            <a:off x="2318" y="167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649"/>
                        <wps:cNvCnPr>
                          <a:cxnSpLocks noChangeShapeType="1"/>
                        </wps:cNvCnPr>
                        <wps:spPr bwMode="auto">
                          <a:xfrm>
                            <a:off x="2318" y="347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650"/>
                        <wps:cNvCnPr>
                          <a:cxnSpLocks noChangeShapeType="1"/>
                        </wps:cNvCnPr>
                        <wps:spPr bwMode="auto">
                          <a:xfrm>
                            <a:off x="2678" y="3294"/>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651"/>
                        <wps:cNvCnPr>
                          <a:cxnSpLocks noChangeShapeType="1"/>
                        </wps:cNvCnPr>
                        <wps:spPr bwMode="auto">
                          <a:xfrm>
                            <a:off x="2663" y="2424"/>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652"/>
                        <wps:cNvCnPr>
                          <a:cxnSpLocks noChangeShapeType="1"/>
                        </wps:cNvCnPr>
                        <wps:spPr bwMode="auto">
                          <a:xfrm>
                            <a:off x="4478" y="2394"/>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653"/>
                        <wps:cNvCnPr>
                          <a:cxnSpLocks noChangeShapeType="1"/>
                        </wps:cNvCnPr>
                        <wps:spPr bwMode="auto">
                          <a:xfrm>
                            <a:off x="4478" y="3264"/>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654"/>
                        <wps:cNvCnPr>
                          <a:cxnSpLocks noChangeShapeType="1"/>
                        </wps:cNvCnPr>
                        <wps:spPr bwMode="auto">
                          <a:xfrm>
                            <a:off x="5738" y="2769"/>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 name="Line 1655"/>
                        <wps:cNvCnPr>
                          <a:cxnSpLocks noChangeShapeType="1"/>
                        </wps:cNvCnPr>
                        <wps:spPr bwMode="auto">
                          <a:xfrm>
                            <a:off x="7538" y="2754"/>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1" name="Text Box 1656"/>
                        <wps:cNvSpPr txBox="1">
                          <a:spLocks noChangeArrowheads="1"/>
                        </wps:cNvSpPr>
                        <wps:spPr bwMode="auto">
                          <a:xfrm>
                            <a:off x="7358" y="3114"/>
                            <a:ext cx="2340" cy="77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1023D" w:rsidRDefault="00D1023D" w:rsidP="005932B7">
                              <w:pPr>
                                <w:jc w:val="center"/>
                                <w:rPr>
                                  <w:lang w:val="uz-Cyrl-UZ"/>
                                </w:rPr>
                              </w:pPr>
                              <w:r>
                                <w:rPr>
                                  <w:lang w:val="uz-Cyrl-UZ"/>
                                </w:rPr>
                                <w:t>Axborotning chiqishi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9" o:spid="_x0000_s1480" style="position:absolute;left:0;text-align:left;margin-left:36pt;margin-top:15.7pt;width:378pt;height:171pt;z-index:251659264" coordorigin="2138,1134" coordsize="756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">
                <v:shape id="Text Box 1640" o:spid="_x0000_s1481" type="#_x0000_t202" style="position:absolute;left:2138;top:11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hiMIA&#10;AADdAAAADwAAAGRycy9kb3ducmV2LnhtbESPT4vCMBTE7wt+h/AEb2uqqEg1ighbPPoXr8/m2RSb&#10;l9Jka/32ZmHB4zAzv2GW685WoqXGl44VjIYJCOLc6ZILBefTz/cchA/IGivHpOBFHtar3tcSU+2e&#10;fKD2GAoRIexTVGBCqFMpfW7Ioh+6mjh6d9dYDFE2hdQNPiPcVnKcJDNpseS4YLCmraH8cfy1Cqb+&#10;up+0r1tpivklk1lnD5NTptSg320WIAJ14RP+b++0gnEymsLfm/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CGIwgAAAN0AAAAPAAAAAAAAAAAAAAAAAJgCAABkcnMvZG93&#10;bnJldi54bWxQSwUGAAAAAAQABAD1AAAAhwMAAAAA&#10;" strokeweight="1.5pt">
                  <v:textbox>
                    <w:txbxContent>
                      <w:p w:rsidR="00D1023D" w:rsidRDefault="00D1023D" w:rsidP="005932B7">
                        <w:pPr>
                          <w:jc w:val="center"/>
                          <w:rPr>
                            <w:lang w:val="uz-Cyrl-UZ"/>
                          </w:rPr>
                        </w:pPr>
                        <w:r>
                          <w:rPr>
                            <w:lang w:val="uz-Cyrl-UZ"/>
                          </w:rPr>
                          <w:t>2</w:t>
                        </w:r>
                      </w:p>
                    </w:txbxContent>
                  </v:textbox>
                </v:shape>
                <v:shape id="Text Box 1641" o:spid="_x0000_s1482" type="#_x0000_t202" style="position:absolute;left:2138;top:40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8IA&#10;AADdAAAADwAAAGRycy9kb3ducmV2LnhtbESPT4vCMBTE7wt+h/AEb2uquCLVKCJs8ehfvD6bZ1Ns&#10;XkqTrfXbmwXB4zAzv2EWq85WoqXGl44VjIYJCOLc6ZILBafj7/cMhA/IGivHpOBJHlbL3tcCU+0e&#10;vKf2EAoRIexTVGBCqFMpfW7Ioh+6mjh6N9dYDFE2hdQNPiLcVnKcJFNpseS4YLCmjaH8fvizCn78&#10;ZTdpn9fSFLNzJrPO7ifHTKlBv1vPQQTqwif8bm+1gnEymsL/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r//wgAAAN0AAAAPAAAAAAAAAAAAAAAAAJgCAABkcnMvZG93&#10;bnJldi54bWxQSwUGAAAAAAQABAD1AAAAhwMAAAAA&#10;" strokeweight="1.5pt">
                  <v:textbox>
                    <w:txbxContent>
                      <w:p w:rsidR="00D1023D" w:rsidRDefault="00D1023D" w:rsidP="005932B7">
                        <w:pPr>
                          <w:jc w:val="center"/>
                          <w:rPr>
                            <w:lang w:val="uz-Cyrl-UZ"/>
                          </w:rPr>
                        </w:pPr>
                        <w:r>
                          <w:rPr>
                            <w:lang w:val="uz-Cyrl-UZ"/>
                          </w:rPr>
                          <w:t>2</w:t>
                        </w:r>
                      </w:p>
                    </w:txbxContent>
                  </v:textbox>
                </v:shape>
                <v:shape id="Text Box 1642" o:spid="_x0000_s1483" type="#_x0000_t202" style="position:absolute;left:2138;top:2214;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ZMMA&#10;AADdAAAADwAAAGRycy9kb3ducmV2LnhtbESPT4vCMBTE78J+h/AWvGmqqCvVKItg8ei/xeuzeTZl&#10;m5fSxFq/vVlY8DjMzG+Y5bqzlWip8aVjBaNhAoI4d7rkQsH5tB3MQfiArLFyTAqe5GG9+ugtMdXu&#10;wQdqj6EQEcI+RQUmhDqV0ueGLPqhq4mjd3ONxRBlU0jd4CPCbSXHSTKTFkuOCwZr2hjKf493q2Dq&#10;L/tJ+7yWppj/ZDLr7GFyypTqf3bfCxCBuvAO/7d3WsE4GX3B3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aZMMAAADdAAAADwAAAAAAAAAAAAAAAACYAgAAZHJzL2Rv&#10;d25yZXYueG1sUEsFBgAAAAAEAAQA9QAAAIgDAAAAAA==&#10;" strokeweight="1.5pt">
                  <v:textbox>
                    <w:txbxContent>
                      <w:p w:rsidR="00D1023D" w:rsidRDefault="00D1023D" w:rsidP="005932B7">
                        <w:pPr>
                          <w:jc w:val="center"/>
                          <w:rPr>
                            <w:lang w:val="uz-Cyrl-UZ"/>
                          </w:rPr>
                        </w:pPr>
                      </w:p>
                      <w:p w:rsidR="00D1023D" w:rsidRDefault="00D1023D" w:rsidP="005932B7">
                        <w:pPr>
                          <w:jc w:val="center"/>
                          <w:rPr>
                            <w:lang w:val="uz-Cyrl-UZ"/>
                          </w:rPr>
                        </w:pPr>
                        <w:r>
                          <w:rPr>
                            <w:lang w:val="uz-Cyrl-UZ"/>
                          </w:rPr>
                          <w:t>1</w:t>
                        </w:r>
                      </w:p>
                    </w:txbxContent>
                  </v:textbox>
                </v:shape>
                <v:shape id="Text Box 1643" o:spid="_x0000_s1484" type="#_x0000_t202" style="position:absolute;left:5198;top:2214;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FsEA&#10;AADdAAAADwAAAGRycy9kb3ducmV2LnhtbERPy2qEMBTdF/oP4Ra660QHpwzWKKVQ6XJepdtbc8fI&#10;mBsxqaN/P1kMdHk476KabS8mGn3nWEG6SkAQN0533Co4HT9ftiB8QNbYOyYFC3moyseHAnPtrryn&#10;6RBaEUPY56jAhDDkUvrGkEW/cgNx5M5utBgiHFupR7zGcNvLdZK8SosdxwaDA30Yai6HP6tg4392&#10;2bT8dqbdfteynu0+O9ZKPT/N728gAs3hX3x3f2kF6ySNc+Ob+AR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hbBAAAA3QAAAA8AAAAAAAAAAAAAAAAAmAIAAGRycy9kb3du&#10;cmV2LnhtbFBLBQYAAAAABAAEAPUAAACGAwAAAAA=&#10;" strokeweight="1.5pt">
                  <v:textbox>
                    <w:txbxContent>
                      <w:p w:rsidR="00D1023D" w:rsidRDefault="00D1023D" w:rsidP="005932B7">
                        <w:pPr>
                          <w:jc w:val="center"/>
                          <w:rPr>
                            <w:lang w:val="uz-Cyrl-UZ"/>
                          </w:rPr>
                        </w:pPr>
                      </w:p>
                      <w:p w:rsidR="00D1023D" w:rsidRDefault="00D1023D" w:rsidP="005932B7">
                        <w:pPr>
                          <w:jc w:val="center"/>
                          <w:rPr>
                            <w:lang w:val="uz-Cyrl-UZ"/>
                          </w:rPr>
                        </w:pPr>
                        <w:r>
                          <w:rPr>
                            <w:lang w:val="uz-Cyrl-UZ"/>
                          </w:rPr>
                          <w:t>3</w:t>
                        </w:r>
                      </w:p>
                    </w:txbxContent>
                  </v:textbox>
                </v:shape>
                <v:shape id="Text Box 1644" o:spid="_x0000_s1485" type="#_x0000_t202" style="position:absolute;left:3398;top:2214;width:108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rjcMA&#10;AADdAAAADwAAAGRycy9kb3ducmV2LnhtbESPT4vCMBTE78J+h/AWvGmqqGg1yiJYPPpv2euzeTZl&#10;m5fSxFq/vVlY8DjMzG+Y1aazlWip8aVjBaNhAoI4d7rkQsHlvBvMQfiArLFyTAqe5GGz/uitMNXu&#10;wUdqT6EQEcI+RQUmhDqV0ueGLPqhq4mjd3ONxRBlU0jd4CPCbSXHSTKTFkuOCwZr2hrKf093q2Dq&#10;fw6T9nktTTH/zmTW2ePknCnV/+y+liACdeEd/m/vtYJxMlrA35v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UrjcMAAADdAAAADwAAAAAAAAAAAAAAAACYAgAAZHJzL2Rv&#10;d25yZXYueG1sUEsFBgAAAAAEAAQA9QAAAIgDAAAAAA==&#10;" strokeweight="1.5pt">
                  <v:textbox>
                    <w:txbxContent>
                      <w:p w:rsidR="00D1023D" w:rsidRDefault="00D1023D" w:rsidP="005932B7">
                        <w:pPr>
                          <w:jc w:val="center"/>
                          <w:rPr>
                            <w:lang w:val="uz-Cyrl-UZ"/>
                          </w:rPr>
                        </w:pPr>
                        <w:r>
                          <w:rPr>
                            <w:lang w:val="uz-Cyrl-UZ"/>
                          </w:rPr>
                          <w:t>2</w:t>
                        </w:r>
                      </w:p>
                    </w:txbxContent>
                  </v:textbox>
                </v:shape>
                <v:shape id="Text Box 1645" o:spid="_x0000_s1486" type="#_x0000_t202" style="position:absolute;left:3398;top:3063;width:108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rcAA&#10;AADdAAAADwAAAGRycy9kb3ducmV2LnhtbERPTYvCMBC9C/6HMII3TS0qUo0iwhaPq+7idWzGpthM&#10;SpOt9d9vDoLHx/ve7Hpbi45aXzlWMJsmIIgLpysuFfxcviYrED4ga6wdk4IXedhth4MNZto9+UTd&#10;OZQihrDPUIEJocmk9IUhi37qGuLI3V1rMUTYllK3+IzhtpZpkiylxYpjg8GGDoaKx/nPKlj46/e8&#10;e90qU65+c5n39jS/5EqNR/1+DSJQHz7it/uoFaRJGvfHN/EJ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IrcAAAADdAAAADwAAAAAAAAAAAAAAAACYAgAAZHJzL2Rvd25y&#10;ZXYueG1sUEsFBgAAAAAEAAQA9QAAAIUDAAAAAA==&#10;" strokeweight="1.5pt">
                  <v:textbox>
                    <w:txbxContent>
                      <w:p w:rsidR="00D1023D" w:rsidRDefault="00D1023D" w:rsidP="005932B7">
                        <w:pPr>
                          <w:jc w:val="center"/>
                          <w:rPr>
                            <w:lang w:val="uz-Cyrl-UZ"/>
                          </w:rPr>
                        </w:pPr>
                        <w:r>
                          <w:rPr>
                            <w:lang w:val="uz-Cyrl-UZ"/>
                          </w:rPr>
                          <w:t>2</w:t>
                        </w:r>
                      </w:p>
                    </w:txbxContent>
                  </v:textbox>
                </v:shape>
                <v:shape id="Text Box 1646" o:spid="_x0000_s1487" type="#_x0000_t202" style="position:absolute;left:6458;top:2544;width:108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NsQA&#10;AADdAAAADwAAAGRycy9kb3ducmV2LnhtbESPzWrDMBCE74W8g9hAb40c44bgRgklENNjnbTkurG2&#10;lqm1Mpbqn7evCoUch5n5htkdJtuKgXrfOFawXiUgiCunG64VfFxOT1sQPiBrbB2Tgpk8HPaLhx3m&#10;2o1c0nAOtYgQ9jkqMCF0uZS+MmTRr1xHHL0v11sMUfa11D2OEW5bmSbJRlpsOC4Y7OhoqPo+/1gF&#10;z/76ng3zrTH19rOQxWTL7FIo9bicXl9ABJrCPfzfftMK0iRd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TbEAAAA3QAAAA8AAAAAAAAAAAAAAAAAmAIAAGRycy9k&#10;b3ducmV2LnhtbFBLBQYAAAAABAAEAPUAAACJAwAAAAA=&#10;" strokeweight="1.5pt">
                  <v:textbox>
                    <w:txbxContent>
                      <w:p w:rsidR="00D1023D" w:rsidRDefault="00D1023D" w:rsidP="005932B7">
                        <w:pPr>
                          <w:jc w:val="center"/>
                          <w:rPr>
                            <w:lang w:val="uz-Cyrl-UZ"/>
                          </w:rPr>
                        </w:pPr>
                        <w:r>
                          <w:rPr>
                            <w:lang w:val="uz-Cyrl-UZ"/>
                          </w:rPr>
                          <w:t>4</w:t>
                        </w:r>
                      </w:p>
                    </w:txbxContent>
                  </v:textbox>
                </v:shape>
                <v:shape id="Text Box 1647" o:spid="_x0000_s1488" type="#_x0000_t202" style="position:absolute;left:8243;top:2544;width:108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zQcQA&#10;AADdAAAADwAAAGRycy9kb3ducmV2LnhtbESPwWrDMBBE74X+g9hCb7VckxTjRAmlUJNj7aT0urE2&#10;lom1MpbiOH8fFQo9DjPzhllvZ9uLiUbfOVbwmqQgiBunO24VHPafLzkIH5A19o5JwY08bDePD2ss&#10;tLtyRVMdWhEh7AtUYEIYCil9Y8iiT9xAHL2TGy2GKMdW6hGvEW57maXpm7TYcVwwONCHoeZcX6yC&#10;pf/5Wky3Y2fa/LuU5Wyrxb5U6vlpfl+BCDSH//Bfe6cVZGmWw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c0HEAAAA3QAAAA8AAAAAAAAAAAAAAAAAmAIAAGRycy9k&#10;b3ducmV2LnhtbFBLBQYAAAAABAAEAPUAAACJAwAAAAA=&#10;" strokeweight="1.5pt">
                  <v:textbox>
                    <w:txbxContent>
                      <w:p w:rsidR="00D1023D" w:rsidRDefault="00D1023D" w:rsidP="005932B7">
                        <w:pPr>
                          <w:jc w:val="center"/>
                          <w:rPr>
                            <w:lang w:val="uz-Cyrl-UZ"/>
                          </w:rPr>
                        </w:pPr>
                        <w:r>
                          <w:rPr>
                            <w:lang w:val="uz-Cyrl-UZ"/>
                          </w:rPr>
                          <w:t>5</w:t>
                        </w:r>
                      </w:p>
                    </w:txbxContent>
                  </v:textbox>
                </v:shape>
                <v:line id="Line 1648" o:spid="_x0000_s1489" style="position:absolute;visibility:visible;mso-wrap-style:square" from="2318,1674" to="2318,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pA8UAAADdAAAADwAAAGRycy9kb3ducmV2LnhtbESPQWvCQBSE7wX/w/KE3uqmEUqJrlIK&#10;avFmKoK3R/aZpMm+jbsbjf/eLQgeh5n5hpkvB9OKCzlfW1bwPklAEBdW11wq2P+u3j5B+ICssbVM&#10;Cm7kYbkYvcwx0/bKO7rkoRQRwj5DBVUIXSalLyoy6Ce2I47eyTqDIUpXSu3wGuGmlWmSfEiDNceF&#10;Cjv6rqho8t4oOPQ5H/+alWuxX282p8O58dOtUq/j4WsGItAQnuFH+0crSJN0C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vpA8UAAADdAAAADwAAAAAAAAAA&#10;AAAAAAChAgAAZHJzL2Rvd25yZXYueG1sUEsFBgAAAAAEAAQA+QAAAJMDAAAAAA==&#10;" strokeweight="1.5pt"/>
                <v:line id="Line 1649" o:spid="_x0000_s1490" style="position:absolute;visibility:visible;mso-wrap-style:square" from="2318,3474" to="231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xd8UAAADdAAAADwAAAGRycy9kb3ducmV2LnhtbESPQWvCQBSE7wX/w/IEb3VjLEWiq4hg&#10;Lb01iuDtkX0mMdm36e5G03/fLRR6HGbmG2a1GUwr7uR8bVnBbJqAIC6srrlUcDrunxcgfEDW2Fom&#10;Bd/kYbMePa0w0/bBn3TPQykihH2GCqoQukxKX1Rk0E9tRxy9q3UGQ5SulNrhI8JNK9MkeZUGa44L&#10;FXa0q6ho8t4oOPc5X27N3rXYvx0O1/NX4+cfSk3Gw3YJItAQ/sN/7XetIE3SF/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Jxd8UAAADdAAAADwAAAAAAAAAA&#10;AAAAAAChAgAAZHJzL2Rvd25yZXYueG1sUEsFBgAAAAAEAAQA+QAAAJMDAAAAAA==&#10;" strokeweight="1.5pt"/>
                <v:line id="Line 1650" o:spid="_x0000_s1491" style="position:absolute;visibility:visible;mso-wrap-style:square" from="2678,3294" to="3398,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U7MUAAADdAAAADwAAAGRycy9kb3ducmV2LnhtbESPQWvCQBSE7wX/w/IEb3VjpEWiq4hg&#10;Lb01iuDtkX0mMdm36e5G03/fLRR6HGbmG2a1GUwr7uR8bVnBbJqAIC6srrlUcDrunxcgfEDW2Fom&#10;Bd/kYbMePa0w0/bBn3TPQykihH2GCqoQukxKX1Rk0E9tRxy9q3UGQ5SulNrhI8JNK9MkeZUGa44L&#10;FXa0q6ho8t4oOPc5X27N3rXYvx0O1/NX4+cfSk3Gw3YJItAQ/sN/7XetIE3SF/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7U7MUAAADdAAAADwAAAAAAAAAA&#10;AAAAAAChAgAAZHJzL2Rvd25yZXYueG1sUEsFBgAAAAAEAAQA+QAAAJMDAAAAAA==&#10;" strokeweight="1.5pt"/>
                <v:line id="Line 1651" o:spid="_x0000_s1492" style="position:absolute;visibility:visible;mso-wrap-style:square" from="2663,2424" to="3383,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Km8UAAADdAAAADwAAAGRycy9kb3ducmV2LnhtbESPQWvCQBSE7wX/w/IEb3XTFKREVykF&#10;tXgzFcHbI/tM0mTfxt2Npv++Kwgeh5n5hlmsBtOKKzlfW1bwNk1AEBdW11wqOPysXz9A+ICssbVM&#10;Cv7Iw2o5ellgpu2N93TNQykihH2GCqoQukxKX1Rk0E9tRxy9s3UGQ5SulNrhLcJNK9MkmUmDNceF&#10;Cjv6qqho8t4oOPY5n36btWux32y35+Ol8e87pSbj4XMOItAQnuFH+1srSJN0B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Km8UAAADdAAAADwAAAAAAAAAA&#10;AAAAAAChAgAAZHJzL2Rvd25yZXYueG1sUEsFBgAAAAAEAAQA+QAAAJMDAAAAAA==&#10;" strokeweight="1.5pt"/>
                <v:line id="Line 1652" o:spid="_x0000_s1493" style="position:absolute;visibility:visible;mso-wrap-style:square" from="4478,2394" to="5198,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vAMUAAADdAAAADwAAAGRycy9kb3ducmV2LnhtbESPQWvCQBSE7wX/w/IEb3VjhFaiq4hg&#10;Lb01iuDtkX0mMdm36e5G03/fLRR6HGbmG2a1GUwr7uR8bVnBbJqAIC6srrlUcDrunxcgfEDW2Fom&#10;Bd/kYbMePa0w0/bBn3TPQykihH2GCqoQukxKX1Rk0E9tRxy9q3UGQ5SulNrhI8JNK9MkeZEGa44L&#10;FXa0q6ho8t4oOPc5X27N3rXYvx0O1/NX4+cfSk3Gw3YJItAQ/sN/7XetIE3S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DvAMUAAADdAAAADwAAAAAAAAAA&#10;AAAAAAChAgAAZHJzL2Rvd25yZXYueG1sUEsFBgAAAAAEAAQA+QAAAJMDAAAAAA==&#10;" strokeweight="1.5pt"/>
                <v:line id="Line 1653" o:spid="_x0000_s1494" style="position:absolute;visibility:visible;mso-wrap-style:square" from="4478,3264" to="5198,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7csEAAADdAAAADwAAAGRycy9kb3ducmV2LnhtbERPz2vCMBS+D/wfwhO8zdQOhlSjiKAO&#10;b6sieHs0z7a2ealJqt1/vxwGO358v5frwbTiSc7XlhXMpgkI4sLqmksF59PufQ7CB2SNrWVS8EMe&#10;1qvR2xIzbV/8Tc88lCKGsM9QQRVCl0npi4oM+qntiCN3s85giNCVUjt8xXDTyjRJPqXBmmNDhR1t&#10;KyqavDcKLn3O13uzcy32+8Phdnk0/uOo1GQ8bBYgAg3hX/zn/tIK0iSN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3tywQAAAN0AAAAPAAAAAAAAAAAAAAAA&#10;AKECAABkcnMvZG93bnJldi54bWxQSwUGAAAAAAQABAD5AAAAjwMAAAAA&#10;" strokeweight="1.5pt"/>
                <v:line id="Line 1654" o:spid="_x0000_s1495" style="position:absolute;visibility:visible;mso-wrap-style:square" from="5738,2769" to="6458,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7isYAAADdAAAADwAAAGRycy9kb3ducmV2LnhtbESPS4vCQBCE74L/YeiFvenE+ECjo4jg&#10;4+LB7B701mTaJG6mJ2RmNf77nQXBY1FVX1GLVWsqcafGlZYVDPoRCOLM6pJzBd9f294UhPPIGivL&#10;pOBJDlbLbmeBibYPPtE99bkIEHYJKii8rxMpXVaQQde3NXHwrrYx6INscqkbfAS4qWQcRRNpsOSw&#10;UGBNm4Kyn/TXKBjjcJKfjmd/PYwut3ZDPNile6U+P9r1HISn1r/Dr/ZBK4ijeAb/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de4rGAAAA3QAAAA8AAAAAAAAA&#10;AAAAAAAAoQIAAGRycy9kb3ducmV2LnhtbFBLBQYAAAAABAAEAPkAAACUAwAAAAA=&#10;" strokeweight="1.5pt">
                  <v:stroke endarrow="block"/>
                </v:line>
                <v:line id="Line 1655" o:spid="_x0000_s1496" style="position:absolute;visibility:visible;mso-wrap-style:square" from="7538,2754" to="825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EysIAAADdAAAADwAAAGRycy9kb3ducmV2LnhtbERPy4rCMBTdD/gP4QruxlSdEalNRQQf&#10;GxdWF7q7NNe22tyUJmr9+8lCmOXhvJNFZ2rxpNZVlhWMhhEI4tzqigsFp+P6ewbCeWSNtWVS8CYH&#10;i7T3lWCs7YsP9Mx8IUIIuxgVlN43sZQuL8mgG9qGOHBX2xr0AbaF1C2+Qrip5TiKptJgxaGhxIZW&#10;JeX37GEU/OJkWhz2Z3/d/Vxu3Yp4tMm2Sg363XIOwlPn/8Uf904rGEeTsD+8CU9Ap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5EysIAAADdAAAADwAAAAAAAAAAAAAA&#10;AAChAgAAZHJzL2Rvd25yZXYueG1sUEsFBgAAAAAEAAQA+QAAAJADAAAAAA==&#10;" strokeweight="1.5pt">
                  <v:stroke endarrow="block"/>
                </v:line>
                <v:shape id="Text Box 1656" o:spid="_x0000_s1497" type="#_x0000_t202" style="position:absolute;left:7358;top:3114;width:2340;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O6sAA&#10;AADdAAAADwAAAGRycy9kb3ducmV2LnhtbERPXWvCMBR9H/gfwhV8m4kVxqxGEUEQBwOrP+DSXNtg&#10;c1OSqPXfL4PB3s7hfHFWm8F14kEhWs8aZlMFgrj2xnKj4XLev3+CiAnZYOeZNLwowmY9elthafyT&#10;T/SoUiNyCccSNbQp9aWUsW7JYZz6njhrVx8cpkxDI03AZy53nSyU+pAOLeeFFnvatVTfqrvTEI7d&#10;4rsa7peisV9zlbE/Wav1ZDxslyASDenf/Jc+GA2Fms/g901+An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fO6sAAAADdAAAADwAAAAAAAAAAAAAAAACYAgAAZHJzL2Rvd25y&#10;ZXYueG1sUEsFBgAAAAAEAAQA9QAAAIUDAAAAAA==&#10;" stroked="f" strokeweight="1.5pt">
                  <v:textbox>
                    <w:txbxContent>
                      <w:p w:rsidR="00D1023D" w:rsidRDefault="00D1023D" w:rsidP="005932B7">
                        <w:pPr>
                          <w:jc w:val="center"/>
                          <w:rPr>
                            <w:lang w:val="uz-Cyrl-UZ"/>
                          </w:rPr>
                        </w:pPr>
                        <w:r>
                          <w:rPr>
                            <w:lang w:val="uz-Cyrl-UZ"/>
                          </w:rPr>
                          <w:t>Axborotning chiqishi</w:t>
                        </w:r>
                      </w:p>
                    </w:txbxContent>
                  </v:textbox>
                </v:shape>
              </v:group>
            </w:pict>
          </mc:Fallback>
        </mc:AlternateContent>
      </w: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b/>
          <w:color w:val="000000"/>
          <w:sz w:val="28"/>
          <w:szCs w:val="28"/>
          <w:lang w:val="uz-Latn-UZ"/>
        </w:rPr>
      </w:pPr>
    </w:p>
    <w:p w:rsidR="005932B7" w:rsidRPr="004E4ED5" w:rsidRDefault="005932B7" w:rsidP="005932B7">
      <w:pPr>
        <w:shd w:val="clear" w:color="auto" w:fill="FFFFFF"/>
        <w:spacing w:before="211"/>
        <w:ind w:left="67"/>
        <w:jc w:val="center"/>
        <w:rPr>
          <w:i/>
          <w:sz w:val="28"/>
          <w:szCs w:val="28"/>
          <w:lang w:val="uz-Latn-UZ"/>
        </w:rPr>
      </w:pPr>
      <w:r w:rsidRPr="004E4ED5">
        <w:rPr>
          <w:b/>
          <w:color w:val="000000"/>
          <w:sz w:val="28"/>
          <w:szCs w:val="28"/>
          <w:lang w:val="uz-Latn-UZ"/>
        </w:rPr>
        <w:t>17 - Rasm.</w:t>
      </w:r>
      <w:r w:rsidRPr="004E4ED5">
        <w:rPr>
          <w:color w:val="000000"/>
          <w:sz w:val="28"/>
          <w:szCs w:val="28"/>
          <w:lang w:val="uz-Latn-UZ"/>
        </w:rPr>
        <w:t xml:space="preserve"> </w:t>
      </w:r>
      <w:r w:rsidRPr="004E4ED5">
        <w:rPr>
          <w:i/>
          <w:color w:val="000000"/>
          <w:sz w:val="28"/>
          <w:szCs w:val="28"/>
          <w:lang w:val="uz-Latn-UZ"/>
        </w:rPr>
        <w:t>Oddiy ADT ning shartli tasviri</w:t>
      </w:r>
    </w:p>
    <w:p w:rsidR="005932B7" w:rsidRPr="004E4ED5" w:rsidRDefault="005932B7" w:rsidP="005932B7">
      <w:pPr>
        <w:shd w:val="clear" w:color="auto" w:fill="FFFFFF"/>
        <w:spacing w:before="192"/>
        <w:ind w:left="24" w:firstLine="432"/>
        <w:jc w:val="both"/>
        <w:rPr>
          <w:i/>
          <w:color w:val="000000"/>
          <w:sz w:val="28"/>
          <w:szCs w:val="28"/>
          <w:lang w:val="uz-Latn-UZ"/>
        </w:rPr>
      </w:pPr>
      <w:r w:rsidRPr="004E4ED5">
        <w:rPr>
          <w:b/>
          <w:i/>
          <w:color w:val="000000"/>
          <w:spacing w:val="-1"/>
          <w:sz w:val="28"/>
          <w:szCs w:val="28"/>
          <w:lang w:val="uz-Latn-UZ"/>
        </w:rPr>
        <w:t>1</w:t>
      </w:r>
      <w:r w:rsidRPr="004E4ED5">
        <w:rPr>
          <w:i/>
          <w:color w:val="000000"/>
          <w:spacing w:val="-1"/>
          <w:sz w:val="28"/>
          <w:szCs w:val="28"/>
          <w:lang w:val="uz-Latn-UZ"/>
        </w:rPr>
        <w:t xml:space="preserve">-avtomatik sistemasi; </w:t>
      </w:r>
      <w:r w:rsidRPr="004E4ED5">
        <w:rPr>
          <w:b/>
          <w:i/>
          <w:color w:val="000000"/>
          <w:spacing w:val="-1"/>
          <w:sz w:val="28"/>
          <w:szCs w:val="28"/>
          <w:lang w:val="uz-Latn-UZ"/>
        </w:rPr>
        <w:t>2</w:t>
      </w:r>
      <w:r w:rsidRPr="004E4ED5">
        <w:rPr>
          <w:i/>
          <w:color w:val="000000"/>
          <w:spacing w:val="-1"/>
          <w:sz w:val="28"/>
          <w:szCs w:val="28"/>
          <w:lang w:val="uz-Latn-UZ"/>
        </w:rPr>
        <w:t xml:space="preserve">- diagnostik datchiklar; </w:t>
      </w:r>
      <w:r w:rsidRPr="004E4ED5">
        <w:rPr>
          <w:b/>
          <w:i/>
          <w:color w:val="000000"/>
          <w:spacing w:val="-1"/>
          <w:sz w:val="28"/>
          <w:szCs w:val="28"/>
          <w:lang w:val="uz-Latn-UZ"/>
        </w:rPr>
        <w:t>3</w:t>
      </w:r>
      <w:r w:rsidRPr="004E4ED5">
        <w:rPr>
          <w:i/>
          <w:color w:val="000000"/>
          <w:spacing w:val="-1"/>
          <w:sz w:val="28"/>
          <w:szCs w:val="28"/>
          <w:lang w:val="uz-Latn-UZ"/>
        </w:rPr>
        <w:t xml:space="preserve">-o‘zgartich; </w:t>
      </w:r>
      <w:r w:rsidRPr="004E4ED5">
        <w:rPr>
          <w:b/>
          <w:i/>
          <w:color w:val="000000"/>
          <w:spacing w:val="-1"/>
          <w:sz w:val="28"/>
          <w:szCs w:val="28"/>
          <w:lang w:val="uz-Latn-UZ"/>
        </w:rPr>
        <w:t>4</w:t>
      </w:r>
      <w:r w:rsidRPr="004E4ED5">
        <w:rPr>
          <w:i/>
          <w:color w:val="000000"/>
          <w:spacing w:val="-1"/>
          <w:sz w:val="28"/>
          <w:szCs w:val="28"/>
          <w:lang w:val="uz-Latn-UZ"/>
        </w:rPr>
        <w:t xml:space="preserve">-kuchaytirgich; </w:t>
      </w:r>
      <w:r w:rsidRPr="004E4ED5">
        <w:rPr>
          <w:b/>
          <w:i/>
          <w:color w:val="000000"/>
          <w:spacing w:val="-1"/>
          <w:sz w:val="28"/>
          <w:szCs w:val="28"/>
          <w:lang w:val="uz-Latn-UZ"/>
        </w:rPr>
        <w:t>5</w:t>
      </w:r>
      <w:r w:rsidRPr="004E4ED5">
        <w:rPr>
          <w:i/>
          <w:color w:val="000000"/>
          <w:spacing w:val="-1"/>
          <w:sz w:val="28"/>
          <w:szCs w:val="28"/>
          <w:lang w:val="uz-Latn-UZ"/>
        </w:rPr>
        <w:t>-</w:t>
      </w:r>
      <w:r w:rsidRPr="004E4ED5">
        <w:rPr>
          <w:i/>
          <w:color w:val="000000"/>
          <w:sz w:val="28"/>
          <w:szCs w:val="28"/>
          <w:lang w:val="uz-Latn-UZ"/>
        </w:rPr>
        <w:t>tahlil qiluvchi (analizator).</w:t>
      </w:r>
    </w:p>
    <w:p w:rsidR="005932B7" w:rsidRPr="004E4ED5" w:rsidRDefault="005932B7" w:rsidP="005932B7">
      <w:pPr>
        <w:shd w:val="clear" w:color="auto" w:fill="FFFFFF"/>
        <w:spacing w:before="192"/>
        <w:ind w:left="24" w:firstLine="432"/>
        <w:jc w:val="both"/>
        <w:rPr>
          <w:i/>
          <w:sz w:val="28"/>
          <w:szCs w:val="28"/>
          <w:lang w:val="uz-Latn-UZ"/>
        </w:rPr>
      </w:pPr>
    </w:p>
    <w:p w:rsidR="005932B7" w:rsidRPr="004E4ED5" w:rsidRDefault="005932B7" w:rsidP="005932B7">
      <w:pPr>
        <w:shd w:val="clear" w:color="auto" w:fill="FFFFFF"/>
        <w:spacing w:before="192"/>
        <w:jc w:val="center"/>
        <w:rPr>
          <w:i/>
          <w:color w:val="000000"/>
          <w:sz w:val="28"/>
          <w:szCs w:val="28"/>
          <w:lang w:val="uz-Latn-UZ"/>
        </w:rPr>
      </w:pPr>
      <w:r w:rsidRPr="004E4ED5">
        <w:rPr>
          <w:i/>
          <w:color w:val="000000"/>
          <w:sz w:val="28"/>
          <w:szCs w:val="28"/>
          <w:lang w:val="uz-Latn-UZ"/>
        </w:rPr>
        <w:t>Istiqboldagi diagnostik datchiklar.</w:t>
      </w:r>
    </w:p>
    <w:p w:rsidR="005932B7" w:rsidRPr="004E4ED5" w:rsidRDefault="005932B7" w:rsidP="005932B7">
      <w:pPr>
        <w:shd w:val="clear" w:color="auto" w:fill="FFFFFF"/>
        <w:tabs>
          <w:tab w:val="left" w:pos="0"/>
        </w:tabs>
        <w:spacing w:before="168"/>
        <w:jc w:val="both"/>
        <w:rPr>
          <w:sz w:val="28"/>
          <w:szCs w:val="28"/>
          <w:lang w:val="uz-Latn-UZ"/>
        </w:rPr>
      </w:pPr>
      <w:r w:rsidRPr="004E4ED5">
        <w:rPr>
          <w:i/>
          <w:color w:val="000000"/>
          <w:spacing w:val="-7"/>
          <w:sz w:val="28"/>
          <w:szCs w:val="28"/>
          <w:lang w:val="uz-Latn-UZ"/>
        </w:rPr>
        <w:lastRenderedPageBreak/>
        <w:tab/>
        <w:t>a)</w:t>
      </w:r>
      <w:r w:rsidRPr="004E4ED5">
        <w:rPr>
          <w:i/>
          <w:color w:val="000000"/>
          <w:sz w:val="28"/>
          <w:szCs w:val="28"/>
          <w:lang w:val="uz-Latn-UZ"/>
        </w:rPr>
        <w:t xml:space="preserve"> </w:t>
      </w:r>
      <w:r w:rsidRPr="004E4ED5">
        <w:rPr>
          <w:i/>
          <w:color w:val="000000"/>
          <w:spacing w:val="1"/>
          <w:sz w:val="28"/>
          <w:szCs w:val="28"/>
          <w:lang w:val="uz-Latn-UZ"/>
        </w:rPr>
        <w:t xml:space="preserve">Tezkor kontaktli diagnostik datchiklar – </w:t>
      </w:r>
      <w:r w:rsidRPr="004E4ED5">
        <w:rPr>
          <w:color w:val="000000"/>
          <w:spacing w:val="1"/>
          <w:sz w:val="28"/>
          <w:szCs w:val="28"/>
          <w:lang w:val="uz-Latn-UZ"/>
        </w:rPr>
        <w:t xml:space="preserve">bular tarkibi ustiga avtomatik sistemasi qo‘yiladigan yoki ularni avtomatik sistemasi bosib o‘tadigan hamma </w:t>
      </w:r>
      <w:r w:rsidRPr="004E4ED5">
        <w:rPr>
          <w:color w:val="000000"/>
          <w:sz w:val="28"/>
          <w:szCs w:val="28"/>
          <w:lang w:val="uz-Latn-UZ"/>
        </w:rPr>
        <w:t>stendlar kiradi. Bularda ottsillograf shkalali asboblar bilan almashtirilgan.</w:t>
      </w:r>
    </w:p>
    <w:p w:rsidR="005932B7" w:rsidRPr="004E4ED5" w:rsidRDefault="005932B7" w:rsidP="005932B7">
      <w:pPr>
        <w:shd w:val="clear" w:color="auto" w:fill="FFFFFF"/>
        <w:tabs>
          <w:tab w:val="left" w:pos="0"/>
        </w:tabs>
        <w:jc w:val="both"/>
        <w:rPr>
          <w:i/>
          <w:color w:val="000000"/>
          <w:spacing w:val="-3"/>
          <w:sz w:val="28"/>
          <w:szCs w:val="28"/>
          <w:lang w:val="uz-Latn-UZ"/>
        </w:rPr>
      </w:pPr>
      <w:r w:rsidRPr="004E4ED5">
        <w:rPr>
          <w:i/>
          <w:color w:val="000000"/>
          <w:spacing w:val="-3"/>
          <w:sz w:val="28"/>
          <w:szCs w:val="28"/>
          <w:lang w:val="uz-Latn-UZ"/>
        </w:rPr>
        <w:tab/>
      </w:r>
    </w:p>
    <w:p w:rsidR="005932B7" w:rsidRPr="004E4ED5" w:rsidRDefault="005932B7" w:rsidP="005932B7">
      <w:pPr>
        <w:shd w:val="clear" w:color="auto" w:fill="FFFFFF"/>
        <w:tabs>
          <w:tab w:val="left" w:pos="0"/>
        </w:tabs>
        <w:jc w:val="both"/>
        <w:rPr>
          <w:i/>
          <w:sz w:val="28"/>
          <w:szCs w:val="28"/>
          <w:lang w:val="uz-Latn-UZ"/>
        </w:rPr>
      </w:pPr>
      <w:r w:rsidRPr="004E4ED5">
        <w:rPr>
          <w:i/>
          <w:color w:val="000000"/>
          <w:spacing w:val="-3"/>
          <w:sz w:val="28"/>
          <w:szCs w:val="28"/>
          <w:lang w:val="uz-Latn-UZ"/>
        </w:rPr>
        <w:tab/>
        <w:t xml:space="preserve">b) </w:t>
      </w:r>
      <w:r w:rsidRPr="004E4ED5">
        <w:rPr>
          <w:i/>
          <w:color w:val="000000"/>
          <w:sz w:val="28"/>
          <w:szCs w:val="28"/>
          <w:lang w:val="uz-Latn-UZ"/>
        </w:rPr>
        <w:t>Kontaktsiz diagnostik datchiklar.</w:t>
      </w:r>
    </w:p>
    <w:p w:rsidR="005932B7" w:rsidRPr="004E4ED5" w:rsidRDefault="005932B7" w:rsidP="005932B7">
      <w:pPr>
        <w:shd w:val="clear" w:color="auto" w:fill="FFFFFF"/>
        <w:tabs>
          <w:tab w:val="left" w:pos="0"/>
        </w:tabs>
        <w:jc w:val="both"/>
        <w:rPr>
          <w:color w:val="000000"/>
          <w:spacing w:val="4"/>
          <w:sz w:val="28"/>
          <w:szCs w:val="28"/>
          <w:lang w:val="uz-Latn-UZ"/>
        </w:rPr>
      </w:pPr>
      <w:r w:rsidRPr="004E4ED5">
        <w:rPr>
          <w:color w:val="000000"/>
          <w:spacing w:val="4"/>
          <w:sz w:val="28"/>
          <w:szCs w:val="28"/>
          <w:lang w:val="uz-Latn-UZ"/>
        </w:rPr>
        <w:tab/>
        <w:t>Bular diagnostika qilinayotgan obekt bilan mexanik kontaktda</w:t>
      </w:r>
    </w:p>
    <w:p w:rsidR="005932B7" w:rsidRPr="004E4ED5" w:rsidRDefault="005932B7" w:rsidP="005932B7">
      <w:pPr>
        <w:shd w:val="clear" w:color="auto" w:fill="FFFFFF"/>
        <w:tabs>
          <w:tab w:val="left" w:pos="0"/>
        </w:tabs>
        <w:jc w:val="both"/>
        <w:rPr>
          <w:sz w:val="28"/>
          <w:szCs w:val="28"/>
          <w:lang w:val="uz-Latn-UZ"/>
        </w:rPr>
      </w:pPr>
      <w:r w:rsidRPr="004E4ED5">
        <w:rPr>
          <w:color w:val="000000"/>
          <w:spacing w:val="4"/>
          <w:sz w:val="28"/>
          <w:szCs w:val="28"/>
          <w:lang w:val="uz-Latn-UZ"/>
        </w:rPr>
        <w:t xml:space="preserve">emas. </w:t>
      </w:r>
      <w:r w:rsidRPr="004E4ED5">
        <w:rPr>
          <w:color w:val="000000"/>
          <w:spacing w:val="-1"/>
          <w:sz w:val="28"/>
          <w:szCs w:val="28"/>
          <w:lang w:val="uz-Latn-UZ"/>
        </w:rPr>
        <w:t xml:space="preserve">Kontakt yorug‘lik nuri, magnit yoki issiqlik maydoni yordamida amalga oshiriladi </w:t>
      </w:r>
      <w:r w:rsidRPr="004E4ED5">
        <w:rPr>
          <w:color w:val="000000"/>
          <w:sz w:val="28"/>
          <w:szCs w:val="28"/>
          <w:lang w:val="uz-Latn-UZ"/>
        </w:rPr>
        <w:t>(agregatni bo‘laklarga bo‘lmasdan).</w:t>
      </w:r>
    </w:p>
    <w:p w:rsidR="005932B7" w:rsidRPr="004E4ED5" w:rsidRDefault="005932B7" w:rsidP="005932B7">
      <w:pPr>
        <w:shd w:val="clear" w:color="auto" w:fill="FFFFFF"/>
        <w:tabs>
          <w:tab w:val="left" w:pos="0"/>
        </w:tabs>
        <w:jc w:val="both"/>
        <w:rPr>
          <w:i/>
          <w:sz w:val="28"/>
          <w:szCs w:val="28"/>
          <w:lang w:val="uz-Latn-UZ"/>
        </w:rPr>
      </w:pPr>
      <w:r w:rsidRPr="004E4ED5">
        <w:rPr>
          <w:i/>
          <w:color w:val="000000"/>
          <w:spacing w:val="-7"/>
          <w:sz w:val="28"/>
          <w:szCs w:val="28"/>
          <w:lang w:val="uz-Latn-UZ"/>
        </w:rPr>
        <w:tab/>
        <w:t>v)</w:t>
      </w:r>
      <w:r w:rsidRPr="004E4ED5">
        <w:rPr>
          <w:i/>
          <w:color w:val="000000"/>
          <w:sz w:val="28"/>
          <w:szCs w:val="28"/>
          <w:lang w:val="uz-Latn-UZ"/>
        </w:rPr>
        <w:t xml:space="preserve"> </w:t>
      </w:r>
      <w:r w:rsidRPr="004E4ED5">
        <w:rPr>
          <w:i/>
          <w:color w:val="000000"/>
          <w:spacing w:val="-2"/>
          <w:sz w:val="28"/>
          <w:szCs w:val="28"/>
          <w:lang w:val="uz-Latn-UZ"/>
        </w:rPr>
        <w:t>Stroboskoplar.</w:t>
      </w:r>
    </w:p>
    <w:p w:rsidR="005932B7" w:rsidRPr="004E4ED5" w:rsidRDefault="005932B7" w:rsidP="005932B7">
      <w:pPr>
        <w:shd w:val="clear" w:color="auto" w:fill="FFFFFF"/>
        <w:tabs>
          <w:tab w:val="left" w:pos="0"/>
        </w:tabs>
        <w:spacing w:before="34"/>
        <w:jc w:val="both"/>
        <w:rPr>
          <w:sz w:val="28"/>
          <w:szCs w:val="28"/>
          <w:lang w:val="uz-Latn-UZ"/>
        </w:rPr>
      </w:pPr>
      <w:r w:rsidRPr="004E4ED5">
        <w:rPr>
          <w:color w:val="000000"/>
          <w:sz w:val="28"/>
          <w:szCs w:val="28"/>
          <w:lang w:val="uz-Latn-UZ"/>
        </w:rPr>
        <w:tab/>
        <w:t xml:space="preserve">Stroboskopik samaradan avtomatik sistemasining aylanma yoki to‘g‘ri chiziq </w:t>
      </w:r>
      <w:r w:rsidRPr="004E4ED5">
        <w:rPr>
          <w:color w:val="000000"/>
          <w:spacing w:val="2"/>
          <w:sz w:val="28"/>
          <w:szCs w:val="28"/>
          <w:lang w:val="uz-Latn-UZ"/>
        </w:rPr>
        <w:t xml:space="preserve">bo‘yicha harakatlanayotgan 30 elementidan kam bo‘lmagan hollarda foydalanish </w:t>
      </w:r>
      <w:r w:rsidRPr="004E4ED5">
        <w:rPr>
          <w:color w:val="000000"/>
          <w:spacing w:val="-2"/>
          <w:sz w:val="28"/>
          <w:szCs w:val="28"/>
          <w:lang w:val="uz-Latn-UZ"/>
        </w:rPr>
        <w:t>mumkin.</w:t>
      </w:r>
    </w:p>
    <w:p w:rsidR="005932B7" w:rsidRPr="004E4ED5" w:rsidRDefault="005932B7" w:rsidP="005932B7">
      <w:pPr>
        <w:shd w:val="clear" w:color="auto" w:fill="FFFFFF"/>
        <w:tabs>
          <w:tab w:val="left" w:pos="0"/>
        </w:tabs>
        <w:spacing w:before="34"/>
        <w:jc w:val="both"/>
        <w:rPr>
          <w:i/>
          <w:sz w:val="28"/>
          <w:szCs w:val="28"/>
          <w:lang w:val="uz-Latn-UZ"/>
        </w:rPr>
      </w:pPr>
      <w:r w:rsidRPr="004E4ED5">
        <w:rPr>
          <w:i/>
          <w:color w:val="000000"/>
          <w:spacing w:val="-8"/>
          <w:sz w:val="28"/>
          <w:szCs w:val="28"/>
          <w:lang w:val="uz-Latn-UZ"/>
        </w:rPr>
        <w:tab/>
        <w:t xml:space="preserve">g) </w:t>
      </w:r>
      <w:r w:rsidRPr="004E4ED5">
        <w:rPr>
          <w:i/>
          <w:color w:val="000000"/>
          <w:sz w:val="28"/>
          <w:szCs w:val="28"/>
          <w:lang w:val="uz-Latn-UZ"/>
        </w:rPr>
        <w:t>avtomatik sistemasiga o‘rnatilgan diagnostik datchiklar.</w:t>
      </w:r>
    </w:p>
    <w:p w:rsidR="005932B7" w:rsidRPr="004E4ED5" w:rsidRDefault="005932B7" w:rsidP="005932B7">
      <w:pPr>
        <w:shd w:val="clear" w:color="auto" w:fill="FFFFFF"/>
        <w:tabs>
          <w:tab w:val="left" w:pos="0"/>
        </w:tabs>
        <w:jc w:val="both"/>
        <w:rPr>
          <w:sz w:val="28"/>
          <w:szCs w:val="28"/>
          <w:lang w:val="uz-Latn-UZ"/>
        </w:rPr>
      </w:pPr>
      <w:r w:rsidRPr="004E4ED5">
        <w:rPr>
          <w:color w:val="000000"/>
          <w:sz w:val="28"/>
          <w:szCs w:val="28"/>
          <w:lang w:val="uz-Latn-UZ"/>
        </w:rPr>
        <w:tab/>
        <w:t xml:space="preserve">Ular agregat va mexanizmlarga o‘rnatiladi, diagnostika jarayonlarini </w:t>
      </w:r>
      <w:r w:rsidRPr="004E4ED5">
        <w:rPr>
          <w:color w:val="000000"/>
          <w:spacing w:val="5"/>
          <w:sz w:val="28"/>
          <w:szCs w:val="28"/>
          <w:lang w:val="uz-Latn-UZ"/>
        </w:rPr>
        <w:t xml:space="preserve">tezlashtiradi va ADTning elementlari bo‘lib xizmat qiladi. o‘rnatilgan </w:t>
      </w:r>
      <w:r w:rsidRPr="004E4ED5">
        <w:rPr>
          <w:color w:val="000000"/>
          <w:spacing w:val="2"/>
          <w:sz w:val="28"/>
          <w:szCs w:val="28"/>
          <w:lang w:val="uz-Latn-UZ"/>
        </w:rPr>
        <w:t xml:space="preserve">datchiklar harorat, bosim, kuchlanish hamda tormoz suyuqligi, yonilg‘i va moy </w:t>
      </w:r>
      <w:r w:rsidRPr="004E4ED5">
        <w:rPr>
          <w:color w:val="000000"/>
          <w:spacing w:val="-1"/>
          <w:sz w:val="28"/>
          <w:szCs w:val="28"/>
          <w:lang w:val="uz-Latn-UZ"/>
        </w:rPr>
        <w:t xml:space="preserve">sathidan tashqari ayrim uzellarning eyilish darajasi haqida ham axborot beradi </w:t>
      </w:r>
      <w:r w:rsidRPr="004E4ED5">
        <w:rPr>
          <w:color w:val="000000"/>
          <w:spacing w:val="-2"/>
          <w:sz w:val="28"/>
          <w:szCs w:val="28"/>
          <w:lang w:val="uz-Latn-UZ"/>
        </w:rPr>
        <w:t xml:space="preserve">(Masalan,  dumalash podshipniklaridagi eyilishlar ularning halqalariga </w:t>
      </w:r>
      <w:r w:rsidRPr="004E4ED5">
        <w:rPr>
          <w:color w:val="000000"/>
          <w:sz w:val="28"/>
          <w:szCs w:val="28"/>
          <w:lang w:val="uz-Latn-UZ"/>
        </w:rPr>
        <w:t>yopishtirilgan tenzo-datchiklar yordamida aniqlanadi). ADTlarda EЌM qo‘llanadi.</w:t>
      </w:r>
    </w:p>
    <w:p w:rsidR="005932B7" w:rsidRPr="004E4ED5" w:rsidRDefault="005932B7" w:rsidP="005932B7">
      <w:pPr>
        <w:shd w:val="clear" w:color="auto" w:fill="FFFFFF"/>
        <w:tabs>
          <w:tab w:val="left" w:pos="0"/>
        </w:tabs>
        <w:spacing w:before="110"/>
        <w:jc w:val="center"/>
        <w:rPr>
          <w:b/>
          <w:i/>
          <w:color w:val="000000"/>
          <w:spacing w:val="2"/>
          <w:sz w:val="28"/>
          <w:szCs w:val="28"/>
          <w:lang w:val="uz-Latn-UZ"/>
        </w:rPr>
      </w:pPr>
    </w:p>
    <w:p w:rsidR="005932B7" w:rsidRPr="004E4ED5" w:rsidRDefault="005932B7" w:rsidP="005932B7">
      <w:pPr>
        <w:shd w:val="clear" w:color="auto" w:fill="FFFFFF"/>
        <w:tabs>
          <w:tab w:val="left" w:pos="0"/>
        </w:tabs>
        <w:spacing w:before="110"/>
        <w:jc w:val="center"/>
        <w:rPr>
          <w:b/>
          <w:i/>
          <w:color w:val="000000"/>
          <w:spacing w:val="2"/>
          <w:sz w:val="28"/>
          <w:szCs w:val="28"/>
          <w:lang w:val="uz-Latn-UZ"/>
        </w:rPr>
      </w:pPr>
      <w:r w:rsidRPr="004E4ED5">
        <w:rPr>
          <w:b/>
          <w:i/>
          <w:color w:val="000000"/>
          <w:spacing w:val="2"/>
          <w:sz w:val="28"/>
          <w:szCs w:val="28"/>
          <w:lang w:val="uz-Latn-UZ"/>
        </w:rPr>
        <w:t>C</w:t>
      </w:r>
      <w:r w:rsidR="001F1903">
        <w:rPr>
          <w:b/>
          <w:i/>
          <w:color w:val="000000"/>
          <w:spacing w:val="2"/>
          <w:sz w:val="28"/>
          <w:szCs w:val="28"/>
          <w:lang w:val="uz-Latn-UZ"/>
        </w:rPr>
        <w:t>h</w:t>
      </w:r>
      <w:r w:rsidRPr="004E4ED5">
        <w:rPr>
          <w:b/>
          <w:i/>
          <w:color w:val="000000"/>
          <w:spacing w:val="2"/>
          <w:sz w:val="28"/>
          <w:szCs w:val="28"/>
          <w:lang w:val="uz-Latn-UZ"/>
        </w:rPr>
        <w:t>et el tajribasi</w:t>
      </w:r>
    </w:p>
    <w:p w:rsidR="005932B7" w:rsidRPr="004E4ED5" w:rsidRDefault="005932B7" w:rsidP="005932B7">
      <w:pPr>
        <w:shd w:val="clear" w:color="auto" w:fill="FFFFFF"/>
        <w:tabs>
          <w:tab w:val="left" w:pos="0"/>
        </w:tabs>
        <w:spacing w:before="110"/>
        <w:jc w:val="center"/>
        <w:rPr>
          <w:b/>
          <w:i/>
          <w:sz w:val="28"/>
          <w:szCs w:val="28"/>
          <w:lang w:val="uz-Latn-UZ"/>
        </w:rPr>
      </w:pPr>
    </w:p>
    <w:p w:rsidR="005932B7" w:rsidRPr="004E4ED5" w:rsidRDefault="005932B7" w:rsidP="005932B7">
      <w:pPr>
        <w:shd w:val="clear" w:color="auto" w:fill="FFFFFF"/>
        <w:tabs>
          <w:tab w:val="left" w:pos="0"/>
          <w:tab w:val="left" w:pos="874"/>
        </w:tabs>
        <w:spacing w:before="120"/>
        <w:jc w:val="both"/>
        <w:rPr>
          <w:sz w:val="28"/>
          <w:szCs w:val="28"/>
          <w:lang w:val="uz-Latn-UZ"/>
        </w:rPr>
      </w:pPr>
      <w:r w:rsidRPr="004E4ED5">
        <w:rPr>
          <w:color w:val="000000"/>
          <w:spacing w:val="-6"/>
          <w:sz w:val="28"/>
          <w:szCs w:val="28"/>
          <w:lang w:val="uz-Latn-UZ"/>
        </w:rPr>
        <w:tab/>
        <w:t xml:space="preserve">a) </w:t>
      </w:r>
      <w:r w:rsidRPr="004E4ED5">
        <w:rPr>
          <w:color w:val="000000"/>
          <w:sz w:val="28"/>
          <w:szCs w:val="28"/>
          <w:lang w:val="uz-Latn-UZ"/>
        </w:rPr>
        <w:t xml:space="preserve">Diagnostika jihozlari ishlab chiqaradigan chet el firmalari mutaxassislarining fikricha,  TXK soxasi avtomatik vositalari ishlab </w:t>
      </w:r>
      <w:r w:rsidRPr="004E4ED5">
        <w:rPr>
          <w:bCs/>
          <w:color w:val="000000"/>
          <w:sz w:val="28"/>
          <w:szCs w:val="28"/>
          <w:lang w:val="uz-Latn-UZ"/>
        </w:rPr>
        <w:t xml:space="preserve">chiqarish </w:t>
      </w:r>
      <w:r w:rsidRPr="004E4ED5">
        <w:rPr>
          <w:color w:val="000000"/>
          <w:spacing w:val="2"/>
          <w:sz w:val="28"/>
          <w:szCs w:val="28"/>
          <w:lang w:val="uz-Latn-UZ"/>
        </w:rPr>
        <w:t xml:space="preserve">sohasidan  orqada  qolmoqda. SHuning uchun  ular diagnostikani  shu  ikki  soha </w:t>
      </w:r>
      <w:r w:rsidRPr="004E4ED5">
        <w:rPr>
          <w:color w:val="000000"/>
          <w:sz w:val="28"/>
          <w:szCs w:val="28"/>
          <w:lang w:val="uz-Latn-UZ"/>
        </w:rPr>
        <w:t>rivojlanish darajalarini bir-biriga yaqinlashtirish va yuqori malakali avtomexaniklarga bo‘lgan talabni kamaytirish sistemasi deb qaraydilar.</w:t>
      </w:r>
    </w:p>
    <w:p w:rsidR="005932B7" w:rsidRPr="004E4ED5" w:rsidRDefault="005932B7" w:rsidP="005932B7">
      <w:pPr>
        <w:shd w:val="clear" w:color="auto" w:fill="FFFFFF"/>
        <w:tabs>
          <w:tab w:val="left" w:pos="0"/>
          <w:tab w:val="left" w:pos="725"/>
        </w:tabs>
        <w:jc w:val="both"/>
        <w:rPr>
          <w:color w:val="000000"/>
          <w:sz w:val="28"/>
          <w:szCs w:val="28"/>
          <w:lang w:val="uz-Latn-UZ"/>
        </w:rPr>
      </w:pPr>
      <w:r w:rsidRPr="004E4ED5">
        <w:rPr>
          <w:color w:val="000000"/>
          <w:spacing w:val="-4"/>
          <w:sz w:val="28"/>
          <w:szCs w:val="28"/>
          <w:lang w:val="uz-Latn-UZ"/>
        </w:rPr>
        <w:tab/>
        <w:t xml:space="preserve">b) </w:t>
      </w:r>
      <w:r w:rsidRPr="004E4ED5">
        <w:rPr>
          <w:color w:val="000000"/>
          <w:sz w:val="28"/>
          <w:szCs w:val="28"/>
          <w:lang w:val="uz-Latn-UZ"/>
        </w:rPr>
        <w:t>CHet ellarda avtomatlashtiriligan diagnostik tizimlarni ishlab chiqarish rivojlangan.</w:t>
      </w:r>
    </w:p>
    <w:p w:rsidR="005932B7" w:rsidRPr="004E4ED5" w:rsidRDefault="005932B7" w:rsidP="005932B7">
      <w:pPr>
        <w:shd w:val="clear" w:color="auto" w:fill="FFFFFF"/>
        <w:tabs>
          <w:tab w:val="left" w:pos="0"/>
          <w:tab w:val="left" w:pos="725"/>
        </w:tabs>
        <w:jc w:val="both"/>
        <w:rPr>
          <w:sz w:val="28"/>
          <w:szCs w:val="28"/>
          <w:lang w:val="uz-Latn-UZ"/>
        </w:rPr>
      </w:pPr>
    </w:p>
    <w:p w:rsidR="005932B7" w:rsidRPr="004E4ED5" w:rsidRDefault="001F1903" w:rsidP="005932B7">
      <w:pPr>
        <w:shd w:val="clear" w:color="auto" w:fill="FFFFFF"/>
        <w:tabs>
          <w:tab w:val="left" w:pos="0"/>
        </w:tabs>
        <w:spacing w:before="230"/>
        <w:jc w:val="center"/>
        <w:rPr>
          <w:b/>
          <w:i/>
          <w:color w:val="000000"/>
          <w:spacing w:val="6"/>
          <w:sz w:val="28"/>
          <w:szCs w:val="28"/>
          <w:lang w:val="uz-Latn-UZ"/>
        </w:rPr>
      </w:pPr>
      <w:r w:rsidRPr="004E4ED5">
        <w:rPr>
          <w:b/>
          <w:i/>
          <w:color w:val="000000"/>
          <w:spacing w:val="4"/>
          <w:sz w:val="28"/>
          <w:szCs w:val="28"/>
          <w:lang w:val="uz-Latn-UZ"/>
        </w:rPr>
        <w:t xml:space="preserve">Avtomatik </w:t>
      </w:r>
      <w:r w:rsidR="005932B7" w:rsidRPr="004E4ED5">
        <w:rPr>
          <w:b/>
          <w:i/>
          <w:color w:val="000000"/>
          <w:spacing w:val="4"/>
          <w:sz w:val="28"/>
          <w:szCs w:val="28"/>
          <w:lang w:val="uz-Latn-UZ"/>
        </w:rPr>
        <w:t>sistemalarningtexnik diagnostikasiga q</w:t>
      </w:r>
      <w:r w:rsidR="005932B7" w:rsidRPr="004E4ED5">
        <w:rPr>
          <w:b/>
          <w:i/>
          <w:color w:val="000000"/>
          <w:spacing w:val="6"/>
          <w:sz w:val="28"/>
          <w:szCs w:val="28"/>
          <w:lang w:val="uz-Latn-UZ"/>
        </w:rPr>
        <w:t>o‘yiladigan talablar.</w:t>
      </w:r>
    </w:p>
    <w:p w:rsidR="005932B7" w:rsidRPr="004E4ED5" w:rsidRDefault="005932B7" w:rsidP="005932B7">
      <w:pPr>
        <w:shd w:val="clear" w:color="auto" w:fill="FFFFFF"/>
        <w:tabs>
          <w:tab w:val="left" w:pos="0"/>
        </w:tabs>
        <w:spacing w:before="230"/>
        <w:jc w:val="center"/>
        <w:rPr>
          <w:b/>
          <w:i/>
          <w:sz w:val="28"/>
          <w:szCs w:val="28"/>
          <w:lang w:val="uz-Latn-UZ"/>
        </w:rPr>
      </w:pPr>
    </w:p>
    <w:p w:rsidR="005932B7" w:rsidRPr="004E4ED5" w:rsidRDefault="005932B7" w:rsidP="005932B7">
      <w:pPr>
        <w:shd w:val="clear" w:color="auto" w:fill="FFFFFF"/>
        <w:tabs>
          <w:tab w:val="left" w:pos="0"/>
        </w:tabs>
        <w:spacing w:before="125"/>
        <w:jc w:val="both"/>
        <w:rPr>
          <w:sz w:val="28"/>
          <w:szCs w:val="28"/>
          <w:lang w:val="uz-Latn-UZ"/>
        </w:rPr>
      </w:pPr>
      <w:r w:rsidRPr="004E4ED5">
        <w:rPr>
          <w:color w:val="000000"/>
          <w:spacing w:val="2"/>
          <w:sz w:val="28"/>
          <w:szCs w:val="28"/>
          <w:lang w:val="uz-Latn-UZ"/>
        </w:rPr>
        <w:tab/>
        <w:t xml:space="preserve">Texnik diagnostika vazifalarini bajarish uchun quyidagi shartlarni </w:t>
      </w:r>
      <w:r w:rsidRPr="004E4ED5">
        <w:rPr>
          <w:color w:val="000000"/>
          <w:sz w:val="28"/>
          <w:szCs w:val="28"/>
          <w:lang w:val="uz-Latn-UZ"/>
        </w:rPr>
        <w:t>taminlash kerak:</w:t>
      </w:r>
    </w:p>
    <w:p w:rsidR="005932B7" w:rsidRPr="004E4ED5" w:rsidRDefault="005932B7" w:rsidP="005932B7">
      <w:pPr>
        <w:shd w:val="clear" w:color="auto" w:fill="FFFFFF"/>
        <w:tabs>
          <w:tab w:val="left" w:pos="0"/>
        </w:tabs>
        <w:spacing w:before="43"/>
        <w:jc w:val="both"/>
        <w:rPr>
          <w:sz w:val="28"/>
          <w:szCs w:val="28"/>
          <w:lang w:val="uz-Latn-UZ"/>
        </w:rPr>
      </w:pPr>
      <w:r w:rsidRPr="004E4ED5">
        <w:rPr>
          <w:color w:val="000000"/>
          <w:spacing w:val="2"/>
          <w:sz w:val="28"/>
          <w:szCs w:val="28"/>
          <w:lang w:val="uz-Latn-UZ"/>
        </w:rPr>
        <w:tab/>
        <w:t xml:space="preserve">1. Tizimning strukturaviy elementlari holati to‘g‘risida eng haqqoniy </w:t>
      </w:r>
      <w:r w:rsidRPr="004E4ED5">
        <w:rPr>
          <w:color w:val="000000"/>
          <w:spacing w:val="-1"/>
          <w:sz w:val="28"/>
          <w:szCs w:val="28"/>
          <w:lang w:val="uz-Latn-UZ"/>
        </w:rPr>
        <w:t>axborot beradigan, qayd qilish va o‘lchash uchun qulay bo‘lgan chiqish jarayonlari parametrlari majmuini aniqlash;</w:t>
      </w:r>
    </w:p>
    <w:p w:rsidR="005932B7" w:rsidRPr="004E4ED5" w:rsidRDefault="005932B7" w:rsidP="005932B7">
      <w:pPr>
        <w:shd w:val="clear" w:color="auto" w:fill="FFFFFF"/>
        <w:tabs>
          <w:tab w:val="left" w:pos="0"/>
          <w:tab w:val="left" w:pos="701"/>
        </w:tabs>
        <w:spacing w:before="10"/>
        <w:jc w:val="both"/>
        <w:rPr>
          <w:sz w:val="28"/>
          <w:szCs w:val="28"/>
          <w:lang w:val="uz-Latn-UZ"/>
        </w:rPr>
      </w:pPr>
      <w:r w:rsidRPr="004E4ED5">
        <w:rPr>
          <w:color w:val="000000"/>
          <w:spacing w:val="-8"/>
          <w:sz w:val="28"/>
          <w:szCs w:val="28"/>
          <w:lang w:val="uz-Latn-UZ"/>
        </w:rPr>
        <w:tab/>
        <w:t xml:space="preserve">2. </w:t>
      </w:r>
      <w:r w:rsidRPr="004E4ED5">
        <w:rPr>
          <w:color w:val="000000"/>
          <w:spacing w:val="1"/>
          <w:sz w:val="28"/>
          <w:szCs w:val="28"/>
          <w:lang w:val="uz-Latn-UZ"/>
        </w:rPr>
        <w:t xml:space="preserve">CHiqish  jarayonlari   parametrlari   eng  ko‘p  darajada  kerakli  axborot </w:t>
      </w:r>
      <w:r w:rsidRPr="004E4ED5">
        <w:rPr>
          <w:color w:val="000000"/>
          <w:sz w:val="28"/>
          <w:szCs w:val="28"/>
          <w:lang w:val="uz-Latn-UZ"/>
        </w:rPr>
        <w:t>beradigan avtomatik sistemasi ishi rejimlarini aniqlash va ajratib olish;</w:t>
      </w:r>
    </w:p>
    <w:p w:rsidR="005932B7" w:rsidRPr="004E4ED5" w:rsidRDefault="005932B7" w:rsidP="005932B7">
      <w:pPr>
        <w:widowControl w:val="0"/>
        <w:shd w:val="clear" w:color="auto" w:fill="FFFFFF"/>
        <w:tabs>
          <w:tab w:val="left" w:pos="0"/>
        </w:tabs>
        <w:autoSpaceDE w:val="0"/>
        <w:autoSpaceDN w:val="0"/>
        <w:adjustRightInd w:val="0"/>
        <w:jc w:val="both"/>
        <w:rPr>
          <w:color w:val="000000"/>
          <w:spacing w:val="-10"/>
          <w:sz w:val="28"/>
          <w:szCs w:val="28"/>
          <w:lang w:val="uz-Latn-UZ"/>
        </w:rPr>
      </w:pPr>
      <w:r w:rsidRPr="004E4ED5">
        <w:rPr>
          <w:color w:val="000000"/>
          <w:spacing w:val="-1"/>
          <w:sz w:val="28"/>
          <w:szCs w:val="28"/>
          <w:lang w:val="uz-Latn-UZ"/>
        </w:rPr>
        <w:tab/>
        <w:t xml:space="preserve">3. avtomatik sistemasi yurgan yulining funksiyasi sifatida parametrlarning </w:t>
      </w:r>
      <w:r w:rsidRPr="004E4ED5">
        <w:rPr>
          <w:color w:val="000000"/>
          <w:sz w:val="28"/>
          <w:szCs w:val="28"/>
          <w:lang w:val="uz-Latn-UZ"/>
        </w:rPr>
        <w:t xml:space="preserve">o‘zgarish qonunlarini aniqlash va ularning chegaraviy yul qo‘yilgan miqdorlarini </w:t>
      </w:r>
      <w:r w:rsidRPr="004E4ED5">
        <w:rPr>
          <w:color w:val="000000"/>
          <w:spacing w:val="-1"/>
          <w:sz w:val="28"/>
          <w:szCs w:val="28"/>
          <w:lang w:val="uz-Latn-UZ"/>
        </w:rPr>
        <w:t>topish (ishonchlilik xususiyatlari shartlari bo‘yicha).</w:t>
      </w:r>
    </w:p>
    <w:p w:rsidR="005932B7" w:rsidRPr="004E4ED5" w:rsidRDefault="005932B7" w:rsidP="005932B7">
      <w:pPr>
        <w:widowControl w:val="0"/>
        <w:shd w:val="clear" w:color="auto" w:fill="FFFFFF"/>
        <w:tabs>
          <w:tab w:val="left" w:pos="0"/>
        </w:tabs>
        <w:autoSpaceDE w:val="0"/>
        <w:autoSpaceDN w:val="0"/>
        <w:adjustRightInd w:val="0"/>
        <w:spacing w:before="53"/>
        <w:jc w:val="both"/>
        <w:rPr>
          <w:color w:val="000000"/>
          <w:spacing w:val="-7"/>
          <w:sz w:val="28"/>
          <w:szCs w:val="28"/>
          <w:lang w:val="uz-Latn-UZ"/>
        </w:rPr>
      </w:pPr>
      <w:r w:rsidRPr="004E4ED5">
        <w:rPr>
          <w:color w:val="000000"/>
          <w:spacing w:val="-1"/>
          <w:sz w:val="28"/>
          <w:szCs w:val="28"/>
          <w:lang w:val="uz-Latn-UZ"/>
        </w:rPr>
        <w:lastRenderedPageBreak/>
        <w:tab/>
        <w:t>4. Tegishli texnik vositalarni tanlash.</w:t>
      </w:r>
    </w:p>
    <w:p w:rsidR="005932B7" w:rsidRPr="004E4ED5" w:rsidRDefault="005932B7" w:rsidP="005932B7">
      <w:pPr>
        <w:shd w:val="clear" w:color="auto" w:fill="FFFFFF"/>
        <w:tabs>
          <w:tab w:val="left" w:pos="0"/>
        </w:tabs>
        <w:jc w:val="both"/>
        <w:rPr>
          <w:sz w:val="28"/>
          <w:szCs w:val="28"/>
          <w:lang w:val="uz-Latn-UZ"/>
        </w:rPr>
      </w:pPr>
      <w:r w:rsidRPr="004E4ED5">
        <w:rPr>
          <w:color w:val="000000"/>
          <w:spacing w:val="2"/>
          <w:sz w:val="28"/>
          <w:szCs w:val="28"/>
          <w:lang w:val="uz-Latn-UZ"/>
        </w:rPr>
        <w:tab/>
        <w:t xml:space="preserve">Texnik vositalar diagnostik axborotni olishda va uni tizim elementlari </w:t>
      </w:r>
      <w:r w:rsidRPr="004E4ED5">
        <w:rPr>
          <w:color w:val="000000"/>
          <w:sz w:val="28"/>
          <w:szCs w:val="28"/>
          <w:lang w:val="uz-Latn-UZ"/>
        </w:rPr>
        <w:t>texnik holatining belgilariga aylantirishda qo‘llaniladi.</w:t>
      </w:r>
    </w:p>
    <w:p w:rsidR="005932B7" w:rsidRPr="004E4ED5" w:rsidRDefault="005932B7" w:rsidP="00FD778F">
      <w:pPr>
        <w:numPr>
          <w:ilvl w:val="0"/>
          <w:numId w:val="20"/>
        </w:numPr>
        <w:shd w:val="clear" w:color="auto" w:fill="FFFFFF"/>
        <w:tabs>
          <w:tab w:val="left" w:pos="0"/>
        </w:tabs>
        <w:ind w:left="360" w:hanging="360"/>
        <w:jc w:val="both"/>
        <w:rPr>
          <w:color w:val="000000"/>
          <w:sz w:val="28"/>
          <w:szCs w:val="28"/>
          <w:lang w:val="uz-Latn-UZ"/>
        </w:rPr>
      </w:pPr>
      <w:r w:rsidRPr="004E4ED5">
        <w:rPr>
          <w:color w:val="000000"/>
          <w:spacing w:val="2"/>
          <w:sz w:val="28"/>
          <w:szCs w:val="28"/>
          <w:lang w:val="uz-Latn-UZ"/>
        </w:rPr>
        <w:t xml:space="preserve">Elementlar va tizim nosozliklarini aniqlashning maqsadga muvofiq </w:t>
      </w:r>
      <w:r w:rsidRPr="004E4ED5">
        <w:rPr>
          <w:color w:val="000000"/>
          <w:sz w:val="28"/>
          <w:szCs w:val="28"/>
          <w:lang w:val="uz-Latn-UZ"/>
        </w:rPr>
        <w:t>ketma-ketligini (strategiyasini) aniqlash.</w:t>
      </w:r>
    </w:p>
    <w:p w:rsidR="005932B7" w:rsidRPr="004E4ED5" w:rsidRDefault="005932B7" w:rsidP="005932B7">
      <w:pPr>
        <w:shd w:val="clear" w:color="auto" w:fill="FFFFFF"/>
        <w:tabs>
          <w:tab w:val="left" w:pos="0"/>
        </w:tabs>
        <w:jc w:val="both"/>
        <w:rPr>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Maruza matni bo‘yicha nazorat savollari:</w:t>
      </w:r>
    </w:p>
    <w:p w:rsidR="005932B7" w:rsidRPr="004E4ED5" w:rsidRDefault="005932B7" w:rsidP="005932B7">
      <w:pPr>
        <w:jc w:val="center"/>
        <w:rPr>
          <w:b/>
          <w:i/>
          <w:sz w:val="28"/>
          <w:szCs w:val="28"/>
          <w:lang w:val="uz-Latn-UZ"/>
        </w:rPr>
      </w:pPr>
    </w:p>
    <w:p w:rsidR="005932B7" w:rsidRPr="004E4ED5" w:rsidRDefault="005932B7" w:rsidP="005932B7">
      <w:pPr>
        <w:shd w:val="clear" w:color="auto" w:fill="FFFFFF"/>
        <w:tabs>
          <w:tab w:val="left" w:pos="0"/>
        </w:tabs>
        <w:spacing w:before="178"/>
        <w:jc w:val="both"/>
        <w:rPr>
          <w:sz w:val="28"/>
          <w:szCs w:val="28"/>
          <w:lang w:val="uz-Latn-UZ"/>
        </w:rPr>
      </w:pPr>
      <w:r w:rsidRPr="004E4ED5">
        <w:rPr>
          <w:color w:val="000000"/>
          <w:spacing w:val="-1"/>
          <w:sz w:val="28"/>
          <w:szCs w:val="28"/>
          <w:lang w:val="uz-Latn-UZ"/>
        </w:rPr>
        <w:t>1. Texnik diagnostikadan maqsad?</w:t>
      </w:r>
    </w:p>
    <w:p w:rsidR="005932B7" w:rsidRPr="004E4ED5" w:rsidRDefault="005932B7" w:rsidP="005932B7">
      <w:pPr>
        <w:shd w:val="clear" w:color="auto" w:fill="FFFFFF"/>
        <w:tabs>
          <w:tab w:val="left" w:pos="0"/>
        </w:tabs>
        <w:jc w:val="both"/>
        <w:rPr>
          <w:sz w:val="28"/>
          <w:szCs w:val="28"/>
          <w:lang w:val="uz-Latn-UZ"/>
        </w:rPr>
      </w:pPr>
      <w:r w:rsidRPr="004E4ED5">
        <w:rPr>
          <w:color w:val="000000"/>
          <w:sz w:val="28"/>
          <w:szCs w:val="28"/>
          <w:lang w:val="uz-Latn-UZ"/>
        </w:rPr>
        <w:t>2. Šanday     malumotlarga     asoslanib    texnik    holat    bo‘yicha     diagnoz qo‘yiladi?</w:t>
      </w:r>
    </w:p>
    <w:p w:rsidR="005932B7" w:rsidRPr="004E4ED5" w:rsidRDefault="005932B7" w:rsidP="005932B7">
      <w:pPr>
        <w:shd w:val="clear" w:color="auto" w:fill="FFFFFF"/>
        <w:tabs>
          <w:tab w:val="left" w:pos="0"/>
        </w:tabs>
        <w:jc w:val="both"/>
        <w:rPr>
          <w:sz w:val="28"/>
          <w:szCs w:val="28"/>
          <w:lang w:val="uz-Latn-UZ"/>
        </w:rPr>
      </w:pPr>
      <w:r w:rsidRPr="004E4ED5">
        <w:rPr>
          <w:sz w:val="28"/>
          <w:szCs w:val="28"/>
          <w:lang w:val="uz-Latn-UZ"/>
        </w:rPr>
        <w:t xml:space="preserve">3. </w:t>
      </w:r>
      <w:r w:rsidRPr="004E4ED5">
        <w:rPr>
          <w:color w:val="000000"/>
          <w:sz w:val="28"/>
          <w:szCs w:val="28"/>
          <w:lang w:val="uz-Latn-UZ"/>
        </w:rPr>
        <w:t>Ekspluatatsiya davrida qanday holatlarda diagnostika ishi o‘tkaziladi?</w:t>
      </w:r>
    </w:p>
    <w:p w:rsidR="005932B7" w:rsidRPr="004E4ED5" w:rsidRDefault="005932B7" w:rsidP="005932B7">
      <w:pPr>
        <w:shd w:val="clear" w:color="auto" w:fill="FFFFFF"/>
        <w:tabs>
          <w:tab w:val="left" w:pos="0"/>
        </w:tabs>
        <w:jc w:val="both"/>
        <w:rPr>
          <w:sz w:val="28"/>
          <w:szCs w:val="28"/>
          <w:lang w:val="uz-Latn-UZ"/>
        </w:rPr>
      </w:pPr>
      <w:r w:rsidRPr="004E4ED5">
        <w:rPr>
          <w:sz w:val="28"/>
          <w:szCs w:val="28"/>
          <w:lang w:val="uz-Latn-UZ"/>
        </w:rPr>
        <w:t xml:space="preserve">4. </w:t>
      </w:r>
      <w:r w:rsidRPr="004E4ED5">
        <w:rPr>
          <w:color w:val="000000"/>
          <w:sz w:val="28"/>
          <w:szCs w:val="28"/>
          <w:lang w:val="uz-Latn-UZ"/>
        </w:rPr>
        <w:t>AS texnik holatini diagnostikalash bo‘yicha chet el tajribasi.</w:t>
      </w:r>
    </w:p>
    <w:p w:rsidR="005932B7" w:rsidRPr="004E4ED5" w:rsidRDefault="005932B7" w:rsidP="005932B7">
      <w:pPr>
        <w:shd w:val="clear" w:color="auto" w:fill="FFFFFF"/>
        <w:tabs>
          <w:tab w:val="left" w:pos="0"/>
        </w:tabs>
        <w:jc w:val="both"/>
        <w:rPr>
          <w:color w:val="000000"/>
          <w:sz w:val="28"/>
          <w:szCs w:val="28"/>
          <w:lang w:val="uz-Latn-UZ"/>
        </w:rPr>
      </w:pPr>
      <w:r w:rsidRPr="004E4ED5">
        <w:rPr>
          <w:sz w:val="28"/>
          <w:szCs w:val="28"/>
          <w:lang w:val="uz-Latn-UZ"/>
        </w:rPr>
        <w:t xml:space="preserve">5. </w:t>
      </w:r>
      <w:r w:rsidRPr="004E4ED5">
        <w:rPr>
          <w:color w:val="000000"/>
          <w:sz w:val="28"/>
          <w:szCs w:val="28"/>
          <w:lang w:val="uz-Latn-UZ"/>
        </w:rPr>
        <w:t>Texnik diagnostikaga qanday talablar qo‘yiladi?</w:t>
      </w:r>
    </w:p>
    <w:p w:rsidR="005932B7" w:rsidRPr="004E4ED5" w:rsidRDefault="005932B7" w:rsidP="005932B7">
      <w:pPr>
        <w:shd w:val="clear" w:color="auto" w:fill="FFFFFF"/>
        <w:tabs>
          <w:tab w:val="left" w:pos="0"/>
        </w:tabs>
        <w:jc w:val="both"/>
        <w:rPr>
          <w:sz w:val="28"/>
          <w:szCs w:val="28"/>
          <w:lang w:val="uz-Latn-UZ"/>
        </w:rPr>
      </w:pPr>
    </w:p>
    <w:p w:rsidR="005932B7" w:rsidRPr="004E4ED5" w:rsidRDefault="005932B7" w:rsidP="005932B7">
      <w:pPr>
        <w:ind w:left="360"/>
        <w:jc w:val="center"/>
        <w:rPr>
          <w:b/>
          <w:i/>
          <w:sz w:val="28"/>
          <w:szCs w:val="28"/>
          <w:lang w:val="uz-Latn-UZ"/>
        </w:rPr>
      </w:pPr>
      <w:r w:rsidRPr="004E4ED5">
        <w:rPr>
          <w:b/>
          <w:i/>
          <w:sz w:val="28"/>
          <w:szCs w:val="28"/>
          <w:lang w:val="uz-Latn-UZ"/>
        </w:rPr>
        <w:t>Maruza matni bo‘yicha tayanch iboralar:</w:t>
      </w:r>
    </w:p>
    <w:p w:rsidR="005932B7" w:rsidRPr="004E4ED5" w:rsidRDefault="005932B7" w:rsidP="005932B7">
      <w:pPr>
        <w:ind w:left="360"/>
        <w:jc w:val="center"/>
        <w:rPr>
          <w:b/>
          <w:i/>
          <w:sz w:val="28"/>
          <w:szCs w:val="28"/>
          <w:lang w:val="uz-Latn-UZ"/>
        </w:rPr>
      </w:pPr>
    </w:p>
    <w:p w:rsidR="00872217" w:rsidRPr="00872217" w:rsidRDefault="005932B7" w:rsidP="00FD778F">
      <w:pPr>
        <w:numPr>
          <w:ilvl w:val="0"/>
          <w:numId w:val="49"/>
        </w:numPr>
        <w:shd w:val="clear" w:color="auto" w:fill="FFFFFF"/>
        <w:tabs>
          <w:tab w:val="left" w:pos="0"/>
          <w:tab w:val="left" w:pos="158"/>
        </w:tabs>
        <w:ind w:firstLine="567"/>
        <w:jc w:val="both"/>
        <w:rPr>
          <w:sz w:val="28"/>
          <w:szCs w:val="28"/>
          <w:lang w:val="uz-Latn-UZ"/>
        </w:rPr>
      </w:pPr>
      <w:r w:rsidRPr="00872217">
        <w:rPr>
          <w:i/>
          <w:color w:val="000000"/>
          <w:sz w:val="28"/>
          <w:szCs w:val="28"/>
          <w:lang w:val="uz-Latn-UZ"/>
        </w:rPr>
        <w:t xml:space="preserve">Diagnostika; </w:t>
      </w:r>
      <w:r w:rsidRPr="00872217">
        <w:rPr>
          <w:b/>
          <w:i/>
          <w:color w:val="000000"/>
          <w:sz w:val="28"/>
          <w:szCs w:val="28"/>
          <w:lang w:val="uz-Latn-UZ"/>
        </w:rPr>
        <w:t>2.</w:t>
      </w:r>
      <w:r w:rsidRPr="00872217">
        <w:rPr>
          <w:i/>
          <w:color w:val="000000"/>
          <w:sz w:val="28"/>
          <w:szCs w:val="28"/>
          <w:lang w:val="uz-Latn-UZ"/>
        </w:rPr>
        <w:t xml:space="preserve"> </w:t>
      </w:r>
      <w:r w:rsidRPr="00872217">
        <w:rPr>
          <w:i/>
          <w:color w:val="000000"/>
          <w:spacing w:val="-1"/>
          <w:sz w:val="28"/>
          <w:szCs w:val="28"/>
          <w:lang w:val="uz-Latn-UZ"/>
        </w:rPr>
        <w:t xml:space="preserve">AS diagnostik taminlash; </w:t>
      </w:r>
      <w:r w:rsidRPr="00872217">
        <w:rPr>
          <w:b/>
          <w:i/>
          <w:color w:val="000000"/>
          <w:spacing w:val="-1"/>
          <w:sz w:val="28"/>
          <w:szCs w:val="28"/>
          <w:lang w:val="uz-Latn-UZ"/>
        </w:rPr>
        <w:t>3.</w:t>
      </w:r>
      <w:r w:rsidRPr="00872217">
        <w:rPr>
          <w:i/>
          <w:color w:val="000000"/>
          <w:spacing w:val="-1"/>
          <w:sz w:val="28"/>
          <w:szCs w:val="28"/>
          <w:lang w:val="uz-Latn-UZ"/>
        </w:rPr>
        <w:t xml:space="preserve"> </w:t>
      </w:r>
      <w:r w:rsidRPr="00872217">
        <w:rPr>
          <w:i/>
          <w:color w:val="000000"/>
          <w:sz w:val="28"/>
          <w:szCs w:val="28"/>
          <w:lang w:val="uz-Latn-UZ"/>
        </w:rPr>
        <w:t xml:space="preserve">Texnik diagnostika; </w:t>
      </w:r>
      <w:r w:rsidRPr="00872217">
        <w:rPr>
          <w:b/>
          <w:i/>
          <w:color w:val="000000"/>
          <w:sz w:val="28"/>
          <w:szCs w:val="28"/>
          <w:lang w:val="uz-Latn-UZ"/>
        </w:rPr>
        <w:t>4.</w:t>
      </w:r>
      <w:r w:rsidRPr="00872217">
        <w:rPr>
          <w:i/>
          <w:color w:val="000000"/>
          <w:sz w:val="28"/>
          <w:szCs w:val="28"/>
          <w:lang w:val="uz-Latn-UZ"/>
        </w:rPr>
        <w:t xml:space="preserve"> </w:t>
      </w:r>
      <w:r w:rsidRPr="00872217">
        <w:rPr>
          <w:i/>
          <w:color w:val="000000"/>
          <w:spacing w:val="-1"/>
          <w:sz w:val="28"/>
          <w:szCs w:val="28"/>
          <w:lang w:val="uz-Latn-UZ"/>
        </w:rPr>
        <w:t xml:space="preserve">YAkka axborot; </w:t>
      </w:r>
      <w:r w:rsidRPr="00872217">
        <w:rPr>
          <w:b/>
          <w:i/>
          <w:color w:val="000000"/>
          <w:spacing w:val="-1"/>
          <w:sz w:val="28"/>
          <w:szCs w:val="28"/>
          <w:lang w:val="uz-Latn-UZ"/>
        </w:rPr>
        <w:t>5.</w:t>
      </w:r>
      <w:r w:rsidRPr="00872217">
        <w:rPr>
          <w:i/>
          <w:color w:val="000000"/>
          <w:spacing w:val="-1"/>
          <w:sz w:val="28"/>
          <w:szCs w:val="28"/>
          <w:lang w:val="uz-Latn-UZ"/>
        </w:rPr>
        <w:t xml:space="preserve"> </w:t>
      </w:r>
      <w:r w:rsidRPr="00872217">
        <w:rPr>
          <w:i/>
          <w:color w:val="000000"/>
          <w:sz w:val="28"/>
          <w:szCs w:val="28"/>
          <w:lang w:val="uz-Latn-UZ"/>
        </w:rPr>
        <w:t xml:space="preserve">Diagnostikalash jarayoni; </w:t>
      </w:r>
      <w:r w:rsidRPr="00872217">
        <w:rPr>
          <w:b/>
          <w:i/>
          <w:color w:val="000000"/>
          <w:sz w:val="28"/>
          <w:szCs w:val="28"/>
          <w:lang w:val="uz-Latn-UZ"/>
        </w:rPr>
        <w:t>6.</w:t>
      </w:r>
      <w:r w:rsidRPr="00872217">
        <w:rPr>
          <w:i/>
          <w:color w:val="000000"/>
          <w:sz w:val="28"/>
          <w:szCs w:val="28"/>
          <w:lang w:val="uz-Latn-UZ"/>
        </w:rPr>
        <w:t xml:space="preserve"> AS texnik diagnostikasiga qo‘yi</w:t>
      </w:r>
      <w:r w:rsidRPr="00872217">
        <w:rPr>
          <w:i/>
          <w:color w:val="000000"/>
          <w:spacing w:val="-1"/>
          <w:sz w:val="28"/>
          <w:szCs w:val="28"/>
          <w:lang w:val="uz-Latn-UZ"/>
        </w:rPr>
        <w:t>ladigan talablar</w:t>
      </w:r>
      <w:r w:rsidR="00872217" w:rsidRPr="00340C69">
        <w:rPr>
          <w:i/>
          <w:color w:val="000000"/>
          <w:spacing w:val="-1"/>
          <w:sz w:val="28"/>
          <w:szCs w:val="28"/>
          <w:lang w:val="en-US"/>
        </w:rPr>
        <w:t>.</w:t>
      </w:r>
    </w:p>
    <w:p w:rsidR="00872217" w:rsidRPr="00872217" w:rsidRDefault="00872217" w:rsidP="00872217">
      <w:pPr>
        <w:shd w:val="clear" w:color="auto" w:fill="FFFFFF"/>
        <w:tabs>
          <w:tab w:val="left" w:pos="0"/>
          <w:tab w:val="left" w:pos="158"/>
        </w:tabs>
        <w:ind w:left="1287"/>
        <w:rPr>
          <w:sz w:val="28"/>
          <w:szCs w:val="28"/>
          <w:lang w:val="uz-Latn-UZ"/>
        </w:rPr>
      </w:pPr>
    </w:p>
    <w:p w:rsidR="005932B7" w:rsidRPr="004E4ED5" w:rsidRDefault="000563A7" w:rsidP="000563A7">
      <w:pPr>
        <w:pStyle w:val="1"/>
        <w:spacing w:line="276" w:lineRule="auto"/>
        <w:rPr>
          <w:color w:val="000000"/>
          <w:lang w:val="uz-Cyrl-UZ"/>
        </w:rPr>
      </w:pPr>
      <w:bookmarkStart w:id="10" w:name="_Toc531070280"/>
      <w:r>
        <w:rPr>
          <w:lang w:val="en-US"/>
        </w:rPr>
        <w:t>10</w:t>
      </w:r>
      <w:r w:rsidR="005932B7" w:rsidRPr="00340C69">
        <w:rPr>
          <w:lang w:val="en-US"/>
        </w:rPr>
        <w:t xml:space="preserve">-MA‘RUZA. </w:t>
      </w:r>
      <w:r w:rsidR="005932B7" w:rsidRPr="004E4ED5">
        <w:rPr>
          <w:lang w:val="en-US"/>
        </w:rPr>
        <w:t xml:space="preserve">Mavzu: </w:t>
      </w:r>
      <w:r w:rsidRPr="006F27E7">
        <w:rPr>
          <w:szCs w:val="28"/>
          <w:lang w:val="en-US"/>
        </w:rPr>
        <w:t xml:space="preserve">Avtomatik sistemalarni ishchi </w:t>
      </w:r>
      <w:r w:rsidRPr="006F27E7">
        <w:rPr>
          <w:szCs w:val="28"/>
          <w:lang w:val="uz-Cyrl-UZ"/>
        </w:rPr>
        <w:t>h</w:t>
      </w:r>
      <w:r w:rsidRPr="006F27E7">
        <w:rPr>
          <w:szCs w:val="28"/>
          <w:lang w:val="en-US"/>
        </w:rPr>
        <w:t xml:space="preserve">olat darajasi. Avtomatlashtirish sistemalarining texnik </w:t>
      </w:r>
      <w:r w:rsidRPr="006F27E7">
        <w:rPr>
          <w:szCs w:val="28"/>
          <w:lang w:val="uz-Cyrl-UZ"/>
        </w:rPr>
        <w:t>h</w:t>
      </w:r>
      <w:r w:rsidRPr="006F27E7">
        <w:rPr>
          <w:szCs w:val="28"/>
          <w:lang w:val="en-US"/>
        </w:rPr>
        <w:t xml:space="preserve">olatini nazorat </w:t>
      </w:r>
      <w:r w:rsidRPr="006F27E7">
        <w:rPr>
          <w:szCs w:val="28"/>
          <w:lang w:val="uz-Cyrl-UZ"/>
        </w:rPr>
        <w:t>q</w:t>
      </w:r>
      <w:r w:rsidRPr="006F27E7">
        <w:rPr>
          <w:szCs w:val="28"/>
          <w:lang w:val="en-US"/>
        </w:rPr>
        <w:t xml:space="preserve">ilish, nazorat </w:t>
      </w:r>
      <w:r w:rsidRPr="006F27E7">
        <w:rPr>
          <w:szCs w:val="28"/>
          <w:lang w:val="uz-Cyrl-UZ"/>
        </w:rPr>
        <w:t>q</w:t>
      </w:r>
      <w:r w:rsidRPr="006F27E7">
        <w:rPr>
          <w:szCs w:val="28"/>
          <w:lang w:val="en-US"/>
        </w:rPr>
        <w:t>ilish turlarining klassifikatsiyasi. Diagnostik matritsa. Diagnostik</w:t>
      </w:r>
      <w:r>
        <w:rPr>
          <w:szCs w:val="28"/>
          <w:lang w:val="en-US"/>
        </w:rPr>
        <w:t xml:space="preserve"> </w:t>
      </w:r>
      <w:r w:rsidRPr="006F27E7">
        <w:rPr>
          <w:szCs w:val="28"/>
          <w:lang w:val="en-US"/>
        </w:rPr>
        <w:t>algoritm</w:t>
      </w:r>
      <w:bookmarkEnd w:id="10"/>
    </w:p>
    <w:p w:rsidR="005932B7" w:rsidRPr="004E4ED5" w:rsidRDefault="005932B7" w:rsidP="005932B7">
      <w:pPr>
        <w:ind w:firstLine="567"/>
        <w:jc w:val="center"/>
        <w:rPr>
          <w:sz w:val="28"/>
          <w:szCs w:val="28"/>
          <w:lang w:val="en-US"/>
        </w:rPr>
      </w:pPr>
      <w:r w:rsidRPr="004E4ED5">
        <w:rPr>
          <w:sz w:val="28"/>
          <w:szCs w:val="28"/>
          <w:lang w:val="en-US"/>
        </w:rPr>
        <w:t>REJA.</w:t>
      </w: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1.</w:t>
      </w:r>
      <w:r w:rsidRPr="004E4ED5">
        <w:rPr>
          <w:rFonts w:ascii="Times New Roman" w:hAnsi="Times New Roman"/>
          <w:sz w:val="28"/>
          <w:szCs w:val="28"/>
          <w:lang w:val="uz-Latn-UZ"/>
        </w:rPr>
        <w:t xml:space="preserve"> </w:t>
      </w:r>
      <w:r w:rsidRPr="004E4ED5">
        <w:rPr>
          <w:rFonts w:ascii="Times New Roman" w:hAnsi="Times New Roman"/>
          <w:color w:val="000000"/>
          <w:spacing w:val="7"/>
          <w:sz w:val="28"/>
          <w:szCs w:val="28"/>
          <w:lang w:val="uz-Latn-UZ"/>
        </w:rPr>
        <w:t xml:space="preserve">Diagnostika jarayonlari va obektlarning matematik </w:t>
      </w:r>
      <w:r w:rsidR="000563A7">
        <w:rPr>
          <w:rFonts w:ascii="Times New Roman" w:hAnsi="Times New Roman"/>
          <w:color w:val="000000"/>
          <w:sz w:val="28"/>
          <w:szCs w:val="28"/>
          <w:lang w:val="uz-Latn-UZ"/>
        </w:rPr>
        <w:t xml:space="preserve">modellarini </w:t>
      </w:r>
      <w:r w:rsidRPr="004E4ED5">
        <w:rPr>
          <w:rFonts w:ascii="Times New Roman" w:hAnsi="Times New Roman"/>
          <w:color w:val="000000"/>
          <w:sz w:val="28"/>
          <w:szCs w:val="28"/>
          <w:lang w:val="uz-Latn-UZ"/>
        </w:rPr>
        <w:t>qurish</w:t>
      </w:r>
      <w:r w:rsidRPr="004E4ED5">
        <w:rPr>
          <w:rFonts w:ascii="Times New Roman" w:hAnsi="Times New Roman"/>
          <w:color w:val="000000"/>
          <w:sz w:val="28"/>
          <w:szCs w:val="28"/>
          <w:lang w:val="en-US"/>
        </w:rPr>
        <w:t xml:space="preserve"> haqida ma’lumot.</w:t>
      </w: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2. Diagnostika ob`ektining elementi</w:t>
      </w:r>
      <w:r w:rsidRPr="004E4ED5">
        <w:rPr>
          <w:rFonts w:ascii="Times New Roman" w:hAnsi="Times New Roman"/>
          <w:sz w:val="28"/>
          <w:szCs w:val="28"/>
          <w:lang w:val="en-US"/>
        </w:rPr>
        <w:t xml:space="preserve"> </w:t>
      </w:r>
      <w:r w:rsidRPr="004E4ED5">
        <w:rPr>
          <w:rFonts w:ascii="Times New Roman" w:hAnsi="Times New Roman"/>
          <w:color w:val="000000"/>
          <w:sz w:val="28"/>
          <w:szCs w:val="28"/>
          <w:lang w:val="en-US"/>
        </w:rPr>
        <w:t>haqida ma’lumot</w:t>
      </w:r>
      <w:r w:rsidRPr="004E4ED5">
        <w:rPr>
          <w:rFonts w:ascii="Times New Roman" w:hAnsi="Times New Roman"/>
          <w:color w:val="000000"/>
          <w:sz w:val="28"/>
          <w:szCs w:val="28"/>
        </w:rPr>
        <w:t>.</w:t>
      </w:r>
      <w:r w:rsidRPr="004E4ED5">
        <w:rPr>
          <w:rFonts w:ascii="Times New Roman" w:hAnsi="Times New Roman"/>
          <w:sz w:val="28"/>
          <w:szCs w:val="28"/>
        </w:rPr>
        <w:t xml:space="preserve"> </w:t>
      </w:r>
    </w:p>
    <w:p w:rsidR="005932B7" w:rsidRPr="004E4ED5" w:rsidRDefault="005932B7" w:rsidP="005932B7">
      <w:pPr>
        <w:rPr>
          <w:i/>
          <w:sz w:val="28"/>
          <w:szCs w:val="28"/>
          <w:lang w:val="en-US"/>
        </w:rPr>
      </w:pPr>
      <w:r w:rsidRPr="004E4ED5">
        <w:rPr>
          <w:spacing w:val="5"/>
          <w:sz w:val="28"/>
          <w:szCs w:val="28"/>
          <w:lang w:val="uz-Cyrl-UZ"/>
        </w:rPr>
        <w:t xml:space="preserve">3. </w:t>
      </w:r>
      <w:r w:rsidRPr="004E4ED5">
        <w:rPr>
          <w:sz w:val="28"/>
          <w:szCs w:val="28"/>
          <w:lang w:val="uz-Latn-UZ"/>
        </w:rPr>
        <w:t>Diagnoz qo‘yish vositalari</w:t>
      </w:r>
      <w:r w:rsidRPr="004E4ED5">
        <w:rPr>
          <w:sz w:val="28"/>
          <w:szCs w:val="28"/>
          <w:lang w:val="en-US"/>
        </w:rPr>
        <w:t xml:space="preserve"> haqida ma’lumot</w:t>
      </w:r>
      <w:r w:rsidRPr="004E4ED5">
        <w:rPr>
          <w:sz w:val="28"/>
          <w:szCs w:val="28"/>
          <w:lang w:val="uz-Cyrl-UZ"/>
        </w:rPr>
        <w:t xml:space="preserve">. </w:t>
      </w:r>
    </w:p>
    <w:p w:rsidR="005932B7" w:rsidRPr="004E4ED5" w:rsidRDefault="005932B7" w:rsidP="005932B7">
      <w:pPr>
        <w:shd w:val="clear" w:color="auto" w:fill="FFFFFF"/>
        <w:spacing w:before="173"/>
        <w:ind w:right="10"/>
        <w:jc w:val="both"/>
        <w:rPr>
          <w:sz w:val="28"/>
          <w:szCs w:val="28"/>
          <w:lang w:val="uz-Latn-UZ"/>
        </w:rPr>
      </w:pPr>
      <w:r w:rsidRPr="004E4ED5">
        <w:rPr>
          <w:i/>
          <w:color w:val="000000"/>
          <w:spacing w:val="-1"/>
          <w:sz w:val="28"/>
          <w:szCs w:val="28"/>
          <w:lang w:val="uz-Latn-UZ"/>
        </w:rPr>
        <w:t xml:space="preserve">Texnik diagnostika – </w:t>
      </w:r>
      <w:r w:rsidRPr="004E4ED5">
        <w:rPr>
          <w:color w:val="000000"/>
          <w:spacing w:val="-1"/>
          <w:sz w:val="28"/>
          <w:szCs w:val="28"/>
          <w:lang w:val="uz-Latn-UZ"/>
        </w:rPr>
        <w:t xml:space="preserve">texnikaviy moslama va uskunalardagi buzilishlarning </w:t>
      </w:r>
      <w:r w:rsidRPr="004E4ED5">
        <w:rPr>
          <w:color w:val="000000"/>
          <w:sz w:val="28"/>
          <w:szCs w:val="28"/>
          <w:lang w:val="uz-Latn-UZ"/>
        </w:rPr>
        <w:t xml:space="preserve">namoyon bo‘lishini aniqlaydigan, ularni topish usullarini ishlab chiqadigan, </w:t>
      </w:r>
      <w:r w:rsidRPr="004E4ED5">
        <w:rPr>
          <w:color w:val="000000"/>
          <w:spacing w:val="2"/>
          <w:sz w:val="28"/>
          <w:szCs w:val="28"/>
          <w:lang w:val="uz-Latn-UZ"/>
        </w:rPr>
        <w:t xml:space="preserve">diagnostika tizimlarini loyihalaydigan va prinsiplarini ishlab chiqadigan </w:t>
      </w:r>
      <w:r w:rsidRPr="004E4ED5">
        <w:rPr>
          <w:color w:val="000000"/>
          <w:spacing w:val="-1"/>
          <w:sz w:val="28"/>
          <w:szCs w:val="28"/>
          <w:lang w:val="uz-Latn-UZ"/>
        </w:rPr>
        <w:t>ilmiy fandir.</w:t>
      </w:r>
    </w:p>
    <w:p w:rsidR="005932B7" w:rsidRPr="004E4ED5" w:rsidRDefault="005932B7" w:rsidP="005932B7">
      <w:pPr>
        <w:shd w:val="clear" w:color="auto" w:fill="FFFFFF"/>
        <w:spacing w:before="197"/>
        <w:ind w:right="10"/>
        <w:jc w:val="both"/>
        <w:rPr>
          <w:sz w:val="28"/>
          <w:szCs w:val="28"/>
          <w:lang w:val="uz-Latn-UZ"/>
        </w:rPr>
      </w:pPr>
      <w:r w:rsidRPr="004E4ED5">
        <w:rPr>
          <w:color w:val="000000"/>
          <w:spacing w:val="2"/>
          <w:sz w:val="28"/>
          <w:szCs w:val="28"/>
          <w:lang w:val="uz-Latn-UZ"/>
        </w:rPr>
        <w:tab/>
        <w:t xml:space="preserve">Nazorat jarayonida tadqiq etilayotgan tizim bir butun tarzda ko‘riladi. </w:t>
      </w:r>
      <w:r w:rsidRPr="004E4ED5">
        <w:rPr>
          <w:color w:val="000000"/>
          <w:spacing w:val="3"/>
          <w:sz w:val="28"/>
          <w:szCs w:val="28"/>
          <w:lang w:val="uz-Latn-UZ"/>
        </w:rPr>
        <w:t xml:space="preserve">Diagnoz qo‘yish jarayonnda esa bnr butun tizim va uning elementlari ko‘rib </w:t>
      </w:r>
      <w:r w:rsidRPr="004E4ED5">
        <w:rPr>
          <w:color w:val="000000"/>
          <w:spacing w:val="-1"/>
          <w:sz w:val="28"/>
          <w:szCs w:val="28"/>
          <w:lang w:val="uz-Latn-UZ"/>
        </w:rPr>
        <w:t xml:space="preserve">chiqiladi, chunki tizimning holati uning elementlari holatining funksiyasidir. </w:t>
      </w:r>
      <w:r w:rsidRPr="004E4ED5">
        <w:rPr>
          <w:color w:val="000000"/>
          <w:spacing w:val="1"/>
          <w:sz w:val="28"/>
          <w:szCs w:val="28"/>
          <w:lang w:val="uz-Latn-UZ"/>
        </w:rPr>
        <w:t xml:space="preserve">Diagnoz qo‘yishning vazifasi esa tizimning u yoki bu holati sababini uning </w:t>
      </w:r>
      <w:r w:rsidRPr="004E4ED5">
        <w:rPr>
          <w:color w:val="000000"/>
          <w:spacing w:val="7"/>
          <w:sz w:val="28"/>
          <w:szCs w:val="28"/>
          <w:lang w:val="uz-Latn-UZ"/>
        </w:rPr>
        <w:t xml:space="preserve">elementlari holatiga bog‘lab aniqlashdir. Diagnoz qo‘yishni nazorat </w:t>
      </w:r>
      <w:r w:rsidRPr="004E4ED5">
        <w:rPr>
          <w:color w:val="000000"/>
          <w:sz w:val="28"/>
          <w:szCs w:val="28"/>
          <w:lang w:val="uz-Latn-UZ"/>
        </w:rPr>
        <w:t>operatsiyalarini bajarmasdan turib amalga oshirish mumkin emas.</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Avtomatik nazorat nazariyasi butun obekt va uning holatini aniqlash uchun </w:t>
      </w:r>
      <w:r w:rsidRPr="004E4ED5">
        <w:rPr>
          <w:color w:val="000000"/>
          <w:spacing w:val="-2"/>
          <w:sz w:val="28"/>
          <w:szCs w:val="28"/>
          <w:lang w:val="uz-Latn-UZ"/>
        </w:rPr>
        <w:t xml:space="preserve">usul va vositalarni ishlab chiqish bilan shug‘ullanadi. Diagnoz qo‘yish uchun muhim </w:t>
      </w:r>
      <w:r w:rsidRPr="004E4ED5">
        <w:rPr>
          <w:color w:val="000000"/>
          <w:sz w:val="28"/>
          <w:szCs w:val="28"/>
          <w:lang w:val="uz-Latn-UZ"/>
        </w:rPr>
        <w:t xml:space="preserve">bo‘lgan omillar nazorat uchun zarur bo‘lmasligi mumkin va aksincha, nazorat uchun muhim omil texnik diagnostika uchun ham muhim bo‘lishi mumkin. SHuning uchun </w:t>
      </w:r>
      <w:r w:rsidRPr="004E4ED5">
        <w:rPr>
          <w:color w:val="000000"/>
          <w:spacing w:val="-2"/>
          <w:sz w:val="28"/>
          <w:szCs w:val="28"/>
          <w:lang w:val="uz-Latn-UZ"/>
        </w:rPr>
        <w:t xml:space="preserve">nazorat obektlari modellari diagnostika obektlari modellaridan mavhumroq va </w:t>
      </w:r>
      <w:r w:rsidRPr="004E4ED5">
        <w:rPr>
          <w:color w:val="000000"/>
          <w:sz w:val="28"/>
          <w:szCs w:val="28"/>
          <w:lang w:val="uz-Latn-UZ"/>
        </w:rPr>
        <w:t>umumiyroq bo‘ladi.</w:t>
      </w:r>
    </w:p>
    <w:p w:rsidR="005932B7" w:rsidRPr="004E4ED5" w:rsidRDefault="005932B7" w:rsidP="005932B7">
      <w:pPr>
        <w:shd w:val="clear" w:color="auto" w:fill="FFFFFF"/>
        <w:spacing w:before="48"/>
        <w:ind w:right="10"/>
        <w:jc w:val="both"/>
        <w:rPr>
          <w:sz w:val="28"/>
          <w:szCs w:val="28"/>
          <w:lang w:val="uz-Latn-UZ"/>
        </w:rPr>
      </w:pPr>
      <w:r w:rsidRPr="004E4ED5">
        <w:rPr>
          <w:color w:val="000000"/>
          <w:spacing w:val="-1"/>
          <w:sz w:val="28"/>
          <w:szCs w:val="28"/>
          <w:lang w:val="uz-Latn-UZ"/>
        </w:rPr>
        <w:lastRenderedPageBreak/>
        <w:tab/>
        <w:t xml:space="preserve">Diagnoz qo‘yish jarayonida bevosita obekt tadqiq etilmasdan, balki uning ideallashtirilgan modeli tadqiq etiladi. Real texnik tizim birorta model bilan </w:t>
      </w:r>
      <w:r w:rsidRPr="004E4ED5">
        <w:rPr>
          <w:color w:val="000000"/>
          <w:spacing w:val="7"/>
          <w:sz w:val="28"/>
          <w:szCs w:val="28"/>
          <w:lang w:val="uz-Latn-UZ"/>
        </w:rPr>
        <w:t xml:space="preserve">almashtiriladi. Diagnostika jarayonlari va obektlarning matematik </w:t>
      </w:r>
      <w:r w:rsidRPr="004E4ED5">
        <w:rPr>
          <w:color w:val="000000"/>
          <w:sz w:val="28"/>
          <w:szCs w:val="28"/>
          <w:lang w:val="uz-Latn-UZ"/>
        </w:rPr>
        <w:t xml:space="preserve">modellarini qurish quyidagn asosiy vazifalarning tahlili bilan birga olib </w:t>
      </w:r>
      <w:r w:rsidRPr="004E4ED5">
        <w:rPr>
          <w:color w:val="000000"/>
          <w:spacing w:val="-2"/>
          <w:sz w:val="28"/>
          <w:szCs w:val="28"/>
          <w:lang w:val="uz-Latn-UZ"/>
        </w:rPr>
        <w:t>boriladi:</w:t>
      </w:r>
    </w:p>
    <w:p w:rsidR="005932B7" w:rsidRPr="004E4ED5" w:rsidRDefault="005932B7" w:rsidP="005932B7">
      <w:pPr>
        <w:shd w:val="clear" w:color="auto" w:fill="FFFFFF"/>
        <w:tabs>
          <w:tab w:val="left" w:pos="797"/>
        </w:tabs>
        <w:spacing w:before="48"/>
        <w:ind w:right="10"/>
        <w:jc w:val="both"/>
        <w:rPr>
          <w:sz w:val="28"/>
          <w:szCs w:val="28"/>
          <w:lang w:val="uz-Latn-UZ"/>
        </w:rPr>
      </w:pPr>
      <w:r w:rsidRPr="004E4ED5">
        <w:rPr>
          <w:color w:val="000000"/>
          <w:sz w:val="28"/>
          <w:szCs w:val="28"/>
          <w:lang w:val="uz-Latn-UZ"/>
        </w:rPr>
        <w:tab/>
        <w:t xml:space="preserve">- </w:t>
      </w:r>
      <w:r w:rsidRPr="004E4ED5">
        <w:rPr>
          <w:color w:val="000000"/>
          <w:spacing w:val="2"/>
          <w:sz w:val="28"/>
          <w:szCs w:val="28"/>
          <w:lang w:val="uz-Latn-UZ"/>
        </w:rPr>
        <w:t xml:space="preserve">buzilgan elementlarni topishda diagnostik testlar qurish usullarini </w:t>
      </w:r>
      <w:r w:rsidRPr="004E4ED5">
        <w:rPr>
          <w:color w:val="000000"/>
          <w:spacing w:val="-1"/>
          <w:sz w:val="28"/>
          <w:szCs w:val="28"/>
          <w:lang w:val="uz-Latn-UZ"/>
        </w:rPr>
        <w:t>ishlab chiqish;</w:t>
      </w:r>
    </w:p>
    <w:p w:rsidR="005932B7" w:rsidRPr="004E4ED5" w:rsidRDefault="005932B7" w:rsidP="005932B7">
      <w:pPr>
        <w:shd w:val="clear" w:color="auto" w:fill="FFFFFF"/>
        <w:tabs>
          <w:tab w:val="left" w:pos="730"/>
        </w:tabs>
        <w:spacing w:before="53"/>
        <w:ind w:right="10"/>
        <w:jc w:val="both"/>
        <w:rPr>
          <w:sz w:val="28"/>
          <w:szCs w:val="28"/>
          <w:lang w:val="uz-Latn-UZ"/>
        </w:rPr>
      </w:pPr>
      <w:r w:rsidRPr="004E4ED5">
        <w:rPr>
          <w:color w:val="000000"/>
          <w:sz w:val="28"/>
          <w:szCs w:val="28"/>
          <w:lang w:val="uz-Latn-UZ"/>
        </w:rPr>
        <w:tab/>
        <w:t xml:space="preserve">- </w:t>
      </w:r>
      <w:r w:rsidRPr="004E4ED5">
        <w:rPr>
          <w:color w:val="000000"/>
          <w:spacing w:val="-1"/>
          <w:sz w:val="28"/>
          <w:szCs w:val="28"/>
          <w:lang w:val="uz-Latn-UZ"/>
        </w:rPr>
        <w:t>diagnostikaning eng maqbul dasturini ishlab chiqish.</w:t>
      </w:r>
      <w:r w:rsidRPr="004E4ED5">
        <w:rPr>
          <w:color w:val="000000"/>
          <w:spacing w:val="-1"/>
          <w:sz w:val="28"/>
          <w:szCs w:val="28"/>
          <w:lang w:val="uz-Latn-UZ"/>
        </w:rPr>
        <w:br/>
      </w:r>
      <w:r w:rsidRPr="004E4ED5">
        <w:rPr>
          <w:color w:val="000000"/>
          <w:spacing w:val="-1"/>
          <w:sz w:val="28"/>
          <w:szCs w:val="28"/>
          <w:lang w:val="uz-Latn-UZ"/>
        </w:rPr>
        <w:tab/>
      </w:r>
      <w:r w:rsidRPr="004E4ED5">
        <w:rPr>
          <w:color w:val="000000"/>
          <w:spacing w:val="-2"/>
          <w:sz w:val="28"/>
          <w:szCs w:val="28"/>
          <w:lang w:val="uz-Latn-UZ"/>
        </w:rPr>
        <w:t>Diagnostika obektlari modellarining quyidagi turlari mavjud:</w:t>
      </w:r>
    </w:p>
    <w:p w:rsidR="005932B7" w:rsidRPr="004E4ED5" w:rsidRDefault="005932B7" w:rsidP="005932B7">
      <w:pPr>
        <w:shd w:val="clear" w:color="auto" w:fill="FFFFFF"/>
        <w:ind w:right="10"/>
        <w:jc w:val="both"/>
        <w:rPr>
          <w:sz w:val="28"/>
          <w:szCs w:val="28"/>
          <w:lang w:val="uz-Latn-UZ"/>
        </w:rPr>
      </w:pPr>
      <w:r w:rsidRPr="004E4ED5">
        <w:rPr>
          <w:b/>
          <w:i/>
          <w:color w:val="000000"/>
          <w:spacing w:val="1"/>
          <w:sz w:val="28"/>
          <w:szCs w:val="28"/>
          <w:lang w:val="uz-Latn-UZ"/>
        </w:rPr>
        <w:tab/>
        <w:t>a) strukturaviy model</w:t>
      </w:r>
      <w:r w:rsidRPr="004E4ED5">
        <w:rPr>
          <w:color w:val="000000"/>
          <w:spacing w:val="1"/>
          <w:sz w:val="28"/>
          <w:szCs w:val="28"/>
          <w:lang w:val="uz-Latn-UZ"/>
        </w:rPr>
        <w:t xml:space="preserve"> – bu modelni qurishda diagnostika tizimi bir-biri </w:t>
      </w:r>
      <w:r w:rsidRPr="004E4ED5">
        <w:rPr>
          <w:color w:val="000000"/>
          <w:sz w:val="28"/>
          <w:szCs w:val="28"/>
          <w:lang w:val="uz-Latn-UZ"/>
        </w:rPr>
        <w:t>bilan bog‘langan va chegaralangan elementlardan iborat deb hisoblanadi.</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Strukturaviy model ustida batafsil to‘xtab o‘tamiz.</w:t>
      </w:r>
    </w:p>
    <w:p w:rsidR="005932B7" w:rsidRPr="004E4ED5" w:rsidRDefault="005932B7" w:rsidP="005932B7">
      <w:pPr>
        <w:shd w:val="clear" w:color="auto" w:fill="FFFFFF"/>
        <w:ind w:right="10"/>
        <w:jc w:val="both"/>
        <w:rPr>
          <w:sz w:val="28"/>
          <w:szCs w:val="28"/>
          <w:lang w:val="uz-Latn-UZ"/>
        </w:rPr>
      </w:pPr>
      <w:r w:rsidRPr="004E4ED5">
        <w:rPr>
          <w:color w:val="000000"/>
          <w:spacing w:val="4"/>
          <w:sz w:val="28"/>
          <w:szCs w:val="28"/>
          <w:lang w:val="uz-Latn-UZ"/>
        </w:rPr>
        <w:t xml:space="preserve">Diagnostikaning biror </w:t>
      </w:r>
      <w:r w:rsidRPr="004E4ED5">
        <w:rPr>
          <w:bCs/>
          <w:color w:val="000000"/>
          <w:spacing w:val="4"/>
          <w:sz w:val="28"/>
          <w:szCs w:val="28"/>
          <w:lang w:val="uz-Latn-UZ"/>
        </w:rPr>
        <w:t>usuli</w:t>
      </w:r>
      <w:r w:rsidRPr="004E4ED5">
        <w:rPr>
          <w:b/>
          <w:bCs/>
          <w:color w:val="000000"/>
          <w:spacing w:val="4"/>
          <w:sz w:val="28"/>
          <w:szCs w:val="28"/>
          <w:lang w:val="uz-Latn-UZ"/>
        </w:rPr>
        <w:t xml:space="preserve"> </w:t>
      </w:r>
      <w:r w:rsidRPr="004E4ED5">
        <w:rPr>
          <w:color w:val="000000"/>
          <w:spacing w:val="4"/>
          <w:sz w:val="28"/>
          <w:szCs w:val="28"/>
          <w:lang w:val="uz-Latn-UZ"/>
        </w:rPr>
        <w:t xml:space="preserve">yoki texnologiyasini ishlab chiqish uchun </w:t>
      </w:r>
      <w:r w:rsidRPr="004E4ED5">
        <w:rPr>
          <w:color w:val="000000"/>
          <w:spacing w:val="3"/>
          <w:sz w:val="28"/>
          <w:szCs w:val="28"/>
          <w:lang w:val="uz-Latn-UZ"/>
        </w:rPr>
        <w:t>mexanizm va uzellarning texnik holati o‘zgarishlari qonuniyatlarini bilish e</w:t>
      </w:r>
      <w:r w:rsidRPr="004E4ED5">
        <w:rPr>
          <w:color w:val="000000"/>
          <w:spacing w:val="-1"/>
          <w:sz w:val="28"/>
          <w:szCs w:val="28"/>
          <w:lang w:val="uz-Latn-UZ"/>
        </w:rPr>
        <w:t xml:space="preserve">tarli emas. Buning uchun diagnostika obektining umumlashtirilgan mantiqiy yoki tahliliy tavsifi kerak. Bu tavsif (model) avtomatik sistemasi (uzel, mexanizm, detal) ning tez ishdan chiqadigan elementlari ro‘yxatini va ularga to‘g‘ri keladigan </w:t>
      </w:r>
      <w:r w:rsidRPr="004E4ED5">
        <w:rPr>
          <w:color w:val="000000"/>
          <w:sz w:val="28"/>
          <w:szCs w:val="28"/>
          <w:lang w:val="uz-Latn-UZ"/>
        </w:rPr>
        <w:t xml:space="preserve">strukturaviy va diagiostika parametrlarini, ular orasidagi bog‘liqliklarni o‘z </w:t>
      </w:r>
      <w:r w:rsidRPr="004E4ED5">
        <w:rPr>
          <w:color w:val="000000"/>
          <w:spacing w:val="-1"/>
          <w:sz w:val="28"/>
          <w:szCs w:val="28"/>
          <w:lang w:val="uz-Latn-UZ"/>
        </w:rPr>
        <w:t>ichiga olishi kerak.</w:t>
      </w:r>
    </w:p>
    <w:p w:rsidR="005932B7" w:rsidRPr="004E4ED5" w:rsidRDefault="005932B7" w:rsidP="005932B7">
      <w:pPr>
        <w:shd w:val="clear" w:color="auto" w:fill="FFFFFF"/>
        <w:spacing w:before="34"/>
        <w:ind w:right="10"/>
        <w:jc w:val="both"/>
        <w:rPr>
          <w:sz w:val="28"/>
          <w:szCs w:val="28"/>
          <w:lang w:val="uz-Latn-UZ"/>
        </w:rPr>
      </w:pPr>
      <w:r w:rsidRPr="004E4ED5">
        <w:rPr>
          <w:color w:val="000000"/>
          <w:spacing w:val="1"/>
          <w:sz w:val="28"/>
          <w:szCs w:val="28"/>
          <w:lang w:val="uz-Latn-UZ"/>
        </w:rPr>
        <w:tab/>
        <w:t xml:space="preserve">SHakldan (18-Rasm) ko‘rinib turibdiki, V pog‘ona, yani diagnostik parametrlar (yoki </w:t>
      </w:r>
      <w:r w:rsidRPr="004E4ED5">
        <w:rPr>
          <w:color w:val="000000"/>
          <w:spacing w:val="2"/>
          <w:sz w:val="28"/>
          <w:szCs w:val="28"/>
          <w:lang w:val="uz-Latn-UZ"/>
        </w:rPr>
        <w:t xml:space="preserve">fizik miqdorlar) yordamida diagnoz qo‘yish obektining ishchi yoki hamroh </w:t>
      </w:r>
      <w:r w:rsidRPr="004E4ED5">
        <w:rPr>
          <w:color w:val="000000"/>
          <w:spacing w:val="3"/>
          <w:sz w:val="28"/>
          <w:szCs w:val="28"/>
          <w:lang w:val="uz-Latn-UZ"/>
        </w:rPr>
        <w:t xml:space="preserve">jarayonlarini o‘lchash mumkin va shuning bilan obekt texnik holatini uni </w:t>
      </w:r>
      <w:r w:rsidRPr="004E4ED5">
        <w:rPr>
          <w:color w:val="000000"/>
          <w:spacing w:val="-2"/>
          <w:sz w:val="28"/>
          <w:szCs w:val="28"/>
          <w:lang w:val="uz-Latn-UZ"/>
        </w:rPr>
        <w:t xml:space="preserve">bo‘laklarga ajratmasdan aniqlash </w:t>
      </w:r>
      <w:r w:rsidRPr="004E4ED5">
        <w:rPr>
          <w:bCs/>
          <w:color w:val="000000"/>
          <w:spacing w:val="-2"/>
          <w:sz w:val="28"/>
          <w:szCs w:val="28"/>
          <w:lang w:val="uz-Latn-UZ"/>
        </w:rPr>
        <w:t>mumkin.</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Bunday model obektining muhandislik o‘rganishi va ishlashi, ishonchlilik ko‘rsatkichlarining statistik tahlili va diagnostik parametrlarning baholanishi </w:t>
      </w:r>
      <w:r w:rsidRPr="004E4ED5">
        <w:rPr>
          <w:color w:val="000000"/>
          <w:spacing w:val="3"/>
          <w:sz w:val="28"/>
          <w:szCs w:val="28"/>
          <w:lang w:val="uz-Latn-UZ"/>
        </w:rPr>
        <w:t xml:space="preserve">asosida tuziladi. Model obektining eng nozik va eng muhim elementlari </w:t>
      </w:r>
      <w:r w:rsidRPr="004E4ED5">
        <w:rPr>
          <w:color w:val="000000"/>
          <w:spacing w:val="-1"/>
          <w:sz w:val="28"/>
          <w:szCs w:val="28"/>
          <w:lang w:val="uz-Latn-UZ"/>
        </w:rPr>
        <w:t>to‘g‘risida, uning strukturaviy va diagnostik parametrlari va ular orasidagi bog‘lanishlar to‘g‘risida malumot beradi. Bu model yordamida eng muhim diagnostik parametrlarni, va demak,  diagnostika usullari va vositalarini tanlash mumkin.</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YOnilg‘i sarfi, gazlar zichligi, quvvatning pasayishi, karterga o‘tgan gazlar </w:t>
      </w:r>
      <w:r w:rsidRPr="004E4ED5">
        <w:rPr>
          <w:color w:val="000000"/>
          <w:spacing w:val="-2"/>
          <w:sz w:val="28"/>
          <w:szCs w:val="28"/>
          <w:lang w:val="uz-Latn-UZ"/>
        </w:rPr>
        <w:t xml:space="preserve">miqdori, qisilgan havoning sirqib chiqib ketishi, qisilish bosimi, yog‘-moy sarfi, </w:t>
      </w:r>
      <w:r w:rsidRPr="004E4ED5">
        <w:rPr>
          <w:color w:val="000000"/>
          <w:spacing w:val="-1"/>
          <w:sz w:val="28"/>
          <w:szCs w:val="28"/>
          <w:lang w:val="uz-Latn-UZ"/>
        </w:rPr>
        <w:t>tebranishlar.</w:t>
      </w:r>
    </w:p>
    <w:p w:rsidR="005932B7" w:rsidRPr="004E4ED5" w:rsidRDefault="005932B7" w:rsidP="005932B7">
      <w:pPr>
        <w:shd w:val="clear" w:color="auto" w:fill="FFFFFF"/>
        <w:spacing w:before="19"/>
        <w:ind w:right="10"/>
        <w:jc w:val="both"/>
        <w:rPr>
          <w:color w:val="000000"/>
          <w:spacing w:val="-1"/>
          <w:sz w:val="28"/>
          <w:szCs w:val="28"/>
          <w:lang w:val="uz-Latn-UZ"/>
        </w:rPr>
      </w:pPr>
      <w:r w:rsidRPr="004E4ED5">
        <w:rPr>
          <w:color w:val="000000"/>
          <w:spacing w:val="-1"/>
          <w:sz w:val="28"/>
          <w:szCs w:val="28"/>
          <w:lang w:val="uz-Latn-UZ"/>
        </w:rPr>
        <w:tab/>
      </w:r>
      <w:r w:rsidRPr="004E4ED5">
        <w:rPr>
          <w:color w:val="000000"/>
          <w:spacing w:val="-1"/>
          <w:sz w:val="28"/>
          <w:szCs w:val="28"/>
          <w:lang w:val="uz-Latn-UZ"/>
        </w:rPr>
        <w:tab/>
        <w:t xml:space="preserve">Bu model diagnostika obektining eng sodda mantiqiy tavsifidir. </w:t>
      </w:r>
    </w:p>
    <w:p w:rsidR="005932B7" w:rsidRPr="004E4ED5" w:rsidRDefault="005932B7" w:rsidP="005932B7">
      <w:pPr>
        <w:shd w:val="clear" w:color="auto" w:fill="FFFFFF"/>
        <w:spacing w:before="19"/>
        <w:ind w:right="10"/>
        <w:jc w:val="both"/>
        <w:rPr>
          <w:color w:val="000000"/>
          <w:sz w:val="28"/>
          <w:szCs w:val="28"/>
          <w:lang w:val="uz-Latn-UZ"/>
        </w:rPr>
      </w:pPr>
      <w:r w:rsidRPr="004E4ED5">
        <w:rPr>
          <w:b/>
          <w:i/>
          <w:color w:val="000000"/>
          <w:sz w:val="28"/>
          <w:szCs w:val="28"/>
          <w:lang w:val="uz-Latn-UZ"/>
        </w:rPr>
        <w:t xml:space="preserve">I pog‘onada – </w:t>
      </w:r>
      <w:r w:rsidRPr="004E4ED5">
        <w:rPr>
          <w:color w:val="000000"/>
          <w:sz w:val="28"/>
          <w:szCs w:val="28"/>
          <w:lang w:val="uz-Latn-UZ"/>
        </w:rPr>
        <w:t xml:space="preserve">tez ishdan chiqadigan, nozik mexanizm va qismlar joylashgan; </w:t>
      </w:r>
    </w:p>
    <w:p w:rsidR="005932B7" w:rsidRPr="004E4ED5" w:rsidRDefault="005932B7" w:rsidP="005932B7">
      <w:pPr>
        <w:shd w:val="clear" w:color="auto" w:fill="FFFFFF"/>
        <w:spacing w:before="19"/>
        <w:ind w:right="10"/>
        <w:jc w:val="both"/>
        <w:rPr>
          <w:sz w:val="28"/>
          <w:szCs w:val="28"/>
          <w:lang w:val="uz-Latn-UZ"/>
        </w:rPr>
      </w:pPr>
      <w:r w:rsidRPr="004E4ED5">
        <w:rPr>
          <w:b/>
          <w:i/>
          <w:color w:val="000000"/>
          <w:spacing w:val="4"/>
          <w:sz w:val="28"/>
          <w:szCs w:val="28"/>
          <w:lang w:val="uz-Latn-UZ"/>
        </w:rPr>
        <w:t>II pog‘onada</w:t>
      </w:r>
      <w:r w:rsidRPr="004E4ED5">
        <w:rPr>
          <w:color w:val="000000"/>
          <w:spacing w:val="4"/>
          <w:sz w:val="28"/>
          <w:szCs w:val="28"/>
          <w:lang w:val="uz-Latn-UZ"/>
        </w:rPr>
        <w:t xml:space="preserve"> – ular o‘rtasidagi o‘zaro bog‘lanishlar yoki strukturaviy </w:t>
      </w:r>
      <w:r w:rsidRPr="004E4ED5">
        <w:rPr>
          <w:color w:val="000000"/>
          <w:sz w:val="28"/>
          <w:szCs w:val="28"/>
          <w:lang w:val="uz-Latn-UZ"/>
        </w:rPr>
        <w:t>parametrlar joylashgan;</w:t>
      </w:r>
    </w:p>
    <w:p w:rsidR="005932B7" w:rsidRPr="004E4ED5" w:rsidRDefault="005932B7" w:rsidP="00FD778F">
      <w:pPr>
        <w:widowControl w:val="0"/>
        <w:numPr>
          <w:ilvl w:val="0"/>
          <w:numId w:val="21"/>
        </w:numPr>
        <w:shd w:val="clear" w:color="auto" w:fill="FFFFFF"/>
        <w:tabs>
          <w:tab w:val="left" w:pos="624"/>
        </w:tabs>
        <w:autoSpaceDE w:val="0"/>
        <w:autoSpaceDN w:val="0"/>
        <w:adjustRightInd w:val="0"/>
        <w:ind w:right="10"/>
        <w:jc w:val="both"/>
        <w:rPr>
          <w:color w:val="000000"/>
          <w:spacing w:val="-8"/>
          <w:sz w:val="28"/>
          <w:szCs w:val="28"/>
          <w:lang w:val="uz-Latn-UZ"/>
        </w:rPr>
      </w:pPr>
      <w:r w:rsidRPr="004E4ED5">
        <w:rPr>
          <w:b/>
          <w:i/>
          <w:color w:val="000000"/>
          <w:spacing w:val="-1"/>
          <w:sz w:val="28"/>
          <w:szCs w:val="28"/>
          <w:lang w:val="uz-Latn-UZ"/>
        </w:rPr>
        <w:t>pog‘onada</w:t>
      </w:r>
      <w:r w:rsidRPr="004E4ED5">
        <w:rPr>
          <w:color w:val="000000"/>
          <w:spacing w:val="-1"/>
          <w:sz w:val="28"/>
          <w:szCs w:val="28"/>
          <w:lang w:val="uz-Latn-UZ"/>
        </w:rPr>
        <w:t xml:space="preserve"> – strukturaviy parametrlarning chegaraviy qiymatlaridan chiqib ketadigan miqdorlari, yani xarakterli nosozliklari keltirilgan;</w:t>
      </w:r>
    </w:p>
    <w:p w:rsidR="005932B7" w:rsidRPr="004E4ED5" w:rsidRDefault="005932B7" w:rsidP="00FD778F">
      <w:pPr>
        <w:widowControl w:val="0"/>
        <w:numPr>
          <w:ilvl w:val="0"/>
          <w:numId w:val="21"/>
        </w:numPr>
        <w:shd w:val="clear" w:color="auto" w:fill="FFFFFF"/>
        <w:tabs>
          <w:tab w:val="left" w:pos="624"/>
        </w:tabs>
        <w:autoSpaceDE w:val="0"/>
        <w:autoSpaceDN w:val="0"/>
        <w:adjustRightInd w:val="0"/>
        <w:ind w:right="10"/>
        <w:jc w:val="both"/>
        <w:rPr>
          <w:color w:val="000000"/>
          <w:spacing w:val="-9"/>
          <w:sz w:val="28"/>
          <w:szCs w:val="28"/>
          <w:lang w:val="uz-Latn-UZ"/>
        </w:rPr>
      </w:pPr>
      <w:r w:rsidRPr="004E4ED5">
        <w:rPr>
          <w:b/>
          <w:i/>
          <w:color w:val="000000"/>
          <w:spacing w:val="-1"/>
          <w:sz w:val="28"/>
          <w:szCs w:val="28"/>
          <w:lang w:val="uz-Latn-UZ"/>
        </w:rPr>
        <w:t>pog‘onada</w:t>
      </w:r>
      <w:r w:rsidRPr="004E4ED5">
        <w:rPr>
          <w:color w:val="000000"/>
          <w:spacing w:val="-1"/>
          <w:sz w:val="28"/>
          <w:szCs w:val="28"/>
          <w:lang w:val="uz-Latn-UZ"/>
        </w:rPr>
        <w:t xml:space="preserve"> – strukturaviy parametrlarga mos keladigan diagnostik belgilar </w:t>
      </w:r>
      <w:r w:rsidRPr="004E4ED5">
        <w:rPr>
          <w:color w:val="000000"/>
          <w:spacing w:val="-2"/>
          <w:sz w:val="28"/>
          <w:szCs w:val="28"/>
          <w:lang w:val="uz-Latn-UZ"/>
        </w:rPr>
        <w:t>joylashgan;</w:t>
      </w:r>
    </w:p>
    <w:p w:rsidR="005932B7" w:rsidRPr="004E4ED5" w:rsidRDefault="005932B7" w:rsidP="005932B7">
      <w:pPr>
        <w:shd w:val="clear" w:color="auto" w:fill="FFFFFF"/>
        <w:tabs>
          <w:tab w:val="left" w:pos="0"/>
        </w:tabs>
        <w:spacing w:before="38"/>
        <w:ind w:right="10"/>
        <w:jc w:val="both"/>
        <w:rPr>
          <w:color w:val="000000"/>
          <w:spacing w:val="-1"/>
          <w:sz w:val="28"/>
          <w:szCs w:val="28"/>
          <w:lang w:val="uz-Latn-UZ"/>
        </w:rPr>
      </w:pPr>
      <w:r w:rsidRPr="004E4ED5">
        <w:rPr>
          <w:b/>
          <w:i/>
          <w:color w:val="000000"/>
          <w:sz w:val="28"/>
          <w:szCs w:val="28"/>
          <w:lang w:val="uz-Latn-UZ"/>
        </w:rPr>
        <w:t xml:space="preserve">V  </w:t>
      </w:r>
      <w:r w:rsidRPr="004E4ED5">
        <w:rPr>
          <w:b/>
          <w:i/>
          <w:color w:val="000000"/>
          <w:spacing w:val="-1"/>
          <w:sz w:val="28"/>
          <w:szCs w:val="28"/>
          <w:lang w:val="uz-Latn-UZ"/>
        </w:rPr>
        <w:t xml:space="preserve">pog‘onada – </w:t>
      </w:r>
      <w:r w:rsidRPr="004E4ED5">
        <w:rPr>
          <w:color w:val="000000"/>
          <w:spacing w:val="-1"/>
          <w:sz w:val="28"/>
          <w:szCs w:val="28"/>
          <w:lang w:val="uz-Latn-UZ"/>
        </w:rPr>
        <w:t>diagnostika parametrlari joylashgan.</w:t>
      </w:r>
    </w:p>
    <w:p w:rsidR="005932B7" w:rsidRPr="00340C69" w:rsidRDefault="005932B7" w:rsidP="005932B7">
      <w:pPr>
        <w:shd w:val="clear" w:color="auto" w:fill="FFFFFF"/>
        <w:tabs>
          <w:tab w:val="left" w:pos="0"/>
        </w:tabs>
        <w:spacing w:before="38"/>
        <w:ind w:right="10"/>
        <w:jc w:val="both"/>
        <w:rPr>
          <w:color w:val="000000"/>
          <w:spacing w:val="-1"/>
          <w:sz w:val="28"/>
          <w:szCs w:val="28"/>
          <w:lang w:val="uz-Latn-UZ"/>
        </w:rPr>
      </w:pPr>
      <w:r w:rsidRPr="004E4ED5">
        <w:rPr>
          <w:i/>
          <w:color w:val="000000"/>
          <w:spacing w:val="-1"/>
          <w:sz w:val="28"/>
          <w:szCs w:val="28"/>
          <w:lang w:val="uz-Latn-UZ"/>
        </w:rPr>
        <w:tab/>
      </w:r>
      <w:r w:rsidRPr="004E4ED5">
        <w:rPr>
          <w:i/>
          <w:color w:val="000000"/>
          <w:spacing w:val="-1"/>
          <w:sz w:val="28"/>
          <w:szCs w:val="28"/>
          <w:lang w:val="uz-Latn-UZ"/>
        </w:rPr>
        <w:tab/>
        <w:t>b) funksional model</w:t>
      </w:r>
      <w:r w:rsidRPr="004E4ED5">
        <w:rPr>
          <w:color w:val="000000"/>
          <w:spacing w:val="-1"/>
          <w:sz w:val="28"/>
          <w:szCs w:val="28"/>
          <w:lang w:val="uz-Latn-UZ"/>
        </w:rPr>
        <w:t xml:space="preserve"> – bu modelni qurishda diagnostika obekti sifatida qaraladigan tizimni bir-biri bilan bog‘langan funksional elementlarga bo‘lish mukin deb hisoblanadi va bu model diagnostikaning  maqbul texnologik jarayonini aniqlashga imkon beradi.</w:t>
      </w:r>
    </w:p>
    <w:p w:rsidR="00872217" w:rsidRPr="004E4ED5" w:rsidRDefault="00872217" w:rsidP="00872217">
      <w:pPr>
        <w:shd w:val="clear" w:color="auto" w:fill="FFFFFF"/>
        <w:ind w:right="10"/>
        <w:jc w:val="both"/>
        <w:rPr>
          <w:b/>
          <w:sz w:val="28"/>
          <w:szCs w:val="28"/>
          <w:u w:val="single"/>
          <w:lang w:val="uz-Latn-UZ"/>
        </w:rPr>
      </w:pPr>
      <w:r w:rsidRPr="004E4ED5">
        <w:rPr>
          <w:b/>
          <w:color w:val="000000"/>
          <w:spacing w:val="-1"/>
          <w:sz w:val="28"/>
          <w:szCs w:val="28"/>
          <w:u w:val="single"/>
          <w:lang w:val="uz-Latn-UZ"/>
        </w:rPr>
        <w:t>I. Yirik ATKlarda umumiy ekspress-diagnostika uchun:</w:t>
      </w:r>
    </w:p>
    <w:p w:rsidR="00872217" w:rsidRPr="004E4ED5" w:rsidRDefault="00872217" w:rsidP="00FD778F">
      <w:pPr>
        <w:widowControl w:val="0"/>
        <w:numPr>
          <w:ilvl w:val="0"/>
          <w:numId w:val="22"/>
        </w:numPr>
        <w:shd w:val="clear" w:color="auto" w:fill="FFFFFF"/>
        <w:tabs>
          <w:tab w:val="left" w:pos="557"/>
        </w:tabs>
        <w:autoSpaceDE w:val="0"/>
        <w:autoSpaceDN w:val="0"/>
        <w:adjustRightInd w:val="0"/>
        <w:ind w:right="10"/>
        <w:jc w:val="both"/>
        <w:rPr>
          <w:i/>
          <w:color w:val="000000"/>
          <w:spacing w:val="-19"/>
          <w:sz w:val="28"/>
          <w:szCs w:val="28"/>
          <w:lang w:val="uz-Latn-UZ"/>
        </w:rPr>
      </w:pPr>
      <w:r w:rsidRPr="004E4ED5">
        <w:rPr>
          <w:i/>
          <w:color w:val="000000"/>
          <w:spacing w:val="-1"/>
          <w:sz w:val="28"/>
          <w:szCs w:val="28"/>
          <w:lang w:val="uz-Latn-UZ"/>
        </w:rPr>
        <w:t>Avtomatlashtirilgan ekspress-diagnostika posti (tizimi);</w:t>
      </w:r>
    </w:p>
    <w:p w:rsidR="00872217" w:rsidRPr="004E4ED5" w:rsidRDefault="00872217" w:rsidP="00FD778F">
      <w:pPr>
        <w:widowControl w:val="0"/>
        <w:numPr>
          <w:ilvl w:val="0"/>
          <w:numId w:val="12"/>
        </w:numPr>
        <w:shd w:val="clear" w:color="auto" w:fill="FFFFFF"/>
        <w:tabs>
          <w:tab w:val="left" w:pos="557"/>
        </w:tabs>
        <w:autoSpaceDE w:val="0"/>
        <w:autoSpaceDN w:val="0"/>
        <w:adjustRightInd w:val="0"/>
        <w:spacing w:before="10"/>
        <w:ind w:right="10"/>
        <w:jc w:val="both"/>
        <w:rPr>
          <w:i/>
          <w:color w:val="000000"/>
          <w:spacing w:val="-6"/>
          <w:sz w:val="28"/>
          <w:szCs w:val="28"/>
          <w:lang w:val="uz-Latn-UZ"/>
        </w:rPr>
      </w:pPr>
      <w:r w:rsidRPr="004E4ED5">
        <w:rPr>
          <w:i/>
          <w:color w:val="000000"/>
          <w:spacing w:val="-1"/>
          <w:sz w:val="28"/>
          <w:szCs w:val="28"/>
          <w:lang w:val="uz-Latn-UZ"/>
        </w:rPr>
        <w:lastRenderedPageBreak/>
        <w:t xml:space="preserve"> Tormozlar, boshqariluvchan g‘ildiraklarning o‘rnatilishi, rul boshqaruvi, </w:t>
      </w:r>
      <w:r w:rsidRPr="004E4ED5">
        <w:rPr>
          <w:i/>
          <w:color w:val="000000"/>
          <w:spacing w:val="-2"/>
          <w:sz w:val="28"/>
          <w:szCs w:val="28"/>
          <w:lang w:val="uz-Latn-UZ"/>
        </w:rPr>
        <w:t xml:space="preserve">yoritish va signal asboblari, shinalardagi havo bosimini diagnozlovchi maydonchali </w:t>
      </w:r>
      <w:r w:rsidRPr="004E4ED5">
        <w:rPr>
          <w:i/>
          <w:color w:val="000000"/>
          <w:spacing w:val="-1"/>
          <w:sz w:val="28"/>
          <w:szCs w:val="28"/>
          <w:lang w:val="uz-Latn-UZ"/>
        </w:rPr>
        <w:t>stendlar va moslamalar majmui;</w:t>
      </w:r>
    </w:p>
    <w:p w:rsidR="00872217" w:rsidRPr="004E4ED5" w:rsidRDefault="00872217" w:rsidP="00872217">
      <w:pPr>
        <w:shd w:val="clear" w:color="auto" w:fill="FFFFFF"/>
        <w:ind w:right="10"/>
        <w:jc w:val="both"/>
        <w:rPr>
          <w:b/>
          <w:sz w:val="28"/>
          <w:szCs w:val="28"/>
          <w:u w:val="single"/>
          <w:lang w:val="uz-Latn-UZ"/>
        </w:rPr>
      </w:pPr>
      <w:r w:rsidRPr="004E4ED5">
        <w:rPr>
          <w:b/>
          <w:color w:val="000000"/>
          <w:spacing w:val="2"/>
          <w:sz w:val="28"/>
          <w:szCs w:val="28"/>
          <w:u w:val="single"/>
          <w:lang w:val="uz-Latn-UZ"/>
        </w:rPr>
        <w:t xml:space="preserve">II. TXK-1 hajmidagi sozlash ishlari bilan birga bajariladigan umumiy </w:t>
      </w:r>
      <w:r w:rsidRPr="004E4ED5">
        <w:rPr>
          <w:b/>
          <w:color w:val="000000"/>
          <w:spacing w:val="-3"/>
          <w:sz w:val="28"/>
          <w:szCs w:val="28"/>
          <w:u w:val="single"/>
          <w:lang w:val="uz-Latn-UZ"/>
        </w:rPr>
        <w:t>diagnostika uchun:</w:t>
      </w:r>
    </w:p>
    <w:p w:rsidR="00872217" w:rsidRPr="004E4ED5" w:rsidRDefault="00872217" w:rsidP="00FD778F">
      <w:pPr>
        <w:widowControl w:val="0"/>
        <w:numPr>
          <w:ilvl w:val="0"/>
          <w:numId w:val="23"/>
        </w:numPr>
        <w:shd w:val="clear" w:color="auto" w:fill="FFFFFF"/>
        <w:tabs>
          <w:tab w:val="left" w:pos="552"/>
        </w:tabs>
        <w:autoSpaceDE w:val="0"/>
        <w:autoSpaceDN w:val="0"/>
        <w:adjustRightInd w:val="0"/>
        <w:spacing w:before="19"/>
        <w:ind w:right="10"/>
        <w:jc w:val="both"/>
        <w:rPr>
          <w:i/>
          <w:color w:val="000000"/>
          <w:spacing w:val="-17"/>
          <w:sz w:val="28"/>
          <w:szCs w:val="28"/>
          <w:lang w:val="uz-Latn-UZ"/>
        </w:rPr>
      </w:pPr>
      <w:r w:rsidRPr="004E4ED5">
        <w:rPr>
          <w:i/>
          <w:color w:val="000000"/>
          <w:spacing w:val="-1"/>
          <w:sz w:val="28"/>
          <w:szCs w:val="28"/>
          <w:lang w:val="uz-Latn-UZ"/>
        </w:rPr>
        <w:t>avtomatik sistemasiga diagnoz qo‘yadigan rolikli kuch stendlari, K-207, K-</w:t>
      </w:r>
      <w:r w:rsidRPr="004E4ED5">
        <w:rPr>
          <w:i/>
          <w:color w:val="000000"/>
          <w:spacing w:val="-2"/>
          <w:sz w:val="28"/>
          <w:szCs w:val="28"/>
          <w:lang w:val="uz-Latn-UZ"/>
        </w:rPr>
        <w:t>208, KI-4998 rusumli;</w:t>
      </w:r>
    </w:p>
    <w:p w:rsidR="00872217" w:rsidRPr="004E4ED5" w:rsidRDefault="00872217" w:rsidP="00FD778F">
      <w:pPr>
        <w:widowControl w:val="0"/>
        <w:numPr>
          <w:ilvl w:val="0"/>
          <w:numId w:val="23"/>
        </w:numPr>
        <w:shd w:val="clear" w:color="auto" w:fill="FFFFFF"/>
        <w:tabs>
          <w:tab w:val="left" w:pos="552"/>
        </w:tabs>
        <w:autoSpaceDE w:val="0"/>
        <w:autoSpaceDN w:val="0"/>
        <w:adjustRightInd w:val="0"/>
        <w:spacing w:before="14"/>
        <w:ind w:right="10"/>
        <w:jc w:val="both"/>
        <w:rPr>
          <w:i/>
          <w:color w:val="000000"/>
          <w:spacing w:val="-7"/>
          <w:sz w:val="28"/>
          <w:szCs w:val="28"/>
          <w:lang w:val="uz-Latn-UZ"/>
        </w:rPr>
      </w:pPr>
      <w:r w:rsidRPr="004E4ED5">
        <w:rPr>
          <w:i/>
          <w:color w:val="000000"/>
          <w:spacing w:val="-2"/>
          <w:sz w:val="28"/>
          <w:szCs w:val="28"/>
          <w:lang w:val="uz-Latn-UZ"/>
        </w:rPr>
        <w:t xml:space="preserve">avtomatik sistemasi boshqariluvchan g‘ildiraklari o‘rnatilishini </w:t>
      </w:r>
      <w:r w:rsidRPr="004E4ED5">
        <w:rPr>
          <w:i/>
          <w:color w:val="000000"/>
          <w:sz w:val="28"/>
          <w:szCs w:val="28"/>
          <w:lang w:val="uz-Latn-UZ"/>
        </w:rPr>
        <w:t>diagnostika  qilish stendi,  KI-4872 rusumli;</w:t>
      </w:r>
    </w:p>
    <w:p w:rsidR="00872217" w:rsidRPr="004E4ED5" w:rsidRDefault="00872217" w:rsidP="00FD778F">
      <w:pPr>
        <w:widowControl w:val="0"/>
        <w:numPr>
          <w:ilvl w:val="0"/>
          <w:numId w:val="23"/>
        </w:numPr>
        <w:shd w:val="clear" w:color="auto" w:fill="FFFFFF"/>
        <w:tabs>
          <w:tab w:val="left" w:pos="552"/>
        </w:tabs>
        <w:autoSpaceDE w:val="0"/>
        <w:autoSpaceDN w:val="0"/>
        <w:adjustRightInd w:val="0"/>
        <w:spacing w:before="14"/>
        <w:ind w:right="10"/>
        <w:jc w:val="both"/>
        <w:rPr>
          <w:i/>
          <w:color w:val="000000"/>
          <w:spacing w:val="-10"/>
          <w:sz w:val="28"/>
          <w:szCs w:val="28"/>
          <w:lang w:val="uz-Latn-UZ"/>
        </w:rPr>
      </w:pPr>
      <w:r w:rsidRPr="004E4ED5">
        <w:rPr>
          <w:i/>
          <w:color w:val="000000"/>
          <w:spacing w:val="-1"/>
          <w:sz w:val="28"/>
          <w:szCs w:val="28"/>
          <w:lang w:val="uz-Latn-UZ"/>
        </w:rPr>
        <w:t>o‘t oldirish tizimini tekshirish uchun ottsillograf, E-206;</w:t>
      </w:r>
    </w:p>
    <w:p w:rsidR="00872217" w:rsidRPr="004E4ED5" w:rsidRDefault="00872217" w:rsidP="00FD778F">
      <w:pPr>
        <w:widowControl w:val="0"/>
        <w:numPr>
          <w:ilvl w:val="0"/>
          <w:numId w:val="23"/>
        </w:numPr>
        <w:shd w:val="clear" w:color="auto" w:fill="FFFFFF"/>
        <w:tabs>
          <w:tab w:val="left" w:pos="552"/>
        </w:tabs>
        <w:autoSpaceDE w:val="0"/>
        <w:autoSpaceDN w:val="0"/>
        <w:adjustRightInd w:val="0"/>
        <w:spacing w:before="5"/>
        <w:ind w:right="10"/>
        <w:jc w:val="both"/>
        <w:rPr>
          <w:i/>
          <w:color w:val="000000"/>
          <w:spacing w:val="-6"/>
          <w:sz w:val="28"/>
          <w:szCs w:val="28"/>
          <w:lang w:val="uz-Latn-UZ"/>
        </w:rPr>
      </w:pPr>
      <w:r w:rsidRPr="004E4ED5">
        <w:rPr>
          <w:i/>
          <w:color w:val="000000"/>
          <w:spacing w:val="-1"/>
          <w:sz w:val="28"/>
          <w:szCs w:val="28"/>
          <w:lang w:val="uz-Latn-UZ"/>
        </w:rPr>
        <w:t>Gazoanalizator, K-456;</w:t>
      </w:r>
    </w:p>
    <w:p w:rsidR="00872217" w:rsidRPr="004E4ED5" w:rsidRDefault="00872217" w:rsidP="00FD778F">
      <w:pPr>
        <w:widowControl w:val="0"/>
        <w:numPr>
          <w:ilvl w:val="0"/>
          <w:numId w:val="23"/>
        </w:numPr>
        <w:shd w:val="clear" w:color="auto" w:fill="FFFFFF"/>
        <w:tabs>
          <w:tab w:val="left" w:pos="552"/>
        </w:tabs>
        <w:autoSpaceDE w:val="0"/>
        <w:autoSpaceDN w:val="0"/>
        <w:adjustRightInd w:val="0"/>
        <w:ind w:right="10"/>
        <w:jc w:val="both"/>
        <w:rPr>
          <w:i/>
          <w:color w:val="000000"/>
          <w:spacing w:val="-7"/>
          <w:sz w:val="28"/>
          <w:szCs w:val="28"/>
          <w:lang w:val="uz-Latn-UZ"/>
        </w:rPr>
      </w:pPr>
      <w:r w:rsidRPr="004E4ED5">
        <w:rPr>
          <w:i/>
          <w:color w:val="000000"/>
          <w:spacing w:val="-1"/>
          <w:sz w:val="28"/>
          <w:szCs w:val="28"/>
          <w:lang w:val="uz-Latn-UZ"/>
        </w:rPr>
        <w:t>Rul boshqaruvini tekshirish asbobi, K-402;</w:t>
      </w:r>
    </w:p>
    <w:p w:rsidR="00872217" w:rsidRPr="004E4ED5" w:rsidRDefault="00872217" w:rsidP="00FD778F">
      <w:pPr>
        <w:widowControl w:val="0"/>
        <w:numPr>
          <w:ilvl w:val="0"/>
          <w:numId w:val="23"/>
        </w:numPr>
        <w:shd w:val="clear" w:color="auto" w:fill="FFFFFF"/>
        <w:tabs>
          <w:tab w:val="left" w:pos="552"/>
        </w:tabs>
        <w:autoSpaceDE w:val="0"/>
        <w:autoSpaceDN w:val="0"/>
        <w:adjustRightInd w:val="0"/>
        <w:ind w:right="10"/>
        <w:jc w:val="both"/>
        <w:rPr>
          <w:i/>
          <w:color w:val="000000"/>
          <w:spacing w:val="-7"/>
          <w:sz w:val="28"/>
          <w:szCs w:val="28"/>
          <w:lang w:val="uz-Latn-UZ"/>
        </w:rPr>
      </w:pPr>
      <w:r w:rsidRPr="004E4ED5">
        <w:rPr>
          <w:i/>
          <w:color w:val="000000"/>
          <w:spacing w:val="-1"/>
          <w:sz w:val="28"/>
          <w:szCs w:val="28"/>
          <w:lang w:val="uz-Latn-UZ"/>
        </w:rPr>
        <w:t>Faralarni tekshirish asbobi, K-303;</w:t>
      </w:r>
    </w:p>
    <w:p w:rsidR="00872217" w:rsidRPr="004E4ED5" w:rsidRDefault="00872217" w:rsidP="00FD778F">
      <w:pPr>
        <w:widowControl w:val="0"/>
        <w:numPr>
          <w:ilvl w:val="0"/>
          <w:numId w:val="23"/>
        </w:numPr>
        <w:shd w:val="clear" w:color="auto" w:fill="FFFFFF"/>
        <w:tabs>
          <w:tab w:val="left" w:pos="552"/>
        </w:tabs>
        <w:autoSpaceDE w:val="0"/>
        <w:autoSpaceDN w:val="0"/>
        <w:adjustRightInd w:val="0"/>
        <w:spacing w:before="14"/>
        <w:ind w:right="10"/>
        <w:jc w:val="both"/>
        <w:rPr>
          <w:i/>
          <w:color w:val="000000"/>
          <w:spacing w:val="-7"/>
          <w:sz w:val="28"/>
          <w:szCs w:val="28"/>
          <w:lang w:val="uz-Latn-UZ"/>
        </w:rPr>
      </w:pPr>
      <w:r w:rsidRPr="004E4ED5">
        <w:rPr>
          <w:i/>
          <w:color w:val="000000"/>
          <w:spacing w:val="-1"/>
          <w:sz w:val="28"/>
          <w:szCs w:val="28"/>
          <w:lang w:val="uz-Latn-UZ"/>
        </w:rPr>
        <w:t>o‘t oldirishni o‘rnatish va tekshirish stroboskopik asbobi, E-215;</w:t>
      </w:r>
    </w:p>
    <w:p w:rsidR="00872217" w:rsidRPr="004E4ED5" w:rsidRDefault="00872217" w:rsidP="00FD778F">
      <w:pPr>
        <w:widowControl w:val="0"/>
        <w:numPr>
          <w:ilvl w:val="0"/>
          <w:numId w:val="23"/>
        </w:numPr>
        <w:shd w:val="clear" w:color="auto" w:fill="FFFFFF"/>
        <w:tabs>
          <w:tab w:val="left" w:pos="552"/>
        </w:tabs>
        <w:autoSpaceDE w:val="0"/>
        <w:autoSpaceDN w:val="0"/>
        <w:adjustRightInd w:val="0"/>
        <w:ind w:right="10"/>
        <w:jc w:val="both"/>
        <w:rPr>
          <w:i/>
          <w:color w:val="000000"/>
          <w:spacing w:val="-12"/>
          <w:sz w:val="28"/>
          <w:szCs w:val="28"/>
          <w:lang w:val="uz-Latn-UZ"/>
        </w:rPr>
      </w:pPr>
      <w:r w:rsidRPr="004E4ED5">
        <w:rPr>
          <w:i/>
          <w:color w:val="000000"/>
          <w:spacing w:val="-1"/>
          <w:sz w:val="28"/>
          <w:szCs w:val="28"/>
          <w:lang w:val="uz-Latn-UZ"/>
        </w:rPr>
        <w:t>YUritma tasmasi tarangligini tekshirish asbobi, K-403;</w:t>
      </w:r>
    </w:p>
    <w:p w:rsidR="00872217" w:rsidRPr="004E4ED5" w:rsidRDefault="00872217" w:rsidP="00FD778F">
      <w:pPr>
        <w:widowControl w:val="0"/>
        <w:numPr>
          <w:ilvl w:val="0"/>
          <w:numId w:val="23"/>
        </w:numPr>
        <w:shd w:val="clear" w:color="auto" w:fill="FFFFFF"/>
        <w:tabs>
          <w:tab w:val="left" w:pos="552"/>
        </w:tabs>
        <w:autoSpaceDE w:val="0"/>
        <w:autoSpaceDN w:val="0"/>
        <w:adjustRightInd w:val="0"/>
        <w:ind w:right="10"/>
        <w:jc w:val="both"/>
        <w:rPr>
          <w:i/>
          <w:color w:val="000000"/>
          <w:spacing w:val="-7"/>
          <w:sz w:val="28"/>
          <w:szCs w:val="28"/>
          <w:lang w:val="uz-Latn-UZ"/>
        </w:rPr>
      </w:pPr>
      <w:r w:rsidRPr="004E4ED5">
        <w:rPr>
          <w:i/>
          <w:color w:val="000000"/>
          <w:spacing w:val="-1"/>
          <w:sz w:val="28"/>
          <w:szCs w:val="28"/>
          <w:lang w:val="uz-Latn-UZ"/>
        </w:rPr>
        <w:t>SHinalardagi bosimni tekshiruv asbobi, manometr;</w:t>
      </w:r>
    </w:p>
    <w:p w:rsidR="00872217" w:rsidRPr="004E4ED5" w:rsidRDefault="00F17258" w:rsidP="00872217">
      <w:pPr>
        <w:shd w:val="clear" w:color="auto" w:fill="FFFFFF"/>
        <w:tabs>
          <w:tab w:val="left" w:pos="638"/>
        </w:tabs>
        <w:spacing w:before="10"/>
        <w:ind w:right="10"/>
        <w:jc w:val="both"/>
        <w:rPr>
          <w:b/>
          <w:sz w:val="28"/>
          <w:szCs w:val="28"/>
          <w:u w:val="single"/>
          <w:lang w:val="uz-Latn-UZ"/>
        </w:rPr>
      </w:pPr>
      <w:r>
        <w:rPr>
          <w:noProof/>
        </w:rPr>
        <mc:AlternateContent>
          <mc:Choice Requires="wpg">
            <w:drawing>
              <wp:anchor distT="0" distB="0" distL="114300" distR="114300" simplePos="0" relativeHeight="251660288" behindDoc="0" locked="0" layoutInCell="1" allowOverlap="1">
                <wp:simplePos x="0" y="0"/>
                <wp:positionH relativeFrom="column">
                  <wp:posOffset>-108131</wp:posOffset>
                </wp:positionH>
                <wp:positionV relativeFrom="paragraph">
                  <wp:posOffset>195580</wp:posOffset>
                </wp:positionV>
                <wp:extent cx="5881370" cy="5715000"/>
                <wp:effectExtent l="0" t="0" r="24130" b="19050"/>
                <wp:wrapNone/>
                <wp:docPr id="1978"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5715000"/>
                          <a:chOff x="1418" y="1494"/>
                          <a:chExt cx="9262" cy="9000"/>
                        </a:xfrm>
                      </wpg:grpSpPr>
                      <wps:wsp>
                        <wps:cNvPr id="1979" name="Text Box 1658"/>
                        <wps:cNvSpPr txBox="1">
                          <a:spLocks noChangeArrowheads="1"/>
                        </wps:cNvSpPr>
                        <wps:spPr bwMode="auto">
                          <a:xfrm>
                            <a:off x="4403" y="1494"/>
                            <a:ext cx="4395" cy="720"/>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lang w:val="uz-Cyrl-UZ"/>
                                </w:rPr>
                                <w:t>Diagnostika ob`ektining elementi</w:t>
                              </w:r>
                              <w:r>
                                <w:rPr>
                                  <w:lang w:val="uz-Cyrl-UZ"/>
                                </w:rPr>
                                <w:t xml:space="preserve"> </w:t>
                              </w:r>
                              <w:r>
                                <w:rPr>
                                  <w:b/>
                                  <w:i/>
                                  <w:lang w:val="uz-Cyrl-UZ"/>
                                </w:rPr>
                                <w:t>(gilza – halqa - porshen)</w:t>
                              </w:r>
                            </w:p>
                          </w:txbxContent>
                        </wps:txbx>
                        <wps:bodyPr rot="0" vert="horz" wrap="square" lIns="91440" tIns="45720" rIns="91440" bIns="45720" anchor="t" anchorCtr="0" upright="1">
                          <a:noAutofit/>
                        </wps:bodyPr>
                      </wps:wsp>
                      <wps:wsp>
                        <wps:cNvPr id="1980" name="Text Box 1659"/>
                        <wps:cNvSpPr txBox="1">
                          <a:spLocks noChangeArrowheads="1"/>
                        </wps:cNvSpPr>
                        <wps:spPr bwMode="auto">
                          <a:xfrm>
                            <a:off x="6517" y="2934"/>
                            <a:ext cx="1921" cy="110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i/>
                                  <w:lang w:val="uz-Cyrl-UZ"/>
                                </w:rPr>
                                <w:t>Halqa uchlari orasidagi tirqish</w:t>
                              </w:r>
                            </w:p>
                          </w:txbxContent>
                        </wps:txbx>
                        <wps:bodyPr rot="0" vert="horz" wrap="square" lIns="91440" tIns="45720" rIns="91440" bIns="45720" anchor="t" anchorCtr="0" upright="1">
                          <a:noAutofit/>
                        </wps:bodyPr>
                      </wps:wsp>
                      <wps:wsp>
                        <wps:cNvPr id="1981" name="Text Box 1660"/>
                        <wps:cNvSpPr txBox="1">
                          <a:spLocks noChangeArrowheads="1"/>
                        </wps:cNvSpPr>
                        <wps:spPr bwMode="auto">
                          <a:xfrm>
                            <a:off x="2243" y="2934"/>
                            <a:ext cx="1733" cy="110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i/>
                                  <w:lang w:val="uz-Cyrl-UZ"/>
                                </w:rPr>
                                <w:t>Tirqish:</w:t>
                              </w:r>
                            </w:p>
                            <w:p w:rsidR="00D1023D" w:rsidRDefault="00D1023D" w:rsidP="005932B7">
                              <w:pPr>
                                <w:jc w:val="center"/>
                                <w:rPr>
                                  <w:i/>
                                  <w:lang w:val="uz-Cyrl-UZ"/>
                                </w:rPr>
                              </w:pPr>
                              <w:r>
                                <w:rPr>
                                  <w:i/>
                                  <w:lang w:val="uz-Cyrl-UZ"/>
                                </w:rPr>
                                <w:t>cilindr-porshen</w:t>
                              </w:r>
                            </w:p>
                          </w:txbxContent>
                        </wps:txbx>
                        <wps:bodyPr rot="0" vert="horz" wrap="square" lIns="91440" tIns="45720" rIns="91440" bIns="45720" anchor="t" anchorCtr="0" upright="1">
                          <a:noAutofit/>
                        </wps:bodyPr>
                      </wps:wsp>
                      <wps:wsp>
                        <wps:cNvPr id="1982" name="Text Box 1661"/>
                        <wps:cNvSpPr txBox="1">
                          <a:spLocks noChangeArrowheads="1"/>
                        </wps:cNvSpPr>
                        <wps:spPr bwMode="auto">
                          <a:xfrm>
                            <a:off x="8798" y="2934"/>
                            <a:ext cx="1733" cy="110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i/>
                                  <w:lang w:val="uz-Cyrl-UZ"/>
                                </w:rPr>
                                <w:t>Halqa elastikligi</w:t>
                              </w:r>
                            </w:p>
                          </w:txbxContent>
                        </wps:txbx>
                        <wps:bodyPr rot="0" vert="horz" wrap="square" lIns="91440" tIns="45720" rIns="91440" bIns="45720" anchor="t" anchorCtr="0" upright="1">
                          <a:noAutofit/>
                        </wps:bodyPr>
                      </wps:wsp>
                      <wps:wsp>
                        <wps:cNvPr id="1983" name="Text Box 1662"/>
                        <wps:cNvSpPr txBox="1">
                          <a:spLocks noChangeArrowheads="1"/>
                        </wps:cNvSpPr>
                        <wps:spPr bwMode="auto">
                          <a:xfrm>
                            <a:off x="4365" y="2934"/>
                            <a:ext cx="1777" cy="110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i/>
                                  <w:lang w:val="uz-Cyrl-UZ"/>
                                </w:rPr>
                                <w:t>Tirqish:</w:t>
                              </w:r>
                            </w:p>
                            <w:p w:rsidR="00D1023D" w:rsidRDefault="00D1023D" w:rsidP="005932B7">
                              <w:pPr>
                                <w:jc w:val="center"/>
                                <w:rPr>
                                  <w:i/>
                                  <w:lang w:val="uz-Cyrl-UZ"/>
                                </w:rPr>
                              </w:pPr>
                              <w:r>
                                <w:rPr>
                                  <w:i/>
                                  <w:lang w:val="uz-Cyrl-UZ"/>
                                </w:rPr>
                                <w:t>halqa-ariqcha-porshen</w:t>
                              </w:r>
                            </w:p>
                          </w:txbxContent>
                        </wps:txbx>
                        <wps:bodyPr rot="0" vert="horz" wrap="square" lIns="91440" tIns="45720" rIns="91440" bIns="45720" anchor="t" anchorCtr="0" upright="1">
                          <a:noAutofit/>
                        </wps:bodyPr>
                      </wps:wsp>
                      <wps:wsp>
                        <wps:cNvPr id="1984" name="Line 1663"/>
                        <wps:cNvCnPr>
                          <a:cxnSpLocks noChangeShapeType="1"/>
                        </wps:cNvCnPr>
                        <wps:spPr bwMode="auto">
                          <a:xfrm>
                            <a:off x="3038" y="257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664"/>
                        <wps:cNvCnPr>
                          <a:cxnSpLocks noChangeShapeType="1"/>
                        </wps:cNvCnPr>
                        <wps:spPr bwMode="auto">
                          <a:xfrm>
                            <a:off x="3038"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6" name="Line 1665"/>
                        <wps:cNvCnPr>
                          <a:cxnSpLocks noChangeShapeType="1"/>
                        </wps:cNvCnPr>
                        <wps:spPr bwMode="auto">
                          <a:xfrm>
                            <a:off x="5198"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7" name="Line 1666"/>
                        <wps:cNvCnPr>
                          <a:cxnSpLocks noChangeShapeType="1"/>
                        </wps:cNvCnPr>
                        <wps:spPr bwMode="auto">
                          <a:xfrm>
                            <a:off x="7538"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8" name="Line 1667"/>
                        <wps:cNvCnPr>
                          <a:cxnSpLocks noChangeShapeType="1"/>
                        </wps:cNvCnPr>
                        <wps:spPr bwMode="auto">
                          <a:xfrm>
                            <a:off x="9518" y="2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9" name="Line 1668"/>
                        <wps:cNvCnPr>
                          <a:cxnSpLocks noChangeShapeType="1"/>
                        </wps:cNvCnPr>
                        <wps:spPr bwMode="auto">
                          <a:xfrm>
                            <a:off x="6398" y="22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Text Box 1669"/>
                        <wps:cNvSpPr txBox="1">
                          <a:spLocks noChangeArrowheads="1"/>
                        </wps:cNvSpPr>
                        <wps:spPr bwMode="auto">
                          <a:xfrm>
                            <a:off x="2153" y="4569"/>
                            <a:ext cx="1830" cy="1260"/>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Cilindr yoki porshenning eyilganligi</w:t>
                              </w:r>
                            </w:p>
                          </w:txbxContent>
                        </wps:txbx>
                        <wps:bodyPr rot="0" vert="horz" wrap="square" lIns="91440" tIns="45720" rIns="91440" bIns="45720" anchor="t" anchorCtr="0" upright="1">
                          <a:noAutofit/>
                        </wps:bodyPr>
                      </wps:wsp>
                      <wps:wsp>
                        <wps:cNvPr id="1991" name="Text Box 1670"/>
                        <wps:cNvSpPr txBox="1">
                          <a:spLocks noChangeArrowheads="1"/>
                        </wps:cNvSpPr>
                        <wps:spPr bwMode="auto">
                          <a:xfrm>
                            <a:off x="4275" y="4569"/>
                            <a:ext cx="1913" cy="1260"/>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 xml:space="preserve">Porshen ariqchasining </w:t>
                              </w:r>
                              <w:r>
                                <w:rPr>
                                  <w:lang w:val="en-US"/>
                                </w:rPr>
                                <w:t>y</w:t>
                              </w:r>
                              <w:r>
                                <w:rPr>
                                  <w:lang w:val="uz-Cyrl-UZ"/>
                                </w:rPr>
                                <w:t>eyilganligi</w:t>
                              </w:r>
                            </w:p>
                          </w:txbxContent>
                        </wps:txbx>
                        <wps:bodyPr rot="0" vert="horz" wrap="square" lIns="91440" tIns="45720" rIns="91440" bIns="45720" anchor="t" anchorCtr="0" upright="1">
                          <a:noAutofit/>
                        </wps:bodyPr>
                      </wps:wsp>
                      <wps:wsp>
                        <wps:cNvPr id="1992" name="Text Box 1671"/>
                        <wps:cNvSpPr txBox="1">
                          <a:spLocks noChangeArrowheads="1"/>
                        </wps:cNvSpPr>
                        <wps:spPr bwMode="auto">
                          <a:xfrm>
                            <a:off x="6653" y="4584"/>
                            <a:ext cx="1905" cy="1275"/>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Porshen halqasining sinishi</w:t>
                              </w:r>
                            </w:p>
                          </w:txbxContent>
                        </wps:txbx>
                        <wps:bodyPr rot="0" vert="horz" wrap="square" lIns="91440" tIns="45720" rIns="91440" bIns="45720" anchor="t" anchorCtr="0" upright="1">
                          <a:noAutofit/>
                        </wps:bodyPr>
                      </wps:wsp>
                      <wps:wsp>
                        <wps:cNvPr id="1993" name="Text Box 1672"/>
                        <wps:cNvSpPr txBox="1">
                          <a:spLocks noChangeArrowheads="1"/>
                        </wps:cNvSpPr>
                        <wps:spPr bwMode="auto">
                          <a:xfrm>
                            <a:off x="8873" y="4584"/>
                            <a:ext cx="1807" cy="1260"/>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Porshen halqasining qorayib qurum bosishi</w:t>
                              </w:r>
                            </w:p>
                          </w:txbxContent>
                        </wps:txbx>
                        <wps:bodyPr rot="0" vert="horz" wrap="square" lIns="91440" tIns="45720" rIns="91440" bIns="45720" anchor="t" anchorCtr="0" upright="1">
                          <a:noAutofit/>
                        </wps:bodyPr>
                      </wps:wsp>
                      <wps:wsp>
                        <wps:cNvPr id="1994" name="Line 1673"/>
                        <wps:cNvCnPr>
                          <a:cxnSpLocks noChangeShapeType="1"/>
                        </wps:cNvCnPr>
                        <wps:spPr bwMode="auto">
                          <a:xfrm>
                            <a:off x="3038" y="40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5" name="Line 1674"/>
                        <wps:cNvCnPr>
                          <a:cxnSpLocks noChangeShapeType="1"/>
                        </wps:cNvCnPr>
                        <wps:spPr bwMode="auto">
                          <a:xfrm>
                            <a:off x="5198" y="40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 name="Line 1675"/>
                        <wps:cNvCnPr>
                          <a:cxnSpLocks noChangeShapeType="1"/>
                        </wps:cNvCnPr>
                        <wps:spPr bwMode="auto">
                          <a:xfrm>
                            <a:off x="7598" y="40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 name="Line 1676"/>
                        <wps:cNvCnPr>
                          <a:cxnSpLocks noChangeShapeType="1"/>
                        </wps:cNvCnPr>
                        <wps:spPr bwMode="auto">
                          <a:xfrm>
                            <a:off x="9593" y="40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8" name="Text Box 1677"/>
                        <wps:cNvSpPr txBox="1">
                          <a:spLocks noChangeArrowheads="1"/>
                        </wps:cNvSpPr>
                        <wps:spPr bwMode="auto">
                          <a:xfrm>
                            <a:off x="1523" y="1804"/>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jc w:val="center"/>
                                <w:rPr>
                                  <w:b/>
                                  <w:lang w:val="en-US"/>
                                </w:rPr>
                              </w:pPr>
                              <w:r>
                                <w:rPr>
                                  <w:b/>
                                  <w:lang w:val="en-US"/>
                                </w:rPr>
                                <w:t>I</w:t>
                              </w:r>
                            </w:p>
                          </w:txbxContent>
                        </wps:txbx>
                        <wps:bodyPr rot="0" vert="horz" wrap="square" lIns="91440" tIns="45720" rIns="91440" bIns="45720" anchor="t" anchorCtr="0" upright="1">
                          <a:noAutofit/>
                        </wps:bodyPr>
                      </wps:wsp>
                      <wps:wsp>
                        <wps:cNvPr id="1999" name="Text Box 1678"/>
                        <wps:cNvSpPr txBox="1">
                          <a:spLocks noChangeArrowheads="1"/>
                        </wps:cNvSpPr>
                        <wps:spPr bwMode="auto">
                          <a:xfrm>
                            <a:off x="1418" y="3189"/>
                            <a:ext cx="5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jc w:val="center"/>
                                <w:rPr>
                                  <w:b/>
                                  <w:lang w:val="en-US"/>
                                </w:rPr>
                              </w:pPr>
                              <w:r>
                                <w:rPr>
                                  <w:b/>
                                  <w:lang w:val="en-US"/>
                                </w:rPr>
                                <w:t>II</w:t>
                              </w:r>
                            </w:p>
                          </w:txbxContent>
                        </wps:txbx>
                        <wps:bodyPr rot="0" vert="horz" wrap="square" lIns="91440" tIns="45720" rIns="91440" bIns="45720" anchor="t" anchorCtr="0" upright="1">
                          <a:noAutofit/>
                        </wps:bodyPr>
                      </wps:wsp>
                      <wps:wsp>
                        <wps:cNvPr id="2000" name="Text Box 1679"/>
                        <wps:cNvSpPr txBox="1">
                          <a:spLocks noChangeArrowheads="1"/>
                        </wps:cNvSpPr>
                        <wps:spPr bwMode="auto">
                          <a:xfrm>
                            <a:off x="1418" y="4914"/>
                            <a:ext cx="5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jc w:val="center"/>
                                <w:rPr>
                                  <w:b/>
                                  <w:lang w:val="en-US"/>
                                </w:rPr>
                              </w:pPr>
                              <w:r>
                                <w:rPr>
                                  <w:b/>
                                  <w:lang w:val="en-US"/>
                                </w:rPr>
                                <w:t>III</w:t>
                              </w:r>
                            </w:p>
                          </w:txbxContent>
                        </wps:txbx>
                        <wps:bodyPr rot="0" vert="horz" wrap="square" lIns="91440" tIns="45720" rIns="91440" bIns="45720" anchor="t" anchorCtr="0" upright="1">
                          <a:noAutofit/>
                        </wps:bodyPr>
                      </wps:wsp>
                      <wps:wsp>
                        <wps:cNvPr id="2001" name="Text Box 1680"/>
                        <wps:cNvSpPr txBox="1">
                          <a:spLocks noChangeArrowheads="1"/>
                        </wps:cNvSpPr>
                        <wps:spPr bwMode="auto">
                          <a:xfrm>
                            <a:off x="1418" y="7614"/>
                            <a:ext cx="5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jc w:val="center"/>
                                <w:rPr>
                                  <w:b/>
                                  <w:lang w:val="en-US"/>
                                </w:rPr>
                              </w:pPr>
                              <w:r>
                                <w:rPr>
                                  <w:b/>
                                  <w:lang w:val="en-US"/>
                                </w:rPr>
                                <w:t>IV</w:t>
                              </w:r>
                            </w:p>
                          </w:txbxContent>
                        </wps:txbx>
                        <wps:bodyPr rot="0" vert="horz" wrap="square" lIns="91440" tIns="45720" rIns="91440" bIns="45720" anchor="t" anchorCtr="0" upright="1">
                          <a:noAutofit/>
                        </wps:bodyPr>
                      </wps:wsp>
                      <wps:wsp>
                        <wps:cNvPr id="2002" name="Text Box 1681"/>
                        <wps:cNvSpPr txBox="1">
                          <a:spLocks noChangeArrowheads="1"/>
                        </wps:cNvSpPr>
                        <wps:spPr bwMode="auto">
                          <a:xfrm>
                            <a:off x="1434" y="9729"/>
                            <a:ext cx="5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jc w:val="center"/>
                                <w:rPr>
                                  <w:b/>
                                  <w:lang w:val="en-US"/>
                                </w:rPr>
                              </w:pPr>
                              <w:r>
                                <w:rPr>
                                  <w:b/>
                                  <w:lang w:val="en-US"/>
                                </w:rPr>
                                <w:t>V</w:t>
                              </w:r>
                            </w:p>
                          </w:txbxContent>
                        </wps:txbx>
                        <wps:bodyPr rot="0" vert="horz" wrap="square" lIns="91440" tIns="45720" rIns="91440" bIns="45720" anchor="t" anchorCtr="0" upright="1">
                          <a:noAutofit/>
                        </wps:bodyPr>
                      </wps:wsp>
                      <wps:wsp>
                        <wps:cNvPr id="2003" name="Text Box 1682"/>
                        <wps:cNvSpPr txBox="1">
                          <a:spLocks noChangeArrowheads="1"/>
                        </wps:cNvSpPr>
                        <wps:spPr bwMode="auto">
                          <a:xfrm>
                            <a:off x="6818" y="6534"/>
                            <a:ext cx="90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Tutun (gazlar) ning burqsab chiqishi</w:t>
                              </w:r>
                            </w:p>
                          </w:txbxContent>
                        </wps:txbx>
                        <wps:bodyPr rot="0" vert="vert270" wrap="square" lIns="91440" tIns="45720" rIns="91440" bIns="45720" anchor="t" anchorCtr="0" upright="1">
                          <a:noAutofit/>
                        </wps:bodyPr>
                      </wps:wsp>
                      <wps:wsp>
                        <wps:cNvPr id="2004" name="Text Box 1683"/>
                        <wps:cNvSpPr txBox="1">
                          <a:spLocks noChangeArrowheads="1"/>
                        </wps:cNvSpPr>
                        <wps:spPr bwMode="auto">
                          <a:xfrm>
                            <a:off x="2138" y="6534"/>
                            <a:ext cx="637"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Taq-tuqlar</w:t>
                              </w:r>
                            </w:p>
                          </w:txbxContent>
                        </wps:txbx>
                        <wps:bodyPr rot="0" vert="vert270" wrap="square" lIns="91440" tIns="45720" rIns="91440" bIns="45720" anchor="t" anchorCtr="0" upright="1">
                          <a:noAutofit/>
                        </wps:bodyPr>
                      </wps:wsp>
                      <wps:wsp>
                        <wps:cNvPr id="2005" name="Text Box 1684"/>
                        <wps:cNvSpPr txBox="1">
                          <a:spLocks noChangeArrowheads="1"/>
                        </wps:cNvSpPr>
                        <wps:spPr bwMode="auto">
                          <a:xfrm>
                            <a:off x="3218" y="6534"/>
                            <a:ext cx="90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Мойдаги ейилганлик зарарлари</w:t>
                              </w:r>
                            </w:p>
                          </w:txbxContent>
                        </wps:txbx>
                        <wps:bodyPr rot="0" vert="vert270" wrap="square" lIns="91440" tIns="45720" rIns="91440" bIns="45720" anchor="t" anchorCtr="0" upright="1">
                          <a:noAutofit/>
                        </wps:bodyPr>
                      </wps:wsp>
                      <wps:wsp>
                        <wps:cNvPr id="2006" name="Text Box 1685"/>
                        <wps:cNvSpPr txBox="1">
                          <a:spLocks noChangeArrowheads="1"/>
                        </wps:cNvSpPr>
                        <wps:spPr bwMode="auto">
                          <a:xfrm>
                            <a:off x="4478" y="6534"/>
                            <a:ext cx="90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lang w:val="uz-Cyrl-UZ"/>
                                </w:rPr>
                              </w:pPr>
                              <w:r>
                                <w:rPr>
                                  <w:lang w:val="uz-Cyrl-UZ"/>
                                </w:rPr>
                                <w:t>Газларнинг картерга ўтиши</w:t>
                              </w:r>
                            </w:p>
                          </w:txbxContent>
                        </wps:txbx>
                        <wps:bodyPr rot="0" vert="vert270" wrap="square" lIns="91440" tIns="45720" rIns="91440" bIns="45720" anchor="t" anchorCtr="0" upright="1">
                          <a:noAutofit/>
                        </wps:bodyPr>
                      </wps:wsp>
                      <wps:wsp>
                        <wps:cNvPr id="2007" name="Text Box 1686"/>
                        <wps:cNvSpPr txBox="1">
                          <a:spLocks noChangeArrowheads="1"/>
                        </wps:cNvSpPr>
                        <wps:spPr bwMode="auto">
                          <a:xfrm>
                            <a:off x="5836" y="6534"/>
                            <a:ext cx="622"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Moyning kuyishi</w:t>
                              </w:r>
                            </w:p>
                          </w:txbxContent>
                        </wps:txbx>
                        <wps:bodyPr rot="0" vert="vert270" wrap="square" lIns="91440" tIns="45720" rIns="91440" bIns="45720" anchor="t" anchorCtr="0" upright="1">
                          <a:noAutofit/>
                        </wps:bodyPr>
                      </wps:wsp>
                      <wps:wsp>
                        <wps:cNvPr id="2008" name="Text Box 1687"/>
                        <wps:cNvSpPr txBox="1">
                          <a:spLocks noChangeArrowheads="1"/>
                        </wps:cNvSpPr>
                        <wps:spPr bwMode="auto">
                          <a:xfrm>
                            <a:off x="7981" y="6534"/>
                            <a:ext cx="637"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Qisilganlik darajasi</w:t>
                              </w:r>
                            </w:p>
                          </w:txbxContent>
                        </wps:txbx>
                        <wps:bodyPr rot="0" vert="vert270" wrap="square" lIns="91440" tIns="45720" rIns="91440" bIns="45720" anchor="t" anchorCtr="0" upright="1">
                          <a:noAutofit/>
                        </wps:bodyPr>
                      </wps:wsp>
                      <wps:wsp>
                        <wps:cNvPr id="2009" name="Text Box 1688"/>
                        <wps:cNvSpPr txBox="1">
                          <a:spLocks noChangeArrowheads="1"/>
                        </wps:cNvSpPr>
                        <wps:spPr bwMode="auto">
                          <a:xfrm>
                            <a:off x="9106" y="6534"/>
                            <a:ext cx="592"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Quvvat</w:t>
                              </w:r>
                            </w:p>
                          </w:txbxContent>
                        </wps:txbx>
                        <wps:bodyPr rot="0" vert="vert270" wrap="square" lIns="91440" tIns="45720" rIns="91440" bIns="45720" anchor="t" anchorCtr="0" upright="1">
                          <a:noAutofit/>
                        </wps:bodyPr>
                      </wps:wsp>
                      <wps:wsp>
                        <wps:cNvPr id="2010" name="Text Box 1689"/>
                        <wps:cNvSpPr txBox="1">
                          <a:spLocks noChangeArrowheads="1"/>
                        </wps:cNvSpPr>
                        <wps:spPr bwMode="auto">
                          <a:xfrm>
                            <a:off x="10058" y="6534"/>
                            <a:ext cx="54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Yonilg`i sarfi</w:t>
                              </w:r>
                            </w:p>
                          </w:txbxContent>
                        </wps:txbx>
                        <wps:bodyPr rot="0" vert="vert270" wrap="square" lIns="91440" tIns="45720" rIns="91440" bIns="45720" anchor="t" anchorCtr="0" upright="1">
                          <a:noAutofit/>
                        </wps:bodyPr>
                      </wps:wsp>
                      <wps:wsp>
                        <wps:cNvPr id="2011" name="Text Box 1690"/>
                        <wps:cNvSpPr txBox="1">
                          <a:spLocks noChangeArrowheads="1"/>
                        </wps:cNvSpPr>
                        <wps:spPr bwMode="auto">
                          <a:xfrm>
                            <a:off x="2138" y="9498"/>
                            <a:ext cx="8460" cy="996"/>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b/>
                                  <w:i/>
                                  <w:lang w:val="uz-Cyrl-UZ"/>
                                </w:rPr>
                              </w:pPr>
                              <w:r>
                                <w:rPr>
                                  <w:b/>
                                  <w:i/>
                                  <w:lang w:val="uz-Cyrl-UZ"/>
                                </w:rPr>
                                <w:t xml:space="preserve">Yonilg`i sarfi, gazlar zichlig, quvvatning pasayishi, karterga o`tgan gazlar miqdori, qisilgan havoning sirqib chiqib ketishi, qisilish bosimi, yog`-moy sarfi, tebranishlar  </w:t>
                              </w:r>
                            </w:p>
                          </w:txbxContent>
                        </wps:txbx>
                        <wps:bodyPr rot="0" vert="horz" wrap="square" lIns="91440" tIns="45720" rIns="91440" bIns="45720" anchor="t" anchorCtr="0" upright="1">
                          <a:noAutofit/>
                        </wps:bodyPr>
                      </wps:wsp>
                      <wps:wsp>
                        <wps:cNvPr id="2012" name="Text Box 1691"/>
                        <wps:cNvSpPr txBox="1">
                          <a:spLocks noChangeArrowheads="1"/>
                        </wps:cNvSpPr>
                        <wps:spPr bwMode="auto">
                          <a:xfrm>
                            <a:off x="3218" y="6534"/>
                            <a:ext cx="90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Moydagi eyilganlik zararlari</w:t>
                              </w:r>
                            </w:p>
                          </w:txbxContent>
                        </wps:txbx>
                        <wps:bodyPr rot="0" vert="vert270" wrap="square" lIns="91440" tIns="45720" rIns="91440" bIns="45720" anchor="t" anchorCtr="0" upright="1">
                          <a:noAutofit/>
                        </wps:bodyPr>
                      </wps:wsp>
                      <wps:wsp>
                        <wps:cNvPr id="2013" name="Text Box 1692"/>
                        <wps:cNvSpPr txBox="1">
                          <a:spLocks noChangeArrowheads="1"/>
                        </wps:cNvSpPr>
                        <wps:spPr bwMode="auto">
                          <a:xfrm>
                            <a:off x="4478" y="6534"/>
                            <a:ext cx="900" cy="2661"/>
                          </a:xfrm>
                          <a:prstGeom prst="rect">
                            <a:avLst/>
                          </a:prstGeom>
                          <a:solidFill>
                            <a:srgbClr val="FFFFFF"/>
                          </a:solidFill>
                          <a:ln w="9525">
                            <a:solidFill>
                              <a:srgbClr val="000000"/>
                            </a:solidFill>
                            <a:miter lim="800000"/>
                            <a:headEnd/>
                            <a:tailEnd/>
                          </a:ln>
                        </wps:spPr>
                        <wps:txbx>
                          <w:txbxContent>
                            <w:p w:rsidR="00D1023D" w:rsidRDefault="00D1023D" w:rsidP="005932B7">
                              <w:pPr>
                                <w:jc w:val="center"/>
                                <w:rPr>
                                  <w:i/>
                                  <w:lang w:val="uz-Cyrl-UZ"/>
                                </w:rPr>
                              </w:pPr>
                              <w:r>
                                <w:rPr>
                                  <w:i/>
                                  <w:lang w:val="uz-Cyrl-UZ"/>
                                </w:rPr>
                                <w:t>Gazlarning karterga o`tishi</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7" o:spid="_x0000_s1498" style="position:absolute;left:0;text-align:left;margin-left:-8.5pt;margin-top:15.4pt;width:463.1pt;height:450pt;z-index:251660288" coordorigin="1418,1494" coordsize="926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">
                <v:shape id="Text Box 1658" o:spid="_x0000_s1499" type="#_x0000_t202" style="position:absolute;left:4403;top:1494;width:43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bY8QA&#10;AADdAAAADwAAAGRycy9kb3ducmV2LnhtbERPTWvCQBC9C/6HZQQvUjfaoia6Sim06K1qaa9DdkyC&#10;2dm4u43x37tCobd5vM9ZbTpTi5acrywrmIwTEMS51RUXCr6O708LED4ga6wtk4Ibedis+70VZtpe&#10;eU/tIRQihrDPUEEZQpNJ6fOSDPqxbYgjd7LOYIjQFVI7vMZwU8tpksykwYpjQ4kNvZWUnw+/RsHi&#10;Zdv++N3z53c+O9VpGM3bj4tTajjoXpcgAnXhX/zn3uo4P52n8Pg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m2PEAAAA3QAAAA8AAAAAAAAAAAAAAAAAmAIAAGRycy9k&#10;b3ducmV2LnhtbFBLBQYAAAAABAAEAPUAAACJAwAAAAA=&#10;">
                  <v:textbox>
                    <w:txbxContent>
                      <w:p w:rsidR="00D1023D" w:rsidRDefault="00D1023D" w:rsidP="005932B7">
                        <w:pPr>
                          <w:jc w:val="center"/>
                          <w:rPr>
                            <w:b/>
                            <w:i/>
                            <w:lang w:val="uz-Cyrl-UZ"/>
                          </w:rPr>
                        </w:pPr>
                        <w:r>
                          <w:rPr>
                            <w:b/>
                            <w:lang w:val="uz-Cyrl-UZ"/>
                          </w:rPr>
                          <w:t>Diagnostika ob`ektining elementi</w:t>
                        </w:r>
                        <w:r>
                          <w:rPr>
                            <w:lang w:val="uz-Cyrl-UZ"/>
                          </w:rPr>
                          <w:t xml:space="preserve"> </w:t>
                        </w:r>
                        <w:r>
                          <w:rPr>
                            <w:b/>
                            <w:i/>
                            <w:lang w:val="uz-Cyrl-UZ"/>
                          </w:rPr>
                          <w:t>(gilza – halqa - porshen)</w:t>
                        </w:r>
                      </w:p>
                    </w:txbxContent>
                  </v:textbox>
                </v:shape>
                <v:shape id="Text Box 1659" o:spid="_x0000_s1500" type="#_x0000_t202" style="position:absolute;left:6517;top:2934;width:192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C2ccA&#10;AADdAAAADwAAAGRycy9kb3ducmV2LnhtbESPQU/CQBCF7yb+h82YcDGwFQ2WwkKMCQZvigSuk+7Q&#10;NnRn6+5S6r93DibeZvLevPfNcj24VvUUYuPZwMMkA0VcettwZWD/tRnnoGJCtth6JgM/FGG9ur1Z&#10;YmH9lT+p36VKSQjHAg3UKXWF1rGsyWGc+I5YtJMPDpOsodI24FXCXaunWTbTDhuWhho7eq2pPO8u&#10;zkD+tO2P8f3x41DOTu083T/3b9/BmNHd8LIAlWhI/+a/660V/H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QtnHAAAA3QAAAA8AAAAAAAAAAAAAAAAAmAIAAGRy&#10;cy9kb3ducmV2LnhtbFBLBQYAAAAABAAEAPUAAACMAwAAAAA=&#10;">
                  <v:textbox>
                    <w:txbxContent>
                      <w:p w:rsidR="00D1023D" w:rsidRDefault="00D1023D" w:rsidP="005932B7">
                        <w:pPr>
                          <w:jc w:val="center"/>
                          <w:rPr>
                            <w:b/>
                            <w:i/>
                            <w:lang w:val="uz-Cyrl-UZ"/>
                          </w:rPr>
                        </w:pPr>
                        <w:r>
                          <w:rPr>
                            <w:b/>
                            <w:i/>
                            <w:lang w:val="uz-Cyrl-UZ"/>
                          </w:rPr>
                          <w:t>Halqa uchlari orasidagi tirqish</w:t>
                        </w:r>
                      </w:p>
                    </w:txbxContent>
                  </v:textbox>
                </v:shape>
                <v:shape id="Text Box 1660" o:spid="_x0000_s1501" type="#_x0000_t202" style="position:absolute;left:2243;top:2934;width:1733;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QsQA&#10;AADdAAAADwAAAGRycy9kb3ducmV2LnhtbERPTWvCQBC9C/6HZQq9SN1YxcbUVURQ7K3G0l6H7JiE&#10;Zmfj7hrTf98tCL3N433Oct2bRnTkfG1ZwWScgCAurK65VPBx2j2lIHxA1thYJgU/5GG9Gg6WmGl7&#10;4yN1eShFDGGfoYIqhDaT0hcVGfRj2xJH7mydwRChK6V2eIvhppHPSTKXBmuODRW2tK2o+M6vRkE6&#10;O3Rf/m36/lnMz80ijF66/cUp9fjQb15BBOrDv/juPug4f5FO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50LEAAAA3QAAAA8AAAAAAAAAAAAAAAAAmAIAAGRycy9k&#10;b3ducmV2LnhtbFBLBQYAAAAABAAEAPUAAACJAwAAAAA=&#10;">
                  <v:textbox>
                    <w:txbxContent>
                      <w:p w:rsidR="00D1023D" w:rsidRDefault="00D1023D" w:rsidP="005932B7">
                        <w:pPr>
                          <w:jc w:val="center"/>
                          <w:rPr>
                            <w:b/>
                            <w:i/>
                            <w:lang w:val="uz-Cyrl-UZ"/>
                          </w:rPr>
                        </w:pPr>
                        <w:r>
                          <w:rPr>
                            <w:b/>
                            <w:i/>
                            <w:lang w:val="uz-Cyrl-UZ"/>
                          </w:rPr>
                          <w:t>Tirqish:</w:t>
                        </w:r>
                      </w:p>
                      <w:p w:rsidR="00D1023D" w:rsidRDefault="00D1023D" w:rsidP="005932B7">
                        <w:pPr>
                          <w:jc w:val="center"/>
                          <w:rPr>
                            <w:i/>
                            <w:lang w:val="uz-Cyrl-UZ"/>
                          </w:rPr>
                        </w:pPr>
                        <w:r>
                          <w:rPr>
                            <w:i/>
                            <w:lang w:val="uz-Cyrl-UZ"/>
                          </w:rPr>
                          <w:t>cilindr-porshen</w:t>
                        </w:r>
                      </w:p>
                    </w:txbxContent>
                  </v:textbox>
                </v:shape>
                <v:shape id="Text Box 1661" o:spid="_x0000_s1502" type="#_x0000_t202" style="position:absolute;left:8798;top:2934;width:1733;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5NcQA&#10;AADdAAAADwAAAGRycy9kb3ducmV2LnhtbERPS2vCQBC+C/6HZQpepG58YGPqKkWo6M1Haa9DdkxC&#10;s7Pp7jam/74rCN7m43vOct2ZWrTkfGVZwXiUgCDOra64UPBxfn9OQfiArLG2TAr+yMN61e8tMdP2&#10;ykdqT6EQMYR9hgrKEJpMSp+XZNCPbEMcuYt1BkOErpDa4TWGm1pOkmQuDVYcG0psaFNS/n36NQrS&#10;2a798vvp4TOfX+pFGL602x+n1OCpe3sFEagLD/HdvdNx/iKdwO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eTXEAAAA3QAAAA8AAAAAAAAAAAAAAAAAmAIAAGRycy9k&#10;b3ducmV2LnhtbFBLBQYAAAAABAAEAPUAAACJAwAAAAA=&#10;">
                  <v:textbox>
                    <w:txbxContent>
                      <w:p w:rsidR="00D1023D" w:rsidRDefault="00D1023D" w:rsidP="005932B7">
                        <w:pPr>
                          <w:jc w:val="center"/>
                          <w:rPr>
                            <w:b/>
                            <w:i/>
                            <w:lang w:val="uz-Cyrl-UZ"/>
                          </w:rPr>
                        </w:pPr>
                        <w:r>
                          <w:rPr>
                            <w:b/>
                            <w:i/>
                            <w:lang w:val="uz-Cyrl-UZ"/>
                          </w:rPr>
                          <w:t>Halqa elastikligi</w:t>
                        </w:r>
                      </w:p>
                    </w:txbxContent>
                  </v:textbox>
                </v:shape>
                <v:shape id="Text Box 1662" o:spid="_x0000_s1503" type="#_x0000_t202" style="position:absolute;left:4365;top:2934;width:1777;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crsQA&#10;AADdAAAADwAAAGRycy9kb3ducmV2LnhtbERPS2vCQBC+C/6HZQq9iG58oDF1lSK02Ft9YK9DdkxC&#10;s7Pp7jbGf+8WhN7m43vOatOZWrTkfGVZwXiUgCDOra64UHA6vg1TED4ga6wtk4Ibedis+70VZtpe&#10;eU/tIRQihrDPUEEZQpNJ6fOSDPqRbYgjd7HOYIjQFVI7vMZwU8tJksylwYpjQ4kNbUvKvw+/RkE6&#10;27Vf/mP6ec7nl3oZBov2/ccp9fzUvb6ACNSFf/HDvdNx/jKdwt8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3K7EAAAA3QAAAA8AAAAAAAAAAAAAAAAAmAIAAGRycy9k&#10;b3ducmV2LnhtbFBLBQYAAAAABAAEAPUAAACJAwAAAAA=&#10;">
                  <v:textbox>
                    <w:txbxContent>
                      <w:p w:rsidR="00D1023D" w:rsidRDefault="00D1023D" w:rsidP="005932B7">
                        <w:pPr>
                          <w:jc w:val="center"/>
                          <w:rPr>
                            <w:b/>
                            <w:i/>
                            <w:lang w:val="uz-Cyrl-UZ"/>
                          </w:rPr>
                        </w:pPr>
                        <w:r>
                          <w:rPr>
                            <w:b/>
                            <w:i/>
                            <w:lang w:val="uz-Cyrl-UZ"/>
                          </w:rPr>
                          <w:t>Tirqish:</w:t>
                        </w:r>
                      </w:p>
                      <w:p w:rsidR="00D1023D" w:rsidRDefault="00D1023D" w:rsidP="005932B7">
                        <w:pPr>
                          <w:jc w:val="center"/>
                          <w:rPr>
                            <w:i/>
                            <w:lang w:val="uz-Cyrl-UZ"/>
                          </w:rPr>
                        </w:pPr>
                        <w:r>
                          <w:rPr>
                            <w:i/>
                            <w:lang w:val="uz-Cyrl-UZ"/>
                          </w:rPr>
                          <w:t>halqa-ariqcha-porshen</w:t>
                        </w:r>
                      </w:p>
                    </w:txbxContent>
                  </v:textbox>
                </v:shape>
                <v:line id="Line 1663" o:spid="_x0000_s1504" style="position:absolute;visibility:visible;mso-wrap-style:square" from="3038,2574" to="951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abMUAAADdAAAADwAAAGRycy9kb3ducmV2LnhtbERPS2vCQBC+F/oflil4q5s+CBpdRVoK&#10;2oOoFfQ4ZsckbXY27K5J+u/dgtDbfHzPmc57U4uWnK8sK3gaJiCIc6srLhTsvz4eRyB8QNZYWyYF&#10;v+RhPru/m2KmbcdbanehEDGEfYYKyhCaTEqfl2TQD21DHLmzdQZDhK6Q2mEXw00tn5MklQYrjg0l&#10;NvRWUv6zuxgF65dN2i5Wn8v+sEpP+fv2dPzunFKDh34xARGoD//im3up4/zx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nabMUAAADdAAAADwAAAAAAAAAA&#10;AAAAAAChAgAAZHJzL2Rvd25yZXYueG1sUEsFBgAAAAAEAAQA+QAAAJMDAAAAAA==&#10;"/>
                <v:line id="Line 1664" o:spid="_x0000_s1505" style="position:absolute;visibility:visible;mso-wrap-style:square" from="3038,2574" to="303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q48QAAADdAAAADwAAAGRycy9kb3ducmV2LnhtbERPS2sCMRC+F/wPYYTeatZCq7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erjxAAAAN0AAAAPAAAAAAAAAAAA&#10;AAAAAKECAABkcnMvZG93bnJldi54bWxQSwUGAAAAAAQABAD5AAAAkgMAAAAA&#10;">
                  <v:stroke endarrow="block"/>
                </v:line>
                <v:line id="Line 1665" o:spid="_x0000_s1506" style="position:absolute;visibility:visible;mso-wrap-style:square" from="5198,2574" to="519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0lMMAAADdAAAADwAAAGRycy9kb3ducmV2LnhtbERPS2sCMRC+F/ofwhS81aw9qLsapXQR&#10;PNiCD3qebsbN0s1k2cQ1/vumIHibj+85y3W0rRio941jBZNxBoK4crrhWsHpuHmdg/ABWWPrmBTc&#10;yMN69fy0xEK7K+9pOIRapBD2BSowIXSFlL4yZNGPXUecuLPrLYYE+1rqHq8p3LbyLcum0mLDqcFg&#10;Rx+Gqt/DxSqYmXIvZ7LcHb/KoZnk8TN+/+RKjV7i+wJEoBge4rt7q9P8fD6F/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rdJTDAAAA3QAAAA8AAAAAAAAAAAAA&#10;AAAAoQIAAGRycy9kb3ducmV2LnhtbFBLBQYAAAAABAAEAPkAAACRAwAAAAA=&#10;">
                  <v:stroke endarrow="block"/>
                </v:line>
                <v:line id="Line 1666" o:spid="_x0000_s1507" style="position:absolute;visibility:visible;mso-wrap-style:square" from="7538,2574" to="753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RD8MAAADdAAAADwAAAGRycy9kb3ducmV2LnhtbERPTWvCQBC9F/oflin0Vjd6aEzqKqVB&#10;6KEKaul5mh2zwexsyG7j9t+7guBtHu9zFqtoOzHS4FvHCqaTDARx7XTLjYLvw/plDsIHZI2dY1Lw&#10;Tx5Wy8eHBZbanXlH4z40IoWwL1GBCaEvpfS1IYt+4nrixB3dYDEkODRSD3hO4baTsyx7lRZbTg0G&#10;e/owVJ/2f1ZBbqqdzGX1ddhWYzst4ib+/BZKPT/F9zcQgWK4i2/uT53mF/M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n0Q/DAAAA3QAAAA8AAAAAAAAAAAAA&#10;AAAAoQIAAGRycy9kb3ducmV2LnhtbFBLBQYAAAAABAAEAPkAAACRAwAAAAA=&#10;">
                  <v:stroke endarrow="block"/>
                </v:line>
                <v:line id="Line 1667" o:spid="_x0000_s1508" style="position:absolute;visibility:visible;mso-wrap-style:square" from="9518,2574" to="951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FfcYAAADdAAAADwAAAGRycy9kb3ducmV2LnhtbESPT0/DMAzF70h8h8hI3Fg6Dttalk2I&#10;CmkHQNof7ew1pqlonKoJXfj2+IDEzdZ7fu/n9Tb7Xk00xi6wgfmsAEXcBNtxa+B0fH1YgYoJ2WIf&#10;mAz8UITt5vZmjZUNV97TdEitkhCOFRpwKQ2V1rFx5DHOwkAs2mcYPSZZx1bbEa8S7nv9WBQL7bFj&#10;aXA40Iuj5uvw7Q0sXb3XS12/HT/qqZuX+T2fL6Ux93f5+QlUopz+zX/XO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4RX3GAAAA3QAAAA8AAAAAAAAA&#10;AAAAAAAAoQIAAGRycy9kb3ducmV2LnhtbFBLBQYAAAAABAAEAPkAAACUAwAAAAA=&#10;">
                  <v:stroke endarrow="block"/>
                </v:line>
                <v:line id="Line 1668" o:spid="_x0000_s1509" style="position:absolute;visibility:visible;mso-wrap-style:square" from="6398,2214" to="6398,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18sUAAADdAAAADwAAAGRycy9kb3ducmV2LnhtbERPS2vCQBC+F/wPywi91U0tBI2uIpWC&#10;eij1AXocs2OSNjsbdrdJ/PfdQqG3+fieM1/2phYtOV9ZVvA8SkAQ51ZXXCg4Hd+eJiB8QNZYWyYF&#10;d/KwXAwe5php2/Ge2kMoRAxhn6GCMoQmk9LnJRn0I9sQR+5mncEQoSukdtjFcFPLcZKk0mDFsaHE&#10;hl5Lyr8O30bB+8tH2q62u01/3qbXfL2/Xj47p9TjsF/NQATqw7/4z73Rcf50M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h18sUAAADdAAAADwAAAAAAAAAA&#10;AAAAAAChAgAAZHJzL2Rvd25yZXYueG1sUEsFBgAAAAAEAAQA+QAAAJMDAAAAAA==&#10;"/>
                <v:shape id="Text Box 1669" o:spid="_x0000_s1510" type="#_x0000_t202" style="position:absolute;left:2153;top:4569;width:183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UBMcA&#10;AADdAAAADwAAAGRycy9kb3ducmV2LnhtbESPQU/CQBCF7yb+h82YcDGwFQ3QykKMCQZvCgSuk+7Q&#10;NnZn6+5S6r93DibeZvLevPfNcj24VvUUYuPZwMMkA0VcettwZeCw34wXoGJCtth6JgM/FGG9ur1Z&#10;YmH9lT+p36VKSQjHAg3UKXWF1rGsyWGc+I5YtLMPDpOsodI24FXCXaunWTbTDhuWhho7eq2p/Npd&#10;nIHF07Y/xffHj2M5O7d5up/3b9/BmNHd8PIMKtGQ/s1/11sr+H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1ATHAAAA3QAAAA8AAAAAAAAAAAAAAAAAmAIAAGRy&#10;cy9kb3ducmV2LnhtbFBLBQYAAAAABAAEAPUAAACMAwAAAAA=&#10;">
                  <v:textbox>
                    <w:txbxContent>
                      <w:p w:rsidR="00D1023D" w:rsidRDefault="00D1023D" w:rsidP="005932B7">
                        <w:pPr>
                          <w:jc w:val="center"/>
                          <w:rPr>
                            <w:lang w:val="uz-Cyrl-UZ"/>
                          </w:rPr>
                        </w:pPr>
                        <w:r>
                          <w:rPr>
                            <w:lang w:val="uz-Cyrl-UZ"/>
                          </w:rPr>
                          <w:t>Cilindr yoki porshenning eyilganligi</w:t>
                        </w:r>
                      </w:p>
                    </w:txbxContent>
                  </v:textbox>
                </v:shape>
                <v:shape id="Text Box 1670" o:spid="_x0000_s1511" type="#_x0000_t202" style="position:absolute;left:4275;top:4569;width:191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xn8QA&#10;AADdAAAADwAAAGRycy9kb3ducmV2LnhtbERPTWvCQBC9C/6HZQq9SN1YxZrUVURQ7K3G0l6H7JiE&#10;Zmfj7hrTf98tCL3N433Oct2bRnTkfG1ZwWScgCAurK65VPBx2j0tQPiArLGxTAp+yMN6NRwsMdP2&#10;xkfq8lCKGMI+QwVVCG0mpS8qMujHtiWO3Nk6gyFCV0rt8BbDTSOfk2QuDdYcGypsaVtR8Z1fjYLF&#10;7NB9+bfp+2cxPzdpGL10+4tT6vGh37yCCNSHf/HdfdBxfppO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cZ/EAAAA3QAAAA8AAAAAAAAAAAAAAAAAmAIAAGRycy9k&#10;b3ducmV2LnhtbFBLBQYAAAAABAAEAPUAAACJAwAAAAA=&#10;">
                  <v:textbox>
                    <w:txbxContent>
                      <w:p w:rsidR="00D1023D" w:rsidRDefault="00D1023D" w:rsidP="005932B7">
                        <w:pPr>
                          <w:jc w:val="center"/>
                          <w:rPr>
                            <w:lang w:val="uz-Cyrl-UZ"/>
                          </w:rPr>
                        </w:pPr>
                        <w:r>
                          <w:rPr>
                            <w:lang w:val="uz-Cyrl-UZ"/>
                          </w:rPr>
                          <w:t xml:space="preserve">Porshen ariqchasining </w:t>
                        </w:r>
                        <w:r>
                          <w:rPr>
                            <w:lang w:val="en-US"/>
                          </w:rPr>
                          <w:t>y</w:t>
                        </w:r>
                        <w:r>
                          <w:rPr>
                            <w:lang w:val="uz-Cyrl-UZ"/>
                          </w:rPr>
                          <w:t>eyilganligi</w:t>
                        </w:r>
                      </w:p>
                    </w:txbxContent>
                  </v:textbox>
                </v:shape>
                <v:shape id="Text Box 1671" o:spid="_x0000_s1512" type="#_x0000_t202" style="position:absolute;left:6653;top:4584;width:190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v6MQA&#10;AADdAAAADwAAAGRycy9kb3ducmV2LnhtbERPS2vCQBC+F/wPywi9lLrxgTXRVUqhojcfpV6H7JgE&#10;s7Pp7jam/74rCN7m43vOYtWZWrTkfGVZwXCQgCDOra64UPB1/HydgfABWWNtmRT8kYfVsve0wEzb&#10;K++pPYRCxBD2GSooQ2gyKX1ekkE/sA1x5M7WGQwRukJqh9cYbmo5SpKpNFhxbCixoY+S8svh1yiY&#10;TTbtyW/Hu+98eq7T8PLWrn+cUs/97n0OIlAXHuK7e6Pj/DQdwe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7+jEAAAA3QAAAA8AAAAAAAAAAAAAAAAAmAIAAGRycy9k&#10;b3ducmV2LnhtbFBLBQYAAAAABAAEAPUAAACJAwAAAAA=&#10;">
                  <v:textbox>
                    <w:txbxContent>
                      <w:p w:rsidR="00D1023D" w:rsidRDefault="00D1023D" w:rsidP="005932B7">
                        <w:pPr>
                          <w:jc w:val="center"/>
                          <w:rPr>
                            <w:lang w:val="uz-Cyrl-UZ"/>
                          </w:rPr>
                        </w:pPr>
                        <w:r>
                          <w:rPr>
                            <w:lang w:val="uz-Cyrl-UZ"/>
                          </w:rPr>
                          <w:t>Porshen halqasining sinishi</w:t>
                        </w:r>
                      </w:p>
                    </w:txbxContent>
                  </v:textbox>
                </v:shape>
                <v:shape id="Text Box 1672" o:spid="_x0000_s1513" type="#_x0000_t202" style="position:absolute;left:8873;top:4584;width:180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Kc8QA&#10;AADdAAAADwAAAGRycy9kb3ducmV2LnhtbERPS2vCQBC+C/6HZYReRDdWURNdpRRa7K0+0OuQHZNg&#10;djbd3cb033cLQm/z8T1nve1MLVpyvrKsYDJOQBDnVldcKDgd30ZLED4ga6wtk4If8rDd9HtrzLS9&#10;857aQyhEDGGfoYIyhCaT0uclGfRj2xBH7mqdwRChK6R2eI/hppbPSTKXBiuODSU29FpSfjt8GwXL&#10;2a69+I/p5zmfX+s0DBft+5dT6mnQvaxABOrCv/jh3uk4P02n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SnPEAAAA3QAAAA8AAAAAAAAAAAAAAAAAmAIAAGRycy9k&#10;b3ducmV2LnhtbFBLBQYAAAAABAAEAPUAAACJAwAAAAA=&#10;">
                  <v:textbox>
                    <w:txbxContent>
                      <w:p w:rsidR="00D1023D" w:rsidRDefault="00D1023D" w:rsidP="005932B7">
                        <w:pPr>
                          <w:jc w:val="center"/>
                          <w:rPr>
                            <w:lang w:val="uz-Cyrl-UZ"/>
                          </w:rPr>
                        </w:pPr>
                        <w:r>
                          <w:rPr>
                            <w:lang w:val="uz-Cyrl-UZ"/>
                          </w:rPr>
                          <w:t>Porshen halqasining qorayib qurum bosishi</w:t>
                        </w:r>
                      </w:p>
                    </w:txbxContent>
                  </v:textbox>
                </v:shape>
                <v:line id="Line 1673" o:spid="_x0000_s1514" style="position:absolute;visibility:visible;mso-wrap-style:square" from="3038,4044" to="303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pcQAAADdAAAADwAAAGRycy9kb3ducmV2LnhtbERPS2sCMRC+F/wPYYTeatYi1V2NUroI&#10;PdSCDzyPm+lm6WaybNI1/feNUPA2H99zVptoWzFQ7xvHCqaTDARx5XTDtYLTcfu0AOEDssbWMSn4&#10;JQ+b9ehhhYV2V97TcAi1SCHsC1RgQugKKX1lyKKfuI44cV+utxgS7Gupe7ymcNvK5yx7kRYbTg0G&#10;O3ozVH0ffqyCuSn3ci7Lj+NnOTTTPO7i+ZIr9TiOr0sQgWK4i//d7zrNz/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7NmlxAAAAN0AAAAPAAAAAAAAAAAA&#10;AAAAAKECAABkcnMvZG93bnJldi54bWxQSwUGAAAAAAQABAD5AAAAkgMAAAAA&#10;">
                  <v:stroke endarrow="block"/>
                </v:line>
                <v:line id="Line 1674" o:spid="_x0000_s1515" style="position:absolute;visibility:visible;mso-wrap-style:square" from="5198,4044" to="519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8PsQAAADdAAAADwAAAGRycy9kb3ducmV2LnhtbERPS2sCMRC+F/wPYYTeataC1V2NUroI&#10;PdSCDzyPm+lm6WaybNI1/feNUPA2H99zVptoWzFQ7xvHCqaTDARx5XTDtYLTcfu0AOEDssbWMSn4&#10;JQ+b9ehhhYV2V97TcAi1SCHsC1RgQugKKX1lyKKfuI44cV+utxgS7Gupe7ymcNvK5yx7kRYbTg0G&#10;O3ozVH0ffqyCuSn3ci7Lj+NnOTTTPO7i+ZIr9TiOr0sQgWK4i//d7zrNz/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Hw+xAAAAN0AAAAPAAAAAAAAAAAA&#10;AAAAAKECAABkcnMvZG93bnJldi54bWxQSwUGAAAAAAQABAD5AAAAkgMAAAAA&#10;">
                  <v:stroke endarrow="block"/>
                </v:line>
                <v:line id="Line 1675" o:spid="_x0000_s1516" style="position:absolute;visibility:visible;mso-wrap-style:square" from="7598,4044" to="759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iScMAAADdAAAADwAAAGRycy9kb3ducmV2LnhtbERPTWsCMRC9F/wPYQRvNasH7W6NIi6C&#10;B1tQS8/TzXSzdDNZNnGN/94UCr3N433OahNtKwbqfeNYwWyagSCunG64VvBx2T+/gPABWWPrmBTc&#10;ycNmPXpaYaHdjU80nEMtUgj7AhWYELpCSl8ZsuinriNO3LfrLYYE+1rqHm8p3LZynmULabHh1GCw&#10;o52h6ud8tQqWpjzJpSyPl/dyaGZ5fIufX7lSk3HcvoIIFMO/+M990Gl+ni/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y4knDAAAA3QAAAA8AAAAAAAAAAAAA&#10;AAAAoQIAAGRycy9kb3ducmV2LnhtbFBLBQYAAAAABAAEAPkAAACRAwAAAAA=&#10;">
                  <v:stroke endarrow="block"/>
                </v:line>
                <v:line id="Line 1676" o:spid="_x0000_s1517" style="position:absolute;visibility:visible;mso-wrap-style:square" from="9593,4044" to="9593,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5H0sMAAADdAAAADwAAAGRycy9kb3ducmV2LnhtbERPyWrDMBC9F/oPYgq5NXJ6iGsnSig1&#10;gRzSQhZ6nloTy9QaGUtxlL+PCoXe5vHWWa6j7cRIg28dK5hNMxDEtdMtNwpOx83zKwgfkDV2jknB&#10;jTysV48PSyy1u/KexkNoRAphX6ICE0JfSulrQxb91PXEiTu7wWJIcGikHvCawm0nX7JsLi22nBoM&#10;9vRuqP45XKyC3FR7mctqd/ysxnZWxI/49V0oNXmKbwsQgWL4F/+5tzrNL4o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R9LDAAAA3QAAAA8AAAAAAAAAAAAA&#10;AAAAoQIAAGRycy9kb3ducmV2LnhtbFBLBQYAAAAABAAEAPkAAACRAwAAAAA=&#10;">
                  <v:stroke endarrow="block"/>
                </v:line>
                <v:shape id="Text Box 1677" o:spid="_x0000_s1518" type="#_x0000_t202" style="position:absolute;left:1523;top:180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GS8UA&#10;AADdAAAADwAAAGRycy9kb3ducmV2LnhtbESPzW7CQAyE70i8w8pIvaBmQ9VCk7IgitSKKz8P4GRN&#10;EjXrjbJbEt4eHyr1ZmvGM5/X29G16kZ9aDwbWCQpKOLS24YrA5fz1/M7qBCRLbaeycCdAmw308ka&#10;c+sHPtLtFCslIRxyNFDH2OVah7ImhyHxHbFoV987jLL2lbY9DhLuWv2SpkvtsGFpqLGjfU3lz+nX&#10;GbgehvlbNhTf8bI6vi4/sVkV/m7M02zcfYCKNMZ/89/1wQp+lgmu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IZLxQAAAN0AAAAPAAAAAAAAAAAAAAAAAJgCAABkcnMv&#10;ZG93bnJldi54bWxQSwUGAAAAAAQABAD1AAAAigMAAAAA&#10;" stroked="f">
                  <v:textbox>
                    <w:txbxContent>
                      <w:p w:rsidR="00D1023D" w:rsidRDefault="00D1023D" w:rsidP="005932B7">
                        <w:pPr>
                          <w:jc w:val="center"/>
                          <w:rPr>
                            <w:b/>
                            <w:lang w:val="en-US"/>
                          </w:rPr>
                        </w:pPr>
                        <w:r>
                          <w:rPr>
                            <w:b/>
                            <w:lang w:val="en-US"/>
                          </w:rPr>
                          <w:t>I</w:t>
                        </w:r>
                      </w:p>
                    </w:txbxContent>
                  </v:textbox>
                </v:shape>
                <v:shape id="Text Box 1678" o:spid="_x0000_s1519" type="#_x0000_t202" style="position:absolute;left:1418;top:3189;width:5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j0MIA&#10;AADdAAAADwAAAGRycy9kb3ducmV2LnhtbERPzWrCQBC+C32HZYRepG5abGKiq9hCJVetDzBmxySY&#10;nQ3Z1SRv3xWE3ubj+531djCNuFPnassK3ucRCOLC6ppLBaffn7clCOeRNTaWScFIDrabl8kaM217&#10;PtD96EsRQthlqKDyvs2kdEVFBt3ctsSBu9jOoA+wK6XusA/hppEfURRLgzWHhgpb+q6ouB5vRsEl&#10;72efaX/e+1NyWMRfWCdnOyr1Oh12KxCeBv8vfrpzHeanaQqPb8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CPQwgAAAN0AAAAPAAAAAAAAAAAAAAAAAJgCAABkcnMvZG93&#10;bnJldi54bWxQSwUGAAAAAAQABAD1AAAAhwMAAAAA&#10;" stroked="f">
                  <v:textbox>
                    <w:txbxContent>
                      <w:p w:rsidR="00D1023D" w:rsidRDefault="00D1023D" w:rsidP="005932B7">
                        <w:pPr>
                          <w:jc w:val="center"/>
                          <w:rPr>
                            <w:b/>
                            <w:lang w:val="en-US"/>
                          </w:rPr>
                        </w:pPr>
                        <w:r>
                          <w:rPr>
                            <w:b/>
                            <w:lang w:val="en-US"/>
                          </w:rPr>
                          <w:t>II</w:t>
                        </w:r>
                      </w:p>
                    </w:txbxContent>
                  </v:textbox>
                </v:shape>
                <v:shape id="Text Box 1679" o:spid="_x0000_s1520" type="#_x0000_t202" style="position:absolute;left:1418;top:4914;width:5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dcMA&#10;AADdAAAADwAAAGRycy9kb3ducmV2LnhtbESPy27CQAxF90j9h5ErdYNg0opnYEAtEogtjw8wGZNE&#10;ZDxRZkrC3+MFEkvr+h77LNedq9SdmlB6NvA9TEARZ96WnBs4n7aDGagQkS1WnsnAgwKsVx+9JabW&#10;t3yg+zHmSiAcUjRQxFinWoesIIdh6Gtiya6+cRhlbHJtG2wF7ir9kyQT7bBkuVBgTZuCstvx3xm4&#10;7tv+eN5edvE8PYwmf1hOL/5hzNdn97sAFamL7+VXe28NCFH+FxsxAb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0dcMAAADdAAAADwAAAAAAAAAAAAAAAACYAgAAZHJzL2Rv&#10;d25yZXYueG1sUEsFBgAAAAAEAAQA9QAAAIgDAAAAAA==&#10;" stroked="f">
                  <v:textbox>
                    <w:txbxContent>
                      <w:p w:rsidR="00D1023D" w:rsidRDefault="00D1023D" w:rsidP="005932B7">
                        <w:pPr>
                          <w:jc w:val="center"/>
                          <w:rPr>
                            <w:b/>
                            <w:lang w:val="en-US"/>
                          </w:rPr>
                        </w:pPr>
                        <w:r>
                          <w:rPr>
                            <w:b/>
                            <w:lang w:val="en-US"/>
                          </w:rPr>
                          <w:t>III</w:t>
                        </w:r>
                      </w:p>
                    </w:txbxContent>
                  </v:textbox>
                </v:shape>
                <v:shape id="Text Box 1680" o:spid="_x0000_s1521" type="#_x0000_t202" style="position:absolute;left:1418;top:7614;width:5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R7sMA&#10;AADdAAAADwAAAGRycy9kb3ducmV2LnhtbESP0WrCQBRE34X+w3ILvkjdKBrb6CZUoeKrqR9wzV6T&#10;YPZuyG5N/PuuIPg4zMwZZpMNphE36lxtWcFsGoEgLqyuuVRw+v35+AThPLLGxjIpuJODLH0bbTDR&#10;tucj3XJfigBhl6CCyvs2kdIVFRl0U9sSB+9iO4M+yK6UusM+wE0j51EUS4M1h4UKW9pVVFzzP6Pg&#10;cugny6/+vPen1XERb7Fene1dqfH78L0G4Wnwr/CzfdAKAnEGjzfhCc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2R7sMAAADdAAAADwAAAAAAAAAAAAAAAACYAgAAZHJzL2Rv&#10;d25yZXYueG1sUEsFBgAAAAAEAAQA9QAAAIgDAAAAAA==&#10;" stroked="f">
                  <v:textbox>
                    <w:txbxContent>
                      <w:p w:rsidR="00D1023D" w:rsidRDefault="00D1023D" w:rsidP="005932B7">
                        <w:pPr>
                          <w:jc w:val="center"/>
                          <w:rPr>
                            <w:b/>
                            <w:lang w:val="en-US"/>
                          </w:rPr>
                        </w:pPr>
                        <w:r>
                          <w:rPr>
                            <w:b/>
                            <w:lang w:val="en-US"/>
                          </w:rPr>
                          <w:t>IV</w:t>
                        </w:r>
                      </w:p>
                    </w:txbxContent>
                  </v:textbox>
                </v:shape>
                <v:shape id="Text Box 1681" o:spid="_x0000_s1522" type="#_x0000_t202" style="position:absolute;left:1434;top:9729;width:5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PmcQA&#10;AADdAAAADwAAAGRycy9kb3ducmV2LnhtbESP0WrCQBRE3wv+w3KFvpRmU7GxjW5CLVR8NfUDbrLX&#10;JJi9G7KriX/fFYQ+DjNzhtnkk+nElQbXWlbwFsUgiCurW64VHH9/Xj9AOI+ssbNMCm7kIM9mTxtM&#10;tR35QNfC1yJA2KWooPG+T6V0VUMGXWR74uCd7GDQBznUUg84Brjp5CKOE2mw5bDQYE/fDVXn4mIU&#10;nPbjy/vnWO78cXVYJltsV6W9KfU8n77WIDxN/j/8aO+1gkBcwP1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5nEAAAA3QAAAA8AAAAAAAAAAAAAAAAAmAIAAGRycy9k&#10;b3ducmV2LnhtbFBLBQYAAAAABAAEAPUAAACJAwAAAAA=&#10;" stroked="f">
                  <v:textbox>
                    <w:txbxContent>
                      <w:p w:rsidR="00D1023D" w:rsidRDefault="00D1023D" w:rsidP="005932B7">
                        <w:pPr>
                          <w:jc w:val="center"/>
                          <w:rPr>
                            <w:b/>
                            <w:lang w:val="en-US"/>
                          </w:rPr>
                        </w:pPr>
                        <w:r>
                          <w:rPr>
                            <w:b/>
                            <w:lang w:val="en-US"/>
                          </w:rPr>
                          <w:t>V</w:t>
                        </w:r>
                      </w:p>
                    </w:txbxContent>
                  </v:textbox>
                </v:shape>
                <v:shape id="Text Box 1682" o:spid="_x0000_s1523" type="#_x0000_t202" style="position:absolute;left:6818;top:6534;width:9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HllcQA&#10;AADdAAAADwAAAGRycy9kb3ducmV2LnhtbESP0WoCMRRE3wv+Q7iCbzVrK0VWo2hBUJC1Xf2Ay+aa&#10;XdzcLEmq279vBKGPw8ycYRar3rbiRj40jhVMxhkI4srpho2C82n7OgMRIrLG1jEp+KUAq+XgZYG5&#10;dnf+plsZjUgQDjkqqGPscilDVZPFMHYdcfIuzluMSXojtcd7gttWvmXZh7TYcFqosaPPmqpr+WMV&#10;FOVRby79sfgq/P5kptv1IdsZpUbDfj0HEamP/+Fne6cVJOI7PN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5ZXEAAAA3QAAAA8AAAAAAAAAAAAAAAAAmAIAAGRycy9k&#10;b3ducmV2LnhtbFBLBQYAAAAABAAEAPUAAACJAwAAAAA=&#10;">
                  <v:textbox style="layout-flow:vertical;mso-layout-flow-alt:bottom-to-top">
                    <w:txbxContent>
                      <w:p w:rsidR="00D1023D" w:rsidRDefault="00D1023D" w:rsidP="005932B7">
                        <w:pPr>
                          <w:jc w:val="center"/>
                          <w:rPr>
                            <w:i/>
                            <w:lang w:val="uz-Cyrl-UZ"/>
                          </w:rPr>
                        </w:pPr>
                        <w:r>
                          <w:rPr>
                            <w:i/>
                            <w:lang w:val="uz-Cyrl-UZ"/>
                          </w:rPr>
                          <w:t>Tutun (gazlar) ning burqsab chiqishi</w:t>
                        </w:r>
                      </w:p>
                    </w:txbxContent>
                  </v:textbox>
                </v:shape>
                <v:shape id="Text Box 1683" o:spid="_x0000_s1524" type="#_x0000_t202" style="position:absolute;left:2138;top:6534;width:63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94cQA&#10;AADdAAAADwAAAGRycy9kb3ducmV2LnhtbESPUWvCMBSF3wf+h3CFvc1UkTE6U1FBcDDqrP6AS3Ob&#10;ljU3Jcm0+/fLQPDxcM75Dme1Hm0vruRD51jBfJaBIK6d7tgouJz3L28gQkTW2DsmBb8UYF1MnlaY&#10;a3fjE12raESCcMhRQRvjkEsZ6pYshpkbiJPXOG8xJumN1B5vCW57uciyV2mx47TQ4kC7lurv6scq&#10;KKuj3jbjsfwq/cfZLPebz+xglHqejpt3EJHG+Ajf2wetIBGX8P8mP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feHEAAAA3QAAAA8AAAAAAAAAAAAAAAAAmAIAAGRycy9k&#10;b3ducmV2LnhtbFBLBQYAAAAABAAEAPUAAACJAwAAAAA=&#10;">
                  <v:textbox style="layout-flow:vertical;mso-layout-flow-alt:bottom-to-top">
                    <w:txbxContent>
                      <w:p w:rsidR="00D1023D" w:rsidRDefault="00D1023D" w:rsidP="005932B7">
                        <w:pPr>
                          <w:jc w:val="center"/>
                          <w:rPr>
                            <w:i/>
                            <w:lang w:val="uz-Cyrl-UZ"/>
                          </w:rPr>
                        </w:pPr>
                        <w:r>
                          <w:rPr>
                            <w:i/>
                            <w:lang w:val="uz-Cyrl-UZ"/>
                          </w:rPr>
                          <w:t>Taq-tuqlar</w:t>
                        </w:r>
                      </w:p>
                    </w:txbxContent>
                  </v:textbox>
                </v:shape>
                <v:shape id="Text Box 1684" o:spid="_x0000_s1525" type="#_x0000_t202" style="position:absolute;left:3218;top:6534;width:9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YesQA&#10;AADdAAAADwAAAGRycy9kb3ducmV2LnhtbESP0WoCMRRE3wv+Q7iCbzVrqUVWo2hBUJC1Xf2Ay+aa&#10;XdzcLEmq279vBKGPw8ycYRar3rbiRj40jhVMxhkI4srpho2C82n7OgMRIrLG1jEp+KUAq+XgZYG5&#10;dnf+plsZjUgQDjkqqGPscilDVZPFMHYdcfIuzluMSXojtcd7gttWvmXZh7TYcFqosaPPmqpr+WMV&#10;FOVRby79sfgq/P5k3rfrQ7YzSo2G/XoOIlIf/8PP9k4rSMQpPN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2HrEAAAA3QAAAA8AAAAAAAAAAAAAAAAAmAIAAGRycy9k&#10;b3ducmV2LnhtbFBLBQYAAAAABAAEAPUAAACJAwAAAAA=&#10;">
                  <v:textbox style="layout-flow:vertical;mso-layout-flow-alt:bottom-to-top">
                    <w:txbxContent>
                      <w:p w:rsidR="00D1023D" w:rsidRDefault="00D1023D" w:rsidP="005932B7">
                        <w:pPr>
                          <w:jc w:val="center"/>
                          <w:rPr>
                            <w:lang w:val="uz-Cyrl-UZ"/>
                          </w:rPr>
                        </w:pPr>
                        <w:r>
                          <w:rPr>
                            <w:lang w:val="uz-Cyrl-UZ"/>
                          </w:rPr>
                          <w:t>Мойдаги ейилганлик зарарлари</w:t>
                        </w:r>
                      </w:p>
                    </w:txbxContent>
                  </v:textbox>
                </v:shape>
                <v:shape id="Text Box 1685" o:spid="_x0000_s1526" type="#_x0000_t202" style="position:absolute;left:4478;top:6534;width:9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ZGDcMA&#10;AADdAAAADwAAAGRycy9kb3ducmV2LnhtbESPUWvCMBSF3wf+h3CFvc1UGSKdUVQQHIyqrT/g0lzT&#10;suamJJl2/94Igz0ezjnf4SzXg+3EjXxoHSuYTjIQxLXTLRsFl2r/tgARIrLGzjEp+KUA69XoZYm5&#10;dnc+062MRiQIhxwVNDH2uZShbshimLieOHlX5y3GJL2R2uM9wW0nZ1k2lxZbTgsN9rRrqP4uf6yC&#10;ojzq7XU4FqfCf1bmfb/5yg5GqdfxsPkAEWmI/+G/9kEreBLh+S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ZGDcMAAADdAAAADwAAAAAAAAAAAAAAAACYAgAAZHJzL2Rv&#10;d25yZXYueG1sUEsFBgAAAAAEAAQA9QAAAIgDAAAAAA==&#10;">
                  <v:textbox style="layout-flow:vertical;mso-layout-flow-alt:bottom-to-top">
                    <w:txbxContent>
                      <w:p w:rsidR="00D1023D" w:rsidRDefault="00D1023D" w:rsidP="005932B7">
                        <w:pPr>
                          <w:jc w:val="center"/>
                          <w:rPr>
                            <w:lang w:val="uz-Cyrl-UZ"/>
                          </w:rPr>
                        </w:pPr>
                        <w:r>
                          <w:rPr>
                            <w:lang w:val="uz-Cyrl-UZ"/>
                          </w:rPr>
                          <w:t>Газларнинг картерга ўтиши</w:t>
                        </w:r>
                      </w:p>
                    </w:txbxContent>
                  </v:textbox>
                </v:shape>
                <v:shape id="Text Box 1686" o:spid="_x0000_s1527" type="#_x0000_t202" style="position:absolute;left:5836;top:6534;width:62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jlsQA&#10;AADdAAAADwAAAGRycy9kb3ducmV2LnhtbESP0WoCMRRE3wv+Q7iCbzVrKVZWo2hBUJC1Xf2Ay+aa&#10;XdzcLEmq279vBKGPw8ycYRar3rbiRj40jhVMxhkI4srpho2C82n7OgMRIrLG1jEp+KUAq+XgZYG5&#10;dnf+plsZjUgQDjkqqGPscilDVZPFMHYdcfIuzluMSXojtcd7gttWvmXZVFpsOC3U2NFnTdW1/LEK&#10;ivKoN5f+WHwVfn8y79v1IdsZpUbDfj0HEamP/+Fne6cVJOIHPN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45bEAAAA3QAAAA8AAAAAAAAAAAAAAAAAmAIAAGRycy9k&#10;b3ducmV2LnhtbFBLBQYAAAAABAAEAPUAAACJAwAAAAA=&#10;">
                  <v:textbox style="layout-flow:vertical;mso-layout-flow-alt:bottom-to-top">
                    <w:txbxContent>
                      <w:p w:rsidR="00D1023D" w:rsidRDefault="00D1023D" w:rsidP="005932B7">
                        <w:pPr>
                          <w:jc w:val="center"/>
                          <w:rPr>
                            <w:i/>
                            <w:lang w:val="uz-Cyrl-UZ"/>
                          </w:rPr>
                        </w:pPr>
                        <w:r>
                          <w:rPr>
                            <w:i/>
                            <w:lang w:val="uz-Cyrl-UZ"/>
                          </w:rPr>
                          <w:t>Moyning kuyishi</w:t>
                        </w:r>
                      </w:p>
                    </w:txbxContent>
                  </v:textbox>
                </v:shape>
                <v:shape id="Text Box 1687" o:spid="_x0000_s1528" type="#_x0000_t202" style="position:absolute;left:7981;top:6534;width:63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35MUA&#10;AADdAAAADwAAAGRycy9kb3ducmV2LnhtbESP0WoCMRBF34X+Q5hC3zTbUqRsjWILgkJZ6+oHDJsx&#10;u3QzWZKo2793Hgp9HO7cM3MWq9H36koxdYENPM8KUMRNsB07A6fjZvoGKmVki31gMvBLCVbLh8kC&#10;SxtufKBrnZ0SCKcSDbQ5D6XWqWnJY5qFgViyc4ges4zRaRvxJnDf65eimGuPHcuFFgf6bKn5qS/e&#10;QFXv7cd53FffVdwd3etm/VVsnTFPj+P6HVSmMf8v/7W31oAQ5V2xER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XfkxQAAAN0AAAAPAAAAAAAAAAAAAAAAAJgCAABkcnMv&#10;ZG93bnJldi54bWxQSwUGAAAAAAQABAD1AAAAigMAAAAA&#10;">
                  <v:textbox style="layout-flow:vertical;mso-layout-flow-alt:bottom-to-top">
                    <w:txbxContent>
                      <w:p w:rsidR="00D1023D" w:rsidRDefault="00D1023D" w:rsidP="005932B7">
                        <w:pPr>
                          <w:jc w:val="center"/>
                          <w:rPr>
                            <w:i/>
                            <w:lang w:val="uz-Cyrl-UZ"/>
                          </w:rPr>
                        </w:pPr>
                        <w:r>
                          <w:rPr>
                            <w:i/>
                            <w:lang w:val="uz-Cyrl-UZ"/>
                          </w:rPr>
                          <w:t>Qisilganlik darajasi</w:t>
                        </w:r>
                      </w:p>
                    </w:txbxContent>
                  </v:textbox>
                </v:shape>
                <v:shape id="Text Box 1688" o:spid="_x0000_s1529" type="#_x0000_t202" style="position:absolute;left:9106;top:6534;width:59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Sf8QA&#10;AADdAAAADwAAAGRycy9kb3ducmV2LnhtbESP0WoCMRRE3wv+Q7iCbzVrKVJXo2hBUJC1Xf2Ay+aa&#10;XdzcLEmq279vBKGPw8ycYRar3rbiRj40jhVMxhkI4srpho2C82n7+gEiRGSNrWNS8EsBVsvBywJz&#10;7e78TbcyGpEgHHJUUMfY5VKGqiaLYew64uRdnLcYk/RGao/3BLetfMuyqbTYcFqosaPPmqpr+WMV&#10;FOVRby79sfgq/P5k3rfrQ7YzSo2G/XoOIlIf/8PP9k4rSMQZPN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0n/EAAAA3QAAAA8AAAAAAAAAAAAAAAAAmAIAAGRycy9k&#10;b3ducmV2LnhtbFBLBQYAAAAABAAEAPUAAACJAwAAAAA=&#10;">
                  <v:textbox style="layout-flow:vertical;mso-layout-flow-alt:bottom-to-top">
                    <w:txbxContent>
                      <w:p w:rsidR="00D1023D" w:rsidRDefault="00D1023D" w:rsidP="005932B7">
                        <w:pPr>
                          <w:jc w:val="center"/>
                          <w:rPr>
                            <w:i/>
                            <w:lang w:val="uz-Cyrl-UZ"/>
                          </w:rPr>
                        </w:pPr>
                        <w:r>
                          <w:rPr>
                            <w:i/>
                            <w:lang w:val="uz-Cyrl-UZ"/>
                          </w:rPr>
                          <w:t>Quvvat</w:t>
                        </w:r>
                      </w:p>
                    </w:txbxContent>
                  </v:textbox>
                </v:shape>
                <v:shape id="Text Box 1689" o:spid="_x0000_s1530" type="#_x0000_t202" style="position:absolute;left:10058;top:6534;width:54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tP8EA&#10;AADdAAAADwAAAGRycy9kb3ducmV2LnhtbERP3WrCMBS+F/YO4Qi700QZIp1RdCAojOrqHuDQHNOy&#10;5qQkUbu3NxeDXX58/6vN4DpxpxBbzxpmUwWCuPamZavh+7KfLEHEhGyw80wafinCZv0yWmFh/IO/&#10;6F4lK3IIxwI1NCn1hZSxbshhnPqeOHNXHxymDIOVJuAjh7tOzpVaSIct54YGe/poqP6pbk5DWZ3M&#10;7jqcynMZjhf7tt9+qoPV+nU8bN9BJBrSv/jPfTAa5mqW9+c3+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67T/BAAAA3QAAAA8AAAAAAAAAAAAAAAAAmAIAAGRycy9kb3du&#10;cmV2LnhtbFBLBQYAAAAABAAEAPUAAACGAwAAAAA=&#10;">
                  <v:textbox style="layout-flow:vertical;mso-layout-flow-alt:bottom-to-top">
                    <w:txbxContent>
                      <w:p w:rsidR="00D1023D" w:rsidRDefault="00D1023D" w:rsidP="005932B7">
                        <w:pPr>
                          <w:jc w:val="center"/>
                          <w:rPr>
                            <w:i/>
                            <w:lang w:val="uz-Cyrl-UZ"/>
                          </w:rPr>
                        </w:pPr>
                        <w:r>
                          <w:rPr>
                            <w:i/>
                            <w:lang w:val="uz-Cyrl-UZ"/>
                          </w:rPr>
                          <w:t>Yonilg`i sarfi</w:t>
                        </w:r>
                      </w:p>
                    </w:txbxContent>
                  </v:textbox>
                </v:shape>
                <v:shape id="Text Box 1690" o:spid="_x0000_s1531" type="#_x0000_t202" style="position:absolute;left:2138;top:9498;width:846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ZesYA&#10;AADdAAAADwAAAGRycy9kb3ducmV2LnhtbESPT2vCQBTE74LfYXlCL1I30WI1uooUKvbmn1Kvj+wz&#10;CWbfxt1tTL99t1DwOMzMb5jlujO1aMn5yrKCdJSAIM6trrhQ8Hl6f56B8AFZY22ZFPyQh/Wq31ti&#10;pu2dD9QeQyEihH2GCsoQmkxKn5dk0I9sQxy9i3UGQ5SukNrhPcJNLcdJMpUGK44LJTb0VlJ+PX4b&#10;BbOXXXv2H5P9Vz691PMwfG23N6fU06DbLEAE6sIj/N/eaQXjJE3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ZesYAAADdAAAADwAAAAAAAAAAAAAAAACYAgAAZHJz&#10;L2Rvd25yZXYueG1sUEsFBgAAAAAEAAQA9QAAAIsDAAAAAA==&#10;">
                  <v:textbox>
                    <w:txbxContent>
                      <w:p w:rsidR="00D1023D" w:rsidRDefault="00D1023D" w:rsidP="005932B7">
                        <w:pPr>
                          <w:jc w:val="center"/>
                          <w:rPr>
                            <w:b/>
                            <w:i/>
                            <w:lang w:val="uz-Cyrl-UZ"/>
                          </w:rPr>
                        </w:pPr>
                        <w:r>
                          <w:rPr>
                            <w:b/>
                            <w:i/>
                            <w:lang w:val="uz-Cyrl-UZ"/>
                          </w:rPr>
                          <w:t xml:space="preserve">Yonilg`i sarfi, gazlar zichlig, quvvatning pasayishi, karterga o`tgan gazlar miqdori, qisilgan havoning sirqib chiqib ketishi, qisilish bosimi, yog`-moy sarfi, tebranishlar  </w:t>
                        </w:r>
                      </w:p>
                    </w:txbxContent>
                  </v:textbox>
                </v:shape>
                <v:shape id="Text Box 1691" o:spid="_x0000_s1532" type="#_x0000_t202" style="position:absolute;left:3218;top:6534;width:9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W08UA&#10;AADdAAAADwAAAGRycy9kb3ducmV2LnhtbESP0WoCMRRE3wv+Q7hC32riUkrZGkUFwUJZ69oPuGyu&#10;2cXNzZJE3f59Uyj0cZiZM8xiNbpe3CjEzrOG+UyBIG686dhq+Drtnl5BxIRssPdMGr4pwmo5eVhg&#10;afydj3SrkxUZwrFEDW1KQyllbFpyGGd+IM7e2QeHKctgpQl4z3DXy0KpF+mw47zQ4kDblppLfXUa&#10;qvpgNufxUH1W4f1kn3frD7W3Wj9Ox/UbiERj+g//tfdGQ6HmBfy+y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NbTxQAAAN0AAAAPAAAAAAAAAAAAAAAAAJgCAABkcnMv&#10;ZG93bnJldi54bWxQSwUGAAAAAAQABAD1AAAAigMAAAAA&#10;">
                  <v:textbox style="layout-flow:vertical;mso-layout-flow-alt:bottom-to-top">
                    <w:txbxContent>
                      <w:p w:rsidR="00D1023D" w:rsidRDefault="00D1023D" w:rsidP="005932B7">
                        <w:pPr>
                          <w:jc w:val="center"/>
                          <w:rPr>
                            <w:i/>
                            <w:lang w:val="uz-Cyrl-UZ"/>
                          </w:rPr>
                        </w:pPr>
                        <w:r>
                          <w:rPr>
                            <w:i/>
                            <w:lang w:val="uz-Cyrl-UZ"/>
                          </w:rPr>
                          <w:t>Moydagi eyilganlik zararlari</w:t>
                        </w:r>
                      </w:p>
                    </w:txbxContent>
                  </v:textbox>
                </v:shape>
                <v:shape id="Text Box 1692" o:spid="_x0000_s1533" type="#_x0000_t202" style="position:absolute;left:4478;top:6534;width:9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zSMUA&#10;AADdAAAADwAAAGRycy9kb3ducmV2LnhtbESP3WoCMRSE74W+QziF3mniD6VsjWILggVZ27UPcNgc&#10;s0s3J0sSdfv2jSD0cpiZb5jlenCduFCIrWcN04kCQVx707LV8H3cjl9AxIRssPNMGn4pwnr1MFpi&#10;YfyVv+hSJSsyhGOBGpqU+kLKWDfkME58T5y9kw8OU5bBShPwmuGukzOlnqXDlvNCgz29N1T/VGen&#10;oawO5u00HMrPMnwc7WK72aud1frpcdi8gkg0pP/wvb0zGmZqOofb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HNIxQAAAN0AAAAPAAAAAAAAAAAAAAAAAJgCAABkcnMv&#10;ZG93bnJldi54bWxQSwUGAAAAAAQABAD1AAAAigMAAAAA&#10;">
                  <v:textbox style="layout-flow:vertical;mso-layout-flow-alt:bottom-to-top">
                    <w:txbxContent>
                      <w:p w:rsidR="00D1023D" w:rsidRDefault="00D1023D" w:rsidP="005932B7">
                        <w:pPr>
                          <w:jc w:val="center"/>
                          <w:rPr>
                            <w:i/>
                            <w:lang w:val="uz-Cyrl-UZ"/>
                          </w:rPr>
                        </w:pPr>
                        <w:r>
                          <w:rPr>
                            <w:i/>
                            <w:lang w:val="uz-Cyrl-UZ"/>
                          </w:rPr>
                          <w:t>Gazlarning karterga o`tishi</w:t>
                        </w:r>
                      </w:p>
                    </w:txbxContent>
                  </v:textbox>
                </v:shape>
              </v:group>
            </w:pict>
          </mc:Fallback>
        </mc:AlternateContent>
      </w:r>
      <w:r w:rsidR="00872217" w:rsidRPr="004E4ED5">
        <w:rPr>
          <w:i/>
          <w:color w:val="000000"/>
          <w:spacing w:val="-12"/>
          <w:sz w:val="28"/>
          <w:szCs w:val="28"/>
          <w:lang w:val="uz-Latn-UZ"/>
        </w:rPr>
        <w:t>10.</w:t>
      </w:r>
      <w:r w:rsidR="00872217" w:rsidRPr="004E4ED5">
        <w:rPr>
          <w:i/>
          <w:color w:val="000000"/>
          <w:sz w:val="28"/>
          <w:szCs w:val="28"/>
          <w:lang w:val="uz-Latn-UZ"/>
        </w:rPr>
        <w:t xml:space="preserve"> </w:t>
      </w:r>
      <w:r w:rsidR="00872217" w:rsidRPr="004E4ED5">
        <w:rPr>
          <w:i/>
          <w:color w:val="000000"/>
          <w:spacing w:val="-2"/>
          <w:sz w:val="28"/>
          <w:szCs w:val="28"/>
          <w:lang w:val="uz-Latn-UZ"/>
        </w:rPr>
        <w:t>Pedallarning ishchi va erkin yulini tekshirish chizg’ichi, K-466;</w:t>
      </w:r>
      <w:r w:rsidR="00872217" w:rsidRPr="004E4ED5">
        <w:rPr>
          <w:i/>
          <w:color w:val="000000"/>
          <w:spacing w:val="-2"/>
          <w:sz w:val="28"/>
          <w:szCs w:val="28"/>
          <w:lang w:val="uz-Latn-UZ"/>
        </w:rPr>
        <w:br/>
      </w:r>
      <w:r w:rsidR="00872217" w:rsidRPr="004E4ED5">
        <w:rPr>
          <w:b/>
          <w:color w:val="000000"/>
          <w:spacing w:val="-5"/>
          <w:sz w:val="28"/>
          <w:szCs w:val="28"/>
          <w:u w:val="single"/>
          <w:lang w:val="uz-Latn-UZ"/>
        </w:rPr>
        <w:t>III. D-2 uchun:</w:t>
      </w: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4E4ED5" w:rsidRDefault="005932B7" w:rsidP="005932B7">
      <w:pPr>
        <w:ind w:right="10"/>
        <w:rPr>
          <w:sz w:val="28"/>
          <w:szCs w:val="28"/>
          <w:lang w:val="uz-Latn-UZ"/>
        </w:rPr>
      </w:pPr>
    </w:p>
    <w:p w:rsidR="005932B7" w:rsidRPr="00340C69" w:rsidRDefault="005932B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872217" w:rsidRPr="00340C69" w:rsidRDefault="00872217" w:rsidP="005932B7">
      <w:pPr>
        <w:ind w:right="10"/>
        <w:rPr>
          <w:sz w:val="28"/>
          <w:szCs w:val="28"/>
          <w:lang w:val="en-US"/>
        </w:rPr>
      </w:pPr>
    </w:p>
    <w:p w:rsidR="005932B7" w:rsidRPr="004E4ED5" w:rsidRDefault="005932B7" w:rsidP="005932B7">
      <w:pPr>
        <w:shd w:val="clear" w:color="auto" w:fill="FFFFFF"/>
        <w:ind w:right="10"/>
        <w:jc w:val="center"/>
        <w:rPr>
          <w:i/>
          <w:sz w:val="28"/>
          <w:szCs w:val="28"/>
          <w:lang w:val="uz-Latn-UZ"/>
        </w:rPr>
      </w:pPr>
      <w:r w:rsidRPr="004E4ED5">
        <w:rPr>
          <w:b/>
          <w:sz w:val="28"/>
          <w:szCs w:val="28"/>
          <w:lang w:val="uz-Latn-UZ"/>
        </w:rPr>
        <w:t>18-Rasm.</w:t>
      </w:r>
      <w:r w:rsidRPr="004E4ED5">
        <w:rPr>
          <w:sz w:val="28"/>
          <w:szCs w:val="28"/>
          <w:lang w:val="uz-Latn-UZ"/>
        </w:rPr>
        <w:t xml:space="preserve">  </w:t>
      </w:r>
      <w:r w:rsidRPr="004E4ED5">
        <w:rPr>
          <w:i/>
          <w:sz w:val="28"/>
          <w:szCs w:val="28"/>
          <w:lang w:val="uz-Latn-UZ"/>
        </w:rPr>
        <w:t xml:space="preserve">Diagnostika obektining strukturaviy modeli </w:t>
      </w:r>
    </w:p>
    <w:p w:rsidR="005932B7" w:rsidRPr="004E4ED5" w:rsidRDefault="005932B7" w:rsidP="005932B7">
      <w:pPr>
        <w:shd w:val="clear" w:color="auto" w:fill="FFFFFF"/>
        <w:ind w:right="10"/>
        <w:jc w:val="center"/>
        <w:rPr>
          <w:i/>
          <w:sz w:val="28"/>
          <w:szCs w:val="28"/>
          <w:lang w:val="uz-Latn-UZ"/>
        </w:rPr>
      </w:pPr>
      <w:r w:rsidRPr="004E4ED5">
        <w:rPr>
          <w:i/>
          <w:sz w:val="28"/>
          <w:szCs w:val="28"/>
          <w:lang w:val="uz-Latn-UZ"/>
        </w:rPr>
        <w:t>(dvigatelning silindr, porshen, gilza misolida )</w:t>
      </w:r>
    </w:p>
    <w:p w:rsidR="005932B7" w:rsidRPr="004E4ED5" w:rsidRDefault="005932B7" w:rsidP="005932B7">
      <w:pPr>
        <w:shd w:val="clear" w:color="auto" w:fill="FFFFFF"/>
        <w:ind w:right="10"/>
        <w:jc w:val="center"/>
        <w:rPr>
          <w:b/>
          <w:i/>
          <w:color w:val="000000"/>
          <w:spacing w:val="-1"/>
          <w:sz w:val="28"/>
          <w:szCs w:val="28"/>
          <w:lang w:val="uz-Latn-UZ"/>
        </w:rPr>
      </w:pPr>
    </w:p>
    <w:p w:rsidR="005932B7" w:rsidRPr="004E4ED5" w:rsidRDefault="00F17258" w:rsidP="005932B7">
      <w:pPr>
        <w:shd w:val="clear" w:color="auto" w:fill="FFFFFF"/>
        <w:ind w:right="10"/>
        <w:jc w:val="center"/>
        <w:rPr>
          <w:b/>
          <w:i/>
          <w:color w:val="000000"/>
          <w:spacing w:val="-1"/>
          <w:sz w:val="28"/>
          <w:szCs w:val="28"/>
          <w:lang w:val="uz-Latn-UZ"/>
        </w:rPr>
      </w:pPr>
      <w:r>
        <w:rPr>
          <w:b/>
          <w:i/>
          <w:color w:val="000000"/>
          <w:spacing w:val="-1"/>
          <w:sz w:val="28"/>
          <w:szCs w:val="28"/>
          <w:lang w:val="uz-Latn-UZ"/>
        </w:rPr>
        <w:t>10</w:t>
      </w:r>
      <w:r w:rsidR="005932B7" w:rsidRPr="004E4ED5">
        <w:rPr>
          <w:b/>
          <w:i/>
          <w:color w:val="000000"/>
          <w:spacing w:val="-1"/>
          <w:sz w:val="28"/>
          <w:szCs w:val="28"/>
          <w:lang w:val="uz-Latn-UZ"/>
        </w:rPr>
        <w:t>. Diagnoz qo‘yish vositalari.</w:t>
      </w:r>
    </w:p>
    <w:p w:rsidR="005932B7" w:rsidRPr="004E4ED5" w:rsidRDefault="005932B7" w:rsidP="005932B7">
      <w:pPr>
        <w:shd w:val="clear" w:color="auto" w:fill="FFFFFF"/>
        <w:ind w:right="10"/>
        <w:jc w:val="center"/>
        <w:rPr>
          <w:b/>
          <w:i/>
          <w:color w:val="000000"/>
          <w:spacing w:val="-1"/>
          <w:sz w:val="28"/>
          <w:szCs w:val="28"/>
          <w:lang w:val="uz-Latn-UZ"/>
        </w:rPr>
      </w:pPr>
    </w:p>
    <w:p w:rsidR="005932B7" w:rsidRPr="004E4ED5" w:rsidRDefault="005932B7" w:rsidP="00FD778F">
      <w:pPr>
        <w:widowControl w:val="0"/>
        <w:numPr>
          <w:ilvl w:val="0"/>
          <w:numId w:val="24"/>
        </w:numPr>
        <w:shd w:val="clear" w:color="auto" w:fill="FFFFFF"/>
        <w:tabs>
          <w:tab w:val="left" w:pos="566"/>
        </w:tabs>
        <w:autoSpaceDE w:val="0"/>
        <w:autoSpaceDN w:val="0"/>
        <w:adjustRightInd w:val="0"/>
        <w:spacing w:before="10"/>
        <w:ind w:right="10"/>
        <w:jc w:val="both"/>
        <w:rPr>
          <w:i/>
          <w:color w:val="000000"/>
          <w:spacing w:val="-17"/>
          <w:sz w:val="28"/>
          <w:szCs w:val="28"/>
          <w:lang w:val="uz-Latn-UZ"/>
        </w:rPr>
      </w:pPr>
      <w:r w:rsidRPr="004E4ED5">
        <w:rPr>
          <w:i/>
          <w:color w:val="000000"/>
          <w:sz w:val="28"/>
          <w:szCs w:val="28"/>
          <w:lang w:val="uz-Latn-UZ"/>
        </w:rPr>
        <w:t>Tortish-iqtisodiy parametrlari bo‘yicha diagnoz qo‘yish stendi, K-424, K-</w:t>
      </w:r>
      <w:r w:rsidRPr="004E4ED5">
        <w:rPr>
          <w:i/>
          <w:color w:val="000000"/>
          <w:spacing w:val="-2"/>
          <w:sz w:val="28"/>
          <w:szCs w:val="28"/>
          <w:lang w:val="uz-Latn-UZ"/>
        </w:rPr>
        <w:t>409, KI-4856, STK-2M, SDA-453 va LSD-2 rusumli;</w:t>
      </w:r>
    </w:p>
    <w:p w:rsidR="005932B7" w:rsidRPr="004E4ED5" w:rsidRDefault="005932B7" w:rsidP="00FD778F">
      <w:pPr>
        <w:widowControl w:val="0"/>
        <w:numPr>
          <w:ilvl w:val="0"/>
          <w:numId w:val="24"/>
        </w:numPr>
        <w:shd w:val="clear" w:color="auto" w:fill="FFFFFF"/>
        <w:tabs>
          <w:tab w:val="left" w:pos="566"/>
        </w:tabs>
        <w:autoSpaceDE w:val="0"/>
        <w:autoSpaceDN w:val="0"/>
        <w:adjustRightInd w:val="0"/>
        <w:ind w:right="10"/>
        <w:jc w:val="both"/>
        <w:rPr>
          <w:i/>
          <w:color w:val="000000"/>
          <w:spacing w:val="-6"/>
          <w:sz w:val="28"/>
          <w:szCs w:val="28"/>
          <w:lang w:val="uz-Latn-UZ"/>
        </w:rPr>
      </w:pPr>
      <w:r w:rsidRPr="004E4ED5">
        <w:rPr>
          <w:i/>
          <w:color w:val="000000"/>
          <w:spacing w:val="-3"/>
          <w:sz w:val="28"/>
          <w:szCs w:val="28"/>
          <w:lang w:val="uz-Latn-UZ"/>
        </w:rPr>
        <w:t>Ko‘chma elektron stendi, E-205 yoki KI-4897 rusumli;</w:t>
      </w:r>
    </w:p>
    <w:p w:rsidR="005932B7" w:rsidRPr="004E4ED5" w:rsidRDefault="005932B7" w:rsidP="00FD778F">
      <w:pPr>
        <w:widowControl w:val="0"/>
        <w:numPr>
          <w:ilvl w:val="0"/>
          <w:numId w:val="24"/>
        </w:numPr>
        <w:shd w:val="clear" w:color="auto" w:fill="FFFFFF"/>
        <w:tabs>
          <w:tab w:val="left" w:pos="566"/>
        </w:tabs>
        <w:autoSpaceDE w:val="0"/>
        <w:autoSpaceDN w:val="0"/>
        <w:adjustRightInd w:val="0"/>
        <w:ind w:right="10"/>
        <w:jc w:val="both"/>
        <w:rPr>
          <w:i/>
          <w:color w:val="000000"/>
          <w:spacing w:val="-10"/>
          <w:sz w:val="28"/>
          <w:szCs w:val="28"/>
          <w:lang w:val="uz-Latn-UZ"/>
        </w:rPr>
      </w:pPr>
      <w:r w:rsidRPr="004E4ED5">
        <w:rPr>
          <w:i/>
          <w:color w:val="000000"/>
          <w:spacing w:val="-1"/>
          <w:sz w:val="28"/>
          <w:szCs w:val="28"/>
          <w:lang w:val="uz-Latn-UZ"/>
        </w:rPr>
        <w:t>Silindrlardagi quvvatlar farqini aniqlovchi asbob, E-216 rusumli;</w:t>
      </w:r>
    </w:p>
    <w:p w:rsidR="005932B7" w:rsidRPr="004E4ED5" w:rsidRDefault="005932B7" w:rsidP="00FD778F">
      <w:pPr>
        <w:widowControl w:val="0"/>
        <w:numPr>
          <w:ilvl w:val="0"/>
          <w:numId w:val="24"/>
        </w:numPr>
        <w:shd w:val="clear" w:color="auto" w:fill="FFFFFF"/>
        <w:tabs>
          <w:tab w:val="left" w:pos="566"/>
        </w:tabs>
        <w:autoSpaceDE w:val="0"/>
        <w:autoSpaceDN w:val="0"/>
        <w:adjustRightInd w:val="0"/>
        <w:spacing w:before="19"/>
        <w:ind w:right="10"/>
        <w:jc w:val="both"/>
        <w:rPr>
          <w:i/>
          <w:color w:val="000000"/>
          <w:spacing w:val="-8"/>
          <w:sz w:val="28"/>
          <w:szCs w:val="28"/>
          <w:lang w:val="uz-Latn-UZ"/>
        </w:rPr>
      </w:pPr>
      <w:r w:rsidRPr="004E4ED5">
        <w:rPr>
          <w:i/>
          <w:color w:val="000000"/>
          <w:spacing w:val="-2"/>
          <w:sz w:val="28"/>
          <w:szCs w:val="28"/>
          <w:lang w:val="uz-Latn-UZ"/>
        </w:rPr>
        <w:t xml:space="preserve">YOnilg‘i sarfini o‘lchagich, K-427 va RTA-2 </w:t>
      </w:r>
      <w:r w:rsidRPr="004E4ED5">
        <w:rPr>
          <w:bCs/>
          <w:i/>
          <w:color w:val="000000"/>
          <w:spacing w:val="-2"/>
          <w:sz w:val="28"/>
          <w:szCs w:val="28"/>
          <w:lang w:val="uz-Latn-UZ"/>
        </w:rPr>
        <w:t>rusumli;</w:t>
      </w:r>
    </w:p>
    <w:p w:rsidR="005932B7" w:rsidRPr="004E4ED5" w:rsidRDefault="005932B7" w:rsidP="005932B7">
      <w:pPr>
        <w:shd w:val="clear" w:color="auto" w:fill="FFFFFF"/>
        <w:tabs>
          <w:tab w:val="left" w:pos="614"/>
        </w:tabs>
        <w:spacing w:before="19"/>
        <w:ind w:right="10"/>
        <w:jc w:val="both"/>
        <w:rPr>
          <w:i/>
          <w:sz w:val="28"/>
          <w:szCs w:val="28"/>
          <w:lang w:val="uz-Latn-UZ"/>
        </w:rPr>
      </w:pPr>
      <w:r w:rsidRPr="004E4ED5">
        <w:rPr>
          <w:i/>
          <w:color w:val="000000"/>
          <w:spacing w:val="-11"/>
          <w:sz w:val="28"/>
          <w:szCs w:val="28"/>
          <w:lang w:val="uz-Latn-UZ"/>
        </w:rPr>
        <w:t xml:space="preserve">5. </w:t>
      </w:r>
      <w:r w:rsidRPr="004E4ED5">
        <w:rPr>
          <w:i/>
          <w:color w:val="000000"/>
          <w:spacing w:val="2"/>
          <w:sz w:val="28"/>
          <w:szCs w:val="28"/>
          <w:lang w:val="uz-Latn-UZ"/>
        </w:rPr>
        <w:t xml:space="preserve">Transmissiyaning dinamometrik lyuft o‘lchagichi, KI-4832 va K428- </w:t>
      </w:r>
      <w:r w:rsidRPr="004E4ED5">
        <w:rPr>
          <w:i/>
          <w:color w:val="000000"/>
          <w:spacing w:val="-3"/>
          <w:sz w:val="28"/>
          <w:szCs w:val="28"/>
          <w:lang w:val="uz-Latn-UZ"/>
        </w:rPr>
        <w:t>rusumli;</w:t>
      </w:r>
    </w:p>
    <w:p w:rsidR="005932B7" w:rsidRPr="004E4ED5" w:rsidRDefault="005932B7" w:rsidP="00FD778F">
      <w:pPr>
        <w:widowControl w:val="0"/>
        <w:numPr>
          <w:ilvl w:val="0"/>
          <w:numId w:val="25"/>
        </w:numPr>
        <w:shd w:val="clear" w:color="auto" w:fill="FFFFFF"/>
        <w:tabs>
          <w:tab w:val="left" w:pos="566"/>
        </w:tabs>
        <w:autoSpaceDE w:val="0"/>
        <w:autoSpaceDN w:val="0"/>
        <w:adjustRightInd w:val="0"/>
        <w:ind w:right="10"/>
        <w:jc w:val="both"/>
        <w:rPr>
          <w:i/>
          <w:color w:val="000000"/>
          <w:spacing w:val="-8"/>
          <w:sz w:val="28"/>
          <w:szCs w:val="28"/>
          <w:lang w:val="uz-Latn-UZ"/>
        </w:rPr>
      </w:pPr>
      <w:r w:rsidRPr="004E4ED5">
        <w:rPr>
          <w:i/>
          <w:color w:val="000000"/>
          <w:spacing w:val="-1"/>
          <w:sz w:val="28"/>
          <w:szCs w:val="28"/>
          <w:lang w:val="uz-Latn-UZ"/>
        </w:rPr>
        <w:t>YOnilg‘i nasoslarini tekshiruvchi asbob, K- 436 rusumli;</w:t>
      </w:r>
    </w:p>
    <w:p w:rsidR="005932B7" w:rsidRPr="004E4ED5" w:rsidRDefault="005932B7" w:rsidP="00FD778F">
      <w:pPr>
        <w:widowControl w:val="0"/>
        <w:numPr>
          <w:ilvl w:val="0"/>
          <w:numId w:val="25"/>
        </w:numPr>
        <w:shd w:val="clear" w:color="auto" w:fill="FFFFFF"/>
        <w:tabs>
          <w:tab w:val="left" w:pos="566"/>
        </w:tabs>
        <w:autoSpaceDE w:val="0"/>
        <w:autoSpaceDN w:val="0"/>
        <w:adjustRightInd w:val="0"/>
        <w:ind w:right="10"/>
        <w:jc w:val="both"/>
        <w:rPr>
          <w:i/>
          <w:color w:val="000000"/>
          <w:spacing w:val="-12"/>
          <w:sz w:val="28"/>
          <w:szCs w:val="28"/>
          <w:lang w:val="uz-Latn-UZ"/>
        </w:rPr>
      </w:pPr>
      <w:r w:rsidRPr="004E4ED5">
        <w:rPr>
          <w:i/>
          <w:color w:val="000000"/>
          <w:spacing w:val="-1"/>
          <w:sz w:val="28"/>
          <w:szCs w:val="28"/>
          <w:lang w:val="uz-Latn-UZ"/>
        </w:rPr>
        <w:t>SHkvoren birikmalarini tekshiruvchi asbob, T-1 va Re-4892 rusumli;</w:t>
      </w:r>
    </w:p>
    <w:p w:rsidR="005932B7" w:rsidRPr="004E4ED5" w:rsidRDefault="005932B7" w:rsidP="00FD778F">
      <w:pPr>
        <w:widowControl w:val="0"/>
        <w:numPr>
          <w:ilvl w:val="0"/>
          <w:numId w:val="25"/>
        </w:numPr>
        <w:shd w:val="clear" w:color="auto" w:fill="FFFFFF"/>
        <w:tabs>
          <w:tab w:val="left" w:pos="566"/>
        </w:tabs>
        <w:autoSpaceDE w:val="0"/>
        <w:autoSpaceDN w:val="0"/>
        <w:adjustRightInd w:val="0"/>
        <w:ind w:right="10"/>
        <w:jc w:val="both"/>
        <w:rPr>
          <w:i/>
          <w:color w:val="000000"/>
          <w:spacing w:val="-10"/>
          <w:sz w:val="28"/>
          <w:szCs w:val="28"/>
          <w:lang w:val="uz-Latn-UZ"/>
        </w:rPr>
      </w:pPr>
      <w:r w:rsidRPr="004E4ED5">
        <w:rPr>
          <w:i/>
          <w:color w:val="000000"/>
          <w:spacing w:val="-1"/>
          <w:sz w:val="28"/>
          <w:szCs w:val="28"/>
          <w:lang w:val="uz-Latn-UZ"/>
        </w:rPr>
        <w:t xml:space="preserve">Silindr-porshen guruhining tamirga ehtiyojini tekshiruvchi asbob, K-69 </w:t>
      </w:r>
      <w:r w:rsidRPr="004E4ED5">
        <w:rPr>
          <w:i/>
          <w:color w:val="000000"/>
          <w:spacing w:val="-3"/>
          <w:sz w:val="28"/>
          <w:szCs w:val="28"/>
          <w:lang w:val="uz-Latn-UZ"/>
        </w:rPr>
        <w:t>M rusumli;</w:t>
      </w:r>
    </w:p>
    <w:p w:rsidR="005932B7" w:rsidRPr="004E4ED5" w:rsidRDefault="005932B7" w:rsidP="00FD778F">
      <w:pPr>
        <w:widowControl w:val="0"/>
        <w:numPr>
          <w:ilvl w:val="0"/>
          <w:numId w:val="25"/>
        </w:numPr>
        <w:shd w:val="clear" w:color="auto" w:fill="FFFFFF"/>
        <w:tabs>
          <w:tab w:val="left" w:pos="566"/>
        </w:tabs>
        <w:autoSpaceDE w:val="0"/>
        <w:autoSpaceDN w:val="0"/>
        <w:adjustRightInd w:val="0"/>
        <w:ind w:right="10"/>
        <w:jc w:val="both"/>
        <w:rPr>
          <w:i/>
          <w:color w:val="000000"/>
          <w:spacing w:val="-10"/>
          <w:sz w:val="28"/>
          <w:szCs w:val="28"/>
          <w:lang w:val="uz-Latn-UZ"/>
        </w:rPr>
      </w:pPr>
      <w:r w:rsidRPr="004E4ED5">
        <w:rPr>
          <w:i/>
          <w:color w:val="000000"/>
          <w:spacing w:val="-1"/>
          <w:sz w:val="28"/>
          <w:szCs w:val="28"/>
          <w:lang w:val="uz-Latn-UZ"/>
        </w:rPr>
        <w:t>Sovutish tizimini diagnozlash asbobi, K-437 rusumli;</w:t>
      </w:r>
    </w:p>
    <w:p w:rsidR="005932B7" w:rsidRPr="004E4ED5" w:rsidRDefault="005932B7" w:rsidP="00FD778F">
      <w:pPr>
        <w:widowControl w:val="0"/>
        <w:numPr>
          <w:ilvl w:val="0"/>
          <w:numId w:val="26"/>
        </w:numPr>
        <w:shd w:val="clear" w:color="auto" w:fill="FFFFFF"/>
        <w:tabs>
          <w:tab w:val="left" w:pos="648"/>
        </w:tabs>
        <w:autoSpaceDE w:val="0"/>
        <w:autoSpaceDN w:val="0"/>
        <w:adjustRightInd w:val="0"/>
        <w:ind w:right="10"/>
        <w:jc w:val="both"/>
        <w:rPr>
          <w:i/>
          <w:color w:val="000000"/>
          <w:spacing w:val="-12"/>
          <w:sz w:val="28"/>
          <w:szCs w:val="28"/>
          <w:lang w:val="uz-Latn-UZ"/>
        </w:rPr>
      </w:pPr>
      <w:r w:rsidRPr="004E4ED5">
        <w:rPr>
          <w:i/>
          <w:color w:val="000000"/>
          <w:spacing w:val="-1"/>
          <w:sz w:val="28"/>
          <w:szCs w:val="28"/>
          <w:lang w:val="uz-Latn-UZ"/>
        </w:rPr>
        <w:t xml:space="preserve"> Ilashuvni tekshiruvchi asbob, K-444 rusumli;</w:t>
      </w:r>
    </w:p>
    <w:p w:rsidR="005932B7" w:rsidRPr="004E4ED5" w:rsidRDefault="005932B7" w:rsidP="00FD778F">
      <w:pPr>
        <w:widowControl w:val="0"/>
        <w:numPr>
          <w:ilvl w:val="0"/>
          <w:numId w:val="26"/>
        </w:numPr>
        <w:shd w:val="clear" w:color="auto" w:fill="FFFFFF"/>
        <w:tabs>
          <w:tab w:val="left" w:pos="648"/>
        </w:tabs>
        <w:autoSpaceDE w:val="0"/>
        <w:autoSpaceDN w:val="0"/>
        <w:adjustRightInd w:val="0"/>
        <w:spacing w:before="14"/>
        <w:ind w:right="10"/>
        <w:jc w:val="both"/>
        <w:rPr>
          <w:i/>
          <w:color w:val="000000"/>
          <w:spacing w:val="-12"/>
          <w:sz w:val="28"/>
          <w:szCs w:val="28"/>
          <w:lang w:val="uz-Latn-UZ"/>
        </w:rPr>
      </w:pPr>
      <w:r w:rsidRPr="004E4ED5">
        <w:rPr>
          <w:i/>
          <w:color w:val="000000"/>
          <w:spacing w:val="-1"/>
          <w:sz w:val="28"/>
          <w:szCs w:val="28"/>
          <w:lang w:val="uz-Latn-UZ"/>
        </w:rPr>
        <w:t xml:space="preserve">Osma prujinalarini uzunligini o‘lchash </w:t>
      </w:r>
      <w:r w:rsidRPr="004E4ED5">
        <w:rPr>
          <w:i/>
          <w:color w:val="000000"/>
          <w:spacing w:val="-2"/>
          <w:sz w:val="28"/>
          <w:szCs w:val="28"/>
          <w:lang w:val="uz-Latn-UZ"/>
        </w:rPr>
        <w:t>chizg’ichi</w:t>
      </w:r>
      <w:r w:rsidRPr="004E4ED5">
        <w:rPr>
          <w:i/>
          <w:color w:val="000000"/>
          <w:spacing w:val="-1"/>
          <w:sz w:val="28"/>
          <w:szCs w:val="28"/>
          <w:lang w:val="uz-Latn-UZ"/>
        </w:rPr>
        <w:t>;</w:t>
      </w:r>
    </w:p>
    <w:p w:rsidR="005932B7" w:rsidRPr="004E4ED5" w:rsidRDefault="005932B7" w:rsidP="00FD778F">
      <w:pPr>
        <w:widowControl w:val="0"/>
        <w:numPr>
          <w:ilvl w:val="0"/>
          <w:numId w:val="26"/>
        </w:numPr>
        <w:shd w:val="clear" w:color="auto" w:fill="FFFFFF"/>
        <w:tabs>
          <w:tab w:val="left" w:pos="648"/>
        </w:tabs>
        <w:autoSpaceDE w:val="0"/>
        <w:autoSpaceDN w:val="0"/>
        <w:adjustRightInd w:val="0"/>
        <w:spacing w:before="24"/>
        <w:ind w:right="10"/>
        <w:jc w:val="both"/>
        <w:rPr>
          <w:i/>
          <w:color w:val="000000"/>
          <w:spacing w:val="-12"/>
          <w:sz w:val="28"/>
          <w:szCs w:val="28"/>
          <w:lang w:val="uz-Latn-UZ"/>
        </w:rPr>
      </w:pPr>
      <w:r w:rsidRPr="004E4ED5">
        <w:rPr>
          <w:i/>
          <w:color w:val="000000"/>
          <w:spacing w:val="-1"/>
          <w:sz w:val="28"/>
          <w:szCs w:val="28"/>
          <w:lang w:val="uz-Latn-UZ"/>
        </w:rPr>
        <w:t xml:space="preserve"> Gaz sarfini o‘lchagich, KI-4887-1 rusumli;</w:t>
      </w:r>
    </w:p>
    <w:p w:rsidR="005932B7" w:rsidRPr="004E4ED5" w:rsidRDefault="005932B7" w:rsidP="00FD778F">
      <w:pPr>
        <w:widowControl w:val="0"/>
        <w:numPr>
          <w:ilvl w:val="0"/>
          <w:numId w:val="26"/>
        </w:numPr>
        <w:shd w:val="clear" w:color="auto" w:fill="FFFFFF"/>
        <w:tabs>
          <w:tab w:val="left" w:pos="648"/>
        </w:tabs>
        <w:autoSpaceDE w:val="0"/>
        <w:autoSpaceDN w:val="0"/>
        <w:adjustRightInd w:val="0"/>
        <w:ind w:right="10"/>
        <w:jc w:val="both"/>
        <w:rPr>
          <w:i/>
          <w:color w:val="000000"/>
          <w:spacing w:val="-11"/>
          <w:sz w:val="28"/>
          <w:szCs w:val="28"/>
          <w:lang w:val="uz-Latn-UZ"/>
        </w:rPr>
      </w:pPr>
      <w:r w:rsidRPr="004E4ED5">
        <w:rPr>
          <w:i/>
          <w:color w:val="000000"/>
          <w:spacing w:val="-1"/>
          <w:sz w:val="28"/>
          <w:szCs w:val="28"/>
          <w:lang w:val="uz-Latn-UZ"/>
        </w:rPr>
        <w:t xml:space="preserve"> Kompressometr, K-102 rusumli.</w:t>
      </w:r>
    </w:p>
    <w:p w:rsidR="005932B7" w:rsidRPr="004E4ED5" w:rsidRDefault="005932B7" w:rsidP="005932B7">
      <w:pPr>
        <w:shd w:val="clear" w:color="auto" w:fill="FFFFFF"/>
        <w:spacing w:before="182"/>
        <w:ind w:right="10"/>
        <w:jc w:val="both"/>
        <w:rPr>
          <w:b/>
          <w:sz w:val="28"/>
          <w:szCs w:val="28"/>
          <w:u w:val="single"/>
          <w:lang w:val="uz-Latn-UZ"/>
        </w:rPr>
      </w:pPr>
      <w:r w:rsidRPr="004E4ED5">
        <w:rPr>
          <w:b/>
          <w:color w:val="000000"/>
          <w:spacing w:val="-1"/>
          <w:sz w:val="28"/>
          <w:szCs w:val="28"/>
          <w:u w:val="single"/>
          <w:lang w:val="uz-Latn-UZ"/>
        </w:rPr>
        <w:t>IV. TXK-2 va JT postlarida bajariladigan ishlar uchun:</w:t>
      </w:r>
    </w:p>
    <w:p w:rsidR="005932B7" w:rsidRPr="004E4ED5" w:rsidRDefault="005932B7" w:rsidP="00FD778F">
      <w:pPr>
        <w:widowControl w:val="0"/>
        <w:numPr>
          <w:ilvl w:val="0"/>
          <w:numId w:val="27"/>
        </w:numPr>
        <w:shd w:val="clear" w:color="auto" w:fill="FFFFFF"/>
        <w:tabs>
          <w:tab w:val="left" w:pos="576"/>
        </w:tabs>
        <w:autoSpaceDE w:val="0"/>
        <w:autoSpaceDN w:val="0"/>
        <w:adjustRightInd w:val="0"/>
        <w:spacing w:before="202"/>
        <w:ind w:right="10"/>
        <w:jc w:val="both"/>
        <w:rPr>
          <w:i/>
          <w:color w:val="000000"/>
          <w:spacing w:val="-14"/>
          <w:sz w:val="28"/>
          <w:szCs w:val="28"/>
          <w:lang w:val="uz-Latn-UZ"/>
        </w:rPr>
      </w:pPr>
      <w:r w:rsidRPr="004E4ED5">
        <w:rPr>
          <w:i/>
          <w:color w:val="000000"/>
          <w:spacing w:val="-1"/>
          <w:sz w:val="28"/>
          <w:szCs w:val="28"/>
          <w:lang w:val="uz-Latn-UZ"/>
        </w:rPr>
        <w:t xml:space="preserve"> o‘lchov asboblarini tekshiruv asbobi, E-204 rusumli;</w:t>
      </w:r>
    </w:p>
    <w:p w:rsidR="005932B7" w:rsidRPr="004E4ED5" w:rsidRDefault="005932B7" w:rsidP="00FD778F">
      <w:pPr>
        <w:widowControl w:val="0"/>
        <w:numPr>
          <w:ilvl w:val="0"/>
          <w:numId w:val="27"/>
        </w:numPr>
        <w:shd w:val="clear" w:color="auto" w:fill="FFFFFF"/>
        <w:tabs>
          <w:tab w:val="left" w:pos="576"/>
        </w:tabs>
        <w:autoSpaceDE w:val="0"/>
        <w:autoSpaceDN w:val="0"/>
        <w:adjustRightInd w:val="0"/>
        <w:spacing w:before="5"/>
        <w:ind w:right="10"/>
        <w:jc w:val="both"/>
        <w:rPr>
          <w:i/>
          <w:color w:val="000000"/>
          <w:spacing w:val="-8"/>
          <w:sz w:val="28"/>
          <w:szCs w:val="28"/>
          <w:lang w:val="uz-Latn-UZ"/>
        </w:rPr>
      </w:pPr>
      <w:r w:rsidRPr="004E4ED5">
        <w:rPr>
          <w:i/>
          <w:color w:val="000000"/>
          <w:spacing w:val="-2"/>
          <w:sz w:val="28"/>
          <w:szCs w:val="28"/>
          <w:lang w:val="uz-Latn-UZ"/>
        </w:rPr>
        <w:t xml:space="preserve"> SHamlarni tozalov va tekshiruv asbobi, E-203 rusumli;</w:t>
      </w:r>
    </w:p>
    <w:p w:rsidR="005932B7" w:rsidRPr="004E4ED5" w:rsidRDefault="005932B7" w:rsidP="005932B7">
      <w:pPr>
        <w:shd w:val="clear" w:color="auto" w:fill="FFFFFF"/>
        <w:tabs>
          <w:tab w:val="left" w:pos="547"/>
        </w:tabs>
        <w:ind w:right="10"/>
        <w:rPr>
          <w:i/>
          <w:sz w:val="28"/>
          <w:szCs w:val="28"/>
          <w:lang w:val="uz-Latn-UZ"/>
        </w:rPr>
      </w:pPr>
      <w:r w:rsidRPr="004E4ED5">
        <w:rPr>
          <w:i/>
          <w:color w:val="000000"/>
          <w:spacing w:val="-8"/>
          <w:sz w:val="28"/>
          <w:szCs w:val="28"/>
          <w:lang w:val="uz-Latn-UZ"/>
        </w:rPr>
        <w:t xml:space="preserve">3. </w:t>
      </w:r>
      <w:r w:rsidRPr="004E4ED5">
        <w:rPr>
          <w:i/>
          <w:color w:val="000000"/>
          <w:sz w:val="28"/>
          <w:szCs w:val="28"/>
          <w:lang w:val="uz-Latn-UZ"/>
        </w:rPr>
        <w:t>Elektr jihozlarini tekshiruv asbobi, E-214 rusumli;</w:t>
      </w:r>
    </w:p>
    <w:p w:rsidR="005932B7" w:rsidRPr="004E4ED5" w:rsidRDefault="005932B7" w:rsidP="005932B7">
      <w:pPr>
        <w:shd w:val="clear" w:color="auto" w:fill="FFFFFF"/>
        <w:tabs>
          <w:tab w:val="left" w:pos="629"/>
        </w:tabs>
        <w:ind w:right="10"/>
        <w:jc w:val="both"/>
        <w:rPr>
          <w:i/>
          <w:sz w:val="28"/>
          <w:szCs w:val="28"/>
          <w:lang w:val="uz-Latn-UZ"/>
        </w:rPr>
      </w:pPr>
      <w:r w:rsidRPr="004E4ED5">
        <w:rPr>
          <w:i/>
          <w:color w:val="000000"/>
          <w:spacing w:val="-8"/>
          <w:sz w:val="28"/>
          <w:szCs w:val="28"/>
          <w:lang w:val="uz-Latn-UZ"/>
        </w:rPr>
        <w:t xml:space="preserve">4. </w:t>
      </w:r>
      <w:r w:rsidRPr="004E4ED5">
        <w:rPr>
          <w:i/>
          <w:color w:val="000000"/>
          <w:spacing w:val="-2"/>
          <w:sz w:val="28"/>
          <w:szCs w:val="28"/>
          <w:lang w:val="uz-Latn-UZ"/>
        </w:rPr>
        <w:t xml:space="preserve">Rul mexanizmining gidrokuchaytirgichi va gidronasosini tekshiruv </w:t>
      </w:r>
      <w:r w:rsidRPr="004E4ED5">
        <w:rPr>
          <w:i/>
          <w:color w:val="000000"/>
          <w:spacing w:val="-1"/>
          <w:sz w:val="28"/>
          <w:szCs w:val="28"/>
          <w:lang w:val="uz-Latn-UZ"/>
        </w:rPr>
        <w:t>asbobi, K-405, KI-4896 rusumli;</w:t>
      </w:r>
    </w:p>
    <w:p w:rsidR="005932B7" w:rsidRPr="004E4ED5" w:rsidRDefault="005932B7" w:rsidP="005932B7">
      <w:pPr>
        <w:shd w:val="clear" w:color="auto" w:fill="FFFFFF"/>
        <w:tabs>
          <w:tab w:val="left" w:pos="552"/>
        </w:tabs>
        <w:ind w:right="10"/>
        <w:jc w:val="both"/>
        <w:rPr>
          <w:i/>
          <w:sz w:val="28"/>
          <w:szCs w:val="28"/>
          <w:lang w:val="uz-Latn-UZ"/>
        </w:rPr>
      </w:pPr>
      <w:r w:rsidRPr="004E4ED5">
        <w:rPr>
          <w:i/>
          <w:color w:val="000000"/>
          <w:spacing w:val="-11"/>
          <w:sz w:val="28"/>
          <w:szCs w:val="28"/>
          <w:lang w:val="uz-Latn-UZ"/>
        </w:rPr>
        <w:t>5.</w:t>
      </w:r>
      <w:r w:rsidRPr="004E4ED5">
        <w:rPr>
          <w:i/>
          <w:color w:val="000000"/>
          <w:sz w:val="28"/>
          <w:szCs w:val="28"/>
          <w:lang w:val="uz-Latn-UZ"/>
        </w:rPr>
        <w:t xml:space="preserve"> </w:t>
      </w:r>
      <w:r w:rsidRPr="004E4ED5">
        <w:rPr>
          <w:i/>
          <w:color w:val="000000"/>
          <w:spacing w:val="1"/>
          <w:sz w:val="28"/>
          <w:szCs w:val="28"/>
          <w:lang w:val="uz-Latn-UZ"/>
        </w:rPr>
        <w:t>Faralarni tekshiruv va sozlov asbobi, K-303 rusumli;</w:t>
      </w:r>
    </w:p>
    <w:p w:rsidR="005932B7" w:rsidRPr="004E4ED5" w:rsidRDefault="005932B7" w:rsidP="005932B7">
      <w:pPr>
        <w:shd w:val="clear" w:color="auto" w:fill="FFFFFF"/>
        <w:tabs>
          <w:tab w:val="left" w:pos="614"/>
        </w:tabs>
        <w:spacing w:before="19"/>
        <w:ind w:right="10"/>
        <w:jc w:val="both"/>
        <w:rPr>
          <w:i/>
          <w:sz w:val="28"/>
          <w:szCs w:val="28"/>
          <w:lang w:val="uz-Latn-UZ"/>
        </w:rPr>
      </w:pPr>
      <w:r w:rsidRPr="004E4ED5">
        <w:rPr>
          <w:i/>
          <w:color w:val="000000"/>
          <w:spacing w:val="-8"/>
          <w:sz w:val="28"/>
          <w:szCs w:val="28"/>
          <w:lang w:val="uz-Latn-UZ"/>
        </w:rPr>
        <w:t xml:space="preserve">6. </w:t>
      </w:r>
      <w:r w:rsidRPr="004E4ED5">
        <w:rPr>
          <w:i/>
          <w:color w:val="000000"/>
          <w:spacing w:val="-1"/>
          <w:sz w:val="28"/>
          <w:szCs w:val="28"/>
          <w:lang w:val="uz-Latn-UZ"/>
        </w:rPr>
        <w:t>Boshqariluvchan   g‘ildiraklarning  o‘rnatilish  burchaklarini  tekshiruvchi optik stend, 2183 va 2142 rusumli;</w:t>
      </w:r>
    </w:p>
    <w:p w:rsidR="005932B7" w:rsidRPr="004E4ED5" w:rsidRDefault="005932B7" w:rsidP="00FD778F">
      <w:pPr>
        <w:widowControl w:val="0"/>
        <w:numPr>
          <w:ilvl w:val="0"/>
          <w:numId w:val="28"/>
        </w:numPr>
        <w:shd w:val="clear" w:color="auto" w:fill="FFFFFF"/>
        <w:tabs>
          <w:tab w:val="left" w:pos="557"/>
        </w:tabs>
        <w:autoSpaceDE w:val="0"/>
        <w:autoSpaceDN w:val="0"/>
        <w:adjustRightInd w:val="0"/>
        <w:ind w:right="10"/>
        <w:jc w:val="both"/>
        <w:rPr>
          <w:i/>
          <w:color w:val="000000"/>
          <w:spacing w:val="-13"/>
          <w:sz w:val="28"/>
          <w:szCs w:val="28"/>
          <w:lang w:val="uz-Latn-UZ"/>
        </w:rPr>
      </w:pPr>
      <w:r w:rsidRPr="004E4ED5">
        <w:rPr>
          <w:i/>
          <w:color w:val="000000"/>
          <w:spacing w:val="-1"/>
          <w:sz w:val="28"/>
          <w:szCs w:val="28"/>
          <w:lang w:val="uz-Latn-UZ"/>
        </w:rPr>
        <w:t>Boshqariluvchan   g‘ildiraklarining  yaqinlashuvini (sxojdeniyasini)  tekshirish asbobi, KI-650, 2182, 4202 rusumli;</w:t>
      </w:r>
    </w:p>
    <w:p w:rsidR="005932B7" w:rsidRPr="004E4ED5" w:rsidRDefault="005932B7" w:rsidP="00FD778F">
      <w:pPr>
        <w:widowControl w:val="0"/>
        <w:numPr>
          <w:ilvl w:val="0"/>
          <w:numId w:val="13"/>
        </w:numPr>
        <w:shd w:val="clear" w:color="auto" w:fill="FFFFFF"/>
        <w:tabs>
          <w:tab w:val="left" w:pos="557"/>
        </w:tabs>
        <w:autoSpaceDE w:val="0"/>
        <w:autoSpaceDN w:val="0"/>
        <w:adjustRightInd w:val="0"/>
        <w:spacing w:before="10"/>
        <w:ind w:left="720" w:right="10" w:hanging="360"/>
        <w:jc w:val="both"/>
        <w:rPr>
          <w:i/>
          <w:color w:val="000000"/>
          <w:spacing w:val="-12"/>
          <w:sz w:val="28"/>
          <w:szCs w:val="28"/>
          <w:lang w:val="uz-Latn-UZ"/>
        </w:rPr>
      </w:pPr>
      <w:r w:rsidRPr="004E4ED5">
        <w:rPr>
          <w:i/>
          <w:color w:val="000000"/>
          <w:sz w:val="28"/>
          <w:szCs w:val="28"/>
          <w:lang w:val="uz-Latn-UZ"/>
        </w:rPr>
        <w:t>Pedallarning erkin yulini tekshiruvchi, asbob K-446 rusumli;</w:t>
      </w:r>
    </w:p>
    <w:p w:rsidR="005932B7" w:rsidRPr="004E4ED5" w:rsidRDefault="005932B7" w:rsidP="00FD778F">
      <w:pPr>
        <w:widowControl w:val="0"/>
        <w:numPr>
          <w:ilvl w:val="0"/>
          <w:numId w:val="13"/>
        </w:numPr>
        <w:shd w:val="clear" w:color="auto" w:fill="FFFFFF"/>
        <w:tabs>
          <w:tab w:val="left" w:pos="557"/>
        </w:tabs>
        <w:autoSpaceDE w:val="0"/>
        <w:autoSpaceDN w:val="0"/>
        <w:adjustRightInd w:val="0"/>
        <w:ind w:left="720" w:right="10" w:hanging="360"/>
        <w:jc w:val="both"/>
        <w:rPr>
          <w:i/>
          <w:color w:val="000000"/>
          <w:spacing w:val="-11"/>
          <w:sz w:val="28"/>
          <w:szCs w:val="28"/>
          <w:lang w:val="uz-Latn-UZ"/>
        </w:rPr>
      </w:pPr>
      <w:r w:rsidRPr="004E4ED5">
        <w:rPr>
          <w:i/>
          <w:color w:val="000000"/>
          <w:sz w:val="28"/>
          <w:szCs w:val="28"/>
          <w:lang w:val="uz-Latn-UZ"/>
        </w:rPr>
        <w:t>Rul boshqaruvini tekshiruvchi, asbob K-402 rusumli;</w:t>
      </w:r>
    </w:p>
    <w:p w:rsidR="005932B7" w:rsidRPr="004E4ED5" w:rsidRDefault="005932B7" w:rsidP="00FD778F">
      <w:pPr>
        <w:widowControl w:val="0"/>
        <w:numPr>
          <w:ilvl w:val="0"/>
          <w:numId w:val="29"/>
        </w:numPr>
        <w:shd w:val="clear" w:color="auto" w:fill="FFFFFF"/>
        <w:tabs>
          <w:tab w:val="left" w:pos="634"/>
        </w:tabs>
        <w:autoSpaceDE w:val="0"/>
        <w:autoSpaceDN w:val="0"/>
        <w:adjustRightInd w:val="0"/>
        <w:ind w:right="10"/>
        <w:rPr>
          <w:i/>
          <w:color w:val="000000"/>
          <w:spacing w:val="-13"/>
          <w:sz w:val="28"/>
          <w:szCs w:val="28"/>
          <w:lang w:val="uz-Latn-UZ"/>
        </w:rPr>
      </w:pPr>
      <w:r w:rsidRPr="004E4ED5">
        <w:rPr>
          <w:i/>
          <w:color w:val="000000"/>
          <w:sz w:val="28"/>
          <w:szCs w:val="28"/>
          <w:lang w:val="uz-Latn-UZ"/>
        </w:rPr>
        <w:t>Gazoanalizator, K-456 rusumli;</w:t>
      </w:r>
    </w:p>
    <w:p w:rsidR="005932B7" w:rsidRPr="004E4ED5" w:rsidRDefault="005932B7" w:rsidP="00FD778F">
      <w:pPr>
        <w:widowControl w:val="0"/>
        <w:numPr>
          <w:ilvl w:val="0"/>
          <w:numId w:val="29"/>
        </w:numPr>
        <w:shd w:val="clear" w:color="auto" w:fill="FFFFFF"/>
        <w:tabs>
          <w:tab w:val="left" w:pos="634"/>
        </w:tabs>
        <w:autoSpaceDE w:val="0"/>
        <w:autoSpaceDN w:val="0"/>
        <w:adjustRightInd w:val="0"/>
        <w:ind w:right="10"/>
        <w:rPr>
          <w:i/>
          <w:color w:val="000000"/>
          <w:spacing w:val="-15"/>
          <w:sz w:val="28"/>
          <w:szCs w:val="28"/>
          <w:lang w:val="uz-Latn-UZ"/>
        </w:rPr>
      </w:pPr>
      <w:r w:rsidRPr="004E4ED5">
        <w:rPr>
          <w:i/>
          <w:color w:val="000000"/>
          <w:sz w:val="28"/>
          <w:szCs w:val="28"/>
          <w:lang w:val="uz-Latn-UZ"/>
        </w:rPr>
        <w:t>Gidrotormozlarni tekshiruv asbobi, S-903 rusumli;</w:t>
      </w:r>
    </w:p>
    <w:p w:rsidR="005932B7" w:rsidRPr="004E4ED5" w:rsidRDefault="005932B7" w:rsidP="005932B7">
      <w:pPr>
        <w:ind w:firstLine="567"/>
        <w:jc w:val="both"/>
        <w:rPr>
          <w:sz w:val="28"/>
          <w:szCs w:val="28"/>
          <w:lang w:val="uz-Latn-UZ"/>
        </w:rPr>
      </w:pPr>
      <w:r w:rsidRPr="004E4ED5">
        <w:rPr>
          <w:i/>
          <w:color w:val="000000"/>
          <w:sz w:val="28"/>
          <w:szCs w:val="28"/>
          <w:lang w:val="uz-Latn-UZ"/>
        </w:rPr>
        <w:t xml:space="preserve"> Amortizatorlarni tekshiruv stendi, rusumli</w:t>
      </w:r>
    </w:p>
    <w:p w:rsidR="005932B7" w:rsidRPr="004E4ED5" w:rsidRDefault="005932B7" w:rsidP="005932B7">
      <w:pPr>
        <w:ind w:right="-810" w:firstLine="567"/>
        <w:jc w:val="center"/>
        <w:rPr>
          <w:sz w:val="28"/>
          <w:szCs w:val="28"/>
          <w:lang w:val="uz-Latn-UZ"/>
        </w:rPr>
      </w:pPr>
    </w:p>
    <w:p w:rsidR="005932B7" w:rsidRPr="004E4ED5" w:rsidRDefault="005932B7" w:rsidP="005932B7">
      <w:pPr>
        <w:ind w:right="-810" w:firstLine="567"/>
        <w:jc w:val="center"/>
        <w:rPr>
          <w:sz w:val="28"/>
          <w:szCs w:val="28"/>
          <w:lang w:val="uz-Latn-UZ"/>
        </w:rPr>
      </w:pPr>
    </w:p>
    <w:p w:rsidR="005932B7" w:rsidRPr="00340C69" w:rsidRDefault="005932B7" w:rsidP="000563A7">
      <w:pPr>
        <w:pStyle w:val="1"/>
        <w:spacing w:line="276" w:lineRule="auto"/>
        <w:rPr>
          <w:szCs w:val="28"/>
          <w:lang w:val="uz-Latn-UZ"/>
        </w:rPr>
      </w:pPr>
      <w:bookmarkStart w:id="11" w:name="_Toc531070281"/>
      <w:r w:rsidRPr="00340C69">
        <w:rPr>
          <w:szCs w:val="28"/>
          <w:lang w:val="uz-Latn-UZ"/>
        </w:rPr>
        <w:t>1</w:t>
      </w:r>
      <w:r w:rsidR="000563A7">
        <w:rPr>
          <w:szCs w:val="28"/>
          <w:lang w:val="uz-Latn-UZ"/>
        </w:rPr>
        <w:t>1</w:t>
      </w:r>
      <w:r w:rsidRPr="00340C69">
        <w:rPr>
          <w:szCs w:val="28"/>
          <w:lang w:val="uz-Latn-UZ"/>
        </w:rPr>
        <w:t>-MA‘RUZA</w:t>
      </w:r>
      <w:r w:rsidR="00872217" w:rsidRPr="00872217">
        <w:rPr>
          <w:szCs w:val="28"/>
          <w:lang w:val="uz-Latn-UZ"/>
        </w:rPr>
        <w:t xml:space="preserve"> М</w:t>
      </w:r>
      <w:r w:rsidRPr="00340C69">
        <w:rPr>
          <w:szCs w:val="28"/>
          <w:lang w:val="uz-Latn-UZ"/>
        </w:rPr>
        <w:t xml:space="preserve">avzu: </w:t>
      </w:r>
      <w:r w:rsidR="000563A7" w:rsidRPr="00595582">
        <w:rPr>
          <w:szCs w:val="28"/>
          <w:lang w:val="uz-Latn-UZ"/>
        </w:rPr>
        <w:t>Avtomatlashtirish sistemalarining diagnostikasini amalga oshirishdagi ji</w:t>
      </w:r>
      <w:r w:rsidR="000563A7" w:rsidRPr="006F27E7">
        <w:rPr>
          <w:szCs w:val="28"/>
          <w:lang w:val="uz-Cyrl-UZ"/>
        </w:rPr>
        <w:t>h</w:t>
      </w:r>
      <w:r w:rsidR="000563A7" w:rsidRPr="00595582">
        <w:rPr>
          <w:szCs w:val="28"/>
          <w:lang w:val="uz-Latn-UZ"/>
        </w:rPr>
        <w:t xml:space="preserve">ozlar. Tasodifiy </w:t>
      </w:r>
      <w:r w:rsidR="000563A7" w:rsidRPr="006F27E7">
        <w:rPr>
          <w:szCs w:val="28"/>
          <w:lang w:val="uz-Cyrl-UZ"/>
        </w:rPr>
        <w:t>h</w:t>
      </w:r>
      <w:r w:rsidR="000563A7" w:rsidRPr="00595582">
        <w:rPr>
          <w:szCs w:val="28"/>
          <w:lang w:val="uz-Latn-UZ"/>
        </w:rPr>
        <w:t>olat o</w:t>
      </w:r>
      <w:r w:rsidR="000563A7" w:rsidRPr="006F27E7">
        <w:rPr>
          <w:szCs w:val="28"/>
          <w:lang w:val="uz-Cyrl-UZ"/>
        </w:rPr>
        <w:t>q</w:t>
      </w:r>
      <w:r w:rsidR="000563A7" w:rsidRPr="00595582">
        <w:rPr>
          <w:szCs w:val="28"/>
          <w:lang w:val="uz-Latn-UZ"/>
        </w:rPr>
        <w:t>imlari.</w:t>
      </w:r>
      <w:bookmarkEnd w:id="11"/>
    </w:p>
    <w:p w:rsidR="005932B7" w:rsidRPr="004E4ED5" w:rsidRDefault="005932B7" w:rsidP="005932B7">
      <w:pPr>
        <w:ind w:right="-810" w:firstLine="567"/>
        <w:jc w:val="center"/>
        <w:rPr>
          <w:i/>
          <w:sz w:val="28"/>
          <w:szCs w:val="28"/>
          <w:lang w:val="uz-Latn-UZ"/>
        </w:rPr>
      </w:pPr>
      <w:r w:rsidRPr="004E4ED5">
        <w:rPr>
          <w:i/>
          <w:sz w:val="28"/>
          <w:szCs w:val="28"/>
          <w:lang w:val="uz-Latn-UZ"/>
        </w:rPr>
        <w:t>REJA:</w:t>
      </w:r>
    </w:p>
    <w:p w:rsidR="005932B7" w:rsidRPr="004E4ED5" w:rsidRDefault="005932B7" w:rsidP="005932B7">
      <w:pPr>
        <w:widowControl w:val="0"/>
        <w:autoSpaceDE w:val="0"/>
        <w:autoSpaceDN w:val="0"/>
        <w:adjustRightInd w:val="0"/>
        <w:ind w:left="355"/>
        <w:rPr>
          <w:color w:val="000000"/>
          <w:sz w:val="28"/>
          <w:szCs w:val="28"/>
          <w:lang w:val="uz-Latn-UZ"/>
        </w:rPr>
      </w:pPr>
      <w:r w:rsidRPr="004E4ED5">
        <w:rPr>
          <w:i/>
          <w:sz w:val="28"/>
          <w:szCs w:val="28"/>
          <w:lang w:val="uz-Latn-UZ"/>
        </w:rPr>
        <w:t xml:space="preserve">        1.   </w:t>
      </w:r>
      <w:r w:rsidRPr="004E4ED5">
        <w:rPr>
          <w:color w:val="000000"/>
          <w:sz w:val="28"/>
          <w:szCs w:val="28"/>
          <w:lang w:val="uz-Cyrl-UZ"/>
        </w:rPr>
        <w:t>Nazorastga yaroqlilik me’yori.</w:t>
      </w:r>
    </w:p>
    <w:p w:rsidR="005932B7" w:rsidRPr="004E4ED5" w:rsidRDefault="005932B7" w:rsidP="005932B7">
      <w:pPr>
        <w:widowControl w:val="0"/>
        <w:autoSpaceDE w:val="0"/>
        <w:autoSpaceDN w:val="0"/>
        <w:adjustRightInd w:val="0"/>
        <w:ind w:left="355"/>
        <w:rPr>
          <w:sz w:val="28"/>
          <w:szCs w:val="28"/>
          <w:lang w:val="nb-NO"/>
        </w:rPr>
      </w:pPr>
      <w:r w:rsidRPr="004E4ED5">
        <w:rPr>
          <w:color w:val="000000"/>
          <w:sz w:val="28"/>
          <w:szCs w:val="28"/>
          <w:lang w:val="nb-NO"/>
        </w:rPr>
        <w:t xml:space="preserve">        2. Avtomatik sistemalarning nazoratga yarioqlilik koeffisienti.</w:t>
      </w:r>
    </w:p>
    <w:p w:rsidR="005932B7" w:rsidRPr="004E4ED5" w:rsidRDefault="005932B7" w:rsidP="005932B7">
      <w:pPr>
        <w:widowControl w:val="0"/>
        <w:autoSpaceDE w:val="0"/>
        <w:autoSpaceDN w:val="0"/>
        <w:adjustRightInd w:val="0"/>
        <w:ind w:left="355"/>
        <w:rPr>
          <w:sz w:val="28"/>
          <w:szCs w:val="28"/>
          <w:lang w:val="nb-NO"/>
        </w:rPr>
      </w:pPr>
      <w:r w:rsidRPr="004E4ED5">
        <w:rPr>
          <w:sz w:val="28"/>
          <w:szCs w:val="28"/>
          <w:lang w:val="nb-NO"/>
        </w:rPr>
        <w:t xml:space="preserve">        3. Avtomatika tizimlardagi nuqsoni.</w:t>
      </w:r>
    </w:p>
    <w:p w:rsidR="005932B7" w:rsidRPr="004E4ED5" w:rsidRDefault="005932B7" w:rsidP="005932B7">
      <w:pPr>
        <w:ind w:right="-810" w:firstLine="567"/>
        <w:rPr>
          <w:i/>
          <w:sz w:val="28"/>
          <w:szCs w:val="28"/>
          <w:lang w:val="uz-Latn-UZ"/>
        </w:rPr>
      </w:pPr>
    </w:p>
    <w:p w:rsidR="005932B7" w:rsidRPr="004E4ED5" w:rsidRDefault="005932B7" w:rsidP="005932B7">
      <w:pPr>
        <w:shd w:val="clear" w:color="auto" w:fill="FFFFFF"/>
        <w:spacing w:before="206"/>
        <w:ind w:right="10"/>
        <w:jc w:val="both"/>
        <w:rPr>
          <w:sz w:val="28"/>
          <w:szCs w:val="28"/>
          <w:lang w:val="uz-Latn-UZ"/>
        </w:rPr>
      </w:pPr>
      <w:r w:rsidRPr="004E4ED5">
        <w:rPr>
          <w:color w:val="000000"/>
          <w:spacing w:val="1"/>
          <w:sz w:val="28"/>
          <w:szCs w:val="28"/>
          <w:lang w:val="uz-Latn-UZ"/>
        </w:rPr>
        <w:lastRenderedPageBreak/>
        <w:t xml:space="preserve">avtomatik sistemalarning nazoratga yaroqliligi deb uning diagnoz qo‘yish </w:t>
      </w:r>
      <w:r w:rsidRPr="004E4ED5">
        <w:rPr>
          <w:color w:val="000000"/>
          <w:spacing w:val="-1"/>
          <w:sz w:val="28"/>
          <w:szCs w:val="28"/>
          <w:lang w:val="uz-Latn-UZ"/>
        </w:rPr>
        <w:t xml:space="preserve">ishlariga moslashganligi tushuniladi. Diagnoz qo‘yish ishlari muayyan sharoitlarda </w:t>
      </w:r>
      <w:r w:rsidRPr="004E4ED5">
        <w:rPr>
          <w:color w:val="000000"/>
          <w:sz w:val="28"/>
          <w:szCs w:val="28"/>
          <w:lang w:val="uz-Latn-UZ"/>
        </w:rPr>
        <w:t>eng kam mehnat, vaqt va mablag‘ sarflarida kerakli aniqlikni taminlaydi.</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Nazoratga yaroqlilik avtomatik vositalari ekspluatatsiyasiga qulayligining </w:t>
      </w:r>
      <w:r w:rsidRPr="004E4ED5">
        <w:rPr>
          <w:color w:val="000000"/>
          <w:spacing w:val="-3"/>
          <w:sz w:val="28"/>
          <w:szCs w:val="28"/>
          <w:lang w:val="uz-Latn-UZ"/>
        </w:rPr>
        <w:t>bir qismidir.</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Nazoratga yaroqlilikni oshirish uchun uni baholash ko‘rsatkichlarini bilish kerak; bu ko‘rsatkichlar diagnoz qo‘yish ishlarining mehnat hajmiga va avtomatik vositalarini loyihalayotganda,</w:t>
      </w:r>
      <w:r w:rsidRPr="004E4ED5">
        <w:rPr>
          <w:color w:val="000000"/>
          <w:sz w:val="28"/>
          <w:szCs w:val="28"/>
          <w:lang w:val="uz-Latn-UZ"/>
        </w:rPr>
        <w:t xml:space="preserve"> </w:t>
      </w:r>
      <w:r w:rsidRPr="004E4ED5">
        <w:rPr>
          <w:color w:val="000000"/>
          <w:spacing w:val="-1"/>
          <w:sz w:val="28"/>
          <w:szCs w:val="28"/>
          <w:lang w:val="uz-Latn-UZ"/>
        </w:rPr>
        <w:t xml:space="preserve">ishlab chiqarayotganda va sinayotganda </w:t>
      </w:r>
      <w:r w:rsidRPr="004E4ED5">
        <w:rPr>
          <w:color w:val="000000"/>
          <w:sz w:val="28"/>
          <w:szCs w:val="28"/>
          <w:lang w:val="uz-Latn-UZ"/>
        </w:rPr>
        <w:t>ko‘rsatkichlarni qo‘llash uslubiga asoslangan.</w:t>
      </w:r>
    </w:p>
    <w:p w:rsidR="005932B7" w:rsidRPr="004E4ED5" w:rsidRDefault="005932B7" w:rsidP="005932B7">
      <w:pPr>
        <w:shd w:val="clear" w:color="auto" w:fill="FFFFFF"/>
        <w:ind w:right="10"/>
        <w:rPr>
          <w:sz w:val="28"/>
          <w:szCs w:val="28"/>
          <w:lang w:val="uz-Latn-UZ"/>
        </w:rPr>
      </w:pPr>
      <w:r w:rsidRPr="004E4ED5">
        <w:rPr>
          <w:color w:val="000000"/>
          <w:sz w:val="28"/>
          <w:szCs w:val="28"/>
          <w:lang w:val="uz-Latn-UZ"/>
        </w:rPr>
        <w:tab/>
        <w:t>Nazoratga yaroqlilik ko‘rsatkichlarning asosiylari:</w:t>
      </w:r>
    </w:p>
    <w:p w:rsidR="005932B7" w:rsidRPr="004E4ED5" w:rsidRDefault="005932B7" w:rsidP="005932B7">
      <w:pPr>
        <w:shd w:val="clear" w:color="auto" w:fill="FFFFFF"/>
        <w:ind w:right="10"/>
        <w:rPr>
          <w:i/>
          <w:sz w:val="28"/>
          <w:szCs w:val="28"/>
          <w:lang w:val="uz-Latn-UZ"/>
        </w:rPr>
      </w:pPr>
      <w:r w:rsidRPr="004E4ED5">
        <w:rPr>
          <w:i/>
          <w:color w:val="000000"/>
          <w:sz w:val="28"/>
          <w:szCs w:val="28"/>
          <w:lang w:val="uz-Latn-UZ"/>
        </w:rPr>
        <w:t>1. Nazoratga yaroqlilik meyori (N)</w:t>
      </w:r>
    </w:p>
    <w:p w:rsidR="005932B7" w:rsidRPr="004E4ED5" w:rsidRDefault="005932B7" w:rsidP="005932B7">
      <w:pPr>
        <w:shd w:val="clear" w:color="auto" w:fill="FFFFFF"/>
        <w:ind w:right="10"/>
        <w:jc w:val="right"/>
        <w:rPr>
          <w:iCs/>
          <w:color w:val="000000"/>
          <w:sz w:val="28"/>
          <w:szCs w:val="28"/>
          <w:lang w:val="uz-Latn-UZ"/>
        </w:rPr>
      </w:pPr>
      <w:r w:rsidRPr="004E4ED5">
        <w:rPr>
          <w:iCs/>
          <w:color w:val="000000"/>
          <w:position w:val="-30"/>
          <w:sz w:val="28"/>
          <w:szCs w:val="28"/>
          <w:lang w:val="uz-Latn-UZ"/>
        </w:rPr>
        <w:object w:dxaOrig="2660" w:dyaOrig="720">
          <v:shape id="_x0000_i1108" type="#_x0000_t75" style="width:129.75pt;height:36pt" o:ole="">
            <v:imagedata r:id="rId165" o:title=""/>
          </v:shape>
          <o:OLEObject Type="Embed" ProgID="Equation.3" ShapeID="_x0000_i1108" DrawAspect="Content" ObjectID="_1604918747" r:id="rId166"/>
        </w:object>
      </w:r>
      <w:r w:rsidRPr="004E4ED5">
        <w:rPr>
          <w:iCs/>
          <w:color w:val="000000"/>
          <w:sz w:val="28"/>
          <w:szCs w:val="28"/>
          <w:lang w:val="uz-Latn-UZ"/>
        </w:rPr>
        <w:t xml:space="preserve">                                                     (52)</w:t>
      </w:r>
    </w:p>
    <w:p w:rsidR="005932B7" w:rsidRPr="004E4ED5" w:rsidRDefault="005932B7" w:rsidP="005932B7">
      <w:pPr>
        <w:shd w:val="clear" w:color="auto" w:fill="FFFFFF"/>
        <w:ind w:right="10"/>
        <w:rPr>
          <w:i/>
          <w:sz w:val="28"/>
          <w:szCs w:val="28"/>
          <w:lang w:val="uz-Latn-UZ"/>
        </w:rPr>
      </w:pPr>
      <w:r w:rsidRPr="004E4ED5">
        <w:rPr>
          <w:iCs/>
          <w:color w:val="000000"/>
          <w:sz w:val="28"/>
          <w:szCs w:val="28"/>
          <w:lang w:val="uz-Latn-UZ"/>
        </w:rPr>
        <w:t>2</w:t>
      </w:r>
      <w:r w:rsidRPr="004E4ED5">
        <w:rPr>
          <w:i/>
          <w:iCs/>
          <w:color w:val="000000"/>
          <w:sz w:val="28"/>
          <w:szCs w:val="28"/>
          <w:lang w:val="uz-Latn-UZ"/>
        </w:rPr>
        <w:t xml:space="preserve">. </w:t>
      </w:r>
      <w:r w:rsidRPr="004E4ED5">
        <w:rPr>
          <w:i/>
          <w:color w:val="000000"/>
          <w:sz w:val="28"/>
          <w:szCs w:val="28"/>
          <w:lang w:val="uz-Latn-UZ"/>
        </w:rPr>
        <w:t xml:space="preserve">avtomatik sistemalarning nazoratga yaroqlilik koeffisienti </w:t>
      </w:r>
      <w:r w:rsidRPr="004E4ED5">
        <w:rPr>
          <w:i/>
          <w:iCs/>
          <w:color w:val="000000"/>
          <w:sz w:val="28"/>
          <w:szCs w:val="28"/>
          <w:lang w:val="uz-Latn-UZ"/>
        </w:rPr>
        <w:t>(K</w:t>
      </w:r>
      <w:r w:rsidRPr="004E4ED5">
        <w:rPr>
          <w:i/>
          <w:iCs/>
          <w:color w:val="000000"/>
          <w:sz w:val="28"/>
          <w:szCs w:val="28"/>
          <w:vertAlign w:val="subscript"/>
          <w:lang w:val="uz-Latn-UZ"/>
        </w:rPr>
        <w:t>k</w:t>
      </w:r>
      <w:r w:rsidRPr="004E4ED5">
        <w:rPr>
          <w:i/>
          <w:color w:val="000000"/>
          <w:sz w:val="28"/>
          <w:szCs w:val="28"/>
          <w:lang w:val="uz-Latn-UZ"/>
        </w:rPr>
        <w:t>)</w:t>
      </w:r>
    </w:p>
    <w:p w:rsidR="005932B7" w:rsidRPr="004E4ED5" w:rsidRDefault="005932B7" w:rsidP="005932B7">
      <w:pPr>
        <w:shd w:val="clear" w:color="auto" w:fill="FFFFFF"/>
        <w:spacing w:before="154"/>
        <w:ind w:right="10"/>
        <w:jc w:val="right"/>
        <w:rPr>
          <w:sz w:val="28"/>
          <w:szCs w:val="28"/>
          <w:lang w:val="uz-Latn-UZ"/>
        </w:rPr>
      </w:pPr>
      <w:r w:rsidRPr="004E4ED5">
        <w:rPr>
          <w:position w:val="-32"/>
          <w:sz w:val="28"/>
          <w:szCs w:val="28"/>
          <w:lang w:val="uz-Latn-UZ"/>
        </w:rPr>
        <w:object w:dxaOrig="1540" w:dyaOrig="720">
          <v:shape id="_x0000_i1109" type="#_x0000_t75" style="width:79.55pt;height:36pt" o:ole="">
            <v:imagedata r:id="rId167" o:title=""/>
          </v:shape>
          <o:OLEObject Type="Embed" ProgID="Equation.3" ShapeID="_x0000_i1109" DrawAspect="Content" ObjectID="_1604918748" r:id="rId168"/>
        </w:object>
      </w:r>
      <w:r w:rsidRPr="004E4ED5">
        <w:rPr>
          <w:sz w:val="28"/>
          <w:szCs w:val="28"/>
          <w:lang w:val="uz-Latn-UZ"/>
        </w:rPr>
        <w:t xml:space="preserve">                                                              (53)</w:t>
      </w:r>
    </w:p>
    <w:p w:rsidR="005932B7" w:rsidRPr="004E4ED5" w:rsidRDefault="005932B7" w:rsidP="005932B7">
      <w:pPr>
        <w:shd w:val="clear" w:color="auto" w:fill="FFFFFF"/>
        <w:ind w:right="10"/>
        <w:jc w:val="both"/>
        <w:rPr>
          <w:sz w:val="28"/>
          <w:szCs w:val="28"/>
          <w:lang w:val="uz-Latn-UZ"/>
        </w:rPr>
      </w:pPr>
      <w:r w:rsidRPr="004E4ED5">
        <w:rPr>
          <w:color w:val="000000"/>
          <w:spacing w:val="4"/>
          <w:sz w:val="28"/>
          <w:szCs w:val="28"/>
          <w:lang w:val="uz-Latn-UZ"/>
        </w:rPr>
        <w:tab/>
        <w:t xml:space="preserve">bu erda: </w:t>
      </w:r>
      <w:r w:rsidRPr="004E4ED5">
        <w:rPr>
          <w:i/>
          <w:iCs/>
          <w:color w:val="000000"/>
          <w:spacing w:val="4"/>
          <w:sz w:val="28"/>
          <w:szCs w:val="28"/>
          <w:lang w:val="uz-Latn-UZ"/>
        </w:rPr>
        <w:t>T</w:t>
      </w:r>
      <w:r w:rsidRPr="004E4ED5">
        <w:rPr>
          <w:i/>
          <w:iCs/>
          <w:color w:val="000000"/>
          <w:spacing w:val="4"/>
          <w:sz w:val="28"/>
          <w:szCs w:val="28"/>
          <w:vertAlign w:val="subscript"/>
          <w:lang w:val="uz-Latn-UZ"/>
        </w:rPr>
        <w:t xml:space="preserve">o </w:t>
      </w:r>
      <w:r w:rsidRPr="004E4ED5">
        <w:rPr>
          <w:i/>
          <w:iCs/>
          <w:color w:val="000000"/>
          <w:spacing w:val="4"/>
          <w:sz w:val="28"/>
          <w:szCs w:val="28"/>
          <w:lang w:val="uz-Latn-UZ"/>
        </w:rPr>
        <w:t xml:space="preserve">- </w:t>
      </w:r>
      <w:r w:rsidRPr="004E4ED5">
        <w:rPr>
          <w:color w:val="000000"/>
          <w:spacing w:val="4"/>
          <w:sz w:val="28"/>
          <w:szCs w:val="28"/>
          <w:lang w:val="uz-Latn-UZ"/>
        </w:rPr>
        <w:t xml:space="preserve">diagnostikaning sof mehnat hajmi, yani nazorat-diagnoz </w:t>
      </w:r>
      <w:r w:rsidRPr="004E4ED5">
        <w:rPr>
          <w:color w:val="000000"/>
          <w:spacing w:val="-1"/>
          <w:sz w:val="28"/>
          <w:szCs w:val="28"/>
          <w:lang w:val="uz-Latn-UZ"/>
        </w:rPr>
        <w:t>qo‘yish ishlarining parametrlarni o‘lchash va diagnoz qo‘yish bilan bog‘liq bo‘lgan ishlarining hajmi, ishchi soat;</w:t>
      </w:r>
    </w:p>
    <w:p w:rsidR="005932B7" w:rsidRPr="004E4ED5" w:rsidRDefault="005932B7" w:rsidP="005932B7">
      <w:pPr>
        <w:shd w:val="clear" w:color="auto" w:fill="FFFFFF"/>
        <w:ind w:right="10"/>
        <w:jc w:val="both"/>
        <w:rPr>
          <w:sz w:val="28"/>
          <w:szCs w:val="28"/>
          <w:lang w:val="uz-Latn-UZ"/>
        </w:rPr>
      </w:pPr>
      <w:r w:rsidRPr="004E4ED5">
        <w:rPr>
          <w:i/>
          <w:iCs/>
          <w:color w:val="000000"/>
          <w:spacing w:val="1"/>
          <w:sz w:val="28"/>
          <w:szCs w:val="28"/>
          <w:lang w:val="uz-Latn-UZ"/>
        </w:rPr>
        <w:tab/>
        <w:t>T</w:t>
      </w:r>
      <w:r w:rsidRPr="004E4ED5">
        <w:rPr>
          <w:i/>
          <w:iCs/>
          <w:color w:val="000000"/>
          <w:spacing w:val="1"/>
          <w:sz w:val="28"/>
          <w:szCs w:val="28"/>
          <w:vertAlign w:val="subscript"/>
          <w:lang w:val="uz-Latn-UZ"/>
        </w:rPr>
        <w:t>D</w:t>
      </w:r>
      <w:r w:rsidRPr="004E4ED5">
        <w:rPr>
          <w:i/>
          <w:iCs/>
          <w:color w:val="000000"/>
          <w:spacing w:val="1"/>
          <w:sz w:val="28"/>
          <w:szCs w:val="28"/>
          <w:lang w:val="uz-Latn-UZ"/>
        </w:rPr>
        <w:t xml:space="preserve">  - </w:t>
      </w:r>
      <w:r w:rsidRPr="004E4ED5">
        <w:rPr>
          <w:color w:val="000000"/>
          <w:spacing w:val="1"/>
          <w:sz w:val="28"/>
          <w:szCs w:val="28"/>
          <w:lang w:val="uz-Latn-UZ"/>
        </w:rPr>
        <w:t xml:space="preserve">tayyorgarlik ishlari   hajmi, yani  nazorat  joylariga ulanishni </w:t>
      </w:r>
      <w:r w:rsidRPr="004E4ED5">
        <w:rPr>
          <w:color w:val="000000"/>
          <w:spacing w:val="3"/>
          <w:sz w:val="28"/>
          <w:szCs w:val="28"/>
          <w:lang w:val="uz-Latn-UZ"/>
        </w:rPr>
        <w:t xml:space="preserve">taminlash, datchiklarni ulash va uzish, test rejimlariga o‘tish bilan bog‘liq </w:t>
      </w:r>
      <w:r w:rsidRPr="004E4ED5">
        <w:rPr>
          <w:color w:val="000000"/>
          <w:spacing w:val="-2"/>
          <w:sz w:val="28"/>
          <w:szCs w:val="28"/>
          <w:lang w:val="uz-Latn-UZ"/>
        </w:rPr>
        <w:t xml:space="preserve">bo‘lmagan ishlarining qo‘shimcha hajmi (avtomatik sistemasi konstruksiyasining </w:t>
      </w:r>
      <w:r w:rsidRPr="004E4ED5">
        <w:rPr>
          <w:color w:val="000000"/>
          <w:sz w:val="28"/>
          <w:szCs w:val="28"/>
          <w:lang w:val="uz-Latn-UZ"/>
        </w:rPr>
        <w:t>takomillashganligiga bog‘liq), ishchi soat;</w:t>
      </w:r>
    </w:p>
    <w:p w:rsidR="005932B7" w:rsidRPr="004E4ED5" w:rsidRDefault="005932B7" w:rsidP="005932B7">
      <w:pPr>
        <w:shd w:val="clear" w:color="auto" w:fill="FFFFFF"/>
        <w:ind w:right="10"/>
        <w:rPr>
          <w:color w:val="000000"/>
          <w:spacing w:val="2"/>
          <w:sz w:val="28"/>
          <w:szCs w:val="28"/>
          <w:lang w:val="uz-Latn-UZ"/>
        </w:rPr>
      </w:pPr>
      <w:r w:rsidRPr="004E4ED5">
        <w:rPr>
          <w:i/>
          <w:color w:val="000000"/>
          <w:spacing w:val="2"/>
          <w:sz w:val="28"/>
          <w:szCs w:val="28"/>
          <w:lang w:val="uz-Latn-UZ"/>
        </w:rPr>
        <w:t>L</w:t>
      </w:r>
      <w:r w:rsidRPr="004E4ED5">
        <w:rPr>
          <w:i/>
          <w:color w:val="000000"/>
          <w:spacing w:val="2"/>
          <w:sz w:val="28"/>
          <w:szCs w:val="28"/>
          <w:vertAlign w:val="subscript"/>
          <w:lang w:val="uz-Latn-UZ"/>
        </w:rPr>
        <w:t xml:space="preserve">Ќ </w:t>
      </w:r>
      <w:r w:rsidRPr="004E4ED5">
        <w:rPr>
          <w:color w:val="000000"/>
          <w:spacing w:val="2"/>
          <w:sz w:val="28"/>
          <w:szCs w:val="28"/>
          <w:lang w:val="uz-Latn-UZ"/>
        </w:rPr>
        <w:t>– avtomatik sistemasining belgilab qo‘yilgan yuli,</w:t>
      </w:r>
      <w:r w:rsidRPr="004E4ED5">
        <w:rPr>
          <w:i/>
          <w:iCs/>
          <w:color w:val="000000"/>
          <w:spacing w:val="2"/>
          <w:sz w:val="28"/>
          <w:szCs w:val="28"/>
          <w:lang w:val="uz-Latn-UZ"/>
        </w:rPr>
        <w:t xml:space="preserve"> </w:t>
      </w:r>
      <w:r w:rsidRPr="004E4ED5">
        <w:rPr>
          <w:color w:val="000000"/>
          <w:spacing w:val="2"/>
          <w:sz w:val="28"/>
          <w:szCs w:val="28"/>
          <w:lang w:val="uz-Latn-UZ"/>
        </w:rPr>
        <w:t>km;</w:t>
      </w:r>
    </w:p>
    <w:p w:rsidR="005932B7" w:rsidRPr="004E4ED5" w:rsidRDefault="005932B7" w:rsidP="005932B7">
      <w:pPr>
        <w:shd w:val="clear" w:color="auto" w:fill="FFFFFF"/>
        <w:ind w:right="10"/>
        <w:rPr>
          <w:sz w:val="28"/>
          <w:szCs w:val="28"/>
          <w:lang w:val="uz-Latn-UZ"/>
        </w:rPr>
      </w:pPr>
      <w:r w:rsidRPr="004E4ED5">
        <w:rPr>
          <w:i/>
          <w:iCs/>
          <w:color w:val="000000"/>
          <w:spacing w:val="5"/>
          <w:sz w:val="28"/>
          <w:szCs w:val="28"/>
          <w:lang w:val="uz-Latn-UZ"/>
        </w:rPr>
        <w:t xml:space="preserve">Š - </w:t>
      </w:r>
      <w:r w:rsidRPr="004E4ED5">
        <w:rPr>
          <w:color w:val="000000"/>
          <w:spacing w:val="5"/>
          <w:sz w:val="28"/>
          <w:szCs w:val="28"/>
          <w:lang w:val="uz-Latn-UZ"/>
        </w:rPr>
        <w:t>avtomatik sistemasining yuk kutarish qobiliyati, t;</w:t>
      </w:r>
    </w:p>
    <w:p w:rsidR="005932B7" w:rsidRPr="004E4ED5" w:rsidRDefault="005932B7" w:rsidP="005932B7">
      <w:pPr>
        <w:shd w:val="clear" w:color="auto" w:fill="FFFFFF"/>
        <w:spacing w:before="38"/>
        <w:ind w:right="10"/>
        <w:rPr>
          <w:sz w:val="28"/>
          <w:szCs w:val="28"/>
          <w:lang w:val="uz-Latn-UZ"/>
        </w:rPr>
      </w:pPr>
      <w:r w:rsidRPr="004E4ED5">
        <w:rPr>
          <w:i/>
          <w:iCs/>
          <w:color w:val="000000"/>
          <w:sz w:val="28"/>
          <w:szCs w:val="28"/>
          <w:lang w:val="uz-Latn-UZ"/>
        </w:rPr>
        <w:t>T</w:t>
      </w:r>
      <w:r w:rsidRPr="004E4ED5">
        <w:rPr>
          <w:i/>
          <w:iCs/>
          <w:color w:val="000000"/>
          <w:sz w:val="28"/>
          <w:szCs w:val="28"/>
          <w:vertAlign w:val="subscript"/>
          <w:lang w:val="uz-Latn-UZ"/>
        </w:rPr>
        <w:t>o</w:t>
      </w:r>
      <w:r w:rsidRPr="004E4ED5">
        <w:rPr>
          <w:i/>
          <w:iCs/>
          <w:color w:val="000000"/>
          <w:sz w:val="28"/>
          <w:szCs w:val="28"/>
          <w:lang w:val="uz-Latn-UZ"/>
        </w:rPr>
        <w:t xml:space="preserve">- </w:t>
      </w:r>
      <w:r w:rsidRPr="004E4ED5">
        <w:rPr>
          <w:color w:val="000000"/>
          <w:sz w:val="28"/>
          <w:szCs w:val="28"/>
          <w:lang w:val="uz-Latn-UZ"/>
        </w:rPr>
        <w:t>diagnostika vosita va uskunalarning takomillashganligiga bog‘liq;</w:t>
      </w:r>
    </w:p>
    <w:p w:rsidR="005932B7" w:rsidRPr="004E4ED5" w:rsidRDefault="005932B7" w:rsidP="005932B7">
      <w:pPr>
        <w:shd w:val="clear" w:color="auto" w:fill="FFFFFF"/>
        <w:ind w:right="10"/>
        <w:jc w:val="both"/>
        <w:rPr>
          <w:sz w:val="28"/>
          <w:szCs w:val="28"/>
          <w:lang w:val="uz-Latn-UZ"/>
        </w:rPr>
      </w:pPr>
      <w:r w:rsidRPr="004E4ED5">
        <w:rPr>
          <w:i/>
          <w:iCs/>
          <w:color w:val="000000"/>
          <w:spacing w:val="3"/>
          <w:sz w:val="28"/>
          <w:szCs w:val="28"/>
          <w:lang w:val="uz-Latn-UZ"/>
        </w:rPr>
        <w:t>T</w:t>
      </w:r>
      <w:r w:rsidRPr="004E4ED5">
        <w:rPr>
          <w:i/>
          <w:iCs/>
          <w:color w:val="000000"/>
          <w:spacing w:val="3"/>
          <w:sz w:val="28"/>
          <w:szCs w:val="28"/>
          <w:vertAlign w:val="subscript"/>
          <w:lang w:val="uz-Latn-UZ"/>
        </w:rPr>
        <w:t>D</w:t>
      </w:r>
      <w:r w:rsidRPr="004E4ED5">
        <w:rPr>
          <w:i/>
          <w:iCs/>
          <w:color w:val="000000"/>
          <w:spacing w:val="3"/>
          <w:sz w:val="28"/>
          <w:szCs w:val="28"/>
          <w:lang w:val="uz-Latn-UZ"/>
        </w:rPr>
        <w:t xml:space="preserve"> </w:t>
      </w:r>
      <w:r w:rsidRPr="004E4ED5">
        <w:rPr>
          <w:color w:val="000000"/>
          <w:spacing w:val="3"/>
          <w:sz w:val="28"/>
          <w:szCs w:val="28"/>
          <w:lang w:val="uz-Latn-UZ"/>
        </w:rPr>
        <w:t xml:space="preserve">ham, </w:t>
      </w:r>
      <w:r w:rsidRPr="004E4ED5">
        <w:rPr>
          <w:i/>
          <w:iCs/>
          <w:color w:val="000000"/>
          <w:spacing w:val="3"/>
          <w:sz w:val="28"/>
          <w:szCs w:val="28"/>
          <w:lang w:val="uz-Latn-UZ"/>
        </w:rPr>
        <w:t>T</w:t>
      </w:r>
      <w:r w:rsidRPr="004E4ED5">
        <w:rPr>
          <w:i/>
          <w:iCs/>
          <w:color w:val="000000"/>
          <w:spacing w:val="3"/>
          <w:sz w:val="28"/>
          <w:szCs w:val="28"/>
          <w:vertAlign w:val="subscript"/>
          <w:lang w:val="uz-Latn-UZ"/>
        </w:rPr>
        <w:t>o</w:t>
      </w:r>
      <w:r w:rsidRPr="004E4ED5">
        <w:rPr>
          <w:i/>
          <w:iCs/>
          <w:color w:val="000000"/>
          <w:spacing w:val="3"/>
          <w:sz w:val="28"/>
          <w:szCs w:val="28"/>
          <w:lang w:val="uz-Latn-UZ"/>
        </w:rPr>
        <w:t xml:space="preserve"> </w:t>
      </w:r>
      <w:r w:rsidRPr="004E4ED5">
        <w:rPr>
          <w:color w:val="000000"/>
          <w:spacing w:val="3"/>
          <w:sz w:val="28"/>
          <w:szCs w:val="28"/>
          <w:lang w:val="uz-Latn-UZ"/>
        </w:rPr>
        <w:t xml:space="preserve">ham avtomatik sistemasining ishonchlilik xususiyatlari </w:t>
      </w:r>
      <w:r w:rsidRPr="004E4ED5">
        <w:rPr>
          <w:color w:val="000000"/>
          <w:sz w:val="28"/>
          <w:szCs w:val="28"/>
          <w:lang w:val="uz-Latn-UZ"/>
        </w:rPr>
        <w:t>ko‘rsatkichlariga va qiymat ko‘rsatkichlariga bog‘liq.</w:t>
      </w:r>
    </w:p>
    <w:p w:rsidR="005932B7" w:rsidRPr="004E4ED5" w:rsidRDefault="005932B7" w:rsidP="005932B7">
      <w:pPr>
        <w:shd w:val="clear" w:color="auto" w:fill="FFFFFF"/>
        <w:ind w:right="10"/>
        <w:jc w:val="both"/>
        <w:rPr>
          <w:sz w:val="28"/>
          <w:szCs w:val="28"/>
          <w:lang w:val="uz-Latn-UZ"/>
        </w:rPr>
      </w:pPr>
      <w:r w:rsidRPr="004E4ED5">
        <w:rPr>
          <w:color w:val="000000"/>
          <w:spacing w:val="3"/>
          <w:sz w:val="28"/>
          <w:szCs w:val="28"/>
          <w:lang w:val="uz-Latn-UZ"/>
        </w:rPr>
        <w:tab/>
        <w:t xml:space="preserve">Kelgusida, avtomatik sistemasi konstruksiyasiga o‘rnatilgan asboblar </w:t>
      </w:r>
      <w:r w:rsidRPr="004E4ED5">
        <w:rPr>
          <w:color w:val="000000"/>
          <w:spacing w:val="2"/>
          <w:sz w:val="28"/>
          <w:szCs w:val="28"/>
          <w:lang w:val="uz-Latn-UZ"/>
        </w:rPr>
        <w:t xml:space="preserve">yordamida axborot olinishi munosabati bilan tashqi diagnoz qo‘yish usul va </w:t>
      </w:r>
      <w:r w:rsidRPr="004E4ED5">
        <w:rPr>
          <w:color w:val="000000"/>
          <w:spacing w:val="-1"/>
          <w:sz w:val="28"/>
          <w:szCs w:val="28"/>
          <w:lang w:val="uz-Latn-UZ"/>
        </w:rPr>
        <w:t xml:space="preserve">vositalari o‘zgarib, </w:t>
      </w:r>
      <w:r w:rsidRPr="004E4ED5">
        <w:rPr>
          <w:i/>
          <w:iCs/>
          <w:color w:val="000000"/>
          <w:spacing w:val="-1"/>
          <w:sz w:val="28"/>
          <w:szCs w:val="28"/>
          <w:lang w:val="uz-Latn-UZ"/>
        </w:rPr>
        <w:t>T</w:t>
      </w:r>
      <w:r w:rsidRPr="004E4ED5">
        <w:rPr>
          <w:i/>
          <w:iCs/>
          <w:color w:val="000000"/>
          <w:spacing w:val="-1"/>
          <w:sz w:val="28"/>
          <w:szCs w:val="28"/>
          <w:vertAlign w:val="subscript"/>
          <w:lang w:val="uz-Latn-UZ"/>
        </w:rPr>
        <w:t>o</w:t>
      </w:r>
      <w:r w:rsidRPr="004E4ED5">
        <w:rPr>
          <w:i/>
          <w:iCs/>
          <w:color w:val="000000"/>
          <w:spacing w:val="-1"/>
          <w:sz w:val="28"/>
          <w:szCs w:val="28"/>
          <w:lang w:val="uz-Latn-UZ"/>
        </w:rPr>
        <w:t xml:space="preserve"> </w:t>
      </w:r>
      <w:r w:rsidRPr="004E4ED5">
        <w:rPr>
          <w:color w:val="000000"/>
          <w:spacing w:val="-1"/>
          <w:sz w:val="28"/>
          <w:szCs w:val="28"/>
          <w:lang w:val="uz-Latn-UZ"/>
        </w:rPr>
        <w:t>ning miqdori pasayadi.</w:t>
      </w:r>
    </w:p>
    <w:p w:rsidR="005932B7" w:rsidRPr="004E4ED5" w:rsidRDefault="005932B7" w:rsidP="005932B7">
      <w:pPr>
        <w:shd w:val="clear" w:color="auto" w:fill="FFFFFF"/>
        <w:spacing w:before="10"/>
        <w:ind w:right="10"/>
        <w:jc w:val="both"/>
        <w:rPr>
          <w:sz w:val="28"/>
          <w:szCs w:val="28"/>
          <w:lang w:val="uz-Latn-UZ"/>
        </w:rPr>
      </w:pPr>
      <w:r w:rsidRPr="004E4ED5">
        <w:rPr>
          <w:i/>
          <w:iCs/>
          <w:color w:val="000000"/>
          <w:spacing w:val="5"/>
          <w:sz w:val="28"/>
          <w:szCs w:val="28"/>
          <w:lang w:val="uz-Latn-UZ"/>
        </w:rPr>
        <w:tab/>
        <w:t xml:space="preserve">N - </w:t>
      </w:r>
      <w:r w:rsidRPr="004E4ED5">
        <w:rPr>
          <w:color w:val="000000"/>
          <w:spacing w:val="5"/>
          <w:sz w:val="28"/>
          <w:szCs w:val="28"/>
          <w:lang w:val="uz-Latn-UZ"/>
        </w:rPr>
        <w:t xml:space="preserve">nazoratga yaroqlilik meyori avtomatik sistemasi ishonchliligi, </w:t>
      </w:r>
      <w:r w:rsidRPr="004E4ED5">
        <w:rPr>
          <w:color w:val="000000"/>
          <w:spacing w:val="-1"/>
          <w:sz w:val="28"/>
          <w:szCs w:val="28"/>
          <w:lang w:val="uz-Latn-UZ"/>
        </w:rPr>
        <w:t xml:space="preserve">ekspluatatsiya sharoitlari va nazorat tizimiga bevosita bog‘lik holda aniqlanadi. </w:t>
      </w:r>
      <w:r w:rsidRPr="004E4ED5">
        <w:rPr>
          <w:color w:val="000000"/>
          <w:sz w:val="28"/>
          <w:szCs w:val="28"/>
          <w:lang w:val="uz-Latn-UZ"/>
        </w:rPr>
        <w:t>avtomatik sistemasi loyihalanayotganda N texnikaviy topshiriqqa qo‘yiladi.</w:t>
      </w:r>
    </w:p>
    <w:p w:rsidR="005932B7" w:rsidRPr="004E4ED5" w:rsidRDefault="005932B7" w:rsidP="005932B7">
      <w:pPr>
        <w:shd w:val="clear" w:color="auto" w:fill="FFFFFF"/>
        <w:ind w:right="10"/>
        <w:jc w:val="both"/>
        <w:rPr>
          <w:sz w:val="28"/>
          <w:szCs w:val="28"/>
          <w:lang w:val="uz-Latn-UZ"/>
        </w:rPr>
      </w:pPr>
      <w:r w:rsidRPr="004E4ED5">
        <w:rPr>
          <w:i/>
          <w:iCs/>
          <w:color w:val="000000"/>
          <w:sz w:val="28"/>
          <w:szCs w:val="28"/>
          <w:lang w:val="uz-Latn-UZ"/>
        </w:rPr>
        <w:tab/>
        <w:t>K</w:t>
      </w:r>
      <w:r w:rsidRPr="004E4ED5">
        <w:rPr>
          <w:i/>
          <w:iCs/>
          <w:color w:val="000000"/>
          <w:sz w:val="28"/>
          <w:szCs w:val="28"/>
          <w:vertAlign w:val="subscript"/>
          <w:lang w:val="uz-Latn-UZ"/>
        </w:rPr>
        <w:t>k</w:t>
      </w:r>
      <w:r w:rsidRPr="004E4ED5">
        <w:rPr>
          <w:i/>
          <w:iCs/>
          <w:color w:val="000000"/>
          <w:sz w:val="28"/>
          <w:szCs w:val="28"/>
          <w:lang w:val="uz-Latn-UZ"/>
        </w:rPr>
        <w:t xml:space="preserve"> - </w:t>
      </w:r>
      <w:r w:rsidRPr="004E4ED5">
        <w:rPr>
          <w:color w:val="000000"/>
          <w:sz w:val="28"/>
          <w:szCs w:val="28"/>
          <w:lang w:val="uz-Latn-UZ"/>
        </w:rPr>
        <w:t>avtomatik sistemasi konstruksiyasining diagnoz qo‘yishga moslashganligini  izohlaydi.</w:t>
      </w:r>
    </w:p>
    <w:p w:rsidR="005932B7" w:rsidRPr="004E4ED5" w:rsidRDefault="005932B7" w:rsidP="005932B7">
      <w:pPr>
        <w:shd w:val="clear" w:color="auto" w:fill="FFFFFF"/>
        <w:ind w:right="10"/>
        <w:rPr>
          <w:sz w:val="28"/>
          <w:szCs w:val="28"/>
          <w:lang w:val="uz-Latn-UZ"/>
        </w:rPr>
      </w:pPr>
      <w:r w:rsidRPr="004E4ED5">
        <w:rPr>
          <w:i/>
          <w:iCs/>
          <w:color w:val="000000"/>
          <w:spacing w:val="4"/>
          <w:sz w:val="28"/>
          <w:szCs w:val="28"/>
          <w:lang w:val="uz-Latn-UZ"/>
        </w:rPr>
        <w:tab/>
        <w:t xml:space="preserve">N </w:t>
      </w:r>
      <w:r w:rsidRPr="004E4ED5">
        <w:rPr>
          <w:color w:val="000000"/>
          <w:spacing w:val="4"/>
          <w:sz w:val="28"/>
          <w:szCs w:val="28"/>
          <w:lang w:val="uz-Latn-UZ"/>
        </w:rPr>
        <w:t xml:space="preserve">va </w:t>
      </w:r>
      <w:r w:rsidRPr="004E4ED5">
        <w:rPr>
          <w:i/>
          <w:iCs/>
          <w:color w:val="000000"/>
          <w:spacing w:val="4"/>
          <w:sz w:val="28"/>
          <w:szCs w:val="28"/>
          <w:lang w:val="uz-Latn-UZ"/>
        </w:rPr>
        <w:t xml:space="preserve">K </w:t>
      </w:r>
      <w:r w:rsidRPr="004E4ED5">
        <w:rPr>
          <w:color w:val="000000"/>
          <w:spacing w:val="4"/>
          <w:sz w:val="28"/>
          <w:szCs w:val="28"/>
          <w:lang w:val="uz-Latn-UZ"/>
        </w:rPr>
        <w:t>- miqdoriy ko‘rsatkichlar.</w:t>
      </w:r>
    </w:p>
    <w:p w:rsidR="005932B7" w:rsidRPr="004E4ED5" w:rsidRDefault="005932B7" w:rsidP="005932B7">
      <w:pPr>
        <w:shd w:val="clear" w:color="auto" w:fill="FFFFFF"/>
        <w:spacing w:before="10"/>
        <w:ind w:right="10"/>
        <w:jc w:val="both"/>
        <w:rPr>
          <w:sz w:val="28"/>
          <w:szCs w:val="28"/>
          <w:lang w:val="uz-Latn-UZ"/>
        </w:rPr>
      </w:pPr>
      <w:r w:rsidRPr="004E4ED5">
        <w:rPr>
          <w:color w:val="000000"/>
          <w:spacing w:val="1"/>
          <w:sz w:val="28"/>
          <w:szCs w:val="28"/>
          <w:lang w:val="uz-Latn-UZ"/>
        </w:rPr>
        <w:tab/>
        <w:t xml:space="preserve">Endi qo‘shimcha ko‘rsatkichlarga kelsak, </w:t>
      </w:r>
      <w:r w:rsidRPr="004E4ED5">
        <w:rPr>
          <w:i/>
          <w:iCs/>
          <w:color w:val="000000"/>
          <w:spacing w:val="1"/>
          <w:sz w:val="28"/>
          <w:szCs w:val="28"/>
          <w:lang w:val="uz-Latn-UZ"/>
        </w:rPr>
        <w:t>X</w:t>
      </w:r>
      <w:r w:rsidRPr="004E4ED5">
        <w:rPr>
          <w:i/>
          <w:iCs/>
          <w:color w:val="000000"/>
          <w:spacing w:val="1"/>
          <w:sz w:val="28"/>
          <w:szCs w:val="28"/>
          <w:vertAlign w:val="subscript"/>
          <w:lang w:val="uz-Latn-UZ"/>
        </w:rPr>
        <w:t>1</w:t>
      </w:r>
      <w:r w:rsidRPr="004E4ED5">
        <w:rPr>
          <w:i/>
          <w:iCs/>
          <w:color w:val="000000"/>
          <w:spacing w:val="1"/>
          <w:sz w:val="28"/>
          <w:szCs w:val="28"/>
          <w:lang w:val="uz-Latn-UZ"/>
        </w:rPr>
        <w:t>...X</w:t>
      </w:r>
      <w:r w:rsidRPr="004E4ED5">
        <w:rPr>
          <w:i/>
          <w:iCs/>
          <w:color w:val="000000"/>
          <w:spacing w:val="1"/>
          <w:sz w:val="28"/>
          <w:szCs w:val="28"/>
          <w:vertAlign w:val="subscript"/>
          <w:lang w:val="uz-Latn-UZ"/>
        </w:rPr>
        <w:t xml:space="preserve">n </w:t>
      </w:r>
      <w:r w:rsidRPr="004E4ED5">
        <w:rPr>
          <w:color w:val="000000"/>
          <w:spacing w:val="1"/>
          <w:sz w:val="28"/>
          <w:szCs w:val="28"/>
          <w:lang w:val="uz-Latn-UZ"/>
        </w:rPr>
        <w:t xml:space="preserve">avtomatik sistemasi </w:t>
      </w:r>
      <w:r w:rsidRPr="004E4ED5">
        <w:rPr>
          <w:color w:val="000000"/>
          <w:spacing w:val="-1"/>
          <w:sz w:val="28"/>
          <w:szCs w:val="28"/>
          <w:lang w:val="uz-Latn-UZ"/>
        </w:rPr>
        <w:t>konstruksiyalarining nazoratga yaroqliligini son va sifat jihatidan baholaydi:</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Son jihatidan – omillarning nazoratga yaroqlilik asosiy ko‘rsatkichlariga </w:t>
      </w:r>
      <w:r w:rsidRPr="004E4ED5">
        <w:rPr>
          <w:color w:val="000000"/>
          <w:sz w:val="28"/>
          <w:szCs w:val="28"/>
          <w:lang w:val="uz-Latn-UZ"/>
        </w:rPr>
        <w:t>tasiri bo‘yicha.</w:t>
      </w:r>
    </w:p>
    <w:p w:rsidR="005932B7" w:rsidRPr="004E4ED5" w:rsidRDefault="005932B7" w:rsidP="005932B7">
      <w:pPr>
        <w:shd w:val="clear" w:color="auto" w:fill="FFFFFF"/>
        <w:ind w:right="10"/>
        <w:jc w:val="both"/>
        <w:rPr>
          <w:sz w:val="28"/>
          <w:szCs w:val="28"/>
          <w:lang w:val="uz-Latn-UZ"/>
        </w:rPr>
      </w:pPr>
      <w:r w:rsidRPr="004E4ED5">
        <w:rPr>
          <w:color w:val="000000"/>
          <w:spacing w:val="-1"/>
          <w:sz w:val="28"/>
          <w:szCs w:val="28"/>
          <w:lang w:val="uz-Latn-UZ"/>
        </w:rPr>
        <w:tab/>
        <w:t xml:space="preserve">Sifat jihatidan – diagnostikalash mehnat hajmini belgilaydigan omillar </w:t>
      </w:r>
      <w:r w:rsidRPr="004E4ED5">
        <w:rPr>
          <w:color w:val="000000"/>
          <w:spacing w:val="1"/>
          <w:sz w:val="28"/>
          <w:szCs w:val="28"/>
          <w:lang w:val="uz-Latn-UZ"/>
        </w:rPr>
        <w:t>bilan bog‘liqligi bo‘yicha;</w:t>
      </w:r>
    </w:p>
    <w:p w:rsidR="005932B7" w:rsidRPr="004E4ED5" w:rsidRDefault="005932B7" w:rsidP="005932B7">
      <w:pPr>
        <w:shd w:val="clear" w:color="auto" w:fill="FFFFFF"/>
        <w:spacing w:before="5"/>
        <w:ind w:right="10"/>
        <w:rPr>
          <w:i/>
          <w:sz w:val="28"/>
          <w:szCs w:val="28"/>
          <w:lang w:val="uz-Latn-UZ"/>
        </w:rPr>
      </w:pPr>
      <w:r w:rsidRPr="004E4ED5">
        <w:rPr>
          <w:i/>
          <w:color w:val="000000"/>
          <w:spacing w:val="-1"/>
          <w:sz w:val="28"/>
          <w:szCs w:val="28"/>
          <w:lang w:val="uz-Latn-UZ"/>
        </w:rPr>
        <w:tab/>
        <w:t>Šo‘shimcha ko‘rsatkichlarga quyidagilar kiradi:</w:t>
      </w:r>
    </w:p>
    <w:p w:rsidR="005932B7" w:rsidRPr="004E4ED5" w:rsidRDefault="005932B7" w:rsidP="005932B7">
      <w:pPr>
        <w:shd w:val="clear" w:color="auto" w:fill="FFFFFF"/>
        <w:ind w:right="10"/>
        <w:rPr>
          <w:sz w:val="28"/>
          <w:szCs w:val="28"/>
          <w:lang w:val="uz-Latn-UZ"/>
        </w:rPr>
      </w:pPr>
      <w:r w:rsidRPr="004E4ED5">
        <w:rPr>
          <w:i/>
          <w:iCs/>
          <w:color w:val="000000"/>
          <w:sz w:val="28"/>
          <w:szCs w:val="28"/>
          <w:lang w:val="uz-Latn-UZ"/>
        </w:rPr>
        <w:lastRenderedPageBreak/>
        <w:tab/>
        <w:t>X</w:t>
      </w:r>
      <w:r w:rsidRPr="004E4ED5">
        <w:rPr>
          <w:i/>
          <w:iCs/>
          <w:color w:val="000000"/>
          <w:sz w:val="28"/>
          <w:szCs w:val="28"/>
          <w:vertAlign w:val="subscript"/>
          <w:lang w:val="uz-Latn-UZ"/>
        </w:rPr>
        <w:t>1</w:t>
      </w:r>
      <w:r w:rsidRPr="004E4ED5">
        <w:rPr>
          <w:i/>
          <w:iCs/>
          <w:color w:val="000000"/>
          <w:sz w:val="28"/>
          <w:szCs w:val="28"/>
          <w:lang w:val="uz-Latn-UZ"/>
        </w:rPr>
        <w:t xml:space="preserve"> - </w:t>
      </w:r>
      <w:r w:rsidRPr="004E4ED5">
        <w:rPr>
          <w:color w:val="000000"/>
          <w:sz w:val="28"/>
          <w:szCs w:val="28"/>
          <w:lang w:val="uz-Latn-UZ"/>
        </w:rPr>
        <w:t>diagnoz qo‘yishning qulayliligi;</w:t>
      </w:r>
    </w:p>
    <w:p w:rsidR="005932B7" w:rsidRPr="004E4ED5" w:rsidRDefault="005932B7" w:rsidP="005932B7">
      <w:pPr>
        <w:shd w:val="clear" w:color="auto" w:fill="FFFFFF"/>
        <w:spacing w:before="5"/>
        <w:ind w:right="10"/>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2</w:t>
      </w:r>
      <w:r w:rsidRPr="004E4ED5">
        <w:rPr>
          <w:i/>
          <w:iCs/>
          <w:color w:val="000000"/>
          <w:spacing w:val="1"/>
          <w:sz w:val="28"/>
          <w:szCs w:val="28"/>
          <w:lang w:val="uz-Latn-UZ"/>
        </w:rPr>
        <w:t xml:space="preserve">- </w:t>
      </w:r>
      <w:r w:rsidRPr="004E4ED5">
        <w:rPr>
          <w:color w:val="000000"/>
          <w:spacing w:val="1"/>
          <w:sz w:val="28"/>
          <w:szCs w:val="28"/>
          <w:lang w:val="uz-Latn-UZ"/>
        </w:rPr>
        <w:t>asboblarning engillik bilan ulanishi;</w:t>
      </w:r>
    </w:p>
    <w:p w:rsidR="005932B7" w:rsidRPr="004E4ED5" w:rsidRDefault="005932B7" w:rsidP="005932B7">
      <w:pPr>
        <w:shd w:val="clear" w:color="auto" w:fill="FFFFFF"/>
        <w:ind w:right="10"/>
        <w:rPr>
          <w:sz w:val="28"/>
          <w:szCs w:val="28"/>
          <w:lang w:val="uz-Latn-UZ"/>
        </w:rPr>
      </w:pPr>
      <w:r w:rsidRPr="004E4ED5">
        <w:rPr>
          <w:i/>
          <w:iCs/>
          <w:color w:val="000000"/>
          <w:spacing w:val="-2"/>
          <w:sz w:val="28"/>
          <w:szCs w:val="28"/>
          <w:lang w:val="uz-Latn-UZ"/>
        </w:rPr>
        <w:tab/>
        <w:t>X</w:t>
      </w:r>
      <w:r w:rsidRPr="004E4ED5">
        <w:rPr>
          <w:i/>
          <w:iCs/>
          <w:color w:val="000000"/>
          <w:spacing w:val="-2"/>
          <w:sz w:val="28"/>
          <w:szCs w:val="28"/>
          <w:vertAlign w:val="subscript"/>
          <w:lang w:val="uz-Latn-UZ"/>
        </w:rPr>
        <w:t>3</w:t>
      </w:r>
      <w:r w:rsidRPr="004E4ED5">
        <w:rPr>
          <w:i/>
          <w:iCs/>
          <w:color w:val="000000"/>
          <w:spacing w:val="-2"/>
          <w:sz w:val="28"/>
          <w:szCs w:val="28"/>
          <w:lang w:val="uz-Latn-UZ"/>
        </w:rPr>
        <w:t xml:space="preserve"> - </w:t>
      </w:r>
      <w:r w:rsidRPr="004E4ED5">
        <w:rPr>
          <w:color w:val="000000"/>
          <w:spacing w:val="-2"/>
          <w:sz w:val="28"/>
          <w:szCs w:val="28"/>
          <w:lang w:val="uz-Latn-UZ"/>
        </w:rPr>
        <w:t>elektr zanjirini uzmasdan diagnostikalash imkoniyati;</w:t>
      </w:r>
    </w:p>
    <w:p w:rsidR="005932B7" w:rsidRPr="004E4ED5" w:rsidRDefault="005932B7" w:rsidP="005932B7">
      <w:pPr>
        <w:shd w:val="clear" w:color="auto" w:fill="FFFFFF"/>
        <w:ind w:right="10"/>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4</w:t>
      </w:r>
      <w:r w:rsidRPr="004E4ED5">
        <w:rPr>
          <w:i/>
          <w:iCs/>
          <w:color w:val="000000"/>
          <w:spacing w:val="1"/>
          <w:sz w:val="28"/>
          <w:szCs w:val="28"/>
          <w:lang w:val="uz-Latn-UZ"/>
        </w:rPr>
        <w:t xml:space="preserve">- </w:t>
      </w:r>
      <w:r w:rsidRPr="004E4ED5">
        <w:rPr>
          <w:color w:val="000000"/>
          <w:spacing w:val="1"/>
          <w:sz w:val="28"/>
          <w:szCs w:val="28"/>
          <w:lang w:val="uz-Latn-UZ"/>
        </w:rPr>
        <w:t>ishlar qulayligi;</w:t>
      </w:r>
    </w:p>
    <w:p w:rsidR="005932B7" w:rsidRPr="004E4ED5" w:rsidRDefault="005932B7" w:rsidP="005932B7">
      <w:pPr>
        <w:shd w:val="clear" w:color="auto" w:fill="FFFFFF"/>
        <w:spacing w:before="29"/>
        <w:ind w:right="10"/>
        <w:jc w:val="both"/>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5</w:t>
      </w:r>
      <w:r w:rsidRPr="004E4ED5">
        <w:rPr>
          <w:i/>
          <w:iCs/>
          <w:color w:val="000000"/>
          <w:spacing w:val="1"/>
          <w:sz w:val="28"/>
          <w:szCs w:val="28"/>
          <w:lang w:val="uz-Latn-UZ"/>
        </w:rPr>
        <w:t xml:space="preserve"> - </w:t>
      </w:r>
      <w:r w:rsidRPr="004E4ED5">
        <w:rPr>
          <w:color w:val="000000"/>
          <w:spacing w:val="1"/>
          <w:sz w:val="28"/>
          <w:szCs w:val="28"/>
          <w:lang w:val="uz-Latn-UZ"/>
        </w:rPr>
        <w:t xml:space="preserve">nazoratning avtomatik sistemasiga o‘rnatilgan datchiklar bilan </w:t>
      </w:r>
      <w:r w:rsidRPr="004E4ED5">
        <w:rPr>
          <w:color w:val="000000"/>
          <w:spacing w:val="-1"/>
          <w:sz w:val="28"/>
          <w:szCs w:val="28"/>
          <w:lang w:val="uz-Latn-UZ"/>
        </w:rPr>
        <w:t>taminlanganligi;</w:t>
      </w:r>
    </w:p>
    <w:p w:rsidR="005932B7" w:rsidRPr="004E4ED5" w:rsidRDefault="005932B7" w:rsidP="005932B7">
      <w:pPr>
        <w:shd w:val="clear" w:color="auto" w:fill="FFFFFF"/>
        <w:ind w:right="10"/>
        <w:rPr>
          <w:sz w:val="28"/>
          <w:szCs w:val="28"/>
          <w:lang w:val="uz-Latn-UZ"/>
        </w:rPr>
      </w:pPr>
      <w:r w:rsidRPr="004E4ED5">
        <w:rPr>
          <w:i/>
          <w:color w:val="000000"/>
          <w:spacing w:val="4"/>
          <w:sz w:val="28"/>
          <w:szCs w:val="28"/>
          <w:lang w:val="uz-Latn-UZ"/>
        </w:rPr>
        <w:tab/>
        <w:t>X</w:t>
      </w:r>
      <w:r w:rsidRPr="004E4ED5">
        <w:rPr>
          <w:i/>
          <w:color w:val="000000"/>
          <w:spacing w:val="4"/>
          <w:sz w:val="28"/>
          <w:szCs w:val="28"/>
          <w:vertAlign w:val="subscript"/>
          <w:lang w:val="uz-Latn-UZ"/>
        </w:rPr>
        <w:t>6</w:t>
      </w:r>
      <w:r w:rsidRPr="004E4ED5">
        <w:rPr>
          <w:i/>
          <w:color w:val="000000"/>
          <w:spacing w:val="4"/>
          <w:sz w:val="28"/>
          <w:szCs w:val="28"/>
          <w:lang w:val="uz-Latn-UZ"/>
        </w:rPr>
        <w:t xml:space="preserve"> </w:t>
      </w:r>
      <w:r w:rsidRPr="004E4ED5">
        <w:rPr>
          <w:color w:val="000000"/>
          <w:spacing w:val="4"/>
          <w:sz w:val="28"/>
          <w:szCs w:val="28"/>
          <w:lang w:val="uz-Latn-UZ"/>
        </w:rPr>
        <w:t>– to‘g‘ri ulanish;</w:t>
      </w:r>
    </w:p>
    <w:p w:rsidR="005932B7" w:rsidRPr="004E4ED5" w:rsidRDefault="005932B7" w:rsidP="005932B7">
      <w:pPr>
        <w:shd w:val="clear" w:color="auto" w:fill="FFFFFF"/>
        <w:spacing w:before="5"/>
        <w:ind w:right="10"/>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7</w:t>
      </w:r>
      <w:r w:rsidRPr="004E4ED5">
        <w:rPr>
          <w:i/>
          <w:iCs/>
          <w:color w:val="000000"/>
          <w:spacing w:val="1"/>
          <w:sz w:val="28"/>
          <w:szCs w:val="28"/>
          <w:lang w:val="uz-Latn-UZ"/>
        </w:rPr>
        <w:t xml:space="preserve"> – </w:t>
      </w:r>
      <w:r w:rsidRPr="004E4ED5">
        <w:rPr>
          <w:color w:val="000000"/>
          <w:spacing w:val="1"/>
          <w:sz w:val="28"/>
          <w:szCs w:val="28"/>
          <w:lang w:val="uz-Latn-UZ"/>
        </w:rPr>
        <w:t>nazorat nuqtalarining bir xilligi (unifikatsiyasi);</w:t>
      </w:r>
    </w:p>
    <w:p w:rsidR="005932B7" w:rsidRPr="004E4ED5" w:rsidRDefault="005932B7" w:rsidP="005932B7">
      <w:pPr>
        <w:shd w:val="clear" w:color="auto" w:fill="FFFFFF"/>
        <w:ind w:right="10"/>
        <w:rPr>
          <w:sz w:val="28"/>
          <w:szCs w:val="28"/>
          <w:lang w:val="uz-Latn-UZ"/>
        </w:rPr>
      </w:pPr>
      <w:r w:rsidRPr="004E4ED5">
        <w:rPr>
          <w:i/>
          <w:iCs/>
          <w:color w:val="000000"/>
          <w:spacing w:val="-2"/>
          <w:sz w:val="28"/>
          <w:szCs w:val="28"/>
          <w:lang w:val="uz-Latn-UZ"/>
        </w:rPr>
        <w:tab/>
        <w:t>X</w:t>
      </w:r>
      <w:r w:rsidRPr="004E4ED5">
        <w:rPr>
          <w:i/>
          <w:iCs/>
          <w:color w:val="000000"/>
          <w:spacing w:val="-2"/>
          <w:sz w:val="28"/>
          <w:szCs w:val="28"/>
          <w:vertAlign w:val="subscript"/>
          <w:lang w:val="uz-Latn-UZ"/>
        </w:rPr>
        <w:t>8</w:t>
      </w:r>
      <w:r w:rsidRPr="004E4ED5">
        <w:rPr>
          <w:i/>
          <w:iCs/>
          <w:color w:val="000000"/>
          <w:spacing w:val="-2"/>
          <w:sz w:val="28"/>
          <w:szCs w:val="28"/>
          <w:lang w:val="uz-Latn-UZ"/>
        </w:rPr>
        <w:t xml:space="preserve"> - </w:t>
      </w:r>
      <w:r w:rsidRPr="004E4ED5">
        <w:rPr>
          <w:color w:val="000000"/>
          <w:spacing w:val="-2"/>
          <w:sz w:val="28"/>
          <w:szCs w:val="28"/>
          <w:lang w:val="uz-Latn-UZ"/>
        </w:rPr>
        <w:t>nazorat nuqtalarining soni;</w:t>
      </w:r>
    </w:p>
    <w:p w:rsidR="005932B7" w:rsidRPr="004E4ED5" w:rsidRDefault="005932B7" w:rsidP="005932B7">
      <w:pPr>
        <w:shd w:val="clear" w:color="auto" w:fill="FFFFFF"/>
        <w:ind w:right="10"/>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9</w:t>
      </w:r>
      <w:r w:rsidRPr="004E4ED5">
        <w:rPr>
          <w:i/>
          <w:iCs/>
          <w:color w:val="000000"/>
          <w:spacing w:val="1"/>
          <w:sz w:val="28"/>
          <w:szCs w:val="28"/>
          <w:lang w:val="uz-Latn-UZ"/>
        </w:rPr>
        <w:t xml:space="preserve"> - </w:t>
      </w:r>
      <w:r w:rsidRPr="004E4ED5">
        <w:rPr>
          <w:color w:val="000000"/>
          <w:spacing w:val="1"/>
          <w:sz w:val="28"/>
          <w:szCs w:val="28"/>
          <w:lang w:val="uz-Latn-UZ"/>
        </w:rPr>
        <w:t>nazoratni markazlashtirish;</w:t>
      </w:r>
    </w:p>
    <w:p w:rsidR="005932B7" w:rsidRPr="004E4ED5" w:rsidRDefault="005932B7" w:rsidP="005932B7">
      <w:pPr>
        <w:shd w:val="clear" w:color="auto" w:fill="FFFFFF"/>
        <w:ind w:right="10"/>
        <w:rPr>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10</w:t>
      </w:r>
      <w:r w:rsidRPr="004E4ED5">
        <w:rPr>
          <w:i/>
          <w:iCs/>
          <w:color w:val="000000"/>
          <w:spacing w:val="1"/>
          <w:sz w:val="28"/>
          <w:szCs w:val="28"/>
          <w:lang w:val="uz-Latn-UZ"/>
        </w:rPr>
        <w:t xml:space="preserve"> – </w:t>
      </w:r>
      <w:r w:rsidRPr="004E4ED5">
        <w:rPr>
          <w:color w:val="000000"/>
          <w:spacing w:val="1"/>
          <w:sz w:val="28"/>
          <w:szCs w:val="28"/>
          <w:lang w:val="uz-Latn-UZ"/>
        </w:rPr>
        <w:t>sanitariya – ozodalik ko‘rsatkichlari;</w:t>
      </w:r>
    </w:p>
    <w:p w:rsidR="005932B7" w:rsidRPr="004E4ED5" w:rsidRDefault="005932B7" w:rsidP="005932B7">
      <w:pPr>
        <w:shd w:val="clear" w:color="auto" w:fill="FFFFFF"/>
        <w:ind w:right="10"/>
        <w:rPr>
          <w:color w:val="000000"/>
          <w:spacing w:val="-1"/>
          <w:sz w:val="28"/>
          <w:szCs w:val="28"/>
          <w:lang w:val="uz-Latn-UZ"/>
        </w:rPr>
      </w:pPr>
      <w:r w:rsidRPr="004E4ED5">
        <w:rPr>
          <w:i/>
          <w:iCs/>
          <w:color w:val="000000"/>
          <w:spacing w:val="-1"/>
          <w:sz w:val="28"/>
          <w:szCs w:val="28"/>
          <w:lang w:val="uz-Latn-UZ"/>
        </w:rPr>
        <w:tab/>
        <w:t>X</w:t>
      </w:r>
      <w:r w:rsidRPr="004E4ED5">
        <w:rPr>
          <w:i/>
          <w:iCs/>
          <w:color w:val="000000"/>
          <w:spacing w:val="-1"/>
          <w:sz w:val="28"/>
          <w:szCs w:val="28"/>
          <w:vertAlign w:val="subscript"/>
          <w:lang w:val="uz-Latn-UZ"/>
        </w:rPr>
        <w:t>11</w:t>
      </w:r>
      <w:r w:rsidRPr="004E4ED5">
        <w:rPr>
          <w:color w:val="000000"/>
          <w:spacing w:val="-1"/>
          <w:sz w:val="28"/>
          <w:szCs w:val="28"/>
          <w:lang w:val="uz-Latn-UZ"/>
        </w:rPr>
        <w:t xml:space="preserve"> – avtomatik sistemasining tuzilishi (komponovkasi).</w:t>
      </w:r>
    </w:p>
    <w:p w:rsidR="005932B7" w:rsidRPr="004E4ED5" w:rsidRDefault="005932B7" w:rsidP="005932B7">
      <w:pPr>
        <w:shd w:val="clear" w:color="auto" w:fill="FFFFFF"/>
        <w:ind w:right="10"/>
        <w:rPr>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Maruza matni bo‘yicha nazorat savollari:</w:t>
      </w:r>
    </w:p>
    <w:p w:rsidR="005932B7" w:rsidRPr="004E4ED5" w:rsidRDefault="005932B7" w:rsidP="00FD778F">
      <w:pPr>
        <w:widowControl w:val="0"/>
        <w:numPr>
          <w:ilvl w:val="0"/>
          <w:numId w:val="30"/>
        </w:numPr>
        <w:shd w:val="clear" w:color="auto" w:fill="FFFFFF"/>
        <w:tabs>
          <w:tab w:val="left" w:pos="0"/>
        </w:tabs>
        <w:autoSpaceDE w:val="0"/>
        <w:autoSpaceDN w:val="0"/>
        <w:adjustRightInd w:val="0"/>
        <w:spacing w:before="187"/>
        <w:ind w:right="10"/>
        <w:rPr>
          <w:color w:val="000000"/>
          <w:spacing w:val="-14"/>
          <w:sz w:val="28"/>
          <w:szCs w:val="28"/>
          <w:lang w:val="uz-Latn-UZ"/>
        </w:rPr>
      </w:pPr>
      <w:r w:rsidRPr="004E4ED5">
        <w:rPr>
          <w:color w:val="000000"/>
          <w:spacing w:val="-1"/>
          <w:sz w:val="28"/>
          <w:szCs w:val="28"/>
          <w:lang w:val="uz-Latn-UZ"/>
        </w:rPr>
        <w:t>Nuqson deb nimaga aytiladi?</w:t>
      </w:r>
    </w:p>
    <w:p w:rsidR="005932B7" w:rsidRPr="004E4ED5" w:rsidRDefault="005932B7" w:rsidP="00FD778F">
      <w:pPr>
        <w:widowControl w:val="0"/>
        <w:numPr>
          <w:ilvl w:val="0"/>
          <w:numId w:val="30"/>
        </w:numPr>
        <w:shd w:val="clear" w:color="auto" w:fill="FFFFFF"/>
        <w:tabs>
          <w:tab w:val="left" w:pos="562"/>
        </w:tabs>
        <w:autoSpaceDE w:val="0"/>
        <w:autoSpaceDN w:val="0"/>
        <w:adjustRightInd w:val="0"/>
        <w:spacing w:before="5"/>
        <w:ind w:right="10"/>
        <w:rPr>
          <w:color w:val="000000"/>
          <w:spacing w:val="-10"/>
          <w:sz w:val="28"/>
          <w:szCs w:val="28"/>
          <w:lang w:val="uz-Latn-UZ"/>
        </w:rPr>
      </w:pPr>
      <w:r w:rsidRPr="004E4ED5">
        <w:rPr>
          <w:color w:val="000000"/>
          <w:spacing w:val="-1"/>
          <w:sz w:val="28"/>
          <w:szCs w:val="28"/>
          <w:lang w:val="uz-Latn-UZ"/>
        </w:rPr>
        <w:t>Diagnostikalashni funksional modeli nimadan iborat?</w:t>
      </w:r>
    </w:p>
    <w:p w:rsidR="005932B7" w:rsidRPr="004E4ED5" w:rsidRDefault="005932B7" w:rsidP="00FD778F">
      <w:pPr>
        <w:widowControl w:val="0"/>
        <w:numPr>
          <w:ilvl w:val="0"/>
          <w:numId w:val="30"/>
        </w:numPr>
        <w:shd w:val="clear" w:color="auto" w:fill="FFFFFF"/>
        <w:tabs>
          <w:tab w:val="left" w:pos="0"/>
        </w:tabs>
        <w:autoSpaceDE w:val="0"/>
        <w:autoSpaceDN w:val="0"/>
        <w:adjustRightInd w:val="0"/>
        <w:ind w:right="10"/>
        <w:rPr>
          <w:color w:val="000000"/>
          <w:spacing w:val="-10"/>
          <w:sz w:val="28"/>
          <w:szCs w:val="28"/>
          <w:lang w:val="uz-Latn-UZ"/>
        </w:rPr>
      </w:pPr>
      <w:r w:rsidRPr="004E4ED5">
        <w:rPr>
          <w:color w:val="000000"/>
          <w:spacing w:val="-1"/>
          <w:sz w:val="28"/>
          <w:szCs w:val="28"/>
          <w:lang w:val="uz-Latn-UZ"/>
        </w:rPr>
        <w:t>Diagnostikalashni strukturaviy modeli nimadan iborat?</w:t>
      </w:r>
    </w:p>
    <w:p w:rsidR="005932B7" w:rsidRPr="004E4ED5" w:rsidRDefault="005932B7" w:rsidP="00FD778F">
      <w:pPr>
        <w:widowControl w:val="0"/>
        <w:numPr>
          <w:ilvl w:val="0"/>
          <w:numId w:val="30"/>
        </w:numPr>
        <w:shd w:val="clear" w:color="auto" w:fill="FFFFFF"/>
        <w:tabs>
          <w:tab w:val="left" w:pos="562"/>
        </w:tabs>
        <w:autoSpaceDE w:val="0"/>
        <w:autoSpaceDN w:val="0"/>
        <w:adjustRightInd w:val="0"/>
        <w:ind w:right="10"/>
        <w:rPr>
          <w:color w:val="000000"/>
          <w:spacing w:val="-8"/>
          <w:sz w:val="28"/>
          <w:szCs w:val="28"/>
          <w:lang w:val="uz-Latn-UZ"/>
        </w:rPr>
      </w:pPr>
      <w:r w:rsidRPr="004E4ED5">
        <w:rPr>
          <w:color w:val="000000"/>
          <w:spacing w:val="-1"/>
          <w:sz w:val="28"/>
          <w:szCs w:val="28"/>
          <w:lang w:val="uz-Latn-UZ"/>
        </w:rPr>
        <w:t>AS nazoratga yaroqliligini qanday aniqlanadi?</w:t>
      </w:r>
    </w:p>
    <w:p w:rsidR="005932B7" w:rsidRPr="004E4ED5" w:rsidRDefault="005932B7" w:rsidP="00FD778F">
      <w:pPr>
        <w:widowControl w:val="0"/>
        <w:numPr>
          <w:ilvl w:val="0"/>
          <w:numId w:val="30"/>
        </w:numPr>
        <w:shd w:val="clear" w:color="auto" w:fill="FFFFFF"/>
        <w:tabs>
          <w:tab w:val="left" w:pos="562"/>
        </w:tabs>
        <w:autoSpaceDE w:val="0"/>
        <w:autoSpaceDN w:val="0"/>
        <w:adjustRightInd w:val="0"/>
        <w:ind w:right="10"/>
        <w:rPr>
          <w:color w:val="000000"/>
          <w:spacing w:val="-8"/>
          <w:sz w:val="28"/>
          <w:szCs w:val="28"/>
          <w:lang w:val="uz-Latn-UZ"/>
        </w:rPr>
      </w:pPr>
      <w:r w:rsidRPr="004E4ED5">
        <w:rPr>
          <w:color w:val="000000"/>
          <w:spacing w:val="-1"/>
          <w:sz w:val="28"/>
          <w:szCs w:val="28"/>
          <w:lang w:val="uz-Latn-UZ"/>
        </w:rPr>
        <w:t>AS nazoratga yaroqlilik ko‘rsatkichini qanday qilib ko‘tarish mumkin?</w:t>
      </w:r>
    </w:p>
    <w:p w:rsidR="005932B7" w:rsidRPr="004E4ED5" w:rsidRDefault="005932B7" w:rsidP="005932B7">
      <w:pPr>
        <w:widowControl w:val="0"/>
        <w:shd w:val="clear" w:color="auto" w:fill="FFFFFF"/>
        <w:tabs>
          <w:tab w:val="left" w:pos="562"/>
        </w:tabs>
        <w:autoSpaceDE w:val="0"/>
        <w:autoSpaceDN w:val="0"/>
        <w:adjustRightInd w:val="0"/>
        <w:ind w:right="10"/>
        <w:rPr>
          <w:color w:val="000000"/>
          <w:spacing w:val="-8"/>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Maruza matni bo‘yicha tayanch iboralar:</w:t>
      </w:r>
    </w:p>
    <w:p w:rsidR="005932B7" w:rsidRPr="004E4ED5" w:rsidRDefault="005932B7" w:rsidP="005932B7">
      <w:pPr>
        <w:widowControl w:val="0"/>
        <w:shd w:val="clear" w:color="auto" w:fill="FFFFFF"/>
        <w:tabs>
          <w:tab w:val="left" w:pos="0"/>
        </w:tabs>
        <w:autoSpaceDE w:val="0"/>
        <w:autoSpaceDN w:val="0"/>
        <w:adjustRightInd w:val="0"/>
        <w:ind w:right="10"/>
        <w:jc w:val="both"/>
        <w:rPr>
          <w:i/>
          <w:color w:val="000000"/>
          <w:spacing w:val="-3"/>
          <w:sz w:val="28"/>
          <w:szCs w:val="28"/>
          <w:lang w:val="uz-Latn-UZ"/>
        </w:rPr>
      </w:pPr>
      <w:r w:rsidRPr="004E4ED5">
        <w:rPr>
          <w:b/>
          <w:i/>
          <w:color w:val="000000"/>
          <w:spacing w:val="-1"/>
          <w:sz w:val="28"/>
          <w:szCs w:val="28"/>
          <w:lang w:val="uz-Latn-UZ"/>
        </w:rPr>
        <w:t>1.</w:t>
      </w:r>
      <w:r w:rsidRPr="004E4ED5">
        <w:rPr>
          <w:i/>
          <w:color w:val="000000"/>
          <w:spacing w:val="-1"/>
          <w:sz w:val="28"/>
          <w:szCs w:val="28"/>
          <w:lang w:val="uz-Latn-UZ"/>
        </w:rPr>
        <w:t xml:space="preserve"> Nuqson; </w:t>
      </w:r>
      <w:r w:rsidRPr="004E4ED5">
        <w:rPr>
          <w:b/>
          <w:i/>
          <w:color w:val="000000"/>
          <w:spacing w:val="-1"/>
          <w:sz w:val="28"/>
          <w:szCs w:val="28"/>
          <w:lang w:val="uz-Latn-UZ"/>
        </w:rPr>
        <w:t>2.</w:t>
      </w:r>
      <w:r w:rsidRPr="004E4ED5">
        <w:rPr>
          <w:i/>
          <w:color w:val="000000"/>
          <w:spacing w:val="-1"/>
          <w:sz w:val="28"/>
          <w:szCs w:val="28"/>
          <w:lang w:val="uz-Latn-UZ"/>
        </w:rPr>
        <w:t xml:space="preserve"> Nuqson aniqlash; </w:t>
      </w:r>
      <w:r w:rsidRPr="004E4ED5">
        <w:rPr>
          <w:b/>
          <w:i/>
          <w:color w:val="000000"/>
          <w:spacing w:val="-1"/>
          <w:sz w:val="28"/>
          <w:szCs w:val="28"/>
          <w:lang w:val="uz-Latn-UZ"/>
        </w:rPr>
        <w:t>3.</w:t>
      </w:r>
      <w:r w:rsidRPr="004E4ED5">
        <w:rPr>
          <w:i/>
          <w:color w:val="000000"/>
          <w:spacing w:val="-1"/>
          <w:sz w:val="28"/>
          <w:szCs w:val="28"/>
          <w:lang w:val="uz-Latn-UZ"/>
        </w:rPr>
        <w:t xml:space="preserve"> Nuqsonni qidirish; </w:t>
      </w:r>
      <w:r w:rsidRPr="004E4ED5">
        <w:rPr>
          <w:b/>
          <w:i/>
          <w:color w:val="000000"/>
          <w:spacing w:val="-1"/>
          <w:sz w:val="28"/>
          <w:szCs w:val="28"/>
          <w:lang w:val="uz-Latn-UZ"/>
        </w:rPr>
        <w:t>4.</w:t>
      </w:r>
      <w:r w:rsidRPr="004E4ED5">
        <w:rPr>
          <w:i/>
          <w:color w:val="000000"/>
          <w:spacing w:val="-1"/>
          <w:sz w:val="28"/>
          <w:szCs w:val="28"/>
          <w:lang w:val="uz-Latn-UZ"/>
        </w:rPr>
        <w:t xml:space="preserve"> Nazorat; </w:t>
      </w:r>
      <w:r w:rsidRPr="004E4ED5">
        <w:rPr>
          <w:b/>
          <w:i/>
          <w:color w:val="000000"/>
          <w:spacing w:val="-1"/>
          <w:sz w:val="28"/>
          <w:szCs w:val="28"/>
          <w:lang w:val="uz-Latn-UZ"/>
        </w:rPr>
        <w:t>5.</w:t>
      </w:r>
      <w:r w:rsidRPr="004E4ED5">
        <w:rPr>
          <w:i/>
          <w:color w:val="000000"/>
          <w:spacing w:val="-1"/>
          <w:sz w:val="28"/>
          <w:szCs w:val="28"/>
          <w:lang w:val="uz-Latn-UZ"/>
        </w:rPr>
        <w:t xml:space="preserve"> Diagnostikalash tizimi; </w:t>
      </w:r>
      <w:r w:rsidRPr="004E4ED5">
        <w:rPr>
          <w:b/>
          <w:i/>
          <w:color w:val="000000"/>
          <w:spacing w:val="-1"/>
          <w:sz w:val="28"/>
          <w:szCs w:val="28"/>
          <w:lang w:val="uz-Latn-UZ"/>
        </w:rPr>
        <w:t>6.</w:t>
      </w:r>
      <w:r w:rsidRPr="004E4ED5">
        <w:rPr>
          <w:i/>
          <w:color w:val="000000"/>
          <w:spacing w:val="-1"/>
          <w:sz w:val="28"/>
          <w:szCs w:val="28"/>
          <w:lang w:val="uz-Latn-UZ"/>
        </w:rPr>
        <w:t xml:space="preserve"> Funksional model; </w:t>
      </w:r>
      <w:r w:rsidRPr="004E4ED5">
        <w:rPr>
          <w:b/>
          <w:i/>
          <w:color w:val="000000"/>
          <w:spacing w:val="-1"/>
          <w:sz w:val="28"/>
          <w:szCs w:val="28"/>
          <w:lang w:val="uz-Latn-UZ"/>
        </w:rPr>
        <w:t>7.</w:t>
      </w:r>
      <w:r w:rsidRPr="004E4ED5">
        <w:rPr>
          <w:i/>
          <w:color w:val="000000"/>
          <w:spacing w:val="-1"/>
          <w:sz w:val="28"/>
          <w:szCs w:val="28"/>
          <w:lang w:val="uz-Latn-UZ"/>
        </w:rPr>
        <w:t xml:space="preserve"> Diagnostikalashni test tizimi; </w:t>
      </w:r>
      <w:r w:rsidRPr="004E4ED5">
        <w:rPr>
          <w:b/>
          <w:i/>
          <w:color w:val="000000"/>
          <w:spacing w:val="-1"/>
          <w:sz w:val="28"/>
          <w:szCs w:val="28"/>
          <w:lang w:val="uz-Latn-UZ"/>
        </w:rPr>
        <w:t>8.</w:t>
      </w:r>
      <w:r w:rsidRPr="004E4ED5">
        <w:rPr>
          <w:i/>
          <w:color w:val="000000"/>
          <w:spacing w:val="-1"/>
          <w:sz w:val="28"/>
          <w:szCs w:val="28"/>
          <w:lang w:val="uz-Latn-UZ"/>
        </w:rPr>
        <w:t xml:space="preserve"> </w:t>
      </w:r>
      <w:r w:rsidRPr="004E4ED5">
        <w:rPr>
          <w:i/>
          <w:color w:val="000000"/>
          <w:sz w:val="28"/>
          <w:szCs w:val="28"/>
          <w:lang w:val="uz-Latn-UZ"/>
        </w:rPr>
        <w:t xml:space="preserve">Umumiy diagnostika tizimi; </w:t>
      </w:r>
      <w:r w:rsidRPr="004E4ED5">
        <w:rPr>
          <w:b/>
          <w:i/>
          <w:color w:val="000000"/>
          <w:sz w:val="28"/>
          <w:szCs w:val="28"/>
          <w:lang w:val="uz-Latn-UZ"/>
        </w:rPr>
        <w:t>9.</w:t>
      </w:r>
      <w:r w:rsidRPr="004E4ED5">
        <w:rPr>
          <w:i/>
          <w:color w:val="000000"/>
          <w:sz w:val="28"/>
          <w:szCs w:val="28"/>
          <w:lang w:val="uz-Latn-UZ"/>
        </w:rPr>
        <w:t xml:space="preserve"> </w:t>
      </w:r>
      <w:r w:rsidRPr="004E4ED5">
        <w:rPr>
          <w:i/>
          <w:color w:val="000000"/>
          <w:spacing w:val="-1"/>
          <w:sz w:val="28"/>
          <w:szCs w:val="28"/>
          <w:lang w:val="uz-Latn-UZ"/>
        </w:rPr>
        <w:t xml:space="preserve">Elementar diagnostika tizimi; </w:t>
      </w:r>
      <w:r w:rsidRPr="004E4ED5">
        <w:rPr>
          <w:b/>
          <w:i/>
          <w:color w:val="000000"/>
          <w:spacing w:val="-1"/>
          <w:sz w:val="28"/>
          <w:szCs w:val="28"/>
          <w:lang w:val="uz-Latn-UZ"/>
        </w:rPr>
        <w:t>10.</w:t>
      </w:r>
      <w:r w:rsidRPr="004E4ED5">
        <w:rPr>
          <w:i/>
          <w:color w:val="000000"/>
          <w:spacing w:val="-1"/>
          <w:sz w:val="28"/>
          <w:szCs w:val="28"/>
          <w:lang w:val="uz-Latn-UZ"/>
        </w:rPr>
        <w:t xml:space="preserve"> </w:t>
      </w:r>
      <w:r w:rsidRPr="004E4ED5">
        <w:rPr>
          <w:i/>
          <w:color w:val="000000"/>
          <w:spacing w:val="-2"/>
          <w:sz w:val="28"/>
          <w:szCs w:val="28"/>
          <w:lang w:val="uz-Latn-UZ"/>
        </w:rPr>
        <w:t xml:space="preserve">Nazoratga yaroqlilik; </w:t>
      </w:r>
      <w:r w:rsidRPr="004E4ED5">
        <w:rPr>
          <w:b/>
          <w:i/>
          <w:color w:val="000000"/>
          <w:spacing w:val="-2"/>
          <w:sz w:val="28"/>
          <w:szCs w:val="28"/>
          <w:lang w:val="uz-Latn-UZ"/>
        </w:rPr>
        <w:t>11.</w:t>
      </w:r>
      <w:r w:rsidRPr="004E4ED5">
        <w:rPr>
          <w:i/>
          <w:color w:val="000000"/>
          <w:spacing w:val="-2"/>
          <w:sz w:val="28"/>
          <w:szCs w:val="28"/>
          <w:lang w:val="uz-Latn-UZ"/>
        </w:rPr>
        <w:t xml:space="preserve"> </w:t>
      </w:r>
      <w:r w:rsidRPr="004E4ED5">
        <w:rPr>
          <w:i/>
          <w:color w:val="000000"/>
          <w:spacing w:val="1"/>
          <w:sz w:val="28"/>
          <w:szCs w:val="28"/>
          <w:lang w:val="uz-Latn-UZ"/>
        </w:rPr>
        <w:t>Diagnostikalashning asosiy mehnat h</w:t>
      </w:r>
      <w:r w:rsidRPr="004E4ED5">
        <w:rPr>
          <w:i/>
          <w:color w:val="000000"/>
          <w:spacing w:val="-4"/>
          <w:sz w:val="28"/>
          <w:szCs w:val="28"/>
          <w:lang w:val="uz-Latn-UZ"/>
        </w:rPr>
        <w:t xml:space="preserve">ajmi; </w:t>
      </w:r>
      <w:r w:rsidRPr="004E4ED5">
        <w:rPr>
          <w:b/>
          <w:i/>
          <w:color w:val="000000"/>
          <w:spacing w:val="-11"/>
          <w:sz w:val="28"/>
          <w:szCs w:val="28"/>
          <w:lang w:val="uz-Latn-UZ"/>
        </w:rPr>
        <w:t>12.</w:t>
      </w:r>
      <w:r w:rsidRPr="004E4ED5">
        <w:rPr>
          <w:i/>
          <w:color w:val="000000"/>
          <w:sz w:val="28"/>
          <w:szCs w:val="28"/>
          <w:lang w:val="uz-Latn-UZ"/>
        </w:rPr>
        <w:t xml:space="preserve"> </w:t>
      </w:r>
      <w:r w:rsidRPr="004E4ED5">
        <w:rPr>
          <w:i/>
          <w:color w:val="000000"/>
          <w:spacing w:val="-2"/>
          <w:sz w:val="28"/>
          <w:szCs w:val="28"/>
          <w:lang w:val="uz-Latn-UZ"/>
        </w:rPr>
        <w:t xml:space="preserve">Diagnostikalashning qo‘shimcha </w:t>
      </w:r>
      <w:r w:rsidRPr="004E4ED5">
        <w:rPr>
          <w:i/>
          <w:color w:val="000000"/>
          <w:spacing w:val="-3"/>
          <w:sz w:val="28"/>
          <w:szCs w:val="28"/>
          <w:lang w:val="uz-Latn-UZ"/>
        </w:rPr>
        <w:t xml:space="preserve">mehnat hajmi; </w:t>
      </w:r>
      <w:r w:rsidRPr="004E4ED5">
        <w:rPr>
          <w:b/>
          <w:i/>
          <w:color w:val="000000"/>
          <w:spacing w:val="-13"/>
          <w:sz w:val="28"/>
          <w:szCs w:val="28"/>
          <w:lang w:val="uz-Latn-UZ"/>
        </w:rPr>
        <w:t>13.</w:t>
      </w:r>
      <w:r w:rsidRPr="004E4ED5">
        <w:rPr>
          <w:i/>
          <w:color w:val="000000"/>
          <w:sz w:val="28"/>
          <w:szCs w:val="28"/>
          <w:lang w:val="uz-Latn-UZ"/>
        </w:rPr>
        <w:t xml:space="preserve"> </w:t>
      </w:r>
      <w:r w:rsidRPr="004E4ED5">
        <w:rPr>
          <w:i/>
          <w:color w:val="000000"/>
          <w:spacing w:val="-3"/>
          <w:sz w:val="28"/>
          <w:szCs w:val="28"/>
          <w:lang w:val="uz-Latn-UZ"/>
        </w:rPr>
        <w:t>Nazoratga yaroqlilik koeffisienti.</w:t>
      </w:r>
    </w:p>
    <w:p w:rsidR="00872217" w:rsidRPr="00340C69" w:rsidRDefault="00872217" w:rsidP="005932B7">
      <w:pPr>
        <w:ind w:firstLine="567"/>
        <w:jc w:val="center"/>
        <w:rPr>
          <w:sz w:val="28"/>
          <w:lang w:val="uz-Latn-UZ"/>
        </w:rPr>
      </w:pPr>
    </w:p>
    <w:p w:rsidR="005932B7" w:rsidRPr="00340C69" w:rsidRDefault="005932B7" w:rsidP="000563A7">
      <w:pPr>
        <w:pStyle w:val="1"/>
        <w:spacing w:line="276" w:lineRule="auto"/>
        <w:rPr>
          <w:lang w:val="en-US"/>
        </w:rPr>
      </w:pPr>
      <w:bookmarkStart w:id="12" w:name="_Toc531070282"/>
      <w:r w:rsidRPr="00340C69">
        <w:rPr>
          <w:lang w:val="en-US"/>
        </w:rPr>
        <w:t>1</w:t>
      </w:r>
      <w:r w:rsidR="000563A7">
        <w:rPr>
          <w:lang w:val="en-US"/>
        </w:rPr>
        <w:t>2</w:t>
      </w:r>
      <w:r w:rsidRPr="00340C69">
        <w:rPr>
          <w:lang w:val="en-US"/>
        </w:rPr>
        <w:t>-MA‘RUZA</w:t>
      </w:r>
      <w:r w:rsidR="00872217" w:rsidRPr="00340C69">
        <w:rPr>
          <w:lang w:val="en-US"/>
        </w:rPr>
        <w:t xml:space="preserve"> </w:t>
      </w:r>
      <w:r w:rsidRPr="00340C69">
        <w:rPr>
          <w:szCs w:val="32"/>
          <w:lang w:val="en-US"/>
        </w:rPr>
        <w:t xml:space="preserve">Mavzu: </w:t>
      </w:r>
      <w:r w:rsidR="000563A7" w:rsidRPr="006F27E7">
        <w:rPr>
          <w:szCs w:val="28"/>
          <w:lang w:val="en-US"/>
        </w:rPr>
        <w:t>Avtomatik sistemalarni diagnostikasining dasturiy ta</w:t>
      </w:r>
      <w:r w:rsidR="000563A7" w:rsidRPr="006F27E7">
        <w:rPr>
          <w:szCs w:val="28"/>
          <w:lang w:val="uz-Cyrl-UZ"/>
        </w:rPr>
        <w:t>’</w:t>
      </w:r>
      <w:r w:rsidR="000563A7" w:rsidRPr="006F27E7">
        <w:rPr>
          <w:szCs w:val="28"/>
          <w:lang w:val="en-US"/>
        </w:rPr>
        <w:t>minoti. Diagnostika usullarining dasturiy spetsifikatsiyasi.</w:t>
      </w:r>
      <w:bookmarkEnd w:id="12"/>
      <w:r w:rsidR="000563A7" w:rsidRPr="006F27E7">
        <w:rPr>
          <w:szCs w:val="28"/>
          <w:lang w:val="en-US"/>
        </w:rPr>
        <w:t xml:space="preserve"> </w:t>
      </w:r>
    </w:p>
    <w:p w:rsidR="005932B7" w:rsidRPr="004E4ED5" w:rsidRDefault="005932B7" w:rsidP="005932B7">
      <w:pPr>
        <w:pStyle w:val="afc"/>
        <w:ind w:firstLine="567"/>
        <w:jc w:val="center"/>
        <w:rPr>
          <w:i/>
          <w:sz w:val="28"/>
          <w:lang w:val="en-US"/>
        </w:rPr>
      </w:pPr>
      <w:r w:rsidRPr="004E4ED5">
        <w:rPr>
          <w:i/>
          <w:sz w:val="28"/>
          <w:lang w:val="en-US"/>
        </w:rPr>
        <w:t>REJA:</w:t>
      </w:r>
    </w:p>
    <w:p w:rsidR="005932B7" w:rsidRPr="004E4ED5" w:rsidRDefault="005932B7" w:rsidP="005932B7">
      <w:pPr>
        <w:pStyle w:val="afc"/>
        <w:ind w:firstLine="567"/>
        <w:jc w:val="both"/>
        <w:rPr>
          <w:b/>
          <w:i/>
          <w:sz w:val="28"/>
          <w:szCs w:val="28"/>
          <w:lang w:val="en-US"/>
        </w:rPr>
      </w:pPr>
    </w:p>
    <w:p w:rsidR="005932B7" w:rsidRPr="004E4ED5" w:rsidRDefault="005932B7" w:rsidP="005932B7">
      <w:pPr>
        <w:pStyle w:val="af2"/>
        <w:ind w:firstLine="0"/>
        <w:rPr>
          <w:rFonts w:ascii="Times New Roman" w:hAnsi="Times New Roman"/>
          <w:sz w:val="28"/>
          <w:szCs w:val="28"/>
        </w:rPr>
      </w:pPr>
      <w:r w:rsidRPr="004E4ED5">
        <w:rPr>
          <w:rFonts w:ascii="Times New Roman" w:hAnsi="Times New Roman"/>
          <w:sz w:val="28"/>
          <w:szCs w:val="28"/>
        </w:rPr>
        <w:t>1.</w:t>
      </w:r>
      <w:r w:rsidRPr="004E4ED5">
        <w:rPr>
          <w:rFonts w:ascii="Times New Roman" w:hAnsi="Times New Roman"/>
          <w:sz w:val="28"/>
          <w:szCs w:val="28"/>
          <w:lang w:val="uz-Latn-UZ"/>
        </w:rPr>
        <w:t xml:space="preserve"> </w:t>
      </w:r>
      <w:r w:rsidRPr="004E4ED5">
        <w:rPr>
          <w:rFonts w:ascii="Times New Roman" w:hAnsi="Times New Roman"/>
          <w:bCs/>
          <w:color w:val="000000"/>
          <w:sz w:val="28"/>
          <w:szCs w:val="28"/>
        </w:rPr>
        <w:t>Nazorat qilish turlari haqida ma’lumot.</w:t>
      </w:r>
    </w:p>
    <w:p w:rsidR="005932B7" w:rsidRPr="004E4ED5" w:rsidRDefault="005932B7" w:rsidP="005932B7">
      <w:pPr>
        <w:shd w:val="clear" w:color="auto" w:fill="FFFFFF"/>
        <w:ind w:right="-6"/>
        <w:jc w:val="both"/>
        <w:rPr>
          <w:color w:val="000000"/>
          <w:spacing w:val="7"/>
          <w:sz w:val="28"/>
          <w:szCs w:val="28"/>
          <w:lang w:val="uz-Latn-UZ"/>
        </w:rPr>
      </w:pPr>
      <w:r w:rsidRPr="004E4ED5">
        <w:rPr>
          <w:sz w:val="28"/>
          <w:szCs w:val="28"/>
          <w:lang w:val="uz-Cyrl-UZ"/>
        </w:rPr>
        <w:t xml:space="preserve">2. </w:t>
      </w:r>
      <w:r w:rsidRPr="004E4ED5">
        <w:rPr>
          <w:color w:val="000000"/>
          <w:spacing w:val="3"/>
          <w:sz w:val="28"/>
          <w:szCs w:val="28"/>
          <w:lang w:val="uz-Latn-UZ"/>
        </w:rPr>
        <w:t>Avtomatik vositalari ishi</w:t>
      </w:r>
      <w:r w:rsidRPr="004E4ED5">
        <w:rPr>
          <w:color w:val="000000"/>
          <w:spacing w:val="3"/>
          <w:sz w:val="28"/>
          <w:szCs w:val="28"/>
          <w:lang w:val="uz-Cyrl-UZ"/>
        </w:rPr>
        <w:t xml:space="preserve"> </w:t>
      </w:r>
      <w:r w:rsidRPr="004E4ED5">
        <w:rPr>
          <w:bCs/>
          <w:color w:val="000000"/>
          <w:sz w:val="28"/>
          <w:szCs w:val="28"/>
          <w:lang w:val="uz-Cyrl-UZ"/>
        </w:rPr>
        <w:t>haqida ma’lumot</w:t>
      </w:r>
      <w:r w:rsidRPr="004E4ED5">
        <w:rPr>
          <w:color w:val="000000"/>
          <w:spacing w:val="3"/>
          <w:sz w:val="28"/>
          <w:szCs w:val="28"/>
          <w:lang w:val="uz-Cyrl-UZ"/>
        </w:rPr>
        <w:t xml:space="preserve"> </w:t>
      </w:r>
      <w:r w:rsidRPr="004E4ED5">
        <w:rPr>
          <w:color w:val="000000"/>
          <w:spacing w:val="7"/>
          <w:sz w:val="28"/>
          <w:szCs w:val="28"/>
          <w:lang w:val="uz-Latn-UZ"/>
        </w:rPr>
        <w:t>.</w:t>
      </w:r>
    </w:p>
    <w:p w:rsidR="005932B7" w:rsidRPr="004E4ED5" w:rsidRDefault="005932B7" w:rsidP="000563A7">
      <w:pPr>
        <w:pStyle w:val="afc"/>
        <w:jc w:val="both"/>
        <w:rPr>
          <w:color w:val="000000"/>
          <w:spacing w:val="6"/>
          <w:sz w:val="28"/>
          <w:szCs w:val="28"/>
          <w:lang w:val="en-US"/>
        </w:rPr>
      </w:pPr>
      <w:r w:rsidRPr="004E4ED5">
        <w:rPr>
          <w:color w:val="000000"/>
          <w:spacing w:val="5"/>
          <w:sz w:val="28"/>
          <w:szCs w:val="28"/>
          <w:lang w:val="uz-Cyrl-UZ"/>
        </w:rPr>
        <w:t xml:space="preserve">3. </w:t>
      </w:r>
      <w:r w:rsidRPr="004E4ED5">
        <w:rPr>
          <w:color w:val="000000"/>
          <w:spacing w:val="4"/>
          <w:sz w:val="28"/>
          <w:szCs w:val="28"/>
          <w:lang w:val="uz-Latn-UZ"/>
        </w:rPr>
        <w:t xml:space="preserve">Strukturaviy va diagnostik parametrlarning </w:t>
      </w:r>
      <w:r w:rsidRPr="004E4ED5">
        <w:rPr>
          <w:color w:val="000000"/>
          <w:spacing w:val="8"/>
          <w:sz w:val="28"/>
          <w:szCs w:val="28"/>
          <w:lang w:val="uz-Latn-UZ"/>
        </w:rPr>
        <w:t>diagnostik  matritsali aloqalari</w:t>
      </w:r>
      <w:r w:rsidRPr="004E4ED5">
        <w:rPr>
          <w:color w:val="000000"/>
          <w:spacing w:val="6"/>
          <w:sz w:val="28"/>
          <w:szCs w:val="28"/>
          <w:lang w:val="uz-Cyrl-UZ"/>
        </w:rPr>
        <w:t>.</w:t>
      </w:r>
    </w:p>
    <w:p w:rsidR="005932B7" w:rsidRPr="004E4ED5" w:rsidRDefault="005932B7" w:rsidP="005932B7">
      <w:pPr>
        <w:jc w:val="both"/>
        <w:rPr>
          <w:sz w:val="28"/>
          <w:szCs w:val="28"/>
          <w:lang w:val="uz-Cyrl-UZ"/>
        </w:rPr>
      </w:pPr>
      <w:r w:rsidRPr="004E4ED5">
        <w:rPr>
          <w:sz w:val="28"/>
          <w:szCs w:val="28"/>
          <w:lang w:val="uz-Latn-UZ"/>
        </w:rPr>
        <w:t xml:space="preserve">4. </w:t>
      </w:r>
      <w:r w:rsidR="000563A7" w:rsidRPr="006F27E7">
        <w:rPr>
          <w:sz w:val="28"/>
          <w:szCs w:val="28"/>
          <w:lang w:val="en-US"/>
        </w:rPr>
        <w:t xml:space="preserve">Dasturning ishlashini nazorati. </w:t>
      </w:r>
      <w:r w:rsidRPr="004E4ED5">
        <w:rPr>
          <w:bCs/>
          <w:color w:val="000000"/>
          <w:sz w:val="28"/>
          <w:szCs w:val="28"/>
          <w:lang w:val="uz-Cyrl-UZ"/>
        </w:rPr>
        <w:t>Avtomatlashtirish sistemalarning diagnostikasi</w:t>
      </w:r>
      <w:r w:rsidRPr="004E4ED5">
        <w:rPr>
          <w:sz w:val="28"/>
          <w:szCs w:val="28"/>
          <w:lang w:val="uz-Cyrl-UZ"/>
        </w:rPr>
        <w:t xml:space="preserve">. </w:t>
      </w:r>
    </w:p>
    <w:p w:rsidR="005932B7" w:rsidRPr="004E4ED5" w:rsidRDefault="005932B7" w:rsidP="005932B7">
      <w:pPr>
        <w:jc w:val="both"/>
        <w:rPr>
          <w:b/>
          <w:sz w:val="28"/>
          <w:szCs w:val="28"/>
          <w:lang w:val="uz-Cyrl-UZ"/>
        </w:rPr>
      </w:pPr>
      <w:r w:rsidRPr="004E4ED5">
        <w:rPr>
          <w:sz w:val="28"/>
          <w:szCs w:val="28"/>
          <w:lang w:val="en-US"/>
        </w:rPr>
        <w:t>5.</w:t>
      </w:r>
      <w:r w:rsidRPr="004E4ED5">
        <w:rPr>
          <w:sz w:val="28"/>
          <w:szCs w:val="28"/>
          <w:lang w:val="uz-Cyrl-UZ"/>
        </w:rPr>
        <w:t>Ishonchliligini aniqlash.</w:t>
      </w:r>
    </w:p>
    <w:p w:rsidR="005932B7" w:rsidRPr="004E4ED5" w:rsidRDefault="005932B7" w:rsidP="000563A7">
      <w:pPr>
        <w:pStyle w:val="afc"/>
        <w:jc w:val="both"/>
        <w:rPr>
          <w:color w:val="000000"/>
          <w:spacing w:val="6"/>
          <w:sz w:val="28"/>
          <w:szCs w:val="28"/>
          <w:lang w:val="en-US"/>
        </w:rPr>
      </w:pPr>
      <w:r w:rsidRPr="004E4ED5">
        <w:rPr>
          <w:sz w:val="28"/>
          <w:szCs w:val="28"/>
          <w:lang w:val="en-US"/>
        </w:rPr>
        <w:t>6.</w:t>
      </w:r>
      <w:r w:rsidRPr="004E4ED5">
        <w:rPr>
          <w:sz w:val="28"/>
          <w:szCs w:val="28"/>
          <w:lang w:val="uz-Cyrl-UZ"/>
        </w:rPr>
        <w:t xml:space="preserve"> </w:t>
      </w:r>
      <w:r w:rsidR="000563A7" w:rsidRPr="006F27E7">
        <w:rPr>
          <w:sz w:val="28"/>
          <w:szCs w:val="28"/>
          <w:lang w:val="en-US"/>
        </w:rPr>
        <w:t>Logik nazorat. Inson mashina sistemalari.</w:t>
      </w:r>
      <w:r w:rsidR="000563A7" w:rsidRPr="00340C69">
        <w:rPr>
          <w:szCs w:val="22"/>
          <w:lang w:val="en-US"/>
        </w:rPr>
        <w:t>.</w:t>
      </w:r>
      <w:r w:rsidRPr="004E4ED5">
        <w:rPr>
          <w:bCs/>
          <w:color w:val="000000"/>
          <w:sz w:val="28"/>
          <w:szCs w:val="28"/>
          <w:lang w:val="uz-Cyrl-UZ"/>
        </w:rPr>
        <w:t>Avtomatlashtirish sistemalarning diagnostikasi va ishonchliligini tajribada aniqlash.</w:t>
      </w:r>
    </w:p>
    <w:p w:rsidR="005932B7" w:rsidRPr="004E4ED5" w:rsidRDefault="005932B7" w:rsidP="005932B7">
      <w:pPr>
        <w:pStyle w:val="afc"/>
        <w:ind w:firstLine="567"/>
        <w:jc w:val="both"/>
        <w:rPr>
          <w:color w:val="000000"/>
          <w:spacing w:val="6"/>
          <w:sz w:val="28"/>
          <w:szCs w:val="28"/>
          <w:lang w:val="en-US"/>
        </w:rPr>
      </w:pPr>
    </w:p>
    <w:p w:rsidR="005932B7" w:rsidRPr="004E4ED5" w:rsidRDefault="005932B7" w:rsidP="005932B7">
      <w:pPr>
        <w:shd w:val="clear" w:color="auto" w:fill="FFFFFF"/>
        <w:tabs>
          <w:tab w:val="left" w:pos="0"/>
        </w:tabs>
        <w:spacing w:before="182"/>
        <w:jc w:val="both"/>
        <w:rPr>
          <w:sz w:val="28"/>
          <w:szCs w:val="28"/>
          <w:lang w:val="uz-Latn-UZ"/>
        </w:rPr>
      </w:pPr>
      <w:r w:rsidRPr="004E4ED5">
        <w:rPr>
          <w:color w:val="000000"/>
          <w:sz w:val="28"/>
          <w:szCs w:val="28"/>
          <w:lang w:val="uz-Latn-UZ"/>
        </w:rPr>
        <w:t>- birinchi tur masalalar - diagnostika masalalari;</w:t>
      </w:r>
    </w:p>
    <w:p w:rsidR="005932B7" w:rsidRPr="004E4ED5" w:rsidRDefault="005932B7" w:rsidP="005932B7">
      <w:pPr>
        <w:shd w:val="clear" w:color="auto" w:fill="FFFFFF"/>
        <w:tabs>
          <w:tab w:val="left" w:pos="0"/>
        </w:tabs>
        <w:jc w:val="both"/>
        <w:rPr>
          <w:sz w:val="28"/>
          <w:szCs w:val="28"/>
          <w:lang w:val="uz-Latn-UZ"/>
        </w:rPr>
      </w:pPr>
      <w:r w:rsidRPr="004E4ED5">
        <w:rPr>
          <w:color w:val="000000"/>
          <w:sz w:val="28"/>
          <w:szCs w:val="28"/>
          <w:lang w:val="uz-Latn-UZ"/>
        </w:rPr>
        <w:tab/>
        <w:t xml:space="preserve">- </w:t>
      </w:r>
      <w:r w:rsidRPr="004E4ED5">
        <w:rPr>
          <w:color w:val="000000"/>
          <w:spacing w:val="2"/>
          <w:sz w:val="28"/>
          <w:szCs w:val="28"/>
          <w:lang w:val="uz-Latn-UZ"/>
        </w:rPr>
        <w:t xml:space="preserve">ikkinchi  tur  masalalar  -  oldindan  aytib  berish   masalalari  (Texnik </w:t>
      </w:r>
      <w:r w:rsidRPr="004E4ED5">
        <w:rPr>
          <w:color w:val="000000"/>
          <w:spacing w:val="-4"/>
          <w:sz w:val="28"/>
          <w:szCs w:val="28"/>
          <w:lang w:val="uz-Latn-UZ"/>
        </w:rPr>
        <w:t>prognoz);</w:t>
      </w:r>
    </w:p>
    <w:p w:rsidR="005932B7" w:rsidRPr="004E4ED5" w:rsidRDefault="005932B7" w:rsidP="005932B7">
      <w:pPr>
        <w:shd w:val="clear" w:color="auto" w:fill="FFFFFF"/>
        <w:tabs>
          <w:tab w:val="left" w:pos="0"/>
        </w:tabs>
        <w:jc w:val="both"/>
        <w:rPr>
          <w:sz w:val="28"/>
          <w:szCs w:val="28"/>
          <w:lang w:val="uz-Latn-UZ"/>
        </w:rPr>
      </w:pPr>
      <w:r w:rsidRPr="004E4ED5">
        <w:rPr>
          <w:color w:val="000000"/>
          <w:sz w:val="28"/>
          <w:szCs w:val="28"/>
          <w:lang w:val="uz-Latn-UZ"/>
        </w:rPr>
        <w:tab/>
        <w:t>- uchinchi tur masalalar - kelib chiqish (texnik genetika) masalalari.</w:t>
      </w:r>
      <w:r w:rsidRPr="004E4ED5">
        <w:rPr>
          <w:color w:val="000000"/>
          <w:sz w:val="28"/>
          <w:szCs w:val="28"/>
          <w:lang w:val="uz-Latn-UZ"/>
        </w:rPr>
        <w:br/>
      </w:r>
      <w:r w:rsidRPr="004E4ED5">
        <w:rPr>
          <w:color w:val="000000"/>
          <w:sz w:val="28"/>
          <w:szCs w:val="28"/>
          <w:lang w:val="uz-Latn-UZ"/>
        </w:rPr>
        <w:tab/>
        <w:t xml:space="preserve">Diagnostika-joriy   (hozirgi   ko‘rilayotgan)   vaqt   ichida   texnik   holatni </w:t>
      </w:r>
      <w:r w:rsidRPr="004E4ED5">
        <w:rPr>
          <w:color w:val="000000"/>
          <w:spacing w:val="-4"/>
          <w:sz w:val="28"/>
          <w:szCs w:val="28"/>
          <w:lang w:val="uz-Latn-UZ"/>
        </w:rPr>
        <w:t>aniqlash.</w:t>
      </w:r>
    </w:p>
    <w:p w:rsidR="005932B7" w:rsidRPr="004E4ED5" w:rsidRDefault="005932B7" w:rsidP="005932B7">
      <w:pPr>
        <w:shd w:val="clear" w:color="auto" w:fill="FFFFFF"/>
        <w:spacing w:before="5"/>
        <w:ind w:left="10"/>
        <w:jc w:val="both"/>
        <w:rPr>
          <w:color w:val="000000"/>
          <w:spacing w:val="2"/>
          <w:sz w:val="28"/>
          <w:szCs w:val="28"/>
          <w:lang w:val="uz-Latn-UZ"/>
        </w:rPr>
      </w:pPr>
      <w:r w:rsidRPr="004E4ED5">
        <w:rPr>
          <w:color w:val="000000"/>
          <w:spacing w:val="2"/>
          <w:sz w:val="28"/>
          <w:szCs w:val="28"/>
          <w:lang w:val="uz-Latn-UZ"/>
        </w:rPr>
        <w:lastRenderedPageBreak/>
        <w:tab/>
      </w:r>
    </w:p>
    <w:p w:rsidR="005932B7" w:rsidRPr="004E4ED5" w:rsidRDefault="005932B7" w:rsidP="005932B7">
      <w:pPr>
        <w:shd w:val="clear" w:color="auto" w:fill="FFFFFF"/>
        <w:spacing w:before="5"/>
        <w:ind w:left="10"/>
        <w:jc w:val="both"/>
        <w:rPr>
          <w:sz w:val="28"/>
          <w:szCs w:val="28"/>
          <w:lang w:val="uz-Latn-UZ"/>
        </w:rPr>
      </w:pPr>
      <w:r w:rsidRPr="004E4ED5">
        <w:rPr>
          <w:color w:val="000000"/>
          <w:spacing w:val="2"/>
          <w:sz w:val="28"/>
          <w:szCs w:val="28"/>
          <w:lang w:val="uz-Latn-UZ"/>
        </w:rPr>
        <w:tab/>
      </w:r>
      <w:r w:rsidRPr="004E4ED5">
        <w:rPr>
          <w:b/>
          <w:i/>
          <w:color w:val="000000"/>
          <w:spacing w:val="2"/>
          <w:sz w:val="28"/>
          <w:szCs w:val="28"/>
          <w:lang w:val="uz-Latn-UZ"/>
        </w:rPr>
        <w:t>Diagnoz qo‘yish</w:t>
      </w:r>
      <w:r w:rsidRPr="004E4ED5">
        <w:rPr>
          <w:color w:val="000000"/>
          <w:spacing w:val="2"/>
          <w:sz w:val="28"/>
          <w:szCs w:val="28"/>
          <w:lang w:val="uz-Latn-UZ"/>
        </w:rPr>
        <w:t xml:space="preserve"> – mexanizmning texnik holati to‘g‘risida xulosa chiqarish - uning   hozirgi vaqtda va navbatdagi TXK gacha </w:t>
      </w:r>
      <w:r w:rsidRPr="004E4ED5">
        <w:rPr>
          <w:bCs/>
          <w:color w:val="000000"/>
          <w:spacing w:val="2"/>
          <w:sz w:val="28"/>
          <w:szCs w:val="28"/>
          <w:lang w:val="uz-Latn-UZ"/>
        </w:rPr>
        <w:t>bo‘lgan</w:t>
      </w:r>
      <w:r w:rsidRPr="004E4ED5">
        <w:rPr>
          <w:b/>
          <w:bCs/>
          <w:color w:val="000000"/>
          <w:spacing w:val="2"/>
          <w:sz w:val="28"/>
          <w:szCs w:val="28"/>
          <w:lang w:val="uz-Latn-UZ"/>
        </w:rPr>
        <w:t xml:space="preserve"> </w:t>
      </w:r>
      <w:r w:rsidRPr="004E4ED5">
        <w:rPr>
          <w:color w:val="000000"/>
          <w:spacing w:val="2"/>
          <w:sz w:val="28"/>
          <w:szCs w:val="28"/>
          <w:lang w:val="uz-Latn-UZ"/>
        </w:rPr>
        <w:t xml:space="preserve">davrda ekspluatatsiya uchun </w:t>
      </w:r>
      <w:r w:rsidRPr="004E4ED5">
        <w:rPr>
          <w:color w:val="000000"/>
          <w:sz w:val="28"/>
          <w:szCs w:val="28"/>
          <w:lang w:val="uz-Latn-UZ"/>
        </w:rPr>
        <w:t xml:space="preserve">yaroqliligini bilishdir. Demak, rejalashtirilgan diagnoz qo‘yilganda avtomatik </w:t>
      </w:r>
      <w:r w:rsidRPr="004E4ED5">
        <w:rPr>
          <w:color w:val="000000"/>
          <w:spacing w:val="-1"/>
          <w:sz w:val="28"/>
          <w:szCs w:val="28"/>
          <w:lang w:val="uz-Latn-UZ"/>
        </w:rPr>
        <w:t>sistemasi soz ishlashi resursini prognozlash elementlarini o‘z ichiga oladi.</w:t>
      </w:r>
    </w:p>
    <w:p w:rsidR="005932B7" w:rsidRPr="004E4ED5" w:rsidRDefault="005932B7" w:rsidP="005932B7">
      <w:pPr>
        <w:shd w:val="clear" w:color="auto" w:fill="FFFFFF"/>
        <w:spacing w:before="29"/>
        <w:ind w:left="10"/>
        <w:jc w:val="both"/>
        <w:rPr>
          <w:b/>
          <w:i/>
          <w:color w:val="000000"/>
          <w:spacing w:val="3"/>
          <w:sz w:val="28"/>
          <w:szCs w:val="28"/>
          <w:lang w:val="uz-Latn-UZ"/>
        </w:rPr>
      </w:pPr>
      <w:r w:rsidRPr="004E4ED5">
        <w:rPr>
          <w:b/>
          <w:i/>
          <w:color w:val="000000"/>
          <w:spacing w:val="3"/>
          <w:sz w:val="28"/>
          <w:szCs w:val="28"/>
          <w:lang w:val="uz-Latn-UZ"/>
        </w:rPr>
        <w:tab/>
      </w:r>
    </w:p>
    <w:p w:rsidR="005932B7" w:rsidRPr="004E4ED5" w:rsidRDefault="005932B7" w:rsidP="005932B7">
      <w:pPr>
        <w:shd w:val="clear" w:color="auto" w:fill="FFFFFF"/>
        <w:spacing w:before="29"/>
        <w:ind w:left="10"/>
        <w:jc w:val="both"/>
        <w:rPr>
          <w:sz w:val="28"/>
          <w:szCs w:val="28"/>
          <w:lang w:val="uz-Latn-UZ"/>
        </w:rPr>
      </w:pPr>
      <w:r w:rsidRPr="004E4ED5">
        <w:rPr>
          <w:b/>
          <w:i/>
          <w:color w:val="000000"/>
          <w:spacing w:val="3"/>
          <w:sz w:val="28"/>
          <w:szCs w:val="28"/>
          <w:lang w:val="uz-Latn-UZ"/>
        </w:rPr>
        <w:tab/>
        <w:t xml:space="preserve">Oldindan aytib berish </w:t>
      </w:r>
      <w:r w:rsidRPr="004E4ED5">
        <w:rPr>
          <w:i/>
          <w:color w:val="000000"/>
          <w:spacing w:val="3"/>
          <w:sz w:val="28"/>
          <w:szCs w:val="28"/>
          <w:lang w:val="uz-Latn-UZ"/>
        </w:rPr>
        <w:t>(texnik prognoz)</w:t>
      </w:r>
      <w:r w:rsidRPr="004E4ED5">
        <w:rPr>
          <w:color w:val="000000"/>
          <w:spacing w:val="3"/>
          <w:sz w:val="28"/>
          <w:szCs w:val="28"/>
          <w:lang w:val="uz-Latn-UZ"/>
        </w:rPr>
        <w:t xml:space="preserve"> – kelajakda bo‘ladigan texnik </w:t>
      </w:r>
      <w:r w:rsidRPr="004E4ED5">
        <w:rPr>
          <w:color w:val="000000"/>
          <w:spacing w:val="-1"/>
          <w:sz w:val="28"/>
          <w:szCs w:val="28"/>
          <w:lang w:val="uz-Latn-UZ"/>
        </w:rPr>
        <w:t xml:space="preserve">holatni va o‘tkaziladigan texnik tasir yoki diagnoz davriyligini (masofasini) </w:t>
      </w:r>
      <w:r w:rsidRPr="004E4ED5">
        <w:rPr>
          <w:color w:val="000000"/>
          <w:spacing w:val="-3"/>
          <w:sz w:val="28"/>
          <w:szCs w:val="28"/>
          <w:lang w:val="uz-Latn-UZ"/>
        </w:rPr>
        <w:t>aytish.</w:t>
      </w:r>
    </w:p>
    <w:p w:rsidR="005932B7" w:rsidRPr="004E4ED5" w:rsidRDefault="005932B7" w:rsidP="005932B7">
      <w:pPr>
        <w:shd w:val="clear" w:color="auto" w:fill="FFFFFF"/>
        <w:ind w:left="5" w:right="5"/>
        <w:jc w:val="both"/>
        <w:rPr>
          <w:b/>
          <w:i/>
          <w:color w:val="000000"/>
          <w:spacing w:val="-1"/>
          <w:sz w:val="28"/>
          <w:szCs w:val="28"/>
          <w:lang w:val="uz-Latn-UZ"/>
        </w:rPr>
      </w:pPr>
      <w:r w:rsidRPr="004E4ED5">
        <w:rPr>
          <w:b/>
          <w:i/>
          <w:color w:val="000000"/>
          <w:spacing w:val="-1"/>
          <w:sz w:val="28"/>
          <w:szCs w:val="28"/>
          <w:lang w:val="uz-Latn-UZ"/>
        </w:rPr>
        <w:tab/>
      </w:r>
    </w:p>
    <w:p w:rsidR="005932B7" w:rsidRPr="004E4ED5" w:rsidRDefault="005932B7" w:rsidP="005932B7">
      <w:pPr>
        <w:shd w:val="clear" w:color="auto" w:fill="FFFFFF"/>
        <w:ind w:left="5" w:right="5"/>
        <w:jc w:val="both"/>
        <w:rPr>
          <w:sz w:val="28"/>
          <w:szCs w:val="28"/>
          <w:lang w:val="uz-Latn-UZ"/>
        </w:rPr>
      </w:pPr>
      <w:r w:rsidRPr="004E4ED5">
        <w:rPr>
          <w:b/>
          <w:i/>
          <w:color w:val="000000"/>
          <w:spacing w:val="-1"/>
          <w:sz w:val="28"/>
          <w:szCs w:val="28"/>
          <w:lang w:val="uz-Latn-UZ"/>
        </w:rPr>
        <w:tab/>
        <w:t xml:space="preserve">Texnik genetika </w:t>
      </w:r>
      <w:r w:rsidRPr="004E4ED5">
        <w:rPr>
          <w:color w:val="000000"/>
          <w:spacing w:val="-1"/>
          <w:sz w:val="28"/>
          <w:szCs w:val="28"/>
          <w:lang w:val="uz-Latn-UZ"/>
        </w:rPr>
        <w:t xml:space="preserve">– avvalgi vaqtdagi texnik holatni aniqlash </w:t>
      </w:r>
      <w:r w:rsidRPr="004E4ED5">
        <w:rPr>
          <w:i/>
          <w:color w:val="000000"/>
          <w:spacing w:val="-1"/>
          <w:sz w:val="28"/>
          <w:szCs w:val="28"/>
          <w:lang w:val="uz-Latn-UZ"/>
        </w:rPr>
        <w:t>(masalan, avariya oldi holati)</w:t>
      </w:r>
      <w:r w:rsidRPr="004E4ED5">
        <w:rPr>
          <w:color w:val="000000"/>
          <w:spacing w:val="-1"/>
          <w:sz w:val="28"/>
          <w:szCs w:val="28"/>
          <w:lang w:val="uz-Latn-UZ"/>
        </w:rPr>
        <w:t>.</w:t>
      </w:r>
    </w:p>
    <w:p w:rsidR="005932B7" w:rsidRPr="004E4ED5" w:rsidRDefault="00014BF9" w:rsidP="005932B7">
      <w:pPr>
        <w:shd w:val="clear" w:color="auto" w:fill="FFFFFF"/>
        <w:spacing w:before="86"/>
        <w:ind w:left="586" w:right="1728"/>
        <w:jc w:val="both"/>
        <w:rPr>
          <w:color w:val="000000"/>
          <w:sz w:val="28"/>
          <w:szCs w:val="28"/>
          <w:lang w:val="uz-Latn-UZ"/>
        </w:rPr>
      </w:pPr>
      <w:r>
        <w:rPr>
          <w:noProof/>
        </w:rPr>
        <mc:AlternateContent>
          <mc:Choice Requires="wpg">
            <w:drawing>
              <wp:anchor distT="0" distB="0" distL="114300" distR="114300" simplePos="0" relativeHeight="251661312" behindDoc="0" locked="0" layoutInCell="1" allowOverlap="1">
                <wp:simplePos x="0" y="0"/>
                <wp:positionH relativeFrom="column">
                  <wp:posOffset>571500</wp:posOffset>
                </wp:positionH>
                <wp:positionV relativeFrom="paragraph">
                  <wp:posOffset>-114300</wp:posOffset>
                </wp:positionV>
                <wp:extent cx="4511675" cy="3543300"/>
                <wp:effectExtent l="0" t="1905" r="2540" b="0"/>
                <wp:wrapNone/>
                <wp:docPr id="1969"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675" cy="3543300"/>
                          <a:chOff x="853" y="664"/>
                          <a:chExt cx="7088" cy="6000"/>
                        </a:xfrm>
                      </wpg:grpSpPr>
                      <wps:wsp>
                        <wps:cNvPr id="1970" name="Text Box 1708"/>
                        <wps:cNvSpPr txBox="1">
                          <a:spLocks noChangeArrowheads="1"/>
                        </wps:cNvSpPr>
                        <wps:spPr bwMode="auto">
                          <a:xfrm>
                            <a:off x="1821" y="5104"/>
                            <a:ext cx="3360" cy="1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shd w:val="clear" w:color="auto" w:fill="FFFFFF"/>
                                <w:spacing w:before="86"/>
                                <w:ind w:right="32"/>
                                <w:jc w:val="center"/>
                                <w:rPr>
                                  <w:sz w:val="28"/>
                                  <w:szCs w:val="28"/>
                                  <w:lang w:val="en-US"/>
                                </w:rPr>
                              </w:pPr>
                              <w:r>
                                <w:rPr>
                                  <w:color w:val="000000"/>
                                  <w:spacing w:val="5"/>
                                  <w:sz w:val="28"/>
                                  <w:szCs w:val="28"/>
                                  <w:lang w:val="uz-Cyrl-UZ"/>
                                </w:rPr>
                                <w:t>Texnik genetika (avvalgi</w:t>
                              </w:r>
                              <w:r>
                                <w:rPr>
                                  <w:color w:val="000000"/>
                                  <w:spacing w:val="4"/>
                                  <w:sz w:val="28"/>
                                  <w:szCs w:val="28"/>
                                  <w:lang w:val="uz-Cyrl-UZ"/>
                                </w:rPr>
                                <w:t xml:space="preserve"> vaqtdagi texnik holatni </w:t>
                              </w:r>
                              <w:r>
                                <w:rPr>
                                  <w:color w:val="000000"/>
                                  <w:spacing w:val="3"/>
                                  <w:sz w:val="28"/>
                                  <w:szCs w:val="28"/>
                                  <w:lang w:val="uz-Cyrl-UZ"/>
                                </w:rPr>
                                <w:t>aniqlash)</w:t>
                              </w:r>
                            </w:p>
                            <w:p w:rsidR="00D1023D" w:rsidRDefault="00D1023D" w:rsidP="005932B7">
                              <w:pPr>
                                <w:ind w:left="142" w:right="368"/>
                                <w:rPr>
                                  <w:lang w:val="en-US"/>
                                </w:rPr>
                              </w:pPr>
                            </w:p>
                          </w:txbxContent>
                        </wps:txbx>
                        <wps:bodyPr rot="0" vert="horz" wrap="square" lIns="91440" tIns="45720" rIns="91440" bIns="45720" anchor="t" anchorCtr="0" upright="1">
                          <a:noAutofit/>
                        </wps:bodyPr>
                      </wps:wsp>
                      <wps:wsp>
                        <wps:cNvPr id="1971" name="Text Box 1709"/>
                        <wps:cNvSpPr txBox="1">
                          <a:spLocks noChangeArrowheads="1"/>
                        </wps:cNvSpPr>
                        <wps:spPr bwMode="auto">
                          <a:xfrm>
                            <a:off x="4581" y="664"/>
                            <a:ext cx="3360" cy="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shd w:val="clear" w:color="auto" w:fill="FFFFFF"/>
                                <w:tabs>
                                  <w:tab w:val="left" w:pos="3402"/>
                                  <w:tab w:val="left" w:pos="3828"/>
                                </w:tabs>
                                <w:spacing w:before="197"/>
                                <w:ind w:right="16"/>
                                <w:jc w:val="center"/>
                                <w:rPr>
                                  <w:sz w:val="28"/>
                                  <w:szCs w:val="28"/>
                                  <w:lang w:val="en-US"/>
                                </w:rPr>
                              </w:pPr>
                              <w:r>
                                <w:rPr>
                                  <w:color w:val="000000"/>
                                  <w:spacing w:val="3"/>
                                  <w:sz w:val="28"/>
                                  <w:szCs w:val="28"/>
                                  <w:lang w:val="uz-Cyrl-UZ"/>
                                </w:rPr>
                                <w:t xml:space="preserve">Prognostika, texnik </w:t>
                              </w:r>
                              <w:r>
                                <w:rPr>
                                  <w:color w:val="000000"/>
                                  <w:spacing w:val="2"/>
                                  <w:sz w:val="28"/>
                                  <w:szCs w:val="28"/>
                                  <w:lang w:val="uz-Cyrl-UZ"/>
                                </w:rPr>
                                <w:t xml:space="preserve">prognoz (kelajakdagi </w:t>
                              </w:r>
                              <w:r>
                                <w:rPr>
                                  <w:color w:val="000000"/>
                                  <w:spacing w:val="4"/>
                                  <w:sz w:val="28"/>
                                  <w:szCs w:val="28"/>
                                  <w:lang w:val="uz-Cyrl-UZ"/>
                                </w:rPr>
                                <w:t>texnik holatni ani</w:t>
                              </w:r>
                              <w:r>
                                <w:rPr>
                                  <w:color w:val="000000"/>
                                  <w:spacing w:val="4"/>
                                  <w:sz w:val="28"/>
                                  <w:szCs w:val="28"/>
                                  <w:lang w:val="en-US"/>
                                </w:rPr>
                                <w:t>q</w:t>
                              </w:r>
                              <w:r>
                                <w:rPr>
                                  <w:color w:val="000000"/>
                                  <w:spacing w:val="4"/>
                                  <w:sz w:val="28"/>
                                  <w:szCs w:val="28"/>
                                  <w:lang w:val="uz-Cyrl-UZ"/>
                                </w:rPr>
                                <w:t>lash)</w:t>
                              </w:r>
                            </w:p>
                            <w:p w:rsidR="00D1023D" w:rsidRDefault="00D1023D" w:rsidP="005932B7">
                              <w:pPr>
                                <w:rPr>
                                  <w:lang w:val="en-US"/>
                                </w:rPr>
                              </w:pPr>
                            </w:p>
                          </w:txbxContent>
                        </wps:txbx>
                        <wps:bodyPr rot="0" vert="horz" wrap="square" lIns="91440" tIns="45720" rIns="91440" bIns="45720" anchor="t" anchorCtr="0" upright="1">
                          <a:noAutofit/>
                        </wps:bodyPr>
                      </wps:wsp>
                      <wps:wsp>
                        <wps:cNvPr id="1972" name="Text Box 1710"/>
                        <wps:cNvSpPr txBox="1">
                          <a:spLocks noChangeArrowheads="1"/>
                        </wps:cNvSpPr>
                        <wps:spPr bwMode="auto">
                          <a:xfrm>
                            <a:off x="3517" y="2256"/>
                            <a:ext cx="372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5932B7">
                              <w:pPr>
                                <w:shd w:val="clear" w:color="auto" w:fill="FFFFFF"/>
                                <w:ind w:left="142" w:right="369"/>
                                <w:jc w:val="center"/>
                                <w:rPr>
                                  <w:color w:val="000000"/>
                                  <w:spacing w:val="2"/>
                                  <w:sz w:val="28"/>
                                  <w:szCs w:val="28"/>
                                  <w:lang w:val="en-US"/>
                                </w:rPr>
                              </w:pPr>
                            </w:p>
                            <w:p w:rsidR="00D1023D" w:rsidRDefault="00D1023D" w:rsidP="005932B7">
                              <w:pPr>
                                <w:shd w:val="clear" w:color="auto" w:fill="FFFFFF"/>
                                <w:ind w:left="142" w:right="369"/>
                                <w:jc w:val="center"/>
                                <w:rPr>
                                  <w:sz w:val="28"/>
                                  <w:szCs w:val="28"/>
                                  <w:lang w:val="en-US"/>
                                </w:rPr>
                              </w:pPr>
                              <w:r>
                                <w:rPr>
                                  <w:color w:val="000000"/>
                                  <w:spacing w:val="2"/>
                                  <w:sz w:val="28"/>
                                  <w:szCs w:val="28"/>
                                  <w:lang w:val="uz-Cyrl-UZ"/>
                                </w:rPr>
                                <w:t xml:space="preserve">Diagnoz qo`yish </w:t>
                              </w:r>
                              <w:r>
                                <w:rPr>
                                  <w:color w:val="000000"/>
                                  <w:spacing w:val="-3"/>
                                  <w:sz w:val="28"/>
                                  <w:szCs w:val="28"/>
                                  <w:lang w:val="uz-Cyrl-UZ"/>
                                </w:rPr>
                                <w:t xml:space="preserve">(joriy vaqtdagi </w:t>
                              </w:r>
                              <w:r>
                                <w:rPr>
                                  <w:color w:val="000000"/>
                                  <w:spacing w:val="3"/>
                                  <w:sz w:val="28"/>
                                  <w:szCs w:val="28"/>
                                  <w:lang w:val="uz-Cyrl-UZ"/>
                                </w:rPr>
                                <w:t xml:space="preserve">texnik holatini </w:t>
                              </w:r>
                              <w:r>
                                <w:rPr>
                                  <w:color w:val="000000"/>
                                  <w:spacing w:val="4"/>
                                  <w:sz w:val="28"/>
                                  <w:szCs w:val="28"/>
                                  <w:lang w:val="uz-Cyrl-UZ"/>
                                </w:rPr>
                                <w:t>aniqlash)</w:t>
                              </w:r>
                            </w:p>
                          </w:txbxContent>
                        </wps:txbx>
                        <wps:bodyPr rot="0" vert="horz" wrap="square" lIns="91440" tIns="45720" rIns="91440" bIns="45720" anchor="t" anchorCtr="0" upright="1">
                          <a:noAutofit/>
                        </wps:bodyPr>
                      </wps:wsp>
                      <wpg:grpSp>
                        <wpg:cNvPr id="1973" name="Group 1711"/>
                        <wpg:cNvGrpSpPr>
                          <a:grpSpLocks/>
                        </wpg:cNvGrpSpPr>
                        <wpg:grpSpPr bwMode="auto">
                          <a:xfrm rot="-2248235">
                            <a:off x="853" y="2287"/>
                            <a:ext cx="4893" cy="1942"/>
                            <a:chOff x="2261" y="2634"/>
                            <a:chExt cx="4053" cy="1462"/>
                          </a:xfrm>
                        </wpg:grpSpPr>
                        <wps:wsp>
                          <wps:cNvPr id="1974" name="Line 1712"/>
                          <wps:cNvCnPr>
                            <a:cxnSpLocks noChangeShapeType="1"/>
                          </wps:cNvCnPr>
                          <wps:spPr bwMode="auto">
                            <a:xfrm flipV="1">
                              <a:off x="2301" y="2704"/>
                              <a:ext cx="3960" cy="1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5" name="AutoShape 1713"/>
                          <wps:cNvSpPr>
                            <a:spLocks noChangeArrowheads="1"/>
                          </wps:cNvSpPr>
                          <wps:spPr bwMode="auto">
                            <a:xfrm>
                              <a:off x="6194" y="2634"/>
                              <a:ext cx="120" cy="120"/>
                            </a:xfrm>
                            <a:prstGeom prst="flowChartConnector">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976" name="AutoShape 1714"/>
                          <wps:cNvSpPr>
                            <a:spLocks noChangeArrowheads="1"/>
                          </wps:cNvSpPr>
                          <wps:spPr bwMode="auto">
                            <a:xfrm>
                              <a:off x="4328" y="3259"/>
                              <a:ext cx="120" cy="120"/>
                            </a:xfrm>
                            <a:prstGeom prst="flowChartConnector">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s:wsp>
                          <wps:cNvPr id="1977" name="AutoShape 1715"/>
                          <wps:cNvSpPr>
                            <a:spLocks noChangeArrowheads="1"/>
                          </wps:cNvSpPr>
                          <wps:spPr bwMode="auto">
                            <a:xfrm>
                              <a:off x="2261" y="3976"/>
                              <a:ext cx="120" cy="120"/>
                            </a:xfrm>
                            <a:prstGeom prst="flowChartConnector">
                              <a:avLst/>
                            </a:prstGeom>
                            <a:solidFill>
                              <a:srgbClr val="000000"/>
                            </a:solidFill>
                            <a:ln w="2857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7" o:spid="_x0000_s1534" style="position:absolute;left:0;text-align:left;margin-left:45pt;margin-top:-9pt;width:355.25pt;height:279pt;z-index:251661312" coordorigin="853,664" coordsize="708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">
                <v:shape id="Text Box 1708" o:spid="_x0000_s1535" type="#_x0000_t202" style="position:absolute;left:1821;top:5104;width:33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st8UA&#10;AADdAAAADwAAAGRycy9kb3ducmV2LnhtbESPzW7CQAyE75V4h5WRuFSwAbUEAguCSq248vMAJmuS&#10;iKw3yi4kvH19qNSbrRnPfF5ve1erJ7Wh8mxgOklAEefeVlwYuJy/xwtQISJbrD2TgRcF2G4Gb2vM&#10;rO/4SM9TLJSEcMjQQBljk2kd8pIcholviEW7+dZhlLUttG2xk3BX61mSzLXDiqWhxIa+Ssrvp4cz&#10;cDt075/L7voTL+nxY77HKr36lzGjYb9bgYrUx3/z3/XBCv4y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my3xQAAAN0AAAAPAAAAAAAAAAAAAAAAAJgCAABkcnMv&#10;ZG93bnJldi54bWxQSwUGAAAAAAQABAD1AAAAigMAAAAA&#10;" stroked="f">
                  <v:textbox>
                    <w:txbxContent>
                      <w:p w:rsidR="00D1023D" w:rsidRDefault="00D1023D" w:rsidP="005932B7">
                        <w:pPr>
                          <w:shd w:val="clear" w:color="auto" w:fill="FFFFFF"/>
                          <w:spacing w:before="86"/>
                          <w:ind w:right="32"/>
                          <w:jc w:val="center"/>
                          <w:rPr>
                            <w:sz w:val="28"/>
                            <w:szCs w:val="28"/>
                            <w:lang w:val="en-US"/>
                          </w:rPr>
                        </w:pPr>
                        <w:r>
                          <w:rPr>
                            <w:color w:val="000000"/>
                            <w:spacing w:val="5"/>
                            <w:sz w:val="28"/>
                            <w:szCs w:val="28"/>
                            <w:lang w:val="uz-Cyrl-UZ"/>
                          </w:rPr>
                          <w:t>Texnik genetika (avvalgi</w:t>
                        </w:r>
                        <w:r>
                          <w:rPr>
                            <w:color w:val="000000"/>
                            <w:spacing w:val="4"/>
                            <w:sz w:val="28"/>
                            <w:szCs w:val="28"/>
                            <w:lang w:val="uz-Cyrl-UZ"/>
                          </w:rPr>
                          <w:t xml:space="preserve"> vaqtdagi texnik holatni </w:t>
                        </w:r>
                        <w:r>
                          <w:rPr>
                            <w:color w:val="000000"/>
                            <w:spacing w:val="3"/>
                            <w:sz w:val="28"/>
                            <w:szCs w:val="28"/>
                            <w:lang w:val="uz-Cyrl-UZ"/>
                          </w:rPr>
                          <w:t>aniqlash)</w:t>
                        </w:r>
                      </w:p>
                      <w:p w:rsidR="00D1023D" w:rsidRDefault="00D1023D" w:rsidP="005932B7">
                        <w:pPr>
                          <w:ind w:left="142" w:right="368"/>
                          <w:rPr>
                            <w:lang w:val="en-US"/>
                          </w:rPr>
                        </w:pPr>
                      </w:p>
                    </w:txbxContent>
                  </v:textbox>
                </v:shape>
                <v:shape id="Text Box 1709" o:spid="_x0000_s1536" type="#_x0000_t202" style="position:absolute;left:4581;top:664;width:336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JLMEA&#10;AADdAAAADwAAAGRycy9kb3ducmV2LnhtbERPy6rCMBDdX/AfwghuLpoqXqvVKCoobn18wNiMbbGZ&#10;lCba+vdGEO5uDuc5i1VrSvGk2hWWFQwHEQji1OqCMwWX864/BeE8ssbSMil4kYPVsvOzwETbho/0&#10;PPlMhBB2CSrIva8SKV2ak0E3sBVx4G62NugDrDOpa2xCuCnlKIom0mDBoSHHirY5pffTwyi4HZrf&#10;v1lz3ftLfBxPNljEV/tSqtdt13MQnlr/L/66DzrMn8V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SzBAAAA3QAAAA8AAAAAAAAAAAAAAAAAmAIAAGRycy9kb3du&#10;cmV2LnhtbFBLBQYAAAAABAAEAPUAAACGAwAAAAA=&#10;" stroked="f">
                  <v:textbox>
                    <w:txbxContent>
                      <w:p w:rsidR="00D1023D" w:rsidRDefault="00D1023D" w:rsidP="005932B7">
                        <w:pPr>
                          <w:shd w:val="clear" w:color="auto" w:fill="FFFFFF"/>
                          <w:tabs>
                            <w:tab w:val="left" w:pos="3402"/>
                            <w:tab w:val="left" w:pos="3828"/>
                          </w:tabs>
                          <w:spacing w:before="197"/>
                          <w:ind w:right="16"/>
                          <w:jc w:val="center"/>
                          <w:rPr>
                            <w:sz w:val="28"/>
                            <w:szCs w:val="28"/>
                            <w:lang w:val="en-US"/>
                          </w:rPr>
                        </w:pPr>
                        <w:r>
                          <w:rPr>
                            <w:color w:val="000000"/>
                            <w:spacing w:val="3"/>
                            <w:sz w:val="28"/>
                            <w:szCs w:val="28"/>
                            <w:lang w:val="uz-Cyrl-UZ"/>
                          </w:rPr>
                          <w:t xml:space="preserve">Prognostika, texnik </w:t>
                        </w:r>
                        <w:r>
                          <w:rPr>
                            <w:color w:val="000000"/>
                            <w:spacing w:val="2"/>
                            <w:sz w:val="28"/>
                            <w:szCs w:val="28"/>
                            <w:lang w:val="uz-Cyrl-UZ"/>
                          </w:rPr>
                          <w:t xml:space="preserve">prognoz (kelajakdagi </w:t>
                        </w:r>
                        <w:r>
                          <w:rPr>
                            <w:color w:val="000000"/>
                            <w:spacing w:val="4"/>
                            <w:sz w:val="28"/>
                            <w:szCs w:val="28"/>
                            <w:lang w:val="uz-Cyrl-UZ"/>
                          </w:rPr>
                          <w:t>texnik holatni ani</w:t>
                        </w:r>
                        <w:r>
                          <w:rPr>
                            <w:color w:val="000000"/>
                            <w:spacing w:val="4"/>
                            <w:sz w:val="28"/>
                            <w:szCs w:val="28"/>
                            <w:lang w:val="en-US"/>
                          </w:rPr>
                          <w:t>q</w:t>
                        </w:r>
                        <w:r>
                          <w:rPr>
                            <w:color w:val="000000"/>
                            <w:spacing w:val="4"/>
                            <w:sz w:val="28"/>
                            <w:szCs w:val="28"/>
                            <w:lang w:val="uz-Cyrl-UZ"/>
                          </w:rPr>
                          <w:t>lash)</w:t>
                        </w:r>
                      </w:p>
                      <w:p w:rsidR="00D1023D" w:rsidRDefault="00D1023D" w:rsidP="005932B7">
                        <w:pPr>
                          <w:rPr>
                            <w:lang w:val="en-US"/>
                          </w:rPr>
                        </w:pPr>
                      </w:p>
                    </w:txbxContent>
                  </v:textbox>
                </v:shape>
                <v:shape id="Text Box 1710" o:spid="_x0000_s1537" type="#_x0000_t202" style="position:absolute;left:3517;top:2256;width:37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W8MA&#10;AADdAAAADwAAAGRycy9kb3ducmV2LnhtbERPS2rDMBDdF3oHMYVsSiPXpHHtRjFNoCVbOznAxBp/&#10;qDUylhI7t68Che7m8b6zyWfTiyuNrrOs4HUZgSCurO64UXA6fr28g3AeWWNvmRTcyEG+fXzYYKbt&#10;xAVdS9+IEMIuQwWt90MmpataMuiWdiAOXG1Hgz7AsZF6xCmEm17GUbSWBjsODS0OtG+p+ikvRkF9&#10;mJ7f0un87U9JsVrvsEvO9qbU4mn+/ADhafb/4j/3QYf5aRLD/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XW8MAAADdAAAADwAAAAAAAAAAAAAAAACYAgAAZHJzL2Rv&#10;d25yZXYueG1sUEsFBgAAAAAEAAQA9QAAAIgDAAAAAA==&#10;" stroked="f">
                  <v:textbox>
                    <w:txbxContent>
                      <w:p w:rsidR="00D1023D" w:rsidRDefault="00D1023D" w:rsidP="005932B7">
                        <w:pPr>
                          <w:shd w:val="clear" w:color="auto" w:fill="FFFFFF"/>
                          <w:ind w:left="142" w:right="369"/>
                          <w:jc w:val="center"/>
                          <w:rPr>
                            <w:color w:val="000000"/>
                            <w:spacing w:val="2"/>
                            <w:sz w:val="28"/>
                            <w:szCs w:val="28"/>
                            <w:lang w:val="en-US"/>
                          </w:rPr>
                        </w:pPr>
                      </w:p>
                      <w:p w:rsidR="00D1023D" w:rsidRDefault="00D1023D" w:rsidP="005932B7">
                        <w:pPr>
                          <w:shd w:val="clear" w:color="auto" w:fill="FFFFFF"/>
                          <w:ind w:left="142" w:right="369"/>
                          <w:jc w:val="center"/>
                          <w:rPr>
                            <w:sz w:val="28"/>
                            <w:szCs w:val="28"/>
                            <w:lang w:val="en-US"/>
                          </w:rPr>
                        </w:pPr>
                        <w:r>
                          <w:rPr>
                            <w:color w:val="000000"/>
                            <w:spacing w:val="2"/>
                            <w:sz w:val="28"/>
                            <w:szCs w:val="28"/>
                            <w:lang w:val="uz-Cyrl-UZ"/>
                          </w:rPr>
                          <w:t xml:space="preserve">Diagnoz qo`yish </w:t>
                        </w:r>
                        <w:r>
                          <w:rPr>
                            <w:color w:val="000000"/>
                            <w:spacing w:val="-3"/>
                            <w:sz w:val="28"/>
                            <w:szCs w:val="28"/>
                            <w:lang w:val="uz-Cyrl-UZ"/>
                          </w:rPr>
                          <w:t xml:space="preserve">(joriy vaqtdagi </w:t>
                        </w:r>
                        <w:r>
                          <w:rPr>
                            <w:color w:val="000000"/>
                            <w:spacing w:val="3"/>
                            <w:sz w:val="28"/>
                            <w:szCs w:val="28"/>
                            <w:lang w:val="uz-Cyrl-UZ"/>
                          </w:rPr>
                          <w:t xml:space="preserve">texnik holatini </w:t>
                        </w:r>
                        <w:r>
                          <w:rPr>
                            <w:color w:val="000000"/>
                            <w:spacing w:val="4"/>
                            <w:sz w:val="28"/>
                            <w:szCs w:val="28"/>
                            <w:lang w:val="uz-Cyrl-UZ"/>
                          </w:rPr>
                          <w:t>aniqlash)</w:t>
                        </w:r>
                      </w:p>
                    </w:txbxContent>
                  </v:textbox>
                </v:shape>
                <v:group id="Group 1711" o:spid="_x0000_s1538" style="position:absolute;left:853;top:2287;width:4893;height:1942;rotation:-2455672fd" coordorigin="2261,2634" coordsize="4053,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Fa85wwAAAN0AAAAP&#10;AAAAAAAAAAAAAAAAAKoCAABkcnMvZG93bnJldi54bWxQSwUGAAAAAAQABAD6AAAAmgMAAAAA&#10;">
                  <v:line id="Line 1712" o:spid="_x0000_s1539" style="position:absolute;flip:y;visibility:visible;mso-wrap-style:square" from="2301,2704" to="626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Y/cgAAADdAAAADwAAAGRycy9kb3ducmV2LnhtbESPS4vCQBCE74L/YeiFvYhOdgk+oqMs&#10;7ktBBB8Hj72ZNglmekJmVuO/dwTBWzdVX3X1ZNaYUpypdoVlBW+9CARxanXBmYL97rs7BOE8ssbS&#10;Mim4koPZtN2aYKLthTd03vpMhBB2CSrIva8SKV2ak0HXsxVx0I62NujDWmdS13gJ4aaU71HUlwYL&#10;DhdyrGieU3ra/ptQ4zPeLa9/vz+D9dc8XR2XcSdaHJR6fWk+xiA8Nf5pftALHbjRIIb7N2EE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eY/cgAAADdAAAADwAAAAAA&#10;AAAAAAAAAAChAgAAZHJzL2Rvd25yZXYueG1sUEsFBgAAAAAEAAQA+QAAAJYDAAAAAA==&#10;" strokeweight="2.25pt"/>
                  <v:shape id="AutoShape 1713" o:spid="_x0000_s1540" type="#_x0000_t120" style="position:absolute;left:6194;top:263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hJ8YA&#10;AADdAAAADwAAAGRycy9kb3ducmV2LnhtbERPS2vCQBC+C/0PyxS8iG6qWDV1FSlEexDBZ+ltyE6T&#10;YHY2ZFeN/94VCr3Nx/ec6bwxpbhS7QrLCt56EQji1OqCMwWHfdIdg3AeWWNpmRTcycF89tKaYqzt&#10;jbd03flMhBB2MSrIva9iKV2ak0HXsxVx4H5tbdAHWGdS13gL4aaU/Sh6lwYLDg05VvSZU3reXYyC&#10;ZHLaXvaD8ykZHdffyc+ys1psOkq1X5vFBwhPjf8X/7m/dJg/GQ3h+U04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KhJ8YAAADdAAAADwAAAAAAAAAAAAAAAACYAgAAZHJz&#10;L2Rvd25yZXYueG1sUEsFBgAAAAAEAAQA9QAAAIsDAAAAAA==&#10;" fillcolor="black" strokeweight="2.25pt"/>
                  <v:shape id="AutoShape 1714" o:spid="_x0000_s1541" type="#_x0000_t120" style="position:absolute;left:4328;top:325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UMYA&#10;AADdAAAADwAAAGRycy9kb3ducmV2LnhtbERPS2vCQBC+F/wPyxR6Ed3YgprUVaSQtoci+Ir0NmSn&#10;STA7G7Krxn/vFgRv8/E9Z7boTC3O1LrKsoLRMAJBnFtdcaFgt00HUxDOI2usLZOCKzlYzHtPM0y0&#10;vfCazhtfiBDCLkEFpfdNIqXLSzLohrYhDtyfbQ36ANtC6hYvIdzU8jWKxtJgxaGhxIY+SsqPm5NR&#10;kMbZ+rR9O2bpZP9zSH8/+1/LVV+pl+du+Q7CU+cf4rv7W4f58WQM/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UMYAAADdAAAADwAAAAAAAAAAAAAAAACYAgAAZHJz&#10;L2Rvd25yZXYueG1sUEsFBgAAAAAEAAQA9QAAAIsDAAAAAA==&#10;" fillcolor="black" strokeweight="2.25pt"/>
                  <v:shape id="AutoShape 1715" o:spid="_x0000_s1542" type="#_x0000_t120" style="position:absolute;left:2261;top:397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y8UA&#10;AADdAAAADwAAAGRycy9kb3ducmV2LnhtbERPS2vCQBC+F/wPywheRDe10Gh0FSmk7UEE33gbsmMS&#10;zM6G7Krpv3cLhd7m43vObNGaStypcaVlBa/DCARxZnXJuYL9Lh2MQTiPrLGyTAp+yMFi3nmZYaLt&#10;gzd03/pchBB2CSoovK8TKV1WkEE3tDVx4C62MegDbHKpG3yEcFPJURS9S4Mlh4YCa/ooKLtub0ZB&#10;Ojlubru36zGND6tTev7sfy3XfaV63XY5BeGp9f/iP/e3DvMncQy/34QT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JrLxQAAAN0AAAAPAAAAAAAAAAAAAAAAAJgCAABkcnMv&#10;ZG93bnJldi54bWxQSwUGAAAAAAQABAD1AAAAigMAAAAA&#10;" fillcolor="black" strokeweight="2.25pt"/>
                </v:group>
              </v:group>
            </w:pict>
          </mc:Fallback>
        </mc:AlternateContent>
      </w:r>
    </w:p>
    <w:p w:rsidR="005932B7" w:rsidRPr="00340C69" w:rsidRDefault="005932B7" w:rsidP="005932B7">
      <w:pPr>
        <w:shd w:val="clear" w:color="auto" w:fill="FFFFFF"/>
        <w:spacing w:before="86"/>
        <w:ind w:left="586" w:right="1728"/>
        <w:jc w:val="both"/>
        <w:rPr>
          <w:color w:val="000000"/>
          <w:sz w:val="28"/>
          <w:szCs w:val="28"/>
          <w:lang w:val="en-US"/>
        </w:rPr>
      </w:pPr>
    </w:p>
    <w:p w:rsidR="00872217" w:rsidRPr="00340C69" w:rsidRDefault="00872217" w:rsidP="005932B7">
      <w:pPr>
        <w:shd w:val="clear" w:color="auto" w:fill="FFFFFF"/>
        <w:spacing w:before="86"/>
        <w:ind w:left="586" w:right="1728"/>
        <w:jc w:val="both"/>
        <w:rPr>
          <w:color w:val="000000"/>
          <w:sz w:val="28"/>
          <w:szCs w:val="28"/>
          <w:lang w:val="en-US"/>
        </w:rPr>
      </w:pPr>
    </w:p>
    <w:p w:rsidR="005932B7" w:rsidRPr="004E4ED5" w:rsidRDefault="005932B7" w:rsidP="005932B7">
      <w:pPr>
        <w:shd w:val="clear" w:color="auto" w:fill="FFFFFF"/>
        <w:spacing w:before="86"/>
        <w:ind w:left="586" w:right="1728"/>
        <w:jc w:val="both"/>
        <w:rPr>
          <w:color w:val="000000"/>
          <w:sz w:val="28"/>
          <w:szCs w:val="28"/>
          <w:lang w:val="uz-Latn-UZ"/>
        </w:rPr>
      </w:pPr>
    </w:p>
    <w:p w:rsidR="005932B7" w:rsidRPr="004E4ED5" w:rsidRDefault="005932B7" w:rsidP="005932B7">
      <w:pPr>
        <w:shd w:val="clear" w:color="auto" w:fill="FFFFFF"/>
        <w:spacing w:before="86"/>
        <w:ind w:left="586" w:right="1728"/>
        <w:jc w:val="both"/>
        <w:rPr>
          <w:color w:val="000000"/>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b/>
          <w:color w:val="000000"/>
          <w:spacing w:val="-3"/>
          <w:sz w:val="28"/>
          <w:szCs w:val="28"/>
          <w:lang w:val="uz-Latn-UZ"/>
        </w:rPr>
      </w:pPr>
    </w:p>
    <w:p w:rsidR="005932B7" w:rsidRPr="004E4ED5" w:rsidRDefault="005932B7" w:rsidP="005932B7">
      <w:pPr>
        <w:shd w:val="clear" w:color="auto" w:fill="FFFFFF"/>
        <w:ind w:left="1584"/>
        <w:jc w:val="both"/>
        <w:rPr>
          <w:i/>
          <w:sz w:val="28"/>
          <w:szCs w:val="28"/>
          <w:lang w:val="uz-Latn-UZ"/>
        </w:rPr>
      </w:pPr>
      <w:r w:rsidRPr="004E4ED5">
        <w:rPr>
          <w:b/>
          <w:color w:val="000000"/>
          <w:spacing w:val="-3"/>
          <w:sz w:val="28"/>
          <w:szCs w:val="28"/>
          <w:lang w:val="uz-Latn-UZ"/>
        </w:rPr>
        <w:t>20 - Rasm.</w:t>
      </w:r>
      <w:r w:rsidRPr="004E4ED5">
        <w:rPr>
          <w:color w:val="000000"/>
          <w:spacing w:val="-3"/>
          <w:sz w:val="28"/>
          <w:szCs w:val="28"/>
          <w:lang w:val="uz-Latn-UZ"/>
        </w:rPr>
        <w:t xml:space="preserve"> </w:t>
      </w:r>
      <w:r w:rsidRPr="004E4ED5">
        <w:rPr>
          <w:i/>
          <w:color w:val="000000"/>
          <w:spacing w:val="-3"/>
          <w:sz w:val="28"/>
          <w:szCs w:val="28"/>
          <w:lang w:val="uz-Latn-UZ"/>
        </w:rPr>
        <w:t>Obekt texnik holatini aniqlash.</w:t>
      </w:r>
    </w:p>
    <w:p w:rsidR="00926210" w:rsidRDefault="005932B7" w:rsidP="005932B7">
      <w:pPr>
        <w:shd w:val="clear" w:color="auto" w:fill="FFFFFF"/>
        <w:spacing w:before="192"/>
        <w:jc w:val="both"/>
        <w:rPr>
          <w:color w:val="000000"/>
          <w:spacing w:val="-1"/>
          <w:sz w:val="28"/>
          <w:szCs w:val="28"/>
          <w:lang w:val="uz-Latn-UZ"/>
        </w:rPr>
      </w:pPr>
      <w:r w:rsidRPr="004E4ED5">
        <w:rPr>
          <w:color w:val="000000"/>
          <w:spacing w:val="-1"/>
          <w:sz w:val="28"/>
          <w:szCs w:val="28"/>
          <w:lang w:val="uz-Latn-UZ"/>
        </w:rPr>
        <w:tab/>
      </w:r>
    </w:p>
    <w:p w:rsidR="005932B7" w:rsidRPr="004E4ED5" w:rsidRDefault="005932B7" w:rsidP="00926210">
      <w:pPr>
        <w:shd w:val="clear" w:color="auto" w:fill="FFFFFF"/>
        <w:spacing w:before="192"/>
        <w:ind w:firstLine="567"/>
        <w:jc w:val="both"/>
        <w:rPr>
          <w:sz w:val="28"/>
          <w:szCs w:val="28"/>
          <w:lang w:val="uz-Latn-UZ"/>
        </w:rPr>
      </w:pPr>
      <w:r w:rsidRPr="004E4ED5">
        <w:rPr>
          <w:color w:val="000000"/>
          <w:spacing w:val="-1"/>
          <w:sz w:val="28"/>
          <w:szCs w:val="28"/>
          <w:lang w:val="uz-Latn-UZ"/>
        </w:rPr>
        <w:t>Diagnoz qo‘yish texnik prognoz va texnik genetika uchun asos bo‘ladi.</w:t>
      </w:r>
    </w:p>
    <w:p w:rsidR="005932B7" w:rsidRPr="004E4ED5" w:rsidRDefault="005932B7" w:rsidP="005932B7">
      <w:pPr>
        <w:shd w:val="clear" w:color="auto" w:fill="FFFFFF"/>
        <w:ind w:left="5" w:right="5"/>
        <w:jc w:val="both"/>
        <w:rPr>
          <w:sz w:val="28"/>
          <w:szCs w:val="28"/>
          <w:lang w:val="uz-Latn-UZ"/>
        </w:rPr>
      </w:pPr>
      <w:r w:rsidRPr="004E4ED5">
        <w:rPr>
          <w:color w:val="000000"/>
          <w:spacing w:val="4"/>
          <w:sz w:val="28"/>
          <w:szCs w:val="28"/>
          <w:lang w:val="uz-Latn-UZ"/>
        </w:rPr>
        <w:t xml:space="preserve">Texnik holatni diagnostikalash asboblari yordamida aniqlanadi. Bu </w:t>
      </w:r>
      <w:r w:rsidRPr="004E4ED5">
        <w:rPr>
          <w:color w:val="000000"/>
          <w:sz w:val="28"/>
          <w:szCs w:val="28"/>
          <w:lang w:val="uz-Latn-UZ"/>
        </w:rPr>
        <w:t xml:space="preserve">masalani hal bo‘lgan deb hisoblasa bo‘ladi, chunki hozirgi vaqtda qo‘zg‘almas, ko‘chma </w:t>
      </w:r>
      <w:r w:rsidRPr="004E4ED5">
        <w:rPr>
          <w:color w:val="000000"/>
          <w:spacing w:val="-1"/>
          <w:sz w:val="28"/>
          <w:szCs w:val="28"/>
          <w:lang w:val="uz-Latn-UZ"/>
        </w:rPr>
        <w:t>va bortovoy diagnostika tizimlari mavjud.</w:t>
      </w:r>
    </w:p>
    <w:p w:rsidR="005932B7" w:rsidRPr="00872217" w:rsidRDefault="005932B7" w:rsidP="005932B7">
      <w:pPr>
        <w:shd w:val="clear" w:color="auto" w:fill="FFFFFF"/>
        <w:spacing w:before="10"/>
        <w:jc w:val="both"/>
        <w:rPr>
          <w:color w:val="000000"/>
          <w:spacing w:val="-1"/>
          <w:sz w:val="28"/>
          <w:szCs w:val="28"/>
          <w:lang w:val="en-US"/>
        </w:rPr>
      </w:pPr>
      <w:r w:rsidRPr="004E4ED5">
        <w:rPr>
          <w:color w:val="000000"/>
          <w:spacing w:val="7"/>
          <w:sz w:val="28"/>
          <w:szCs w:val="28"/>
          <w:lang w:val="uz-Latn-UZ"/>
        </w:rPr>
        <w:tab/>
        <w:t xml:space="preserve">Šo‘zg‘almas diagnostik jihozlarda asosan harakat xavfsizligini </w:t>
      </w:r>
      <w:r w:rsidRPr="004E4ED5">
        <w:rPr>
          <w:color w:val="000000"/>
          <w:spacing w:val="-2"/>
          <w:sz w:val="28"/>
          <w:szCs w:val="28"/>
          <w:lang w:val="uz-Latn-UZ"/>
        </w:rPr>
        <w:t xml:space="preserve">taminlovchi agregat va tizimlarning holati, </w:t>
      </w:r>
      <w:r w:rsidRPr="004E4ED5">
        <w:rPr>
          <w:bCs/>
          <w:color w:val="000000"/>
          <w:spacing w:val="-2"/>
          <w:sz w:val="28"/>
          <w:szCs w:val="28"/>
          <w:lang w:val="uz-Latn-UZ"/>
        </w:rPr>
        <w:t>yonilg‘i</w:t>
      </w:r>
      <w:r w:rsidRPr="004E4ED5">
        <w:rPr>
          <w:b/>
          <w:bCs/>
          <w:color w:val="000000"/>
          <w:spacing w:val="-2"/>
          <w:sz w:val="28"/>
          <w:szCs w:val="28"/>
          <w:lang w:val="uz-Latn-UZ"/>
        </w:rPr>
        <w:t xml:space="preserve"> </w:t>
      </w:r>
      <w:r w:rsidRPr="004E4ED5">
        <w:rPr>
          <w:color w:val="000000"/>
          <w:spacing w:val="-2"/>
          <w:sz w:val="28"/>
          <w:szCs w:val="28"/>
          <w:lang w:val="uz-Latn-UZ"/>
        </w:rPr>
        <w:t xml:space="preserve">sarfi, g‘ildirakdagi kuchlar </w:t>
      </w:r>
      <w:r w:rsidRPr="004E4ED5">
        <w:rPr>
          <w:color w:val="000000"/>
          <w:spacing w:val="1"/>
          <w:sz w:val="28"/>
          <w:szCs w:val="28"/>
          <w:lang w:val="uz-Latn-UZ"/>
        </w:rPr>
        <w:t xml:space="preserve">aniqlanadi. Ќozirgi vaqtda avtokorxonalarda </w:t>
      </w:r>
      <w:r w:rsidRPr="004E4ED5">
        <w:rPr>
          <w:bCs/>
          <w:color w:val="000000"/>
          <w:spacing w:val="1"/>
          <w:sz w:val="28"/>
          <w:szCs w:val="28"/>
          <w:lang w:val="uz-Latn-UZ"/>
        </w:rPr>
        <w:t>umumiy</w:t>
      </w:r>
      <w:r w:rsidRPr="004E4ED5">
        <w:rPr>
          <w:b/>
          <w:bCs/>
          <w:color w:val="000000"/>
          <w:spacing w:val="1"/>
          <w:sz w:val="28"/>
          <w:szCs w:val="28"/>
          <w:lang w:val="uz-Latn-UZ"/>
        </w:rPr>
        <w:t xml:space="preserve"> </w:t>
      </w:r>
      <w:r w:rsidRPr="004E4ED5">
        <w:rPr>
          <w:color w:val="000000"/>
          <w:spacing w:val="1"/>
          <w:sz w:val="28"/>
          <w:szCs w:val="28"/>
          <w:lang w:val="uz-Latn-UZ"/>
        </w:rPr>
        <w:t xml:space="preserve">D-1 va elementar </w:t>
      </w:r>
      <w:r w:rsidRPr="004E4ED5">
        <w:rPr>
          <w:color w:val="000000"/>
          <w:spacing w:val="-1"/>
          <w:sz w:val="28"/>
          <w:szCs w:val="28"/>
          <w:lang w:val="uz-Latn-UZ"/>
        </w:rPr>
        <w:t>chuqurlashtirilgan D-2 usullari qo‘llanadi</w:t>
      </w:r>
      <w:r w:rsidR="00872217" w:rsidRPr="00872217">
        <w:rPr>
          <w:color w:val="000000"/>
          <w:spacing w:val="-1"/>
          <w:sz w:val="28"/>
          <w:szCs w:val="28"/>
          <w:lang w:val="en-US"/>
        </w:rPr>
        <w:t>.</w:t>
      </w:r>
    </w:p>
    <w:p w:rsidR="005932B7" w:rsidRPr="00872217" w:rsidRDefault="00872217" w:rsidP="00872217">
      <w:pPr>
        <w:shd w:val="clear" w:color="auto" w:fill="FFFFFF"/>
        <w:spacing w:before="197"/>
        <w:ind w:left="811"/>
        <w:jc w:val="center"/>
        <w:rPr>
          <w:b/>
          <w:i/>
          <w:color w:val="000000"/>
          <w:spacing w:val="3"/>
          <w:sz w:val="28"/>
          <w:szCs w:val="28"/>
          <w:lang w:val="en-US"/>
        </w:rPr>
      </w:pPr>
      <w:r w:rsidRPr="004E4ED5">
        <w:rPr>
          <w:b/>
          <w:i/>
          <w:color w:val="000000"/>
          <w:spacing w:val="3"/>
          <w:sz w:val="28"/>
          <w:szCs w:val="28"/>
          <w:lang w:val="uz-Latn-UZ"/>
        </w:rPr>
        <w:t xml:space="preserve">Avtomatik </w:t>
      </w:r>
      <w:r w:rsidR="005932B7" w:rsidRPr="004E4ED5">
        <w:rPr>
          <w:b/>
          <w:i/>
          <w:color w:val="000000"/>
          <w:spacing w:val="3"/>
          <w:sz w:val="28"/>
          <w:szCs w:val="28"/>
          <w:lang w:val="uz-Latn-UZ"/>
        </w:rPr>
        <w:t>vositalari ishini  oldindan aytib berpsh.</w:t>
      </w:r>
    </w:p>
    <w:p w:rsidR="005932B7" w:rsidRPr="004E4ED5" w:rsidRDefault="005932B7" w:rsidP="005932B7">
      <w:pPr>
        <w:shd w:val="clear" w:color="auto" w:fill="FFFFFF"/>
        <w:spacing w:before="178"/>
        <w:jc w:val="both"/>
        <w:rPr>
          <w:sz w:val="28"/>
          <w:szCs w:val="28"/>
          <w:lang w:val="uz-Latn-UZ"/>
        </w:rPr>
      </w:pPr>
      <w:r w:rsidRPr="004E4ED5">
        <w:rPr>
          <w:color w:val="000000"/>
          <w:spacing w:val="-1"/>
          <w:sz w:val="28"/>
          <w:szCs w:val="28"/>
          <w:lang w:val="uz-Latn-UZ"/>
        </w:rPr>
        <w:tab/>
        <w:t xml:space="preserve">avtomatik vositalari ishini oldindan aytib berish (prognoz) - navbatdagi </w:t>
      </w:r>
      <w:r w:rsidRPr="004E4ED5">
        <w:rPr>
          <w:color w:val="000000"/>
          <w:spacing w:val="5"/>
          <w:sz w:val="28"/>
          <w:szCs w:val="28"/>
          <w:lang w:val="uz-Latn-UZ"/>
        </w:rPr>
        <w:t xml:space="preserve">texnik tasir etishgacha bo‘lgan masofani va qoldiq resursini oldindan </w:t>
      </w:r>
      <w:r w:rsidRPr="004E4ED5">
        <w:rPr>
          <w:color w:val="000000"/>
          <w:sz w:val="28"/>
          <w:szCs w:val="28"/>
          <w:lang w:val="uz-Latn-UZ"/>
        </w:rPr>
        <w:t>aniqlashdir. Texnik holatni oldindan aniqlashning uch usuli mavjud:</w:t>
      </w:r>
    </w:p>
    <w:p w:rsidR="005932B7" w:rsidRPr="004E4ED5" w:rsidRDefault="005932B7" w:rsidP="005932B7">
      <w:pPr>
        <w:shd w:val="clear" w:color="auto" w:fill="FFFFFF"/>
        <w:jc w:val="both"/>
        <w:rPr>
          <w:sz w:val="28"/>
          <w:szCs w:val="28"/>
          <w:lang w:val="uz-Latn-UZ"/>
        </w:rPr>
      </w:pPr>
      <w:r w:rsidRPr="004E4ED5">
        <w:rPr>
          <w:color w:val="000000"/>
          <w:sz w:val="28"/>
          <w:szCs w:val="28"/>
          <w:lang w:val="uz-Latn-UZ"/>
        </w:rPr>
        <w:tab/>
      </w:r>
      <w:r w:rsidRPr="004E4ED5">
        <w:rPr>
          <w:i/>
          <w:color w:val="000000"/>
          <w:sz w:val="28"/>
          <w:szCs w:val="28"/>
          <w:lang w:val="uz-Latn-UZ"/>
        </w:rPr>
        <w:t>Birinchi usulning</w:t>
      </w:r>
      <w:r w:rsidRPr="004E4ED5">
        <w:rPr>
          <w:color w:val="000000"/>
          <w:sz w:val="28"/>
          <w:szCs w:val="28"/>
          <w:lang w:val="uz-Latn-UZ"/>
        </w:rPr>
        <w:t xml:space="preserve"> mohiyatn shundan iboratki, prognoz malum agregat va </w:t>
      </w:r>
      <w:r w:rsidRPr="004E4ED5">
        <w:rPr>
          <w:color w:val="000000"/>
          <w:spacing w:val="-1"/>
          <w:sz w:val="28"/>
          <w:szCs w:val="28"/>
          <w:lang w:val="uz-Latn-UZ"/>
        </w:rPr>
        <w:t xml:space="preserve">tizimlar bo‘yicha parametrlarning o‘rtacha statistik o‘zgarishi asosida amalga </w:t>
      </w:r>
      <w:r w:rsidRPr="004E4ED5">
        <w:rPr>
          <w:color w:val="000000"/>
          <w:sz w:val="28"/>
          <w:szCs w:val="28"/>
          <w:lang w:val="uz-Latn-UZ"/>
        </w:rPr>
        <w:t>oshiriladi (agar alohida agregatning ishlash muddati bo‘yicha malumot bo‘lmasa).</w:t>
      </w:r>
    </w:p>
    <w:p w:rsidR="005932B7" w:rsidRPr="004E4ED5" w:rsidRDefault="005932B7" w:rsidP="005932B7">
      <w:pPr>
        <w:shd w:val="clear" w:color="auto" w:fill="FFFFFF"/>
        <w:spacing w:before="5"/>
        <w:ind w:left="48"/>
        <w:jc w:val="both"/>
        <w:rPr>
          <w:color w:val="000000"/>
          <w:spacing w:val="-1"/>
          <w:sz w:val="28"/>
          <w:szCs w:val="28"/>
          <w:lang w:val="uz-Latn-UZ"/>
        </w:rPr>
      </w:pPr>
      <w:r w:rsidRPr="004E4ED5">
        <w:rPr>
          <w:color w:val="000000"/>
          <w:spacing w:val="-2"/>
          <w:sz w:val="28"/>
          <w:szCs w:val="28"/>
          <w:lang w:val="uz-Latn-UZ"/>
        </w:rPr>
        <w:lastRenderedPageBreak/>
        <w:tab/>
      </w:r>
      <w:r w:rsidRPr="004E4ED5">
        <w:rPr>
          <w:i/>
          <w:color w:val="000000"/>
          <w:spacing w:val="-2"/>
          <w:sz w:val="28"/>
          <w:szCs w:val="28"/>
          <w:lang w:val="uz-Latn-UZ"/>
        </w:rPr>
        <w:t>Ikkinchi usul</w:t>
      </w:r>
      <w:r w:rsidRPr="004E4ED5">
        <w:rPr>
          <w:color w:val="000000"/>
          <w:spacing w:val="-2"/>
          <w:sz w:val="28"/>
          <w:szCs w:val="28"/>
          <w:lang w:val="uz-Latn-UZ"/>
        </w:rPr>
        <w:t xml:space="preserve"> prognoz qilinayotgan parametrning o‘tgan yoki hozirgi vaqtda </w:t>
      </w:r>
      <w:r w:rsidRPr="004E4ED5">
        <w:rPr>
          <w:color w:val="000000"/>
          <w:spacing w:val="-1"/>
          <w:sz w:val="28"/>
          <w:szCs w:val="28"/>
          <w:lang w:val="uz-Latn-UZ"/>
        </w:rPr>
        <w:t>o‘lchanishiga asoslangan.</w:t>
      </w:r>
    </w:p>
    <w:p w:rsidR="005932B7" w:rsidRPr="004E4ED5" w:rsidRDefault="00014BF9" w:rsidP="005932B7">
      <w:pPr>
        <w:shd w:val="clear" w:color="auto" w:fill="FFFFFF"/>
        <w:ind w:left="48"/>
        <w:jc w:val="both"/>
        <w:rPr>
          <w:sz w:val="28"/>
          <w:szCs w:val="28"/>
          <w:lang w:val="uz-Latn-UZ"/>
        </w:rPr>
      </w:pPr>
      <w:r>
        <w:rPr>
          <w:noProof/>
        </w:rPr>
        <mc:AlternateContent>
          <mc:Choice Requires="wps">
            <w:drawing>
              <wp:anchor distT="0" distB="0" distL="114300" distR="114300" simplePos="0" relativeHeight="251662336" behindDoc="0" locked="0" layoutInCell="0" allowOverlap="1">
                <wp:simplePos x="0" y="0"/>
                <wp:positionH relativeFrom="margin">
                  <wp:posOffset>7802880</wp:posOffset>
                </wp:positionH>
                <wp:positionV relativeFrom="paragraph">
                  <wp:posOffset>2736850</wp:posOffset>
                </wp:positionV>
                <wp:extent cx="0" cy="895985"/>
                <wp:effectExtent l="12065" t="13335" r="6985" b="5080"/>
                <wp:wrapNone/>
                <wp:docPr id="1968"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20A9" id="Line 171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4.4pt,215.5pt" to="614.4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" o:allowincell="f" strokeweight=".5pt">
                <w10:wrap anchorx="margin"/>
              </v:line>
            </w:pict>
          </mc:Fallback>
        </mc:AlternateContent>
      </w:r>
      <w:r w:rsidR="005932B7" w:rsidRPr="004E4ED5">
        <w:rPr>
          <w:i/>
          <w:color w:val="000000"/>
          <w:spacing w:val="-2"/>
          <w:sz w:val="28"/>
          <w:szCs w:val="28"/>
          <w:lang w:val="uz-Latn-UZ"/>
        </w:rPr>
        <w:tab/>
      </w:r>
      <w:r w:rsidR="005932B7" w:rsidRPr="004E4ED5">
        <w:rPr>
          <w:i/>
          <w:color w:val="000000"/>
          <w:spacing w:val="1"/>
          <w:sz w:val="28"/>
          <w:szCs w:val="28"/>
          <w:lang w:val="uz-Latn-UZ"/>
        </w:rPr>
        <w:t>Uchinchi usul</w:t>
      </w:r>
      <w:r w:rsidR="005932B7" w:rsidRPr="004E4ED5">
        <w:rPr>
          <w:color w:val="000000"/>
          <w:spacing w:val="1"/>
          <w:sz w:val="28"/>
          <w:szCs w:val="28"/>
          <w:lang w:val="uz-Latn-UZ"/>
        </w:rPr>
        <w:t xml:space="preserve"> (evristik prognozlash) – ekspertlarning bergan malumotinn </w:t>
      </w:r>
      <w:r w:rsidR="005932B7" w:rsidRPr="004E4ED5">
        <w:rPr>
          <w:color w:val="000000"/>
          <w:spacing w:val="-1"/>
          <w:sz w:val="28"/>
          <w:szCs w:val="28"/>
          <w:lang w:val="uz-Latn-UZ"/>
        </w:rPr>
        <w:t xml:space="preserve">o‘rtacha qilib ko‘rsatadi. Bu usul qo‘pol xatolarning bo‘lmasligini </w:t>
      </w:r>
      <w:r w:rsidR="005932B7" w:rsidRPr="004E4ED5">
        <w:rPr>
          <w:bCs/>
          <w:color w:val="000000"/>
          <w:spacing w:val="-1"/>
          <w:sz w:val="28"/>
          <w:szCs w:val="28"/>
          <w:lang w:val="uz-Latn-UZ"/>
        </w:rPr>
        <w:t>taminlaydi.</w:t>
      </w:r>
    </w:p>
    <w:p w:rsidR="005932B7" w:rsidRPr="004E4ED5" w:rsidRDefault="005932B7" w:rsidP="005932B7">
      <w:pPr>
        <w:shd w:val="clear" w:color="auto" w:fill="FFFFFF"/>
        <w:tabs>
          <w:tab w:val="left" w:pos="-142"/>
        </w:tabs>
        <w:ind w:left="29"/>
        <w:jc w:val="both"/>
        <w:rPr>
          <w:color w:val="000000"/>
          <w:sz w:val="28"/>
          <w:szCs w:val="28"/>
          <w:lang w:val="uz-Latn-UZ"/>
        </w:rPr>
      </w:pPr>
      <w:r w:rsidRPr="004E4ED5">
        <w:rPr>
          <w:color w:val="000000"/>
          <w:spacing w:val="-1"/>
          <w:sz w:val="28"/>
          <w:szCs w:val="28"/>
          <w:lang w:val="uz-Latn-UZ"/>
        </w:rPr>
        <w:tab/>
        <w:t xml:space="preserve">Prognoz qilinayotgan parametrga ekspluatatsion omillar (agregatniig ishlash </w:t>
      </w:r>
      <w:r w:rsidRPr="004E4ED5">
        <w:rPr>
          <w:color w:val="000000"/>
          <w:spacing w:val="-2"/>
          <w:sz w:val="28"/>
          <w:szCs w:val="28"/>
          <w:lang w:val="uz-Latn-UZ"/>
        </w:rPr>
        <w:t xml:space="preserve">tartibi, yul, avtomatik, tabiiy iqlim sharoitlari) tasiri    o‘zgarishining </w:t>
      </w:r>
      <w:r w:rsidRPr="004E4ED5">
        <w:rPr>
          <w:color w:val="000000"/>
          <w:sz w:val="28"/>
          <w:szCs w:val="28"/>
          <w:lang w:val="uz-Latn-UZ"/>
        </w:rPr>
        <w:t>matematik modelini bilganda, agregatning qoldiq resursini aniqlash mumkin:</w:t>
      </w:r>
    </w:p>
    <w:p w:rsidR="005932B7" w:rsidRPr="004E4ED5" w:rsidRDefault="005932B7" w:rsidP="005932B7">
      <w:pPr>
        <w:shd w:val="clear" w:color="auto" w:fill="FFFFFF"/>
        <w:tabs>
          <w:tab w:val="left" w:pos="-142"/>
        </w:tabs>
        <w:ind w:left="29"/>
        <w:jc w:val="right"/>
        <w:rPr>
          <w:sz w:val="28"/>
          <w:szCs w:val="28"/>
          <w:lang w:val="uz-Latn-UZ"/>
        </w:rPr>
      </w:pPr>
      <w:r w:rsidRPr="004E4ED5">
        <w:rPr>
          <w:i/>
          <w:iCs/>
          <w:color w:val="000000"/>
          <w:spacing w:val="9"/>
          <w:sz w:val="28"/>
          <w:szCs w:val="28"/>
          <w:lang w:val="uz-Latn-UZ"/>
        </w:rPr>
        <w:t>L</w:t>
      </w:r>
      <w:r w:rsidRPr="004E4ED5">
        <w:rPr>
          <w:i/>
          <w:iCs/>
          <w:color w:val="000000"/>
          <w:spacing w:val="9"/>
          <w:sz w:val="28"/>
          <w:szCs w:val="28"/>
          <w:vertAlign w:val="subscript"/>
          <w:lang w:val="uz-Latn-UZ"/>
        </w:rPr>
        <w:t>qoldiq</w:t>
      </w:r>
      <w:r w:rsidRPr="004E4ED5">
        <w:rPr>
          <w:i/>
          <w:iCs/>
          <w:color w:val="000000"/>
          <w:spacing w:val="9"/>
          <w:sz w:val="28"/>
          <w:szCs w:val="28"/>
          <w:lang w:val="uz-Latn-UZ"/>
        </w:rPr>
        <w:t>=Kδ</w:t>
      </w:r>
      <w:r w:rsidRPr="004E4ED5">
        <w:rPr>
          <w:i/>
          <w:iCs/>
          <w:color w:val="000000"/>
          <w:spacing w:val="9"/>
          <w:sz w:val="28"/>
          <w:szCs w:val="28"/>
          <w:vertAlign w:val="subscript"/>
          <w:lang w:val="uz-Latn-UZ"/>
        </w:rPr>
        <w:t>qoldiq</w:t>
      </w:r>
      <w:r w:rsidRPr="004E4ED5">
        <w:rPr>
          <w:i/>
          <w:iCs/>
          <w:color w:val="000000"/>
          <w:sz w:val="28"/>
          <w:szCs w:val="28"/>
          <w:lang w:val="uz-Latn-UZ"/>
        </w:rPr>
        <w:tab/>
        <w:t xml:space="preserve">                                                      </w:t>
      </w:r>
      <w:r w:rsidRPr="004E4ED5">
        <w:rPr>
          <w:color w:val="000000"/>
          <w:spacing w:val="-4"/>
          <w:sz w:val="28"/>
          <w:szCs w:val="28"/>
          <w:lang w:val="uz-Latn-UZ"/>
        </w:rPr>
        <w:t>(54)</w:t>
      </w:r>
    </w:p>
    <w:p w:rsidR="005932B7" w:rsidRPr="004E4ED5" w:rsidRDefault="005932B7" w:rsidP="005932B7">
      <w:pPr>
        <w:shd w:val="clear" w:color="auto" w:fill="FFFFFF"/>
        <w:spacing w:before="43"/>
        <w:ind w:left="34" w:right="14"/>
        <w:jc w:val="both"/>
        <w:rPr>
          <w:i/>
          <w:sz w:val="28"/>
          <w:szCs w:val="28"/>
          <w:lang w:val="uz-Latn-UZ"/>
        </w:rPr>
      </w:pPr>
      <w:r w:rsidRPr="004E4ED5">
        <w:rPr>
          <w:color w:val="000000"/>
          <w:spacing w:val="1"/>
          <w:sz w:val="28"/>
          <w:szCs w:val="28"/>
          <w:lang w:val="uz-Latn-UZ"/>
        </w:rPr>
        <w:tab/>
        <w:t xml:space="preserve">bu erda: </w:t>
      </w:r>
      <w:r w:rsidRPr="004E4ED5">
        <w:rPr>
          <w:b/>
          <w:i/>
          <w:iCs/>
          <w:color w:val="000000"/>
          <w:spacing w:val="1"/>
          <w:sz w:val="28"/>
          <w:szCs w:val="28"/>
          <w:lang w:val="uz-Latn-UZ"/>
        </w:rPr>
        <w:t>K</w:t>
      </w:r>
      <w:r w:rsidRPr="004E4ED5">
        <w:rPr>
          <w:i/>
          <w:iCs/>
          <w:color w:val="000000"/>
          <w:spacing w:val="1"/>
          <w:sz w:val="28"/>
          <w:szCs w:val="28"/>
          <w:lang w:val="uz-Latn-UZ"/>
        </w:rPr>
        <w:t xml:space="preserve"> - </w:t>
      </w:r>
      <w:r w:rsidRPr="004E4ED5">
        <w:rPr>
          <w:i/>
          <w:color w:val="000000"/>
          <w:spacing w:val="1"/>
          <w:sz w:val="28"/>
          <w:szCs w:val="28"/>
          <w:lang w:val="uz-Latn-UZ"/>
        </w:rPr>
        <w:t xml:space="preserve">avtomatik sistemasining ishlash sharoitini hisobga oluvchi </w:t>
      </w:r>
      <w:r w:rsidRPr="004E4ED5">
        <w:rPr>
          <w:i/>
          <w:color w:val="000000"/>
          <w:spacing w:val="-2"/>
          <w:sz w:val="28"/>
          <w:szCs w:val="28"/>
          <w:lang w:val="uz-Latn-UZ"/>
        </w:rPr>
        <w:t xml:space="preserve">koeffisient;  </w:t>
      </w:r>
      <w:r w:rsidRPr="004E4ED5">
        <w:rPr>
          <w:i/>
          <w:iCs/>
          <w:color w:val="000000"/>
          <w:spacing w:val="9"/>
          <w:sz w:val="28"/>
          <w:szCs w:val="28"/>
          <w:lang w:val="uz-Latn-UZ"/>
        </w:rPr>
        <w:t>δ</w:t>
      </w:r>
      <w:r w:rsidRPr="004E4ED5">
        <w:rPr>
          <w:i/>
          <w:iCs/>
          <w:color w:val="000000"/>
          <w:spacing w:val="-1"/>
          <w:sz w:val="28"/>
          <w:szCs w:val="28"/>
          <w:vertAlign w:val="subscript"/>
          <w:lang w:val="uz-Latn-UZ"/>
        </w:rPr>
        <w:t>qoldiq</w:t>
      </w:r>
      <w:r w:rsidRPr="004E4ED5">
        <w:rPr>
          <w:i/>
          <w:iCs/>
          <w:color w:val="000000"/>
          <w:spacing w:val="-1"/>
          <w:sz w:val="28"/>
          <w:szCs w:val="28"/>
          <w:lang w:val="uz-Latn-UZ"/>
        </w:rPr>
        <w:t xml:space="preserve"> - </w:t>
      </w:r>
      <w:r w:rsidRPr="004E4ED5">
        <w:rPr>
          <w:i/>
          <w:color w:val="000000"/>
          <w:spacing w:val="-1"/>
          <w:sz w:val="28"/>
          <w:szCs w:val="28"/>
          <w:lang w:val="uz-Latn-UZ"/>
        </w:rPr>
        <w:t>eyilishning qoldiq  qiymati.</w:t>
      </w:r>
    </w:p>
    <w:p w:rsidR="005932B7" w:rsidRPr="004E4ED5" w:rsidRDefault="005932B7" w:rsidP="005932B7">
      <w:pPr>
        <w:shd w:val="clear" w:color="auto" w:fill="FFFFFF"/>
        <w:spacing w:before="34"/>
        <w:ind w:left="24" w:right="5"/>
        <w:jc w:val="both"/>
        <w:rPr>
          <w:sz w:val="28"/>
          <w:szCs w:val="28"/>
          <w:lang w:val="uz-Latn-UZ"/>
        </w:rPr>
      </w:pPr>
      <w:r w:rsidRPr="004E4ED5">
        <w:rPr>
          <w:color w:val="000000"/>
          <w:sz w:val="28"/>
          <w:szCs w:val="28"/>
          <w:lang w:val="uz-Latn-UZ"/>
        </w:rPr>
        <w:tab/>
        <w:t xml:space="preserve">Diagnoz qo‘yayotganda avtomatik sistemasining navbatdagi TXK gacha ishlash </w:t>
      </w:r>
      <w:r w:rsidRPr="004E4ED5">
        <w:rPr>
          <w:color w:val="000000"/>
          <w:spacing w:val="1"/>
          <w:sz w:val="28"/>
          <w:szCs w:val="28"/>
          <w:lang w:val="uz-Latn-UZ"/>
        </w:rPr>
        <w:t xml:space="preserve">qobiliyati aniqlanadi, yani amalda prognoz qilish diagnostika davriyligini </w:t>
      </w:r>
      <w:r w:rsidRPr="004E4ED5">
        <w:rPr>
          <w:color w:val="000000"/>
          <w:spacing w:val="3"/>
          <w:sz w:val="28"/>
          <w:szCs w:val="28"/>
          <w:lang w:val="uz-Latn-UZ"/>
        </w:rPr>
        <w:t xml:space="preserve">belgilash va yul qo‘yilgan diagnostik meyorlarni aniqlashdan iborat. Bunda </w:t>
      </w:r>
      <w:r w:rsidRPr="004E4ED5">
        <w:rPr>
          <w:color w:val="000000"/>
          <w:spacing w:val="-1"/>
          <w:sz w:val="28"/>
          <w:szCs w:val="28"/>
          <w:lang w:val="uz-Latn-UZ"/>
        </w:rPr>
        <w:t xml:space="preserve">prognoz qilishning asosiy vazifasi - avvaldan tanlangan mezon bo‘yicha eng yuqori </w:t>
      </w:r>
      <w:r w:rsidRPr="004E4ED5">
        <w:rPr>
          <w:color w:val="000000"/>
          <w:sz w:val="28"/>
          <w:szCs w:val="28"/>
          <w:lang w:val="uz-Latn-UZ"/>
        </w:rPr>
        <w:t>samaradorlikka erishishdir.</w:t>
      </w:r>
    </w:p>
    <w:p w:rsidR="005932B7" w:rsidRPr="004E4ED5" w:rsidRDefault="005932B7" w:rsidP="005932B7">
      <w:pPr>
        <w:shd w:val="clear" w:color="auto" w:fill="FFFFFF"/>
        <w:spacing w:before="24"/>
        <w:ind w:left="19" w:right="14"/>
        <w:jc w:val="both"/>
        <w:rPr>
          <w:sz w:val="28"/>
          <w:szCs w:val="28"/>
          <w:lang w:val="uz-Latn-UZ"/>
        </w:rPr>
      </w:pPr>
      <w:r w:rsidRPr="004E4ED5">
        <w:rPr>
          <w:color w:val="000000"/>
          <w:sz w:val="28"/>
          <w:szCs w:val="28"/>
          <w:lang w:val="uz-Latn-UZ"/>
        </w:rPr>
        <w:tab/>
        <w:t xml:space="preserve">Diagnoz qo‘yishning maqbul davriyligini bilgan holda (har bir mexanizm, </w:t>
      </w:r>
      <w:r w:rsidRPr="004E4ED5">
        <w:rPr>
          <w:color w:val="000000"/>
          <w:spacing w:val="1"/>
          <w:sz w:val="28"/>
          <w:szCs w:val="28"/>
          <w:lang w:val="uz-Latn-UZ"/>
        </w:rPr>
        <w:t xml:space="preserve">agregat uchun) ayrim diagnostik operatsiyalarni texnologik guruhlash va kerakli </w:t>
      </w:r>
      <w:r w:rsidRPr="004E4ED5">
        <w:rPr>
          <w:color w:val="000000"/>
          <w:spacing w:val="-2"/>
          <w:sz w:val="28"/>
          <w:szCs w:val="28"/>
          <w:lang w:val="uz-Latn-UZ"/>
        </w:rPr>
        <w:t xml:space="preserve">TXK turi bilan birga olib borish mumkin. Bunda TXK hajmlari o‘zgaradi va uning </w:t>
      </w:r>
      <w:r w:rsidRPr="004E4ED5">
        <w:rPr>
          <w:color w:val="000000"/>
          <w:spacing w:val="-1"/>
          <w:sz w:val="28"/>
          <w:szCs w:val="28"/>
          <w:lang w:val="uz-Latn-UZ"/>
        </w:rPr>
        <w:t>samaradorligi ortadi.</w:t>
      </w:r>
    </w:p>
    <w:p w:rsidR="005932B7" w:rsidRPr="004E4ED5" w:rsidRDefault="005932B7" w:rsidP="005932B7">
      <w:pPr>
        <w:shd w:val="clear" w:color="auto" w:fill="FFFFFF"/>
        <w:spacing w:before="5"/>
        <w:ind w:left="10" w:right="19"/>
        <w:jc w:val="both"/>
        <w:rPr>
          <w:sz w:val="28"/>
          <w:szCs w:val="28"/>
          <w:lang w:val="uz-Latn-UZ"/>
        </w:rPr>
      </w:pPr>
      <w:r w:rsidRPr="004E4ED5">
        <w:rPr>
          <w:color w:val="000000"/>
          <w:spacing w:val="5"/>
          <w:sz w:val="28"/>
          <w:szCs w:val="28"/>
          <w:lang w:val="uz-Latn-UZ"/>
        </w:rPr>
        <w:tab/>
        <w:t>Diagnoz qo‘yish davriyligini (</w:t>
      </w:r>
      <w:r w:rsidRPr="004E4ED5">
        <w:rPr>
          <w:i/>
          <w:color w:val="000000"/>
          <w:spacing w:val="5"/>
          <w:sz w:val="28"/>
          <w:szCs w:val="28"/>
          <w:lang w:val="uz-Latn-UZ"/>
        </w:rPr>
        <w:t>l</w:t>
      </w:r>
      <w:r w:rsidRPr="004E4ED5">
        <w:rPr>
          <w:i/>
          <w:color w:val="000000"/>
          <w:spacing w:val="5"/>
          <w:sz w:val="28"/>
          <w:szCs w:val="28"/>
          <w:vertAlign w:val="subscript"/>
          <w:lang w:val="uz-Latn-UZ"/>
        </w:rPr>
        <w:t>d</w:t>
      </w:r>
      <w:r w:rsidRPr="004E4ED5">
        <w:rPr>
          <w:color w:val="000000"/>
          <w:spacing w:val="5"/>
          <w:sz w:val="28"/>
          <w:szCs w:val="28"/>
          <w:lang w:val="uz-Latn-UZ"/>
        </w:rPr>
        <w:t>)</w:t>
      </w:r>
      <w:r w:rsidRPr="004E4ED5">
        <w:rPr>
          <w:i/>
          <w:iCs/>
          <w:color w:val="000000"/>
          <w:spacing w:val="5"/>
          <w:sz w:val="28"/>
          <w:szCs w:val="28"/>
          <w:lang w:val="uz-Latn-UZ"/>
        </w:rPr>
        <w:t xml:space="preserve"> </w:t>
      </w:r>
      <w:r w:rsidRPr="004E4ED5">
        <w:rPr>
          <w:color w:val="000000"/>
          <w:spacing w:val="5"/>
          <w:sz w:val="28"/>
          <w:szCs w:val="28"/>
          <w:lang w:val="uz-Latn-UZ"/>
        </w:rPr>
        <w:t xml:space="preserve">aniqlash asosida, xuddi TXKning </w:t>
      </w:r>
      <w:r w:rsidRPr="004E4ED5">
        <w:rPr>
          <w:color w:val="000000"/>
          <w:spacing w:val="6"/>
          <w:sz w:val="28"/>
          <w:szCs w:val="28"/>
          <w:lang w:val="uz-Latn-UZ"/>
        </w:rPr>
        <w:t xml:space="preserve">davriyligi aniqlanishidek, texnik holat o‘zgarishining qonuniyatlari va </w:t>
      </w:r>
      <w:r w:rsidRPr="004E4ED5">
        <w:rPr>
          <w:color w:val="000000"/>
          <w:spacing w:val="5"/>
          <w:sz w:val="28"/>
          <w:szCs w:val="28"/>
          <w:lang w:val="uz-Latn-UZ"/>
        </w:rPr>
        <w:t xml:space="preserve">iqtisodiy ko‘rsatkichlar yotadi. ATeda </w:t>
      </w:r>
      <w:r w:rsidRPr="004E4ED5">
        <w:rPr>
          <w:i/>
          <w:color w:val="000000"/>
          <w:spacing w:val="5"/>
          <w:sz w:val="28"/>
          <w:szCs w:val="28"/>
          <w:lang w:val="uz-Latn-UZ"/>
        </w:rPr>
        <w:t>l</w:t>
      </w:r>
      <w:r w:rsidRPr="004E4ED5">
        <w:rPr>
          <w:i/>
          <w:color w:val="000000"/>
          <w:spacing w:val="5"/>
          <w:sz w:val="28"/>
          <w:szCs w:val="28"/>
          <w:vertAlign w:val="subscript"/>
          <w:lang w:val="uz-Latn-UZ"/>
        </w:rPr>
        <w:t>d</w:t>
      </w:r>
      <w:r w:rsidRPr="004E4ED5">
        <w:rPr>
          <w:color w:val="000000"/>
          <w:spacing w:val="5"/>
          <w:sz w:val="28"/>
          <w:szCs w:val="28"/>
          <w:lang w:val="uz-Latn-UZ"/>
        </w:rPr>
        <w:t xml:space="preserve"> ni topishning quyidagi usullari </w:t>
      </w:r>
      <w:r w:rsidRPr="004E4ED5">
        <w:rPr>
          <w:color w:val="000000"/>
          <w:spacing w:val="-3"/>
          <w:sz w:val="28"/>
          <w:szCs w:val="28"/>
          <w:lang w:val="uz-Latn-UZ"/>
        </w:rPr>
        <w:t>mavjud:</w:t>
      </w:r>
    </w:p>
    <w:p w:rsidR="005932B7" w:rsidRPr="004E4ED5" w:rsidRDefault="00926210" w:rsidP="005932B7">
      <w:pPr>
        <w:widowControl w:val="0"/>
        <w:shd w:val="clear" w:color="auto" w:fill="FFFFFF"/>
        <w:tabs>
          <w:tab w:val="left" w:pos="0"/>
        </w:tabs>
        <w:autoSpaceDE w:val="0"/>
        <w:autoSpaceDN w:val="0"/>
        <w:adjustRightInd w:val="0"/>
        <w:spacing w:before="24"/>
        <w:jc w:val="both"/>
        <w:rPr>
          <w:color w:val="000000"/>
          <w:spacing w:val="-14"/>
          <w:sz w:val="28"/>
          <w:szCs w:val="28"/>
          <w:lang w:val="uz-Latn-UZ"/>
        </w:rPr>
      </w:pPr>
      <w:r>
        <w:rPr>
          <w:color w:val="000000"/>
          <w:spacing w:val="2"/>
          <w:sz w:val="28"/>
          <w:szCs w:val="28"/>
          <w:lang w:val="uz-Latn-UZ"/>
        </w:rPr>
        <w:tab/>
        <w:t xml:space="preserve">1. Buzilmasdan ishlash </w:t>
      </w:r>
      <w:r w:rsidR="005932B7" w:rsidRPr="004E4ED5">
        <w:rPr>
          <w:color w:val="000000"/>
          <w:spacing w:val="2"/>
          <w:sz w:val="28"/>
          <w:szCs w:val="28"/>
          <w:lang w:val="uz-Latn-UZ"/>
        </w:rPr>
        <w:t xml:space="preserve">ehtimolligining yul qo‘yilgan miqdori bo‘yicha </w:t>
      </w:r>
      <w:r w:rsidR="005932B7" w:rsidRPr="004E4ED5">
        <w:rPr>
          <w:color w:val="000000"/>
          <w:spacing w:val="-2"/>
          <w:sz w:val="28"/>
          <w:szCs w:val="28"/>
          <w:lang w:val="uz-Latn-UZ"/>
        </w:rPr>
        <w:t>statistik usul;</w:t>
      </w:r>
    </w:p>
    <w:p w:rsidR="005932B7" w:rsidRPr="004E4ED5" w:rsidRDefault="005932B7" w:rsidP="005932B7">
      <w:pPr>
        <w:widowControl w:val="0"/>
        <w:shd w:val="clear" w:color="auto" w:fill="FFFFFF"/>
        <w:tabs>
          <w:tab w:val="left" w:pos="581"/>
        </w:tabs>
        <w:autoSpaceDE w:val="0"/>
        <w:autoSpaceDN w:val="0"/>
        <w:adjustRightInd w:val="0"/>
        <w:spacing w:before="10"/>
        <w:ind w:left="14"/>
        <w:jc w:val="both"/>
        <w:rPr>
          <w:color w:val="000000"/>
          <w:spacing w:val="-8"/>
          <w:sz w:val="28"/>
          <w:szCs w:val="28"/>
          <w:lang w:val="uz-Latn-UZ"/>
        </w:rPr>
      </w:pPr>
      <w:r w:rsidRPr="004E4ED5">
        <w:rPr>
          <w:color w:val="000000"/>
          <w:spacing w:val="1"/>
          <w:sz w:val="28"/>
          <w:szCs w:val="28"/>
          <w:lang w:val="uz-Latn-UZ"/>
        </w:rPr>
        <w:tab/>
        <w:t>2. Ekstrapolyatsiya usuli bo‘yicha, yani diagnostik parametr (</w:t>
      </w:r>
      <w:r w:rsidRPr="004E4ED5">
        <w:rPr>
          <w:i/>
          <w:color w:val="000000"/>
          <w:spacing w:val="1"/>
          <w:sz w:val="28"/>
          <w:szCs w:val="28"/>
          <w:lang w:val="uz-Latn-UZ"/>
        </w:rPr>
        <w:t>S</w:t>
      </w:r>
      <w:r w:rsidRPr="004E4ED5">
        <w:rPr>
          <w:color w:val="000000"/>
          <w:spacing w:val="1"/>
          <w:sz w:val="28"/>
          <w:szCs w:val="28"/>
          <w:lang w:val="uz-Latn-UZ"/>
        </w:rPr>
        <w:t>) ning yurilgan yul (</w:t>
      </w:r>
      <w:r w:rsidRPr="004E4ED5">
        <w:rPr>
          <w:i/>
          <w:color w:val="000000"/>
          <w:spacing w:val="1"/>
          <w:sz w:val="28"/>
          <w:szCs w:val="28"/>
          <w:lang w:val="uz-Latn-UZ"/>
        </w:rPr>
        <w:t>L</w:t>
      </w:r>
      <w:r w:rsidRPr="004E4ED5">
        <w:rPr>
          <w:color w:val="000000"/>
          <w:spacing w:val="1"/>
          <w:sz w:val="28"/>
          <w:szCs w:val="28"/>
          <w:lang w:val="uz-Latn-UZ"/>
        </w:rPr>
        <w:t>) ga bog‘liqligi bo‘yicha (konkret obekt uchun);</w:t>
      </w:r>
    </w:p>
    <w:p w:rsidR="005932B7" w:rsidRPr="004E4ED5" w:rsidRDefault="005932B7" w:rsidP="005932B7">
      <w:pPr>
        <w:shd w:val="clear" w:color="auto" w:fill="FFFFFF"/>
        <w:tabs>
          <w:tab w:val="left" w:pos="648"/>
        </w:tabs>
        <w:spacing w:before="29"/>
        <w:jc w:val="both"/>
        <w:rPr>
          <w:sz w:val="28"/>
          <w:szCs w:val="28"/>
          <w:lang w:val="uz-Latn-UZ"/>
        </w:rPr>
      </w:pPr>
      <w:r w:rsidRPr="004E4ED5">
        <w:rPr>
          <w:color w:val="000000"/>
          <w:spacing w:val="-11"/>
          <w:sz w:val="28"/>
          <w:szCs w:val="28"/>
          <w:lang w:val="uz-Latn-UZ"/>
        </w:rPr>
        <w:tab/>
        <w:t xml:space="preserve">3. </w:t>
      </w:r>
      <w:r w:rsidRPr="004E4ED5">
        <w:rPr>
          <w:color w:val="000000"/>
          <w:spacing w:val="-1"/>
          <w:sz w:val="28"/>
          <w:szCs w:val="28"/>
          <w:lang w:val="uz-Latn-UZ"/>
        </w:rPr>
        <w:t xml:space="preserve">Diagnostik   parametrning  majmuiy   miqdorlari   bo‘yicha   iqtisodiy – </w:t>
      </w:r>
      <w:r w:rsidRPr="004E4ED5">
        <w:rPr>
          <w:color w:val="000000"/>
          <w:spacing w:val="-2"/>
          <w:sz w:val="28"/>
          <w:szCs w:val="28"/>
          <w:lang w:val="uz-Latn-UZ"/>
        </w:rPr>
        <w:t>ehtimollik usuli (obektlar guruhi uchun);</w:t>
      </w:r>
    </w:p>
    <w:p w:rsidR="005932B7" w:rsidRPr="004E4ED5" w:rsidRDefault="005932B7" w:rsidP="005932B7">
      <w:pPr>
        <w:shd w:val="clear" w:color="auto" w:fill="FFFFFF"/>
        <w:tabs>
          <w:tab w:val="left" w:pos="576"/>
        </w:tabs>
        <w:ind w:left="10"/>
        <w:jc w:val="both"/>
        <w:rPr>
          <w:sz w:val="28"/>
          <w:szCs w:val="28"/>
          <w:lang w:val="uz-Latn-UZ"/>
        </w:rPr>
      </w:pPr>
      <w:r w:rsidRPr="004E4ED5">
        <w:rPr>
          <w:color w:val="000000"/>
          <w:spacing w:val="-8"/>
          <w:sz w:val="28"/>
          <w:szCs w:val="28"/>
          <w:lang w:val="uz-Latn-UZ"/>
        </w:rPr>
        <w:tab/>
        <w:t xml:space="preserve">4. </w:t>
      </w:r>
      <w:r w:rsidRPr="004E4ED5">
        <w:rPr>
          <w:color w:val="000000"/>
          <w:sz w:val="28"/>
          <w:szCs w:val="28"/>
          <w:lang w:val="uz-Latn-UZ"/>
        </w:rPr>
        <w:t xml:space="preserve">Diagnostik parametrning uzlukli (diskret) miqdorlari bo‘yicha iqtisodiy </w:t>
      </w:r>
      <w:r w:rsidRPr="004E4ED5">
        <w:rPr>
          <w:color w:val="000000"/>
          <w:spacing w:val="-2"/>
          <w:sz w:val="28"/>
          <w:szCs w:val="28"/>
          <w:lang w:val="uz-Latn-UZ"/>
        </w:rPr>
        <w:t>- ehtimollik usuli.</w:t>
      </w:r>
    </w:p>
    <w:p w:rsidR="005932B7" w:rsidRPr="004E4ED5" w:rsidRDefault="005932B7" w:rsidP="00F17258">
      <w:pPr>
        <w:shd w:val="clear" w:color="auto" w:fill="FFFFFF"/>
        <w:spacing w:before="197"/>
        <w:ind w:left="720" w:right="864"/>
        <w:jc w:val="center"/>
        <w:rPr>
          <w:b/>
          <w:i/>
          <w:color w:val="000000"/>
          <w:spacing w:val="8"/>
          <w:sz w:val="28"/>
          <w:szCs w:val="28"/>
          <w:lang w:val="uz-Latn-UZ"/>
        </w:rPr>
      </w:pPr>
      <w:r w:rsidRPr="004E4ED5">
        <w:rPr>
          <w:b/>
          <w:i/>
          <w:color w:val="000000"/>
          <w:spacing w:val="4"/>
          <w:sz w:val="28"/>
          <w:szCs w:val="28"/>
          <w:lang w:val="uz-Latn-UZ"/>
        </w:rPr>
        <w:t xml:space="preserve">Strukturaviy va diagnostik parametrlarning </w:t>
      </w:r>
      <w:r w:rsidRPr="004E4ED5">
        <w:rPr>
          <w:b/>
          <w:i/>
          <w:color w:val="000000"/>
          <w:spacing w:val="8"/>
          <w:sz w:val="28"/>
          <w:szCs w:val="28"/>
          <w:lang w:val="uz-Latn-UZ"/>
        </w:rPr>
        <w:t>diagnostik  matritsali aloqalari.</w:t>
      </w:r>
    </w:p>
    <w:p w:rsidR="005932B7" w:rsidRPr="004E4ED5" w:rsidRDefault="005932B7" w:rsidP="005932B7">
      <w:pPr>
        <w:shd w:val="clear" w:color="auto" w:fill="FFFFFF"/>
        <w:spacing w:before="187"/>
        <w:ind w:right="53"/>
        <w:jc w:val="both"/>
        <w:rPr>
          <w:sz w:val="28"/>
          <w:szCs w:val="28"/>
          <w:lang w:val="uz-Latn-UZ"/>
        </w:rPr>
      </w:pPr>
      <w:r w:rsidRPr="004E4ED5">
        <w:rPr>
          <w:color w:val="000000"/>
          <w:spacing w:val="-1"/>
          <w:sz w:val="28"/>
          <w:szCs w:val="28"/>
          <w:lang w:val="uz-Latn-UZ"/>
        </w:rPr>
        <w:tab/>
        <w:t xml:space="preserve">Obektning murakkabligi va diagnoz qo‘yishning vazifalariga bog‘liq holda </w:t>
      </w:r>
      <w:r w:rsidRPr="004E4ED5">
        <w:rPr>
          <w:color w:val="000000"/>
          <w:sz w:val="28"/>
          <w:szCs w:val="28"/>
          <w:lang w:val="uz-Latn-UZ"/>
        </w:rPr>
        <w:t xml:space="preserve">diagnostikaning chuqurligi har xil bo‘lishi mumkin. avtomatik sistemasi, agregat </w:t>
      </w:r>
      <w:r w:rsidRPr="004E4ED5">
        <w:rPr>
          <w:color w:val="000000"/>
          <w:spacing w:val="1"/>
          <w:sz w:val="28"/>
          <w:szCs w:val="28"/>
          <w:lang w:val="uz-Latn-UZ"/>
        </w:rPr>
        <w:t xml:space="preserve">yoki mexanizmining ish qobiliyatini baholash uchun </w:t>
      </w:r>
      <w:r w:rsidRPr="004E4ED5">
        <w:rPr>
          <w:bCs/>
          <w:color w:val="000000"/>
          <w:spacing w:val="1"/>
          <w:sz w:val="28"/>
          <w:szCs w:val="28"/>
          <w:lang w:val="uz-Latn-UZ"/>
        </w:rPr>
        <w:t xml:space="preserve">umumiy </w:t>
      </w:r>
      <w:r w:rsidRPr="004E4ED5">
        <w:rPr>
          <w:color w:val="000000"/>
          <w:spacing w:val="1"/>
          <w:sz w:val="28"/>
          <w:szCs w:val="28"/>
          <w:lang w:val="uz-Latn-UZ"/>
        </w:rPr>
        <w:t xml:space="preserve">diagnoz qo‘yiladi </w:t>
      </w:r>
      <w:r w:rsidRPr="004E4ED5">
        <w:rPr>
          <w:color w:val="000000"/>
          <w:sz w:val="28"/>
          <w:szCs w:val="28"/>
          <w:lang w:val="uz-Latn-UZ"/>
        </w:rPr>
        <w:t>("yaroqli", "yaroqsiz" darajasida).</w:t>
      </w:r>
    </w:p>
    <w:p w:rsidR="005932B7" w:rsidRPr="004E4ED5" w:rsidRDefault="005932B7" w:rsidP="005932B7">
      <w:pPr>
        <w:shd w:val="clear" w:color="auto" w:fill="FFFFFF"/>
        <w:spacing w:before="10"/>
        <w:ind w:right="53"/>
        <w:jc w:val="both"/>
        <w:rPr>
          <w:sz w:val="28"/>
          <w:szCs w:val="28"/>
          <w:lang w:val="uz-Latn-UZ"/>
        </w:rPr>
      </w:pPr>
      <w:r w:rsidRPr="004E4ED5">
        <w:rPr>
          <w:color w:val="000000"/>
          <w:sz w:val="28"/>
          <w:szCs w:val="28"/>
          <w:lang w:val="uz-Latn-UZ"/>
        </w:rPr>
        <w:tab/>
        <w:t xml:space="preserve">Tamir – sozlash ishlariga bo‘lgan ehtiyojni aniqlash uchun esa aniq, konkret </w:t>
      </w:r>
      <w:r w:rsidRPr="004E4ED5">
        <w:rPr>
          <w:color w:val="000000"/>
          <w:spacing w:val="1"/>
          <w:sz w:val="28"/>
          <w:szCs w:val="28"/>
          <w:lang w:val="uz-Latn-UZ"/>
        </w:rPr>
        <w:t xml:space="preserve">nosozlik topilishi  kerak. (Agar bitta diagnostik  parametr      bilan  ishlansa, buning yuli oson: diagnostik parametrning o‘lchangan miqdori meyoriy miqdor </w:t>
      </w:r>
      <w:r w:rsidRPr="004E4ED5">
        <w:rPr>
          <w:color w:val="000000"/>
          <w:spacing w:val="-1"/>
          <w:sz w:val="28"/>
          <w:szCs w:val="28"/>
          <w:lang w:val="uz-Latn-UZ"/>
        </w:rPr>
        <w:t>bilan taqqoslanadi.)</w:t>
      </w:r>
    </w:p>
    <w:p w:rsidR="005932B7" w:rsidRPr="004E4ED5" w:rsidRDefault="005932B7" w:rsidP="005932B7">
      <w:pPr>
        <w:shd w:val="clear" w:color="auto" w:fill="FFFFFF"/>
        <w:ind w:right="-6"/>
        <w:jc w:val="both"/>
        <w:rPr>
          <w:sz w:val="28"/>
          <w:szCs w:val="28"/>
          <w:lang w:val="uz-Latn-UZ"/>
        </w:rPr>
      </w:pPr>
      <w:r w:rsidRPr="004E4ED5">
        <w:rPr>
          <w:color w:val="000000"/>
          <w:spacing w:val="-2"/>
          <w:sz w:val="28"/>
          <w:szCs w:val="28"/>
          <w:lang w:val="uz-Latn-UZ"/>
        </w:rPr>
        <w:tab/>
        <w:t xml:space="preserve">Murakkab mexanizmdagi nosozliklarni qidirishda bir necha diagnostik </w:t>
      </w:r>
      <w:r w:rsidRPr="004E4ED5">
        <w:rPr>
          <w:color w:val="000000"/>
          <w:spacing w:val="-1"/>
          <w:sz w:val="28"/>
          <w:szCs w:val="28"/>
          <w:lang w:val="uz-Latn-UZ"/>
        </w:rPr>
        <w:t xml:space="preserve">parametrlardan foydalaniladi va bu ish ancha murakkab kechadi. Bu holda diagnoz </w:t>
      </w:r>
      <w:r w:rsidRPr="004E4ED5">
        <w:rPr>
          <w:color w:val="000000"/>
          <w:spacing w:val="1"/>
          <w:sz w:val="28"/>
          <w:szCs w:val="28"/>
          <w:lang w:val="uz-Latn-UZ"/>
        </w:rPr>
        <w:t xml:space="preserve">qo‘yish uchun obektning ishonchliligi bo‘yicha malumotlar asosida uning eng </w:t>
      </w:r>
      <w:r w:rsidRPr="004E4ED5">
        <w:rPr>
          <w:color w:val="000000"/>
          <w:spacing w:val="-2"/>
          <w:sz w:val="28"/>
          <w:szCs w:val="28"/>
          <w:lang w:val="uz-Latn-UZ"/>
        </w:rPr>
        <w:t xml:space="preserve">ehtimoliy nosozliklari va diagnostik parametrlari o‘rtasidagi bog‘liqliklarni aniqlash lozim. Ana shu </w:t>
      </w:r>
      <w:r w:rsidRPr="004E4ED5">
        <w:rPr>
          <w:color w:val="000000"/>
          <w:spacing w:val="-2"/>
          <w:sz w:val="28"/>
          <w:szCs w:val="28"/>
          <w:lang w:val="uz-Latn-UZ"/>
        </w:rPr>
        <w:lastRenderedPageBreak/>
        <w:t xml:space="preserve">maqsadda avtomatik sistemasi diagnostikasi amaliyotida </w:t>
      </w:r>
      <w:r w:rsidRPr="004E4ED5">
        <w:rPr>
          <w:color w:val="000000"/>
          <w:spacing w:val="-1"/>
          <w:sz w:val="28"/>
          <w:szCs w:val="28"/>
          <w:lang w:val="uz-Latn-UZ"/>
        </w:rPr>
        <w:t xml:space="preserve">diagnostik jadvallar (matritsalar) qo‘llaniladi. </w:t>
      </w:r>
    </w:p>
    <w:p w:rsidR="005932B7" w:rsidRPr="004E4ED5" w:rsidRDefault="005932B7" w:rsidP="005932B7">
      <w:pPr>
        <w:shd w:val="clear" w:color="auto" w:fill="FFFFFF"/>
        <w:ind w:right="-6"/>
        <w:jc w:val="both"/>
        <w:rPr>
          <w:sz w:val="28"/>
          <w:szCs w:val="28"/>
          <w:lang w:val="uz-Latn-UZ"/>
        </w:rPr>
      </w:pPr>
      <w:r w:rsidRPr="004E4ED5">
        <w:rPr>
          <w:color w:val="000000"/>
          <w:spacing w:val="6"/>
          <w:sz w:val="28"/>
          <w:szCs w:val="28"/>
          <w:lang w:val="uz-Latn-UZ"/>
        </w:rPr>
        <w:tab/>
        <w:t xml:space="preserve">Bunday matritsa diagnoz qo‘yilayotgan mexanizm nosozligini meyor </w:t>
      </w:r>
      <w:r w:rsidRPr="004E4ED5">
        <w:rPr>
          <w:color w:val="000000"/>
          <w:spacing w:val="4"/>
          <w:sz w:val="28"/>
          <w:szCs w:val="28"/>
          <w:lang w:val="uz-Latn-UZ"/>
        </w:rPr>
        <w:t xml:space="preserve">miqdoriga etgan tegishli diagnostik parametrlar yordamida ajratib olish </w:t>
      </w:r>
      <w:r w:rsidRPr="004E4ED5">
        <w:rPr>
          <w:color w:val="000000"/>
          <w:spacing w:val="-2"/>
          <w:sz w:val="28"/>
          <w:szCs w:val="28"/>
          <w:lang w:val="uz-Latn-UZ"/>
        </w:rPr>
        <w:t>imkonini beradi.</w:t>
      </w:r>
    </w:p>
    <w:p w:rsidR="005932B7" w:rsidRPr="004E4ED5" w:rsidRDefault="005932B7" w:rsidP="005932B7">
      <w:pPr>
        <w:shd w:val="clear" w:color="auto" w:fill="FFFFFF"/>
        <w:ind w:right="-6"/>
        <w:jc w:val="both"/>
        <w:rPr>
          <w:sz w:val="28"/>
          <w:szCs w:val="28"/>
          <w:lang w:val="uz-Latn-UZ"/>
        </w:rPr>
      </w:pPr>
      <w:r w:rsidRPr="004E4ED5">
        <w:rPr>
          <w:color w:val="000000"/>
          <w:spacing w:val="-1"/>
          <w:sz w:val="28"/>
          <w:szCs w:val="28"/>
          <w:lang w:val="uz-Latn-UZ"/>
        </w:rPr>
        <w:tab/>
        <w:t xml:space="preserve">Masalaning fizik manosi – diagnostik parametrlarga to‘g‘ri kelmaydigan nosozliklarni chiqarib tashlashdir. Amaliy diagnoz qo‘yishda matritsani elektron </w:t>
      </w:r>
      <w:r w:rsidRPr="004E4ED5">
        <w:rPr>
          <w:color w:val="000000"/>
          <w:spacing w:val="3"/>
          <w:sz w:val="28"/>
          <w:szCs w:val="28"/>
          <w:lang w:val="uz-Latn-UZ"/>
        </w:rPr>
        <w:t xml:space="preserve">asbob tarzida bajariladi, unga diagnostik parametrlarga tegishli elektr </w:t>
      </w:r>
      <w:r w:rsidRPr="004E4ED5">
        <w:rPr>
          <w:color w:val="000000"/>
          <w:spacing w:val="-1"/>
          <w:sz w:val="28"/>
          <w:szCs w:val="28"/>
          <w:lang w:val="uz-Latn-UZ"/>
        </w:rPr>
        <w:t>signallari yuboriladi.</w:t>
      </w:r>
    </w:p>
    <w:p w:rsidR="005932B7" w:rsidRPr="004E4ED5" w:rsidRDefault="005932B7" w:rsidP="005932B7">
      <w:pPr>
        <w:shd w:val="clear" w:color="auto" w:fill="FFFFFF"/>
        <w:ind w:right="-6"/>
        <w:jc w:val="both"/>
        <w:rPr>
          <w:color w:val="000000"/>
          <w:sz w:val="28"/>
          <w:szCs w:val="28"/>
          <w:lang w:val="uz-Latn-UZ"/>
        </w:rPr>
      </w:pPr>
      <w:r w:rsidRPr="004E4ED5">
        <w:rPr>
          <w:color w:val="000000"/>
          <w:sz w:val="28"/>
          <w:szCs w:val="28"/>
          <w:lang w:val="uz-Latn-UZ"/>
        </w:rPr>
        <w:tab/>
        <w:t xml:space="preserve">Diagnostik matritsa (3-jadval) – obektning diagnostik parametrlari </w:t>
      </w:r>
      <w:r w:rsidRPr="004E4ED5">
        <w:rPr>
          <w:i/>
          <w:color w:val="000000"/>
          <w:sz w:val="28"/>
          <w:szCs w:val="28"/>
          <w:lang w:val="uz-Latn-UZ"/>
        </w:rPr>
        <w:t>S</w:t>
      </w:r>
      <w:r w:rsidRPr="004E4ED5">
        <w:rPr>
          <w:color w:val="000000"/>
          <w:sz w:val="28"/>
          <w:szCs w:val="28"/>
          <w:lang w:val="uz-Latn-UZ"/>
        </w:rPr>
        <w:t xml:space="preserve"> va uning kutilishi mumkin bo‘lgan nosozliklari (</w:t>
      </w:r>
      <w:r w:rsidRPr="004E4ED5">
        <w:rPr>
          <w:i/>
          <w:color w:val="000000"/>
          <w:sz w:val="28"/>
          <w:szCs w:val="28"/>
          <w:lang w:val="uz-Latn-UZ"/>
        </w:rPr>
        <w:t>X</w:t>
      </w:r>
      <w:r w:rsidRPr="004E4ED5">
        <w:rPr>
          <w:i/>
          <w:color w:val="000000"/>
          <w:sz w:val="28"/>
          <w:szCs w:val="28"/>
          <w:vertAlign w:val="subscript"/>
          <w:lang w:val="uz-Latn-UZ"/>
        </w:rPr>
        <w:t>i</w:t>
      </w:r>
      <w:r w:rsidRPr="004E4ED5">
        <w:rPr>
          <w:color w:val="000000"/>
          <w:sz w:val="28"/>
          <w:szCs w:val="28"/>
          <w:lang w:val="uz-Latn-UZ"/>
        </w:rPr>
        <w:t xml:space="preserve">,) o‘rtasidagi bog‘liqliklarning </w:t>
      </w:r>
      <w:r w:rsidRPr="004E4ED5">
        <w:rPr>
          <w:color w:val="000000"/>
          <w:spacing w:val="6"/>
          <w:sz w:val="28"/>
          <w:szCs w:val="28"/>
          <w:lang w:val="uz-Latn-UZ"/>
        </w:rPr>
        <w:t xml:space="preserve">modelidir. Misol uchun, mexanizm 5 xil nosozlik va 4 xil diagnostik </w:t>
      </w:r>
      <w:r w:rsidRPr="004E4ED5">
        <w:rPr>
          <w:color w:val="000000"/>
          <w:sz w:val="28"/>
          <w:szCs w:val="28"/>
          <w:lang w:val="uz-Latn-UZ"/>
        </w:rPr>
        <w:t>parametrlarga ega; u holda diagnostik matritsa quyidagicha yoziladi:</w:t>
      </w:r>
    </w:p>
    <w:p w:rsidR="005932B7" w:rsidRPr="004E4ED5" w:rsidRDefault="005932B7" w:rsidP="005932B7">
      <w:pPr>
        <w:shd w:val="clear" w:color="auto" w:fill="FFFFFF"/>
        <w:ind w:right="-6"/>
        <w:jc w:val="right"/>
        <w:rPr>
          <w:i/>
          <w:sz w:val="28"/>
          <w:szCs w:val="28"/>
          <w:lang w:val="uz-Latn-UZ"/>
        </w:rPr>
      </w:pPr>
      <w:r w:rsidRPr="004E4ED5">
        <w:rPr>
          <w:i/>
          <w:color w:val="000000"/>
          <w:sz w:val="28"/>
          <w:szCs w:val="28"/>
          <w:lang w:val="uz-Latn-UZ"/>
        </w:rPr>
        <w:t>4-jadval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5932B7" w:rsidRPr="00D1023D" w:rsidTr="00440E43">
        <w:trPr>
          <w:jc w:val="center"/>
        </w:trPr>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Diagnostik parametrlar</w:t>
            </w:r>
          </w:p>
        </w:tc>
        <w:tc>
          <w:tcPr>
            <w:tcW w:w="7178" w:type="dxa"/>
            <w:gridSpan w:val="3"/>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Kutilishi mumkin bo‘lgan nosozliklar</w:t>
            </w:r>
          </w:p>
        </w:tc>
      </w:tr>
      <w:tr w:rsidR="005932B7" w:rsidRPr="004E4ED5" w:rsidTr="00440E4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rPr>
                <w:sz w:val="28"/>
                <w:szCs w:val="28"/>
                <w:lang w:val="uz-Latn-UZ"/>
              </w:rPr>
            </w:pPr>
          </w:p>
        </w:tc>
        <w:tc>
          <w:tcPr>
            <w:tcW w:w="2392"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X</w:t>
            </w:r>
            <w:r w:rsidRPr="004E4ED5">
              <w:rPr>
                <w:sz w:val="28"/>
                <w:szCs w:val="28"/>
                <w:vertAlign w:val="subscript"/>
                <w:lang w:val="uz-Latn-UZ"/>
              </w:rPr>
              <w:t>1</w:t>
            </w:r>
          </w:p>
        </w:tc>
        <w:tc>
          <w:tcPr>
            <w:tcW w:w="2393"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X</w:t>
            </w:r>
            <w:r w:rsidRPr="004E4ED5">
              <w:rPr>
                <w:sz w:val="28"/>
                <w:szCs w:val="28"/>
                <w:vertAlign w:val="subscript"/>
                <w:lang w:val="uz-Latn-UZ"/>
              </w:rPr>
              <w:t>2</w:t>
            </w:r>
          </w:p>
        </w:tc>
        <w:tc>
          <w:tcPr>
            <w:tcW w:w="2393"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X</w:t>
            </w:r>
            <w:r w:rsidRPr="004E4ED5">
              <w:rPr>
                <w:sz w:val="28"/>
                <w:szCs w:val="28"/>
                <w:vertAlign w:val="subscript"/>
                <w:lang w:val="uz-Latn-UZ"/>
              </w:rPr>
              <w:t>3</w:t>
            </w:r>
          </w:p>
        </w:tc>
      </w:tr>
      <w:tr w:rsidR="005932B7" w:rsidRPr="004E4ED5" w:rsidTr="00440E43">
        <w:trPr>
          <w:jc w:val="center"/>
        </w:trPr>
        <w:tc>
          <w:tcPr>
            <w:tcW w:w="2392"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vertAlign w:val="subscript"/>
                <w:lang w:val="uz-Latn-UZ"/>
              </w:rPr>
            </w:pPr>
            <w:r w:rsidRPr="004E4ED5">
              <w:rPr>
                <w:sz w:val="28"/>
                <w:szCs w:val="28"/>
                <w:lang w:val="uz-Latn-UZ"/>
              </w:rPr>
              <w:t>S</w:t>
            </w:r>
            <w:r w:rsidRPr="004E4ED5">
              <w:rPr>
                <w:sz w:val="28"/>
                <w:szCs w:val="28"/>
                <w:vertAlign w:val="subscript"/>
                <w:lang w:val="uz-Latn-UZ"/>
              </w:rPr>
              <w:t>1</w:t>
            </w:r>
          </w:p>
          <w:p w:rsidR="005932B7" w:rsidRPr="004E4ED5" w:rsidRDefault="005932B7" w:rsidP="00440E43">
            <w:pPr>
              <w:ind w:right="-6"/>
              <w:jc w:val="center"/>
              <w:rPr>
                <w:sz w:val="28"/>
                <w:szCs w:val="28"/>
                <w:vertAlign w:val="subscript"/>
                <w:lang w:val="uz-Latn-UZ"/>
              </w:rPr>
            </w:pPr>
            <w:r w:rsidRPr="004E4ED5">
              <w:rPr>
                <w:sz w:val="28"/>
                <w:szCs w:val="28"/>
                <w:lang w:val="uz-Latn-UZ"/>
              </w:rPr>
              <w:t>S</w:t>
            </w:r>
            <w:r w:rsidRPr="004E4ED5">
              <w:rPr>
                <w:sz w:val="28"/>
                <w:szCs w:val="28"/>
                <w:vertAlign w:val="subscript"/>
                <w:lang w:val="uz-Latn-UZ"/>
              </w:rPr>
              <w:t>2</w:t>
            </w:r>
          </w:p>
          <w:p w:rsidR="005932B7" w:rsidRPr="004E4ED5" w:rsidRDefault="005932B7" w:rsidP="00440E43">
            <w:pPr>
              <w:ind w:right="-6"/>
              <w:jc w:val="center"/>
              <w:rPr>
                <w:sz w:val="28"/>
                <w:szCs w:val="28"/>
                <w:vertAlign w:val="subscript"/>
                <w:lang w:val="uz-Latn-UZ"/>
              </w:rPr>
            </w:pPr>
            <w:r w:rsidRPr="004E4ED5">
              <w:rPr>
                <w:sz w:val="28"/>
                <w:szCs w:val="28"/>
                <w:lang w:val="uz-Latn-UZ"/>
              </w:rPr>
              <w:t>S</w:t>
            </w:r>
            <w:r w:rsidRPr="004E4ED5">
              <w:rPr>
                <w:sz w:val="28"/>
                <w:szCs w:val="28"/>
                <w:vertAlign w:val="subscript"/>
                <w:lang w:val="uz-Latn-UZ"/>
              </w:rPr>
              <w:t>3</w:t>
            </w:r>
          </w:p>
          <w:p w:rsidR="005932B7" w:rsidRPr="004E4ED5" w:rsidRDefault="005932B7" w:rsidP="00440E43">
            <w:pPr>
              <w:ind w:right="-6"/>
              <w:jc w:val="center"/>
              <w:rPr>
                <w:sz w:val="28"/>
                <w:szCs w:val="28"/>
                <w:lang w:val="uz-Latn-UZ"/>
              </w:rPr>
            </w:pPr>
            <w:r w:rsidRPr="004E4ED5">
              <w:rPr>
                <w:sz w:val="28"/>
                <w:szCs w:val="28"/>
                <w:lang w:val="uz-Latn-UZ"/>
              </w:rPr>
              <w:t>S</w:t>
            </w:r>
            <w:r w:rsidRPr="004E4ED5">
              <w:rPr>
                <w:sz w:val="28"/>
                <w:szCs w:val="28"/>
                <w:vertAlign w:val="subscript"/>
                <w:lang w:val="uz-Latn-UZ"/>
              </w:rPr>
              <w:t>4</w:t>
            </w:r>
          </w:p>
        </w:tc>
        <w:tc>
          <w:tcPr>
            <w:tcW w:w="2392"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1</w:t>
            </w:r>
          </w:p>
          <w:p w:rsidR="005932B7" w:rsidRPr="004E4ED5" w:rsidRDefault="005932B7" w:rsidP="00440E43">
            <w:pPr>
              <w:ind w:right="-6"/>
              <w:jc w:val="center"/>
              <w:rPr>
                <w:sz w:val="28"/>
                <w:szCs w:val="28"/>
                <w:lang w:val="uz-Latn-UZ"/>
              </w:rPr>
            </w:pPr>
            <w:r w:rsidRPr="004E4ED5">
              <w:rPr>
                <w:sz w:val="28"/>
                <w:szCs w:val="28"/>
                <w:lang w:val="uz-Latn-UZ"/>
              </w:rPr>
              <w:t>0</w:t>
            </w:r>
          </w:p>
          <w:p w:rsidR="005932B7" w:rsidRPr="004E4ED5" w:rsidRDefault="005932B7" w:rsidP="00440E43">
            <w:pPr>
              <w:ind w:right="-6"/>
              <w:jc w:val="center"/>
              <w:rPr>
                <w:sz w:val="28"/>
                <w:szCs w:val="28"/>
                <w:lang w:val="uz-Latn-UZ"/>
              </w:rPr>
            </w:pPr>
            <w:r w:rsidRPr="004E4ED5">
              <w:rPr>
                <w:sz w:val="28"/>
                <w:szCs w:val="28"/>
                <w:lang w:val="uz-Latn-UZ"/>
              </w:rPr>
              <w:t>1</w:t>
            </w:r>
          </w:p>
          <w:p w:rsidR="005932B7" w:rsidRPr="004E4ED5" w:rsidRDefault="005932B7" w:rsidP="00440E43">
            <w:pPr>
              <w:ind w:right="-6"/>
              <w:jc w:val="center"/>
              <w:rPr>
                <w:sz w:val="28"/>
                <w:szCs w:val="28"/>
                <w:lang w:val="uz-Latn-UZ"/>
              </w:rPr>
            </w:pPr>
            <w:r w:rsidRPr="004E4ED5">
              <w:rPr>
                <w:sz w:val="28"/>
                <w:szCs w:val="28"/>
                <w:lang w:val="uz-Latn-UZ"/>
              </w:rPr>
              <w:t>0</w:t>
            </w:r>
          </w:p>
        </w:tc>
        <w:tc>
          <w:tcPr>
            <w:tcW w:w="2393"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0</w:t>
            </w:r>
          </w:p>
          <w:p w:rsidR="005932B7" w:rsidRPr="004E4ED5" w:rsidRDefault="005932B7" w:rsidP="00440E43">
            <w:pPr>
              <w:ind w:right="-6"/>
              <w:jc w:val="center"/>
              <w:rPr>
                <w:sz w:val="28"/>
                <w:szCs w:val="28"/>
                <w:lang w:val="uz-Latn-UZ"/>
              </w:rPr>
            </w:pPr>
            <w:r w:rsidRPr="004E4ED5">
              <w:rPr>
                <w:sz w:val="28"/>
                <w:szCs w:val="28"/>
                <w:lang w:val="uz-Latn-UZ"/>
              </w:rPr>
              <w:t>1</w:t>
            </w:r>
          </w:p>
          <w:p w:rsidR="005932B7" w:rsidRPr="004E4ED5" w:rsidRDefault="005932B7" w:rsidP="00440E43">
            <w:pPr>
              <w:ind w:right="-6"/>
              <w:jc w:val="center"/>
              <w:rPr>
                <w:sz w:val="28"/>
                <w:szCs w:val="28"/>
                <w:lang w:val="uz-Latn-UZ"/>
              </w:rPr>
            </w:pPr>
            <w:r w:rsidRPr="004E4ED5">
              <w:rPr>
                <w:sz w:val="28"/>
                <w:szCs w:val="28"/>
                <w:lang w:val="uz-Latn-UZ"/>
              </w:rPr>
              <w:t>0</w:t>
            </w:r>
          </w:p>
          <w:p w:rsidR="005932B7" w:rsidRPr="004E4ED5" w:rsidRDefault="005932B7" w:rsidP="00440E43">
            <w:pPr>
              <w:ind w:right="-6"/>
              <w:jc w:val="center"/>
              <w:rPr>
                <w:sz w:val="28"/>
                <w:szCs w:val="28"/>
                <w:lang w:val="uz-Latn-UZ"/>
              </w:rPr>
            </w:pPr>
            <w:r w:rsidRPr="004E4ED5">
              <w:rPr>
                <w:sz w:val="28"/>
                <w:szCs w:val="28"/>
                <w:lang w:val="uz-Latn-UZ"/>
              </w:rPr>
              <w:t>1</w:t>
            </w:r>
          </w:p>
        </w:tc>
        <w:tc>
          <w:tcPr>
            <w:tcW w:w="2393" w:type="dxa"/>
            <w:tcBorders>
              <w:top w:val="single" w:sz="4" w:space="0" w:color="auto"/>
              <w:left w:val="single" w:sz="4" w:space="0" w:color="auto"/>
              <w:bottom w:val="single" w:sz="4" w:space="0" w:color="auto"/>
              <w:right w:val="single" w:sz="4" w:space="0" w:color="auto"/>
            </w:tcBorders>
            <w:vAlign w:val="center"/>
            <w:hideMark/>
          </w:tcPr>
          <w:p w:rsidR="005932B7" w:rsidRPr="004E4ED5" w:rsidRDefault="005932B7" w:rsidP="00440E43">
            <w:pPr>
              <w:ind w:right="-6"/>
              <w:jc w:val="center"/>
              <w:rPr>
                <w:sz w:val="28"/>
                <w:szCs w:val="28"/>
                <w:lang w:val="uz-Latn-UZ"/>
              </w:rPr>
            </w:pPr>
            <w:r w:rsidRPr="004E4ED5">
              <w:rPr>
                <w:sz w:val="28"/>
                <w:szCs w:val="28"/>
                <w:lang w:val="uz-Latn-UZ"/>
              </w:rPr>
              <w:t>0</w:t>
            </w:r>
          </w:p>
          <w:p w:rsidR="005932B7" w:rsidRPr="004E4ED5" w:rsidRDefault="005932B7" w:rsidP="00440E43">
            <w:pPr>
              <w:ind w:right="-6"/>
              <w:jc w:val="center"/>
              <w:rPr>
                <w:sz w:val="28"/>
                <w:szCs w:val="28"/>
                <w:lang w:val="uz-Latn-UZ"/>
              </w:rPr>
            </w:pPr>
            <w:r w:rsidRPr="004E4ED5">
              <w:rPr>
                <w:sz w:val="28"/>
                <w:szCs w:val="28"/>
                <w:lang w:val="uz-Latn-UZ"/>
              </w:rPr>
              <w:t>0</w:t>
            </w:r>
          </w:p>
          <w:p w:rsidR="005932B7" w:rsidRPr="004E4ED5" w:rsidRDefault="005932B7" w:rsidP="00440E43">
            <w:pPr>
              <w:ind w:right="-6"/>
              <w:jc w:val="center"/>
              <w:rPr>
                <w:sz w:val="28"/>
                <w:szCs w:val="28"/>
                <w:lang w:val="uz-Latn-UZ"/>
              </w:rPr>
            </w:pPr>
            <w:r w:rsidRPr="004E4ED5">
              <w:rPr>
                <w:sz w:val="28"/>
                <w:szCs w:val="28"/>
                <w:lang w:val="uz-Latn-UZ"/>
              </w:rPr>
              <w:t>1</w:t>
            </w:r>
          </w:p>
          <w:p w:rsidR="005932B7" w:rsidRPr="004E4ED5" w:rsidRDefault="005932B7" w:rsidP="00440E43">
            <w:pPr>
              <w:ind w:right="-6"/>
              <w:jc w:val="center"/>
              <w:rPr>
                <w:sz w:val="28"/>
                <w:szCs w:val="28"/>
                <w:lang w:val="uz-Latn-UZ"/>
              </w:rPr>
            </w:pPr>
            <w:r w:rsidRPr="004E4ED5">
              <w:rPr>
                <w:sz w:val="28"/>
                <w:szCs w:val="28"/>
                <w:lang w:val="uz-Latn-UZ"/>
              </w:rPr>
              <w:t>1</w:t>
            </w:r>
          </w:p>
        </w:tc>
      </w:tr>
    </w:tbl>
    <w:p w:rsidR="005932B7" w:rsidRPr="004E4ED5" w:rsidRDefault="005932B7" w:rsidP="005932B7">
      <w:pPr>
        <w:shd w:val="clear" w:color="auto" w:fill="FFFFFF"/>
        <w:ind w:right="-6"/>
        <w:jc w:val="both"/>
        <w:rPr>
          <w:color w:val="000000"/>
          <w:spacing w:val="-2"/>
          <w:sz w:val="28"/>
          <w:szCs w:val="28"/>
          <w:lang w:val="uz-Latn-UZ"/>
        </w:rPr>
      </w:pPr>
    </w:p>
    <w:p w:rsidR="005932B7" w:rsidRPr="004E4ED5" w:rsidRDefault="005932B7" w:rsidP="005932B7">
      <w:pPr>
        <w:shd w:val="clear" w:color="auto" w:fill="FFFFFF"/>
        <w:ind w:right="-6"/>
        <w:jc w:val="both"/>
        <w:rPr>
          <w:color w:val="000000"/>
          <w:spacing w:val="-2"/>
          <w:sz w:val="28"/>
          <w:szCs w:val="28"/>
          <w:lang w:val="uz-Latn-UZ"/>
        </w:rPr>
      </w:pPr>
      <w:r w:rsidRPr="004E4ED5">
        <w:rPr>
          <w:color w:val="000000"/>
          <w:spacing w:val="-2"/>
          <w:sz w:val="28"/>
          <w:szCs w:val="28"/>
          <w:lang w:val="uz-Latn-UZ"/>
        </w:rPr>
        <w:tab/>
        <w:t xml:space="preserve">1- nosozlik mavjudligini, kutishi mumkinligini ko‘rsatadi; </w:t>
      </w:r>
    </w:p>
    <w:p w:rsidR="005932B7" w:rsidRPr="004E4ED5" w:rsidRDefault="005932B7" w:rsidP="005932B7">
      <w:pPr>
        <w:shd w:val="clear" w:color="auto" w:fill="FFFFFF"/>
        <w:ind w:right="-6"/>
        <w:jc w:val="both"/>
        <w:rPr>
          <w:sz w:val="28"/>
          <w:szCs w:val="28"/>
          <w:lang w:val="uz-Latn-UZ"/>
        </w:rPr>
      </w:pPr>
      <w:r w:rsidRPr="004E4ED5">
        <w:rPr>
          <w:color w:val="000000"/>
          <w:spacing w:val="-2"/>
          <w:sz w:val="28"/>
          <w:szCs w:val="28"/>
          <w:lang w:val="uz-Latn-UZ"/>
        </w:rPr>
        <w:tab/>
      </w:r>
      <w:r w:rsidRPr="004E4ED5">
        <w:rPr>
          <w:color w:val="000000"/>
          <w:spacing w:val="-1"/>
          <w:sz w:val="28"/>
          <w:szCs w:val="28"/>
          <w:lang w:val="uz-Latn-UZ"/>
        </w:rPr>
        <w:t>0- nosozlik yuqligini ko‘rsatadi.</w:t>
      </w:r>
    </w:p>
    <w:p w:rsidR="005932B7" w:rsidRPr="004E4ED5" w:rsidRDefault="005932B7" w:rsidP="005932B7">
      <w:pPr>
        <w:shd w:val="clear" w:color="auto" w:fill="FFFFFF"/>
        <w:spacing w:before="168"/>
        <w:ind w:right="-6"/>
        <w:jc w:val="both"/>
        <w:rPr>
          <w:sz w:val="28"/>
          <w:szCs w:val="28"/>
          <w:lang w:val="uz-Latn-UZ"/>
        </w:rPr>
      </w:pPr>
      <w:r w:rsidRPr="004E4ED5">
        <w:rPr>
          <w:color w:val="000000"/>
          <w:sz w:val="28"/>
          <w:szCs w:val="28"/>
          <w:lang w:val="uz-Latn-UZ"/>
        </w:rPr>
        <w:tab/>
        <w:t>Diagnostik matritsa diagnostik parametrning o‘zgarishi asosida tuziladi.</w:t>
      </w:r>
    </w:p>
    <w:p w:rsidR="005932B7" w:rsidRPr="004E4ED5" w:rsidRDefault="005932B7" w:rsidP="005932B7">
      <w:pPr>
        <w:shd w:val="clear" w:color="auto" w:fill="FFFFFF"/>
        <w:ind w:right="-6"/>
        <w:jc w:val="both"/>
        <w:rPr>
          <w:sz w:val="28"/>
          <w:szCs w:val="28"/>
          <w:lang w:val="uz-Latn-UZ"/>
        </w:rPr>
      </w:pPr>
      <w:r w:rsidRPr="004E4ED5">
        <w:rPr>
          <w:color w:val="000000"/>
          <w:spacing w:val="-1"/>
          <w:sz w:val="28"/>
          <w:szCs w:val="28"/>
          <w:lang w:val="uz-Latn-UZ"/>
        </w:rPr>
        <w:tab/>
        <w:t>Bu matritsa yordamida kutilgan beshta nosozlikdan birini to‘rtta diagnostik parametr yordamida ajratib olish masalasi hal etiladi.</w:t>
      </w:r>
    </w:p>
    <w:p w:rsidR="005932B7" w:rsidRPr="004E4ED5" w:rsidRDefault="005932B7" w:rsidP="005932B7">
      <w:pPr>
        <w:shd w:val="clear" w:color="auto" w:fill="FFFFFF"/>
        <w:spacing w:before="134"/>
        <w:ind w:right="-6"/>
        <w:jc w:val="both"/>
        <w:rPr>
          <w:sz w:val="28"/>
          <w:szCs w:val="28"/>
          <w:lang w:val="uz-Latn-UZ"/>
        </w:rPr>
      </w:pPr>
      <w:r w:rsidRPr="004E4ED5">
        <w:rPr>
          <w:color w:val="000000"/>
          <w:spacing w:val="5"/>
          <w:sz w:val="28"/>
          <w:szCs w:val="28"/>
          <w:lang w:val="uz-Latn-UZ"/>
        </w:rPr>
        <w:tab/>
        <w:t xml:space="preserve">Buning fizik manosi – meyor tashqarisiga chiqib ketgan diagnostik </w:t>
      </w:r>
      <w:r w:rsidRPr="004E4ED5">
        <w:rPr>
          <w:color w:val="000000"/>
          <w:spacing w:val="2"/>
          <w:sz w:val="28"/>
          <w:szCs w:val="28"/>
          <w:lang w:val="uz-Latn-UZ"/>
        </w:rPr>
        <w:t xml:space="preserve">parametrlar guruhining nosozliklardan bittasiga to‘g‘ri kelishidan iborat. Masalan, biz ko‘rayotgan misolda nosozlik </w:t>
      </w:r>
      <w:r w:rsidRPr="004E4ED5">
        <w:rPr>
          <w:b/>
          <w:i/>
          <w:iCs/>
          <w:color w:val="000000"/>
          <w:spacing w:val="2"/>
          <w:sz w:val="28"/>
          <w:szCs w:val="28"/>
          <w:lang w:val="uz-Latn-UZ"/>
        </w:rPr>
        <w:t>X</w:t>
      </w:r>
      <w:r w:rsidRPr="004E4ED5">
        <w:rPr>
          <w:b/>
          <w:i/>
          <w:iCs/>
          <w:color w:val="000000"/>
          <w:spacing w:val="2"/>
          <w:sz w:val="28"/>
          <w:szCs w:val="28"/>
          <w:vertAlign w:val="subscript"/>
          <w:lang w:val="uz-Latn-UZ"/>
        </w:rPr>
        <w:t>1</w:t>
      </w:r>
      <w:r w:rsidRPr="004E4ED5">
        <w:rPr>
          <w:i/>
          <w:iCs/>
          <w:color w:val="000000"/>
          <w:spacing w:val="2"/>
          <w:sz w:val="28"/>
          <w:szCs w:val="28"/>
          <w:lang w:val="uz-Latn-UZ"/>
        </w:rPr>
        <w:t xml:space="preserve"> </w:t>
      </w:r>
      <w:r w:rsidRPr="004E4ED5">
        <w:rPr>
          <w:color w:val="000000"/>
          <w:spacing w:val="2"/>
          <w:sz w:val="28"/>
          <w:szCs w:val="28"/>
          <w:lang w:val="uz-Latn-UZ"/>
        </w:rPr>
        <w:t xml:space="preserve">diagnostik parametrlar – </w:t>
      </w:r>
      <w:r w:rsidRPr="004E4ED5">
        <w:rPr>
          <w:b/>
          <w:i/>
          <w:color w:val="000000"/>
          <w:spacing w:val="2"/>
          <w:sz w:val="28"/>
          <w:szCs w:val="28"/>
          <w:lang w:val="uz-Latn-UZ"/>
        </w:rPr>
        <w:t>S</w:t>
      </w:r>
      <w:r w:rsidRPr="004E4ED5">
        <w:rPr>
          <w:b/>
          <w:i/>
          <w:color w:val="000000"/>
          <w:spacing w:val="2"/>
          <w:sz w:val="28"/>
          <w:szCs w:val="28"/>
          <w:vertAlign w:val="subscript"/>
          <w:lang w:val="uz-Latn-UZ"/>
        </w:rPr>
        <w:t>2</w:t>
      </w:r>
      <w:r w:rsidRPr="004E4ED5">
        <w:rPr>
          <w:color w:val="000000"/>
          <w:spacing w:val="2"/>
          <w:sz w:val="28"/>
          <w:szCs w:val="28"/>
          <w:lang w:val="uz-Latn-UZ"/>
        </w:rPr>
        <w:t xml:space="preserve"> va </w:t>
      </w:r>
      <w:r w:rsidRPr="004E4ED5">
        <w:rPr>
          <w:b/>
          <w:i/>
          <w:color w:val="000000"/>
          <w:spacing w:val="2"/>
          <w:sz w:val="28"/>
          <w:szCs w:val="28"/>
          <w:lang w:val="uz-Latn-UZ"/>
        </w:rPr>
        <w:t>S</w:t>
      </w:r>
      <w:r w:rsidRPr="004E4ED5">
        <w:rPr>
          <w:b/>
          <w:i/>
          <w:color w:val="000000"/>
          <w:spacing w:val="2"/>
          <w:sz w:val="28"/>
          <w:szCs w:val="28"/>
          <w:vertAlign w:val="subscript"/>
          <w:lang w:val="uz-Latn-UZ"/>
        </w:rPr>
        <w:t>4</w:t>
      </w:r>
      <w:r w:rsidRPr="004E4ED5">
        <w:rPr>
          <w:color w:val="000000"/>
          <w:spacing w:val="2"/>
          <w:sz w:val="28"/>
          <w:szCs w:val="28"/>
          <w:lang w:val="uz-Latn-UZ"/>
        </w:rPr>
        <w:t xml:space="preserve"> </w:t>
      </w:r>
      <w:r w:rsidRPr="004E4ED5">
        <w:rPr>
          <w:color w:val="000000"/>
          <w:spacing w:val="-1"/>
          <w:sz w:val="28"/>
          <w:szCs w:val="28"/>
          <w:lang w:val="uz-Latn-UZ"/>
        </w:rPr>
        <w:t xml:space="preserve">ning bir vaqtda meyor tashqarisiga chiqib ketishidan paydo bo‘ladi va h.k. Bunday jadval avtomatlashtirilgan diagnostik kompleks  uchun asos bo‘lib xizmat qilishi </w:t>
      </w:r>
      <w:r w:rsidRPr="004E4ED5">
        <w:rPr>
          <w:color w:val="000000"/>
          <w:spacing w:val="-3"/>
          <w:sz w:val="28"/>
          <w:szCs w:val="28"/>
          <w:lang w:val="uz-Latn-UZ"/>
        </w:rPr>
        <w:t>mumkin.</w:t>
      </w:r>
    </w:p>
    <w:p w:rsidR="005932B7" w:rsidRDefault="005932B7" w:rsidP="005932B7">
      <w:pPr>
        <w:jc w:val="center"/>
        <w:rPr>
          <w:b/>
          <w:i/>
          <w:sz w:val="28"/>
          <w:szCs w:val="28"/>
          <w:lang w:val="uz-Latn-UZ"/>
        </w:rPr>
      </w:pPr>
    </w:p>
    <w:p w:rsidR="000E2884" w:rsidRPr="00926210" w:rsidRDefault="000E2884" w:rsidP="00926210">
      <w:pPr>
        <w:jc w:val="center"/>
        <w:rPr>
          <w:b/>
          <w:color w:val="000000"/>
          <w:sz w:val="28"/>
          <w:szCs w:val="28"/>
          <w:lang w:val="uz-Cyrl-UZ"/>
        </w:rPr>
      </w:pPr>
      <w:r w:rsidRPr="00926210">
        <w:rPr>
          <w:b/>
          <w:sz w:val="28"/>
          <w:szCs w:val="28"/>
          <w:lang w:val="uz-Cyrl-UZ"/>
        </w:rPr>
        <w:t>Inson mashina sistemalarining ishonchlilik ko‘rsatkichini xisoblash.</w:t>
      </w:r>
    </w:p>
    <w:p w:rsidR="000E2884" w:rsidRPr="004E4ED5" w:rsidRDefault="000E2884" w:rsidP="000E2884">
      <w:pPr>
        <w:shd w:val="clear" w:color="auto" w:fill="FFFFFF"/>
        <w:spacing w:before="168"/>
        <w:ind w:right="-6"/>
        <w:jc w:val="both"/>
        <w:rPr>
          <w:b/>
          <w:i/>
          <w:sz w:val="28"/>
          <w:szCs w:val="28"/>
          <w:lang w:val="uz-Latn-UZ"/>
        </w:rPr>
      </w:pPr>
      <w:r w:rsidRPr="004E4ED5">
        <w:rPr>
          <w:color w:val="000000"/>
          <w:spacing w:val="4"/>
          <w:sz w:val="28"/>
          <w:szCs w:val="28"/>
          <w:lang w:val="uz-Latn-UZ"/>
        </w:rPr>
        <w:t xml:space="preserve">Avtomatik sistemasi (agregati, mexanizmi) elementlarning tartibga </w:t>
      </w:r>
      <w:r w:rsidRPr="004E4ED5">
        <w:rPr>
          <w:color w:val="000000"/>
          <w:spacing w:val="1"/>
          <w:sz w:val="28"/>
          <w:szCs w:val="28"/>
          <w:lang w:val="uz-Latn-UZ"/>
        </w:rPr>
        <w:t xml:space="preserve">keltirilgan strukturasidir. Uning ishi ko‘rsatilgan elementlarning bir-biri </w:t>
      </w:r>
      <w:r w:rsidRPr="004E4ED5">
        <w:rPr>
          <w:color w:val="000000"/>
          <w:sz w:val="28"/>
          <w:szCs w:val="28"/>
          <w:lang w:val="uz-Latn-UZ"/>
        </w:rPr>
        <w:t>bilan o‘zaro bog‘liqligi orqali amalga oshiriladi.</w:t>
      </w:r>
    </w:p>
    <w:p w:rsidR="000E2884" w:rsidRPr="004E4ED5" w:rsidRDefault="000E2884" w:rsidP="000E2884">
      <w:pPr>
        <w:shd w:val="clear" w:color="auto" w:fill="FFFFFF"/>
        <w:ind w:right="-6"/>
        <w:jc w:val="both"/>
        <w:rPr>
          <w:sz w:val="28"/>
          <w:szCs w:val="28"/>
          <w:lang w:val="uz-Latn-UZ"/>
        </w:rPr>
      </w:pPr>
      <w:r w:rsidRPr="004E4ED5">
        <w:rPr>
          <w:color w:val="000000"/>
          <w:spacing w:val="7"/>
          <w:sz w:val="28"/>
          <w:szCs w:val="28"/>
          <w:lang w:val="uz-Latn-UZ"/>
        </w:rPr>
        <w:tab/>
        <w:t xml:space="preserve">Bu bog‘liqlik fizik miqdorlar orqali ifodalanib, strukturaviy </w:t>
      </w:r>
      <w:r w:rsidRPr="004E4ED5">
        <w:rPr>
          <w:color w:val="000000"/>
          <w:spacing w:val="1"/>
          <w:sz w:val="28"/>
          <w:szCs w:val="28"/>
          <w:lang w:val="uz-Latn-UZ"/>
        </w:rPr>
        <w:t xml:space="preserve">parametrlar yoki texnik xolat parametrlari deb ataladi (tortish kuchi, bosim, </w:t>
      </w:r>
      <w:r w:rsidRPr="004E4ED5">
        <w:rPr>
          <w:color w:val="000000"/>
          <w:spacing w:val="-1"/>
          <w:sz w:val="28"/>
          <w:szCs w:val="28"/>
          <w:lang w:val="uz-Latn-UZ"/>
        </w:rPr>
        <w:t>tebranish amplitudasi, tovush kuchi, tok kuchi, harorat va h. k).</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tab/>
        <w:t xml:space="preserve">Ekspluatatsiya jarayonida strukturaviy parametrlar nominal miqdorlardan </w:t>
      </w:r>
      <w:r w:rsidRPr="004E4ED5">
        <w:rPr>
          <w:color w:val="000000"/>
          <w:spacing w:val="4"/>
          <w:sz w:val="28"/>
          <w:szCs w:val="28"/>
          <w:lang w:val="uz-Latn-UZ"/>
        </w:rPr>
        <w:t xml:space="preserve">chegaraviy miqdorlargacha uzlukli yoki uzluksiz o‘zgarishi mumkin va demak </w:t>
      </w:r>
      <w:r w:rsidRPr="004E4ED5">
        <w:rPr>
          <w:color w:val="000000"/>
          <w:spacing w:val="-1"/>
          <w:sz w:val="28"/>
          <w:szCs w:val="28"/>
          <w:lang w:val="uz-Latn-UZ"/>
        </w:rPr>
        <w:t xml:space="preserve">obektning texnik holati uning sozligini belgilaydigan strukturaviy parametr </w:t>
      </w:r>
      <w:r w:rsidRPr="004E4ED5">
        <w:rPr>
          <w:color w:val="000000"/>
          <w:sz w:val="28"/>
          <w:szCs w:val="28"/>
          <w:lang w:val="uz-Latn-UZ"/>
        </w:rPr>
        <w:t>miqdorlarining chetga og‘ishlari majmui bilan aniqlanadi.</w:t>
      </w:r>
    </w:p>
    <w:p w:rsidR="000E2884" w:rsidRPr="004E4ED5" w:rsidRDefault="000E2884" w:rsidP="000E2884">
      <w:pPr>
        <w:shd w:val="clear" w:color="auto" w:fill="FFFFFF"/>
        <w:ind w:right="-6"/>
        <w:jc w:val="both"/>
        <w:rPr>
          <w:sz w:val="28"/>
          <w:szCs w:val="28"/>
          <w:lang w:val="uz-Latn-UZ"/>
        </w:rPr>
      </w:pPr>
      <w:r w:rsidRPr="004E4ED5">
        <w:rPr>
          <w:color w:val="000000"/>
          <w:spacing w:val="5"/>
          <w:sz w:val="28"/>
          <w:szCs w:val="28"/>
          <w:lang w:val="uz-Latn-UZ"/>
        </w:rPr>
        <w:tab/>
        <w:t xml:space="preserve">Diagnostika obektlari strukturaviy parametrlarini agregat va </w:t>
      </w:r>
      <w:r w:rsidRPr="004E4ED5">
        <w:rPr>
          <w:color w:val="000000"/>
          <w:spacing w:val="-1"/>
          <w:sz w:val="28"/>
          <w:szCs w:val="28"/>
          <w:lang w:val="uz-Latn-UZ"/>
        </w:rPr>
        <w:t xml:space="preserve">mexanizmlarni ajratmasdan turib bevosita aniqlash imkoniyati juda cheklangan. </w:t>
      </w:r>
      <w:r w:rsidRPr="004E4ED5">
        <w:rPr>
          <w:color w:val="000000"/>
          <w:spacing w:val="7"/>
          <w:sz w:val="28"/>
          <w:szCs w:val="28"/>
          <w:lang w:val="uz-Latn-UZ"/>
        </w:rPr>
        <w:t xml:space="preserve">SHuning uchun </w:t>
      </w:r>
      <w:r w:rsidRPr="004E4ED5">
        <w:rPr>
          <w:color w:val="000000"/>
          <w:spacing w:val="7"/>
          <w:sz w:val="28"/>
          <w:szCs w:val="28"/>
          <w:lang w:val="uz-Latn-UZ"/>
        </w:rPr>
        <w:lastRenderedPageBreak/>
        <w:t xml:space="preserve">avtomatik sistemasi mexanizmlarining texnik holatini </w:t>
      </w:r>
      <w:r w:rsidRPr="004E4ED5">
        <w:rPr>
          <w:color w:val="000000"/>
          <w:sz w:val="28"/>
          <w:szCs w:val="28"/>
          <w:lang w:val="uz-Latn-UZ"/>
        </w:rPr>
        <w:t>aniqlayotganda diagnostik parametrlardan foydalaniladi.</w:t>
      </w:r>
    </w:p>
    <w:p w:rsidR="000E2884" w:rsidRPr="004E4ED5" w:rsidRDefault="000E2884" w:rsidP="000E2884">
      <w:pPr>
        <w:shd w:val="clear" w:color="auto" w:fill="FFFFFF"/>
        <w:ind w:right="-6"/>
        <w:jc w:val="both"/>
        <w:rPr>
          <w:sz w:val="28"/>
          <w:szCs w:val="28"/>
          <w:lang w:val="uz-Latn-UZ"/>
        </w:rPr>
      </w:pPr>
      <w:r w:rsidRPr="004E4ED5">
        <w:rPr>
          <w:color w:val="000000"/>
          <w:spacing w:val="4"/>
          <w:sz w:val="28"/>
          <w:szCs w:val="28"/>
          <w:lang w:val="uz-Latn-UZ"/>
        </w:rPr>
        <w:tab/>
        <w:t xml:space="preserve">Diagnostik parametrlar bilvosita </w:t>
      </w:r>
      <w:r w:rsidRPr="004E4ED5">
        <w:rPr>
          <w:bCs/>
          <w:color w:val="000000"/>
          <w:spacing w:val="4"/>
          <w:sz w:val="28"/>
          <w:szCs w:val="28"/>
          <w:lang w:val="uz-Latn-UZ"/>
        </w:rPr>
        <w:t>miqdorlar</w:t>
      </w:r>
      <w:r w:rsidRPr="004E4ED5">
        <w:rPr>
          <w:b/>
          <w:bCs/>
          <w:color w:val="000000"/>
          <w:spacing w:val="4"/>
          <w:sz w:val="28"/>
          <w:szCs w:val="28"/>
          <w:lang w:val="uz-Latn-UZ"/>
        </w:rPr>
        <w:t xml:space="preserve"> </w:t>
      </w:r>
      <w:r w:rsidRPr="004E4ED5">
        <w:rPr>
          <w:color w:val="000000"/>
          <w:spacing w:val="4"/>
          <w:sz w:val="28"/>
          <w:szCs w:val="28"/>
          <w:lang w:val="uz-Latn-UZ"/>
        </w:rPr>
        <w:t xml:space="preserve">bo‘lib, strukturaviy </w:t>
      </w:r>
      <w:r w:rsidRPr="004E4ED5">
        <w:rPr>
          <w:color w:val="000000"/>
          <w:sz w:val="28"/>
          <w:szCs w:val="28"/>
          <w:lang w:val="uz-Latn-UZ"/>
        </w:rPr>
        <w:t xml:space="preserve">parametrlar  bilan  bog‘langan  va  obektning texnik  holati  to‘g‘risida  kerakli </w:t>
      </w:r>
      <w:r w:rsidRPr="004E4ED5">
        <w:rPr>
          <w:color w:val="000000"/>
          <w:spacing w:val="-2"/>
          <w:sz w:val="28"/>
          <w:szCs w:val="28"/>
          <w:lang w:val="uz-Latn-UZ"/>
        </w:rPr>
        <w:t xml:space="preserve">malumot beradi. Ishchi va yordamchi (hamkor) jarayonlar va ularning hosilalari </w:t>
      </w:r>
      <w:r w:rsidRPr="004E4ED5">
        <w:rPr>
          <w:color w:val="000000"/>
          <w:spacing w:val="-1"/>
          <w:sz w:val="28"/>
          <w:szCs w:val="28"/>
          <w:lang w:val="uz-Latn-UZ"/>
        </w:rPr>
        <w:t>parametrlari diagnostik parametrlar bo‘lib xizmat qilishi mumkin.</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tab/>
        <w:t xml:space="preserve">avtomatik sistemalarning texnik diagnostikasi nazariyasi va amaliyoti chiqish </w:t>
      </w:r>
      <w:r w:rsidRPr="004E4ED5">
        <w:rPr>
          <w:color w:val="000000"/>
          <w:spacing w:val="2"/>
          <w:sz w:val="28"/>
          <w:szCs w:val="28"/>
          <w:lang w:val="uz-Latn-UZ"/>
        </w:rPr>
        <w:t xml:space="preserve">xarakteristkalari miqdorlari va parametrlarining uning strukturaviy </w:t>
      </w:r>
      <w:r w:rsidRPr="004E4ED5">
        <w:rPr>
          <w:color w:val="000000"/>
          <w:spacing w:val="4"/>
          <w:sz w:val="28"/>
          <w:szCs w:val="28"/>
          <w:lang w:val="uz-Latn-UZ"/>
        </w:rPr>
        <w:t xml:space="preserve">parametrlariga (diagnostika obektining texnik holatiga) bog‘liqligiga </w:t>
      </w:r>
      <w:r w:rsidRPr="004E4ED5">
        <w:rPr>
          <w:color w:val="000000"/>
          <w:spacing w:val="-1"/>
          <w:sz w:val="28"/>
          <w:szCs w:val="28"/>
          <w:lang w:val="uz-Latn-UZ"/>
        </w:rPr>
        <w:t>asoslangan.</w:t>
      </w:r>
    </w:p>
    <w:p w:rsidR="000E2884" w:rsidRPr="004E4ED5" w:rsidRDefault="000E2884" w:rsidP="000E2884">
      <w:pPr>
        <w:shd w:val="clear" w:color="auto" w:fill="FFFFFF"/>
        <w:spacing w:before="38"/>
        <w:ind w:right="-6"/>
        <w:jc w:val="both"/>
        <w:rPr>
          <w:sz w:val="28"/>
          <w:szCs w:val="28"/>
          <w:lang w:val="uz-Latn-UZ"/>
        </w:rPr>
      </w:pPr>
      <w:r w:rsidRPr="004E4ED5">
        <w:rPr>
          <w:color w:val="000000"/>
          <w:spacing w:val="1"/>
          <w:sz w:val="28"/>
          <w:szCs w:val="28"/>
          <w:lang w:val="uz-Latn-UZ"/>
        </w:rPr>
        <w:tab/>
        <w:t xml:space="preserve">Ishlayotgan obektning chiqish jarayonlari fizik yoki kimyoviy jarayonlar </w:t>
      </w:r>
      <w:r w:rsidRPr="004E4ED5">
        <w:rPr>
          <w:color w:val="000000"/>
          <w:sz w:val="28"/>
          <w:szCs w:val="28"/>
          <w:lang w:val="uz-Latn-UZ"/>
        </w:rPr>
        <w:t xml:space="preserve">bo‘lib, ular obekt ishi davomida sodir bo‘ladi va obektdan tashqarida namoyon </w:t>
      </w:r>
      <w:r w:rsidRPr="004E4ED5">
        <w:rPr>
          <w:color w:val="000000"/>
          <w:spacing w:val="1"/>
          <w:sz w:val="28"/>
          <w:szCs w:val="28"/>
          <w:lang w:val="uz-Latn-UZ"/>
        </w:rPr>
        <w:t xml:space="preserve">bo‘ladi. Masalan, dvigatel energiya ishlab chiqaradi va bir vaqtning o‘zida yonilg‘i </w:t>
      </w:r>
      <w:r w:rsidRPr="004E4ED5">
        <w:rPr>
          <w:color w:val="000000"/>
          <w:spacing w:val="-2"/>
          <w:sz w:val="28"/>
          <w:szCs w:val="28"/>
          <w:lang w:val="uz-Latn-UZ"/>
        </w:rPr>
        <w:t xml:space="preserve">va havo yutadi, isiydi, ishlatilgan gazlarni chiqarib tashlaydi, shovqin chiqaradi, </w:t>
      </w:r>
      <w:r w:rsidRPr="004E4ED5">
        <w:rPr>
          <w:color w:val="000000"/>
          <w:spacing w:val="-1"/>
          <w:sz w:val="28"/>
          <w:szCs w:val="28"/>
          <w:lang w:val="uz-Latn-UZ"/>
        </w:rPr>
        <w:t>tebranadi.</w:t>
      </w:r>
    </w:p>
    <w:p w:rsidR="000E2884" w:rsidRPr="004E4ED5" w:rsidRDefault="000E2884" w:rsidP="000E2884">
      <w:pPr>
        <w:shd w:val="clear" w:color="auto" w:fill="FFFFFF"/>
        <w:spacing w:before="58"/>
        <w:ind w:right="-6"/>
        <w:jc w:val="both"/>
        <w:rPr>
          <w:sz w:val="28"/>
          <w:szCs w:val="28"/>
          <w:lang w:val="uz-Latn-UZ"/>
        </w:rPr>
      </w:pPr>
      <w:r w:rsidRPr="004E4ED5">
        <w:rPr>
          <w:color w:val="000000"/>
          <w:spacing w:val="-1"/>
          <w:sz w:val="28"/>
          <w:szCs w:val="28"/>
          <w:lang w:val="uz-Latn-UZ"/>
        </w:rPr>
        <w:tab/>
        <w:t>Ќar qanday obektning chiqish jarayonlari ikkiga bo‘linadi:</w:t>
      </w:r>
    </w:p>
    <w:p w:rsidR="000E2884" w:rsidRPr="004E4ED5" w:rsidRDefault="000E2884" w:rsidP="000E2884">
      <w:pPr>
        <w:shd w:val="clear" w:color="auto" w:fill="FFFFFF"/>
        <w:tabs>
          <w:tab w:val="left" w:pos="638"/>
        </w:tabs>
        <w:ind w:right="-6"/>
        <w:jc w:val="both"/>
        <w:rPr>
          <w:sz w:val="28"/>
          <w:szCs w:val="28"/>
          <w:lang w:val="uz-Latn-UZ"/>
        </w:rPr>
      </w:pPr>
      <w:r w:rsidRPr="004E4ED5">
        <w:rPr>
          <w:color w:val="000000"/>
          <w:spacing w:val="-14"/>
          <w:sz w:val="28"/>
          <w:szCs w:val="28"/>
          <w:lang w:val="uz-Latn-UZ"/>
        </w:rPr>
        <w:tab/>
        <w:t>1)</w:t>
      </w:r>
      <w:r w:rsidRPr="004E4ED5">
        <w:rPr>
          <w:color w:val="000000"/>
          <w:sz w:val="28"/>
          <w:szCs w:val="28"/>
          <w:lang w:val="uz-Latn-UZ"/>
        </w:rPr>
        <w:t xml:space="preserve"> </w:t>
      </w:r>
      <w:r w:rsidRPr="004E4ED5">
        <w:rPr>
          <w:color w:val="000000"/>
          <w:spacing w:val="-1"/>
          <w:sz w:val="28"/>
          <w:szCs w:val="28"/>
          <w:lang w:val="uz-Latn-UZ"/>
        </w:rPr>
        <w:t xml:space="preserve">ishchi jarayonlar-obektning ishchi funksiyalarini </w:t>
      </w:r>
      <w:r w:rsidRPr="004E4ED5">
        <w:rPr>
          <w:color w:val="000000"/>
          <w:spacing w:val="3"/>
          <w:sz w:val="28"/>
          <w:szCs w:val="28"/>
          <w:lang w:val="uz-Latn-UZ"/>
        </w:rPr>
        <w:t xml:space="preserve">belgilaydigan jarayonlar (masalan, dvigatelda - yonilg‘i va ekspluatatsion </w:t>
      </w:r>
      <w:r w:rsidRPr="004E4ED5">
        <w:rPr>
          <w:color w:val="000000"/>
          <w:spacing w:val="-2"/>
          <w:sz w:val="28"/>
          <w:szCs w:val="28"/>
          <w:lang w:val="uz-Latn-UZ"/>
        </w:rPr>
        <w:t xml:space="preserve">materiallarni sarflash, energiya ishlab chiqarish, ishlatilgan gazlarni chiqarib </w:t>
      </w:r>
      <w:r w:rsidRPr="004E4ED5">
        <w:rPr>
          <w:color w:val="000000"/>
          <w:spacing w:val="-1"/>
          <w:sz w:val="28"/>
          <w:szCs w:val="28"/>
          <w:lang w:val="uz-Latn-UZ"/>
        </w:rPr>
        <w:t>tashlash);</w:t>
      </w:r>
    </w:p>
    <w:p w:rsidR="000E2884" w:rsidRPr="004E4ED5" w:rsidRDefault="000E2884" w:rsidP="000E2884">
      <w:pPr>
        <w:shd w:val="clear" w:color="auto" w:fill="FFFFFF"/>
        <w:tabs>
          <w:tab w:val="left" w:pos="638"/>
        </w:tabs>
        <w:spacing w:before="62"/>
        <w:ind w:right="-6"/>
        <w:jc w:val="both"/>
        <w:rPr>
          <w:sz w:val="28"/>
          <w:szCs w:val="28"/>
          <w:lang w:val="uz-Latn-UZ"/>
        </w:rPr>
      </w:pPr>
      <w:r w:rsidRPr="004E4ED5">
        <w:rPr>
          <w:color w:val="000000"/>
          <w:spacing w:val="-3"/>
          <w:sz w:val="28"/>
          <w:szCs w:val="28"/>
          <w:lang w:val="uz-Latn-UZ"/>
        </w:rPr>
        <w:tab/>
        <w:t xml:space="preserve">2) </w:t>
      </w:r>
      <w:r w:rsidRPr="004E4ED5">
        <w:rPr>
          <w:color w:val="000000"/>
          <w:spacing w:val="1"/>
          <w:sz w:val="28"/>
          <w:szCs w:val="28"/>
          <w:lang w:val="uz-Latn-UZ"/>
        </w:rPr>
        <w:t xml:space="preserve">birga sodir bo‘ladigan (hamkor) jarayonlar   - ishchi jarayonlar bilan bir </w:t>
      </w:r>
      <w:r w:rsidRPr="004E4ED5">
        <w:rPr>
          <w:color w:val="000000"/>
          <w:spacing w:val="3"/>
          <w:sz w:val="28"/>
          <w:szCs w:val="28"/>
          <w:lang w:val="uz-Latn-UZ"/>
        </w:rPr>
        <w:t xml:space="preserve">yulakay paydo bo‘ladigan jarayonlar (foydasi  yuq jarayonlar - tebranishlar, urilishlar, issiqlik chiqarish va h.k.). Bunday jarayonlar – xarakteristika va parametrlarini kuzatish va tashqaridan o‘lchash mumkin. endi masalaga teskari tarzda qaralsa, yani struktura parametrlari miqdorlarini chiqish jarayonlari </w:t>
      </w:r>
      <w:r w:rsidRPr="004E4ED5">
        <w:rPr>
          <w:color w:val="000000"/>
          <w:spacing w:val="1"/>
          <w:sz w:val="28"/>
          <w:szCs w:val="28"/>
          <w:lang w:val="uz-Latn-UZ"/>
        </w:rPr>
        <w:t xml:space="preserve">parametrlari miqdori orqali topilsa,    texnik diagnostikaning mohiyati kelib </w:t>
      </w:r>
      <w:r w:rsidRPr="004E4ED5">
        <w:rPr>
          <w:color w:val="000000"/>
          <w:spacing w:val="-3"/>
          <w:sz w:val="28"/>
          <w:szCs w:val="28"/>
          <w:lang w:val="uz-Latn-UZ"/>
        </w:rPr>
        <w:t>chiqadi.</w:t>
      </w:r>
    </w:p>
    <w:p w:rsidR="000E2884" w:rsidRPr="004E4ED5" w:rsidRDefault="000E2884" w:rsidP="000E2884">
      <w:pPr>
        <w:shd w:val="clear" w:color="auto" w:fill="FFFFFF"/>
        <w:spacing w:before="43"/>
        <w:ind w:right="-6"/>
        <w:jc w:val="center"/>
        <w:rPr>
          <w:b/>
          <w:i/>
          <w:color w:val="000000"/>
          <w:spacing w:val="4"/>
          <w:sz w:val="28"/>
          <w:szCs w:val="28"/>
          <w:lang w:val="uz-Latn-UZ"/>
        </w:rPr>
      </w:pPr>
      <w:r w:rsidRPr="004E4ED5">
        <w:rPr>
          <w:b/>
          <w:i/>
          <w:color w:val="000000"/>
          <w:spacing w:val="4"/>
          <w:sz w:val="28"/>
          <w:szCs w:val="28"/>
          <w:lang w:val="uz-Latn-UZ"/>
        </w:rPr>
        <w:t>Diagnostik parametrlarning tasnifi.</w:t>
      </w:r>
    </w:p>
    <w:p w:rsidR="000E2884" w:rsidRPr="004E4ED5" w:rsidRDefault="000E2884" w:rsidP="000E2884">
      <w:pPr>
        <w:shd w:val="clear" w:color="auto" w:fill="FFFFFF"/>
        <w:tabs>
          <w:tab w:val="left" w:pos="542"/>
        </w:tabs>
        <w:spacing w:before="168"/>
        <w:ind w:right="-6"/>
        <w:jc w:val="both"/>
        <w:rPr>
          <w:i/>
          <w:sz w:val="28"/>
          <w:szCs w:val="28"/>
          <w:lang w:val="uz-Latn-UZ"/>
        </w:rPr>
      </w:pPr>
      <w:r w:rsidRPr="004E4ED5">
        <w:rPr>
          <w:i/>
          <w:color w:val="000000"/>
          <w:spacing w:val="-19"/>
          <w:sz w:val="28"/>
          <w:szCs w:val="28"/>
          <w:lang w:val="uz-Latn-UZ"/>
        </w:rPr>
        <w:tab/>
        <w:t xml:space="preserve">1. </w:t>
      </w:r>
      <w:r w:rsidRPr="004E4ED5">
        <w:rPr>
          <w:i/>
          <w:color w:val="000000"/>
          <w:spacing w:val="-1"/>
          <w:sz w:val="28"/>
          <w:szCs w:val="28"/>
          <w:lang w:val="uz-Latn-UZ"/>
        </w:rPr>
        <w:t>Tashkil bo‘lish principi bo‘yicha:</w:t>
      </w:r>
    </w:p>
    <w:p w:rsidR="000E2884" w:rsidRPr="004E4ED5" w:rsidRDefault="000E2884" w:rsidP="000E2884">
      <w:pPr>
        <w:shd w:val="clear" w:color="auto" w:fill="FFFFFF"/>
        <w:tabs>
          <w:tab w:val="left" w:pos="0"/>
        </w:tabs>
        <w:spacing w:before="24"/>
        <w:ind w:right="-6"/>
        <w:jc w:val="both"/>
        <w:rPr>
          <w:sz w:val="28"/>
          <w:szCs w:val="28"/>
          <w:lang w:val="uz-Latn-UZ"/>
        </w:rPr>
      </w:pPr>
      <w:r w:rsidRPr="004E4ED5">
        <w:rPr>
          <w:color w:val="000000"/>
          <w:spacing w:val="-8"/>
          <w:sz w:val="28"/>
          <w:szCs w:val="28"/>
          <w:lang w:val="uz-Latn-UZ"/>
        </w:rPr>
        <w:tab/>
        <w:t xml:space="preserve">a)  </w:t>
      </w:r>
      <w:r w:rsidRPr="004E4ED5">
        <w:rPr>
          <w:color w:val="000000"/>
          <w:spacing w:val="-1"/>
          <w:sz w:val="28"/>
          <w:szCs w:val="28"/>
          <w:lang w:val="uz-Latn-UZ"/>
        </w:rPr>
        <w:t>ishchi jarayonlar parametrlari (quvvat, tormoz yuli);</w:t>
      </w:r>
    </w:p>
    <w:p w:rsidR="000E2884" w:rsidRPr="004E4ED5" w:rsidRDefault="000E2884" w:rsidP="000E2884">
      <w:pPr>
        <w:shd w:val="clear" w:color="auto" w:fill="FFFFFF"/>
        <w:tabs>
          <w:tab w:val="left" w:pos="-180"/>
        </w:tabs>
        <w:ind w:right="-6"/>
        <w:jc w:val="both"/>
        <w:rPr>
          <w:sz w:val="28"/>
          <w:szCs w:val="28"/>
          <w:lang w:val="uz-Latn-UZ"/>
        </w:rPr>
      </w:pPr>
      <w:r w:rsidRPr="004E4ED5">
        <w:rPr>
          <w:color w:val="000000"/>
          <w:spacing w:val="-6"/>
          <w:sz w:val="28"/>
          <w:szCs w:val="28"/>
          <w:lang w:val="uz-Latn-UZ"/>
        </w:rPr>
        <w:tab/>
        <w:t>b)</w:t>
      </w:r>
      <w:r w:rsidRPr="004E4ED5">
        <w:rPr>
          <w:color w:val="000000"/>
          <w:sz w:val="28"/>
          <w:szCs w:val="28"/>
          <w:lang w:val="uz-Latn-UZ"/>
        </w:rPr>
        <w:t xml:space="preserve"> birga sodir bo‘ladigan   (hamkor)  jarayonlar   parametrlari   (isish, </w:t>
      </w:r>
      <w:r w:rsidRPr="004E4ED5">
        <w:rPr>
          <w:color w:val="000000"/>
          <w:spacing w:val="-1"/>
          <w:sz w:val="28"/>
          <w:szCs w:val="28"/>
          <w:lang w:val="uz-Latn-UZ"/>
        </w:rPr>
        <w:t>tebranish, taq-tuq);</w:t>
      </w:r>
    </w:p>
    <w:p w:rsidR="000E2884" w:rsidRPr="004E4ED5" w:rsidRDefault="000E2884" w:rsidP="000E2884">
      <w:pPr>
        <w:shd w:val="clear" w:color="auto" w:fill="FFFFFF"/>
        <w:tabs>
          <w:tab w:val="left" w:pos="576"/>
        </w:tabs>
        <w:spacing w:before="29"/>
        <w:ind w:right="-6"/>
        <w:jc w:val="both"/>
        <w:rPr>
          <w:sz w:val="28"/>
          <w:szCs w:val="28"/>
          <w:lang w:val="uz-Latn-UZ"/>
        </w:rPr>
      </w:pPr>
      <w:r w:rsidRPr="004E4ED5">
        <w:rPr>
          <w:color w:val="000000"/>
          <w:spacing w:val="-8"/>
          <w:sz w:val="28"/>
          <w:szCs w:val="28"/>
          <w:lang w:val="uz-Latn-UZ"/>
        </w:rPr>
        <w:tab/>
        <w:t xml:space="preserve">v) </w:t>
      </w:r>
      <w:r w:rsidRPr="004E4ED5">
        <w:rPr>
          <w:color w:val="000000"/>
          <w:spacing w:val="-1"/>
          <w:sz w:val="28"/>
          <w:szCs w:val="28"/>
          <w:lang w:val="uz-Latn-UZ"/>
        </w:rPr>
        <w:t>geometrik parametrlar (tirqishlar, erkin yurish).</w:t>
      </w:r>
    </w:p>
    <w:p w:rsidR="000E2884" w:rsidRPr="004E4ED5" w:rsidRDefault="000E2884" w:rsidP="000E2884">
      <w:pPr>
        <w:shd w:val="clear" w:color="auto" w:fill="FFFFFF"/>
        <w:tabs>
          <w:tab w:val="left" w:pos="542"/>
        </w:tabs>
        <w:ind w:right="-6"/>
        <w:jc w:val="both"/>
        <w:rPr>
          <w:i/>
          <w:sz w:val="28"/>
          <w:szCs w:val="28"/>
          <w:lang w:val="uz-Latn-UZ"/>
        </w:rPr>
      </w:pPr>
      <w:r w:rsidRPr="004E4ED5">
        <w:rPr>
          <w:i/>
          <w:color w:val="000000"/>
          <w:spacing w:val="-7"/>
          <w:sz w:val="28"/>
          <w:szCs w:val="28"/>
          <w:lang w:val="uz-Latn-UZ"/>
        </w:rPr>
        <w:tab/>
        <w:t xml:space="preserve">2.  </w:t>
      </w:r>
      <w:r w:rsidRPr="004E4ED5">
        <w:rPr>
          <w:i/>
          <w:color w:val="000000"/>
          <w:spacing w:val="-2"/>
          <w:sz w:val="28"/>
          <w:szCs w:val="28"/>
          <w:lang w:val="uz-Latn-UZ"/>
        </w:rPr>
        <w:t>Axborot turi bo‘yicha:</w:t>
      </w:r>
    </w:p>
    <w:p w:rsidR="000E2884" w:rsidRPr="004E4ED5" w:rsidRDefault="000E2884" w:rsidP="000E2884">
      <w:pPr>
        <w:shd w:val="clear" w:color="auto" w:fill="FFFFFF"/>
        <w:tabs>
          <w:tab w:val="left" w:pos="566"/>
        </w:tabs>
        <w:ind w:right="-6"/>
        <w:jc w:val="both"/>
        <w:rPr>
          <w:sz w:val="28"/>
          <w:szCs w:val="28"/>
          <w:lang w:val="uz-Latn-UZ"/>
        </w:rPr>
      </w:pPr>
      <w:r w:rsidRPr="004E4ED5">
        <w:rPr>
          <w:color w:val="000000"/>
          <w:spacing w:val="-7"/>
          <w:sz w:val="28"/>
          <w:szCs w:val="28"/>
          <w:lang w:val="uz-Latn-UZ"/>
        </w:rPr>
        <w:tab/>
        <w:t>a)</w:t>
      </w:r>
      <w:r w:rsidRPr="004E4ED5">
        <w:rPr>
          <w:color w:val="000000"/>
          <w:sz w:val="28"/>
          <w:szCs w:val="28"/>
          <w:lang w:val="uz-Latn-UZ"/>
        </w:rPr>
        <w:t xml:space="preserve"> </w:t>
      </w:r>
      <w:r w:rsidRPr="004E4ED5">
        <w:rPr>
          <w:color w:val="000000"/>
          <w:spacing w:val="-2"/>
          <w:sz w:val="28"/>
          <w:szCs w:val="28"/>
          <w:lang w:val="uz-Latn-UZ"/>
        </w:rPr>
        <w:t>keng axborotli  (kompleks);</w:t>
      </w:r>
    </w:p>
    <w:p w:rsidR="000E2884" w:rsidRPr="004E4ED5" w:rsidRDefault="000E2884" w:rsidP="000E2884">
      <w:pPr>
        <w:shd w:val="clear" w:color="auto" w:fill="FFFFFF"/>
        <w:tabs>
          <w:tab w:val="left" w:pos="566"/>
        </w:tabs>
        <w:ind w:right="-6"/>
        <w:jc w:val="both"/>
        <w:rPr>
          <w:sz w:val="28"/>
          <w:szCs w:val="28"/>
          <w:lang w:val="uz-Latn-UZ"/>
        </w:rPr>
      </w:pPr>
      <w:r w:rsidRPr="004E4ED5">
        <w:rPr>
          <w:color w:val="000000"/>
          <w:spacing w:val="-6"/>
          <w:sz w:val="28"/>
          <w:szCs w:val="28"/>
          <w:lang w:val="uz-Latn-UZ"/>
        </w:rPr>
        <w:tab/>
        <w:t xml:space="preserve">b) </w:t>
      </w:r>
      <w:r w:rsidRPr="004E4ED5">
        <w:rPr>
          <w:color w:val="000000"/>
          <w:spacing w:val="-1"/>
          <w:sz w:val="28"/>
          <w:szCs w:val="28"/>
          <w:lang w:val="uz-Latn-UZ"/>
        </w:rPr>
        <w:t>tor axborotli (lokal).</w:t>
      </w:r>
    </w:p>
    <w:p w:rsidR="000E2884" w:rsidRPr="004E4ED5" w:rsidRDefault="000E2884" w:rsidP="000E2884">
      <w:pPr>
        <w:shd w:val="clear" w:color="auto" w:fill="FFFFFF"/>
        <w:tabs>
          <w:tab w:val="left" w:pos="542"/>
        </w:tabs>
        <w:spacing w:before="29"/>
        <w:ind w:right="-6"/>
        <w:jc w:val="both"/>
        <w:rPr>
          <w:i/>
          <w:sz w:val="28"/>
          <w:szCs w:val="28"/>
          <w:lang w:val="uz-Latn-UZ"/>
        </w:rPr>
      </w:pPr>
      <w:r w:rsidRPr="004E4ED5">
        <w:rPr>
          <w:i/>
          <w:color w:val="000000"/>
          <w:spacing w:val="-10"/>
          <w:sz w:val="28"/>
          <w:szCs w:val="28"/>
          <w:lang w:val="uz-Latn-UZ"/>
        </w:rPr>
        <w:tab/>
        <w:t xml:space="preserve">3. </w:t>
      </w:r>
      <w:r w:rsidRPr="004E4ED5">
        <w:rPr>
          <w:i/>
          <w:color w:val="000000"/>
          <w:spacing w:val="-1"/>
          <w:sz w:val="28"/>
          <w:szCs w:val="28"/>
          <w:lang w:val="uz-Latn-UZ"/>
        </w:rPr>
        <w:t>YUrgan yuli funksiyasi bo‘yicha:</w:t>
      </w:r>
    </w:p>
    <w:p w:rsidR="000E2884" w:rsidRPr="004E4ED5" w:rsidRDefault="000E2884" w:rsidP="000E2884">
      <w:pPr>
        <w:shd w:val="clear" w:color="auto" w:fill="FFFFFF"/>
        <w:tabs>
          <w:tab w:val="left" w:pos="552"/>
        </w:tabs>
        <w:ind w:right="-6"/>
        <w:jc w:val="both"/>
        <w:rPr>
          <w:sz w:val="28"/>
          <w:szCs w:val="28"/>
          <w:lang w:val="uz-Latn-UZ"/>
        </w:rPr>
      </w:pPr>
      <w:r w:rsidRPr="004E4ED5">
        <w:rPr>
          <w:color w:val="000000"/>
          <w:spacing w:val="-7"/>
          <w:sz w:val="28"/>
          <w:szCs w:val="28"/>
          <w:lang w:val="uz-Latn-UZ"/>
        </w:rPr>
        <w:tab/>
        <w:t xml:space="preserve">a) </w:t>
      </w:r>
      <w:r w:rsidRPr="004E4ED5">
        <w:rPr>
          <w:color w:val="000000"/>
          <w:spacing w:val="-2"/>
          <w:sz w:val="28"/>
          <w:szCs w:val="28"/>
          <w:lang w:val="uz-Latn-UZ"/>
        </w:rPr>
        <w:t>uzluksiz;</w:t>
      </w:r>
    </w:p>
    <w:p w:rsidR="000E2884" w:rsidRPr="004E4ED5" w:rsidRDefault="000E2884" w:rsidP="000E2884">
      <w:pPr>
        <w:shd w:val="clear" w:color="auto" w:fill="FFFFFF"/>
        <w:tabs>
          <w:tab w:val="left" w:pos="552"/>
        </w:tabs>
        <w:ind w:right="-6"/>
        <w:jc w:val="both"/>
        <w:rPr>
          <w:sz w:val="28"/>
          <w:szCs w:val="28"/>
          <w:lang w:val="uz-Latn-UZ"/>
        </w:rPr>
      </w:pPr>
      <w:r w:rsidRPr="004E4ED5">
        <w:rPr>
          <w:color w:val="000000"/>
          <w:spacing w:val="-8"/>
          <w:sz w:val="28"/>
          <w:szCs w:val="28"/>
          <w:lang w:val="uz-Latn-UZ"/>
        </w:rPr>
        <w:tab/>
        <w:t>b)</w:t>
      </w:r>
      <w:r w:rsidRPr="004E4ED5">
        <w:rPr>
          <w:color w:val="000000"/>
          <w:sz w:val="28"/>
          <w:szCs w:val="28"/>
          <w:lang w:val="uz-Latn-UZ"/>
        </w:rPr>
        <w:t xml:space="preserve"> </w:t>
      </w:r>
      <w:r w:rsidRPr="004E4ED5">
        <w:rPr>
          <w:color w:val="000000"/>
          <w:spacing w:val="-2"/>
          <w:sz w:val="28"/>
          <w:szCs w:val="28"/>
          <w:lang w:val="uz-Latn-UZ"/>
        </w:rPr>
        <w:t>uzlukli;</w:t>
      </w:r>
    </w:p>
    <w:p w:rsidR="000E2884" w:rsidRPr="004E4ED5" w:rsidRDefault="000E2884" w:rsidP="000E2884">
      <w:pPr>
        <w:shd w:val="clear" w:color="auto" w:fill="FFFFFF"/>
        <w:tabs>
          <w:tab w:val="left" w:pos="542"/>
        </w:tabs>
        <w:spacing w:before="38"/>
        <w:ind w:right="-6"/>
        <w:jc w:val="both"/>
        <w:rPr>
          <w:i/>
          <w:sz w:val="28"/>
          <w:szCs w:val="28"/>
          <w:lang w:val="uz-Latn-UZ"/>
        </w:rPr>
      </w:pPr>
      <w:r w:rsidRPr="004E4ED5">
        <w:rPr>
          <w:i/>
          <w:color w:val="000000"/>
          <w:spacing w:val="-11"/>
          <w:sz w:val="28"/>
          <w:szCs w:val="28"/>
          <w:lang w:val="uz-Latn-UZ"/>
        </w:rPr>
        <w:tab/>
        <w:t xml:space="preserve">4. </w:t>
      </w:r>
      <w:r w:rsidRPr="004E4ED5">
        <w:rPr>
          <w:i/>
          <w:color w:val="000000"/>
          <w:spacing w:val="-1"/>
          <w:sz w:val="28"/>
          <w:szCs w:val="28"/>
          <w:lang w:val="uz-Latn-UZ"/>
        </w:rPr>
        <w:t>Strukturaviy parametrning funksiyasi bo‘'yicha:</w:t>
      </w:r>
    </w:p>
    <w:p w:rsidR="000E2884" w:rsidRPr="004E4ED5" w:rsidRDefault="000E2884" w:rsidP="000E2884">
      <w:pPr>
        <w:shd w:val="clear" w:color="auto" w:fill="FFFFFF"/>
        <w:tabs>
          <w:tab w:val="left" w:pos="542"/>
        </w:tabs>
        <w:ind w:right="-6"/>
        <w:jc w:val="both"/>
        <w:rPr>
          <w:sz w:val="28"/>
          <w:szCs w:val="28"/>
          <w:lang w:val="uz-Latn-UZ"/>
        </w:rPr>
      </w:pPr>
      <w:r w:rsidRPr="004E4ED5">
        <w:rPr>
          <w:color w:val="000000"/>
          <w:spacing w:val="-5"/>
          <w:sz w:val="28"/>
          <w:szCs w:val="28"/>
          <w:lang w:val="uz-Latn-UZ"/>
        </w:rPr>
        <w:tab/>
        <w:t>a) t</w:t>
      </w:r>
      <w:r w:rsidRPr="004E4ED5">
        <w:rPr>
          <w:color w:val="000000"/>
          <w:spacing w:val="3"/>
          <w:sz w:val="28"/>
          <w:szCs w:val="28"/>
          <w:lang w:val="uz-Latn-UZ"/>
        </w:rPr>
        <w:t xml:space="preserve">o‘g‘ri chiziqli     </w:t>
      </w:r>
      <w:r w:rsidRPr="004E4ED5">
        <w:rPr>
          <w:i/>
          <w:iCs/>
          <w:color w:val="000000"/>
          <w:spacing w:val="3"/>
          <w:sz w:val="28"/>
          <w:szCs w:val="28"/>
          <w:lang w:val="uz-Latn-UZ"/>
        </w:rPr>
        <w:t>S = aX + b</w:t>
      </w:r>
    </w:p>
    <w:p w:rsidR="000E2884" w:rsidRPr="004E4ED5" w:rsidRDefault="000E2884" w:rsidP="000E2884">
      <w:pPr>
        <w:shd w:val="clear" w:color="auto" w:fill="FFFFFF"/>
        <w:tabs>
          <w:tab w:val="left" w:pos="426"/>
          <w:tab w:val="left" w:pos="542"/>
        </w:tabs>
        <w:spacing w:before="62"/>
        <w:ind w:right="-6"/>
        <w:jc w:val="both"/>
        <w:rPr>
          <w:i/>
          <w:sz w:val="28"/>
          <w:szCs w:val="28"/>
          <w:lang w:val="uz-Latn-UZ"/>
        </w:rPr>
      </w:pPr>
      <w:r w:rsidRPr="004E4ED5">
        <w:rPr>
          <w:color w:val="000000"/>
          <w:spacing w:val="-6"/>
          <w:sz w:val="28"/>
          <w:szCs w:val="28"/>
          <w:lang w:val="uz-Latn-UZ"/>
        </w:rPr>
        <w:tab/>
        <w:t xml:space="preserve">  b) </w:t>
      </w:r>
      <w:r w:rsidRPr="004E4ED5">
        <w:rPr>
          <w:color w:val="000000"/>
          <w:spacing w:val="-2"/>
          <w:sz w:val="28"/>
          <w:szCs w:val="28"/>
          <w:lang w:val="uz-Latn-UZ"/>
        </w:rPr>
        <w:t>darajali</w:t>
      </w:r>
      <w:r w:rsidRPr="004E4ED5">
        <w:rPr>
          <w:color w:val="000000"/>
          <w:sz w:val="28"/>
          <w:szCs w:val="28"/>
          <w:lang w:val="uz-Latn-UZ"/>
        </w:rPr>
        <w:tab/>
      </w:r>
      <w:r w:rsidRPr="004E4ED5">
        <w:rPr>
          <w:i/>
          <w:color w:val="000000"/>
          <w:sz w:val="28"/>
          <w:szCs w:val="28"/>
          <w:lang w:val="uz-Latn-UZ"/>
        </w:rPr>
        <w:t>S</w:t>
      </w:r>
      <w:r w:rsidRPr="004E4ED5">
        <w:rPr>
          <w:i/>
          <w:iCs/>
          <w:color w:val="000000"/>
          <w:spacing w:val="5"/>
          <w:sz w:val="28"/>
          <w:szCs w:val="28"/>
          <w:lang w:val="uz-Latn-UZ"/>
        </w:rPr>
        <w:t xml:space="preserve"> = aX</w:t>
      </w:r>
      <w:r w:rsidRPr="004E4ED5">
        <w:rPr>
          <w:i/>
          <w:iCs/>
          <w:color w:val="000000"/>
          <w:spacing w:val="5"/>
          <w:sz w:val="28"/>
          <w:szCs w:val="28"/>
          <w:vertAlign w:val="superscript"/>
          <w:lang w:val="uz-Latn-UZ"/>
        </w:rPr>
        <w:t>b</w:t>
      </w:r>
    </w:p>
    <w:p w:rsidR="000E2884" w:rsidRPr="004E4ED5" w:rsidRDefault="000E2884" w:rsidP="000E2884">
      <w:pPr>
        <w:shd w:val="clear" w:color="auto" w:fill="FFFFFF"/>
        <w:tabs>
          <w:tab w:val="left" w:pos="567"/>
        </w:tabs>
        <w:ind w:right="-6"/>
        <w:jc w:val="both"/>
        <w:rPr>
          <w:i/>
          <w:sz w:val="28"/>
          <w:szCs w:val="28"/>
          <w:lang w:val="uz-Latn-UZ"/>
        </w:rPr>
      </w:pPr>
      <w:r w:rsidRPr="004E4ED5">
        <w:rPr>
          <w:bCs/>
          <w:color w:val="000000"/>
          <w:spacing w:val="-13"/>
          <w:sz w:val="28"/>
          <w:szCs w:val="28"/>
          <w:lang w:val="uz-Latn-UZ"/>
        </w:rPr>
        <w:tab/>
        <w:t xml:space="preserve">v) </w:t>
      </w:r>
      <w:r w:rsidRPr="004E4ED5">
        <w:rPr>
          <w:bCs/>
          <w:color w:val="000000"/>
          <w:spacing w:val="-9"/>
          <w:sz w:val="28"/>
          <w:szCs w:val="28"/>
          <w:lang w:val="uz-Latn-UZ"/>
        </w:rPr>
        <w:t>hosilali</w:t>
      </w:r>
      <w:r w:rsidRPr="004E4ED5">
        <w:rPr>
          <w:bCs/>
          <w:color w:val="000000"/>
          <w:sz w:val="28"/>
          <w:szCs w:val="28"/>
          <w:lang w:val="uz-Latn-UZ"/>
        </w:rPr>
        <w:tab/>
      </w:r>
      <w:r w:rsidRPr="004E4ED5">
        <w:rPr>
          <w:bCs/>
          <w:i/>
          <w:color w:val="000000"/>
          <w:spacing w:val="5"/>
          <w:sz w:val="28"/>
          <w:szCs w:val="28"/>
          <w:lang w:val="uz-Latn-UZ"/>
        </w:rPr>
        <w:t>S = f(x)</w:t>
      </w:r>
    </w:p>
    <w:p w:rsidR="000E2884" w:rsidRPr="004E4ED5" w:rsidRDefault="000E2884" w:rsidP="000E2884">
      <w:pPr>
        <w:shd w:val="clear" w:color="auto" w:fill="FFFFFF"/>
        <w:ind w:right="-6"/>
        <w:jc w:val="center"/>
        <w:rPr>
          <w:b/>
          <w:i/>
          <w:color w:val="000000"/>
          <w:spacing w:val="7"/>
          <w:sz w:val="28"/>
          <w:szCs w:val="28"/>
          <w:lang w:val="uz-Latn-UZ"/>
        </w:rPr>
      </w:pPr>
      <w:r w:rsidRPr="004E4ED5">
        <w:rPr>
          <w:b/>
          <w:i/>
          <w:color w:val="000000"/>
          <w:spacing w:val="4"/>
          <w:sz w:val="28"/>
          <w:szCs w:val="28"/>
          <w:lang w:val="uz-Latn-UZ"/>
        </w:rPr>
        <w:t xml:space="preserve">Parametrlarning xususiyatlari: sezuvchanlik, bir manolilik, </w:t>
      </w:r>
      <w:r w:rsidRPr="004E4ED5">
        <w:rPr>
          <w:b/>
          <w:i/>
          <w:color w:val="000000"/>
          <w:spacing w:val="7"/>
          <w:sz w:val="28"/>
          <w:szCs w:val="28"/>
          <w:lang w:val="uz-Latn-UZ"/>
        </w:rPr>
        <w:t>barqarorlik, haqqoniylik.</w:t>
      </w:r>
    </w:p>
    <w:p w:rsidR="000E2884" w:rsidRPr="004E4ED5" w:rsidRDefault="000E2884" w:rsidP="000E2884">
      <w:pPr>
        <w:shd w:val="clear" w:color="auto" w:fill="FFFFFF"/>
        <w:spacing w:before="192"/>
        <w:ind w:right="-6"/>
        <w:jc w:val="both"/>
        <w:rPr>
          <w:sz w:val="28"/>
          <w:szCs w:val="28"/>
          <w:lang w:val="uz-Latn-UZ"/>
        </w:rPr>
      </w:pPr>
      <w:r w:rsidRPr="004E4ED5">
        <w:rPr>
          <w:color w:val="000000"/>
          <w:spacing w:val="-1"/>
          <w:sz w:val="28"/>
          <w:szCs w:val="28"/>
          <w:lang w:val="uz-Latn-UZ"/>
        </w:rPr>
        <w:tab/>
        <w:t xml:space="preserve">Ishchi yoki birga sodir bo‘ladigan (hamkor) chiqish jarayonlarini obektning nosoz texnik holatidan (uni ajratmasdan turib) darak beruvchi bilvosita belgi </w:t>
      </w:r>
      <w:r w:rsidRPr="004E4ED5">
        <w:rPr>
          <w:color w:val="000000"/>
          <w:spacing w:val="2"/>
          <w:sz w:val="28"/>
          <w:szCs w:val="28"/>
          <w:lang w:val="uz-Latn-UZ"/>
        </w:rPr>
        <w:t xml:space="preserve">(simptom) deb </w:t>
      </w:r>
      <w:r w:rsidRPr="004E4ED5">
        <w:rPr>
          <w:color w:val="000000"/>
          <w:spacing w:val="2"/>
          <w:sz w:val="28"/>
          <w:szCs w:val="28"/>
          <w:lang w:val="uz-Latn-UZ"/>
        </w:rPr>
        <w:lastRenderedPageBreak/>
        <w:t xml:space="preserve">qarash mumkin. Lekin hamma chiqish parametri ham diagnostik </w:t>
      </w:r>
      <w:r w:rsidRPr="004E4ED5">
        <w:rPr>
          <w:color w:val="000000"/>
          <w:spacing w:val="1"/>
          <w:sz w:val="28"/>
          <w:szCs w:val="28"/>
          <w:lang w:val="uz-Latn-UZ"/>
        </w:rPr>
        <w:t xml:space="preserve">parametr bo‘lib xizmat qilolmaydi. Buning uchun parametr quyidagi talablarga </w:t>
      </w:r>
      <w:r w:rsidRPr="004E4ED5">
        <w:rPr>
          <w:color w:val="000000"/>
          <w:spacing w:val="-1"/>
          <w:sz w:val="28"/>
          <w:szCs w:val="28"/>
          <w:lang w:val="uz-Latn-UZ"/>
        </w:rPr>
        <w:t>javob berishi kerak;</w:t>
      </w:r>
    </w:p>
    <w:p w:rsidR="000E2884" w:rsidRPr="004E4ED5" w:rsidRDefault="000E2884" w:rsidP="000E2884">
      <w:pPr>
        <w:shd w:val="clear" w:color="auto" w:fill="FFFFFF"/>
        <w:tabs>
          <w:tab w:val="left" w:pos="576"/>
        </w:tabs>
        <w:spacing w:before="10"/>
        <w:ind w:right="-6"/>
        <w:jc w:val="both"/>
        <w:rPr>
          <w:sz w:val="28"/>
          <w:szCs w:val="28"/>
          <w:lang w:val="uz-Latn-UZ"/>
        </w:rPr>
      </w:pPr>
      <w:r w:rsidRPr="004E4ED5">
        <w:rPr>
          <w:b/>
          <w:i/>
          <w:color w:val="000000"/>
          <w:spacing w:val="-6"/>
          <w:sz w:val="28"/>
          <w:szCs w:val="28"/>
          <w:lang w:val="uz-Latn-UZ"/>
        </w:rPr>
        <w:tab/>
        <w:t>a)</w:t>
      </w:r>
      <w:r w:rsidRPr="004E4ED5">
        <w:rPr>
          <w:i/>
          <w:color w:val="000000"/>
          <w:spacing w:val="-6"/>
          <w:sz w:val="28"/>
          <w:szCs w:val="28"/>
          <w:lang w:val="uz-Latn-UZ"/>
        </w:rPr>
        <w:t xml:space="preserve"> </w:t>
      </w:r>
      <w:r w:rsidRPr="004E4ED5">
        <w:rPr>
          <w:i/>
          <w:color w:val="000000"/>
          <w:sz w:val="28"/>
          <w:szCs w:val="28"/>
          <w:lang w:val="uz-Latn-UZ"/>
        </w:rPr>
        <w:t>sezuvchanlik xususiyati</w:t>
      </w:r>
      <w:r w:rsidRPr="004E4ED5">
        <w:rPr>
          <w:color w:val="000000"/>
          <w:sz w:val="28"/>
          <w:szCs w:val="28"/>
          <w:lang w:val="uz-Latn-UZ"/>
        </w:rPr>
        <w:t xml:space="preserve"> – strukturaviy parametrning o‘zgarshiga chiqish parametri o‘zgarishining iloji boricha kattaroq o‘zgarishi mos kelishi kerak;</w:t>
      </w:r>
    </w:p>
    <w:p w:rsidR="000E2884" w:rsidRPr="004E4ED5" w:rsidRDefault="000E2884" w:rsidP="000E2884">
      <w:pPr>
        <w:shd w:val="clear" w:color="auto" w:fill="FFFFFF"/>
        <w:tabs>
          <w:tab w:val="left" w:pos="576"/>
        </w:tabs>
        <w:ind w:right="-6"/>
        <w:jc w:val="both"/>
        <w:rPr>
          <w:sz w:val="28"/>
          <w:szCs w:val="28"/>
          <w:lang w:val="uz-Latn-UZ"/>
        </w:rPr>
      </w:pPr>
      <w:r w:rsidRPr="004E4ED5">
        <w:rPr>
          <w:color w:val="000000"/>
          <w:spacing w:val="-4"/>
          <w:sz w:val="28"/>
          <w:szCs w:val="28"/>
          <w:lang w:val="uz-Latn-UZ"/>
        </w:rPr>
        <w:tab/>
      </w:r>
      <w:r w:rsidRPr="004E4ED5">
        <w:rPr>
          <w:b/>
          <w:i/>
          <w:color w:val="000000"/>
          <w:spacing w:val="-4"/>
          <w:sz w:val="28"/>
          <w:szCs w:val="28"/>
          <w:lang w:val="uz-Latn-UZ"/>
        </w:rPr>
        <w:t>b)</w:t>
      </w:r>
      <w:r w:rsidRPr="004E4ED5">
        <w:rPr>
          <w:i/>
          <w:color w:val="000000"/>
          <w:spacing w:val="-4"/>
          <w:sz w:val="28"/>
          <w:szCs w:val="28"/>
          <w:lang w:val="uz-Latn-UZ"/>
        </w:rPr>
        <w:t xml:space="preserve"> </w:t>
      </w:r>
      <w:r w:rsidRPr="004E4ED5">
        <w:rPr>
          <w:i/>
          <w:color w:val="000000"/>
          <w:spacing w:val="-1"/>
          <w:sz w:val="28"/>
          <w:szCs w:val="28"/>
          <w:lang w:val="uz-Latn-UZ"/>
        </w:rPr>
        <w:t>bir manolilik xususiyati</w:t>
      </w:r>
      <w:r w:rsidRPr="004E4ED5">
        <w:rPr>
          <w:color w:val="000000"/>
          <w:spacing w:val="-1"/>
          <w:sz w:val="28"/>
          <w:szCs w:val="28"/>
          <w:lang w:val="uz-Latn-UZ"/>
        </w:rPr>
        <w:t xml:space="preserve"> – strukturaviy parametrning har bir miqdoriga </w:t>
      </w:r>
      <w:r w:rsidRPr="004E4ED5">
        <w:rPr>
          <w:color w:val="000000"/>
          <w:spacing w:val="1"/>
          <w:sz w:val="28"/>
          <w:szCs w:val="28"/>
          <w:lang w:val="uz-Latn-UZ"/>
        </w:rPr>
        <w:t>chiqish jarayonining bitta, aniq miqdorli parametri to‘g‘ri kelishi kerak;</w:t>
      </w:r>
    </w:p>
    <w:p w:rsidR="000E2884" w:rsidRPr="004E4ED5" w:rsidRDefault="000E2884" w:rsidP="000E2884">
      <w:pPr>
        <w:shd w:val="clear" w:color="auto" w:fill="FFFFFF"/>
        <w:tabs>
          <w:tab w:val="left" w:pos="576"/>
        </w:tabs>
        <w:ind w:right="-6"/>
        <w:jc w:val="both"/>
        <w:rPr>
          <w:sz w:val="28"/>
          <w:szCs w:val="28"/>
          <w:lang w:val="uz-Latn-UZ"/>
        </w:rPr>
      </w:pPr>
      <w:r w:rsidRPr="004E4ED5">
        <w:rPr>
          <w:color w:val="000000"/>
          <w:spacing w:val="-7"/>
          <w:sz w:val="28"/>
          <w:szCs w:val="28"/>
          <w:lang w:val="uz-Latn-UZ"/>
        </w:rPr>
        <w:tab/>
      </w:r>
      <w:r w:rsidRPr="004E4ED5">
        <w:rPr>
          <w:b/>
          <w:i/>
          <w:color w:val="000000"/>
          <w:spacing w:val="-7"/>
          <w:sz w:val="28"/>
          <w:szCs w:val="28"/>
          <w:lang w:val="uz-Latn-UZ"/>
        </w:rPr>
        <w:t>v)</w:t>
      </w:r>
      <w:r w:rsidRPr="004E4ED5">
        <w:rPr>
          <w:i/>
          <w:color w:val="000000"/>
          <w:spacing w:val="-7"/>
          <w:sz w:val="28"/>
          <w:szCs w:val="28"/>
          <w:lang w:val="uz-Latn-UZ"/>
        </w:rPr>
        <w:t xml:space="preserve"> </w:t>
      </w:r>
      <w:r w:rsidRPr="004E4ED5">
        <w:rPr>
          <w:i/>
          <w:color w:val="000000"/>
          <w:sz w:val="28"/>
          <w:szCs w:val="28"/>
          <w:lang w:val="uz-Latn-UZ"/>
        </w:rPr>
        <w:t>barqarorlik xususiyati</w:t>
      </w:r>
      <w:r w:rsidRPr="004E4ED5">
        <w:rPr>
          <w:color w:val="000000"/>
          <w:sz w:val="28"/>
          <w:szCs w:val="28"/>
          <w:lang w:val="uz-Latn-UZ"/>
        </w:rPr>
        <w:t xml:space="preserve"> – diagnostik parametr miqdorlarining variatsiyasi </w:t>
      </w:r>
      <w:r w:rsidRPr="004E4ED5">
        <w:rPr>
          <w:color w:val="000000"/>
          <w:spacing w:val="1"/>
          <w:sz w:val="28"/>
          <w:szCs w:val="28"/>
          <w:lang w:val="uz-Latn-UZ"/>
        </w:rPr>
        <w:t>bilan aniqlanadi va o‘rtacha kvadratik chetga chiqish (og‘ish) bilan baholanadi;</w:t>
      </w:r>
    </w:p>
    <w:p w:rsidR="000E2884" w:rsidRPr="004E4ED5" w:rsidRDefault="000E2884" w:rsidP="000E2884">
      <w:pPr>
        <w:shd w:val="clear" w:color="auto" w:fill="FFFFFF"/>
        <w:spacing w:before="5"/>
        <w:ind w:right="-6"/>
        <w:jc w:val="both"/>
        <w:rPr>
          <w:sz w:val="28"/>
          <w:szCs w:val="28"/>
          <w:lang w:val="uz-Latn-UZ"/>
        </w:rPr>
      </w:pPr>
      <w:r w:rsidRPr="004E4ED5">
        <w:rPr>
          <w:color w:val="000000"/>
          <w:sz w:val="28"/>
          <w:szCs w:val="28"/>
          <w:lang w:val="uz-Latn-UZ"/>
        </w:rPr>
        <w:tab/>
        <w:t xml:space="preserve">Diagnostik parametrining beqarorligi uning amaliy sezuvchanligini </w:t>
      </w:r>
      <w:r w:rsidRPr="004E4ED5">
        <w:rPr>
          <w:color w:val="000000"/>
          <w:spacing w:val="-2"/>
          <w:sz w:val="28"/>
          <w:szCs w:val="28"/>
          <w:lang w:val="uz-Latn-UZ"/>
        </w:rPr>
        <w:t>pasaytiradi;</w:t>
      </w:r>
    </w:p>
    <w:p w:rsidR="000E2884" w:rsidRPr="004E4ED5" w:rsidRDefault="000E2884" w:rsidP="000E2884">
      <w:pPr>
        <w:shd w:val="clear" w:color="auto" w:fill="FFFFFF"/>
        <w:tabs>
          <w:tab w:val="left" w:pos="576"/>
        </w:tabs>
        <w:spacing w:before="5"/>
        <w:ind w:right="-6"/>
        <w:jc w:val="both"/>
        <w:rPr>
          <w:sz w:val="28"/>
          <w:szCs w:val="28"/>
          <w:lang w:val="uz-Latn-UZ"/>
        </w:rPr>
      </w:pPr>
      <w:r w:rsidRPr="004E4ED5">
        <w:rPr>
          <w:color w:val="000000"/>
          <w:spacing w:val="-7"/>
          <w:sz w:val="28"/>
          <w:szCs w:val="28"/>
          <w:lang w:val="uz-Latn-UZ"/>
        </w:rPr>
        <w:tab/>
      </w:r>
      <w:r w:rsidRPr="004E4ED5">
        <w:rPr>
          <w:b/>
          <w:i/>
          <w:color w:val="000000"/>
          <w:spacing w:val="-7"/>
          <w:sz w:val="28"/>
          <w:szCs w:val="28"/>
          <w:lang w:val="uz-Latn-UZ"/>
        </w:rPr>
        <w:t>g)</w:t>
      </w:r>
      <w:r w:rsidRPr="004E4ED5">
        <w:rPr>
          <w:i/>
          <w:color w:val="000000"/>
          <w:spacing w:val="-7"/>
          <w:sz w:val="28"/>
          <w:szCs w:val="28"/>
          <w:lang w:val="uz-Latn-UZ"/>
        </w:rPr>
        <w:t xml:space="preserve"> </w:t>
      </w:r>
      <w:r w:rsidRPr="004E4ED5">
        <w:rPr>
          <w:i/>
          <w:color w:val="000000"/>
          <w:spacing w:val="-1"/>
          <w:sz w:val="28"/>
          <w:szCs w:val="28"/>
          <w:lang w:val="uz-Latn-UZ"/>
        </w:rPr>
        <w:t>haqqoniylik xususiyati</w:t>
      </w:r>
      <w:r w:rsidRPr="004E4ED5">
        <w:rPr>
          <w:color w:val="000000"/>
          <w:spacing w:val="-1"/>
          <w:sz w:val="28"/>
          <w:szCs w:val="28"/>
          <w:lang w:val="uz-Latn-UZ"/>
        </w:rPr>
        <w:t xml:space="preserve"> – diagnostik parametrning asosiy xususiyatlaridan biri  bo‘lib, parametr miqdorini o‘lchash natijalari asosida  olinayotgan </w:t>
      </w:r>
      <w:r w:rsidRPr="004E4ED5">
        <w:rPr>
          <w:color w:val="000000"/>
          <w:sz w:val="28"/>
          <w:szCs w:val="28"/>
          <w:lang w:val="uz-Latn-UZ"/>
        </w:rPr>
        <w:t>diagnozning haqqoniyligini ifodalaydi.</w:t>
      </w:r>
    </w:p>
    <w:p w:rsidR="000E2884" w:rsidRPr="004E4ED5" w:rsidRDefault="000E2884" w:rsidP="000E2884">
      <w:pPr>
        <w:shd w:val="clear" w:color="auto" w:fill="FFFFFF"/>
        <w:ind w:right="-6"/>
        <w:jc w:val="both"/>
        <w:rPr>
          <w:sz w:val="28"/>
          <w:szCs w:val="28"/>
          <w:lang w:val="uz-Latn-UZ"/>
        </w:rPr>
      </w:pPr>
      <w:r w:rsidRPr="004E4ED5">
        <w:rPr>
          <w:color w:val="000000"/>
          <w:spacing w:val="-1"/>
          <w:sz w:val="28"/>
          <w:szCs w:val="28"/>
          <w:lang w:val="uz-Latn-UZ"/>
        </w:rPr>
        <w:tab/>
        <w:t>Diagnostika belgilari va parametrlarining xarakternstkasi (misollar 3-jadvalda keltirilgan).</w:t>
      </w:r>
    </w:p>
    <w:p w:rsidR="000E2884" w:rsidRPr="004E4ED5" w:rsidRDefault="000E2884" w:rsidP="000E2884">
      <w:pPr>
        <w:shd w:val="clear" w:color="auto" w:fill="FFFFFF"/>
        <w:ind w:right="-6"/>
        <w:jc w:val="right"/>
        <w:rPr>
          <w:i/>
          <w:color w:val="000000"/>
          <w:spacing w:val="-1"/>
          <w:sz w:val="28"/>
          <w:szCs w:val="28"/>
          <w:lang w:val="uz-Latn-UZ"/>
        </w:rPr>
      </w:pPr>
      <w:r w:rsidRPr="004E4ED5">
        <w:rPr>
          <w:i/>
          <w:color w:val="000000"/>
          <w:spacing w:val="-1"/>
          <w:sz w:val="28"/>
          <w:szCs w:val="28"/>
          <w:lang w:val="uz-Latn-UZ"/>
        </w:rPr>
        <w:t>3-jadval.</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4562"/>
        <w:gridCol w:w="4223"/>
      </w:tblGrid>
      <w:tr w:rsidR="000E2884" w:rsidRPr="004E4ED5" w:rsidTr="000E2884">
        <w:tc>
          <w:tcPr>
            <w:tcW w:w="646"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T/R</w:t>
            </w:r>
          </w:p>
        </w:tc>
        <w:tc>
          <w:tcPr>
            <w:tcW w:w="4582"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Diagnostika belgilari (simptomlar)</w:t>
            </w:r>
          </w:p>
        </w:tc>
        <w:tc>
          <w:tcPr>
            <w:tcW w:w="4240"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Diagnostika parametrlari</w:t>
            </w:r>
          </w:p>
        </w:tc>
      </w:tr>
      <w:tr w:rsidR="000E2884" w:rsidRPr="00D1023D" w:rsidTr="000E2884">
        <w:tc>
          <w:tcPr>
            <w:tcW w:w="646"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1.</w:t>
            </w:r>
          </w:p>
        </w:tc>
        <w:tc>
          <w:tcPr>
            <w:tcW w:w="4582"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b/>
                <w:sz w:val="28"/>
                <w:szCs w:val="28"/>
                <w:lang w:val="uz-Latn-UZ"/>
              </w:rPr>
            </w:pPr>
            <w:r w:rsidRPr="004E4ED5">
              <w:rPr>
                <w:b/>
                <w:sz w:val="28"/>
                <w:szCs w:val="28"/>
                <w:lang w:val="uz-Latn-UZ"/>
              </w:rPr>
              <w:t>Samaradorlikning pasayishi</w:t>
            </w:r>
          </w:p>
        </w:tc>
        <w:tc>
          <w:tcPr>
            <w:tcW w:w="4240"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i/>
                <w:sz w:val="28"/>
                <w:szCs w:val="28"/>
                <w:lang w:val="uz-Latn-UZ"/>
              </w:rPr>
            </w:pPr>
            <w:r w:rsidRPr="004E4ED5">
              <w:rPr>
                <w:i/>
                <w:sz w:val="28"/>
                <w:szCs w:val="28"/>
                <w:lang w:val="uz-Latn-UZ"/>
              </w:rPr>
              <w:t xml:space="preserve">Šuvvat, tormoz yuli, unumdorlik,tortish kuchi va tezlik  </w:t>
            </w:r>
          </w:p>
        </w:tc>
      </w:tr>
      <w:tr w:rsidR="000E2884" w:rsidRPr="00D1023D" w:rsidTr="000E2884">
        <w:tc>
          <w:tcPr>
            <w:tcW w:w="646"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2.</w:t>
            </w:r>
          </w:p>
        </w:tc>
        <w:tc>
          <w:tcPr>
            <w:tcW w:w="4582"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b/>
                <w:sz w:val="28"/>
                <w:szCs w:val="28"/>
                <w:lang w:val="uz-Latn-UZ"/>
              </w:rPr>
            </w:pPr>
            <w:r w:rsidRPr="004E4ED5">
              <w:rPr>
                <w:b/>
                <w:sz w:val="28"/>
                <w:szCs w:val="28"/>
                <w:lang w:val="uz-Latn-UZ"/>
              </w:rPr>
              <w:t>Ishchi hajmlarning zichlik darajasi</w:t>
            </w:r>
          </w:p>
        </w:tc>
        <w:tc>
          <w:tcPr>
            <w:tcW w:w="4240"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i/>
                <w:sz w:val="28"/>
                <w:szCs w:val="28"/>
                <w:lang w:val="uz-Latn-UZ"/>
              </w:rPr>
            </w:pPr>
            <w:r w:rsidRPr="004E4ED5">
              <w:rPr>
                <w:i/>
                <w:sz w:val="28"/>
                <w:szCs w:val="28"/>
                <w:lang w:val="uz-Latn-UZ"/>
              </w:rPr>
              <w:t>Kompressiya, qisilgan gazning uchib ketishi, gazlarning karterga o‘tishi, shinalardagi havo bosimi va h.k.</w:t>
            </w:r>
          </w:p>
        </w:tc>
      </w:tr>
      <w:tr w:rsidR="000E2884" w:rsidRPr="00D1023D" w:rsidTr="000E2884">
        <w:tc>
          <w:tcPr>
            <w:tcW w:w="646"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3.</w:t>
            </w:r>
          </w:p>
        </w:tc>
        <w:tc>
          <w:tcPr>
            <w:tcW w:w="4582"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b/>
                <w:sz w:val="28"/>
                <w:szCs w:val="28"/>
                <w:lang w:val="uz-Latn-UZ"/>
              </w:rPr>
            </w:pPr>
            <w:r w:rsidRPr="004E4ED5">
              <w:rPr>
                <w:b/>
                <w:sz w:val="28"/>
                <w:szCs w:val="28"/>
                <w:lang w:val="uz-Latn-UZ"/>
              </w:rPr>
              <w:t>Karter moyi tarkibining o‘zgarishi</w:t>
            </w:r>
          </w:p>
        </w:tc>
        <w:tc>
          <w:tcPr>
            <w:tcW w:w="4240"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i/>
                <w:sz w:val="28"/>
                <w:szCs w:val="28"/>
                <w:lang w:val="uz-Latn-UZ"/>
              </w:rPr>
            </w:pPr>
            <w:r w:rsidRPr="004E4ED5">
              <w:rPr>
                <w:i/>
                <w:sz w:val="28"/>
                <w:szCs w:val="28"/>
                <w:lang w:val="uz-Latn-UZ"/>
              </w:rPr>
              <w:t>Šovushqoqlik, kislotalik, ishqorlilik, suvning bo‘lishi, eyilish mahsulotlarining to‘planishi</w:t>
            </w:r>
          </w:p>
        </w:tc>
      </w:tr>
      <w:tr w:rsidR="000E2884" w:rsidRPr="00D1023D" w:rsidTr="000E2884">
        <w:tc>
          <w:tcPr>
            <w:tcW w:w="646"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center"/>
              <w:rPr>
                <w:b/>
                <w:sz w:val="28"/>
                <w:szCs w:val="28"/>
                <w:lang w:val="uz-Latn-UZ"/>
              </w:rPr>
            </w:pPr>
            <w:r w:rsidRPr="004E4ED5">
              <w:rPr>
                <w:b/>
                <w:sz w:val="28"/>
                <w:szCs w:val="28"/>
                <w:lang w:val="uz-Latn-UZ"/>
              </w:rPr>
              <w:t>4.</w:t>
            </w:r>
          </w:p>
        </w:tc>
        <w:tc>
          <w:tcPr>
            <w:tcW w:w="4582"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b/>
                <w:sz w:val="28"/>
                <w:szCs w:val="28"/>
                <w:lang w:val="uz-Latn-UZ"/>
              </w:rPr>
            </w:pPr>
            <w:r w:rsidRPr="004E4ED5">
              <w:rPr>
                <w:b/>
                <w:sz w:val="28"/>
                <w:szCs w:val="28"/>
                <w:lang w:val="uz-Latn-UZ"/>
              </w:rPr>
              <w:t>Ishlatilgan tarkibining o‘zgarishi</w:t>
            </w:r>
          </w:p>
        </w:tc>
        <w:tc>
          <w:tcPr>
            <w:tcW w:w="4240" w:type="dxa"/>
            <w:tcBorders>
              <w:top w:val="single" w:sz="4" w:space="0" w:color="auto"/>
              <w:left w:val="single" w:sz="4" w:space="0" w:color="auto"/>
              <w:bottom w:val="single" w:sz="4" w:space="0" w:color="auto"/>
              <w:right w:val="single" w:sz="4" w:space="0" w:color="auto"/>
            </w:tcBorders>
            <w:vAlign w:val="center"/>
            <w:hideMark/>
          </w:tcPr>
          <w:p w:rsidR="000E2884" w:rsidRPr="004E4ED5" w:rsidRDefault="000E2884" w:rsidP="000E2884">
            <w:pPr>
              <w:ind w:right="-6"/>
              <w:jc w:val="both"/>
              <w:rPr>
                <w:i/>
                <w:sz w:val="28"/>
                <w:szCs w:val="28"/>
                <w:lang w:val="uz-Latn-UZ"/>
              </w:rPr>
            </w:pPr>
            <w:r w:rsidRPr="004E4ED5">
              <w:rPr>
                <w:i/>
                <w:sz w:val="28"/>
                <w:szCs w:val="28"/>
                <w:lang w:val="uz-Latn-UZ"/>
              </w:rPr>
              <w:t>SO, SO</w:t>
            </w:r>
            <w:r w:rsidRPr="004E4ED5">
              <w:rPr>
                <w:i/>
                <w:sz w:val="28"/>
                <w:szCs w:val="28"/>
                <w:vertAlign w:val="subscript"/>
                <w:lang w:val="uz-Latn-UZ"/>
              </w:rPr>
              <w:t>2</w:t>
            </w:r>
            <w:r w:rsidRPr="004E4ED5">
              <w:rPr>
                <w:i/>
                <w:sz w:val="28"/>
                <w:szCs w:val="28"/>
                <w:lang w:val="uz-Latn-UZ"/>
              </w:rPr>
              <w:t xml:space="preserve"> va qurumning miqdori </w:t>
            </w:r>
          </w:p>
        </w:tc>
      </w:tr>
    </w:tbl>
    <w:p w:rsidR="000E2884" w:rsidRPr="004E4ED5" w:rsidRDefault="000E2884" w:rsidP="000E2884">
      <w:pPr>
        <w:shd w:val="clear" w:color="auto" w:fill="FFFFFF"/>
        <w:spacing w:before="235"/>
        <w:ind w:right="-6"/>
        <w:jc w:val="both"/>
        <w:rPr>
          <w:sz w:val="28"/>
          <w:szCs w:val="28"/>
          <w:lang w:val="uz-Latn-UZ"/>
        </w:rPr>
      </w:pPr>
      <w:r w:rsidRPr="004E4ED5">
        <w:rPr>
          <w:color w:val="000000"/>
          <w:spacing w:val="-1"/>
          <w:sz w:val="28"/>
          <w:szCs w:val="28"/>
          <w:lang w:val="uz-Latn-UZ"/>
        </w:rPr>
        <w:tab/>
        <w:t xml:space="preserve">avtomatik sistemasi texnik holatini aniqlash uchun tashqi yoki avtomatik </w:t>
      </w:r>
      <w:r w:rsidRPr="004E4ED5">
        <w:rPr>
          <w:color w:val="000000"/>
          <w:spacing w:val="-2"/>
          <w:sz w:val="28"/>
          <w:szCs w:val="28"/>
          <w:lang w:val="uz-Latn-UZ"/>
        </w:rPr>
        <w:t xml:space="preserve">sistemasiga o‘rnatilgan diagnoz qo‘yish vositalari yordamida o‘lchangan diagnostik parametr miqdorlarini meyoriy miqdorlar bilan taqqoslash kerak. Diagnostik </w:t>
      </w:r>
      <w:r w:rsidRPr="004E4ED5">
        <w:rPr>
          <w:color w:val="000000"/>
          <w:sz w:val="28"/>
          <w:szCs w:val="28"/>
          <w:lang w:val="uz-Latn-UZ"/>
        </w:rPr>
        <w:t xml:space="preserve">meyorlar avtomatik sistemasi texnik holatini miqdoriy baholash uchun xizmat </w:t>
      </w:r>
      <w:r w:rsidRPr="004E4ED5">
        <w:rPr>
          <w:color w:val="000000"/>
          <w:spacing w:val="-1"/>
          <w:sz w:val="28"/>
          <w:szCs w:val="28"/>
          <w:lang w:val="uz-Latn-UZ"/>
        </w:rPr>
        <w:t>qiladi (19-Rasm). Diagnostika meyorlarga quyidagilar kiradi:</w:t>
      </w:r>
    </w:p>
    <w:p w:rsidR="000E2884" w:rsidRPr="004E4ED5" w:rsidRDefault="000E2884" w:rsidP="000E2884">
      <w:pPr>
        <w:shd w:val="clear" w:color="auto" w:fill="FFFFFF"/>
        <w:tabs>
          <w:tab w:val="left" w:pos="686"/>
        </w:tabs>
        <w:ind w:right="-6"/>
        <w:jc w:val="both"/>
        <w:rPr>
          <w:sz w:val="28"/>
          <w:szCs w:val="28"/>
          <w:lang w:val="uz-Latn-UZ"/>
        </w:rPr>
      </w:pPr>
      <w:r w:rsidRPr="004E4ED5">
        <w:rPr>
          <w:color w:val="000000"/>
          <w:spacing w:val="-8"/>
          <w:sz w:val="28"/>
          <w:szCs w:val="28"/>
          <w:lang w:val="uz-Latn-UZ"/>
        </w:rPr>
        <w:tab/>
      </w:r>
      <w:r w:rsidRPr="004E4ED5">
        <w:rPr>
          <w:b/>
          <w:i/>
          <w:color w:val="000000"/>
          <w:spacing w:val="-8"/>
          <w:sz w:val="28"/>
          <w:szCs w:val="28"/>
          <w:lang w:val="uz-Latn-UZ"/>
        </w:rPr>
        <w:t xml:space="preserve">a) </w:t>
      </w:r>
      <w:r w:rsidRPr="004E4ED5">
        <w:rPr>
          <w:b/>
          <w:i/>
          <w:color w:val="000000"/>
          <w:sz w:val="28"/>
          <w:szCs w:val="28"/>
          <w:lang w:val="uz-Latn-UZ"/>
        </w:rPr>
        <w:t>Dastlabki meyor</w:t>
      </w:r>
      <w:r w:rsidRPr="004E4ED5">
        <w:rPr>
          <w:color w:val="000000"/>
          <w:sz w:val="28"/>
          <w:szCs w:val="28"/>
          <w:lang w:val="uz-Latn-UZ"/>
        </w:rPr>
        <w:t xml:space="preserve"> – yangi, texnik soz obektlar  diagnostik  parametr </w:t>
      </w:r>
      <w:r w:rsidRPr="004E4ED5">
        <w:rPr>
          <w:color w:val="000000"/>
          <w:spacing w:val="1"/>
          <w:sz w:val="28"/>
          <w:szCs w:val="28"/>
          <w:lang w:val="uz-Latn-UZ"/>
        </w:rPr>
        <w:t xml:space="preserve">miqdoriga mos keladi va ekspluatatsiya sharoitlarida shu meyorga mos keltirish </w:t>
      </w:r>
      <w:r w:rsidRPr="004E4ED5">
        <w:rPr>
          <w:color w:val="000000"/>
          <w:sz w:val="28"/>
          <w:szCs w:val="28"/>
          <w:lang w:val="uz-Latn-UZ"/>
        </w:rPr>
        <w:t>uchun   obektni   sozlaydilar   yoki   tamirlaydilar.   Dastlabki   meyor   texnik h</w:t>
      </w:r>
      <w:r w:rsidRPr="004E4ED5">
        <w:rPr>
          <w:color w:val="000000"/>
          <w:spacing w:val="-1"/>
          <w:sz w:val="28"/>
          <w:szCs w:val="28"/>
          <w:lang w:val="uz-Latn-UZ"/>
        </w:rPr>
        <w:t>ujjatlarda keltiriladi.</w:t>
      </w:r>
    </w:p>
    <w:p w:rsidR="000E2884" w:rsidRPr="004E4ED5" w:rsidRDefault="000E2884" w:rsidP="000E2884">
      <w:pPr>
        <w:shd w:val="clear" w:color="auto" w:fill="FFFFFF"/>
        <w:tabs>
          <w:tab w:val="left" w:pos="614"/>
        </w:tabs>
        <w:spacing w:before="14"/>
        <w:ind w:right="-6"/>
        <w:jc w:val="both"/>
        <w:rPr>
          <w:sz w:val="28"/>
          <w:szCs w:val="28"/>
          <w:lang w:val="uz-Latn-UZ"/>
        </w:rPr>
      </w:pPr>
      <w:r w:rsidRPr="004E4ED5">
        <w:rPr>
          <w:color w:val="000000"/>
          <w:spacing w:val="-5"/>
          <w:sz w:val="28"/>
          <w:szCs w:val="28"/>
          <w:lang w:val="uz-Latn-UZ"/>
        </w:rPr>
        <w:tab/>
      </w:r>
      <w:r w:rsidRPr="004E4ED5">
        <w:rPr>
          <w:b/>
          <w:i/>
          <w:color w:val="000000"/>
          <w:spacing w:val="-5"/>
          <w:sz w:val="28"/>
          <w:szCs w:val="28"/>
          <w:lang w:val="uz-Latn-UZ"/>
        </w:rPr>
        <w:t xml:space="preserve">b) </w:t>
      </w:r>
      <w:r w:rsidRPr="004E4ED5">
        <w:rPr>
          <w:b/>
          <w:i/>
          <w:color w:val="000000"/>
          <w:spacing w:val="-1"/>
          <w:sz w:val="28"/>
          <w:szCs w:val="28"/>
          <w:lang w:val="uz-Latn-UZ"/>
        </w:rPr>
        <w:t>CHegaraviy  meyor</w:t>
      </w:r>
      <w:r w:rsidRPr="004E4ED5">
        <w:rPr>
          <w:color w:val="000000"/>
          <w:spacing w:val="-1"/>
          <w:sz w:val="28"/>
          <w:szCs w:val="28"/>
          <w:lang w:val="uz-Latn-UZ"/>
        </w:rPr>
        <w:t xml:space="preserve"> – obektning shunday texnik holatiga mos keladiki, uni </w:t>
      </w:r>
      <w:r w:rsidRPr="004E4ED5">
        <w:rPr>
          <w:color w:val="000000"/>
          <w:sz w:val="28"/>
          <w:szCs w:val="28"/>
          <w:lang w:val="uz-Latn-UZ"/>
        </w:rPr>
        <w:t xml:space="preserve">texnik   iqtisodiy  nuqtai  nazaridan obekt ekspluatatsiyasini davom  ettirish </w:t>
      </w:r>
      <w:r w:rsidRPr="004E4ED5">
        <w:rPr>
          <w:color w:val="000000"/>
          <w:spacing w:val="5"/>
          <w:sz w:val="28"/>
          <w:szCs w:val="28"/>
          <w:lang w:val="uz-Latn-UZ"/>
        </w:rPr>
        <w:t>maqsadga muvofiq emas. Bu meyor davlat standartlari talablarida va texnik h</w:t>
      </w:r>
      <w:r w:rsidRPr="004E4ED5">
        <w:rPr>
          <w:color w:val="000000"/>
          <w:spacing w:val="-1"/>
          <w:sz w:val="28"/>
          <w:szCs w:val="28"/>
          <w:lang w:val="uz-Latn-UZ"/>
        </w:rPr>
        <w:t>ujjatlarda keltiriladi.</w:t>
      </w:r>
    </w:p>
    <w:p w:rsidR="000E2884" w:rsidRPr="004E4ED5" w:rsidRDefault="000E2884" w:rsidP="000E2884">
      <w:pPr>
        <w:shd w:val="clear" w:color="auto" w:fill="FFFFFF"/>
        <w:tabs>
          <w:tab w:val="left" w:pos="614"/>
        </w:tabs>
        <w:spacing w:before="10"/>
        <w:ind w:right="-6"/>
        <w:jc w:val="both"/>
        <w:rPr>
          <w:sz w:val="28"/>
          <w:szCs w:val="28"/>
          <w:lang w:val="uz-Latn-UZ"/>
        </w:rPr>
      </w:pPr>
      <w:r w:rsidRPr="004E4ED5">
        <w:rPr>
          <w:color w:val="000000"/>
          <w:spacing w:val="-8"/>
          <w:sz w:val="28"/>
          <w:szCs w:val="28"/>
          <w:lang w:val="uz-Latn-UZ"/>
        </w:rPr>
        <w:tab/>
      </w:r>
      <w:r w:rsidRPr="004E4ED5">
        <w:rPr>
          <w:b/>
          <w:i/>
          <w:color w:val="000000"/>
          <w:spacing w:val="-8"/>
          <w:sz w:val="28"/>
          <w:szCs w:val="28"/>
          <w:lang w:val="uz-Latn-UZ"/>
        </w:rPr>
        <w:t xml:space="preserve">v) </w:t>
      </w:r>
      <w:r w:rsidRPr="004E4ED5">
        <w:rPr>
          <w:b/>
          <w:i/>
          <w:color w:val="000000"/>
          <w:spacing w:val="1"/>
          <w:sz w:val="28"/>
          <w:szCs w:val="28"/>
          <w:lang w:val="uz-Latn-UZ"/>
        </w:rPr>
        <w:t>YOl qo‘yilgan meyor</w:t>
      </w:r>
      <w:r w:rsidRPr="004E4ED5">
        <w:rPr>
          <w:color w:val="000000"/>
          <w:spacing w:val="1"/>
          <w:sz w:val="28"/>
          <w:szCs w:val="28"/>
          <w:lang w:val="uz-Latn-UZ"/>
        </w:rPr>
        <w:t xml:space="preserve"> – davriy diagnostika jarayonida asosiy diagnostik </w:t>
      </w:r>
      <w:r w:rsidRPr="004E4ED5">
        <w:rPr>
          <w:color w:val="000000"/>
          <w:spacing w:val="-1"/>
          <w:sz w:val="28"/>
          <w:szCs w:val="28"/>
          <w:lang w:val="uz-Latn-UZ"/>
        </w:rPr>
        <w:t>meyor bo‘lib hisoblanadi.</w:t>
      </w:r>
    </w:p>
    <w:p w:rsidR="000E2884" w:rsidRDefault="000E2884" w:rsidP="000E2884">
      <w:pPr>
        <w:shd w:val="clear" w:color="auto" w:fill="FFFFFF"/>
        <w:spacing w:before="19"/>
        <w:ind w:right="-6"/>
        <w:jc w:val="both"/>
        <w:rPr>
          <w:color w:val="000000"/>
          <w:spacing w:val="-1"/>
          <w:sz w:val="28"/>
          <w:szCs w:val="28"/>
          <w:lang w:val="uz-Latn-UZ"/>
        </w:rPr>
      </w:pPr>
      <w:r w:rsidRPr="004E4ED5">
        <w:rPr>
          <w:color w:val="000000"/>
          <w:spacing w:val="2"/>
          <w:sz w:val="28"/>
          <w:szCs w:val="28"/>
          <w:lang w:val="uz-Latn-UZ"/>
        </w:rPr>
        <w:tab/>
        <w:t xml:space="preserve">YOl  qo‘yilgan meyor asosida obekt holatiga diagnoza qo‘yiladi  va </w:t>
      </w:r>
      <w:r w:rsidRPr="004E4ED5">
        <w:rPr>
          <w:color w:val="000000"/>
          <w:spacing w:val="-1"/>
          <w:sz w:val="28"/>
          <w:szCs w:val="28"/>
          <w:lang w:val="uz-Latn-UZ"/>
        </w:rPr>
        <w:t>profilaktik tasir yoki sozlash ishlari bo‘yicha tegishli qaror qabul qilinadi.</w:t>
      </w:r>
      <w:r w:rsidRPr="00340C69">
        <w:rPr>
          <w:color w:val="000000"/>
          <w:spacing w:val="-1"/>
          <w:sz w:val="28"/>
          <w:szCs w:val="28"/>
          <w:lang w:val="uz-Latn-UZ"/>
        </w:rPr>
        <w:br/>
      </w:r>
    </w:p>
    <w:p w:rsidR="00F17258" w:rsidRDefault="00F17258" w:rsidP="000E2884">
      <w:pPr>
        <w:shd w:val="clear" w:color="auto" w:fill="FFFFFF"/>
        <w:spacing w:before="19"/>
        <w:ind w:right="-6"/>
        <w:jc w:val="both"/>
        <w:rPr>
          <w:b/>
          <w:color w:val="000000"/>
          <w:sz w:val="28"/>
          <w:szCs w:val="28"/>
          <w:lang w:val="uz-Latn-UZ"/>
        </w:rPr>
      </w:pPr>
    </w:p>
    <w:p w:rsidR="00F17258" w:rsidRDefault="00F17258" w:rsidP="000E2884">
      <w:pPr>
        <w:shd w:val="clear" w:color="auto" w:fill="FFFFFF"/>
        <w:spacing w:before="19"/>
        <w:ind w:right="-6"/>
        <w:jc w:val="both"/>
        <w:rPr>
          <w:b/>
          <w:color w:val="000000"/>
          <w:sz w:val="28"/>
          <w:szCs w:val="28"/>
          <w:lang w:val="uz-Latn-UZ"/>
        </w:rPr>
      </w:pPr>
    </w:p>
    <w:p w:rsidR="000E2884" w:rsidRPr="004E4ED5" w:rsidRDefault="00014BF9" w:rsidP="000E2884">
      <w:pPr>
        <w:shd w:val="clear" w:color="auto" w:fill="FFFFFF"/>
        <w:spacing w:before="19"/>
        <w:ind w:right="-6"/>
        <w:jc w:val="both"/>
        <w:rPr>
          <w:sz w:val="28"/>
          <w:szCs w:val="28"/>
          <w:lang w:val="uz-Latn-UZ"/>
        </w:rPr>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-276225</wp:posOffset>
                </wp:positionH>
                <wp:positionV relativeFrom="paragraph">
                  <wp:posOffset>215265</wp:posOffset>
                </wp:positionV>
                <wp:extent cx="3204845" cy="2171700"/>
                <wp:effectExtent l="635" t="15875" r="4445" b="3175"/>
                <wp:wrapNone/>
                <wp:docPr id="1954"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845" cy="2171700"/>
                          <a:chOff x="1958" y="7614"/>
                          <a:chExt cx="5580" cy="3060"/>
                        </a:xfrm>
                      </wpg:grpSpPr>
                      <wps:wsp>
                        <wps:cNvPr id="1955" name="Text Box 1859"/>
                        <wps:cNvSpPr txBox="1">
                          <a:spLocks noChangeArrowheads="1"/>
                        </wps:cNvSpPr>
                        <wps:spPr bwMode="auto">
                          <a:xfrm>
                            <a:off x="6818" y="10053"/>
                            <a:ext cx="720"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L</w:t>
                              </w:r>
                            </w:p>
                          </w:txbxContent>
                        </wps:txbx>
                        <wps:bodyPr rot="0" vert="horz" wrap="square" lIns="91440" tIns="45720" rIns="91440" bIns="45720" anchor="t" anchorCtr="0" upright="1">
                          <a:noAutofit/>
                        </wps:bodyPr>
                      </wps:wsp>
                      <wps:wsp>
                        <wps:cNvPr id="1956" name="Text Box 1860"/>
                        <wps:cNvSpPr txBox="1">
                          <a:spLocks noChangeArrowheads="1"/>
                        </wps:cNvSpPr>
                        <wps:spPr bwMode="auto">
                          <a:xfrm>
                            <a:off x="1958" y="9993"/>
                            <a:ext cx="720"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uz-Cyrl-UZ"/>
                                </w:rPr>
                              </w:pPr>
                              <w:r>
                                <w:rPr>
                                  <w:i/>
                                  <w:lang w:val="en-US"/>
                                </w:rPr>
                                <w:t>S</w:t>
                              </w:r>
                              <w:r>
                                <w:rPr>
                                  <w:i/>
                                  <w:vertAlign w:val="subscript"/>
                                  <w:lang w:val="uz-Cyrl-UZ"/>
                                </w:rPr>
                                <w:t>б</w:t>
                              </w:r>
                            </w:p>
                          </w:txbxContent>
                        </wps:txbx>
                        <wps:bodyPr rot="0" vert="horz" wrap="square" lIns="91440" tIns="45720" rIns="91440" bIns="45720" anchor="t" anchorCtr="0" upright="1">
                          <a:noAutofit/>
                        </wps:bodyPr>
                      </wps:wsp>
                      <wps:wsp>
                        <wps:cNvPr id="1957" name="Text Box 1861"/>
                        <wps:cNvSpPr txBox="1">
                          <a:spLocks noChangeArrowheads="1"/>
                        </wps:cNvSpPr>
                        <wps:spPr bwMode="auto">
                          <a:xfrm>
                            <a:off x="1995" y="9504"/>
                            <a:ext cx="720"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uz-Cyrl-UZ"/>
                                </w:rPr>
                              </w:pPr>
                              <w:r>
                                <w:rPr>
                                  <w:i/>
                                  <w:lang w:val="en-US"/>
                                </w:rPr>
                                <w:t>S</w:t>
                              </w:r>
                              <w:r>
                                <w:rPr>
                                  <w:i/>
                                  <w:vertAlign w:val="subscript"/>
                                  <w:lang w:val="en-US"/>
                                </w:rPr>
                                <w:t>i</w:t>
                              </w:r>
                            </w:p>
                          </w:txbxContent>
                        </wps:txbx>
                        <wps:bodyPr rot="0" vert="horz" wrap="square" lIns="91440" tIns="45720" rIns="91440" bIns="45720" anchor="t" anchorCtr="0" upright="1">
                          <a:noAutofit/>
                        </wps:bodyPr>
                      </wps:wsp>
                      <wps:wsp>
                        <wps:cNvPr id="1958" name="Text Box 1862"/>
                        <wps:cNvSpPr txBox="1">
                          <a:spLocks noChangeArrowheads="1"/>
                        </wps:cNvSpPr>
                        <wps:spPr bwMode="auto">
                          <a:xfrm>
                            <a:off x="1958" y="8703"/>
                            <a:ext cx="720"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uz-Cyrl-UZ"/>
                                </w:rPr>
                              </w:pPr>
                              <w:r>
                                <w:rPr>
                                  <w:i/>
                                  <w:lang w:val="en-US"/>
                                </w:rPr>
                                <w:t>S</w:t>
                              </w:r>
                              <w:r>
                                <w:rPr>
                                  <w:i/>
                                  <w:vertAlign w:val="subscript"/>
                                  <w:lang w:val="uz-Cyrl-UZ"/>
                                </w:rPr>
                                <w:t>р.э</w:t>
                              </w:r>
                            </w:p>
                          </w:txbxContent>
                        </wps:txbx>
                        <wps:bodyPr rot="0" vert="horz" wrap="square" lIns="91440" tIns="45720" rIns="91440" bIns="45720" anchor="t" anchorCtr="0" upright="1">
                          <a:noAutofit/>
                        </wps:bodyPr>
                      </wps:wsp>
                      <wps:wsp>
                        <wps:cNvPr id="1959" name="Text Box 1863"/>
                        <wps:cNvSpPr txBox="1">
                          <a:spLocks noChangeArrowheads="1"/>
                        </wps:cNvSpPr>
                        <wps:spPr bwMode="auto">
                          <a:xfrm>
                            <a:off x="1988" y="8058"/>
                            <a:ext cx="720"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S</w:t>
                              </w:r>
                              <w:r>
                                <w:rPr>
                                  <w:i/>
                                  <w:vertAlign w:val="subscript"/>
                                  <w:lang w:val="en-US"/>
                                </w:rPr>
                                <w:t>ox</w:t>
                              </w:r>
                            </w:p>
                          </w:txbxContent>
                        </wps:txbx>
                        <wps:bodyPr rot="0" vert="horz" wrap="square" lIns="91440" tIns="45720" rIns="91440" bIns="45720" anchor="t" anchorCtr="0" upright="1">
                          <a:noAutofit/>
                        </wps:bodyPr>
                      </wps:wsp>
                      <wps:wsp>
                        <wps:cNvPr id="1960" name="Text Box 1864"/>
                        <wps:cNvSpPr txBox="1">
                          <a:spLocks noChangeArrowheads="1"/>
                        </wps:cNvSpPr>
                        <wps:spPr bwMode="auto">
                          <a:xfrm>
                            <a:off x="2123" y="7614"/>
                            <a:ext cx="427"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0E2884">
                              <w:pPr>
                                <w:rPr>
                                  <w:i/>
                                  <w:lang w:val="en-US"/>
                                </w:rPr>
                              </w:pPr>
                              <w:r>
                                <w:rPr>
                                  <w:i/>
                                  <w:lang w:val="en-US"/>
                                </w:rPr>
                                <w:t>S</w:t>
                              </w:r>
                            </w:p>
                          </w:txbxContent>
                        </wps:txbx>
                        <wps:bodyPr rot="0" vert="horz" wrap="square" lIns="91440" tIns="45720" rIns="91440" bIns="45720" anchor="t" anchorCtr="0" upright="1">
                          <a:noAutofit/>
                        </wps:bodyPr>
                      </wps:wsp>
                      <wpg:grpSp>
                        <wpg:cNvPr id="1961" name="Group 1865"/>
                        <wpg:cNvGrpSpPr>
                          <a:grpSpLocks/>
                        </wpg:cNvGrpSpPr>
                        <wpg:grpSpPr bwMode="auto">
                          <a:xfrm>
                            <a:off x="2498" y="7614"/>
                            <a:ext cx="4860" cy="2880"/>
                            <a:chOff x="2498" y="7254"/>
                            <a:chExt cx="4860" cy="2880"/>
                          </a:xfrm>
                        </wpg:grpSpPr>
                        <wps:wsp>
                          <wps:cNvPr id="1962" name="Line 1866"/>
                          <wps:cNvCnPr>
                            <a:cxnSpLocks noChangeShapeType="1"/>
                          </wps:cNvCnPr>
                          <wps:spPr bwMode="auto">
                            <a:xfrm>
                              <a:off x="2498" y="10134"/>
                              <a:ext cx="4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 name="Line 1867"/>
                          <wps:cNvCnPr>
                            <a:cxnSpLocks noChangeShapeType="1"/>
                          </wps:cNvCnPr>
                          <wps:spPr bwMode="auto">
                            <a:xfrm flipV="1">
                              <a:off x="2498" y="725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4" name="Freeform 1868"/>
                          <wps:cNvSpPr>
                            <a:spLocks/>
                          </wps:cNvSpPr>
                          <wps:spPr bwMode="auto">
                            <a:xfrm>
                              <a:off x="2505" y="7776"/>
                              <a:ext cx="3825" cy="2050"/>
                            </a:xfrm>
                            <a:custGeom>
                              <a:avLst/>
                              <a:gdLst>
                                <a:gd name="T0" fmla="*/ 0 w 3825"/>
                                <a:gd name="T1" fmla="*/ 2049 h 2050"/>
                                <a:gd name="T2" fmla="*/ 689 w 3825"/>
                                <a:gd name="T3" fmla="*/ 2023 h 2050"/>
                                <a:gd name="T4" fmla="*/ 1698 w 3825"/>
                                <a:gd name="T5" fmla="*/ 1886 h 2050"/>
                                <a:gd name="T6" fmla="*/ 2417 w 3825"/>
                                <a:gd name="T7" fmla="*/ 1651 h 2050"/>
                                <a:gd name="T8" fmla="*/ 3044 w 3825"/>
                                <a:gd name="T9" fmla="*/ 1250 h 2050"/>
                                <a:gd name="T10" fmla="*/ 3412 w 3825"/>
                                <a:gd name="T11" fmla="*/ 894 h 2050"/>
                                <a:gd name="T12" fmla="*/ 3687 w 3825"/>
                                <a:gd name="T13" fmla="*/ 447 h 2050"/>
                                <a:gd name="T14" fmla="*/ 3825 w 3825"/>
                                <a:gd name="T15" fmla="*/ 0 h 20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25" h="2050">
                                  <a:moveTo>
                                    <a:pt x="0" y="2049"/>
                                  </a:moveTo>
                                  <a:cubicBezTo>
                                    <a:pt x="115" y="2047"/>
                                    <a:pt x="406" y="2050"/>
                                    <a:pt x="689" y="2023"/>
                                  </a:cubicBezTo>
                                  <a:cubicBezTo>
                                    <a:pt x="972" y="1996"/>
                                    <a:pt x="1411" y="1949"/>
                                    <a:pt x="1698" y="1886"/>
                                  </a:cubicBezTo>
                                  <a:cubicBezTo>
                                    <a:pt x="1986" y="1824"/>
                                    <a:pt x="2193" y="1757"/>
                                    <a:pt x="2417" y="1651"/>
                                  </a:cubicBezTo>
                                  <a:cubicBezTo>
                                    <a:pt x="2642" y="1545"/>
                                    <a:pt x="2878" y="1376"/>
                                    <a:pt x="3044" y="1250"/>
                                  </a:cubicBezTo>
                                  <a:cubicBezTo>
                                    <a:pt x="3209" y="1124"/>
                                    <a:pt x="3305" y="1028"/>
                                    <a:pt x="3412" y="894"/>
                                  </a:cubicBezTo>
                                  <a:cubicBezTo>
                                    <a:pt x="3519" y="760"/>
                                    <a:pt x="3619" y="596"/>
                                    <a:pt x="3687" y="447"/>
                                  </a:cubicBezTo>
                                  <a:cubicBezTo>
                                    <a:pt x="3756" y="298"/>
                                    <a:pt x="3796" y="93"/>
                                    <a:pt x="3825"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Line 1869"/>
                          <wps:cNvCnPr>
                            <a:cxnSpLocks noChangeShapeType="1"/>
                          </wps:cNvCnPr>
                          <wps:spPr bwMode="auto">
                            <a:xfrm>
                              <a:off x="2498" y="942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870"/>
                          <wps:cNvCnPr>
                            <a:cxnSpLocks noChangeShapeType="1"/>
                          </wps:cNvCnPr>
                          <wps:spPr bwMode="auto">
                            <a:xfrm>
                              <a:off x="2498" y="861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871"/>
                          <wps:cNvCnPr>
                            <a:cxnSpLocks noChangeShapeType="1"/>
                          </wps:cNvCnPr>
                          <wps:spPr bwMode="auto">
                            <a:xfrm>
                              <a:off x="2498" y="7974"/>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58" o:spid="_x0000_s1543" style="position:absolute;left:0;text-align:left;margin-left:-21.75pt;margin-top:16.95pt;width:252.35pt;height:171pt;z-index:251663360" coordorigin="1958,7614" coordsize="55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">
                <v:shape id="Text Box 1859" o:spid="_x0000_s1544" type="#_x0000_t202" style="position:absolute;left:6818;top:10053;width:7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T8EA&#10;AADdAAAADwAAAGRycy9kb3ducmV2LnhtbERPy6rCMBDdX/AfwghuLpoqtz6qUVS44tbHB4zN2Bab&#10;SWmirX9vBMHdHM5zFqvWlOJBtSssKxgOIhDEqdUFZwrOp//+FITzyBpLy6TgSQ5Wy87PAhNtGz7Q&#10;4+gzEULYJagg975KpHRpTgbdwFbEgbva2qAPsM6krrEJ4aaUoygaS4MFh4YcK9rmlN6Od6Pgum9+&#10;41lz2fnz5PA33mAxudinUr1uu56D8NT6r/jj3uswfxb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k0/BAAAA3QAAAA8AAAAAAAAAAAAAAAAAmAIAAGRycy9kb3du&#10;cmV2LnhtbFBLBQYAAAAABAAEAPUAAACGAwAAAAA=&#10;" stroked="f">
                  <v:textbox>
                    <w:txbxContent>
                      <w:p w:rsidR="00D1023D" w:rsidRDefault="00D1023D" w:rsidP="000E2884">
                        <w:pPr>
                          <w:rPr>
                            <w:i/>
                            <w:lang w:val="en-US"/>
                          </w:rPr>
                        </w:pPr>
                        <w:r>
                          <w:rPr>
                            <w:i/>
                            <w:lang w:val="en-US"/>
                          </w:rPr>
                          <w:t>L</w:t>
                        </w:r>
                      </w:p>
                    </w:txbxContent>
                  </v:textbox>
                </v:shape>
                <v:shape id="Text Box 1860" o:spid="_x0000_s1545" type="#_x0000_t202" style="position:absolute;left:1958;top:9993;width:7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NOMIA&#10;AADdAAAADwAAAGRycy9kb3ducmV2LnhtbERP24rCMBB9F/Yfwizsi9h0F61ajbIrKL56+YBpM7bF&#10;ZlKarK1/bwTBtzmc6yzXvanFjVpXWVbwHcUgiHOrKy4UnE/b0QyE88gaa8uk4E4O1quPwRJTbTs+&#10;0O3oCxFC2KWooPS+SaV0eUkGXWQb4sBdbGvQB9gWUrfYhXBTy584TqTBikNDiQ1tSsqvx3+j4LLv&#10;hpN5l+38eXoYJ39YTTN7V+rrs/9dgPDU+7f45d7rMH8+Se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g04wgAAAN0AAAAPAAAAAAAAAAAAAAAAAJgCAABkcnMvZG93&#10;bnJldi54bWxQSwUGAAAAAAQABAD1AAAAhwMAAAAA&#10;" stroked="f">
                  <v:textbox>
                    <w:txbxContent>
                      <w:p w:rsidR="00D1023D" w:rsidRDefault="00D1023D" w:rsidP="000E2884">
                        <w:pPr>
                          <w:rPr>
                            <w:i/>
                            <w:lang w:val="uz-Cyrl-UZ"/>
                          </w:rPr>
                        </w:pPr>
                        <w:r>
                          <w:rPr>
                            <w:i/>
                            <w:lang w:val="en-US"/>
                          </w:rPr>
                          <w:t>S</w:t>
                        </w:r>
                        <w:r>
                          <w:rPr>
                            <w:i/>
                            <w:vertAlign w:val="subscript"/>
                            <w:lang w:val="uz-Cyrl-UZ"/>
                          </w:rPr>
                          <w:t>б</w:t>
                        </w:r>
                      </w:p>
                    </w:txbxContent>
                  </v:textbox>
                </v:shape>
                <v:shape id="Text Box 1861" o:spid="_x0000_s1546" type="#_x0000_t202" style="position:absolute;left:1995;top:9504;width:7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oo8IA&#10;AADdAAAADwAAAGRycy9kb3ducmV2LnhtbERP24rCMBB9F/Yfwizsi2i6i1pbjbIrKL56+YCxmV6w&#10;mZQma+vfG0HwbQ7nOst1b2pxo9ZVlhV8jyMQxJnVFRcKzqftaA7CeWSNtWVScCcH69XHYImpth0f&#10;6Hb0hQgh7FJUUHrfpFK6rCSDbmwb4sDltjXoA2wLqVvsQrip5U8UzaTBikNDiQ1tSsqux3+jIN93&#10;w2nSXXb+HB8msz+s4ou9K/X12f8uQHjq/Vv8cu91mJ9MY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ijwgAAAN0AAAAPAAAAAAAAAAAAAAAAAJgCAABkcnMvZG93&#10;bnJldi54bWxQSwUGAAAAAAQABAD1AAAAhwMAAAAA&#10;" stroked="f">
                  <v:textbox>
                    <w:txbxContent>
                      <w:p w:rsidR="00D1023D" w:rsidRDefault="00D1023D" w:rsidP="000E2884">
                        <w:pPr>
                          <w:rPr>
                            <w:i/>
                            <w:lang w:val="uz-Cyrl-UZ"/>
                          </w:rPr>
                        </w:pPr>
                        <w:r>
                          <w:rPr>
                            <w:i/>
                            <w:lang w:val="en-US"/>
                          </w:rPr>
                          <w:t>S</w:t>
                        </w:r>
                        <w:r>
                          <w:rPr>
                            <w:i/>
                            <w:vertAlign w:val="subscript"/>
                            <w:lang w:val="en-US"/>
                          </w:rPr>
                          <w:t>i</w:t>
                        </w:r>
                      </w:p>
                    </w:txbxContent>
                  </v:textbox>
                </v:shape>
                <v:shape id="Text Box 1862" o:spid="_x0000_s1547" type="#_x0000_t202" style="position:absolute;left:1958;top:8703;width:7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80cQA&#10;AADdAAAADwAAAGRycy9kb3ducmV2LnhtbESPzW7CQAyE75V4h5WRuFRlAyp/gQUVJBBXKA9gsiaJ&#10;yHqj7JaEt8eHStxszXjm82rTuUo9qAmlZwOjYQKKOPO25NzA5Xf/NQcVIrLFyjMZeFKAzbr3scLU&#10;+pZP9DjHXEkIhxQNFDHWqdYhK8hhGPqaWLSbbxxGWZtc2wZbCXeVHifJVDssWRoKrGlXUHY//zkD&#10;t2P7OVm010O8zE7f0y2Ws6t/GjPodz9LUJG6+Db/Xx+t4C8m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PNHEAAAA3QAAAA8AAAAAAAAAAAAAAAAAmAIAAGRycy9k&#10;b3ducmV2LnhtbFBLBQYAAAAABAAEAPUAAACJAwAAAAA=&#10;" stroked="f">
                  <v:textbox>
                    <w:txbxContent>
                      <w:p w:rsidR="00D1023D" w:rsidRDefault="00D1023D" w:rsidP="000E2884">
                        <w:pPr>
                          <w:rPr>
                            <w:i/>
                            <w:lang w:val="uz-Cyrl-UZ"/>
                          </w:rPr>
                        </w:pPr>
                        <w:r>
                          <w:rPr>
                            <w:i/>
                            <w:lang w:val="en-US"/>
                          </w:rPr>
                          <w:t>S</w:t>
                        </w:r>
                        <w:r>
                          <w:rPr>
                            <w:i/>
                            <w:vertAlign w:val="subscript"/>
                            <w:lang w:val="uz-Cyrl-UZ"/>
                          </w:rPr>
                          <w:t>р.э</w:t>
                        </w:r>
                      </w:p>
                    </w:txbxContent>
                  </v:textbox>
                </v:shape>
                <v:shape id="Text Box 1863" o:spid="_x0000_s1548" type="#_x0000_t202" style="position:absolute;left:1988;top:8058;width:7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ZSsEA&#10;AADdAAAADwAAAGRycy9kb3ducmV2LnhtbERPy6rCMBDdX/AfwghuLpoq10erUVS44tbHB4zN2Bab&#10;SWmirX9vBMHdHM5zFqvWlOJBtSssKxgOIhDEqdUFZwrOp//+DITzyBpLy6TgSQ5Wy87PAhNtGz7Q&#10;4+gzEULYJagg975KpHRpTgbdwFbEgbva2qAPsM6krrEJ4aaUoyiaSIMFh4YcK9rmlN6Od6Pgum9+&#10;x3Fz2fnz9PA32WAxvdinUr1uu56D8NT6r/jj3uswPx7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9mUrBAAAA3QAAAA8AAAAAAAAAAAAAAAAAmAIAAGRycy9kb3du&#10;cmV2LnhtbFBLBQYAAAAABAAEAPUAAACGAwAAAAA=&#10;" stroked="f">
                  <v:textbox>
                    <w:txbxContent>
                      <w:p w:rsidR="00D1023D" w:rsidRDefault="00D1023D" w:rsidP="000E2884">
                        <w:pPr>
                          <w:rPr>
                            <w:i/>
                            <w:lang w:val="en-US"/>
                          </w:rPr>
                        </w:pPr>
                        <w:r>
                          <w:rPr>
                            <w:i/>
                            <w:lang w:val="en-US"/>
                          </w:rPr>
                          <w:t>S</w:t>
                        </w:r>
                        <w:r>
                          <w:rPr>
                            <w:i/>
                            <w:vertAlign w:val="subscript"/>
                            <w:lang w:val="en-US"/>
                          </w:rPr>
                          <w:t>ox</w:t>
                        </w:r>
                      </w:p>
                    </w:txbxContent>
                  </v:textbox>
                </v:shape>
                <v:shape id="Text Box 1864" o:spid="_x0000_s1549" type="#_x0000_t202" style="position:absolute;left:2123;top:7614;width:4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6asUA&#10;AADdAAAADwAAAGRycy9kb3ducmV2LnhtbESPzW7CQAyE75V4h5WRuFSwAbUBAguCSq248vMAJmuS&#10;iKw3yi4kvH19qNSbrRnPfF5ve1erJ7Wh8mxgOklAEefeVlwYuJy/xwtQISJbrD2TgRcF2G4Gb2vM&#10;rO/4SM9TLJSEcMjQQBljk2kd8pIcholviEW7+dZhlLUttG2xk3BX61mSpNphxdJQYkNfJeX308MZ&#10;uB26989ld/2Jl/nxI91jNb/6lzGjYb9bgYrUx3/z3/XBCv4y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qxQAAAN0AAAAPAAAAAAAAAAAAAAAAAJgCAABkcnMv&#10;ZG93bnJldi54bWxQSwUGAAAAAAQABAD1AAAAigMAAAAA&#10;" stroked="f">
                  <v:textbox>
                    <w:txbxContent>
                      <w:p w:rsidR="00D1023D" w:rsidRDefault="00D1023D" w:rsidP="000E2884">
                        <w:pPr>
                          <w:rPr>
                            <w:i/>
                            <w:lang w:val="en-US"/>
                          </w:rPr>
                        </w:pPr>
                        <w:r>
                          <w:rPr>
                            <w:i/>
                            <w:lang w:val="en-US"/>
                          </w:rPr>
                          <w:t>S</w:t>
                        </w:r>
                      </w:p>
                    </w:txbxContent>
                  </v:textbox>
                </v:shape>
                <v:group id="Group 1865" o:spid="_x0000_s1550" style="position:absolute;left:2498;top:7614;width:4860;height:2880" coordorigin="2498,7254" coordsize="486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Line 1866" o:spid="_x0000_s1551" style="position:absolute;visibility:visible;mso-wrap-style:square" from="2498,10134" to="7358,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UbcMAAADdAAAADwAAAGRycy9kb3ducmV2LnhtbERPS2sCMRC+F/ofwhS81awetLsapXQp&#10;eNCCDzyPm3GzdDNZNnFN/30jFHqbj+85y3W0rRio941jBZNxBoK4crrhWsHp+Pn6BsIHZI2tY1Lw&#10;Qx7Wq+enJRba3XlPwyHUIoWwL1CBCaErpPSVIYt+7DrixF1dbzEk2NdS93hP4baV0yybSYsNpwaD&#10;HX0Yqr4PN6tgbsq9nMtye/wqh2aSx108X3KlRi/xfQEiUAz/4j/3Rqf5+WwK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clG3DAAAA3QAAAA8AAAAAAAAAAAAA&#10;AAAAoQIAAGRycy9kb3ducmV2LnhtbFBLBQYAAAAABAAEAPkAAACRAwAAAAA=&#10;">
                    <v:stroke endarrow="block"/>
                  </v:line>
                  <v:line id="Line 1867" o:spid="_x0000_s1552" style="position:absolute;flip:y;visibility:visible;mso-wrap-style:square" from="2498,7254" to="2498,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6pR8UAAADdAAAADwAAAGRycy9kb3ducmV2LnhtbESPT2vCQBDF74LfYRmhl6CbNiA1uor9&#10;IwjFQ9WDxyE7JsHsbMhONf32XaHgbYb3fm/eLFa9a9SVulB7NvA8SUERF97WXBo4HjbjV1BBkC02&#10;nsnALwVYLYeDBebW3/ibrnspVQzhkKOBSqTNtQ5FRQ7DxLfEUTv7zqHEtSu17fAWw12jX9J0qh3W&#10;HC9U2NJ7RcVl/+Nijc2OP7IseXM6SWb0eZKvVIsxT6N+PQcl1MvD/E9vbeRm0wzu38Q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6pR8UAAADdAAAADwAAAAAAAAAA&#10;AAAAAAChAgAAZHJzL2Rvd25yZXYueG1sUEsFBgAAAAAEAAQA+QAAAJMDAAAAAA==&#10;">
                    <v:stroke endarrow="block"/>
                  </v:line>
                  <v:shape id="Freeform 1868" o:spid="_x0000_s1553" style="position:absolute;left:2505;top:7776;width:3825;height:2050;visibility:visible;mso-wrap-style:square;v-text-anchor:top" coordsize="3825,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ZQMAA&#10;AADdAAAADwAAAGRycy9kb3ducmV2LnhtbERPTWvCQBC9F/wPywi91Y2ljRpdRQrFXk0k5yE7ZqPZ&#10;2Zjdavz33YLgbR7vc1abwbbiSr1vHCuYThIQxJXTDdcKDsX32xyED8gaW8ek4E4eNuvRywoz7W68&#10;p2seahFD2GeowITQZVL6ypBFP3EdceSOrrcYIuxrqXu8xXDbyvckSaXFhmODwY6+DFXn/NcqoEtZ&#10;4qmb5kWKdmbc577YVYNSr+NhuwQRaAhP8cP9o+P8RfoB/9/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ZQMAAAADdAAAADwAAAAAAAAAAAAAAAACYAgAAZHJzL2Rvd25y&#10;ZXYueG1sUEsFBgAAAAAEAAQA9QAAAIUDAAAAAA==&#10;" path="m,2049v115,-2,406,1,689,-26c972,1996,1411,1949,1698,1886v288,-62,495,-129,719,-235c2642,1545,2878,1376,3044,1250v165,-126,261,-222,368,-356c3519,760,3619,596,3687,447,3756,298,3796,93,3825,e" filled="f" strokeweight="1.5pt">
                    <v:path arrowok="t" o:connecttype="custom" o:connectlocs="0,2049;689,2023;1698,1886;2417,1651;3044,1250;3412,894;3687,447;3825,0" o:connectangles="0,0,0,0,0,0,0,0"/>
                  </v:shape>
                  <v:line id="Line 1869" o:spid="_x0000_s1554" style="position:absolute;visibility:visible;mso-wrap-style:square" from="2498,9429" to="4838,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line id="Line 1870" o:spid="_x0000_s1555" style="position:absolute;visibility:visible;mso-wrap-style:square" from="2498,8619" to="5918,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line id="Line 1871" o:spid="_x0000_s1556" style="position:absolute;visibility:visible;mso-wrap-style:square" from="2498,7974" to="6278,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group>
              </v:group>
            </w:pict>
          </mc:Fallback>
        </mc:AlternateContent>
      </w:r>
      <w:r w:rsidR="000E2884" w:rsidRPr="004E4ED5">
        <w:rPr>
          <w:b/>
          <w:color w:val="000000"/>
          <w:sz w:val="28"/>
          <w:szCs w:val="28"/>
          <w:lang w:val="uz-Latn-UZ"/>
        </w:rPr>
        <w:t xml:space="preserve">19-Rasm. </w:t>
      </w:r>
      <w:r w:rsidR="000E2884" w:rsidRPr="004E4ED5">
        <w:rPr>
          <w:i/>
          <w:color w:val="000000"/>
          <w:sz w:val="28"/>
          <w:szCs w:val="28"/>
          <w:lang w:val="uz-Latn-UZ"/>
        </w:rPr>
        <w:t xml:space="preserve">Diagnostik parametrlarning bosib o‘tgan </w:t>
      </w:r>
      <w:r w:rsidR="000E2884" w:rsidRPr="004E4ED5">
        <w:rPr>
          <w:bCs/>
          <w:i/>
          <w:color w:val="000000"/>
          <w:sz w:val="28"/>
          <w:szCs w:val="28"/>
          <w:lang w:val="uz-Latn-UZ"/>
        </w:rPr>
        <w:t xml:space="preserve">yul bo‘yicha </w:t>
      </w:r>
      <w:r w:rsidR="000E2884" w:rsidRPr="004E4ED5">
        <w:rPr>
          <w:i/>
          <w:color w:val="000000"/>
          <w:spacing w:val="-2"/>
          <w:sz w:val="28"/>
          <w:szCs w:val="28"/>
          <w:lang w:val="uz-Latn-UZ"/>
        </w:rPr>
        <w:t>o‘zgarish qonuniyati.</w:t>
      </w:r>
    </w:p>
    <w:p w:rsidR="000E2884" w:rsidRPr="004E4ED5" w:rsidRDefault="000E2884" w:rsidP="000E2884">
      <w:pPr>
        <w:shd w:val="clear" w:color="auto" w:fill="FFFFFF"/>
        <w:spacing w:before="130"/>
        <w:ind w:left="4680" w:right="-6"/>
        <w:jc w:val="both"/>
        <w:rPr>
          <w:i/>
          <w:color w:val="000000"/>
          <w:sz w:val="28"/>
          <w:szCs w:val="28"/>
          <w:lang w:val="uz-Latn-UZ"/>
        </w:rPr>
      </w:pPr>
      <w:r w:rsidRPr="004E4ED5">
        <w:rPr>
          <w:b/>
          <w:i/>
          <w:iCs/>
          <w:color w:val="000000"/>
          <w:sz w:val="28"/>
          <w:szCs w:val="28"/>
          <w:lang w:val="uz-Latn-UZ"/>
        </w:rPr>
        <w:t>S</w:t>
      </w:r>
      <w:r w:rsidRPr="004E4ED5">
        <w:rPr>
          <w:b/>
          <w:i/>
          <w:iCs/>
          <w:color w:val="000000"/>
          <w:sz w:val="28"/>
          <w:szCs w:val="28"/>
          <w:vertAlign w:val="subscript"/>
          <w:lang w:val="uz-Latn-UZ"/>
        </w:rPr>
        <w:t>b</w:t>
      </w:r>
      <w:r w:rsidRPr="004E4ED5">
        <w:rPr>
          <w:i/>
          <w:iCs/>
          <w:color w:val="000000"/>
          <w:sz w:val="28"/>
          <w:szCs w:val="28"/>
          <w:vertAlign w:val="subscript"/>
          <w:lang w:val="uz-Latn-UZ"/>
        </w:rPr>
        <w:t xml:space="preserve"> </w:t>
      </w:r>
      <w:r w:rsidRPr="004E4ED5">
        <w:rPr>
          <w:i/>
          <w:iCs/>
          <w:color w:val="000000"/>
          <w:sz w:val="28"/>
          <w:szCs w:val="28"/>
          <w:lang w:val="uz-Latn-UZ"/>
        </w:rPr>
        <w:t xml:space="preserve">- </w:t>
      </w:r>
      <w:r w:rsidRPr="004E4ED5">
        <w:rPr>
          <w:i/>
          <w:color w:val="000000"/>
          <w:sz w:val="28"/>
          <w:szCs w:val="28"/>
          <w:lang w:val="uz-Latn-UZ"/>
        </w:rPr>
        <w:t>diagnostik qiymatning boshlang‘ich qiymati;</w:t>
      </w:r>
    </w:p>
    <w:p w:rsidR="000E2884" w:rsidRPr="004E4ED5" w:rsidRDefault="000E2884" w:rsidP="000E2884">
      <w:pPr>
        <w:shd w:val="clear" w:color="auto" w:fill="FFFFFF"/>
        <w:spacing w:before="130"/>
        <w:ind w:left="4680" w:right="-6"/>
        <w:jc w:val="both"/>
        <w:rPr>
          <w:i/>
          <w:color w:val="000000"/>
          <w:spacing w:val="-1"/>
          <w:sz w:val="28"/>
          <w:szCs w:val="28"/>
          <w:lang w:val="uz-Latn-UZ"/>
        </w:rPr>
      </w:pPr>
      <w:r w:rsidRPr="004E4ED5">
        <w:rPr>
          <w:b/>
          <w:i/>
          <w:color w:val="000000"/>
          <w:sz w:val="28"/>
          <w:szCs w:val="28"/>
          <w:lang w:val="uz-Latn-UZ"/>
        </w:rPr>
        <w:t xml:space="preserve"> S</w:t>
      </w:r>
      <w:r w:rsidRPr="004E4ED5">
        <w:rPr>
          <w:b/>
          <w:i/>
          <w:iCs/>
          <w:color w:val="000000"/>
          <w:spacing w:val="-1"/>
          <w:sz w:val="28"/>
          <w:szCs w:val="28"/>
          <w:vertAlign w:val="subscript"/>
          <w:lang w:val="uz-Latn-UZ"/>
        </w:rPr>
        <w:t>ox</w:t>
      </w:r>
      <w:r w:rsidRPr="004E4ED5">
        <w:rPr>
          <w:i/>
          <w:iCs/>
          <w:color w:val="000000"/>
          <w:spacing w:val="-1"/>
          <w:sz w:val="28"/>
          <w:szCs w:val="28"/>
          <w:lang w:val="uz-Latn-UZ"/>
        </w:rPr>
        <w:t xml:space="preserve"> - </w:t>
      </w:r>
      <w:r w:rsidRPr="004E4ED5">
        <w:rPr>
          <w:i/>
          <w:color w:val="000000"/>
          <w:spacing w:val="-1"/>
          <w:sz w:val="28"/>
          <w:szCs w:val="28"/>
          <w:lang w:val="uz-Latn-UZ"/>
        </w:rPr>
        <w:t xml:space="preserve">diagnostik qiymatning oxirgi qiymati; </w:t>
      </w:r>
    </w:p>
    <w:p w:rsidR="000E2884" w:rsidRPr="004E4ED5" w:rsidRDefault="000E2884" w:rsidP="000E2884">
      <w:pPr>
        <w:shd w:val="clear" w:color="auto" w:fill="FFFFFF"/>
        <w:spacing w:before="130"/>
        <w:ind w:left="4680" w:right="-6"/>
        <w:jc w:val="both"/>
        <w:rPr>
          <w:i/>
          <w:color w:val="000000"/>
          <w:spacing w:val="-1"/>
          <w:sz w:val="28"/>
          <w:szCs w:val="28"/>
          <w:lang w:val="uz-Latn-UZ"/>
        </w:rPr>
      </w:pPr>
      <w:r w:rsidRPr="004E4ED5">
        <w:rPr>
          <w:b/>
          <w:i/>
          <w:color w:val="000000"/>
          <w:spacing w:val="-1"/>
          <w:sz w:val="28"/>
          <w:szCs w:val="28"/>
          <w:lang w:val="uz-Latn-UZ"/>
        </w:rPr>
        <w:t>S</w:t>
      </w:r>
      <w:r w:rsidRPr="004E4ED5">
        <w:rPr>
          <w:b/>
          <w:i/>
          <w:color w:val="000000"/>
          <w:spacing w:val="-1"/>
          <w:sz w:val="28"/>
          <w:szCs w:val="28"/>
          <w:vertAlign w:val="subscript"/>
          <w:lang w:val="uz-Latn-UZ"/>
        </w:rPr>
        <w:t>i</w:t>
      </w:r>
      <w:r w:rsidRPr="004E4ED5">
        <w:rPr>
          <w:i/>
          <w:color w:val="000000"/>
          <w:spacing w:val="-1"/>
          <w:sz w:val="28"/>
          <w:szCs w:val="28"/>
          <w:lang w:val="uz-Latn-UZ"/>
        </w:rPr>
        <w:t xml:space="preserve"> - diagnostik qiymatning joriy vaqtdagi qiymati; </w:t>
      </w:r>
    </w:p>
    <w:p w:rsidR="000E2884" w:rsidRPr="004E4ED5" w:rsidRDefault="000E2884" w:rsidP="000E2884">
      <w:pPr>
        <w:shd w:val="clear" w:color="auto" w:fill="FFFFFF"/>
        <w:spacing w:before="130"/>
        <w:ind w:left="4680" w:right="-6"/>
        <w:jc w:val="both"/>
        <w:rPr>
          <w:i/>
          <w:color w:val="000000"/>
          <w:sz w:val="28"/>
          <w:szCs w:val="28"/>
          <w:lang w:val="uz-Latn-UZ"/>
        </w:rPr>
      </w:pPr>
      <w:r w:rsidRPr="004E4ED5">
        <w:rPr>
          <w:b/>
          <w:i/>
          <w:iCs/>
          <w:color w:val="000000"/>
          <w:sz w:val="28"/>
          <w:szCs w:val="28"/>
          <w:lang w:val="uz-Latn-UZ"/>
        </w:rPr>
        <w:t>S</w:t>
      </w:r>
      <w:r w:rsidRPr="004E4ED5">
        <w:rPr>
          <w:b/>
          <w:i/>
          <w:iCs/>
          <w:color w:val="000000"/>
          <w:sz w:val="28"/>
          <w:szCs w:val="28"/>
          <w:vertAlign w:val="subscript"/>
          <w:lang w:val="uz-Latn-UZ"/>
        </w:rPr>
        <w:t>r.e</w:t>
      </w:r>
      <w:r w:rsidRPr="004E4ED5">
        <w:rPr>
          <w:i/>
          <w:iCs/>
          <w:color w:val="000000"/>
          <w:sz w:val="28"/>
          <w:szCs w:val="28"/>
          <w:vertAlign w:val="subscript"/>
          <w:lang w:val="uz-Latn-UZ"/>
        </w:rPr>
        <w:t xml:space="preserve"> </w:t>
      </w:r>
      <w:r w:rsidRPr="004E4ED5">
        <w:rPr>
          <w:i/>
          <w:iCs/>
          <w:color w:val="000000"/>
          <w:sz w:val="28"/>
          <w:szCs w:val="28"/>
          <w:lang w:val="uz-Latn-UZ"/>
        </w:rPr>
        <w:t xml:space="preserve">- </w:t>
      </w:r>
      <w:r w:rsidRPr="004E4ED5">
        <w:rPr>
          <w:i/>
          <w:color w:val="000000"/>
          <w:sz w:val="28"/>
          <w:szCs w:val="28"/>
          <w:lang w:val="uz-Latn-UZ"/>
        </w:rPr>
        <w:t>diagnostik qiymatning ruxsat etilgan qiymati.</w:t>
      </w:r>
    </w:p>
    <w:p w:rsidR="000E2884" w:rsidRPr="004E4ED5" w:rsidRDefault="000E2884" w:rsidP="000E2884">
      <w:pPr>
        <w:shd w:val="clear" w:color="auto" w:fill="FFFFFF"/>
        <w:spacing w:before="130"/>
        <w:ind w:left="4680" w:right="-6"/>
        <w:jc w:val="both"/>
        <w:rPr>
          <w:i/>
          <w:color w:val="000000"/>
          <w:sz w:val="28"/>
          <w:szCs w:val="28"/>
          <w:lang w:val="uz-Latn-UZ"/>
        </w:rPr>
      </w:pPr>
    </w:p>
    <w:p w:rsidR="000E2884" w:rsidRDefault="000E2884" w:rsidP="000E2884">
      <w:pPr>
        <w:jc w:val="center"/>
        <w:rPr>
          <w:b/>
          <w:i/>
          <w:sz w:val="28"/>
          <w:szCs w:val="28"/>
          <w:lang w:val="uz-Latn-UZ"/>
        </w:rPr>
      </w:pPr>
    </w:p>
    <w:p w:rsidR="000E2884" w:rsidRPr="004E4ED5" w:rsidRDefault="000E2884" w:rsidP="000E2884">
      <w:pPr>
        <w:jc w:val="center"/>
        <w:rPr>
          <w:b/>
          <w:i/>
          <w:sz w:val="28"/>
          <w:szCs w:val="28"/>
          <w:lang w:val="uz-Latn-UZ"/>
        </w:rPr>
      </w:pPr>
      <w:r w:rsidRPr="004E4ED5">
        <w:rPr>
          <w:b/>
          <w:i/>
          <w:sz w:val="28"/>
          <w:szCs w:val="28"/>
          <w:lang w:val="uz-Latn-UZ"/>
        </w:rPr>
        <w:t>Maruza matni bo‘yicha nazorat savollari:</w:t>
      </w:r>
    </w:p>
    <w:p w:rsidR="000E2884" w:rsidRPr="004E4ED5" w:rsidRDefault="000E2884" w:rsidP="000E2884">
      <w:pPr>
        <w:jc w:val="center"/>
        <w:rPr>
          <w:b/>
          <w:i/>
          <w:sz w:val="28"/>
          <w:szCs w:val="28"/>
          <w:lang w:val="uz-Latn-UZ"/>
        </w:rPr>
      </w:pPr>
    </w:p>
    <w:p w:rsidR="000E2884" w:rsidRPr="004E4ED5" w:rsidRDefault="000E2884" w:rsidP="00FD778F">
      <w:pPr>
        <w:widowControl w:val="0"/>
        <w:numPr>
          <w:ilvl w:val="0"/>
          <w:numId w:val="31"/>
        </w:numPr>
        <w:shd w:val="clear" w:color="auto" w:fill="FFFFFF"/>
        <w:tabs>
          <w:tab w:val="left" w:pos="547"/>
        </w:tabs>
        <w:autoSpaceDE w:val="0"/>
        <w:autoSpaceDN w:val="0"/>
        <w:adjustRightInd w:val="0"/>
        <w:ind w:right="-6"/>
        <w:jc w:val="both"/>
        <w:rPr>
          <w:color w:val="000000"/>
          <w:spacing w:val="-19"/>
          <w:sz w:val="28"/>
          <w:szCs w:val="28"/>
          <w:lang w:val="uz-Latn-UZ"/>
        </w:rPr>
      </w:pPr>
      <w:r w:rsidRPr="004E4ED5">
        <w:rPr>
          <w:color w:val="000000"/>
          <w:spacing w:val="-1"/>
          <w:sz w:val="28"/>
          <w:szCs w:val="28"/>
          <w:lang w:val="uz-Latn-UZ"/>
        </w:rPr>
        <w:t>Strukturaviy parametrga texnik holatning qanday ko‘rsatkichlari kiradi?</w:t>
      </w:r>
    </w:p>
    <w:p w:rsidR="000E2884" w:rsidRPr="004E4ED5" w:rsidRDefault="000E2884" w:rsidP="00FD778F">
      <w:pPr>
        <w:widowControl w:val="0"/>
        <w:numPr>
          <w:ilvl w:val="0"/>
          <w:numId w:val="31"/>
        </w:numPr>
        <w:shd w:val="clear" w:color="auto" w:fill="FFFFFF"/>
        <w:tabs>
          <w:tab w:val="left" w:pos="547"/>
        </w:tabs>
        <w:autoSpaceDE w:val="0"/>
        <w:autoSpaceDN w:val="0"/>
        <w:adjustRightInd w:val="0"/>
        <w:ind w:right="-6"/>
        <w:jc w:val="both"/>
        <w:rPr>
          <w:color w:val="000000"/>
          <w:spacing w:val="-12"/>
          <w:sz w:val="28"/>
          <w:szCs w:val="28"/>
          <w:lang w:val="uz-Latn-UZ"/>
        </w:rPr>
      </w:pPr>
      <w:r w:rsidRPr="004E4ED5">
        <w:rPr>
          <w:color w:val="000000"/>
          <w:sz w:val="28"/>
          <w:szCs w:val="28"/>
          <w:lang w:val="uz-Latn-UZ"/>
        </w:rPr>
        <w:t>Šanday ko‘rsatkichlar diagnostik parametr bo‘ladi?</w:t>
      </w:r>
    </w:p>
    <w:p w:rsidR="000E2884" w:rsidRPr="004E4ED5" w:rsidRDefault="000E2884" w:rsidP="00FD778F">
      <w:pPr>
        <w:widowControl w:val="0"/>
        <w:numPr>
          <w:ilvl w:val="0"/>
          <w:numId w:val="31"/>
        </w:numPr>
        <w:shd w:val="clear" w:color="auto" w:fill="FFFFFF"/>
        <w:tabs>
          <w:tab w:val="left" w:pos="547"/>
        </w:tabs>
        <w:autoSpaceDE w:val="0"/>
        <w:autoSpaceDN w:val="0"/>
        <w:adjustRightInd w:val="0"/>
        <w:ind w:right="-6"/>
        <w:jc w:val="both"/>
        <w:rPr>
          <w:color w:val="000000"/>
          <w:spacing w:val="-12"/>
          <w:sz w:val="28"/>
          <w:szCs w:val="28"/>
          <w:lang w:val="uz-Latn-UZ"/>
        </w:rPr>
      </w:pPr>
      <w:r w:rsidRPr="004E4ED5">
        <w:rPr>
          <w:color w:val="000000"/>
          <w:sz w:val="28"/>
          <w:szCs w:val="28"/>
          <w:lang w:val="uz-Latn-UZ"/>
        </w:rPr>
        <w:t>Diagnostik parametrlar qanday xususiyatlarga ega bo‘lishi kerak?</w:t>
      </w:r>
    </w:p>
    <w:p w:rsidR="000E2884" w:rsidRPr="004E4ED5" w:rsidRDefault="000E2884" w:rsidP="00FD778F">
      <w:pPr>
        <w:widowControl w:val="0"/>
        <w:numPr>
          <w:ilvl w:val="0"/>
          <w:numId w:val="31"/>
        </w:numPr>
        <w:shd w:val="clear" w:color="auto" w:fill="FFFFFF"/>
        <w:tabs>
          <w:tab w:val="left" w:pos="547"/>
        </w:tabs>
        <w:autoSpaceDE w:val="0"/>
        <w:autoSpaceDN w:val="0"/>
        <w:adjustRightInd w:val="0"/>
        <w:ind w:right="-6"/>
        <w:jc w:val="both"/>
        <w:rPr>
          <w:color w:val="000000"/>
          <w:spacing w:val="-8"/>
          <w:sz w:val="28"/>
          <w:szCs w:val="28"/>
          <w:lang w:val="uz-Latn-UZ"/>
        </w:rPr>
      </w:pPr>
      <w:r w:rsidRPr="004E4ED5">
        <w:rPr>
          <w:color w:val="000000"/>
          <w:spacing w:val="1"/>
          <w:sz w:val="28"/>
          <w:szCs w:val="28"/>
          <w:lang w:val="uz-Latn-UZ"/>
        </w:rPr>
        <w:t>Diagnostik parametrlar qanday turlarga bo‘linadi?</w:t>
      </w:r>
    </w:p>
    <w:p w:rsidR="000E2884" w:rsidRPr="004E4ED5" w:rsidRDefault="000E2884" w:rsidP="00FD778F">
      <w:pPr>
        <w:widowControl w:val="0"/>
        <w:numPr>
          <w:ilvl w:val="0"/>
          <w:numId w:val="31"/>
        </w:numPr>
        <w:shd w:val="clear" w:color="auto" w:fill="FFFFFF"/>
        <w:tabs>
          <w:tab w:val="left" w:pos="547"/>
        </w:tabs>
        <w:autoSpaceDE w:val="0"/>
        <w:autoSpaceDN w:val="0"/>
        <w:adjustRightInd w:val="0"/>
        <w:ind w:right="-6"/>
        <w:jc w:val="both"/>
        <w:rPr>
          <w:color w:val="000000"/>
          <w:spacing w:val="-7"/>
          <w:sz w:val="28"/>
          <w:szCs w:val="28"/>
          <w:lang w:val="uz-Latn-UZ"/>
        </w:rPr>
      </w:pPr>
      <w:r w:rsidRPr="004E4ED5">
        <w:rPr>
          <w:color w:val="000000"/>
          <w:spacing w:val="1"/>
          <w:sz w:val="28"/>
          <w:szCs w:val="28"/>
          <w:lang w:val="uz-Latn-UZ"/>
        </w:rPr>
        <w:t>Diagnostik meyorlarga qanday meyorlar kiradi?</w:t>
      </w:r>
    </w:p>
    <w:p w:rsidR="000E2884" w:rsidRPr="004E4ED5" w:rsidRDefault="000E2884" w:rsidP="000E2884">
      <w:pPr>
        <w:widowControl w:val="0"/>
        <w:shd w:val="clear" w:color="auto" w:fill="FFFFFF"/>
        <w:tabs>
          <w:tab w:val="left" w:pos="547"/>
        </w:tabs>
        <w:autoSpaceDE w:val="0"/>
        <w:autoSpaceDN w:val="0"/>
        <w:adjustRightInd w:val="0"/>
        <w:ind w:right="-6"/>
        <w:jc w:val="both"/>
        <w:rPr>
          <w:color w:val="000000"/>
          <w:spacing w:val="-7"/>
          <w:sz w:val="28"/>
          <w:szCs w:val="28"/>
          <w:lang w:val="uz-Latn-UZ"/>
        </w:rPr>
      </w:pPr>
    </w:p>
    <w:p w:rsidR="000E2884" w:rsidRPr="004E4ED5" w:rsidRDefault="000E2884" w:rsidP="000E2884">
      <w:pPr>
        <w:jc w:val="center"/>
        <w:rPr>
          <w:b/>
          <w:i/>
          <w:sz w:val="28"/>
          <w:szCs w:val="28"/>
          <w:lang w:val="uz-Latn-UZ"/>
        </w:rPr>
      </w:pPr>
      <w:r w:rsidRPr="004E4ED5">
        <w:rPr>
          <w:b/>
          <w:i/>
          <w:sz w:val="28"/>
          <w:szCs w:val="28"/>
          <w:lang w:val="uz-Latn-UZ"/>
        </w:rPr>
        <w:t>Maruza matni bo‘yicha tayanch iboralar:</w:t>
      </w:r>
    </w:p>
    <w:p w:rsidR="000E2884" w:rsidRPr="004E4ED5" w:rsidRDefault="000E2884" w:rsidP="000E2884">
      <w:pPr>
        <w:jc w:val="center"/>
        <w:rPr>
          <w:b/>
          <w:i/>
          <w:sz w:val="28"/>
          <w:szCs w:val="28"/>
          <w:lang w:val="uz-Latn-UZ"/>
        </w:rPr>
      </w:pPr>
    </w:p>
    <w:p w:rsidR="000E2884" w:rsidRPr="004E4ED5" w:rsidRDefault="000E2884" w:rsidP="000E2884">
      <w:pPr>
        <w:shd w:val="clear" w:color="auto" w:fill="FFFFFF"/>
        <w:spacing w:before="178"/>
        <w:ind w:right="-6"/>
        <w:jc w:val="both"/>
        <w:rPr>
          <w:i/>
          <w:sz w:val="28"/>
          <w:szCs w:val="28"/>
          <w:lang w:val="uz-Latn-UZ"/>
        </w:rPr>
      </w:pPr>
      <w:r w:rsidRPr="004E4ED5">
        <w:rPr>
          <w:b/>
          <w:i/>
          <w:color w:val="000000"/>
          <w:spacing w:val="3"/>
          <w:sz w:val="28"/>
          <w:szCs w:val="28"/>
          <w:lang w:val="uz-Latn-UZ"/>
        </w:rPr>
        <w:t>1.</w:t>
      </w:r>
      <w:r w:rsidRPr="004E4ED5">
        <w:rPr>
          <w:i/>
          <w:color w:val="000000"/>
          <w:spacing w:val="3"/>
          <w:sz w:val="28"/>
          <w:szCs w:val="28"/>
          <w:lang w:val="uz-Latn-UZ"/>
        </w:rPr>
        <w:t xml:space="preserve"> Darak beruvchi  bilvosita diagnostik </w:t>
      </w:r>
      <w:r w:rsidRPr="004E4ED5">
        <w:rPr>
          <w:i/>
          <w:color w:val="000000"/>
          <w:spacing w:val="-1"/>
          <w:sz w:val="28"/>
          <w:szCs w:val="28"/>
          <w:lang w:val="uz-Latn-UZ"/>
        </w:rPr>
        <w:t xml:space="preserve">belgi (simptom); </w:t>
      </w:r>
      <w:r w:rsidRPr="004E4ED5">
        <w:rPr>
          <w:b/>
          <w:i/>
          <w:color w:val="000000"/>
          <w:spacing w:val="-1"/>
          <w:sz w:val="28"/>
          <w:szCs w:val="28"/>
          <w:lang w:val="uz-Latn-UZ"/>
        </w:rPr>
        <w:t>2.</w:t>
      </w:r>
      <w:r w:rsidRPr="004E4ED5">
        <w:rPr>
          <w:i/>
          <w:color w:val="000000"/>
          <w:spacing w:val="-1"/>
          <w:sz w:val="28"/>
          <w:szCs w:val="28"/>
          <w:lang w:val="uz-Latn-UZ"/>
        </w:rPr>
        <w:t xml:space="preserve"> </w:t>
      </w:r>
      <w:r w:rsidRPr="004E4ED5">
        <w:rPr>
          <w:i/>
          <w:color w:val="000000"/>
          <w:sz w:val="28"/>
          <w:szCs w:val="28"/>
          <w:lang w:val="uz-Latn-UZ"/>
        </w:rPr>
        <w:t xml:space="preserve">Diagnostik parametr; </w:t>
      </w:r>
      <w:r w:rsidRPr="004E4ED5">
        <w:rPr>
          <w:b/>
          <w:i/>
          <w:color w:val="000000"/>
          <w:sz w:val="28"/>
          <w:szCs w:val="28"/>
          <w:lang w:val="uz-Latn-UZ"/>
        </w:rPr>
        <w:t>3.</w:t>
      </w:r>
      <w:r w:rsidRPr="004E4ED5">
        <w:rPr>
          <w:i/>
          <w:color w:val="000000"/>
          <w:spacing w:val="-1"/>
          <w:sz w:val="28"/>
          <w:szCs w:val="28"/>
          <w:lang w:val="uz-Latn-UZ"/>
        </w:rPr>
        <w:t xml:space="preserve"> Strukturaviy parametr; </w:t>
      </w:r>
      <w:r w:rsidRPr="004E4ED5">
        <w:rPr>
          <w:b/>
          <w:i/>
          <w:color w:val="000000"/>
          <w:spacing w:val="-3"/>
          <w:sz w:val="28"/>
          <w:szCs w:val="28"/>
          <w:lang w:val="uz-Latn-UZ"/>
        </w:rPr>
        <w:t>4.</w:t>
      </w:r>
      <w:r w:rsidRPr="004E4ED5">
        <w:rPr>
          <w:i/>
          <w:color w:val="000000"/>
          <w:spacing w:val="-3"/>
          <w:sz w:val="28"/>
          <w:szCs w:val="28"/>
          <w:lang w:val="uz-Latn-UZ"/>
        </w:rPr>
        <w:t xml:space="preserve"> Diagnostik</w:t>
      </w:r>
      <w:r w:rsidRPr="004E4ED5">
        <w:rPr>
          <w:i/>
          <w:color w:val="000000"/>
          <w:sz w:val="28"/>
          <w:szCs w:val="28"/>
          <w:lang w:val="uz-Latn-UZ"/>
        </w:rPr>
        <w:t xml:space="preserve"> </w:t>
      </w:r>
      <w:r w:rsidRPr="004E4ED5">
        <w:rPr>
          <w:i/>
          <w:color w:val="000000"/>
          <w:spacing w:val="-2"/>
          <w:sz w:val="28"/>
          <w:szCs w:val="28"/>
          <w:lang w:val="uz-Latn-UZ"/>
        </w:rPr>
        <w:t xml:space="preserve">parametrlarning </w:t>
      </w:r>
      <w:r w:rsidRPr="004E4ED5">
        <w:rPr>
          <w:i/>
          <w:color w:val="000000"/>
          <w:spacing w:val="-1"/>
          <w:sz w:val="28"/>
          <w:szCs w:val="28"/>
          <w:lang w:val="uz-Latn-UZ"/>
        </w:rPr>
        <w:t xml:space="preserve">sezuvchanligi; </w:t>
      </w:r>
      <w:r w:rsidRPr="004E4ED5">
        <w:rPr>
          <w:b/>
          <w:i/>
          <w:color w:val="000000"/>
          <w:spacing w:val="-3"/>
          <w:sz w:val="28"/>
          <w:szCs w:val="28"/>
          <w:lang w:val="uz-Latn-UZ"/>
        </w:rPr>
        <w:t>5.</w:t>
      </w:r>
      <w:r w:rsidRPr="004E4ED5">
        <w:rPr>
          <w:i/>
          <w:color w:val="000000"/>
          <w:spacing w:val="-3"/>
          <w:sz w:val="28"/>
          <w:szCs w:val="28"/>
          <w:lang w:val="uz-Latn-UZ"/>
        </w:rPr>
        <w:t xml:space="preserve"> Diagnostik </w:t>
      </w:r>
      <w:r w:rsidRPr="004E4ED5">
        <w:rPr>
          <w:i/>
          <w:color w:val="000000"/>
          <w:sz w:val="28"/>
          <w:szCs w:val="28"/>
          <w:lang w:val="uz-Latn-UZ"/>
        </w:rPr>
        <w:tab/>
      </w:r>
      <w:r w:rsidRPr="004E4ED5">
        <w:rPr>
          <w:i/>
          <w:color w:val="000000"/>
          <w:spacing w:val="-2"/>
          <w:sz w:val="28"/>
          <w:szCs w:val="28"/>
          <w:lang w:val="uz-Latn-UZ"/>
        </w:rPr>
        <w:t xml:space="preserve">parametrlarning haqqoniyligi; </w:t>
      </w:r>
      <w:r w:rsidRPr="004E4ED5">
        <w:rPr>
          <w:b/>
          <w:i/>
          <w:color w:val="000000"/>
          <w:spacing w:val="-2"/>
          <w:sz w:val="28"/>
          <w:szCs w:val="28"/>
          <w:lang w:val="uz-Latn-UZ"/>
        </w:rPr>
        <w:t>6</w:t>
      </w:r>
      <w:r w:rsidRPr="004E4ED5">
        <w:rPr>
          <w:b/>
          <w:i/>
          <w:color w:val="000000"/>
          <w:spacing w:val="-1"/>
          <w:sz w:val="28"/>
          <w:szCs w:val="28"/>
          <w:lang w:val="uz-Latn-UZ"/>
        </w:rPr>
        <w:t>.</w:t>
      </w:r>
      <w:r w:rsidRPr="004E4ED5">
        <w:rPr>
          <w:i/>
          <w:color w:val="000000"/>
          <w:spacing w:val="-1"/>
          <w:sz w:val="28"/>
          <w:szCs w:val="28"/>
          <w:lang w:val="uz-Latn-UZ"/>
        </w:rPr>
        <w:t xml:space="preserve"> Diagnostik parametrlarning barqarorligi; </w:t>
      </w:r>
      <w:r w:rsidRPr="004E4ED5">
        <w:rPr>
          <w:b/>
          <w:i/>
          <w:color w:val="000000"/>
          <w:sz w:val="28"/>
          <w:szCs w:val="28"/>
          <w:lang w:val="uz-Latn-UZ"/>
        </w:rPr>
        <w:t>7.</w:t>
      </w:r>
      <w:r w:rsidRPr="004E4ED5">
        <w:rPr>
          <w:i/>
          <w:color w:val="000000"/>
          <w:sz w:val="28"/>
          <w:szCs w:val="28"/>
          <w:lang w:val="uz-Latn-UZ"/>
        </w:rPr>
        <w:t xml:space="preserve"> Diagnostik </w:t>
      </w:r>
      <w:r w:rsidRPr="004E4ED5">
        <w:rPr>
          <w:i/>
          <w:color w:val="000000"/>
          <w:spacing w:val="-2"/>
          <w:sz w:val="28"/>
          <w:szCs w:val="28"/>
          <w:lang w:val="uz-Latn-UZ"/>
        </w:rPr>
        <w:t>parametrlarning</w:t>
      </w:r>
      <w:r w:rsidRPr="004E4ED5">
        <w:rPr>
          <w:i/>
          <w:color w:val="000000"/>
          <w:sz w:val="28"/>
          <w:szCs w:val="28"/>
          <w:lang w:val="uz-Latn-UZ"/>
        </w:rPr>
        <w:t xml:space="preserve">  </w:t>
      </w:r>
      <w:r w:rsidRPr="004E4ED5">
        <w:rPr>
          <w:i/>
          <w:color w:val="000000"/>
          <w:spacing w:val="-1"/>
          <w:sz w:val="28"/>
          <w:szCs w:val="28"/>
          <w:lang w:val="uz-Latn-UZ"/>
        </w:rPr>
        <w:t xml:space="preserve">bir ma’noliligi; </w:t>
      </w:r>
      <w:r w:rsidRPr="004E4ED5">
        <w:rPr>
          <w:b/>
          <w:i/>
          <w:color w:val="000000"/>
          <w:spacing w:val="-1"/>
          <w:sz w:val="28"/>
          <w:szCs w:val="28"/>
          <w:lang w:val="uz-Latn-UZ"/>
        </w:rPr>
        <w:t>8.</w:t>
      </w:r>
      <w:r w:rsidRPr="004E4ED5">
        <w:rPr>
          <w:i/>
          <w:color w:val="000000"/>
          <w:sz w:val="28"/>
          <w:szCs w:val="28"/>
          <w:lang w:val="uz-Latn-UZ"/>
        </w:rPr>
        <w:t xml:space="preserve"> Diagnostik parametrni tasniflash; </w:t>
      </w:r>
      <w:r w:rsidRPr="004E4ED5">
        <w:rPr>
          <w:b/>
          <w:i/>
          <w:color w:val="000000"/>
          <w:sz w:val="28"/>
          <w:szCs w:val="28"/>
          <w:lang w:val="uz-Latn-UZ"/>
        </w:rPr>
        <w:t>9.</w:t>
      </w:r>
      <w:r w:rsidRPr="004E4ED5">
        <w:rPr>
          <w:i/>
          <w:color w:val="000000"/>
          <w:sz w:val="28"/>
          <w:szCs w:val="28"/>
          <w:lang w:val="uz-Latn-UZ"/>
        </w:rPr>
        <w:t xml:space="preserve"> Diagnostik meyorlar; </w:t>
      </w:r>
      <w:r w:rsidRPr="004E4ED5">
        <w:rPr>
          <w:b/>
          <w:i/>
          <w:color w:val="000000"/>
          <w:spacing w:val="-12"/>
          <w:sz w:val="28"/>
          <w:szCs w:val="28"/>
          <w:lang w:val="uz-Latn-UZ"/>
        </w:rPr>
        <w:t xml:space="preserve">10. </w:t>
      </w:r>
      <w:r w:rsidRPr="004E4ED5">
        <w:rPr>
          <w:i/>
          <w:color w:val="000000"/>
          <w:spacing w:val="-1"/>
          <w:sz w:val="28"/>
          <w:szCs w:val="28"/>
          <w:lang w:val="uz-Latn-UZ"/>
        </w:rPr>
        <w:t>Ish jarayonidan  chiquvchi    para</w:t>
      </w:r>
      <w:r w:rsidRPr="004E4ED5">
        <w:rPr>
          <w:i/>
          <w:color w:val="000000"/>
          <w:spacing w:val="-2"/>
          <w:sz w:val="28"/>
          <w:szCs w:val="28"/>
          <w:lang w:val="uz-Latn-UZ"/>
        </w:rPr>
        <w:t xml:space="preserve">metrlar; </w:t>
      </w:r>
      <w:r w:rsidRPr="004E4ED5">
        <w:rPr>
          <w:b/>
          <w:i/>
          <w:color w:val="000000"/>
          <w:spacing w:val="-12"/>
          <w:sz w:val="28"/>
          <w:szCs w:val="28"/>
          <w:lang w:val="uz-Latn-UZ"/>
        </w:rPr>
        <w:t>11.</w:t>
      </w:r>
      <w:r w:rsidRPr="004E4ED5">
        <w:rPr>
          <w:i/>
          <w:color w:val="000000"/>
          <w:spacing w:val="-12"/>
          <w:sz w:val="28"/>
          <w:szCs w:val="28"/>
          <w:lang w:val="uz-Latn-UZ"/>
        </w:rPr>
        <w:t xml:space="preserve"> </w:t>
      </w:r>
      <w:r w:rsidRPr="004E4ED5">
        <w:rPr>
          <w:i/>
          <w:color w:val="000000"/>
          <w:spacing w:val="-2"/>
          <w:sz w:val="28"/>
          <w:szCs w:val="28"/>
          <w:lang w:val="uz-Latn-UZ"/>
        </w:rPr>
        <w:t xml:space="preserve">Ish jarayonidan chiquvchi  hamkor </w:t>
      </w:r>
      <w:r w:rsidRPr="004E4ED5">
        <w:rPr>
          <w:i/>
          <w:color w:val="000000"/>
          <w:sz w:val="28"/>
          <w:szCs w:val="28"/>
          <w:lang w:val="uz-Latn-UZ"/>
        </w:rPr>
        <w:t xml:space="preserve">parametrlar haqqoniyligi. </w:t>
      </w:r>
    </w:p>
    <w:p w:rsidR="000E2884" w:rsidRPr="004E4ED5" w:rsidRDefault="000E2884" w:rsidP="005932B7">
      <w:pPr>
        <w:jc w:val="center"/>
        <w:rPr>
          <w:b/>
          <w:i/>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Maruza matni bo‘yicha nazorat savollari:</w:t>
      </w:r>
    </w:p>
    <w:p w:rsidR="005932B7" w:rsidRPr="004E4ED5" w:rsidRDefault="005932B7" w:rsidP="005932B7">
      <w:pPr>
        <w:jc w:val="center"/>
        <w:rPr>
          <w:b/>
          <w:i/>
          <w:sz w:val="28"/>
          <w:szCs w:val="28"/>
          <w:lang w:val="uz-Latn-UZ"/>
        </w:rPr>
      </w:pPr>
    </w:p>
    <w:p w:rsidR="005932B7" w:rsidRPr="004E4ED5" w:rsidRDefault="005932B7" w:rsidP="005932B7">
      <w:pPr>
        <w:shd w:val="clear" w:color="auto" w:fill="FFFFFF"/>
        <w:tabs>
          <w:tab w:val="left" w:pos="701"/>
        </w:tabs>
        <w:spacing w:before="202"/>
        <w:ind w:right="-6"/>
        <w:jc w:val="both"/>
        <w:rPr>
          <w:sz w:val="28"/>
          <w:szCs w:val="28"/>
          <w:lang w:val="uz-Latn-UZ"/>
        </w:rPr>
      </w:pPr>
      <w:r w:rsidRPr="004E4ED5">
        <w:rPr>
          <w:color w:val="000000"/>
          <w:spacing w:val="-17"/>
          <w:sz w:val="28"/>
          <w:szCs w:val="28"/>
          <w:lang w:val="uz-Latn-UZ"/>
        </w:rPr>
        <w:t xml:space="preserve">1. </w:t>
      </w:r>
      <w:r w:rsidRPr="004E4ED5">
        <w:rPr>
          <w:color w:val="000000"/>
          <w:spacing w:val="-1"/>
          <w:sz w:val="28"/>
          <w:szCs w:val="28"/>
          <w:lang w:val="uz-Latn-UZ"/>
        </w:rPr>
        <w:t>Obektni texnik  holatini  aniqlashda qo‘llaniladigan necha tur masalalar mavjud?</w:t>
      </w:r>
    </w:p>
    <w:p w:rsidR="005932B7" w:rsidRPr="004E4ED5" w:rsidRDefault="005932B7" w:rsidP="00FD778F">
      <w:pPr>
        <w:widowControl w:val="0"/>
        <w:numPr>
          <w:ilvl w:val="0"/>
          <w:numId w:val="33"/>
        </w:numPr>
        <w:shd w:val="clear" w:color="auto" w:fill="FFFFFF"/>
        <w:tabs>
          <w:tab w:val="left" w:pos="566"/>
        </w:tabs>
        <w:autoSpaceDE w:val="0"/>
        <w:autoSpaceDN w:val="0"/>
        <w:adjustRightInd w:val="0"/>
        <w:ind w:right="-6"/>
        <w:jc w:val="both"/>
        <w:rPr>
          <w:color w:val="000000"/>
          <w:spacing w:val="-6"/>
          <w:sz w:val="28"/>
          <w:szCs w:val="28"/>
          <w:lang w:val="uz-Latn-UZ"/>
        </w:rPr>
      </w:pPr>
      <w:r w:rsidRPr="004E4ED5">
        <w:rPr>
          <w:color w:val="000000"/>
          <w:sz w:val="28"/>
          <w:szCs w:val="28"/>
          <w:lang w:val="uz-Latn-UZ"/>
        </w:rPr>
        <w:t>Šanday parametr asosida diagnoz qo‘yiladi?</w:t>
      </w:r>
    </w:p>
    <w:p w:rsidR="005932B7" w:rsidRPr="004E4ED5" w:rsidRDefault="005932B7" w:rsidP="00FD778F">
      <w:pPr>
        <w:widowControl w:val="0"/>
        <w:numPr>
          <w:ilvl w:val="0"/>
          <w:numId w:val="33"/>
        </w:numPr>
        <w:shd w:val="clear" w:color="auto" w:fill="FFFFFF"/>
        <w:tabs>
          <w:tab w:val="left" w:pos="566"/>
        </w:tabs>
        <w:autoSpaceDE w:val="0"/>
        <w:autoSpaceDN w:val="0"/>
        <w:adjustRightInd w:val="0"/>
        <w:spacing w:before="24"/>
        <w:ind w:right="-6"/>
        <w:jc w:val="both"/>
        <w:rPr>
          <w:color w:val="000000"/>
          <w:spacing w:val="-7"/>
          <w:sz w:val="28"/>
          <w:szCs w:val="28"/>
          <w:lang w:val="uz-Latn-UZ"/>
        </w:rPr>
      </w:pPr>
      <w:r w:rsidRPr="004E4ED5">
        <w:rPr>
          <w:color w:val="000000"/>
          <w:sz w:val="28"/>
          <w:szCs w:val="28"/>
          <w:lang w:val="uz-Latn-UZ"/>
        </w:rPr>
        <w:t>Šanday maqsadni ko‘zlab diagnostik matritsa tuziladi?</w:t>
      </w:r>
    </w:p>
    <w:p w:rsidR="005932B7" w:rsidRPr="004E4ED5" w:rsidRDefault="005932B7" w:rsidP="00FD778F">
      <w:pPr>
        <w:widowControl w:val="0"/>
        <w:numPr>
          <w:ilvl w:val="0"/>
          <w:numId w:val="33"/>
        </w:numPr>
        <w:shd w:val="clear" w:color="auto" w:fill="FFFFFF"/>
        <w:tabs>
          <w:tab w:val="left" w:pos="566"/>
        </w:tabs>
        <w:autoSpaceDE w:val="0"/>
        <w:autoSpaceDN w:val="0"/>
        <w:adjustRightInd w:val="0"/>
        <w:spacing w:before="29"/>
        <w:ind w:right="-6"/>
        <w:jc w:val="both"/>
        <w:rPr>
          <w:color w:val="000000"/>
          <w:spacing w:val="-10"/>
          <w:sz w:val="28"/>
          <w:szCs w:val="28"/>
          <w:lang w:val="uz-Latn-UZ"/>
        </w:rPr>
      </w:pPr>
      <w:r w:rsidRPr="004E4ED5">
        <w:rPr>
          <w:color w:val="000000"/>
          <w:sz w:val="28"/>
          <w:szCs w:val="28"/>
          <w:lang w:val="uz-Latn-UZ"/>
        </w:rPr>
        <w:t>Diagnostik algoritm nima maqsadda qo‘llaniladi?</w:t>
      </w:r>
    </w:p>
    <w:p w:rsidR="005932B7" w:rsidRPr="004E4ED5" w:rsidRDefault="005932B7" w:rsidP="005932B7">
      <w:pPr>
        <w:jc w:val="center"/>
        <w:rPr>
          <w:b/>
          <w:i/>
          <w:sz w:val="28"/>
          <w:szCs w:val="28"/>
          <w:lang w:val="uz-Latn-UZ"/>
        </w:rPr>
      </w:pPr>
    </w:p>
    <w:p w:rsidR="005932B7" w:rsidRPr="004E4ED5" w:rsidRDefault="005932B7" w:rsidP="005932B7">
      <w:pPr>
        <w:jc w:val="center"/>
        <w:rPr>
          <w:b/>
          <w:i/>
          <w:sz w:val="28"/>
          <w:szCs w:val="28"/>
          <w:lang w:val="uz-Latn-UZ"/>
        </w:rPr>
      </w:pPr>
      <w:r w:rsidRPr="004E4ED5">
        <w:rPr>
          <w:b/>
          <w:i/>
          <w:sz w:val="28"/>
          <w:szCs w:val="28"/>
          <w:lang w:val="uz-Latn-UZ"/>
        </w:rPr>
        <w:t>Maruza matni bo‘yicha tayanch iboralar:</w:t>
      </w:r>
    </w:p>
    <w:p w:rsidR="005932B7" w:rsidRPr="004E4ED5" w:rsidRDefault="005932B7" w:rsidP="00FD778F">
      <w:pPr>
        <w:numPr>
          <w:ilvl w:val="0"/>
          <w:numId w:val="34"/>
        </w:numPr>
        <w:ind w:left="0" w:firstLine="567"/>
        <w:jc w:val="both"/>
        <w:rPr>
          <w:sz w:val="28"/>
          <w:lang w:val="en-US"/>
        </w:rPr>
      </w:pPr>
      <w:r w:rsidRPr="004E4ED5">
        <w:rPr>
          <w:i/>
          <w:color w:val="000000"/>
          <w:spacing w:val="-1"/>
          <w:sz w:val="28"/>
          <w:szCs w:val="28"/>
          <w:lang w:val="uz-Latn-UZ"/>
        </w:rPr>
        <w:t xml:space="preserve">Texnik diagnostika masalasi; </w:t>
      </w:r>
      <w:r w:rsidRPr="004E4ED5">
        <w:rPr>
          <w:b/>
          <w:i/>
          <w:color w:val="000000"/>
          <w:spacing w:val="-1"/>
          <w:sz w:val="28"/>
          <w:szCs w:val="28"/>
          <w:lang w:val="uz-Latn-UZ"/>
        </w:rPr>
        <w:t>2.</w:t>
      </w:r>
      <w:r w:rsidRPr="004E4ED5">
        <w:rPr>
          <w:i/>
          <w:color w:val="000000"/>
          <w:spacing w:val="-1"/>
          <w:sz w:val="28"/>
          <w:szCs w:val="28"/>
          <w:lang w:val="uz-Latn-UZ"/>
        </w:rPr>
        <w:t xml:space="preserve"> Texnik prognoz masalasi; </w:t>
      </w:r>
      <w:r w:rsidRPr="004E4ED5">
        <w:rPr>
          <w:b/>
          <w:i/>
          <w:color w:val="000000"/>
          <w:spacing w:val="-1"/>
          <w:sz w:val="28"/>
          <w:szCs w:val="28"/>
          <w:lang w:val="uz-Latn-UZ"/>
        </w:rPr>
        <w:t>3.</w:t>
      </w:r>
      <w:r w:rsidRPr="004E4ED5">
        <w:rPr>
          <w:i/>
          <w:color w:val="000000"/>
          <w:spacing w:val="-1"/>
          <w:sz w:val="28"/>
          <w:szCs w:val="28"/>
          <w:lang w:val="uz-Latn-UZ"/>
        </w:rPr>
        <w:t xml:space="preserve"> Texnik genetika masalasi; </w:t>
      </w:r>
      <w:r w:rsidRPr="004E4ED5">
        <w:rPr>
          <w:b/>
          <w:i/>
          <w:color w:val="000000"/>
          <w:spacing w:val="-1"/>
          <w:sz w:val="28"/>
          <w:szCs w:val="28"/>
          <w:lang w:val="uz-Latn-UZ"/>
        </w:rPr>
        <w:t>4.</w:t>
      </w:r>
      <w:r w:rsidRPr="004E4ED5">
        <w:rPr>
          <w:i/>
          <w:color w:val="000000"/>
          <w:spacing w:val="-1"/>
          <w:sz w:val="28"/>
          <w:szCs w:val="28"/>
          <w:lang w:val="uz-Latn-UZ"/>
        </w:rPr>
        <w:t xml:space="preserve"> Diagnoz qo‘yish; </w:t>
      </w:r>
      <w:r w:rsidRPr="004E4ED5">
        <w:rPr>
          <w:b/>
          <w:i/>
          <w:color w:val="000000"/>
          <w:spacing w:val="-7"/>
          <w:sz w:val="28"/>
          <w:szCs w:val="28"/>
          <w:lang w:val="uz-Latn-UZ"/>
        </w:rPr>
        <w:t>5.</w:t>
      </w:r>
      <w:r w:rsidRPr="004E4ED5">
        <w:rPr>
          <w:i/>
          <w:color w:val="000000"/>
          <w:sz w:val="28"/>
          <w:szCs w:val="28"/>
          <w:lang w:val="uz-Latn-UZ"/>
        </w:rPr>
        <w:t xml:space="preserve"> </w:t>
      </w:r>
      <w:r w:rsidRPr="004E4ED5">
        <w:rPr>
          <w:i/>
          <w:color w:val="000000"/>
          <w:spacing w:val="-1"/>
          <w:sz w:val="28"/>
          <w:szCs w:val="28"/>
          <w:lang w:val="uz-Latn-UZ"/>
        </w:rPr>
        <w:t xml:space="preserve">Diagnostik matritsa; </w:t>
      </w:r>
      <w:r w:rsidRPr="004E4ED5">
        <w:rPr>
          <w:b/>
          <w:i/>
          <w:color w:val="000000"/>
          <w:spacing w:val="-1"/>
          <w:sz w:val="28"/>
          <w:szCs w:val="28"/>
          <w:lang w:val="uz-Latn-UZ"/>
        </w:rPr>
        <w:t>6.</w:t>
      </w:r>
      <w:r w:rsidRPr="004E4ED5">
        <w:rPr>
          <w:i/>
          <w:color w:val="000000"/>
          <w:spacing w:val="-1"/>
          <w:sz w:val="28"/>
          <w:szCs w:val="28"/>
          <w:lang w:val="uz-Latn-UZ"/>
        </w:rPr>
        <w:t xml:space="preserve"> Diagnostik  a</w:t>
      </w:r>
      <w:r w:rsidRPr="004E4ED5">
        <w:rPr>
          <w:sz w:val="28"/>
          <w:szCs w:val="28"/>
          <w:lang w:val="en-US"/>
        </w:rPr>
        <w:t xml:space="preserve"> </w:t>
      </w:r>
    </w:p>
    <w:p w:rsidR="005932B7" w:rsidRPr="004E4ED5" w:rsidRDefault="005932B7" w:rsidP="005932B7">
      <w:pPr>
        <w:ind w:firstLine="567"/>
        <w:jc w:val="both"/>
        <w:rPr>
          <w:lang w:val="en-US"/>
        </w:rPr>
      </w:pPr>
    </w:p>
    <w:p w:rsidR="00615904" w:rsidRPr="004E4ED5" w:rsidRDefault="00872217" w:rsidP="005932B7">
      <w:pPr>
        <w:ind w:firstLine="567"/>
        <w:jc w:val="both"/>
        <w:rPr>
          <w:lang w:val="en-US"/>
        </w:rPr>
      </w:pPr>
      <w:r>
        <w:rPr>
          <w:lang w:val="en-US"/>
        </w:rPr>
        <w:br w:type="page"/>
      </w:r>
    </w:p>
    <w:p w:rsidR="00ED23EB" w:rsidRPr="00340C69" w:rsidRDefault="00DE3E5C" w:rsidP="00E76B80">
      <w:pPr>
        <w:pStyle w:val="1"/>
        <w:spacing w:line="276" w:lineRule="auto"/>
        <w:rPr>
          <w:lang w:val="en-US"/>
        </w:rPr>
      </w:pPr>
      <w:bookmarkStart w:id="13" w:name="_Toc531070283"/>
      <w:r w:rsidRPr="00340C69">
        <w:rPr>
          <w:lang w:val="en-US"/>
        </w:rPr>
        <w:lastRenderedPageBreak/>
        <w:t>AMALIY ISH</w:t>
      </w:r>
      <w:r w:rsidRPr="00872217">
        <w:rPr>
          <w:lang w:val="en-US"/>
        </w:rPr>
        <w:t xml:space="preserve"> 1. </w:t>
      </w:r>
      <w:r w:rsidR="00163BB1" w:rsidRPr="006F27E7">
        <w:rPr>
          <w:szCs w:val="28"/>
          <w:lang w:val="en-US"/>
        </w:rPr>
        <w:t>Ishonchlilikning asosiy mi</w:t>
      </w:r>
      <w:r w:rsidR="00163BB1" w:rsidRPr="006F27E7">
        <w:rPr>
          <w:szCs w:val="28"/>
          <w:lang w:val="uz-Cyrl-UZ"/>
        </w:rPr>
        <w:t>q</w:t>
      </w:r>
      <w:r w:rsidR="00163BB1" w:rsidRPr="006F27E7">
        <w:rPr>
          <w:szCs w:val="28"/>
          <w:lang w:val="en-US"/>
        </w:rPr>
        <w:t xml:space="preserve">doriy kriteriyalarini </w:t>
      </w:r>
      <w:r w:rsidR="00163BB1" w:rsidRPr="006F27E7">
        <w:rPr>
          <w:szCs w:val="28"/>
          <w:lang w:val="uz-Cyrl-UZ"/>
        </w:rPr>
        <w:t>h</w:t>
      </w:r>
      <w:r w:rsidR="00163BB1" w:rsidRPr="006F27E7">
        <w:rPr>
          <w:szCs w:val="28"/>
          <w:lang w:val="en-US"/>
        </w:rPr>
        <w:t>isoblash</w:t>
      </w:r>
      <w:bookmarkEnd w:id="13"/>
    </w:p>
    <w:p w:rsidR="00ED23EB" w:rsidRPr="004E4ED5" w:rsidRDefault="00ED23EB" w:rsidP="00ED23EB">
      <w:pPr>
        <w:ind w:left="1068" w:hanging="888"/>
        <w:jc w:val="both"/>
        <w:rPr>
          <w:sz w:val="28"/>
          <w:szCs w:val="28"/>
          <w:lang w:val="uz-Cyrl-UZ"/>
        </w:rPr>
      </w:pPr>
    </w:p>
    <w:p w:rsidR="00ED23EB" w:rsidRPr="004E4ED5" w:rsidRDefault="00ED23EB" w:rsidP="00ED23EB">
      <w:pPr>
        <w:pStyle w:val="21"/>
        <w:spacing w:line="240" w:lineRule="auto"/>
        <w:rPr>
          <w:sz w:val="28"/>
          <w:szCs w:val="28"/>
          <w:lang w:val="uz-Cyrl-UZ"/>
        </w:rPr>
      </w:pPr>
      <w:r w:rsidRPr="004E4ED5">
        <w:rPr>
          <w:sz w:val="28"/>
          <w:szCs w:val="28"/>
          <w:lang w:val="uz-Cyrl-UZ"/>
        </w:rPr>
        <w:t>Maxsulotlar uchun R(t) buzilmay shlash ehtimolligi umumiy kо‘rsatkich bо‘lib sodir bо‘lmasligini bildiradi.</w:t>
      </w:r>
    </w:p>
    <w:p w:rsidR="00ED23EB" w:rsidRPr="004E4ED5" w:rsidRDefault="00ED23EB" w:rsidP="00ED23EB">
      <w:pPr>
        <w:pStyle w:val="21"/>
        <w:spacing w:line="240" w:lineRule="auto"/>
        <w:rPr>
          <w:sz w:val="28"/>
          <w:szCs w:val="28"/>
        </w:rPr>
      </w:pPr>
      <w:r w:rsidRPr="004E4ED5">
        <w:rPr>
          <w:sz w:val="28"/>
          <w:szCs w:val="28"/>
        </w:rPr>
        <w:t>Uni quyidagicha aniqlanadi:</w:t>
      </w:r>
    </w:p>
    <w:p w:rsidR="00ED23EB" w:rsidRPr="004E4ED5" w:rsidRDefault="00ED23EB" w:rsidP="00ED23EB">
      <w:pPr>
        <w:pStyle w:val="21"/>
        <w:spacing w:line="240" w:lineRule="auto"/>
        <w:jc w:val="center"/>
        <w:rPr>
          <w:szCs w:val="28"/>
          <w:lang w:val="en-US"/>
        </w:rPr>
      </w:pPr>
      <w:r w:rsidRPr="004E4ED5">
        <w:rPr>
          <w:position w:val="-30"/>
          <w:szCs w:val="28"/>
          <w:lang w:val="en-US"/>
        </w:rPr>
        <w:object w:dxaOrig="1219" w:dyaOrig="680">
          <v:shape id="_x0000_i1110" type="#_x0000_t75" style="width:57.75pt;height:36pt" o:ole="">
            <v:imagedata r:id="rId169" o:title=""/>
          </v:shape>
          <o:OLEObject Type="Embed" ProgID="Equation.3" ShapeID="_x0000_i1110" DrawAspect="Content" ObjectID="_1604918749" r:id="rId170"/>
        </w:object>
      </w:r>
    </w:p>
    <w:p w:rsidR="00ED23EB" w:rsidRPr="004E4ED5" w:rsidRDefault="00ED23EB" w:rsidP="00ED23EB">
      <w:pPr>
        <w:pStyle w:val="21"/>
        <w:spacing w:line="240" w:lineRule="auto"/>
        <w:rPr>
          <w:sz w:val="28"/>
          <w:szCs w:val="28"/>
          <w:lang w:val="en-US"/>
        </w:rPr>
      </w:pPr>
      <w:r w:rsidRPr="004E4ED5">
        <w:rPr>
          <w:sz w:val="28"/>
          <w:szCs w:val="28"/>
          <w:lang w:val="en-US"/>
        </w:rPr>
        <w:t>bu yerda N(t)  - oxirgi oralig‘ida buzilmay ishlayotgan mahsulotlar soni:</w:t>
      </w:r>
    </w:p>
    <w:p w:rsidR="00ED23EB" w:rsidRPr="004E4ED5" w:rsidRDefault="00ED23EB" w:rsidP="00ED23EB">
      <w:pPr>
        <w:pStyle w:val="21"/>
        <w:spacing w:line="240" w:lineRule="auto"/>
        <w:rPr>
          <w:sz w:val="28"/>
          <w:szCs w:val="28"/>
          <w:lang w:val="en-US"/>
        </w:rPr>
      </w:pPr>
      <w:r w:rsidRPr="004E4ED5">
        <w:rPr>
          <w:sz w:val="28"/>
          <w:szCs w:val="28"/>
          <w:lang w:val="en-US"/>
        </w:rPr>
        <w:t xml:space="preserve"> t, N</w:t>
      </w:r>
      <w:r w:rsidRPr="004E4ED5">
        <w:rPr>
          <w:sz w:val="28"/>
          <w:szCs w:val="28"/>
        </w:rPr>
        <w:t>о</w:t>
      </w:r>
      <w:r w:rsidRPr="004E4ED5">
        <w:rPr>
          <w:sz w:val="28"/>
          <w:szCs w:val="28"/>
          <w:lang w:val="en-US"/>
        </w:rPr>
        <w:t xml:space="preserve"> – boshlang‘ich vaqt oralig‘ida buzilmay ishlayotgan mahsulotlar soni.</w:t>
      </w:r>
    </w:p>
    <w:p w:rsidR="00ED23EB" w:rsidRPr="004E4ED5" w:rsidRDefault="00ED23EB" w:rsidP="00ED23EB">
      <w:pPr>
        <w:pStyle w:val="21"/>
        <w:spacing w:line="240" w:lineRule="auto"/>
        <w:rPr>
          <w:sz w:val="28"/>
          <w:szCs w:val="28"/>
          <w:lang w:val="en-US"/>
        </w:rPr>
      </w:pPr>
      <w:r w:rsidRPr="004E4ED5">
        <w:rPr>
          <w:sz w:val="28"/>
          <w:szCs w:val="28"/>
          <w:lang w:val="en-US"/>
        </w:rPr>
        <w:t>Misol:</w:t>
      </w:r>
    </w:p>
    <w:p w:rsidR="00ED23EB" w:rsidRPr="004E4ED5" w:rsidRDefault="00ED23EB" w:rsidP="00ED23EB">
      <w:pPr>
        <w:pStyle w:val="21"/>
        <w:spacing w:line="240" w:lineRule="auto"/>
        <w:rPr>
          <w:sz w:val="28"/>
          <w:szCs w:val="28"/>
          <w:lang w:val="en-US"/>
        </w:rPr>
      </w:pPr>
      <w:r w:rsidRPr="004E4ED5">
        <w:rPr>
          <w:sz w:val="28"/>
          <w:szCs w:val="28"/>
          <w:lang w:val="en-US"/>
        </w:rPr>
        <w:t>Berilgan: t=1500  soat No=200, N(t)=190</w:t>
      </w:r>
    </w:p>
    <w:p w:rsidR="00ED23EB" w:rsidRPr="004E4ED5" w:rsidRDefault="00ED23EB" w:rsidP="00ED23EB">
      <w:pPr>
        <w:pStyle w:val="21"/>
        <w:spacing w:line="240" w:lineRule="auto"/>
        <w:rPr>
          <w:sz w:val="28"/>
          <w:szCs w:val="28"/>
          <w:lang w:val="en-US"/>
        </w:rPr>
      </w:pPr>
      <w:r w:rsidRPr="004E4ED5">
        <w:rPr>
          <w:sz w:val="28"/>
          <w:szCs w:val="28"/>
          <w:lang w:val="en-US"/>
        </w:rPr>
        <w:t>P(t) ni aniqlang.</w:t>
      </w:r>
    </w:p>
    <w:p w:rsidR="00ED23EB" w:rsidRPr="004E4ED5" w:rsidRDefault="00ED23EB" w:rsidP="00ED23EB">
      <w:pPr>
        <w:pStyle w:val="21"/>
        <w:spacing w:line="240" w:lineRule="auto"/>
        <w:rPr>
          <w:szCs w:val="28"/>
          <w:lang w:val="en-US"/>
        </w:rPr>
      </w:pPr>
      <w:r w:rsidRPr="004E4ED5">
        <w:rPr>
          <w:sz w:val="28"/>
          <w:szCs w:val="28"/>
          <w:lang w:val="en-US"/>
        </w:rPr>
        <w:t xml:space="preserve">Yechim  </w:t>
      </w:r>
      <w:r w:rsidRPr="004E4ED5">
        <w:rPr>
          <w:sz w:val="28"/>
          <w:szCs w:val="28"/>
          <w:lang w:val="en-US"/>
        </w:rPr>
        <w:tab/>
      </w:r>
      <w:r w:rsidRPr="004E4ED5">
        <w:rPr>
          <w:sz w:val="28"/>
          <w:szCs w:val="28"/>
          <w:lang w:val="en-US"/>
        </w:rPr>
        <w:tab/>
      </w:r>
      <w:r w:rsidRPr="004E4ED5">
        <w:rPr>
          <w:szCs w:val="28"/>
          <w:lang w:val="en-US"/>
        </w:rPr>
        <w:tab/>
      </w:r>
      <w:r w:rsidRPr="004E4ED5">
        <w:rPr>
          <w:szCs w:val="28"/>
          <w:lang w:val="en-US"/>
        </w:rPr>
        <w:tab/>
      </w:r>
      <w:r w:rsidRPr="004E4ED5">
        <w:rPr>
          <w:position w:val="-24"/>
          <w:szCs w:val="28"/>
        </w:rPr>
        <w:object w:dxaOrig="2180" w:dyaOrig="620">
          <v:shape id="_x0000_i1111" type="#_x0000_t75" style="width:108pt;height:28.45pt" o:ole="">
            <v:imagedata r:id="rId171" o:title=""/>
          </v:shape>
          <o:OLEObject Type="Embed" ProgID="Equation.3" ShapeID="_x0000_i1111" DrawAspect="Content" ObjectID="_1604918750" r:id="rId172"/>
        </w:object>
      </w:r>
    </w:p>
    <w:p w:rsidR="00ED23EB" w:rsidRPr="004E4ED5" w:rsidRDefault="00ED23EB" w:rsidP="00ED23EB">
      <w:pPr>
        <w:pStyle w:val="21"/>
        <w:spacing w:line="240" w:lineRule="auto"/>
        <w:rPr>
          <w:sz w:val="28"/>
          <w:szCs w:val="28"/>
          <w:lang w:val="en-US"/>
        </w:rPr>
      </w:pPr>
    </w:p>
    <w:p w:rsidR="00ED23EB" w:rsidRPr="004E4ED5" w:rsidRDefault="00ED23EB" w:rsidP="00ED23EB">
      <w:pPr>
        <w:pStyle w:val="21"/>
        <w:spacing w:line="240" w:lineRule="auto"/>
        <w:rPr>
          <w:sz w:val="28"/>
          <w:szCs w:val="28"/>
          <w:lang w:val="en-US"/>
        </w:rPr>
      </w:pPr>
      <w:r w:rsidRPr="004E4ED5">
        <w:rPr>
          <w:sz w:val="28"/>
          <w:szCs w:val="28"/>
          <w:lang w:val="en-US"/>
        </w:rPr>
        <w:t>T</w:t>
      </w:r>
      <w:r w:rsidRPr="004E4ED5">
        <w:rPr>
          <w:sz w:val="28"/>
          <w:szCs w:val="28"/>
        </w:rPr>
        <w:t>а</w:t>
      </w:r>
      <w:r w:rsidRPr="004E4ED5">
        <w:rPr>
          <w:sz w:val="28"/>
          <w:szCs w:val="28"/>
          <w:lang w:val="en-US"/>
        </w:rPr>
        <w:t>’mirl</w:t>
      </w:r>
      <w:r w:rsidRPr="004E4ED5">
        <w:rPr>
          <w:sz w:val="28"/>
          <w:szCs w:val="28"/>
        </w:rPr>
        <w:t>а</w:t>
      </w:r>
      <w:r w:rsidRPr="004E4ED5">
        <w:rPr>
          <w:sz w:val="28"/>
          <w:szCs w:val="28"/>
          <w:lang w:val="en-US"/>
        </w:rPr>
        <w:t>nm</w:t>
      </w:r>
      <w:r w:rsidRPr="004E4ED5">
        <w:rPr>
          <w:sz w:val="28"/>
          <w:szCs w:val="28"/>
        </w:rPr>
        <w:t>а</w:t>
      </w:r>
      <w:r w:rsidRPr="004E4ED5">
        <w:rPr>
          <w:sz w:val="28"/>
          <w:szCs w:val="28"/>
          <w:lang w:val="en-US"/>
        </w:rPr>
        <w:t>y</w:t>
      </w:r>
      <w:r w:rsidRPr="004E4ED5">
        <w:rPr>
          <w:sz w:val="28"/>
          <w:szCs w:val="28"/>
        </w:rPr>
        <w:t>д</w:t>
      </w:r>
      <w:r w:rsidRPr="004E4ED5">
        <w:rPr>
          <w:sz w:val="28"/>
          <w:szCs w:val="28"/>
          <w:lang w:val="en-US"/>
        </w:rPr>
        <w:t>i</w:t>
      </w:r>
      <w:r w:rsidRPr="004E4ED5">
        <w:rPr>
          <w:sz w:val="28"/>
          <w:szCs w:val="28"/>
        </w:rPr>
        <w:t>га</w:t>
      </w:r>
      <w:r w:rsidRPr="004E4ED5">
        <w:rPr>
          <w:sz w:val="28"/>
          <w:szCs w:val="28"/>
          <w:lang w:val="en-US"/>
        </w:rPr>
        <w:t>n m</w:t>
      </w:r>
      <w:r w:rsidRPr="004E4ED5">
        <w:rPr>
          <w:sz w:val="28"/>
          <w:szCs w:val="28"/>
        </w:rPr>
        <w:t>а</w:t>
      </w:r>
      <w:r w:rsidRPr="004E4ED5">
        <w:rPr>
          <w:sz w:val="28"/>
          <w:szCs w:val="28"/>
          <w:lang w:val="en-US"/>
        </w:rPr>
        <w:t>xsulotl</w:t>
      </w:r>
      <w:r w:rsidRPr="004E4ED5">
        <w:rPr>
          <w:sz w:val="28"/>
          <w:szCs w:val="28"/>
        </w:rPr>
        <w:t>а</w:t>
      </w:r>
      <w:r w:rsidRPr="004E4ED5">
        <w:rPr>
          <w:sz w:val="28"/>
          <w:szCs w:val="28"/>
          <w:lang w:val="en-US"/>
        </w:rPr>
        <w:t xml:space="preserve">rni </w:t>
      </w:r>
      <w:r w:rsidRPr="004E4ED5">
        <w:rPr>
          <w:sz w:val="28"/>
          <w:szCs w:val="28"/>
        </w:rPr>
        <w:t>б</w:t>
      </w:r>
      <w:r w:rsidRPr="004E4ED5">
        <w:rPr>
          <w:sz w:val="28"/>
          <w:szCs w:val="28"/>
          <w:lang w:val="en-US"/>
        </w:rPr>
        <w:t>uzilm</w:t>
      </w:r>
      <w:r w:rsidRPr="004E4ED5">
        <w:rPr>
          <w:sz w:val="28"/>
          <w:szCs w:val="28"/>
        </w:rPr>
        <w:t>а</w:t>
      </w:r>
      <w:r w:rsidRPr="004E4ED5">
        <w:rPr>
          <w:sz w:val="28"/>
          <w:szCs w:val="28"/>
          <w:lang w:val="en-US"/>
        </w:rPr>
        <w:t>slik t</w:t>
      </w:r>
      <w:r w:rsidRPr="004E4ED5">
        <w:rPr>
          <w:sz w:val="28"/>
          <w:szCs w:val="28"/>
        </w:rPr>
        <w:t>ав</w:t>
      </w:r>
      <w:r w:rsidRPr="004E4ED5">
        <w:rPr>
          <w:sz w:val="28"/>
          <w:szCs w:val="28"/>
          <w:lang w:val="en-US"/>
        </w:rPr>
        <w:t>sifini hiso</w:t>
      </w:r>
      <w:r w:rsidRPr="004E4ED5">
        <w:rPr>
          <w:sz w:val="28"/>
          <w:szCs w:val="28"/>
        </w:rPr>
        <w:t>б</w:t>
      </w:r>
      <w:r w:rsidRPr="004E4ED5">
        <w:rPr>
          <w:sz w:val="28"/>
          <w:szCs w:val="28"/>
          <w:lang w:val="en-US"/>
        </w:rPr>
        <w:t>l</w:t>
      </w:r>
      <w:r w:rsidRPr="004E4ED5">
        <w:rPr>
          <w:sz w:val="28"/>
          <w:szCs w:val="28"/>
        </w:rPr>
        <w:t>а</w:t>
      </w:r>
      <w:r w:rsidRPr="004E4ED5">
        <w:rPr>
          <w:sz w:val="28"/>
          <w:szCs w:val="28"/>
          <w:lang w:val="en-US"/>
        </w:rPr>
        <w:t>sh</w:t>
      </w:r>
      <w:r w:rsidRPr="004E4ED5">
        <w:rPr>
          <w:sz w:val="28"/>
          <w:szCs w:val="28"/>
        </w:rPr>
        <w:t>да</w:t>
      </w:r>
      <w:r w:rsidRPr="004E4ED5">
        <w:rPr>
          <w:sz w:val="28"/>
          <w:szCs w:val="28"/>
          <w:lang w:val="en-US"/>
        </w:rPr>
        <w:t>, yan</w:t>
      </w:r>
      <w:r w:rsidRPr="004E4ED5">
        <w:rPr>
          <w:sz w:val="28"/>
          <w:szCs w:val="28"/>
        </w:rPr>
        <w:t>а</w:t>
      </w:r>
      <w:r w:rsidRPr="004E4ED5">
        <w:rPr>
          <w:sz w:val="28"/>
          <w:szCs w:val="28"/>
          <w:lang w:val="en-US"/>
        </w:rPr>
        <w:t xml:space="preserve"> ikkit</w:t>
      </w:r>
      <w:r w:rsidRPr="004E4ED5">
        <w:rPr>
          <w:sz w:val="28"/>
          <w:szCs w:val="28"/>
        </w:rPr>
        <w:t>а</w:t>
      </w:r>
      <w:r w:rsidRPr="004E4ED5">
        <w:rPr>
          <w:sz w:val="28"/>
          <w:szCs w:val="28"/>
          <w:lang w:val="en-US"/>
        </w:rPr>
        <w:t xml:space="preserve"> k</w:t>
      </w:r>
      <w:r w:rsidRPr="004E4ED5">
        <w:rPr>
          <w:sz w:val="28"/>
          <w:szCs w:val="28"/>
        </w:rPr>
        <w:t>о</w:t>
      </w:r>
      <w:r w:rsidRPr="004E4ED5">
        <w:rPr>
          <w:sz w:val="28"/>
          <w:szCs w:val="28"/>
          <w:lang w:val="en-US"/>
        </w:rPr>
        <w:t>‘rs</w:t>
      </w:r>
      <w:r w:rsidRPr="004E4ED5">
        <w:rPr>
          <w:sz w:val="28"/>
          <w:szCs w:val="28"/>
        </w:rPr>
        <w:t>а</w:t>
      </w:r>
      <w:r w:rsidRPr="004E4ED5">
        <w:rPr>
          <w:sz w:val="28"/>
          <w:szCs w:val="28"/>
          <w:lang w:val="en-US"/>
        </w:rPr>
        <w:t>tkich</w:t>
      </w:r>
      <w:r w:rsidRPr="004E4ED5">
        <w:rPr>
          <w:sz w:val="28"/>
          <w:szCs w:val="28"/>
        </w:rPr>
        <w:t>да</w:t>
      </w:r>
      <w:r w:rsidRPr="004E4ED5">
        <w:rPr>
          <w:sz w:val="28"/>
          <w:szCs w:val="28"/>
          <w:lang w:val="en-US"/>
        </w:rPr>
        <w:t>n foy</w:t>
      </w:r>
      <w:r w:rsidRPr="004E4ED5">
        <w:rPr>
          <w:sz w:val="28"/>
          <w:szCs w:val="28"/>
        </w:rPr>
        <w:t>да</w:t>
      </w:r>
      <w:r w:rsidRPr="004E4ED5">
        <w:rPr>
          <w:sz w:val="28"/>
          <w:szCs w:val="28"/>
          <w:lang w:val="en-US"/>
        </w:rPr>
        <w:t>l</w:t>
      </w:r>
      <w:r w:rsidRPr="004E4ED5">
        <w:rPr>
          <w:sz w:val="28"/>
          <w:szCs w:val="28"/>
        </w:rPr>
        <w:t>а</w:t>
      </w:r>
      <w:r w:rsidRPr="004E4ED5">
        <w:rPr>
          <w:sz w:val="28"/>
          <w:szCs w:val="28"/>
          <w:lang w:val="en-US"/>
        </w:rPr>
        <w:t>nil</w:t>
      </w:r>
      <w:r w:rsidRPr="004E4ED5">
        <w:rPr>
          <w:sz w:val="28"/>
          <w:szCs w:val="28"/>
        </w:rPr>
        <w:t>ад</w:t>
      </w:r>
      <w:r w:rsidRPr="004E4ED5">
        <w:rPr>
          <w:sz w:val="28"/>
          <w:szCs w:val="28"/>
          <w:lang w:val="en-US"/>
        </w:rPr>
        <w:t xml:space="preserve">i: </w:t>
      </w:r>
      <w:r w:rsidRPr="004E4ED5">
        <w:rPr>
          <w:sz w:val="28"/>
          <w:szCs w:val="28"/>
        </w:rPr>
        <w:t>б</w:t>
      </w:r>
      <w:r w:rsidRPr="004E4ED5">
        <w:rPr>
          <w:sz w:val="28"/>
          <w:szCs w:val="28"/>
          <w:lang w:val="en-US"/>
        </w:rPr>
        <w:t>uzilish int</w:t>
      </w:r>
      <w:r w:rsidRPr="004E4ED5">
        <w:rPr>
          <w:sz w:val="28"/>
          <w:szCs w:val="28"/>
        </w:rPr>
        <w:t>е</w:t>
      </w:r>
      <w:r w:rsidRPr="004E4ED5">
        <w:rPr>
          <w:sz w:val="28"/>
          <w:szCs w:val="28"/>
          <w:lang w:val="en-US"/>
        </w:rPr>
        <w:t>nsi</w:t>
      </w:r>
      <w:r w:rsidRPr="004E4ED5">
        <w:rPr>
          <w:sz w:val="28"/>
          <w:szCs w:val="28"/>
        </w:rPr>
        <w:t>в</w:t>
      </w:r>
      <w:r w:rsidRPr="004E4ED5">
        <w:rPr>
          <w:sz w:val="28"/>
          <w:szCs w:val="28"/>
          <w:lang w:val="en-US"/>
        </w:rPr>
        <w:t>li</w:t>
      </w:r>
      <w:r w:rsidRPr="004E4ED5">
        <w:rPr>
          <w:sz w:val="28"/>
          <w:szCs w:val="28"/>
        </w:rPr>
        <w:t>г</w:t>
      </w:r>
      <w:r w:rsidRPr="004E4ED5">
        <w:rPr>
          <w:sz w:val="28"/>
          <w:szCs w:val="28"/>
          <w:lang w:val="en-US"/>
        </w:rPr>
        <w:t>i (x</w:t>
      </w:r>
      <w:r w:rsidRPr="004E4ED5">
        <w:rPr>
          <w:sz w:val="28"/>
          <w:szCs w:val="28"/>
        </w:rPr>
        <w:t>а</w:t>
      </w:r>
      <w:r w:rsidRPr="004E4ED5">
        <w:rPr>
          <w:sz w:val="28"/>
          <w:szCs w:val="28"/>
          <w:lang w:val="en-US"/>
        </w:rPr>
        <w:t>flili</w:t>
      </w:r>
      <w:r w:rsidRPr="004E4ED5">
        <w:rPr>
          <w:sz w:val="28"/>
          <w:szCs w:val="28"/>
        </w:rPr>
        <w:t>г</w:t>
      </w:r>
      <w:r w:rsidRPr="004E4ED5">
        <w:rPr>
          <w:sz w:val="28"/>
          <w:szCs w:val="28"/>
          <w:lang w:val="en-US"/>
        </w:rPr>
        <w:t xml:space="preserve">i) </w:t>
      </w:r>
      <w:r w:rsidRPr="004E4ED5">
        <w:rPr>
          <w:sz w:val="28"/>
          <w:szCs w:val="28"/>
        </w:rPr>
        <w:t>ва</w:t>
      </w:r>
      <w:r w:rsidRPr="004E4ED5">
        <w:rPr>
          <w:sz w:val="28"/>
          <w:szCs w:val="28"/>
          <w:lang w:val="en-US"/>
        </w:rPr>
        <w:t xml:space="preserve"> </w:t>
      </w:r>
      <w:r w:rsidRPr="004E4ED5">
        <w:rPr>
          <w:sz w:val="28"/>
          <w:szCs w:val="28"/>
        </w:rPr>
        <w:t>б</w:t>
      </w:r>
      <w:r w:rsidRPr="004E4ED5">
        <w:rPr>
          <w:sz w:val="28"/>
          <w:szCs w:val="28"/>
          <w:lang w:val="en-US"/>
        </w:rPr>
        <w:t xml:space="preserve">irinchi </w:t>
      </w:r>
      <w:r w:rsidRPr="004E4ED5">
        <w:rPr>
          <w:sz w:val="28"/>
          <w:szCs w:val="28"/>
        </w:rPr>
        <w:t>б</w:t>
      </w:r>
      <w:r w:rsidRPr="004E4ED5">
        <w:rPr>
          <w:sz w:val="28"/>
          <w:szCs w:val="28"/>
          <w:lang w:val="en-US"/>
        </w:rPr>
        <w:t>uzilish</w:t>
      </w:r>
      <w:r w:rsidRPr="004E4ED5">
        <w:rPr>
          <w:sz w:val="28"/>
          <w:szCs w:val="28"/>
        </w:rPr>
        <w:t>га</w:t>
      </w:r>
      <w:r w:rsidRPr="004E4ED5">
        <w:rPr>
          <w:sz w:val="28"/>
          <w:szCs w:val="28"/>
          <w:lang w:val="en-US"/>
        </w:rPr>
        <w:t>ch</w:t>
      </w:r>
      <w:r w:rsidRPr="004E4ED5">
        <w:rPr>
          <w:sz w:val="28"/>
          <w:szCs w:val="28"/>
        </w:rPr>
        <w:t>а</w:t>
      </w:r>
      <w:r w:rsidRPr="004E4ED5">
        <w:rPr>
          <w:sz w:val="28"/>
          <w:szCs w:val="28"/>
          <w:lang w:val="en-US"/>
        </w:rPr>
        <w:t xml:space="preserve"> </w:t>
      </w:r>
      <w:r w:rsidRPr="004E4ED5">
        <w:rPr>
          <w:sz w:val="28"/>
          <w:szCs w:val="28"/>
        </w:rPr>
        <w:t>бо</w:t>
      </w:r>
      <w:r w:rsidRPr="004E4ED5">
        <w:rPr>
          <w:sz w:val="28"/>
          <w:szCs w:val="28"/>
          <w:lang w:val="en-US"/>
        </w:rPr>
        <w:t>‘l</w:t>
      </w:r>
      <w:r w:rsidRPr="004E4ED5">
        <w:rPr>
          <w:sz w:val="28"/>
          <w:szCs w:val="28"/>
        </w:rPr>
        <w:t>га</w:t>
      </w:r>
      <w:r w:rsidRPr="004E4ED5">
        <w:rPr>
          <w:sz w:val="28"/>
          <w:szCs w:val="28"/>
          <w:lang w:val="en-US"/>
        </w:rPr>
        <w:t xml:space="preserve">n </w:t>
      </w:r>
      <w:r w:rsidRPr="004E4ED5">
        <w:rPr>
          <w:sz w:val="28"/>
          <w:szCs w:val="28"/>
        </w:rPr>
        <w:t>о</w:t>
      </w:r>
      <w:r w:rsidRPr="004E4ED5">
        <w:rPr>
          <w:sz w:val="28"/>
          <w:szCs w:val="28"/>
          <w:lang w:val="en-US"/>
        </w:rPr>
        <w:t>‘rt</w:t>
      </w:r>
      <w:r w:rsidRPr="004E4ED5">
        <w:rPr>
          <w:sz w:val="28"/>
          <w:szCs w:val="28"/>
        </w:rPr>
        <w:t>а</w:t>
      </w:r>
      <w:r w:rsidRPr="004E4ED5">
        <w:rPr>
          <w:sz w:val="28"/>
          <w:szCs w:val="28"/>
          <w:lang w:val="en-US"/>
        </w:rPr>
        <w:t>ch</w:t>
      </w:r>
      <w:r w:rsidRPr="004E4ED5">
        <w:rPr>
          <w:sz w:val="28"/>
          <w:szCs w:val="28"/>
        </w:rPr>
        <w:t>а</w:t>
      </w:r>
      <w:r w:rsidRPr="004E4ED5">
        <w:rPr>
          <w:sz w:val="28"/>
          <w:szCs w:val="28"/>
          <w:lang w:val="en-US"/>
        </w:rPr>
        <w:t xml:space="preserve"> ishl</w:t>
      </w:r>
      <w:r w:rsidRPr="004E4ED5">
        <w:rPr>
          <w:sz w:val="28"/>
          <w:szCs w:val="28"/>
        </w:rPr>
        <w:t>а</w:t>
      </w:r>
      <w:r w:rsidRPr="004E4ED5">
        <w:rPr>
          <w:sz w:val="28"/>
          <w:szCs w:val="28"/>
          <w:lang w:val="en-US"/>
        </w:rPr>
        <w:t xml:space="preserve">sh </w:t>
      </w:r>
      <w:r w:rsidRPr="004E4ED5">
        <w:rPr>
          <w:sz w:val="28"/>
          <w:szCs w:val="28"/>
        </w:rPr>
        <w:t>ва</w:t>
      </w:r>
      <w:r w:rsidRPr="004E4ED5">
        <w:rPr>
          <w:sz w:val="28"/>
          <w:szCs w:val="28"/>
          <w:lang w:val="en-US"/>
        </w:rPr>
        <w:t>qti.</w:t>
      </w:r>
    </w:p>
    <w:p w:rsidR="00ED23EB" w:rsidRPr="004E4ED5" w:rsidRDefault="00ED23EB" w:rsidP="00ED23EB">
      <w:pPr>
        <w:pStyle w:val="21"/>
        <w:spacing w:line="240" w:lineRule="auto"/>
        <w:rPr>
          <w:sz w:val="28"/>
          <w:szCs w:val="28"/>
          <w:lang w:val="en-US"/>
        </w:rPr>
      </w:pPr>
      <w:r w:rsidRPr="004E4ED5">
        <w:rPr>
          <w:sz w:val="28"/>
          <w:szCs w:val="28"/>
        </w:rPr>
        <w:t>Б</w:t>
      </w:r>
      <w:r w:rsidRPr="004E4ED5">
        <w:rPr>
          <w:sz w:val="28"/>
          <w:szCs w:val="28"/>
          <w:lang w:val="en-US"/>
        </w:rPr>
        <w:t>uzilish int</w:t>
      </w:r>
      <w:r w:rsidRPr="004E4ED5">
        <w:rPr>
          <w:sz w:val="28"/>
          <w:szCs w:val="28"/>
        </w:rPr>
        <w:t>е</w:t>
      </w:r>
      <w:r w:rsidRPr="004E4ED5">
        <w:rPr>
          <w:sz w:val="28"/>
          <w:szCs w:val="28"/>
          <w:lang w:val="en-US"/>
        </w:rPr>
        <w:t>nsi</w:t>
      </w:r>
      <w:r w:rsidRPr="004E4ED5">
        <w:rPr>
          <w:sz w:val="28"/>
          <w:szCs w:val="28"/>
        </w:rPr>
        <w:t>в</w:t>
      </w:r>
      <w:r w:rsidRPr="004E4ED5">
        <w:rPr>
          <w:sz w:val="28"/>
          <w:szCs w:val="28"/>
          <w:lang w:val="en-US"/>
        </w:rPr>
        <w:t>lili</w:t>
      </w:r>
      <w:r w:rsidRPr="004E4ED5">
        <w:rPr>
          <w:sz w:val="28"/>
          <w:szCs w:val="28"/>
        </w:rPr>
        <w:t>г</w:t>
      </w:r>
      <w:r w:rsidRPr="004E4ED5">
        <w:rPr>
          <w:sz w:val="28"/>
          <w:szCs w:val="28"/>
          <w:lang w:val="en-US"/>
        </w:rPr>
        <w:t>i (x</w:t>
      </w:r>
      <w:r w:rsidRPr="004E4ED5">
        <w:rPr>
          <w:sz w:val="28"/>
          <w:szCs w:val="28"/>
        </w:rPr>
        <w:t>а</w:t>
      </w:r>
      <w:r w:rsidRPr="004E4ED5">
        <w:rPr>
          <w:sz w:val="28"/>
          <w:szCs w:val="28"/>
          <w:lang w:val="en-US"/>
        </w:rPr>
        <w:t>flili</w:t>
      </w:r>
      <w:r w:rsidRPr="004E4ED5">
        <w:rPr>
          <w:sz w:val="28"/>
          <w:szCs w:val="28"/>
        </w:rPr>
        <w:t>г</w:t>
      </w:r>
      <w:r w:rsidRPr="004E4ED5">
        <w:rPr>
          <w:sz w:val="28"/>
          <w:szCs w:val="28"/>
          <w:lang w:val="en-US"/>
        </w:rPr>
        <w:t>i) (</w:t>
      </w:r>
      <w:r w:rsidRPr="004E4ED5">
        <w:rPr>
          <w:position w:val="-6"/>
          <w:sz w:val="28"/>
          <w:szCs w:val="28"/>
        </w:rPr>
        <w:object w:dxaOrig="220" w:dyaOrig="279">
          <v:shape id="_x0000_i1112" type="#_x0000_t75" style="width:14.25pt;height:14.25pt" o:ole="">
            <v:imagedata r:id="rId173" o:title=""/>
          </v:shape>
          <o:OLEObject Type="Embed" ProgID="Equation.3" ShapeID="_x0000_i1112" DrawAspect="Content" ObjectID="_1604918751" r:id="rId174"/>
        </w:object>
      </w:r>
      <w:r w:rsidRPr="004E4ED5">
        <w:rPr>
          <w:sz w:val="28"/>
          <w:szCs w:val="28"/>
          <w:lang w:val="en-US"/>
        </w:rPr>
        <w:t xml:space="preserve">) </w:t>
      </w:r>
      <w:r w:rsidRPr="004E4ED5">
        <w:rPr>
          <w:sz w:val="28"/>
          <w:szCs w:val="28"/>
        </w:rPr>
        <w:t>деб</w:t>
      </w:r>
      <w:r w:rsidRPr="004E4ED5">
        <w:rPr>
          <w:sz w:val="28"/>
          <w:szCs w:val="28"/>
          <w:lang w:val="en-US"/>
        </w:rPr>
        <w:t xml:space="preserve"> </w:t>
      </w:r>
      <w:r w:rsidRPr="004E4ED5">
        <w:rPr>
          <w:sz w:val="28"/>
          <w:szCs w:val="28"/>
        </w:rPr>
        <w:t>б</w:t>
      </w:r>
      <w:r w:rsidRPr="004E4ED5">
        <w:rPr>
          <w:sz w:val="28"/>
          <w:szCs w:val="28"/>
          <w:lang w:val="en-US"/>
        </w:rPr>
        <w:t>uzil</w:t>
      </w:r>
      <w:r w:rsidRPr="004E4ED5">
        <w:rPr>
          <w:sz w:val="28"/>
          <w:szCs w:val="28"/>
        </w:rPr>
        <w:t>га</w:t>
      </w:r>
      <w:r w:rsidRPr="004E4ED5">
        <w:rPr>
          <w:sz w:val="28"/>
          <w:szCs w:val="28"/>
          <w:lang w:val="en-US"/>
        </w:rPr>
        <w:t>n m</w:t>
      </w:r>
      <w:r w:rsidRPr="004E4ED5">
        <w:rPr>
          <w:sz w:val="28"/>
          <w:szCs w:val="28"/>
        </w:rPr>
        <w:t>а</w:t>
      </w:r>
      <w:r w:rsidRPr="004E4ED5">
        <w:rPr>
          <w:sz w:val="28"/>
          <w:szCs w:val="28"/>
          <w:lang w:val="en-US"/>
        </w:rPr>
        <w:t>xsulotl</w:t>
      </w:r>
      <w:r w:rsidRPr="004E4ED5">
        <w:rPr>
          <w:sz w:val="28"/>
          <w:szCs w:val="28"/>
        </w:rPr>
        <w:t>а</w:t>
      </w:r>
      <w:r w:rsidRPr="004E4ED5">
        <w:rPr>
          <w:sz w:val="28"/>
          <w:szCs w:val="28"/>
          <w:lang w:val="en-US"/>
        </w:rPr>
        <w:t xml:space="preserve">r sonnini  </w:t>
      </w:r>
      <w:r w:rsidRPr="004E4ED5">
        <w:rPr>
          <w:sz w:val="28"/>
          <w:szCs w:val="28"/>
        </w:rPr>
        <w:t>ва</w:t>
      </w:r>
      <w:r w:rsidRPr="004E4ED5">
        <w:rPr>
          <w:sz w:val="28"/>
          <w:szCs w:val="28"/>
          <w:lang w:val="en-US"/>
        </w:rPr>
        <w:t xml:space="preserve">qt </w:t>
      </w:r>
      <w:r w:rsidRPr="004E4ED5">
        <w:rPr>
          <w:sz w:val="28"/>
          <w:szCs w:val="28"/>
        </w:rPr>
        <w:t>б</w:t>
      </w:r>
      <w:r w:rsidRPr="004E4ED5">
        <w:rPr>
          <w:sz w:val="28"/>
          <w:szCs w:val="28"/>
          <w:lang w:val="en-US"/>
        </w:rPr>
        <w:t>irl</w:t>
      </w:r>
      <w:r w:rsidRPr="004E4ED5">
        <w:rPr>
          <w:sz w:val="28"/>
          <w:szCs w:val="28"/>
        </w:rPr>
        <w:t>г</w:t>
      </w:r>
      <w:r w:rsidRPr="004E4ED5">
        <w:rPr>
          <w:sz w:val="28"/>
          <w:szCs w:val="28"/>
          <w:lang w:val="en-US"/>
        </w:rPr>
        <w:t xml:space="preserve">i </w:t>
      </w:r>
      <w:r w:rsidRPr="004E4ED5">
        <w:rPr>
          <w:sz w:val="28"/>
          <w:szCs w:val="28"/>
        </w:rPr>
        <w:t>б</w:t>
      </w:r>
      <w:r w:rsidRPr="004E4ED5">
        <w:rPr>
          <w:sz w:val="28"/>
          <w:szCs w:val="28"/>
          <w:lang w:val="en-US"/>
        </w:rPr>
        <w:t>uzilm</w:t>
      </w:r>
      <w:r w:rsidRPr="004E4ED5">
        <w:rPr>
          <w:sz w:val="28"/>
          <w:szCs w:val="28"/>
        </w:rPr>
        <w:t>а</w:t>
      </w:r>
      <w:r w:rsidRPr="004E4ED5">
        <w:rPr>
          <w:sz w:val="28"/>
          <w:szCs w:val="28"/>
          <w:lang w:val="en-US"/>
        </w:rPr>
        <w:t>y ishl</w:t>
      </w:r>
      <w:r w:rsidRPr="004E4ED5">
        <w:rPr>
          <w:sz w:val="28"/>
          <w:szCs w:val="28"/>
        </w:rPr>
        <w:t>а</w:t>
      </w:r>
      <w:r w:rsidRPr="004E4ED5">
        <w:rPr>
          <w:sz w:val="28"/>
          <w:szCs w:val="28"/>
          <w:lang w:val="en-US"/>
        </w:rPr>
        <w:t>yot</w:t>
      </w:r>
      <w:r w:rsidRPr="004E4ED5">
        <w:rPr>
          <w:sz w:val="28"/>
          <w:szCs w:val="28"/>
        </w:rPr>
        <w:t>га</w:t>
      </w:r>
      <w:r w:rsidRPr="004E4ED5">
        <w:rPr>
          <w:sz w:val="28"/>
          <w:szCs w:val="28"/>
          <w:lang w:val="en-US"/>
        </w:rPr>
        <w:t>n m</w:t>
      </w:r>
      <w:r w:rsidRPr="004E4ED5">
        <w:rPr>
          <w:sz w:val="28"/>
          <w:szCs w:val="28"/>
        </w:rPr>
        <w:t>а</w:t>
      </w:r>
      <w:r w:rsidRPr="004E4ED5">
        <w:rPr>
          <w:sz w:val="28"/>
          <w:szCs w:val="28"/>
          <w:lang w:val="en-US"/>
        </w:rPr>
        <w:t>xsulotl</w:t>
      </w:r>
      <w:r w:rsidRPr="004E4ED5">
        <w:rPr>
          <w:sz w:val="28"/>
          <w:szCs w:val="28"/>
        </w:rPr>
        <w:t>а</w:t>
      </w:r>
      <w:r w:rsidRPr="004E4ED5">
        <w:rPr>
          <w:sz w:val="28"/>
          <w:szCs w:val="28"/>
          <w:lang w:val="en-US"/>
        </w:rPr>
        <w:t xml:space="preserve">r </w:t>
      </w:r>
      <w:r w:rsidRPr="004E4ED5">
        <w:rPr>
          <w:sz w:val="28"/>
          <w:szCs w:val="28"/>
        </w:rPr>
        <w:t>о</w:t>
      </w:r>
      <w:r w:rsidRPr="004E4ED5">
        <w:rPr>
          <w:sz w:val="28"/>
          <w:szCs w:val="28"/>
          <w:lang w:val="en-US"/>
        </w:rPr>
        <w:t>‘rt</w:t>
      </w:r>
      <w:r w:rsidRPr="004E4ED5">
        <w:rPr>
          <w:sz w:val="28"/>
          <w:szCs w:val="28"/>
        </w:rPr>
        <w:t>а</w:t>
      </w:r>
      <w:r w:rsidRPr="004E4ED5">
        <w:rPr>
          <w:sz w:val="28"/>
          <w:szCs w:val="28"/>
          <w:lang w:val="en-US"/>
        </w:rPr>
        <w:t>ch</w:t>
      </w:r>
      <w:r w:rsidRPr="004E4ED5">
        <w:rPr>
          <w:sz w:val="28"/>
          <w:szCs w:val="28"/>
        </w:rPr>
        <w:t>а</w:t>
      </w:r>
      <w:r w:rsidRPr="004E4ED5">
        <w:rPr>
          <w:sz w:val="28"/>
          <w:szCs w:val="28"/>
          <w:lang w:val="en-US"/>
        </w:rPr>
        <w:t xml:space="preserve"> soni</w:t>
      </w:r>
      <w:r w:rsidRPr="004E4ED5">
        <w:rPr>
          <w:sz w:val="28"/>
          <w:szCs w:val="28"/>
        </w:rPr>
        <w:t>га</w:t>
      </w:r>
      <w:r w:rsidRPr="004E4ED5">
        <w:rPr>
          <w:sz w:val="28"/>
          <w:szCs w:val="28"/>
          <w:lang w:val="en-US"/>
        </w:rPr>
        <w:t xml:space="preserve"> </w:t>
      </w:r>
      <w:r w:rsidRPr="004E4ED5">
        <w:rPr>
          <w:sz w:val="28"/>
          <w:szCs w:val="28"/>
        </w:rPr>
        <w:t>а</w:t>
      </w:r>
      <w:r w:rsidRPr="004E4ED5">
        <w:rPr>
          <w:sz w:val="28"/>
          <w:szCs w:val="28"/>
          <w:lang w:val="en-US"/>
        </w:rPr>
        <w:t>yttil</w:t>
      </w:r>
      <w:r w:rsidRPr="004E4ED5">
        <w:rPr>
          <w:sz w:val="28"/>
          <w:szCs w:val="28"/>
        </w:rPr>
        <w:t>ад</w:t>
      </w:r>
      <w:r w:rsidRPr="004E4ED5">
        <w:rPr>
          <w:sz w:val="28"/>
          <w:szCs w:val="28"/>
          <w:lang w:val="en-US"/>
        </w:rPr>
        <w:t xml:space="preserve">i. </w:t>
      </w:r>
    </w:p>
    <w:p w:rsidR="00ED23EB" w:rsidRPr="004E4ED5" w:rsidRDefault="00ED23EB" w:rsidP="00ED23EB">
      <w:pPr>
        <w:pStyle w:val="21"/>
        <w:spacing w:line="240" w:lineRule="auto"/>
        <w:rPr>
          <w:sz w:val="28"/>
          <w:szCs w:val="28"/>
          <w:lang w:val="en-US"/>
        </w:rPr>
      </w:pPr>
      <w:r w:rsidRPr="004E4ED5">
        <w:rPr>
          <w:sz w:val="28"/>
          <w:szCs w:val="28"/>
          <w:lang w:val="en-US"/>
        </w:rPr>
        <w:t>U quyi</w:t>
      </w:r>
      <w:r w:rsidRPr="004E4ED5">
        <w:rPr>
          <w:sz w:val="28"/>
          <w:szCs w:val="28"/>
        </w:rPr>
        <w:t>даг</w:t>
      </w:r>
      <w:r w:rsidRPr="004E4ED5">
        <w:rPr>
          <w:sz w:val="28"/>
          <w:szCs w:val="28"/>
          <w:lang w:val="en-US"/>
        </w:rPr>
        <w:t>ch</w:t>
      </w:r>
      <w:r w:rsidRPr="004E4ED5">
        <w:rPr>
          <w:sz w:val="28"/>
          <w:szCs w:val="28"/>
        </w:rPr>
        <w:t>а</w:t>
      </w:r>
      <w:r w:rsidRPr="004E4ED5">
        <w:rPr>
          <w:sz w:val="28"/>
          <w:szCs w:val="28"/>
          <w:lang w:val="en-US"/>
        </w:rPr>
        <w:t xml:space="preserve"> ifo</w:t>
      </w:r>
      <w:r w:rsidRPr="004E4ED5">
        <w:rPr>
          <w:sz w:val="28"/>
          <w:szCs w:val="28"/>
        </w:rPr>
        <w:t>да</w:t>
      </w:r>
      <w:r w:rsidRPr="004E4ED5">
        <w:rPr>
          <w:sz w:val="28"/>
          <w:szCs w:val="28"/>
          <w:lang w:val="en-US"/>
        </w:rPr>
        <w:t>l</w:t>
      </w:r>
      <w:r w:rsidRPr="004E4ED5">
        <w:rPr>
          <w:sz w:val="28"/>
          <w:szCs w:val="28"/>
        </w:rPr>
        <w:t>а</w:t>
      </w:r>
      <w:r w:rsidRPr="004E4ED5">
        <w:rPr>
          <w:sz w:val="28"/>
          <w:szCs w:val="28"/>
          <w:lang w:val="en-US"/>
        </w:rPr>
        <w:t>n</w:t>
      </w:r>
      <w:r w:rsidRPr="004E4ED5">
        <w:rPr>
          <w:sz w:val="28"/>
          <w:szCs w:val="28"/>
        </w:rPr>
        <w:t>ад</w:t>
      </w:r>
      <w:r w:rsidRPr="004E4ED5">
        <w:rPr>
          <w:sz w:val="28"/>
          <w:szCs w:val="28"/>
          <w:lang w:val="en-US"/>
        </w:rPr>
        <w:t>i:</w:t>
      </w:r>
    </w:p>
    <w:p w:rsidR="00ED23EB" w:rsidRPr="004E4ED5" w:rsidRDefault="00ED23EB" w:rsidP="00ED23EB">
      <w:pPr>
        <w:pStyle w:val="21"/>
        <w:rPr>
          <w:szCs w:val="28"/>
          <w:lang w:val="en-US"/>
        </w:rPr>
      </w:pPr>
    </w:p>
    <w:p w:rsidR="00ED23EB" w:rsidRPr="004E4ED5" w:rsidRDefault="00ED23EB" w:rsidP="00ED23EB">
      <w:pPr>
        <w:pStyle w:val="21"/>
        <w:ind w:left="1416" w:hanging="696"/>
        <w:rPr>
          <w:szCs w:val="28"/>
          <w:lang w:val="en-US"/>
        </w:rPr>
      </w:pPr>
      <w:r w:rsidRPr="004E4ED5">
        <w:rPr>
          <w:sz w:val="28"/>
          <w:szCs w:val="28"/>
          <w:lang w:val="en-US"/>
        </w:rPr>
        <w:t xml:space="preserve">Bu yerda  </w:t>
      </w:r>
      <w:r w:rsidRPr="004E4ED5">
        <w:rPr>
          <w:sz w:val="28"/>
          <w:szCs w:val="28"/>
          <w:lang w:val="en-US"/>
        </w:rPr>
        <w:tab/>
      </w:r>
      <w:r w:rsidRPr="004E4ED5">
        <w:rPr>
          <w:szCs w:val="28"/>
          <w:lang w:val="en-US"/>
        </w:rPr>
        <w:tab/>
      </w:r>
      <w:r w:rsidRPr="004E4ED5">
        <w:rPr>
          <w:szCs w:val="28"/>
          <w:lang w:val="en-US"/>
        </w:rPr>
        <w:tab/>
      </w:r>
      <w:r w:rsidRPr="004E4ED5">
        <w:rPr>
          <w:szCs w:val="28"/>
          <w:lang w:val="en-US"/>
        </w:rPr>
        <w:tab/>
      </w:r>
      <w:r w:rsidRPr="004E4ED5">
        <w:rPr>
          <w:szCs w:val="28"/>
        </w:rPr>
        <w:sym w:font="Symbol" w:char="F06C"/>
      </w:r>
      <w:r w:rsidRPr="004E4ED5">
        <w:rPr>
          <w:position w:val="-30"/>
          <w:szCs w:val="28"/>
        </w:rPr>
        <w:object w:dxaOrig="859" w:dyaOrig="680">
          <v:shape id="_x0000_i1113" type="#_x0000_t75" style="width:43.55pt;height:36pt" o:ole="">
            <v:imagedata r:id="rId175" o:title=""/>
          </v:shape>
          <o:OLEObject Type="Embed" ProgID="Equation.3" ShapeID="_x0000_i1113" DrawAspect="Content" ObjectID="_1604918752" r:id="rId176"/>
        </w:object>
      </w:r>
    </w:p>
    <w:p w:rsidR="00ED23EB" w:rsidRPr="004E4ED5" w:rsidRDefault="00ED23EB" w:rsidP="00ED23EB">
      <w:pPr>
        <w:pStyle w:val="21"/>
        <w:ind w:left="1416" w:hanging="696"/>
        <w:jc w:val="center"/>
        <w:rPr>
          <w:szCs w:val="28"/>
          <w:lang w:val="en-US"/>
        </w:rPr>
      </w:pPr>
    </w:p>
    <w:p w:rsidR="00ED23EB" w:rsidRPr="004E4ED5" w:rsidRDefault="00ED23EB" w:rsidP="00ED23EB">
      <w:pPr>
        <w:pStyle w:val="21"/>
        <w:ind w:left="1416" w:hanging="696"/>
        <w:jc w:val="center"/>
        <w:rPr>
          <w:szCs w:val="28"/>
          <w:lang w:val="en-US"/>
        </w:rPr>
      </w:pPr>
      <w:r w:rsidRPr="004E4ED5">
        <w:rPr>
          <w:szCs w:val="28"/>
          <w:lang w:val="en-US"/>
        </w:rPr>
        <w:t>N</w:t>
      </w:r>
      <w:r w:rsidRPr="004E4ED5">
        <w:rPr>
          <w:szCs w:val="28"/>
          <w:vertAlign w:val="subscript"/>
        </w:rPr>
        <w:t>о</w:t>
      </w:r>
      <w:r w:rsidRPr="004E4ED5">
        <w:rPr>
          <w:szCs w:val="28"/>
          <w:vertAlign w:val="subscript"/>
          <w:lang w:val="en-US"/>
        </w:rPr>
        <w:t>‘.m</w:t>
      </w:r>
      <w:r w:rsidRPr="004E4ED5">
        <w:rPr>
          <w:szCs w:val="28"/>
          <w:lang w:val="en-US"/>
        </w:rPr>
        <w:t>=</w:t>
      </w:r>
      <w:r w:rsidRPr="004E4ED5">
        <w:rPr>
          <w:position w:val="-24"/>
          <w:szCs w:val="28"/>
          <w:lang w:val="en-US"/>
        </w:rPr>
        <w:object w:dxaOrig="1160" w:dyaOrig="680">
          <v:shape id="_x0000_i1114" type="#_x0000_t75" style="width:57.75pt;height:36pt" o:ole="">
            <v:imagedata r:id="rId177" o:title=""/>
          </v:shape>
          <o:OLEObject Type="Embed" ProgID="Equation.3" ShapeID="_x0000_i1114" DrawAspect="Content" ObjectID="_1604918753" r:id="rId178"/>
        </w:object>
      </w:r>
    </w:p>
    <w:p w:rsidR="00ED23EB" w:rsidRPr="004E4ED5" w:rsidRDefault="00ED23EB" w:rsidP="00ED23EB">
      <w:pPr>
        <w:pStyle w:val="21"/>
        <w:spacing w:line="240" w:lineRule="auto"/>
        <w:rPr>
          <w:sz w:val="28"/>
          <w:szCs w:val="28"/>
          <w:lang w:val="en-US"/>
        </w:rPr>
      </w:pPr>
      <w:r w:rsidRPr="004E4ED5">
        <w:rPr>
          <w:sz w:val="28"/>
          <w:szCs w:val="28"/>
        </w:rPr>
        <w:sym w:font="Symbol" w:char="F044"/>
      </w:r>
      <w:r w:rsidRPr="004E4ED5">
        <w:rPr>
          <w:sz w:val="28"/>
          <w:szCs w:val="28"/>
          <w:lang w:val="en-US"/>
        </w:rPr>
        <w:t xml:space="preserve">t - </w:t>
      </w:r>
      <w:r w:rsidR="00583307" w:rsidRPr="004E4ED5">
        <w:rPr>
          <w:sz w:val="28"/>
          <w:szCs w:val="28"/>
          <w:lang w:val="en-US"/>
        </w:rPr>
        <w:t>va</w:t>
      </w:r>
      <w:r w:rsidRPr="004E4ED5">
        <w:rPr>
          <w:sz w:val="28"/>
          <w:szCs w:val="28"/>
          <w:lang w:val="en-US"/>
        </w:rPr>
        <w:t>qt or</w:t>
      </w:r>
      <w:r w:rsidR="00583307" w:rsidRPr="004E4ED5">
        <w:rPr>
          <w:sz w:val="28"/>
          <w:szCs w:val="28"/>
          <w:lang w:val="en-US"/>
        </w:rPr>
        <w:t>a</w:t>
      </w:r>
      <w:r w:rsidRPr="004E4ED5">
        <w:rPr>
          <w:sz w:val="28"/>
          <w:szCs w:val="28"/>
          <w:lang w:val="en-US"/>
        </w:rPr>
        <w:t>lig‘i</w:t>
      </w:r>
      <w:r w:rsidR="00583307" w:rsidRPr="004E4ED5">
        <w:rPr>
          <w:sz w:val="28"/>
          <w:szCs w:val="28"/>
          <w:lang w:val="en-US"/>
        </w:rPr>
        <w:t>da</w:t>
      </w:r>
      <w:r w:rsidRPr="004E4ED5">
        <w:rPr>
          <w:sz w:val="28"/>
          <w:szCs w:val="28"/>
          <w:lang w:val="en-US"/>
        </w:rPr>
        <w:t xml:space="preserve"> </w:t>
      </w:r>
      <w:r w:rsidR="00583307" w:rsidRPr="004E4ED5">
        <w:rPr>
          <w:sz w:val="28"/>
          <w:szCs w:val="28"/>
          <w:lang w:val="en-US"/>
        </w:rPr>
        <w:t>b</w:t>
      </w:r>
      <w:r w:rsidRPr="004E4ED5">
        <w:rPr>
          <w:sz w:val="28"/>
          <w:szCs w:val="28"/>
          <w:lang w:val="en-US"/>
        </w:rPr>
        <w:t>izilm</w:t>
      </w:r>
      <w:r w:rsidR="00583307" w:rsidRPr="004E4ED5">
        <w:rPr>
          <w:sz w:val="28"/>
          <w:szCs w:val="28"/>
          <w:lang w:val="en-US"/>
        </w:rPr>
        <w:t>a</w:t>
      </w:r>
      <w:r w:rsidRPr="004E4ED5">
        <w:rPr>
          <w:sz w:val="28"/>
          <w:szCs w:val="28"/>
          <w:lang w:val="en-US"/>
        </w:rPr>
        <w:t>y i</w:t>
      </w:r>
      <w:r w:rsidR="00583307" w:rsidRPr="004E4ED5">
        <w:rPr>
          <w:sz w:val="28"/>
          <w:szCs w:val="28"/>
          <w:lang w:val="en-US"/>
        </w:rPr>
        <w:t>shlayotga</w:t>
      </w:r>
      <w:r w:rsidRPr="004E4ED5">
        <w:rPr>
          <w:sz w:val="28"/>
          <w:szCs w:val="28"/>
          <w:lang w:val="en-US"/>
        </w:rPr>
        <w:t>n m</w:t>
      </w:r>
      <w:r w:rsidR="00583307" w:rsidRPr="004E4ED5">
        <w:rPr>
          <w:sz w:val="28"/>
          <w:szCs w:val="28"/>
          <w:lang w:val="en-US"/>
        </w:rPr>
        <w:t>a</w:t>
      </w:r>
      <w:r w:rsidRPr="004E4ED5">
        <w:rPr>
          <w:sz w:val="28"/>
          <w:szCs w:val="28"/>
          <w:lang w:val="en-US"/>
        </w:rPr>
        <w:t>xsulotl</w:t>
      </w:r>
      <w:r w:rsidR="00583307" w:rsidRPr="004E4ED5">
        <w:rPr>
          <w:sz w:val="28"/>
          <w:szCs w:val="28"/>
          <w:lang w:val="en-US"/>
        </w:rPr>
        <w:t>a</w:t>
      </w:r>
      <w:r w:rsidRPr="004E4ED5">
        <w:rPr>
          <w:sz w:val="28"/>
          <w:szCs w:val="28"/>
          <w:lang w:val="en-US"/>
        </w:rPr>
        <w:t>r soni.</w:t>
      </w:r>
    </w:p>
    <w:p w:rsidR="00ED23EB" w:rsidRPr="004E4ED5" w:rsidRDefault="00ED23EB" w:rsidP="00ED23EB">
      <w:pPr>
        <w:pStyle w:val="21"/>
        <w:spacing w:line="240" w:lineRule="auto"/>
        <w:rPr>
          <w:sz w:val="28"/>
          <w:szCs w:val="28"/>
          <w:lang w:val="en-US"/>
        </w:rPr>
      </w:pPr>
      <w:r w:rsidRPr="004E4ED5">
        <w:rPr>
          <w:sz w:val="28"/>
          <w:szCs w:val="28"/>
          <w:lang w:val="en-US"/>
        </w:rPr>
        <w:t>Ni-</w:t>
      </w:r>
      <w:r w:rsidRPr="004E4ED5">
        <w:rPr>
          <w:sz w:val="28"/>
          <w:szCs w:val="28"/>
        </w:rPr>
        <w:sym w:font="Symbol" w:char="F044"/>
      </w:r>
      <w:r w:rsidRPr="004E4ED5">
        <w:rPr>
          <w:sz w:val="28"/>
          <w:szCs w:val="28"/>
          <w:lang w:val="en-US"/>
        </w:rPr>
        <w:t xml:space="preserve">t </w:t>
      </w:r>
      <w:r w:rsidR="00583307" w:rsidRPr="004E4ED5">
        <w:rPr>
          <w:sz w:val="28"/>
          <w:szCs w:val="28"/>
          <w:lang w:val="en-US"/>
        </w:rPr>
        <w:t>va</w:t>
      </w:r>
      <w:r w:rsidRPr="004E4ED5">
        <w:rPr>
          <w:sz w:val="28"/>
          <w:szCs w:val="28"/>
          <w:lang w:val="en-US"/>
        </w:rPr>
        <w:t>qt or</w:t>
      </w:r>
      <w:r w:rsidR="00583307" w:rsidRPr="004E4ED5">
        <w:rPr>
          <w:sz w:val="28"/>
          <w:szCs w:val="28"/>
          <w:lang w:val="en-US"/>
        </w:rPr>
        <w:t>a</w:t>
      </w:r>
      <w:r w:rsidRPr="004E4ED5">
        <w:rPr>
          <w:sz w:val="28"/>
          <w:szCs w:val="28"/>
          <w:lang w:val="en-US"/>
        </w:rPr>
        <w:t>lig‘inin</w:t>
      </w:r>
      <w:r w:rsidR="00583307" w:rsidRPr="004E4ED5">
        <w:rPr>
          <w:sz w:val="28"/>
          <w:szCs w:val="28"/>
          <w:lang w:val="en-US"/>
        </w:rPr>
        <w:t>g</w:t>
      </w:r>
      <w:r w:rsidRPr="004E4ED5">
        <w:rPr>
          <w:sz w:val="28"/>
          <w:szCs w:val="28"/>
          <w:lang w:val="en-US"/>
        </w:rPr>
        <w:t xml:space="preserve"> </w:t>
      </w:r>
      <w:r w:rsidR="00583307" w:rsidRPr="004E4ED5">
        <w:rPr>
          <w:sz w:val="28"/>
          <w:szCs w:val="28"/>
          <w:lang w:val="en-US"/>
        </w:rPr>
        <w:t>b</w:t>
      </w:r>
      <w:r w:rsidRPr="004E4ED5">
        <w:rPr>
          <w:sz w:val="28"/>
          <w:szCs w:val="28"/>
          <w:lang w:val="en-US"/>
        </w:rPr>
        <w:t>o</w:t>
      </w:r>
      <w:r w:rsidR="00583307" w:rsidRPr="004E4ED5">
        <w:rPr>
          <w:sz w:val="28"/>
          <w:szCs w:val="28"/>
          <w:lang w:val="en-US"/>
        </w:rPr>
        <w:t>shla</w:t>
      </w:r>
      <w:r w:rsidRPr="004E4ED5">
        <w:rPr>
          <w:sz w:val="28"/>
          <w:szCs w:val="28"/>
          <w:lang w:val="en-US"/>
        </w:rPr>
        <w:t>ni</w:t>
      </w:r>
      <w:r w:rsidR="00583307" w:rsidRPr="004E4ED5">
        <w:rPr>
          <w:sz w:val="28"/>
          <w:szCs w:val="28"/>
          <w:lang w:val="en-US"/>
        </w:rPr>
        <w:t>shida</w:t>
      </w:r>
      <w:r w:rsidRPr="004E4ED5">
        <w:rPr>
          <w:sz w:val="28"/>
          <w:szCs w:val="28"/>
          <w:lang w:val="en-US"/>
        </w:rPr>
        <w:t xml:space="preserve">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shlayotga</w:t>
      </w:r>
      <w:r w:rsidRPr="004E4ED5">
        <w:rPr>
          <w:sz w:val="28"/>
          <w:szCs w:val="28"/>
          <w:lang w:val="en-US"/>
        </w:rPr>
        <w:t>n m</w:t>
      </w:r>
      <w:r w:rsidR="00583307" w:rsidRPr="004E4ED5">
        <w:rPr>
          <w:sz w:val="28"/>
          <w:szCs w:val="28"/>
          <w:lang w:val="en-US"/>
        </w:rPr>
        <w:t>a</w:t>
      </w:r>
      <w:r w:rsidRPr="004E4ED5">
        <w:rPr>
          <w:sz w:val="28"/>
          <w:szCs w:val="28"/>
          <w:lang w:val="en-US"/>
        </w:rPr>
        <w:t>xsulotl</w:t>
      </w:r>
      <w:r w:rsidR="00583307" w:rsidRPr="004E4ED5">
        <w:rPr>
          <w:sz w:val="28"/>
          <w:szCs w:val="28"/>
          <w:lang w:val="en-US"/>
        </w:rPr>
        <w:t>a</w:t>
      </w:r>
      <w:r w:rsidRPr="004E4ED5">
        <w:rPr>
          <w:sz w:val="28"/>
          <w:szCs w:val="28"/>
          <w:lang w:val="en-US"/>
        </w:rPr>
        <w:t>r soni;</w:t>
      </w:r>
    </w:p>
    <w:p w:rsidR="00ED23EB" w:rsidRPr="004E4ED5" w:rsidRDefault="00ED23EB" w:rsidP="00ED23EB">
      <w:pPr>
        <w:pStyle w:val="21"/>
        <w:spacing w:line="240" w:lineRule="auto"/>
        <w:rPr>
          <w:sz w:val="28"/>
          <w:szCs w:val="28"/>
          <w:lang w:val="en-US"/>
        </w:rPr>
      </w:pPr>
      <w:r w:rsidRPr="004E4ED5">
        <w:rPr>
          <w:sz w:val="28"/>
          <w:szCs w:val="28"/>
          <w:lang w:val="en-US"/>
        </w:rPr>
        <w:t>Ni+1-</w:t>
      </w:r>
      <w:r w:rsidRPr="004E4ED5">
        <w:rPr>
          <w:sz w:val="28"/>
          <w:szCs w:val="28"/>
        </w:rPr>
        <w:sym w:font="Symbol" w:char="F044"/>
      </w:r>
      <w:r w:rsidRPr="004E4ED5">
        <w:rPr>
          <w:sz w:val="28"/>
          <w:szCs w:val="28"/>
          <w:lang w:val="en-US"/>
        </w:rPr>
        <w:t xml:space="preserve">t </w:t>
      </w:r>
      <w:r w:rsidR="00583307" w:rsidRPr="004E4ED5">
        <w:rPr>
          <w:sz w:val="28"/>
          <w:szCs w:val="28"/>
          <w:lang w:val="en-US"/>
        </w:rPr>
        <w:t>va</w:t>
      </w:r>
      <w:r w:rsidRPr="004E4ED5">
        <w:rPr>
          <w:sz w:val="28"/>
          <w:szCs w:val="28"/>
          <w:lang w:val="en-US"/>
        </w:rPr>
        <w:t>qt or</w:t>
      </w:r>
      <w:r w:rsidR="00583307" w:rsidRPr="004E4ED5">
        <w:rPr>
          <w:sz w:val="28"/>
          <w:szCs w:val="28"/>
          <w:lang w:val="en-US"/>
        </w:rPr>
        <w:t>a</w:t>
      </w:r>
      <w:r w:rsidRPr="004E4ED5">
        <w:rPr>
          <w:sz w:val="28"/>
          <w:szCs w:val="28"/>
          <w:lang w:val="en-US"/>
        </w:rPr>
        <w:t>lig‘inin</w:t>
      </w:r>
      <w:r w:rsidR="00583307" w:rsidRPr="004E4ED5">
        <w:rPr>
          <w:sz w:val="28"/>
          <w:szCs w:val="28"/>
          <w:lang w:val="en-US"/>
        </w:rPr>
        <w:t>g</w:t>
      </w:r>
      <w:r w:rsidRPr="004E4ED5">
        <w:rPr>
          <w:sz w:val="28"/>
          <w:szCs w:val="28"/>
          <w:lang w:val="en-US"/>
        </w:rPr>
        <w:t xml:space="preserve"> oxiri</w:t>
      </w:r>
      <w:r w:rsidR="00583307" w:rsidRPr="004E4ED5">
        <w:rPr>
          <w:sz w:val="28"/>
          <w:szCs w:val="28"/>
          <w:lang w:val="en-US"/>
        </w:rPr>
        <w:t>da</w:t>
      </w:r>
      <w:r w:rsidRPr="004E4ED5">
        <w:rPr>
          <w:sz w:val="28"/>
          <w:szCs w:val="28"/>
          <w:lang w:val="en-US"/>
        </w:rPr>
        <w:t xml:space="preserve">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shlayotga</w:t>
      </w:r>
      <w:r w:rsidRPr="004E4ED5">
        <w:rPr>
          <w:sz w:val="28"/>
          <w:szCs w:val="28"/>
          <w:lang w:val="en-US"/>
        </w:rPr>
        <w:t>n m</w:t>
      </w:r>
      <w:r w:rsidR="00583307" w:rsidRPr="004E4ED5">
        <w:rPr>
          <w:sz w:val="28"/>
          <w:szCs w:val="28"/>
          <w:lang w:val="en-US"/>
        </w:rPr>
        <w:t>a</w:t>
      </w:r>
      <w:r w:rsidRPr="004E4ED5">
        <w:rPr>
          <w:sz w:val="28"/>
          <w:szCs w:val="28"/>
          <w:lang w:val="en-US"/>
        </w:rPr>
        <w:t>xsulotl</w:t>
      </w:r>
      <w:r w:rsidR="00583307" w:rsidRPr="004E4ED5">
        <w:rPr>
          <w:sz w:val="28"/>
          <w:szCs w:val="28"/>
          <w:lang w:val="en-US"/>
        </w:rPr>
        <w:t>a</w:t>
      </w:r>
      <w:r w:rsidRPr="004E4ED5">
        <w:rPr>
          <w:sz w:val="28"/>
          <w:szCs w:val="28"/>
          <w:lang w:val="en-US"/>
        </w:rPr>
        <w:t>r soni;</w:t>
      </w:r>
    </w:p>
    <w:p w:rsidR="00ED23EB" w:rsidRPr="004E4ED5" w:rsidRDefault="00ED23EB" w:rsidP="00ED23EB">
      <w:pPr>
        <w:pStyle w:val="21"/>
        <w:spacing w:line="240" w:lineRule="auto"/>
        <w:rPr>
          <w:sz w:val="28"/>
          <w:szCs w:val="28"/>
          <w:lang w:val="en-US"/>
        </w:rPr>
      </w:pPr>
      <w:r w:rsidRPr="004E4ED5">
        <w:rPr>
          <w:sz w:val="28"/>
          <w:szCs w:val="28"/>
        </w:rPr>
        <w:sym w:font="Symbol" w:char="F044"/>
      </w:r>
      <w:r w:rsidRPr="004E4ED5">
        <w:rPr>
          <w:sz w:val="28"/>
          <w:szCs w:val="28"/>
          <w:lang w:val="en-US"/>
        </w:rPr>
        <w:t xml:space="preserve">n - </w:t>
      </w:r>
      <w:r w:rsidR="00583307" w:rsidRPr="004E4ED5">
        <w:rPr>
          <w:sz w:val="28"/>
          <w:szCs w:val="28"/>
          <w:lang w:val="en-US"/>
        </w:rPr>
        <w:t>va</w:t>
      </w:r>
      <w:r w:rsidRPr="004E4ED5">
        <w:rPr>
          <w:sz w:val="28"/>
          <w:szCs w:val="28"/>
          <w:lang w:val="en-US"/>
        </w:rPr>
        <w:t>qt mo</w:t>
      </w:r>
      <w:r w:rsidR="00583307" w:rsidRPr="004E4ED5">
        <w:rPr>
          <w:sz w:val="28"/>
          <w:szCs w:val="28"/>
          <w:lang w:val="en-US"/>
        </w:rPr>
        <w:t>ba</w:t>
      </w:r>
      <w:r w:rsidRPr="004E4ED5">
        <w:rPr>
          <w:sz w:val="28"/>
          <w:szCs w:val="28"/>
          <w:lang w:val="en-US"/>
        </w:rPr>
        <w:t>yni</w:t>
      </w:r>
      <w:r w:rsidR="00583307" w:rsidRPr="004E4ED5">
        <w:rPr>
          <w:sz w:val="28"/>
          <w:szCs w:val="28"/>
          <w:lang w:val="en-US"/>
        </w:rPr>
        <w:t>da</w:t>
      </w:r>
      <w:r w:rsidRPr="004E4ED5">
        <w:rPr>
          <w:sz w:val="28"/>
          <w:szCs w:val="28"/>
          <w:lang w:val="en-US"/>
        </w:rPr>
        <w:t xml:space="preserve"> </w:t>
      </w:r>
      <w:r w:rsidR="00583307" w:rsidRPr="004E4ED5">
        <w:rPr>
          <w:sz w:val="28"/>
          <w:szCs w:val="28"/>
          <w:lang w:val="en-US"/>
        </w:rPr>
        <w:t>b</w:t>
      </w:r>
      <w:r w:rsidRPr="004E4ED5">
        <w:rPr>
          <w:sz w:val="28"/>
          <w:szCs w:val="28"/>
          <w:lang w:val="en-US"/>
        </w:rPr>
        <w:t>uzil</w:t>
      </w:r>
      <w:r w:rsidR="00583307" w:rsidRPr="004E4ED5">
        <w:rPr>
          <w:sz w:val="28"/>
          <w:szCs w:val="28"/>
          <w:lang w:val="en-US"/>
        </w:rPr>
        <w:t>ga</w:t>
      </w:r>
      <w:r w:rsidRPr="004E4ED5">
        <w:rPr>
          <w:sz w:val="28"/>
          <w:szCs w:val="28"/>
          <w:lang w:val="en-US"/>
        </w:rPr>
        <w:t>n m</w:t>
      </w:r>
      <w:r w:rsidR="00583307" w:rsidRPr="004E4ED5">
        <w:rPr>
          <w:sz w:val="28"/>
          <w:szCs w:val="28"/>
          <w:lang w:val="en-US"/>
        </w:rPr>
        <w:t>a</w:t>
      </w:r>
      <w:r w:rsidRPr="004E4ED5">
        <w:rPr>
          <w:sz w:val="28"/>
          <w:szCs w:val="28"/>
          <w:lang w:val="en-US"/>
        </w:rPr>
        <w:t>xsulotl</w:t>
      </w:r>
      <w:r w:rsidR="00583307" w:rsidRPr="004E4ED5">
        <w:rPr>
          <w:sz w:val="28"/>
          <w:szCs w:val="28"/>
          <w:lang w:val="en-US"/>
        </w:rPr>
        <w:t>a</w:t>
      </w:r>
      <w:r w:rsidRPr="004E4ED5">
        <w:rPr>
          <w:sz w:val="28"/>
          <w:szCs w:val="28"/>
          <w:lang w:val="en-US"/>
        </w:rPr>
        <w:t>r soni;</w:t>
      </w:r>
    </w:p>
    <w:p w:rsidR="00ED23EB" w:rsidRPr="004E4ED5" w:rsidRDefault="00ED23EB" w:rsidP="00ED23EB">
      <w:pPr>
        <w:pStyle w:val="21"/>
        <w:spacing w:line="240" w:lineRule="auto"/>
        <w:rPr>
          <w:sz w:val="28"/>
          <w:szCs w:val="28"/>
          <w:lang w:val="en-US"/>
        </w:rPr>
      </w:pPr>
      <w:r w:rsidRPr="004E4ED5">
        <w:rPr>
          <w:sz w:val="28"/>
          <w:szCs w:val="28"/>
        </w:rPr>
        <w:sym w:font="Symbol" w:char="F044"/>
      </w:r>
      <w:r w:rsidRPr="004E4ED5">
        <w:rPr>
          <w:sz w:val="28"/>
          <w:szCs w:val="28"/>
          <w:lang w:val="en-US"/>
        </w:rPr>
        <w:t xml:space="preserve">t- </w:t>
      </w:r>
      <w:r w:rsidR="00583307" w:rsidRPr="004E4ED5">
        <w:rPr>
          <w:sz w:val="28"/>
          <w:szCs w:val="28"/>
          <w:lang w:val="en-US"/>
        </w:rPr>
        <w:t>b</w:t>
      </w:r>
      <w:r w:rsidRPr="004E4ED5">
        <w:rPr>
          <w:sz w:val="28"/>
          <w:szCs w:val="28"/>
          <w:lang w:val="en-US"/>
        </w:rPr>
        <w:t>uzili</w:t>
      </w:r>
      <w:r w:rsidR="00583307" w:rsidRPr="004E4ED5">
        <w:rPr>
          <w:sz w:val="28"/>
          <w:szCs w:val="28"/>
          <w:lang w:val="en-US"/>
        </w:rPr>
        <w:t>shla</w:t>
      </w:r>
      <w:r w:rsidRPr="004E4ED5">
        <w:rPr>
          <w:sz w:val="28"/>
          <w:szCs w:val="28"/>
          <w:lang w:val="en-US"/>
        </w:rPr>
        <w:t xml:space="preserve">r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n</w:t>
      </w:r>
      <w:r w:rsidR="00583307" w:rsidRPr="004E4ED5">
        <w:rPr>
          <w:sz w:val="28"/>
          <w:szCs w:val="28"/>
          <w:lang w:val="en-US"/>
        </w:rPr>
        <w:t>ad</w:t>
      </w:r>
      <w:r w:rsidRPr="004E4ED5">
        <w:rPr>
          <w:sz w:val="28"/>
          <w:szCs w:val="28"/>
          <w:lang w:val="en-US"/>
        </w:rPr>
        <w:t>i</w:t>
      </w:r>
      <w:r w:rsidR="00583307" w:rsidRPr="004E4ED5">
        <w:rPr>
          <w:sz w:val="28"/>
          <w:szCs w:val="28"/>
          <w:lang w:val="en-US"/>
        </w:rPr>
        <w:t>ga</w:t>
      </w:r>
      <w:r w:rsidRPr="004E4ED5">
        <w:rPr>
          <w:sz w:val="28"/>
          <w:szCs w:val="28"/>
          <w:lang w:val="en-US"/>
        </w:rPr>
        <w:t xml:space="preserve">n </w:t>
      </w:r>
      <w:r w:rsidR="00583307" w:rsidRPr="004E4ED5">
        <w:rPr>
          <w:sz w:val="28"/>
          <w:szCs w:val="28"/>
          <w:lang w:val="en-US"/>
        </w:rPr>
        <w:t>va</w:t>
      </w:r>
      <w:r w:rsidRPr="004E4ED5">
        <w:rPr>
          <w:sz w:val="28"/>
          <w:szCs w:val="28"/>
          <w:lang w:val="en-US"/>
        </w:rPr>
        <w:t>qt or</w:t>
      </w:r>
      <w:r w:rsidR="00583307" w:rsidRPr="004E4ED5">
        <w:rPr>
          <w:sz w:val="28"/>
          <w:szCs w:val="28"/>
          <w:lang w:val="en-US"/>
        </w:rPr>
        <w:t>a</w:t>
      </w:r>
      <w:r w:rsidRPr="004E4ED5">
        <w:rPr>
          <w:sz w:val="28"/>
          <w:szCs w:val="28"/>
          <w:lang w:val="en-US"/>
        </w:rPr>
        <w:t>lig‘i;</w:t>
      </w:r>
    </w:p>
    <w:p w:rsidR="00ED23EB" w:rsidRPr="004E4ED5" w:rsidRDefault="00ED23EB" w:rsidP="00ED23EB">
      <w:pPr>
        <w:pStyle w:val="21"/>
        <w:spacing w:line="240" w:lineRule="auto"/>
        <w:rPr>
          <w:sz w:val="28"/>
          <w:szCs w:val="28"/>
          <w:lang w:val="en-US"/>
        </w:rPr>
      </w:pPr>
      <w:r w:rsidRPr="004E4ED5">
        <w:rPr>
          <w:sz w:val="28"/>
          <w:szCs w:val="28"/>
          <w:lang w:val="en-US"/>
        </w:rPr>
        <w:t>Misol: 1600 t</w:t>
      </w:r>
      <w:r w:rsidR="00583307" w:rsidRPr="004E4ED5">
        <w:rPr>
          <w:sz w:val="28"/>
          <w:szCs w:val="28"/>
          <w:lang w:val="en-US"/>
        </w:rPr>
        <w:t>a</w:t>
      </w:r>
      <w:r w:rsidRPr="004E4ED5">
        <w:rPr>
          <w:sz w:val="28"/>
          <w:szCs w:val="28"/>
          <w:lang w:val="en-US"/>
        </w:rPr>
        <w:t xml:space="preserve"> m</w:t>
      </w:r>
      <w:r w:rsidR="00583307" w:rsidRPr="004E4ED5">
        <w:rPr>
          <w:sz w:val="28"/>
          <w:szCs w:val="28"/>
          <w:lang w:val="en-US"/>
        </w:rPr>
        <w:t>a</w:t>
      </w:r>
      <w:r w:rsidRPr="004E4ED5">
        <w:rPr>
          <w:sz w:val="28"/>
          <w:szCs w:val="28"/>
          <w:lang w:val="en-US"/>
        </w:rPr>
        <w:t>xsulot i</w:t>
      </w:r>
      <w:r w:rsidR="00583307" w:rsidRPr="004E4ED5">
        <w:rPr>
          <w:sz w:val="28"/>
          <w:szCs w:val="28"/>
          <w:lang w:val="en-US"/>
        </w:rPr>
        <w:t>shlayotga</w:t>
      </w:r>
      <w:r w:rsidRPr="004E4ED5">
        <w:rPr>
          <w:sz w:val="28"/>
          <w:szCs w:val="28"/>
          <w:lang w:val="en-US"/>
        </w:rPr>
        <w:t>n e</w:t>
      </w:r>
      <w:r w:rsidR="00583307" w:rsidRPr="004E4ED5">
        <w:rPr>
          <w:sz w:val="28"/>
          <w:szCs w:val="28"/>
          <w:lang w:val="en-US"/>
        </w:rPr>
        <w:t>d</w:t>
      </w:r>
      <w:r w:rsidRPr="004E4ED5">
        <w:rPr>
          <w:sz w:val="28"/>
          <w:szCs w:val="28"/>
          <w:lang w:val="en-US"/>
        </w:rPr>
        <w:t xml:space="preserve">i </w:t>
      </w:r>
      <w:r w:rsidRPr="004E4ED5">
        <w:rPr>
          <w:sz w:val="28"/>
          <w:szCs w:val="28"/>
        </w:rPr>
        <w:sym w:font="Symbol" w:char="F044"/>
      </w:r>
      <w:r w:rsidRPr="004E4ED5">
        <w:rPr>
          <w:sz w:val="28"/>
          <w:szCs w:val="28"/>
          <w:lang w:val="en-US"/>
        </w:rPr>
        <w:t>t=200 so</w:t>
      </w:r>
      <w:r w:rsidR="00583307" w:rsidRPr="004E4ED5">
        <w:rPr>
          <w:sz w:val="28"/>
          <w:szCs w:val="28"/>
          <w:lang w:val="en-US"/>
        </w:rPr>
        <w:t>a</w:t>
      </w:r>
      <w:r w:rsidRPr="004E4ED5">
        <w:rPr>
          <w:sz w:val="28"/>
          <w:szCs w:val="28"/>
          <w:lang w:val="en-US"/>
        </w:rPr>
        <w:t>t i</w:t>
      </w:r>
      <w:r w:rsidR="00583307" w:rsidRPr="004E4ED5">
        <w:rPr>
          <w:sz w:val="28"/>
          <w:szCs w:val="28"/>
          <w:lang w:val="en-US"/>
        </w:rPr>
        <w:t>chida</w:t>
      </w:r>
      <w:r w:rsidRPr="004E4ED5">
        <w:rPr>
          <w:sz w:val="28"/>
          <w:szCs w:val="28"/>
          <w:lang w:val="en-US"/>
        </w:rPr>
        <w:t xml:space="preserve"> 200 t</w:t>
      </w:r>
      <w:r w:rsidR="00583307" w:rsidRPr="004E4ED5">
        <w:rPr>
          <w:sz w:val="28"/>
          <w:szCs w:val="28"/>
          <w:lang w:val="en-US"/>
        </w:rPr>
        <w:t>a</w:t>
      </w:r>
      <w:r w:rsidRPr="004E4ED5">
        <w:rPr>
          <w:sz w:val="28"/>
          <w:szCs w:val="28"/>
          <w:lang w:val="en-US"/>
        </w:rPr>
        <w:t>si i</w:t>
      </w:r>
      <w:r w:rsidR="00583307" w:rsidRPr="004E4ED5">
        <w:rPr>
          <w:sz w:val="28"/>
          <w:szCs w:val="28"/>
          <w:lang w:val="en-US"/>
        </w:rPr>
        <w:t>shda</w:t>
      </w:r>
      <w:r w:rsidRPr="004E4ED5">
        <w:rPr>
          <w:sz w:val="28"/>
          <w:szCs w:val="28"/>
          <w:lang w:val="en-US"/>
        </w:rPr>
        <w:t xml:space="preserve">n </w:t>
      </w:r>
      <w:r w:rsidR="00583307" w:rsidRPr="004E4ED5">
        <w:rPr>
          <w:sz w:val="28"/>
          <w:szCs w:val="28"/>
          <w:lang w:val="en-US"/>
        </w:rPr>
        <w:t>chi</w:t>
      </w:r>
      <w:r w:rsidRPr="004E4ED5">
        <w:rPr>
          <w:sz w:val="28"/>
          <w:szCs w:val="28"/>
          <w:lang w:val="en-US"/>
        </w:rPr>
        <w:t>q</w:t>
      </w:r>
      <w:r w:rsidR="00583307" w:rsidRPr="004E4ED5">
        <w:rPr>
          <w:sz w:val="28"/>
          <w:szCs w:val="28"/>
          <w:lang w:val="en-US"/>
        </w:rPr>
        <w:t>d</w:t>
      </w:r>
      <w:r w:rsidRPr="004E4ED5">
        <w:rPr>
          <w:sz w:val="28"/>
          <w:szCs w:val="28"/>
          <w:lang w:val="en-US"/>
        </w:rPr>
        <w:t>i.</w:t>
      </w:r>
    </w:p>
    <w:p w:rsidR="00ED23EB" w:rsidRPr="004E4ED5" w:rsidRDefault="00583307" w:rsidP="00ED23EB">
      <w:pPr>
        <w:pStyle w:val="21"/>
        <w:spacing w:line="240" w:lineRule="auto"/>
        <w:rPr>
          <w:sz w:val="28"/>
          <w:szCs w:val="28"/>
          <w:lang w:val="en-US"/>
        </w:rPr>
      </w:pPr>
      <w:r w:rsidRPr="004E4ED5">
        <w:rPr>
          <w:sz w:val="28"/>
          <w:szCs w:val="28"/>
          <w:lang w:val="en-US"/>
        </w:rPr>
        <w:lastRenderedPageBreak/>
        <w:t>B</w:t>
      </w:r>
      <w:r w:rsidR="00ED23EB" w:rsidRPr="004E4ED5">
        <w:rPr>
          <w:sz w:val="28"/>
          <w:szCs w:val="28"/>
          <w:lang w:val="en-US"/>
        </w:rPr>
        <w:t>uzilish in</w:t>
      </w:r>
      <w:r w:rsidRPr="004E4ED5">
        <w:rPr>
          <w:sz w:val="28"/>
          <w:szCs w:val="28"/>
          <w:lang w:val="en-US"/>
        </w:rPr>
        <w:t>ten</w:t>
      </w:r>
      <w:r w:rsidR="00ED23EB" w:rsidRPr="004E4ED5">
        <w:rPr>
          <w:sz w:val="28"/>
          <w:szCs w:val="28"/>
          <w:lang w:val="en-US"/>
        </w:rPr>
        <w:t>si</w:t>
      </w:r>
      <w:r w:rsidRPr="004E4ED5">
        <w:rPr>
          <w:sz w:val="28"/>
          <w:szCs w:val="28"/>
          <w:lang w:val="en-US"/>
        </w:rPr>
        <w:t>v</w:t>
      </w:r>
      <w:r w:rsidR="00ED23EB" w:rsidRPr="004E4ED5">
        <w:rPr>
          <w:sz w:val="28"/>
          <w:szCs w:val="28"/>
          <w:lang w:val="en-US"/>
        </w:rPr>
        <w:t>li</w:t>
      </w:r>
      <w:r w:rsidRPr="004E4ED5">
        <w:rPr>
          <w:sz w:val="28"/>
          <w:szCs w:val="28"/>
          <w:lang w:val="en-US"/>
        </w:rPr>
        <w:t>g</w:t>
      </w:r>
      <w:r w:rsidR="00ED23EB" w:rsidRPr="004E4ED5">
        <w:rPr>
          <w:sz w:val="28"/>
          <w:szCs w:val="28"/>
          <w:lang w:val="en-US"/>
        </w:rPr>
        <w:t xml:space="preserve">ini </w:t>
      </w:r>
      <w:r w:rsidRPr="004E4ED5">
        <w:rPr>
          <w:sz w:val="28"/>
          <w:szCs w:val="28"/>
          <w:lang w:val="en-US"/>
        </w:rPr>
        <w:t>a</w:t>
      </w:r>
      <w:r w:rsidR="00ED23EB" w:rsidRPr="004E4ED5">
        <w:rPr>
          <w:sz w:val="28"/>
          <w:szCs w:val="28"/>
          <w:lang w:val="en-US"/>
        </w:rPr>
        <w:t>niql</w:t>
      </w:r>
      <w:r w:rsidRPr="004E4ED5">
        <w:rPr>
          <w:sz w:val="28"/>
          <w:szCs w:val="28"/>
          <w:lang w:val="en-US"/>
        </w:rPr>
        <w:t>a</w:t>
      </w:r>
      <w:r w:rsidR="00ED23EB" w:rsidRPr="004E4ED5">
        <w:rPr>
          <w:sz w:val="28"/>
          <w:szCs w:val="28"/>
          <w:lang w:val="en-US"/>
        </w:rPr>
        <w:t>n</w:t>
      </w:r>
      <w:r w:rsidRPr="004E4ED5">
        <w:rPr>
          <w:sz w:val="28"/>
          <w:szCs w:val="28"/>
          <w:lang w:val="en-US"/>
        </w:rPr>
        <w:t>g</w:t>
      </w:r>
      <w:r w:rsidR="00ED23EB" w:rsidRPr="004E4ED5">
        <w:rPr>
          <w:sz w:val="28"/>
          <w:szCs w:val="28"/>
          <w:lang w:val="en-US"/>
        </w:rPr>
        <w:t>.</w:t>
      </w:r>
    </w:p>
    <w:p w:rsidR="00ED23EB" w:rsidRPr="004E4ED5" w:rsidRDefault="00ED23EB" w:rsidP="00ED23EB">
      <w:pPr>
        <w:pStyle w:val="21"/>
        <w:ind w:firstLine="708"/>
        <w:rPr>
          <w:szCs w:val="28"/>
          <w:lang w:val="en-US"/>
        </w:rPr>
      </w:pPr>
    </w:p>
    <w:p w:rsidR="00ED23EB" w:rsidRPr="004E4ED5" w:rsidRDefault="00583307" w:rsidP="00ED23EB">
      <w:pPr>
        <w:pStyle w:val="21"/>
        <w:ind w:firstLine="708"/>
        <w:rPr>
          <w:szCs w:val="28"/>
          <w:lang w:val="en-US"/>
        </w:rPr>
      </w:pPr>
      <w:r w:rsidRPr="004E4ED5">
        <w:rPr>
          <w:sz w:val="28"/>
          <w:szCs w:val="28"/>
          <w:lang w:val="en-US"/>
        </w:rPr>
        <w:t>Yechi</w:t>
      </w:r>
      <w:r w:rsidR="00ED23EB" w:rsidRPr="004E4ED5">
        <w:rPr>
          <w:sz w:val="28"/>
          <w:szCs w:val="28"/>
          <w:lang w:val="en-US"/>
        </w:rPr>
        <w:t>m:</w:t>
      </w:r>
      <w:r w:rsidR="00ED23EB" w:rsidRPr="004E4ED5">
        <w:rPr>
          <w:szCs w:val="28"/>
          <w:lang w:val="en-US"/>
        </w:rPr>
        <w:t xml:space="preserve">                                      </w:t>
      </w:r>
      <w:r w:rsidR="00ED23EB" w:rsidRPr="004E4ED5">
        <w:rPr>
          <w:szCs w:val="28"/>
        </w:rPr>
        <w:sym w:font="Symbol" w:char="F06C"/>
      </w:r>
      <w:r w:rsidR="00ED23EB" w:rsidRPr="004E4ED5">
        <w:rPr>
          <w:szCs w:val="28"/>
        </w:rPr>
        <w:sym w:font="Symbol" w:char="F0BB"/>
      </w:r>
      <w:r w:rsidR="00ED23EB" w:rsidRPr="004E4ED5">
        <w:rPr>
          <w:position w:val="-36"/>
          <w:szCs w:val="28"/>
        </w:rPr>
        <w:object w:dxaOrig="3920" w:dyaOrig="740">
          <v:shape id="_x0000_i1115" type="#_x0000_t75" style="width:194.25pt;height:36pt" o:ole="">
            <v:imagedata r:id="rId179" o:title=""/>
          </v:shape>
          <o:OLEObject Type="Embed" ProgID="Equation.3" ShapeID="_x0000_i1115" DrawAspect="Content" ObjectID="_1604918754" r:id="rId180"/>
        </w:object>
      </w:r>
      <w:r w:rsidR="00ED23EB" w:rsidRPr="004E4ED5">
        <w:rPr>
          <w:szCs w:val="28"/>
          <w:lang w:val="en-US"/>
        </w:rPr>
        <w:t xml:space="preserve">   </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uzilish in</w:t>
      </w:r>
      <w:r w:rsidRPr="004E4ED5">
        <w:rPr>
          <w:sz w:val="28"/>
          <w:szCs w:val="28"/>
          <w:lang w:val="en-US"/>
        </w:rPr>
        <w:t>ten</w:t>
      </w:r>
      <w:r w:rsidR="00ED23EB" w:rsidRPr="004E4ED5">
        <w:rPr>
          <w:sz w:val="28"/>
          <w:szCs w:val="28"/>
          <w:lang w:val="en-US"/>
        </w:rPr>
        <w:t>si</w:t>
      </w:r>
      <w:r w:rsidRPr="004E4ED5">
        <w:rPr>
          <w:sz w:val="28"/>
          <w:szCs w:val="28"/>
          <w:lang w:val="en-US"/>
        </w:rPr>
        <w:t>v</w:t>
      </w:r>
      <w:r w:rsidR="00ED23EB" w:rsidRPr="004E4ED5">
        <w:rPr>
          <w:sz w:val="28"/>
          <w:szCs w:val="28"/>
          <w:lang w:val="en-US"/>
        </w:rPr>
        <w:t>li</w:t>
      </w:r>
      <w:r w:rsidRPr="004E4ED5">
        <w:rPr>
          <w:sz w:val="28"/>
          <w:szCs w:val="28"/>
          <w:lang w:val="en-US"/>
        </w:rPr>
        <w:t>g</w:t>
      </w:r>
      <w:r w:rsidR="00ED23EB" w:rsidRPr="004E4ED5">
        <w:rPr>
          <w:sz w:val="28"/>
          <w:szCs w:val="28"/>
          <w:lang w:val="en-US"/>
        </w:rPr>
        <w:t>i e</w:t>
      </w:r>
      <w:r w:rsidRPr="004E4ED5">
        <w:rPr>
          <w:sz w:val="28"/>
          <w:szCs w:val="28"/>
          <w:lang w:val="en-US"/>
        </w:rPr>
        <w:t>lemen</w:t>
      </w:r>
      <w:r w:rsidR="00ED23EB" w:rsidRPr="004E4ED5">
        <w:rPr>
          <w:sz w:val="28"/>
          <w:szCs w:val="28"/>
          <w:lang w:val="en-US"/>
        </w:rPr>
        <w:t>tl</w:t>
      </w:r>
      <w:r w:rsidRPr="004E4ED5">
        <w:rPr>
          <w:sz w:val="28"/>
          <w:szCs w:val="28"/>
          <w:lang w:val="en-US"/>
        </w:rPr>
        <w:t>a</w:t>
      </w:r>
      <w:r w:rsidR="00ED23EB" w:rsidRPr="004E4ED5">
        <w:rPr>
          <w:sz w:val="28"/>
          <w:szCs w:val="28"/>
          <w:lang w:val="en-US"/>
        </w:rPr>
        <w:t>r sif</w:t>
      </w:r>
      <w:r w:rsidRPr="004E4ED5">
        <w:rPr>
          <w:sz w:val="28"/>
          <w:szCs w:val="28"/>
          <w:lang w:val="en-US"/>
        </w:rPr>
        <w:t>a</w:t>
      </w:r>
      <w:r w:rsidR="00ED23EB" w:rsidRPr="004E4ED5">
        <w:rPr>
          <w:sz w:val="28"/>
          <w:szCs w:val="28"/>
          <w:lang w:val="en-US"/>
        </w:rPr>
        <w:t>tini t</w:t>
      </w:r>
      <w:r w:rsidRPr="004E4ED5">
        <w:rPr>
          <w:sz w:val="28"/>
          <w:szCs w:val="28"/>
          <w:lang w:val="en-US"/>
        </w:rPr>
        <w:t>o</w:t>
      </w:r>
      <w:r w:rsidR="00ED23EB" w:rsidRPr="004E4ED5">
        <w:rPr>
          <w:sz w:val="28"/>
          <w:szCs w:val="28"/>
          <w:lang w:val="en-US"/>
        </w:rPr>
        <w:t>‘liq t</w:t>
      </w:r>
      <w:r w:rsidRPr="004E4ED5">
        <w:rPr>
          <w:sz w:val="28"/>
          <w:szCs w:val="28"/>
          <w:lang w:val="en-US"/>
        </w:rPr>
        <w:t>av</w:t>
      </w:r>
      <w:r w:rsidR="00ED23EB" w:rsidRPr="004E4ED5">
        <w:rPr>
          <w:sz w:val="28"/>
          <w:szCs w:val="28"/>
          <w:lang w:val="en-US"/>
        </w:rPr>
        <w:t>sifl</w:t>
      </w:r>
      <w:r w:rsidRPr="004E4ED5">
        <w:rPr>
          <w:sz w:val="28"/>
          <w:szCs w:val="28"/>
          <w:lang w:val="en-US"/>
        </w:rPr>
        <w:t>a</w:t>
      </w:r>
      <w:r w:rsidR="00ED23EB" w:rsidRPr="004E4ED5">
        <w:rPr>
          <w:sz w:val="28"/>
          <w:szCs w:val="28"/>
          <w:lang w:val="en-US"/>
        </w:rPr>
        <w:t>y</w:t>
      </w:r>
      <w:r w:rsidRPr="004E4ED5">
        <w:rPr>
          <w:sz w:val="28"/>
          <w:szCs w:val="28"/>
          <w:lang w:val="en-US"/>
        </w:rPr>
        <w:t>d</w:t>
      </w:r>
      <w:r w:rsidR="00ED23EB" w:rsidRPr="004E4ED5">
        <w:rPr>
          <w:sz w:val="28"/>
          <w:szCs w:val="28"/>
          <w:lang w:val="en-US"/>
        </w:rPr>
        <w:t>i, u sino</w:t>
      </w:r>
      <w:r w:rsidRPr="004E4ED5">
        <w:rPr>
          <w:sz w:val="28"/>
          <w:szCs w:val="28"/>
          <w:lang w:val="en-US"/>
        </w:rPr>
        <w:t>v</w:t>
      </w:r>
      <w:r w:rsidR="00ED23EB" w:rsidRPr="004E4ED5">
        <w:rPr>
          <w:sz w:val="28"/>
          <w:szCs w:val="28"/>
          <w:lang w:val="en-US"/>
        </w:rPr>
        <w:t>l</w:t>
      </w:r>
      <w:r w:rsidRPr="004E4ED5">
        <w:rPr>
          <w:sz w:val="28"/>
          <w:szCs w:val="28"/>
          <w:lang w:val="en-US"/>
        </w:rPr>
        <w:t>a</w:t>
      </w:r>
      <w:r w:rsidR="00ED23EB" w:rsidRPr="004E4ED5">
        <w:rPr>
          <w:sz w:val="28"/>
          <w:szCs w:val="28"/>
          <w:lang w:val="en-US"/>
        </w:rPr>
        <w:t>r orq</w:t>
      </w:r>
      <w:r w:rsidRPr="004E4ED5">
        <w:rPr>
          <w:sz w:val="28"/>
          <w:szCs w:val="28"/>
          <w:lang w:val="en-US"/>
        </w:rPr>
        <w:t>a</w:t>
      </w:r>
      <w:r w:rsidR="00ED23EB" w:rsidRPr="004E4ED5">
        <w:rPr>
          <w:sz w:val="28"/>
          <w:szCs w:val="28"/>
          <w:lang w:val="en-US"/>
        </w:rPr>
        <w:t xml:space="preserve">li </w:t>
      </w:r>
      <w:r w:rsidRPr="004E4ED5">
        <w:rPr>
          <w:sz w:val="28"/>
          <w:szCs w:val="28"/>
          <w:lang w:val="en-US"/>
        </w:rPr>
        <w:t>yok</w:t>
      </w:r>
      <w:r w:rsidR="00ED23EB" w:rsidRPr="004E4ED5">
        <w:rPr>
          <w:sz w:val="28"/>
          <w:szCs w:val="28"/>
          <w:lang w:val="en-US"/>
        </w:rPr>
        <w:t>i i</w:t>
      </w:r>
      <w:r w:rsidRPr="004E4ED5">
        <w:rPr>
          <w:sz w:val="28"/>
          <w:szCs w:val="28"/>
          <w:lang w:val="en-US"/>
        </w:rPr>
        <w:t>shla</w:t>
      </w:r>
      <w:r w:rsidR="00ED23EB" w:rsidRPr="004E4ED5">
        <w:rPr>
          <w:sz w:val="28"/>
          <w:szCs w:val="28"/>
          <w:lang w:val="en-US"/>
        </w:rPr>
        <w:t>tish m</w:t>
      </w:r>
      <w:r w:rsidRPr="004E4ED5">
        <w:rPr>
          <w:sz w:val="28"/>
          <w:szCs w:val="28"/>
          <w:lang w:val="en-US"/>
        </w:rPr>
        <w:t>a</w:t>
      </w:r>
      <w:r w:rsidR="00ED23EB" w:rsidRPr="004E4ED5">
        <w:rPr>
          <w:sz w:val="28"/>
          <w:szCs w:val="28"/>
          <w:lang w:val="en-US"/>
        </w:rPr>
        <w:t>hsulotl</w:t>
      </w:r>
      <w:r w:rsidRPr="004E4ED5">
        <w:rPr>
          <w:sz w:val="28"/>
          <w:szCs w:val="28"/>
          <w:lang w:val="en-US"/>
        </w:rPr>
        <w:t>a</w:t>
      </w:r>
      <w:r w:rsidR="00ED23EB" w:rsidRPr="004E4ED5">
        <w:rPr>
          <w:sz w:val="28"/>
          <w:szCs w:val="28"/>
          <w:lang w:val="en-US"/>
        </w:rPr>
        <w:t>ri</w:t>
      </w:r>
      <w:r w:rsidRPr="004E4ED5">
        <w:rPr>
          <w:sz w:val="28"/>
          <w:szCs w:val="28"/>
          <w:lang w:val="en-US"/>
        </w:rPr>
        <w:t>ga</w:t>
      </w:r>
      <w:r w:rsidR="00ED23EB" w:rsidRPr="004E4ED5">
        <w:rPr>
          <w:sz w:val="28"/>
          <w:szCs w:val="28"/>
          <w:lang w:val="en-US"/>
        </w:rPr>
        <w:t xml:space="preserve"> k</w:t>
      </w:r>
      <w:r w:rsidRPr="004E4ED5">
        <w:rPr>
          <w:sz w:val="28"/>
          <w:szCs w:val="28"/>
          <w:lang w:val="en-US"/>
        </w:rPr>
        <w:t>o</w:t>
      </w:r>
      <w:r w:rsidR="00ED23EB" w:rsidRPr="004E4ED5">
        <w:rPr>
          <w:sz w:val="28"/>
          <w:szCs w:val="28"/>
          <w:lang w:val="en-US"/>
        </w:rPr>
        <w:t>‘r</w:t>
      </w:r>
      <w:r w:rsidRPr="004E4ED5">
        <w:rPr>
          <w:sz w:val="28"/>
          <w:szCs w:val="28"/>
          <w:lang w:val="en-US"/>
        </w:rPr>
        <w:t>a</w:t>
      </w:r>
      <w:r w:rsidR="00ED23EB" w:rsidRPr="004E4ED5">
        <w:rPr>
          <w:sz w:val="28"/>
          <w:szCs w:val="28"/>
          <w:lang w:val="en-US"/>
        </w:rPr>
        <w:t xml:space="preserve"> </w:t>
      </w:r>
      <w:r w:rsidRPr="004E4ED5">
        <w:rPr>
          <w:sz w:val="28"/>
          <w:szCs w:val="28"/>
          <w:lang w:val="en-US"/>
        </w:rPr>
        <w:t>a</w:t>
      </w:r>
      <w:r w:rsidR="00ED23EB" w:rsidRPr="004E4ED5">
        <w:rPr>
          <w:sz w:val="28"/>
          <w:szCs w:val="28"/>
          <w:lang w:val="en-US"/>
        </w:rPr>
        <w:t>niql</w:t>
      </w:r>
      <w:r w:rsidRPr="004E4ED5">
        <w:rPr>
          <w:sz w:val="28"/>
          <w:szCs w:val="28"/>
          <w:lang w:val="en-US"/>
        </w:rPr>
        <w:t>a</w:t>
      </w:r>
      <w:r w:rsidR="00ED23EB" w:rsidRPr="004E4ED5">
        <w:rPr>
          <w:sz w:val="28"/>
          <w:szCs w:val="28"/>
          <w:lang w:val="en-US"/>
        </w:rPr>
        <w:t>n</w:t>
      </w:r>
      <w:r w:rsidRPr="004E4ED5">
        <w:rPr>
          <w:sz w:val="28"/>
          <w:szCs w:val="28"/>
          <w:lang w:val="en-US"/>
        </w:rPr>
        <w:t>ad</w:t>
      </w:r>
      <w:r w:rsidR="00ED23EB" w:rsidRPr="004E4ED5">
        <w:rPr>
          <w:sz w:val="28"/>
          <w:szCs w:val="28"/>
          <w:lang w:val="en-US"/>
        </w:rPr>
        <w:t>i.</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 xml:space="preserve">irini </w:t>
      </w: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w:t>
      </w:r>
      <w:r w:rsidRPr="004E4ED5">
        <w:rPr>
          <w:sz w:val="28"/>
          <w:szCs w:val="28"/>
          <w:lang w:val="en-US"/>
        </w:rPr>
        <w:t>bo</w:t>
      </w:r>
      <w:r w:rsidR="00ED23EB" w:rsidRPr="004E4ED5">
        <w:rPr>
          <w:sz w:val="28"/>
          <w:szCs w:val="28"/>
          <w:lang w:val="en-US"/>
        </w:rPr>
        <w:t>‘l</w:t>
      </w:r>
      <w:r w:rsidRPr="004E4ED5">
        <w:rPr>
          <w:sz w:val="28"/>
          <w:szCs w:val="28"/>
          <w:lang w:val="en-US"/>
        </w:rPr>
        <w:t>ga</w:t>
      </w:r>
      <w:r w:rsidR="00ED23EB" w:rsidRPr="004E4ED5">
        <w:rPr>
          <w:sz w:val="28"/>
          <w:szCs w:val="28"/>
          <w:lang w:val="en-US"/>
        </w:rPr>
        <w:t>n 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qti T</w:t>
      </w:r>
      <w:r w:rsidRPr="004E4ED5">
        <w:rPr>
          <w:sz w:val="28"/>
          <w:szCs w:val="28"/>
          <w:vertAlign w:val="subscript"/>
          <w:lang w:val="en-US"/>
        </w:rPr>
        <w:t>o</w:t>
      </w:r>
      <w:r w:rsidR="00ED23EB" w:rsidRPr="004E4ED5">
        <w:rPr>
          <w:sz w:val="28"/>
          <w:szCs w:val="28"/>
          <w:vertAlign w:val="subscript"/>
          <w:lang w:val="en-US"/>
        </w:rPr>
        <w:t>‘rt</w:t>
      </w:r>
      <w:r w:rsidR="00ED23EB" w:rsidRPr="004E4ED5">
        <w:rPr>
          <w:sz w:val="28"/>
          <w:szCs w:val="28"/>
          <w:lang w:val="en-US"/>
        </w:rPr>
        <w:t>-t</w:t>
      </w:r>
      <w:r w:rsidRPr="004E4ED5">
        <w:rPr>
          <w:sz w:val="28"/>
          <w:szCs w:val="28"/>
          <w:lang w:val="en-US"/>
        </w:rPr>
        <w:t>a</w:t>
      </w:r>
      <w:r w:rsidR="00ED23EB" w:rsidRPr="004E4ED5">
        <w:rPr>
          <w:sz w:val="28"/>
          <w:szCs w:val="28"/>
          <w:lang w:val="en-US"/>
        </w:rPr>
        <w:t>’mirl</w:t>
      </w:r>
      <w:r w:rsidRPr="004E4ED5">
        <w:rPr>
          <w:sz w:val="28"/>
          <w:szCs w:val="28"/>
          <w:lang w:val="en-US"/>
        </w:rPr>
        <w:t>a</w:t>
      </w:r>
      <w:r w:rsidR="00ED23EB" w:rsidRPr="004E4ED5">
        <w:rPr>
          <w:sz w:val="28"/>
          <w:szCs w:val="28"/>
          <w:lang w:val="en-US"/>
        </w:rPr>
        <w:t>nm</w:t>
      </w:r>
      <w:r w:rsidRPr="004E4ED5">
        <w:rPr>
          <w:sz w:val="28"/>
          <w:szCs w:val="28"/>
          <w:lang w:val="en-US"/>
        </w:rPr>
        <w:t>a</w:t>
      </w:r>
      <w:r w:rsidR="00ED23EB" w:rsidRPr="004E4ED5">
        <w:rPr>
          <w:sz w:val="28"/>
          <w:szCs w:val="28"/>
          <w:lang w:val="en-US"/>
        </w:rPr>
        <w:t>y</w:t>
      </w:r>
      <w:r w:rsidRPr="004E4ED5">
        <w:rPr>
          <w:sz w:val="28"/>
          <w:szCs w:val="28"/>
          <w:lang w:val="en-US"/>
        </w:rPr>
        <w:t>d</w:t>
      </w:r>
      <w:r w:rsidR="00ED23EB" w:rsidRPr="004E4ED5">
        <w:rPr>
          <w:sz w:val="28"/>
          <w:szCs w:val="28"/>
          <w:lang w:val="en-US"/>
        </w:rPr>
        <w:t>i</w:t>
      </w:r>
      <w:r w:rsidRPr="004E4ED5">
        <w:rPr>
          <w:sz w:val="28"/>
          <w:szCs w:val="28"/>
          <w:lang w:val="en-US"/>
        </w:rPr>
        <w:t>ga</w:t>
      </w:r>
      <w:r w:rsidR="00ED23EB" w:rsidRPr="004E4ED5">
        <w:rPr>
          <w:sz w:val="28"/>
          <w:szCs w:val="28"/>
          <w:lang w:val="en-US"/>
        </w:rPr>
        <w:t>nm</w:t>
      </w:r>
      <w:r w:rsidRPr="004E4ED5">
        <w:rPr>
          <w:sz w:val="28"/>
          <w:szCs w:val="28"/>
          <w:lang w:val="en-US"/>
        </w:rPr>
        <w:t>a</w:t>
      </w:r>
      <w:r w:rsidR="00ED23EB" w:rsidRPr="004E4ED5">
        <w:rPr>
          <w:sz w:val="28"/>
          <w:szCs w:val="28"/>
          <w:lang w:val="en-US"/>
        </w:rPr>
        <w:t>hsul</w:t>
      </w:r>
      <w:r w:rsidRPr="004E4ED5">
        <w:rPr>
          <w:sz w:val="28"/>
          <w:szCs w:val="28"/>
          <w:lang w:val="en-US"/>
        </w:rPr>
        <w:t>a</w:t>
      </w:r>
      <w:r w:rsidR="00ED23EB" w:rsidRPr="004E4ED5">
        <w:rPr>
          <w:sz w:val="28"/>
          <w:szCs w:val="28"/>
          <w:lang w:val="en-US"/>
        </w:rPr>
        <w:t>tl</w:t>
      </w:r>
      <w:r w:rsidRPr="004E4ED5">
        <w:rPr>
          <w:sz w:val="28"/>
          <w:szCs w:val="28"/>
          <w:lang w:val="en-US"/>
        </w:rPr>
        <w:t>a</w:t>
      </w:r>
      <w:r w:rsidR="00ED23EB" w:rsidRPr="004E4ED5">
        <w:rPr>
          <w:sz w:val="28"/>
          <w:szCs w:val="28"/>
          <w:lang w:val="en-US"/>
        </w:rPr>
        <w:t xml:space="preserve">rni </w:t>
      </w:r>
      <w:r w:rsidRPr="004E4ED5">
        <w:rPr>
          <w:sz w:val="28"/>
          <w:szCs w:val="28"/>
          <w:lang w:val="en-US"/>
        </w:rPr>
        <w:t>b</w:t>
      </w:r>
      <w:r w:rsidR="00ED23EB" w:rsidRPr="004E4ED5">
        <w:rPr>
          <w:sz w:val="28"/>
          <w:szCs w:val="28"/>
          <w:lang w:val="en-US"/>
        </w:rPr>
        <w:t>irin</w:t>
      </w:r>
      <w:r w:rsidRPr="004E4ED5">
        <w:rPr>
          <w:sz w:val="28"/>
          <w:szCs w:val="28"/>
          <w:lang w:val="en-US"/>
        </w:rPr>
        <w:t>chi</w:t>
      </w:r>
      <w:r w:rsidR="00ED23EB" w:rsidRPr="004E4ED5">
        <w:rPr>
          <w:sz w:val="28"/>
          <w:szCs w:val="28"/>
          <w:lang w:val="en-US"/>
        </w:rPr>
        <w:t xml:space="preserve"> </w:t>
      </w: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w:t>
      </w:r>
      <w:r w:rsidRPr="004E4ED5">
        <w:rPr>
          <w:sz w:val="28"/>
          <w:szCs w:val="28"/>
          <w:lang w:val="en-US"/>
        </w:rPr>
        <w:t>bo</w:t>
      </w:r>
      <w:r w:rsidR="00ED23EB" w:rsidRPr="004E4ED5">
        <w:rPr>
          <w:sz w:val="28"/>
          <w:szCs w:val="28"/>
          <w:lang w:val="en-US"/>
        </w:rPr>
        <w:t>‘l</w:t>
      </w:r>
      <w:r w:rsidRPr="004E4ED5">
        <w:rPr>
          <w:sz w:val="28"/>
          <w:szCs w:val="28"/>
          <w:lang w:val="en-US"/>
        </w:rPr>
        <w:t>ga</w:t>
      </w:r>
      <w:r w:rsidR="00ED23EB" w:rsidRPr="004E4ED5">
        <w:rPr>
          <w:sz w:val="28"/>
          <w:szCs w:val="28"/>
          <w:lang w:val="en-US"/>
        </w:rPr>
        <w:t xml:space="preserve">n </w:t>
      </w:r>
      <w:r w:rsidRPr="004E4ED5">
        <w:rPr>
          <w:sz w:val="28"/>
          <w:szCs w:val="28"/>
          <w:lang w:val="en-US"/>
        </w:rPr>
        <w:t>o</w:t>
      </w:r>
      <w:r w:rsidR="00ED23EB" w:rsidRPr="004E4ED5">
        <w:rPr>
          <w:sz w:val="28"/>
          <w:szCs w:val="28"/>
          <w:lang w:val="en-US"/>
        </w:rPr>
        <w:t>‘rt</w:t>
      </w:r>
      <w:r w:rsidRPr="004E4ED5">
        <w:rPr>
          <w:sz w:val="28"/>
          <w:szCs w:val="28"/>
          <w:lang w:val="en-US"/>
        </w:rPr>
        <w:t>acha</w:t>
      </w:r>
      <w:r w:rsidR="00ED23EB" w:rsidRPr="004E4ED5">
        <w:rPr>
          <w:sz w:val="28"/>
          <w:szCs w:val="28"/>
          <w:lang w:val="en-US"/>
        </w:rPr>
        <w:t xml:space="preserve"> </w:t>
      </w:r>
      <w:r w:rsidRPr="004E4ED5">
        <w:rPr>
          <w:sz w:val="28"/>
          <w:szCs w:val="28"/>
          <w:lang w:val="en-US"/>
        </w:rPr>
        <w:t>va</w:t>
      </w:r>
      <w:r w:rsidR="00ED23EB" w:rsidRPr="004E4ED5">
        <w:rPr>
          <w:sz w:val="28"/>
          <w:szCs w:val="28"/>
          <w:lang w:val="en-US"/>
        </w:rPr>
        <w:t>qti.</w:t>
      </w:r>
    </w:p>
    <w:p w:rsidR="00ED23EB" w:rsidRPr="004E4ED5" w:rsidRDefault="00ED23EB" w:rsidP="00ED23EB">
      <w:pPr>
        <w:pStyle w:val="21"/>
        <w:spacing w:line="240" w:lineRule="auto"/>
        <w:rPr>
          <w:sz w:val="28"/>
          <w:szCs w:val="28"/>
          <w:lang w:val="en-US"/>
        </w:rPr>
      </w:pPr>
      <w:r w:rsidRPr="004E4ED5">
        <w:rPr>
          <w:sz w:val="28"/>
          <w:szCs w:val="28"/>
          <w:lang w:val="en-US"/>
        </w:rPr>
        <w:t>U quyi</w:t>
      </w:r>
      <w:r w:rsidR="00583307" w:rsidRPr="004E4ED5">
        <w:rPr>
          <w:sz w:val="28"/>
          <w:szCs w:val="28"/>
          <w:lang w:val="en-US"/>
        </w:rPr>
        <w:t>dag</w:t>
      </w:r>
      <w:r w:rsidRPr="004E4ED5">
        <w:rPr>
          <w:sz w:val="28"/>
          <w:szCs w:val="28"/>
          <w:lang w:val="en-US"/>
        </w:rPr>
        <w:t>i ifo</w:t>
      </w:r>
      <w:r w:rsidR="00583307" w:rsidRPr="004E4ED5">
        <w:rPr>
          <w:sz w:val="28"/>
          <w:szCs w:val="28"/>
          <w:lang w:val="en-US"/>
        </w:rPr>
        <w:t>da</w:t>
      </w:r>
      <w:r w:rsidRPr="004E4ED5">
        <w:rPr>
          <w:sz w:val="28"/>
          <w:szCs w:val="28"/>
          <w:lang w:val="en-US"/>
        </w:rPr>
        <w:t xml:space="preserve"> orq</w:t>
      </w:r>
      <w:r w:rsidR="00583307" w:rsidRPr="004E4ED5">
        <w:rPr>
          <w:sz w:val="28"/>
          <w:szCs w:val="28"/>
          <w:lang w:val="en-US"/>
        </w:rPr>
        <w:t>a</w:t>
      </w:r>
      <w:r w:rsidRPr="004E4ED5">
        <w:rPr>
          <w:sz w:val="28"/>
          <w:szCs w:val="28"/>
          <w:lang w:val="en-US"/>
        </w:rPr>
        <w:t>li ifo</w:t>
      </w:r>
      <w:r w:rsidR="00583307" w:rsidRPr="004E4ED5">
        <w:rPr>
          <w:sz w:val="28"/>
          <w:szCs w:val="28"/>
          <w:lang w:val="en-US"/>
        </w:rPr>
        <w:t>da</w:t>
      </w:r>
      <w:r w:rsidRPr="004E4ED5">
        <w:rPr>
          <w:sz w:val="28"/>
          <w:szCs w:val="28"/>
          <w:lang w:val="en-US"/>
        </w:rPr>
        <w:t>l</w:t>
      </w:r>
      <w:r w:rsidR="00583307" w:rsidRPr="004E4ED5">
        <w:rPr>
          <w:sz w:val="28"/>
          <w:szCs w:val="28"/>
          <w:lang w:val="en-US"/>
        </w:rPr>
        <w:t>a</w:t>
      </w:r>
      <w:r w:rsidRPr="004E4ED5">
        <w:rPr>
          <w:sz w:val="28"/>
          <w:szCs w:val="28"/>
          <w:lang w:val="en-US"/>
        </w:rPr>
        <w:t>n</w:t>
      </w:r>
      <w:r w:rsidR="00583307" w:rsidRPr="004E4ED5">
        <w:rPr>
          <w:sz w:val="28"/>
          <w:szCs w:val="28"/>
          <w:lang w:val="en-US"/>
        </w:rPr>
        <w:t>ad</w:t>
      </w:r>
      <w:r w:rsidRPr="004E4ED5">
        <w:rPr>
          <w:sz w:val="28"/>
          <w:szCs w:val="28"/>
          <w:lang w:val="en-US"/>
        </w:rPr>
        <w:t>i:</w:t>
      </w:r>
    </w:p>
    <w:p w:rsidR="00ED23EB" w:rsidRPr="004E4ED5" w:rsidRDefault="00ED23EB" w:rsidP="00ED23EB">
      <w:pPr>
        <w:pStyle w:val="21"/>
        <w:spacing w:line="240" w:lineRule="auto"/>
        <w:rPr>
          <w:sz w:val="28"/>
          <w:szCs w:val="28"/>
          <w:lang w:val="en-US"/>
        </w:rPr>
      </w:pPr>
    </w:p>
    <w:p w:rsidR="00ED23EB" w:rsidRPr="004E4ED5" w:rsidRDefault="00ED23EB" w:rsidP="00ED23EB">
      <w:pPr>
        <w:pStyle w:val="21"/>
        <w:jc w:val="center"/>
        <w:rPr>
          <w:szCs w:val="28"/>
          <w:lang w:val="en-US"/>
        </w:rPr>
      </w:pPr>
      <w:r w:rsidRPr="004E4ED5">
        <w:rPr>
          <w:szCs w:val="28"/>
          <w:lang w:val="en-US"/>
        </w:rPr>
        <w:t>T</w:t>
      </w:r>
      <w:r w:rsidR="00583307" w:rsidRPr="004E4ED5">
        <w:rPr>
          <w:szCs w:val="28"/>
          <w:vertAlign w:val="subscript"/>
          <w:lang w:val="en-US"/>
        </w:rPr>
        <w:t>o</w:t>
      </w:r>
      <w:r w:rsidRPr="004E4ED5">
        <w:rPr>
          <w:szCs w:val="28"/>
          <w:vertAlign w:val="subscript"/>
          <w:lang w:val="en-US"/>
        </w:rPr>
        <w:t>‘.m</w:t>
      </w:r>
      <w:r w:rsidRPr="004E4ED5">
        <w:rPr>
          <w:szCs w:val="28"/>
          <w:lang w:val="en-US"/>
        </w:rPr>
        <w:t>=</w:t>
      </w:r>
      <w:r w:rsidRPr="004E4ED5">
        <w:rPr>
          <w:position w:val="-24"/>
          <w:szCs w:val="28"/>
          <w:lang w:val="en-US"/>
        </w:rPr>
        <w:object w:dxaOrig="660" w:dyaOrig="960">
          <v:shape id="_x0000_i1116" type="#_x0000_t75" style="width:36pt;height:50.25pt" o:ole="">
            <v:imagedata r:id="rId181" o:title=""/>
          </v:shape>
          <o:OLEObject Type="Embed" ProgID="Equation.3" ShapeID="_x0000_i1116" DrawAspect="Content" ObjectID="_1604918755" r:id="rId182"/>
        </w:object>
      </w:r>
    </w:p>
    <w:p w:rsidR="00ED23EB" w:rsidRPr="004E4ED5" w:rsidRDefault="00583307" w:rsidP="00ED23EB">
      <w:pPr>
        <w:pStyle w:val="21"/>
        <w:rPr>
          <w:sz w:val="28"/>
          <w:szCs w:val="28"/>
          <w:lang w:val="en-US"/>
        </w:rPr>
      </w:pPr>
      <w:r w:rsidRPr="004E4ED5">
        <w:rPr>
          <w:sz w:val="28"/>
          <w:szCs w:val="28"/>
          <w:lang w:val="en-US"/>
        </w:rPr>
        <w:t>B</w:t>
      </w:r>
      <w:r w:rsidR="00ED23EB" w:rsidRPr="004E4ED5">
        <w:rPr>
          <w:sz w:val="28"/>
          <w:szCs w:val="28"/>
          <w:lang w:val="en-US"/>
        </w:rPr>
        <w:t xml:space="preserve">u </w:t>
      </w:r>
      <w:r w:rsidRPr="004E4ED5">
        <w:rPr>
          <w:sz w:val="28"/>
          <w:szCs w:val="28"/>
          <w:lang w:val="en-US"/>
        </w:rPr>
        <w:t>yerda</w:t>
      </w:r>
      <w:r w:rsidR="00ED23EB" w:rsidRPr="004E4ED5">
        <w:rPr>
          <w:sz w:val="28"/>
          <w:szCs w:val="28"/>
          <w:lang w:val="en-US"/>
        </w:rPr>
        <w:t xml:space="preserve"> Ti - i-e</w:t>
      </w:r>
      <w:r w:rsidRPr="004E4ED5">
        <w:rPr>
          <w:sz w:val="28"/>
          <w:szCs w:val="28"/>
          <w:lang w:val="en-US"/>
        </w:rPr>
        <w:t>lemen</w:t>
      </w:r>
      <w:r w:rsidR="00ED23EB" w:rsidRPr="004E4ED5">
        <w:rPr>
          <w:sz w:val="28"/>
          <w:szCs w:val="28"/>
          <w:lang w:val="en-US"/>
        </w:rPr>
        <w:t>tl</w:t>
      </w:r>
      <w:r w:rsidRPr="004E4ED5">
        <w:rPr>
          <w:sz w:val="28"/>
          <w:szCs w:val="28"/>
          <w:lang w:val="en-US"/>
        </w:rPr>
        <w:t>a</w:t>
      </w:r>
      <w:r w:rsidR="00ED23EB" w:rsidRPr="004E4ED5">
        <w:rPr>
          <w:sz w:val="28"/>
          <w:szCs w:val="28"/>
          <w:lang w:val="en-US"/>
        </w:rPr>
        <w:t>rnin</w:t>
      </w:r>
      <w:r w:rsidRPr="004E4ED5">
        <w:rPr>
          <w:sz w:val="28"/>
          <w:szCs w:val="28"/>
          <w:lang w:val="en-US"/>
        </w:rPr>
        <w:t>g</w:t>
      </w:r>
      <w:r w:rsidR="00ED23EB" w:rsidRPr="004E4ED5">
        <w:rPr>
          <w:sz w:val="28"/>
          <w:szCs w:val="28"/>
          <w:lang w:val="en-US"/>
        </w:rPr>
        <w:t xml:space="preserve"> </w:t>
      </w: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w:t>
      </w:r>
      <w:r w:rsidRPr="004E4ED5">
        <w:rPr>
          <w:sz w:val="28"/>
          <w:szCs w:val="28"/>
          <w:lang w:val="en-US"/>
        </w:rPr>
        <w:t>bo</w:t>
      </w:r>
      <w:r w:rsidR="00ED23EB" w:rsidRPr="004E4ED5">
        <w:rPr>
          <w:sz w:val="28"/>
          <w:szCs w:val="28"/>
          <w:lang w:val="en-US"/>
        </w:rPr>
        <w:t>‘l</w:t>
      </w:r>
      <w:r w:rsidRPr="004E4ED5">
        <w:rPr>
          <w:sz w:val="28"/>
          <w:szCs w:val="28"/>
          <w:lang w:val="en-US"/>
        </w:rPr>
        <w:t>ga</w:t>
      </w:r>
      <w:r w:rsidR="00ED23EB" w:rsidRPr="004E4ED5">
        <w:rPr>
          <w:sz w:val="28"/>
          <w:szCs w:val="28"/>
          <w:lang w:val="en-US"/>
        </w:rPr>
        <w:t>n 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 xml:space="preserve">qti, </w:t>
      </w:r>
    </w:p>
    <w:p w:rsidR="00ED23EB" w:rsidRPr="004E4ED5" w:rsidRDefault="00ED23EB" w:rsidP="00ED23EB">
      <w:pPr>
        <w:pStyle w:val="21"/>
        <w:ind w:left="1416" w:hanging="696"/>
        <w:rPr>
          <w:szCs w:val="28"/>
          <w:lang w:val="en-US"/>
        </w:rPr>
      </w:pPr>
      <w:r w:rsidRPr="004E4ED5">
        <w:rPr>
          <w:szCs w:val="28"/>
          <w:lang w:val="en-US"/>
        </w:rPr>
        <w:tab/>
      </w:r>
      <w:r w:rsidRPr="004E4ED5">
        <w:rPr>
          <w:szCs w:val="28"/>
          <w:lang w:val="en-US"/>
        </w:rPr>
        <w:tab/>
        <w:t>T</w:t>
      </w:r>
      <w:r w:rsidR="00583307" w:rsidRPr="004E4ED5">
        <w:rPr>
          <w:szCs w:val="28"/>
          <w:vertAlign w:val="subscript"/>
          <w:lang w:val="en-US"/>
        </w:rPr>
        <w:t>o</w:t>
      </w:r>
      <w:r w:rsidRPr="004E4ED5">
        <w:rPr>
          <w:szCs w:val="28"/>
          <w:vertAlign w:val="subscript"/>
          <w:lang w:val="en-US"/>
        </w:rPr>
        <w:t>‘.m</w:t>
      </w:r>
      <w:r w:rsidRPr="004E4ED5">
        <w:rPr>
          <w:szCs w:val="28"/>
          <w:lang w:val="en-US"/>
        </w:rPr>
        <w:t>=</w:t>
      </w:r>
      <w:r w:rsidRPr="004E4ED5">
        <w:rPr>
          <w:position w:val="-32"/>
          <w:szCs w:val="28"/>
          <w:lang w:val="en-US"/>
        </w:rPr>
        <w:object w:dxaOrig="800" w:dyaOrig="760">
          <v:shape id="_x0000_i1117" type="#_x0000_t75" style="width:43.55pt;height:36pt" o:ole="">
            <v:imagedata r:id="rId183" o:title=""/>
          </v:shape>
          <o:OLEObject Type="Embed" ProgID="Equation.3" ShapeID="_x0000_i1117" DrawAspect="Content" ObjectID="_1604918756" r:id="rId184"/>
        </w:object>
      </w:r>
      <w:r w:rsidRPr="004E4ED5">
        <w:rPr>
          <w:szCs w:val="28"/>
          <w:lang w:val="en-US"/>
        </w:rPr>
        <w:t>,                             T</w:t>
      </w:r>
      <w:r w:rsidR="00583307" w:rsidRPr="004E4ED5">
        <w:rPr>
          <w:szCs w:val="28"/>
          <w:vertAlign w:val="subscript"/>
          <w:lang w:val="en-US"/>
        </w:rPr>
        <w:t>o</w:t>
      </w:r>
      <w:r w:rsidRPr="004E4ED5">
        <w:rPr>
          <w:szCs w:val="28"/>
          <w:vertAlign w:val="subscript"/>
          <w:lang w:val="en-US"/>
        </w:rPr>
        <w:t>‘.m</w:t>
      </w:r>
      <w:r w:rsidRPr="004E4ED5">
        <w:rPr>
          <w:szCs w:val="28"/>
          <w:lang w:val="en-US"/>
        </w:rPr>
        <w:t>=</w:t>
      </w:r>
      <w:r w:rsidRPr="004E4ED5">
        <w:rPr>
          <w:position w:val="-24"/>
          <w:szCs w:val="28"/>
          <w:lang w:val="en-US"/>
        </w:rPr>
        <w:object w:dxaOrig="260" w:dyaOrig="620">
          <v:shape id="_x0000_i1118" type="#_x0000_t75" style="width:14.25pt;height:28.45pt" o:ole="">
            <v:imagedata r:id="rId185" o:title=""/>
          </v:shape>
          <o:OLEObject Type="Embed" ProgID="Equation.3" ShapeID="_x0000_i1118" DrawAspect="Content" ObjectID="_1604918757" r:id="rId186"/>
        </w:object>
      </w:r>
      <w:r w:rsidRPr="004E4ED5">
        <w:rPr>
          <w:position w:val="-10"/>
          <w:szCs w:val="28"/>
          <w:lang w:val="en-US"/>
        </w:rPr>
        <w:object w:dxaOrig="1440" w:dyaOrig="340">
          <v:shape id="_x0000_i1119" type="#_x0000_t75" style="width:1in;height:14.25pt" o:ole="">
            <v:imagedata r:id="rId187" o:title=""/>
          </v:shape>
          <o:OLEObject Type="Embed" ProgID="Equation.3" ShapeID="_x0000_i1119" DrawAspect="Content" ObjectID="_1604918758" r:id="rId188"/>
        </w:object>
      </w:r>
    </w:p>
    <w:p w:rsidR="00ED23EB" w:rsidRPr="004E4ED5" w:rsidRDefault="00ED23EB" w:rsidP="00ED23EB">
      <w:pPr>
        <w:pStyle w:val="21"/>
        <w:spacing w:line="240" w:lineRule="auto"/>
        <w:rPr>
          <w:sz w:val="28"/>
          <w:szCs w:val="28"/>
          <w:lang w:val="en-US"/>
        </w:rPr>
      </w:pPr>
      <w:r w:rsidRPr="004E4ED5">
        <w:rPr>
          <w:sz w:val="28"/>
          <w:szCs w:val="28"/>
          <w:lang w:val="en-US"/>
        </w:rPr>
        <w:t>Tizim i</w:t>
      </w:r>
      <w:r w:rsidR="00583307" w:rsidRPr="004E4ED5">
        <w:rPr>
          <w:sz w:val="28"/>
          <w:szCs w:val="28"/>
          <w:lang w:val="en-US"/>
        </w:rPr>
        <w:t>sho</w:t>
      </w:r>
      <w:r w:rsidRPr="004E4ED5">
        <w:rPr>
          <w:sz w:val="28"/>
          <w:szCs w:val="28"/>
          <w:lang w:val="en-US"/>
        </w:rPr>
        <w:t>n</w:t>
      </w:r>
      <w:r w:rsidR="00583307" w:rsidRPr="004E4ED5">
        <w:rPr>
          <w:sz w:val="28"/>
          <w:szCs w:val="28"/>
          <w:lang w:val="en-US"/>
        </w:rPr>
        <w:t>chl</w:t>
      </w:r>
      <w:r w:rsidRPr="004E4ED5">
        <w:rPr>
          <w:sz w:val="28"/>
          <w:szCs w:val="28"/>
          <w:lang w:val="en-US"/>
        </w:rPr>
        <w:t>ili</w:t>
      </w:r>
      <w:r w:rsidR="00583307" w:rsidRPr="004E4ED5">
        <w:rPr>
          <w:sz w:val="28"/>
          <w:szCs w:val="28"/>
          <w:lang w:val="en-US"/>
        </w:rPr>
        <w:t>g</w:t>
      </w:r>
      <w:r w:rsidRPr="004E4ED5">
        <w:rPr>
          <w:sz w:val="28"/>
          <w:szCs w:val="28"/>
          <w:lang w:val="en-US"/>
        </w:rPr>
        <w:t>ini t</w:t>
      </w:r>
      <w:r w:rsidR="00583307" w:rsidRPr="004E4ED5">
        <w:rPr>
          <w:sz w:val="28"/>
          <w:szCs w:val="28"/>
          <w:lang w:val="en-US"/>
        </w:rPr>
        <w:t>ad</w:t>
      </w:r>
      <w:r w:rsidRPr="004E4ED5">
        <w:rPr>
          <w:sz w:val="28"/>
          <w:szCs w:val="28"/>
          <w:lang w:val="en-US"/>
        </w:rPr>
        <w:t>qiqot qili</w:t>
      </w:r>
      <w:r w:rsidR="00583307" w:rsidRPr="004E4ED5">
        <w:rPr>
          <w:sz w:val="28"/>
          <w:szCs w:val="28"/>
          <w:lang w:val="en-US"/>
        </w:rPr>
        <w:t>shda</w:t>
      </w:r>
      <w:r w:rsidRPr="004E4ED5">
        <w:rPr>
          <w:sz w:val="28"/>
          <w:szCs w:val="28"/>
          <w:lang w:val="en-US"/>
        </w:rPr>
        <w:t xml:space="preserve"> quyi</w:t>
      </w:r>
      <w:r w:rsidR="00583307" w:rsidRPr="004E4ED5">
        <w:rPr>
          <w:sz w:val="28"/>
          <w:szCs w:val="28"/>
          <w:lang w:val="en-US"/>
        </w:rPr>
        <w:t>dag</w:t>
      </w:r>
      <w:r w:rsidRPr="004E4ED5">
        <w:rPr>
          <w:sz w:val="28"/>
          <w:szCs w:val="28"/>
          <w:lang w:val="en-US"/>
        </w:rPr>
        <w:t xml:space="preserve">i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w:t>
      </w:r>
      <w:r w:rsidRPr="004E4ED5">
        <w:rPr>
          <w:sz w:val="28"/>
          <w:szCs w:val="28"/>
          <w:lang w:val="en-US"/>
        </w:rPr>
        <w:t>sh extimolli</w:t>
      </w:r>
      <w:r w:rsidR="00583307" w:rsidRPr="004E4ED5">
        <w:rPr>
          <w:sz w:val="28"/>
          <w:szCs w:val="28"/>
          <w:lang w:val="en-US"/>
        </w:rPr>
        <w:t>g</w:t>
      </w:r>
      <w:r w:rsidRPr="004E4ED5">
        <w:rPr>
          <w:sz w:val="28"/>
          <w:szCs w:val="28"/>
          <w:lang w:val="en-US"/>
        </w:rPr>
        <w:t>inin</w:t>
      </w:r>
      <w:r w:rsidR="00583307" w:rsidRPr="004E4ED5">
        <w:rPr>
          <w:sz w:val="28"/>
          <w:szCs w:val="28"/>
          <w:lang w:val="en-US"/>
        </w:rPr>
        <w:t>g</w:t>
      </w:r>
      <w:r w:rsidRPr="004E4ED5">
        <w:rPr>
          <w:sz w:val="28"/>
          <w:szCs w:val="28"/>
          <w:lang w:val="en-US"/>
        </w:rPr>
        <w:t xml:space="preserve"> t</w:t>
      </w:r>
      <w:r w:rsidR="00583307" w:rsidRPr="004E4ED5">
        <w:rPr>
          <w:sz w:val="28"/>
          <w:szCs w:val="28"/>
          <w:lang w:val="en-US"/>
        </w:rPr>
        <w:t>a</w:t>
      </w:r>
      <w:r w:rsidRPr="004E4ED5">
        <w:rPr>
          <w:sz w:val="28"/>
          <w:szCs w:val="28"/>
          <w:lang w:val="en-US"/>
        </w:rPr>
        <w:t>qsiml</w:t>
      </w:r>
      <w:r w:rsidR="00583307" w:rsidRPr="004E4ED5">
        <w:rPr>
          <w:sz w:val="28"/>
          <w:szCs w:val="28"/>
          <w:lang w:val="en-US"/>
        </w:rPr>
        <w:t>a</w:t>
      </w:r>
      <w:r w:rsidRPr="004E4ED5">
        <w:rPr>
          <w:sz w:val="28"/>
          <w:szCs w:val="28"/>
          <w:lang w:val="en-US"/>
        </w:rPr>
        <w:t>sh qonuni</w:t>
      </w:r>
      <w:r w:rsidR="00583307" w:rsidRPr="004E4ED5">
        <w:rPr>
          <w:sz w:val="28"/>
          <w:szCs w:val="28"/>
          <w:lang w:val="en-US"/>
        </w:rPr>
        <w:t>da</w:t>
      </w:r>
      <w:r w:rsidRPr="004E4ED5">
        <w:rPr>
          <w:sz w:val="28"/>
          <w:szCs w:val="28"/>
          <w:lang w:val="en-US"/>
        </w:rPr>
        <w:t>n foy</w:t>
      </w:r>
      <w:r w:rsidR="00583307" w:rsidRPr="004E4ED5">
        <w:rPr>
          <w:sz w:val="28"/>
          <w:szCs w:val="28"/>
          <w:lang w:val="en-US"/>
        </w:rPr>
        <w:t>da</w:t>
      </w:r>
      <w:r w:rsidRPr="004E4ED5">
        <w:rPr>
          <w:sz w:val="28"/>
          <w:szCs w:val="28"/>
          <w:lang w:val="en-US"/>
        </w:rPr>
        <w:t>l</w:t>
      </w:r>
      <w:r w:rsidR="00583307" w:rsidRPr="004E4ED5">
        <w:rPr>
          <w:sz w:val="28"/>
          <w:szCs w:val="28"/>
          <w:lang w:val="en-US"/>
        </w:rPr>
        <w:t>a</w:t>
      </w:r>
      <w:r w:rsidRPr="004E4ED5">
        <w:rPr>
          <w:sz w:val="28"/>
          <w:szCs w:val="28"/>
          <w:lang w:val="en-US"/>
        </w:rPr>
        <w:t>nil</w:t>
      </w:r>
      <w:r w:rsidR="00583307" w:rsidRPr="004E4ED5">
        <w:rPr>
          <w:sz w:val="28"/>
          <w:szCs w:val="28"/>
          <w:lang w:val="en-US"/>
        </w:rPr>
        <w:t>ad</w:t>
      </w:r>
      <w:r w:rsidRPr="004E4ED5">
        <w:rPr>
          <w:sz w:val="28"/>
          <w:szCs w:val="28"/>
          <w:lang w:val="en-US"/>
        </w:rPr>
        <w:t>i; i</w:t>
      </w:r>
      <w:r w:rsidR="00583307" w:rsidRPr="004E4ED5">
        <w:rPr>
          <w:sz w:val="28"/>
          <w:szCs w:val="28"/>
          <w:lang w:val="en-US"/>
        </w:rPr>
        <w:t>shla</w:t>
      </w:r>
      <w:r w:rsidRPr="004E4ED5">
        <w:rPr>
          <w:sz w:val="28"/>
          <w:szCs w:val="28"/>
          <w:lang w:val="en-US"/>
        </w:rPr>
        <w:t xml:space="preserve">tish </w:t>
      </w:r>
      <w:r w:rsidR="00583307" w:rsidRPr="004E4ED5">
        <w:rPr>
          <w:sz w:val="28"/>
          <w:szCs w:val="28"/>
          <w:lang w:val="en-US"/>
        </w:rPr>
        <w:t>va</w:t>
      </w:r>
      <w:r w:rsidRPr="004E4ED5">
        <w:rPr>
          <w:sz w:val="28"/>
          <w:szCs w:val="28"/>
          <w:lang w:val="en-US"/>
        </w:rPr>
        <w:t>qti</w:t>
      </w:r>
      <w:r w:rsidR="00583307" w:rsidRPr="004E4ED5">
        <w:rPr>
          <w:sz w:val="28"/>
          <w:szCs w:val="28"/>
          <w:lang w:val="en-US"/>
        </w:rPr>
        <w:t>dag</w:t>
      </w:r>
      <w:r w:rsidRPr="004E4ED5">
        <w:rPr>
          <w:sz w:val="28"/>
          <w:szCs w:val="28"/>
          <w:lang w:val="en-US"/>
        </w:rPr>
        <w:t xml:space="preserve">i, </w:t>
      </w:r>
      <w:r w:rsidR="00583307" w:rsidRPr="004E4ED5">
        <w:rPr>
          <w:sz w:val="28"/>
          <w:szCs w:val="28"/>
          <w:lang w:val="en-US"/>
        </w:rPr>
        <w:t>meyor</w:t>
      </w:r>
      <w:r w:rsidRPr="004E4ED5">
        <w:rPr>
          <w:sz w:val="28"/>
          <w:szCs w:val="28"/>
          <w:lang w:val="en-US"/>
        </w:rPr>
        <w:t xml:space="preserve">iy, </w:t>
      </w:r>
      <w:r w:rsidR="00583307" w:rsidRPr="004E4ED5">
        <w:rPr>
          <w:sz w:val="28"/>
          <w:szCs w:val="28"/>
          <w:lang w:val="en-US"/>
        </w:rPr>
        <w:t>Relle</w:t>
      </w:r>
      <w:r w:rsidRPr="004E4ED5">
        <w:rPr>
          <w:sz w:val="28"/>
          <w:szCs w:val="28"/>
          <w:lang w:val="en-US"/>
        </w:rPr>
        <w:t xml:space="preserve">, </w:t>
      </w:r>
      <w:r w:rsidR="00583307" w:rsidRPr="004E4ED5">
        <w:rPr>
          <w:sz w:val="28"/>
          <w:szCs w:val="28"/>
          <w:lang w:val="en-US"/>
        </w:rPr>
        <w:t>Ga</w:t>
      </w:r>
      <w:r w:rsidRPr="004E4ED5">
        <w:rPr>
          <w:sz w:val="28"/>
          <w:szCs w:val="28"/>
          <w:lang w:val="en-US"/>
        </w:rPr>
        <w:t>mm</w:t>
      </w:r>
      <w:r w:rsidR="00583307" w:rsidRPr="004E4ED5">
        <w:rPr>
          <w:sz w:val="28"/>
          <w:szCs w:val="28"/>
          <w:lang w:val="en-US"/>
        </w:rPr>
        <w:t>a</w:t>
      </w:r>
      <w:r w:rsidRPr="004E4ED5">
        <w:rPr>
          <w:sz w:val="28"/>
          <w:szCs w:val="28"/>
          <w:lang w:val="en-US"/>
        </w:rPr>
        <w:t xml:space="preserve"> – </w:t>
      </w:r>
      <w:r w:rsidR="00583307" w:rsidRPr="004E4ED5">
        <w:rPr>
          <w:sz w:val="28"/>
          <w:szCs w:val="28"/>
          <w:lang w:val="en-US"/>
        </w:rPr>
        <w:t>Veyb</w:t>
      </w:r>
      <w:r w:rsidRPr="004E4ED5">
        <w:rPr>
          <w:sz w:val="28"/>
          <w:szCs w:val="28"/>
          <w:lang w:val="en-US"/>
        </w:rPr>
        <w:t xml:space="preserve">un </w:t>
      </w:r>
      <w:r w:rsidR="00583307" w:rsidRPr="004E4ED5">
        <w:rPr>
          <w:sz w:val="28"/>
          <w:szCs w:val="28"/>
          <w:lang w:val="en-US"/>
        </w:rPr>
        <w:t>va</w:t>
      </w:r>
      <w:r w:rsidRPr="004E4ED5">
        <w:rPr>
          <w:sz w:val="28"/>
          <w:szCs w:val="28"/>
          <w:lang w:val="en-US"/>
        </w:rPr>
        <w:t xml:space="preserve"> x</w:t>
      </w:r>
      <w:r w:rsidR="00583307" w:rsidRPr="004E4ED5">
        <w:rPr>
          <w:sz w:val="28"/>
          <w:szCs w:val="28"/>
          <w:lang w:val="en-US"/>
        </w:rPr>
        <w:t>a</w:t>
      </w:r>
      <w:r w:rsidRPr="004E4ED5">
        <w:rPr>
          <w:sz w:val="28"/>
          <w:szCs w:val="28"/>
          <w:lang w:val="en-US"/>
        </w:rPr>
        <w:t>kozol</w:t>
      </w:r>
      <w:r w:rsidR="00583307" w:rsidRPr="004E4ED5">
        <w:rPr>
          <w:sz w:val="28"/>
          <w:szCs w:val="28"/>
          <w:lang w:val="en-US"/>
        </w:rPr>
        <w:t>a</w:t>
      </w:r>
      <w:r w:rsidRPr="004E4ED5">
        <w:rPr>
          <w:sz w:val="28"/>
          <w:szCs w:val="28"/>
          <w:lang w:val="en-US"/>
        </w:rPr>
        <w:t xml:space="preserve">r. </w:t>
      </w:r>
      <w:r w:rsidR="00583307" w:rsidRPr="004E4ED5">
        <w:rPr>
          <w:sz w:val="28"/>
          <w:szCs w:val="28"/>
          <w:lang w:val="en-US"/>
        </w:rPr>
        <w:t>Keng</w:t>
      </w:r>
      <w:r w:rsidRPr="004E4ED5">
        <w:rPr>
          <w:sz w:val="28"/>
          <w:szCs w:val="28"/>
          <w:lang w:val="en-US"/>
        </w:rPr>
        <w:t>roq t</w:t>
      </w:r>
      <w:r w:rsidR="00583307" w:rsidRPr="004E4ED5">
        <w:rPr>
          <w:sz w:val="28"/>
          <w:szCs w:val="28"/>
          <w:lang w:val="en-US"/>
        </w:rPr>
        <w:t>a</w:t>
      </w:r>
      <w:r w:rsidRPr="004E4ED5">
        <w:rPr>
          <w:sz w:val="28"/>
          <w:szCs w:val="28"/>
          <w:lang w:val="en-US"/>
        </w:rPr>
        <w:t>rq</w:t>
      </w:r>
      <w:r w:rsidR="00583307" w:rsidRPr="004E4ED5">
        <w:rPr>
          <w:sz w:val="28"/>
          <w:szCs w:val="28"/>
          <w:lang w:val="en-US"/>
        </w:rPr>
        <w:t>a</w:t>
      </w:r>
      <w:r w:rsidRPr="004E4ED5">
        <w:rPr>
          <w:sz w:val="28"/>
          <w:szCs w:val="28"/>
          <w:lang w:val="en-US"/>
        </w:rPr>
        <w:t>l</w:t>
      </w:r>
      <w:r w:rsidR="00583307" w:rsidRPr="004E4ED5">
        <w:rPr>
          <w:sz w:val="28"/>
          <w:szCs w:val="28"/>
          <w:lang w:val="en-US"/>
        </w:rPr>
        <w:t>ga</w:t>
      </w:r>
      <w:r w:rsidRPr="004E4ED5">
        <w:rPr>
          <w:sz w:val="28"/>
          <w:szCs w:val="28"/>
          <w:lang w:val="en-US"/>
        </w:rPr>
        <w:t xml:space="preserve">n qonun </w:t>
      </w:r>
      <w:r w:rsidR="00583307" w:rsidRPr="004E4ED5">
        <w:rPr>
          <w:sz w:val="28"/>
          <w:szCs w:val="28"/>
          <w:lang w:val="en-US"/>
        </w:rPr>
        <w:t>b</w:t>
      </w:r>
      <w:r w:rsidRPr="004E4ED5">
        <w:rPr>
          <w:sz w:val="28"/>
          <w:szCs w:val="28"/>
          <w:lang w:val="en-US"/>
        </w:rPr>
        <w:t>u i</w:t>
      </w:r>
      <w:r w:rsidR="00583307" w:rsidRPr="004E4ED5">
        <w:rPr>
          <w:sz w:val="28"/>
          <w:szCs w:val="28"/>
          <w:lang w:val="en-US"/>
        </w:rPr>
        <w:t>shla</w:t>
      </w:r>
      <w:r w:rsidRPr="004E4ED5">
        <w:rPr>
          <w:sz w:val="28"/>
          <w:szCs w:val="28"/>
          <w:lang w:val="en-US"/>
        </w:rPr>
        <w:t xml:space="preserve">tish </w:t>
      </w:r>
      <w:r w:rsidR="00583307" w:rsidRPr="004E4ED5">
        <w:rPr>
          <w:sz w:val="28"/>
          <w:szCs w:val="28"/>
          <w:lang w:val="en-US"/>
        </w:rPr>
        <w:t>va</w:t>
      </w:r>
      <w:r w:rsidRPr="004E4ED5">
        <w:rPr>
          <w:sz w:val="28"/>
          <w:szCs w:val="28"/>
          <w:lang w:val="en-US"/>
        </w:rPr>
        <w:t>qti (eksplu</w:t>
      </w:r>
      <w:r w:rsidR="00583307" w:rsidRPr="004E4ED5">
        <w:rPr>
          <w:sz w:val="28"/>
          <w:szCs w:val="28"/>
          <w:lang w:val="en-US"/>
        </w:rPr>
        <w:t>a</w:t>
      </w:r>
      <w:r w:rsidRPr="004E4ED5">
        <w:rPr>
          <w:sz w:val="28"/>
          <w:szCs w:val="28"/>
          <w:lang w:val="en-US"/>
        </w:rPr>
        <w:t>t</w:t>
      </w:r>
      <w:r w:rsidR="00583307" w:rsidRPr="004E4ED5">
        <w:rPr>
          <w:sz w:val="28"/>
          <w:szCs w:val="28"/>
          <w:lang w:val="en-US"/>
        </w:rPr>
        <w:t>a</w:t>
      </w:r>
      <w:r w:rsidRPr="004E4ED5">
        <w:rPr>
          <w:sz w:val="28"/>
          <w:szCs w:val="28"/>
          <w:lang w:val="en-US"/>
        </w:rPr>
        <w:t xml:space="preserve">sion). </w:t>
      </w:r>
      <w:r w:rsidR="00583307" w:rsidRPr="004E4ED5">
        <w:rPr>
          <w:sz w:val="28"/>
          <w:szCs w:val="28"/>
          <w:lang w:val="en-US"/>
        </w:rPr>
        <w:t>B</w:t>
      </w:r>
      <w:r w:rsidRPr="004E4ED5">
        <w:rPr>
          <w:sz w:val="28"/>
          <w:szCs w:val="28"/>
          <w:lang w:val="en-US"/>
        </w:rPr>
        <w:t>u qonun u</w:t>
      </w:r>
      <w:r w:rsidR="00583307" w:rsidRPr="004E4ED5">
        <w:rPr>
          <w:sz w:val="28"/>
          <w:szCs w:val="28"/>
          <w:lang w:val="en-US"/>
        </w:rPr>
        <w:t>chu</w:t>
      </w:r>
      <w:r w:rsidRPr="004E4ED5">
        <w:rPr>
          <w:sz w:val="28"/>
          <w:szCs w:val="28"/>
          <w:lang w:val="en-US"/>
        </w:rPr>
        <w:t xml:space="preserve">n </w:t>
      </w:r>
      <w:r w:rsidR="00583307" w:rsidRPr="004E4ED5">
        <w:rPr>
          <w:sz w:val="28"/>
          <w:szCs w:val="28"/>
          <w:lang w:val="en-US"/>
        </w:rPr>
        <w:t>b</w:t>
      </w:r>
      <w:r w:rsidRPr="004E4ED5">
        <w:rPr>
          <w:sz w:val="28"/>
          <w:szCs w:val="28"/>
          <w:lang w:val="en-US"/>
        </w:rPr>
        <w:t>uzilish in</w:t>
      </w:r>
      <w:r w:rsidR="00583307" w:rsidRPr="004E4ED5">
        <w:rPr>
          <w:sz w:val="28"/>
          <w:szCs w:val="28"/>
          <w:lang w:val="en-US"/>
        </w:rPr>
        <w:t>ten</w:t>
      </w:r>
      <w:r w:rsidRPr="004E4ED5">
        <w:rPr>
          <w:sz w:val="28"/>
          <w:szCs w:val="28"/>
          <w:lang w:val="en-US"/>
        </w:rPr>
        <w:t>si</w:t>
      </w:r>
      <w:r w:rsidR="00583307" w:rsidRPr="004E4ED5">
        <w:rPr>
          <w:sz w:val="28"/>
          <w:szCs w:val="28"/>
          <w:lang w:val="en-US"/>
        </w:rPr>
        <w:t>v</w:t>
      </w:r>
      <w:r w:rsidRPr="004E4ED5">
        <w:rPr>
          <w:sz w:val="28"/>
          <w:szCs w:val="28"/>
          <w:lang w:val="en-US"/>
        </w:rPr>
        <w:t>li</w:t>
      </w:r>
      <w:r w:rsidR="00583307" w:rsidRPr="004E4ED5">
        <w:rPr>
          <w:sz w:val="28"/>
          <w:szCs w:val="28"/>
          <w:lang w:val="en-US"/>
        </w:rPr>
        <w:t>g</w:t>
      </w:r>
      <w:r w:rsidRPr="004E4ED5">
        <w:rPr>
          <w:sz w:val="28"/>
          <w:szCs w:val="28"/>
          <w:lang w:val="en-US"/>
        </w:rPr>
        <w:t xml:space="preserve">i </w:t>
      </w:r>
      <w:r w:rsidR="00583307" w:rsidRPr="004E4ED5">
        <w:rPr>
          <w:sz w:val="28"/>
          <w:szCs w:val="28"/>
          <w:lang w:val="en-US"/>
        </w:rPr>
        <w:t>d</w:t>
      </w:r>
      <w:r w:rsidRPr="004E4ED5">
        <w:rPr>
          <w:sz w:val="28"/>
          <w:szCs w:val="28"/>
          <w:lang w:val="en-US"/>
        </w:rPr>
        <w:t>oimiy</w:t>
      </w:r>
      <w:r w:rsidR="00583307" w:rsidRPr="004E4ED5">
        <w:rPr>
          <w:sz w:val="28"/>
          <w:szCs w:val="28"/>
          <w:lang w:val="en-US"/>
        </w:rPr>
        <w:t>d</w:t>
      </w:r>
      <w:r w:rsidRPr="004E4ED5">
        <w:rPr>
          <w:sz w:val="28"/>
          <w:szCs w:val="28"/>
          <w:lang w:val="en-US"/>
        </w:rPr>
        <w:t xml:space="preserve">ir </w:t>
      </w:r>
      <w:r w:rsidRPr="004E4ED5">
        <w:rPr>
          <w:sz w:val="28"/>
          <w:szCs w:val="28"/>
        </w:rPr>
        <w:sym w:font="Symbol" w:char="F06C"/>
      </w:r>
      <w:r w:rsidRPr="004E4ED5">
        <w:rPr>
          <w:sz w:val="28"/>
          <w:szCs w:val="28"/>
          <w:lang w:val="en-US"/>
        </w:rPr>
        <w:t xml:space="preserve">=const. </w:t>
      </w:r>
    </w:p>
    <w:p w:rsidR="00ED23EB" w:rsidRPr="004E4ED5" w:rsidRDefault="00583307" w:rsidP="00ED23EB">
      <w:pPr>
        <w:pStyle w:val="21"/>
        <w:spacing w:line="240" w:lineRule="auto"/>
        <w:rPr>
          <w:sz w:val="28"/>
          <w:szCs w:val="28"/>
          <w:lang w:val="en-US"/>
        </w:rPr>
      </w:pPr>
      <w:r w:rsidRPr="004E4ED5">
        <w:rPr>
          <w:sz w:val="28"/>
          <w:szCs w:val="28"/>
          <w:lang w:val="en-US"/>
        </w:rPr>
        <w:t>A</w:t>
      </w:r>
      <w:r w:rsidR="00ED23EB" w:rsidRPr="004E4ED5">
        <w:rPr>
          <w:sz w:val="28"/>
          <w:szCs w:val="28"/>
          <w:lang w:val="en-US"/>
        </w:rPr>
        <w:t>m</w:t>
      </w:r>
      <w:r w:rsidRPr="004E4ED5">
        <w:rPr>
          <w:sz w:val="28"/>
          <w:szCs w:val="28"/>
          <w:lang w:val="en-US"/>
        </w:rPr>
        <w:t>a</w:t>
      </w:r>
      <w:r w:rsidR="00ED23EB" w:rsidRPr="004E4ED5">
        <w:rPr>
          <w:sz w:val="28"/>
          <w:szCs w:val="28"/>
          <w:lang w:val="en-US"/>
        </w:rPr>
        <w:t>li</w:t>
      </w:r>
      <w:r w:rsidRPr="004E4ED5">
        <w:rPr>
          <w:sz w:val="28"/>
          <w:szCs w:val="28"/>
          <w:lang w:val="en-US"/>
        </w:rPr>
        <w:t>yotda</w:t>
      </w:r>
      <w:r w:rsidR="00ED23EB" w:rsidRPr="004E4ED5">
        <w:rPr>
          <w:sz w:val="28"/>
          <w:szCs w:val="28"/>
          <w:lang w:val="en-US"/>
        </w:rPr>
        <w:t xml:space="preserve"> </w:t>
      </w:r>
      <w:r w:rsidRPr="004E4ED5">
        <w:rPr>
          <w:sz w:val="28"/>
          <w:szCs w:val="28"/>
          <w:lang w:val="en-US"/>
        </w:rPr>
        <w:t>b</w:t>
      </w:r>
      <w:r w:rsidR="00ED23EB" w:rsidRPr="004E4ED5">
        <w:rPr>
          <w:sz w:val="28"/>
          <w:szCs w:val="28"/>
          <w:lang w:val="en-US"/>
        </w:rPr>
        <w:t>uzilm</w:t>
      </w:r>
      <w:r w:rsidRPr="004E4ED5">
        <w:rPr>
          <w:sz w:val="28"/>
          <w:szCs w:val="28"/>
          <w:lang w:val="en-US"/>
        </w:rPr>
        <w:t>a</w:t>
      </w:r>
      <w:r w:rsidR="00ED23EB" w:rsidRPr="004E4ED5">
        <w:rPr>
          <w:sz w:val="28"/>
          <w:szCs w:val="28"/>
          <w:lang w:val="en-US"/>
        </w:rPr>
        <w:t>y i</w:t>
      </w:r>
      <w:r w:rsidRPr="004E4ED5">
        <w:rPr>
          <w:sz w:val="28"/>
          <w:szCs w:val="28"/>
          <w:lang w:val="en-US"/>
        </w:rPr>
        <w:t>shla</w:t>
      </w:r>
      <w:r w:rsidR="00ED23EB" w:rsidRPr="004E4ED5">
        <w:rPr>
          <w:sz w:val="28"/>
          <w:szCs w:val="28"/>
          <w:lang w:val="en-US"/>
        </w:rPr>
        <w:t>sh ehtimolli</w:t>
      </w:r>
      <w:r w:rsidRPr="004E4ED5">
        <w:rPr>
          <w:sz w:val="28"/>
          <w:szCs w:val="28"/>
          <w:lang w:val="en-US"/>
        </w:rPr>
        <w:t>g</w:t>
      </w:r>
      <w:r w:rsidR="00ED23EB" w:rsidRPr="004E4ED5">
        <w:rPr>
          <w:sz w:val="28"/>
          <w:szCs w:val="28"/>
          <w:lang w:val="en-US"/>
        </w:rPr>
        <w:t xml:space="preserve">ini </w:t>
      </w:r>
      <w:r w:rsidRPr="004E4ED5">
        <w:rPr>
          <w:sz w:val="28"/>
          <w:szCs w:val="28"/>
          <w:lang w:val="en-US"/>
        </w:rPr>
        <w:t>a</w:t>
      </w:r>
      <w:r w:rsidR="00ED23EB" w:rsidRPr="004E4ED5">
        <w:rPr>
          <w:sz w:val="28"/>
          <w:szCs w:val="28"/>
          <w:lang w:val="en-US"/>
        </w:rPr>
        <w:t>niql</w:t>
      </w:r>
      <w:r w:rsidRPr="004E4ED5">
        <w:rPr>
          <w:sz w:val="28"/>
          <w:szCs w:val="28"/>
          <w:lang w:val="en-US"/>
        </w:rPr>
        <w:t>a</w:t>
      </w:r>
      <w:r w:rsidR="00ED23EB" w:rsidRPr="004E4ED5">
        <w:rPr>
          <w:sz w:val="28"/>
          <w:szCs w:val="28"/>
          <w:lang w:val="en-US"/>
        </w:rPr>
        <w:t>sh u</w:t>
      </w:r>
      <w:r w:rsidRPr="004E4ED5">
        <w:rPr>
          <w:sz w:val="28"/>
          <w:szCs w:val="28"/>
          <w:lang w:val="en-US"/>
        </w:rPr>
        <w:t>chu</w:t>
      </w:r>
      <w:r w:rsidR="00ED23EB" w:rsidRPr="004E4ED5">
        <w:rPr>
          <w:sz w:val="28"/>
          <w:szCs w:val="28"/>
          <w:lang w:val="en-US"/>
        </w:rPr>
        <w:t>n (T</w:t>
      </w:r>
      <w:r w:rsidRPr="004E4ED5">
        <w:rPr>
          <w:sz w:val="28"/>
          <w:szCs w:val="28"/>
          <w:lang w:val="en-US"/>
        </w:rPr>
        <w:t>o</w:t>
      </w:r>
      <w:r w:rsidR="00ED23EB" w:rsidRPr="004E4ED5">
        <w:rPr>
          <w:sz w:val="28"/>
          <w:szCs w:val="28"/>
          <w:lang w:val="en-US"/>
        </w:rPr>
        <w:t>‘.m hiso</w:t>
      </w:r>
      <w:r w:rsidRPr="004E4ED5">
        <w:rPr>
          <w:sz w:val="28"/>
          <w:szCs w:val="28"/>
          <w:lang w:val="en-US"/>
        </w:rPr>
        <w:t>bga</w:t>
      </w:r>
      <w:r w:rsidR="00ED23EB" w:rsidRPr="004E4ED5">
        <w:rPr>
          <w:sz w:val="28"/>
          <w:szCs w:val="28"/>
          <w:lang w:val="en-US"/>
        </w:rPr>
        <w:t xml:space="preserve"> oli</w:t>
      </w:r>
      <w:r w:rsidRPr="004E4ED5">
        <w:rPr>
          <w:sz w:val="28"/>
          <w:szCs w:val="28"/>
          <w:lang w:val="en-US"/>
        </w:rPr>
        <w:t>b</w:t>
      </w:r>
      <w:r w:rsidR="00ED23EB" w:rsidRPr="004E4ED5">
        <w:rPr>
          <w:sz w:val="28"/>
          <w:szCs w:val="28"/>
          <w:lang w:val="en-US"/>
        </w:rPr>
        <w:t>) quyi</w:t>
      </w:r>
      <w:r w:rsidRPr="004E4ED5">
        <w:rPr>
          <w:sz w:val="28"/>
          <w:szCs w:val="28"/>
          <w:lang w:val="en-US"/>
        </w:rPr>
        <w:t>dag</w:t>
      </w:r>
      <w:r w:rsidR="00ED23EB" w:rsidRPr="004E4ED5">
        <w:rPr>
          <w:sz w:val="28"/>
          <w:szCs w:val="28"/>
          <w:lang w:val="en-US"/>
        </w:rPr>
        <w:t xml:space="preserve">i </w:t>
      </w:r>
      <w:r w:rsidRPr="004E4ED5">
        <w:rPr>
          <w:sz w:val="28"/>
          <w:szCs w:val="28"/>
          <w:lang w:val="en-US"/>
        </w:rPr>
        <w:t>teng</w:t>
      </w:r>
      <w:r w:rsidR="00ED23EB" w:rsidRPr="004E4ED5">
        <w:rPr>
          <w:sz w:val="28"/>
          <w:szCs w:val="28"/>
          <w:lang w:val="en-US"/>
        </w:rPr>
        <w:t>l</w:t>
      </w:r>
      <w:r w:rsidRPr="004E4ED5">
        <w:rPr>
          <w:sz w:val="28"/>
          <w:szCs w:val="28"/>
          <w:lang w:val="en-US"/>
        </w:rPr>
        <w:t>a</w:t>
      </w:r>
      <w:r w:rsidR="00ED23EB" w:rsidRPr="004E4ED5">
        <w:rPr>
          <w:sz w:val="28"/>
          <w:szCs w:val="28"/>
          <w:lang w:val="en-US"/>
        </w:rPr>
        <w:t>m</w:t>
      </w:r>
      <w:r w:rsidRPr="004E4ED5">
        <w:rPr>
          <w:sz w:val="28"/>
          <w:szCs w:val="28"/>
          <w:lang w:val="en-US"/>
        </w:rPr>
        <w:t>ada</w:t>
      </w:r>
      <w:r w:rsidR="00ED23EB" w:rsidRPr="004E4ED5">
        <w:rPr>
          <w:sz w:val="28"/>
          <w:szCs w:val="28"/>
          <w:lang w:val="en-US"/>
        </w:rPr>
        <w:t>n foy</w:t>
      </w:r>
      <w:r w:rsidRPr="004E4ED5">
        <w:rPr>
          <w:sz w:val="28"/>
          <w:szCs w:val="28"/>
          <w:lang w:val="en-US"/>
        </w:rPr>
        <w:t>da</w:t>
      </w:r>
      <w:r w:rsidR="00ED23EB" w:rsidRPr="004E4ED5">
        <w:rPr>
          <w:sz w:val="28"/>
          <w:szCs w:val="28"/>
          <w:lang w:val="en-US"/>
        </w:rPr>
        <w:t>l</w:t>
      </w:r>
      <w:r w:rsidRPr="004E4ED5">
        <w:rPr>
          <w:sz w:val="28"/>
          <w:szCs w:val="28"/>
          <w:lang w:val="en-US"/>
        </w:rPr>
        <w:t>a</w:t>
      </w:r>
      <w:r w:rsidR="00ED23EB" w:rsidRPr="004E4ED5">
        <w:rPr>
          <w:sz w:val="28"/>
          <w:szCs w:val="28"/>
          <w:lang w:val="en-US"/>
        </w:rPr>
        <w:t>nil</w:t>
      </w:r>
      <w:r w:rsidRPr="004E4ED5">
        <w:rPr>
          <w:sz w:val="28"/>
          <w:szCs w:val="28"/>
          <w:lang w:val="en-US"/>
        </w:rPr>
        <w:t>ad</w:t>
      </w:r>
      <w:r w:rsidR="00ED23EB" w:rsidRPr="004E4ED5">
        <w:rPr>
          <w:sz w:val="28"/>
          <w:szCs w:val="28"/>
          <w:lang w:val="en-US"/>
        </w:rPr>
        <w:t>i:</w:t>
      </w:r>
    </w:p>
    <w:p w:rsidR="00ED23EB" w:rsidRPr="004E4ED5" w:rsidRDefault="00ED23EB" w:rsidP="00ED23EB">
      <w:pPr>
        <w:pStyle w:val="21"/>
        <w:jc w:val="center"/>
        <w:rPr>
          <w:szCs w:val="28"/>
          <w:lang w:val="en-US"/>
        </w:rPr>
      </w:pPr>
      <w:r w:rsidRPr="004E4ED5">
        <w:rPr>
          <w:szCs w:val="28"/>
          <w:lang w:val="en-US"/>
        </w:rPr>
        <w:t>P(t)=</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 xml:space="preserve">u </w:t>
      </w:r>
      <w:r w:rsidRPr="004E4ED5">
        <w:rPr>
          <w:sz w:val="28"/>
          <w:szCs w:val="28"/>
          <w:lang w:val="en-US"/>
        </w:rPr>
        <w:t>yerda</w:t>
      </w:r>
      <w:r w:rsidR="00ED23EB" w:rsidRPr="004E4ED5">
        <w:rPr>
          <w:sz w:val="28"/>
          <w:szCs w:val="28"/>
          <w:lang w:val="en-US"/>
        </w:rPr>
        <w:t xml:space="preserve"> </w:t>
      </w:r>
      <w:r w:rsidRPr="004E4ED5">
        <w:rPr>
          <w:sz w:val="28"/>
          <w:szCs w:val="28"/>
          <w:lang w:val="en-US"/>
        </w:rPr>
        <w:t>ye</w:t>
      </w:r>
      <w:r w:rsidR="00ED23EB" w:rsidRPr="004E4ED5">
        <w:rPr>
          <w:sz w:val="28"/>
          <w:szCs w:val="28"/>
          <w:lang w:val="en-US"/>
        </w:rPr>
        <w:t xml:space="preserve"> - n</w:t>
      </w:r>
      <w:r w:rsidRPr="004E4ED5">
        <w:rPr>
          <w:sz w:val="28"/>
          <w:szCs w:val="28"/>
          <w:lang w:val="en-US"/>
        </w:rPr>
        <w:t>a</w:t>
      </w:r>
      <w:r w:rsidR="00ED23EB" w:rsidRPr="004E4ED5">
        <w:rPr>
          <w:sz w:val="28"/>
          <w:szCs w:val="28"/>
          <w:lang w:val="en-US"/>
        </w:rPr>
        <w:t>tur</w:t>
      </w:r>
      <w:r w:rsidRPr="004E4ED5">
        <w:rPr>
          <w:sz w:val="28"/>
          <w:szCs w:val="28"/>
          <w:lang w:val="en-US"/>
        </w:rPr>
        <w:t>a</w:t>
      </w:r>
      <w:r w:rsidR="00ED23EB" w:rsidRPr="004E4ED5">
        <w:rPr>
          <w:sz w:val="28"/>
          <w:szCs w:val="28"/>
          <w:lang w:val="en-US"/>
        </w:rPr>
        <w:t>l lo</w:t>
      </w:r>
      <w:r w:rsidRPr="004E4ED5">
        <w:rPr>
          <w:sz w:val="28"/>
          <w:szCs w:val="28"/>
          <w:lang w:val="en-US"/>
        </w:rPr>
        <w:t>ga</w:t>
      </w:r>
      <w:r w:rsidR="00ED23EB" w:rsidRPr="004E4ED5">
        <w:rPr>
          <w:sz w:val="28"/>
          <w:szCs w:val="28"/>
          <w:lang w:val="en-US"/>
        </w:rPr>
        <w:t xml:space="preserve">rifm </w:t>
      </w:r>
      <w:r w:rsidRPr="004E4ED5">
        <w:rPr>
          <w:sz w:val="28"/>
          <w:szCs w:val="28"/>
          <w:lang w:val="en-US"/>
        </w:rPr>
        <w:t>a</w:t>
      </w:r>
      <w:r w:rsidR="00ED23EB" w:rsidRPr="004E4ED5">
        <w:rPr>
          <w:sz w:val="28"/>
          <w:szCs w:val="28"/>
          <w:lang w:val="en-US"/>
        </w:rPr>
        <w:t>sosi; tp-i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qti m</w:t>
      </w:r>
      <w:r w:rsidRPr="004E4ED5">
        <w:rPr>
          <w:sz w:val="28"/>
          <w:szCs w:val="28"/>
          <w:lang w:val="en-US"/>
        </w:rPr>
        <w:t>a</w:t>
      </w:r>
      <w:r w:rsidR="00ED23EB" w:rsidRPr="004E4ED5">
        <w:rPr>
          <w:sz w:val="28"/>
          <w:szCs w:val="28"/>
          <w:lang w:val="en-US"/>
        </w:rPr>
        <w:t xml:space="preserve">hsulot turi </w:t>
      </w:r>
      <w:r w:rsidRPr="004E4ED5">
        <w:rPr>
          <w:sz w:val="28"/>
          <w:szCs w:val="28"/>
          <w:lang w:val="en-US"/>
        </w:rPr>
        <w:t>b</w:t>
      </w:r>
      <w:r w:rsidR="00ED23EB" w:rsidRPr="004E4ED5">
        <w:rPr>
          <w:sz w:val="28"/>
          <w:szCs w:val="28"/>
          <w:lang w:val="en-US"/>
        </w:rPr>
        <w:t>uzilm</w:t>
      </w:r>
      <w:r w:rsidRPr="004E4ED5">
        <w:rPr>
          <w:sz w:val="28"/>
          <w:szCs w:val="28"/>
          <w:lang w:val="en-US"/>
        </w:rPr>
        <w:t>a</w:t>
      </w:r>
      <w:r w:rsidR="00ED23EB" w:rsidRPr="004E4ED5">
        <w:rPr>
          <w:sz w:val="28"/>
          <w:szCs w:val="28"/>
          <w:lang w:val="en-US"/>
        </w:rPr>
        <w:t xml:space="preserve">y </w:t>
      </w:r>
      <w:r w:rsidRPr="004E4ED5">
        <w:rPr>
          <w:sz w:val="28"/>
          <w:szCs w:val="28"/>
          <w:lang w:val="en-US"/>
        </w:rPr>
        <w:t>o</w:t>
      </w:r>
      <w:r w:rsidR="00ED23EB" w:rsidRPr="004E4ED5">
        <w:rPr>
          <w:sz w:val="28"/>
          <w:szCs w:val="28"/>
          <w:lang w:val="en-US"/>
        </w:rPr>
        <w:t xml:space="preserve">‘z </w:t>
      </w:r>
      <w:r w:rsidRPr="004E4ED5">
        <w:rPr>
          <w:sz w:val="28"/>
          <w:szCs w:val="28"/>
          <w:lang w:val="en-US"/>
        </w:rPr>
        <w:t>va</w:t>
      </w:r>
      <w:r w:rsidR="00ED23EB" w:rsidRPr="004E4ED5">
        <w:rPr>
          <w:sz w:val="28"/>
          <w:szCs w:val="28"/>
          <w:lang w:val="en-US"/>
        </w:rPr>
        <w:t>zif</w:t>
      </w:r>
      <w:r w:rsidRPr="004E4ED5">
        <w:rPr>
          <w:sz w:val="28"/>
          <w:szCs w:val="28"/>
          <w:lang w:val="en-US"/>
        </w:rPr>
        <w:t>a</w:t>
      </w:r>
      <w:r w:rsidR="00ED23EB" w:rsidRPr="004E4ED5">
        <w:rPr>
          <w:sz w:val="28"/>
          <w:szCs w:val="28"/>
          <w:lang w:val="en-US"/>
        </w:rPr>
        <w:t xml:space="preserve">sini </w:t>
      </w:r>
      <w:r w:rsidRPr="004E4ED5">
        <w:rPr>
          <w:sz w:val="28"/>
          <w:szCs w:val="28"/>
          <w:lang w:val="en-US"/>
        </w:rPr>
        <w:t>shu</w:t>
      </w:r>
      <w:r w:rsidR="00ED23EB" w:rsidRPr="004E4ED5">
        <w:rPr>
          <w:sz w:val="28"/>
          <w:szCs w:val="28"/>
          <w:lang w:val="en-US"/>
        </w:rPr>
        <w:t xml:space="preserve"> </w:t>
      </w:r>
      <w:r w:rsidRPr="004E4ED5">
        <w:rPr>
          <w:sz w:val="28"/>
          <w:szCs w:val="28"/>
          <w:lang w:val="en-US"/>
        </w:rPr>
        <w:t>va</w:t>
      </w:r>
      <w:r w:rsidR="00ED23EB" w:rsidRPr="004E4ED5">
        <w:rPr>
          <w:sz w:val="28"/>
          <w:szCs w:val="28"/>
          <w:lang w:val="en-US"/>
        </w:rPr>
        <w:t>qt mo</w:t>
      </w:r>
      <w:r w:rsidRPr="004E4ED5">
        <w:rPr>
          <w:sz w:val="28"/>
          <w:szCs w:val="28"/>
          <w:lang w:val="en-US"/>
        </w:rPr>
        <w:t>ba</w:t>
      </w:r>
      <w:r w:rsidR="00ED23EB" w:rsidRPr="004E4ED5">
        <w:rPr>
          <w:sz w:val="28"/>
          <w:szCs w:val="28"/>
          <w:lang w:val="en-US"/>
        </w:rPr>
        <w:t>yni</w:t>
      </w:r>
      <w:r w:rsidRPr="004E4ED5">
        <w:rPr>
          <w:sz w:val="28"/>
          <w:szCs w:val="28"/>
          <w:lang w:val="en-US"/>
        </w:rPr>
        <w:t>da</w:t>
      </w:r>
      <w:r w:rsidR="00ED23EB" w:rsidRPr="004E4ED5">
        <w:rPr>
          <w:sz w:val="28"/>
          <w:szCs w:val="28"/>
          <w:lang w:val="en-US"/>
        </w:rPr>
        <w:t xml:space="preserve"> </w:t>
      </w:r>
      <w:r w:rsidRPr="004E4ED5">
        <w:rPr>
          <w:sz w:val="28"/>
          <w:szCs w:val="28"/>
          <w:lang w:val="en-US"/>
        </w:rPr>
        <w:t>ba</w:t>
      </w:r>
      <w:r w:rsidR="00ED23EB" w:rsidRPr="004E4ED5">
        <w:rPr>
          <w:sz w:val="28"/>
          <w:szCs w:val="28"/>
          <w:lang w:val="en-US"/>
        </w:rPr>
        <w:t>j</w:t>
      </w:r>
      <w:r w:rsidRPr="004E4ED5">
        <w:rPr>
          <w:sz w:val="28"/>
          <w:szCs w:val="28"/>
          <w:lang w:val="en-US"/>
        </w:rPr>
        <w:t>a</w:t>
      </w:r>
      <w:r w:rsidR="00ED23EB" w:rsidRPr="004E4ED5">
        <w:rPr>
          <w:sz w:val="28"/>
          <w:szCs w:val="28"/>
          <w:lang w:val="en-US"/>
        </w:rPr>
        <w:t>ri</w:t>
      </w:r>
      <w:r w:rsidRPr="004E4ED5">
        <w:rPr>
          <w:sz w:val="28"/>
          <w:szCs w:val="28"/>
          <w:lang w:val="en-US"/>
        </w:rPr>
        <w:t>shi</w:t>
      </w:r>
      <w:r w:rsidR="00ED23EB" w:rsidRPr="004E4ED5">
        <w:rPr>
          <w:sz w:val="28"/>
          <w:szCs w:val="28"/>
          <w:lang w:val="en-US"/>
        </w:rPr>
        <w:t>.</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 xml:space="preserve">u </w:t>
      </w:r>
      <w:r w:rsidRPr="004E4ED5">
        <w:rPr>
          <w:sz w:val="28"/>
          <w:szCs w:val="28"/>
          <w:lang w:val="en-US"/>
        </w:rPr>
        <w:t>teng</w:t>
      </w:r>
      <w:r w:rsidR="00ED23EB" w:rsidRPr="004E4ED5">
        <w:rPr>
          <w:sz w:val="28"/>
          <w:szCs w:val="28"/>
          <w:lang w:val="en-US"/>
        </w:rPr>
        <w:t>l</w:t>
      </w:r>
      <w:r w:rsidRPr="004E4ED5">
        <w:rPr>
          <w:sz w:val="28"/>
          <w:szCs w:val="28"/>
          <w:lang w:val="en-US"/>
        </w:rPr>
        <w:t>a</w:t>
      </w:r>
      <w:r w:rsidR="00ED23EB" w:rsidRPr="004E4ED5">
        <w:rPr>
          <w:sz w:val="28"/>
          <w:szCs w:val="28"/>
          <w:lang w:val="en-US"/>
        </w:rPr>
        <w:t>m</w:t>
      </w:r>
      <w:r w:rsidRPr="004E4ED5">
        <w:rPr>
          <w:sz w:val="28"/>
          <w:szCs w:val="28"/>
          <w:lang w:val="en-US"/>
        </w:rPr>
        <w:t>a</w:t>
      </w:r>
      <w:r w:rsidR="00ED23EB" w:rsidRPr="004E4ED5">
        <w:rPr>
          <w:sz w:val="28"/>
          <w:szCs w:val="28"/>
          <w:lang w:val="en-US"/>
        </w:rPr>
        <w:t>ni i</w:t>
      </w:r>
      <w:r w:rsidRPr="004E4ED5">
        <w:rPr>
          <w:sz w:val="28"/>
          <w:szCs w:val="28"/>
          <w:lang w:val="en-US"/>
        </w:rPr>
        <w:t>sho</w:t>
      </w:r>
      <w:r w:rsidR="00ED23EB" w:rsidRPr="004E4ED5">
        <w:rPr>
          <w:sz w:val="28"/>
          <w:szCs w:val="28"/>
          <w:lang w:val="en-US"/>
        </w:rPr>
        <w:t>n</w:t>
      </w:r>
      <w:r w:rsidRPr="004E4ED5">
        <w:rPr>
          <w:sz w:val="28"/>
          <w:szCs w:val="28"/>
          <w:lang w:val="en-US"/>
        </w:rPr>
        <w:t>chl</w:t>
      </w:r>
      <w:r w:rsidR="00ED23EB" w:rsidRPr="004E4ED5">
        <w:rPr>
          <w:sz w:val="28"/>
          <w:szCs w:val="28"/>
          <w:lang w:val="en-US"/>
        </w:rPr>
        <w:t>ilikni i</w:t>
      </w:r>
      <w:r w:rsidRPr="004E4ED5">
        <w:rPr>
          <w:sz w:val="28"/>
          <w:szCs w:val="28"/>
          <w:lang w:val="en-US"/>
        </w:rPr>
        <w:t>shla</w:t>
      </w:r>
      <w:r w:rsidR="00ED23EB" w:rsidRPr="004E4ED5">
        <w:rPr>
          <w:sz w:val="28"/>
          <w:szCs w:val="28"/>
          <w:lang w:val="en-US"/>
        </w:rPr>
        <w:t xml:space="preserve">sh </w:t>
      </w:r>
      <w:r w:rsidRPr="004E4ED5">
        <w:rPr>
          <w:sz w:val="28"/>
          <w:szCs w:val="28"/>
          <w:lang w:val="en-US"/>
        </w:rPr>
        <w:t>v</w:t>
      </w:r>
      <w:r w:rsidR="00ED23EB" w:rsidRPr="004E4ED5">
        <w:rPr>
          <w:sz w:val="28"/>
          <w:szCs w:val="28"/>
          <w:lang w:val="en-US"/>
        </w:rPr>
        <w:t xml:space="preserve">qti qonuni </w:t>
      </w:r>
      <w:r w:rsidRPr="004E4ED5">
        <w:rPr>
          <w:sz w:val="28"/>
          <w:szCs w:val="28"/>
          <w:lang w:val="en-US"/>
        </w:rPr>
        <w:t>deb</w:t>
      </w:r>
      <w:r w:rsidR="00ED23EB" w:rsidRPr="004E4ED5">
        <w:rPr>
          <w:sz w:val="28"/>
          <w:szCs w:val="28"/>
          <w:lang w:val="en-US"/>
        </w:rPr>
        <w:t xml:space="preserve"> </w:t>
      </w:r>
      <w:r w:rsidRPr="004E4ED5">
        <w:rPr>
          <w:sz w:val="28"/>
          <w:szCs w:val="28"/>
          <w:lang w:val="en-US"/>
        </w:rPr>
        <w:t>a</w:t>
      </w:r>
      <w:r w:rsidR="00ED23EB" w:rsidRPr="004E4ED5">
        <w:rPr>
          <w:sz w:val="28"/>
          <w:szCs w:val="28"/>
          <w:lang w:val="en-US"/>
        </w:rPr>
        <w:t>t</w:t>
      </w:r>
      <w:r w:rsidRPr="004E4ED5">
        <w:rPr>
          <w:sz w:val="28"/>
          <w:szCs w:val="28"/>
          <w:lang w:val="en-US"/>
        </w:rPr>
        <w:t>a</w:t>
      </w:r>
      <w:r w:rsidR="00ED23EB" w:rsidRPr="004E4ED5">
        <w:rPr>
          <w:sz w:val="28"/>
          <w:szCs w:val="28"/>
          <w:lang w:val="en-US"/>
        </w:rPr>
        <w:t>l</w:t>
      </w:r>
      <w:r w:rsidRPr="004E4ED5">
        <w:rPr>
          <w:sz w:val="28"/>
          <w:szCs w:val="28"/>
          <w:lang w:val="en-US"/>
        </w:rPr>
        <w:t>ad</w:t>
      </w:r>
      <w:r w:rsidR="00ED23EB" w:rsidRPr="004E4ED5">
        <w:rPr>
          <w:sz w:val="28"/>
          <w:szCs w:val="28"/>
          <w:lang w:val="en-US"/>
        </w:rPr>
        <w:t>i(Pu</w:t>
      </w:r>
      <w:r w:rsidRPr="004E4ED5">
        <w:rPr>
          <w:sz w:val="28"/>
          <w:szCs w:val="28"/>
          <w:lang w:val="en-US"/>
        </w:rPr>
        <w:t>a</w:t>
      </w:r>
      <w:r w:rsidR="00ED23EB" w:rsidRPr="004E4ED5">
        <w:rPr>
          <w:sz w:val="28"/>
          <w:szCs w:val="28"/>
          <w:lang w:val="en-US"/>
        </w:rPr>
        <w:t>sson t</w:t>
      </w:r>
      <w:r w:rsidRPr="004E4ED5">
        <w:rPr>
          <w:sz w:val="28"/>
          <w:szCs w:val="28"/>
          <w:lang w:val="en-US"/>
        </w:rPr>
        <w:t>a</w:t>
      </w:r>
      <w:r w:rsidR="00ED23EB" w:rsidRPr="004E4ED5">
        <w:rPr>
          <w:sz w:val="28"/>
          <w:szCs w:val="28"/>
          <w:lang w:val="en-US"/>
        </w:rPr>
        <w:t>qsiml</w:t>
      </w:r>
      <w:r w:rsidRPr="004E4ED5">
        <w:rPr>
          <w:sz w:val="28"/>
          <w:szCs w:val="28"/>
          <w:lang w:val="en-US"/>
        </w:rPr>
        <w:t>a</w:t>
      </w:r>
      <w:r w:rsidR="00ED23EB" w:rsidRPr="004E4ED5">
        <w:rPr>
          <w:sz w:val="28"/>
          <w:szCs w:val="28"/>
          <w:lang w:val="en-US"/>
        </w:rPr>
        <w:t>ni</w:t>
      </w:r>
      <w:r w:rsidRPr="004E4ED5">
        <w:rPr>
          <w:sz w:val="28"/>
          <w:szCs w:val="28"/>
          <w:lang w:val="en-US"/>
        </w:rPr>
        <w:t>shi</w:t>
      </w:r>
      <w:r w:rsidR="00ED23EB" w:rsidRPr="004E4ED5">
        <w:rPr>
          <w:sz w:val="28"/>
          <w:szCs w:val="28"/>
          <w:lang w:val="en-US"/>
        </w:rPr>
        <w:t>).</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u qonun t</w:t>
      </w:r>
      <w:r w:rsidRPr="004E4ED5">
        <w:rPr>
          <w:sz w:val="28"/>
          <w:szCs w:val="28"/>
          <w:lang w:val="en-US"/>
        </w:rPr>
        <w:t>o</w:t>
      </w:r>
      <w:r w:rsidR="00ED23EB" w:rsidRPr="004E4ED5">
        <w:rPr>
          <w:sz w:val="28"/>
          <w:szCs w:val="28"/>
          <w:lang w:val="en-US"/>
        </w:rPr>
        <w:t>‘g‘ri i</w:t>
      </w:r>
      <w:r w:rsidRPr="004E4ED5">
        <w:rPr>
          <w:sz w:val="28"/>
          <w:szCs w:val="28"/>
          <w:lang w:val="en-US"/>
        </w:rPr>
        <w:t>shla</w:t>
      </w:r>
      <w:r w:rsidR="00ED23EB" w:rsidRPr="004E4ED5">
        <w:rPr>
          <w:sz w:val="28"/>
          <w:szCs w:val="28"/>
          <w:lang w:val="en-US"/>
        </w:rPr>
        <w:t>sh extimolli</w:t>
      </w:r>
      <w:r w:rsidRPr="004E4ED5">
        <w:rPr>
          <w:sz w:val="28"/>
          <w:szCs w:val="28"/>
          <w:lang w:val="en-US"/>
        </w:rPr>
        <w:t>g</w:t>
      </w:r>
      <w:r w:rsidR="00ED23EB" w:rsidRPr="004E4ED5">
        <w:rPr>
          <w:sz w:val="28"/>
          <w:szCs w:val="28"/>
          <w:lang w:val="en-US"/>
        </w:rPr>
        <w:t xml:space="preserve">ini </w:t>
      </w:r>
      <w:r w:rsidRPr="004E4ED5">
        <w:rPr>
          <w:sz w:val="28"/>
          <w:szCs w:val="28"/>
          <w:lang w:val="en-US"/>
        </w:rPr>
        <w:t>va</w:t>
      </w:r>
      <w:r w:rsidR="00ED23EB" w:rsidRPr="004E4ED5">
        <w:rPr>
          <w:sz w:val="28"/>
          <w:szCs w:val="28"/>
          <w:lang w:val="en-US"/>
        </w:rPr>
        <w:t>qt mo</w:t>
      </w:r>
      <w:r w:rsidRPr="004E4ED5">
        <w:rPr>
          <w:sz w:val="28"/>
          <w:szCs w:val="28"/>
          <w:lang w:val="en-US"/>
        </w:rPr>
        <w:t>ba</w:t>
      </w:r>
      <w:r w:rsidR="00ED23EB" w:rsidRPr="004E4ED5">
        <w:rPr>
          <w:sz w:val="28"/>
          <w:szCs w:val="28"/>
          <w:lang w:val="en-US"/>
        </w:rPr>
        <w:t>yni</w:t>
      </w:r>
      <w:r w:rsidRPr="004E4ED5">
        <w:rPr>
          <w:sz w:val="28"/>
          <w:szCs w:val="28"/>
          <w:lang w:val="en-US"/>
        </w:rPr>
        <w:t>da</w:t>
      </w:r>
      <w:r w:rsidR="00ED23EB" w:rsidRPr="004E4ED5">
        <w:rPr>
          <w:sz w:val="28"/>
          <w:szCs w:val="28"/>
          <w:lang w:val="en-US"/>
        </w:rPr>
        <w:t xml:space="preserve"> lo</w:t>
      </w:r>
      <w:r w:rsidRPr="004E4ED5">
        <w:rPr>
          <w:sz w:val="28"/>
          <w:szCs w:val="28"/>
          <w:lang w:val="en-US"/>
        </w:rPr>
        <w:t>ga</w:t>
      </w:r>
      <w:r w:rsidR="00ED23EB" w:rsidRPr="004E4ED5">
        <w:rPr>
          <w:sz w:val="28"/>
          <w:szCs w:val="28"/>
          <w:lang w:val="en-US"/>
        </w:rPr>
        <w:t>rifmik qiy</w:t>
      </w:r>
      <w:r w:rsidRPr="004E4ED5">
        <w:rPr>
          <w:sz w:val="28"/>
          <w:szCs w:val="28"/>
          <w:lang w:val="en-US"/>
        </w:rPr>
        <w:t>shi</w:t>
      </w:r>
      <w:r w:rsidR="00ED23EB" w:rsidRPr="004E4ED5">
        <w:rPr>
          <w:sz w:val="28"/>
          <w:szCs w:val="28"/>
          <w:lang w:val="en-US"/>
        </w:rPr>
        <w:t xml:space="preserve">q </w:t>
      </w:r>
      <w:r w:rsidRPr="004E4ED5">
        <w:rPr>
          <w:sz w:val="28"/>
          <w:szCs w:val="28"/>
          <w:lang w:val="en-US"/>
        </w:rPr>
        <w:t>chi</w:t>
      </w:r>
      <w:r w:rsidR="00ED23EB" w:rsidRPr="004E4ED5">
        <w:rPr>
          <w:sz w:val="28"/>
          <w:szCs w:val="28"/>
          <w:lang w:val="en-US"/>
        </w:rPr>
        <w:t xml:space="preserve">ziq </w:t>
      </w:r>
      <w:r w:rsidRPr="004E4ED5">
        <w:rPr>
          <w:sz w:val="28"/>
          <w:szCs w:val="28"/>
          <w:lang w:val="en-US"/>
        </w:rPr>
        <w:t>bo</w:t>
      </w:r>
      <w:r w:rsidR="00ED23EB" w:rsidRPr="004E4ED5">
        <w:rPr>
          <w:sz w:val="28"/>
          <w:szCs w:val="28"/>
          <w:lang w:val="en-US"/>
        </w:rPr>
        <w:t>‘yi</w:t>
      </w:r>
      <w:r w:rsidRPr="004E4ED5">
        <w:rPr>
          <w:sz w:val="28"/>
          <w:szCs w:val="28"/>
          <w:lang w:val="en-US"/>
        </w:rPr>
        <w:t>cha</w:t>
      </w:r>
      <w:r w:rsidR="00ED23EB" w:rsidRPr="004E4ED5">
        <w:rPr>
          <w:sz w:val="28"/>
          <w:szCs w:val="28"/>
          <w:lang w:val="en-US"/>
        </w:rPr>
        <w:t xml:space="preserve"> k</w:t>
      </w:r>
      <w:r w:rsidRPr="004E4ED5">
        <w:rPr>
          <w:sz w:val="28"/>
          <w:szCs w:val="28"/>
          <w:lang w:val="en-US"/>
        </w:rPr>
        <w:t>a</w:t>
      </w:r>
      <w:r w:rsidR="00ED23EB" w:rsidRPr="004E4ED5">
        <w:rPr>
          <w:sz w:val="28"/>
          <w:szCs w:val="28"/>
          <w:lang w:val="en-US"/>
        </w:rPr>
        <w:t>m</w:t>
      </w:r>
      <w:r w:rsidRPr="004E4ED5">
        <w:rPr>
          <w:sz w:val="28"/>
          <w:szCs w:val="28"/>
          <w:lang w:val="en-US"/>
        </w:rPr>
        <w:t>a</w:t>
      </w:r>
      <w:r w:rsidR="00ED23EB" w:rsidRPr="004E4ED5">
        <w:rPr>
          <w:sz w:val="28"/>
          <w:szCs w:val="28"/>
          <w:lang w:val="en-US"/>
        </w:rPr>
        <w:t>yi</w:t>
      </w:r>
      <w:r w:rsidRPr="004E4ED5">
        <w:rPr>
          <w:sz w:val="28"/>
          <w:szCs w:val="28"/>
          <w:lang w:val="en-US"/>
        </w:rPr>
        <w:t>shi</w:t>
      </w:r>
      <w:r w:rsidR="00ED23EB" w:rsidRPr="004E4ED5">
        <w:rPr>
          <w:sz w:val="28"/>
          <w:szCs w:val="28"/>
          <w:lang w:val="en-US"/>
        </w:rPr>
        <w:t>ni k</w:t>
      </w:r>
      <w:r w:rsidRPr="004E4ED5">
        <w:rPr>
          <w:sz w:val="28"/>
          <w:szCs w:val="28"/>
          <w:lang w:val="en-US"/>
        </w:rPr>
        <w:t>o</w:t>
      </w:r>
      <w:r w:rsidR="00ED23EB" w:rsidRPr="004E4ED5">
        <w:rPr>
          <w:sz w:val="28"/>
          <w:szCs w:val="28"/>
          <w:lang w:val="en-US"/>
        </w:rPr>
        <w:t>‘rs</w:t>
      </w:r>
      <w:r w:rsidRPr="004E4ED5">
        <w:rPr>
          <w:sz w:val="28"/>
          <w:szCs w:val="28"/>
          <w:lang w:val="en-US"/>
        </w:rPr>
        <w:t>a</w:t>
      </w:r>
      <w:r w:rsidR="00ED23EB" w:rsidRPr="004E4ED5">
        <w:rPr>
          <w:sz w:val="28"/>
          <w:szCs w:val="28"/>
          <w:lang w:val="en-US"/>
        </w:rPr>
        <w:t>t</w:t>
      </w:r>
      <w:r w:rsidRPr="004E4ED5">
        <w:rPr>
          <w:sz w:val="28"/>
          <w:szCs w:val="28"/>
          <w:lang w:val="en-US"/>
        </w:rPr>
        <w:t>ad</w:t>
      </w:r>
      <w:r w:rsidR="00ED23EB" w:rsidRPr="004E4ED5">
        <w:rPr>
          <w:sz w:val="28"/>
          <w:szCs w:val="28"/>
          <w:lang w:val="en-US"/>
        </w:rPr>
        <w:t>i.</w:t>
      </w:r>
    </w:p>
    <w:p w:rsidR="00ED23EB" w:rsidRPr="004E4ED5" w:rsidRDefault="00ED23EB" w:rsidP="00ED23EB">
      <w:pPr>
        <w:pStyle w:val="21"/>
        <w:spacing w:line="240" w:lineRule="auto"/>
        <w:rPr>
          <w:sz w:val="28"/>
          <w:szCs w:val="28"/>
          <w:lang w:val="en-US"/>
        </w:rPr>
      </w:pPr>
      <w:r w:rsidRPr="004E4ED5">
        <w:rPr>
          <w:sz w:val="28"/>
          <w:szCs w:val="28"/>
          <w:lang w:val="en-US"/>
        </w:rPr>
        <w:t>Misol: tp=160 so</w:t>
      </w:r>
      <w:r w:rsidR="00583307" w:rsidRPr="004E4ED5">
        <w:rPr>
          <w:sz w:val="28"/>
          <w:szCs w:val="28"/>
          <w:lang w:val="en-US"/>
        </w:rPr>
        <w:t>a</w:t>
      </w:r>
      <w:r w:rsidRPr="004E4ED5">
        <w:rPr>
          <w:sz w:val="28"/>
          <w:szCs w:val="28"/>
          <w:lang w:val="en-US"/>
        </w:rPr>
        <w:t>t, T</w:t>
      </w:r>
      <w:r w:rsidR="00583307" w:rsidRPr="004E4ED5">
        <w:rPr>
          <w:sz w:val="28"/>
          <w:szCs w:val="28"/>
          <w:lang w:val="en-US"/>
        </w:rPr>
        <w:t>o</w:t>
      </w:r>
      <w:r w:rsidRPr="004E4ED5">
        <w:rPr>
          <w:sz w:val="28"/>
          <w:szCs w:val="28"/>
          <w:lang w:val="en-US"/>
        </w:rPr>
        <w:t>‘rt=2000 so</w:t>
      </w:r>
      <w:r w:rsidR="00583307" w:rsidRPr="004E4ED5">
        <w:rPr>
          <w:sz w:val="28"/>
          <w:szCs w:val="28"/>
          <w:lang w:val="en-US"/>
        </w:rPr>
        <w:t>a</w:t>
      </w:r>
      <w:r w:rsidRPr="004E4ED5">
        <w:rPr>
          <w:sz w:val="28"/>
          <w:szCs w:val="28"/>
          <w:lang w:val="en-US"/>
        </w:rPr>
        <w:t>t. M</w:t>
      </w:r>
      <w:r w:rsidR="00583307" w:rsidRPr="004E4ED5">
        <w:rPr>
          <w:sz w:val="28"/>
          <w:szCs w:val="28"/>
          <w:lang w:val="en-US"/>
        </w:rPr>
        <w:t>a</w:t>
      </w:r>
      <w:r w:rsidRPr="004E4ED5">
        <w:rPr>
          <w:sz w:val="28"/>
          <w:szCs w:val="28"/>
          <w:lang w:val="en-US"/>
        </w:rPr>
        <w:t xml:space="preserve">hsulotni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w:t>
      </w:r>
      <w:r w:rsidRPr="004E4ED5">
        <w:rPr>
          <w:sz w:val="28"/>
          <w:szCs w:val="28"/>
          <w:lang w:val="en-US"/>
        </w:rPr>
        <w:t>sh ehtimolli</w:t>
      </w:r>
      <w:r w:rsidR="00583307" w:rsidRPr="004E4ED5">
        <w:rPr>
          <w:sz w:val="28"/>
          <w:szCs w:val="28"/>
          <w:lang w:val="en-US"/>
        </w:rPr>
        <w:t>g</w:t>
      </w:r>
      <w:r w:rsidRPr="004E4ED5">
        <w:rPr>
          <w:sz w:val="28"/>
          <w:szCs w:val="28"/>
          <w:lang w:val="en-US"/>
        </w:rPr>
        <w:t xml:space="preserve">ini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n</w:t>
      </w:r>
      <w:r w:rsidR="00583307" w:rsidRPr="004E4ED5">
        <w:rPr>
          <w:sz w:val="28"/>
          <w:szCs w:val="28"/>
          <w:lang w:val="en-US"/>
        </w:rPr>
        <w:t>g</w:t>
      </w:r>
      <w:r w:rsidRPr="004E4ED5">
        <w:rPr>
          <w:sz w:val="28"/>
          <w:szCs w:val="28"/>
          <w:lang w:val="en-US"/>
        </w:rPr>
        <w:t>.</w:t>
      </w:r>
    </w:p>
    <w:p w:rsidR="00ED23EB" w:rsidRPr="004E4ED5" w:rsidRDefault="00583307" w:rsidP="00ED23EB">
      <w:pPr>
        <w:pStyle w:val="21"/>
        <w:rPr>
          <w:szCs w:val="28"/>
          <w:lang w:val="en-US"/>
        </w:rPr>
      </w:pPr>
      <w:r w:rsidRPr="004E4ED5">
        <w:rPr>
          <w:szCs w:val="28"/>
          <w:lang w:val="en-US"/>
        </w:rPr>
        <w:t>Yechi</w:t>
      </w:r>
      <w:r w:rsidR="00ED23EB" w:rsidRPr="004E4ED5">
        <w:rPr>
          <w:szCs w:val="28"/>
          <w:lang w:val="en-US"/>
        </w:rPr>
        <w:t>m:                    P(t)=</w:t>
      </w:r>
      <w:r w:rsidR="00ED23EB" w:rsidRPr="004E4ED5">
        <w:rPr>
          <w:position w:val="-10"/>
          <w:szCs w:val="28"/>
          <w:lang w:val="en-US"/>
        </w:rPr>
        <w:object w:dxaOrig="2860" w:dyaOrig="440">
          <v:shape id="_x0000_i1120" type="#_x0000_t75" style="width:2in;height:21.75pt" o:ole="">
            <v:imagedata r:id="rId189" o:title=""/>
          </v:shape>
          <o:OLEObject Type="Embed" ProgID="Equation.3" ShapeID="_x0000_i1120" DrawAspect="Content" ObjectID="_1604918759" r:id="rId190"/>
        </w:object>
      </w:r>
    </w:p>
    <w:p w:rsidR="00ED23EB" w:rsidRPr="004E4ED5" w:rsidRDefault="00ED23EB" w:rsidP="00ED23EB">
      <w:pPr>
        <w:pStyle w:val="21"/>
        <w:spacing w:line="240" w:lineRule="auto"/>
        <w:rPr>
          <w:sz w:val="28"/>
          <w:szCs w:val="28"/>
          <w:lang w:val="en-US"/>
        </w:rPr>
      </w:pPr>
      <w:r w:rsidRPr="004E4ED5">
        <w:rPr>
          <w:sz w:val="28"/>
          <w:szCs w:val="28"/>
          <w:lang w:val="en-US"/>
        </w:rPr>
        <w:lastRenderedPageBreak/>
        <w:t>T</w:t>
      </w:r>
      <w:r w:rsidR="00583307" w:rsidRPr="004E4ED5">
        <w:rPr>
          <w:sz w:val="28"/>
          <w:szCs w:val="28"/>
          <w:lang w:val="en-US"/>
        </w:rPr>
        <w:t>a</w:t>
      </w:r>
      <w:r w:rsidRPr="004E4ED5">
        <w:rPr>
          <w:sz w:val="28"/>
          <w:szCs w:val="28"/>
          <w:lang w:val="en-US"/>
        </w:rPr>
        <w:t>’mirl</w:t>
      </w:r>
      <w:r w:rsidR="00583307" w:rsidRPr="004E4ED5">
        <w:rPr>
          <w:sz w:val="28"/>
          <w:szCs w:val="28"/>
          <w:lang w:val="en-US"/>
        </w:rPr>
        <w:t>a</w:t>
      </w:r>
      <w:r w:rsidRPr="004E4ED5">
        <w:rPr>
          <w:sz w:val="28"/>
          <w:szCs w:val="28"/>
          <w:lang w:val="en-US"/>
        </w:rPr>
        <w:t>n</w:t>
      </w:r>
      <w:r w:rsidR="00583307" w:rsidRPr="004E4ED5">
        <w:rPr>
          <w:sz w:val="28"/>
          <w:szCs w:val="28"/>
          <w:lang w:val="en-US"/>
        </w:rPr>
        <w:t>ad</w:t>
      </w:r>
      <w:r w:rsidRPr="004E4ED5">
        <w:rPr>
          <w:sz w:val="28"/>
          <w:szCs w:val="28"/>
          <w:lang w:val="en-US"/>
        </w:rPr>
        <w:t>i</w:t>
      </w:r>
      <w:r w:rsidR="00583307" w:rsidRPr="004E4ED5">
        <w:rPr>
          <w:sz w:val="28"/>
          <w:szCs w:val="28"/>
          <w:lang w:val="en-US"/>
        </w:rPr>
        <w:t>ga</w:t>
      </w:r>
      <w:r w:rsidRPr="004E4ED5">
        <w:rPr>
          <w:sz w:val="28"/>
          <w:szCs w:val="28"/>
          <w:lang w:val="en-US"/>
        </w:rPr>
        <w:t>n m</w:t>
      </w:r>
      <w:r w:rsidR="00583307" w:rsidRPr="004E4ED5">
        <w:rPr>
          <w:sz w:val="28"/>
          <w:szCs w:val="28"/>
          <w:lang w:val="en-US"/>
        </w:rPr>
        <w:t>a</w:t>
      </w:r>
      <w:r w:rsidRPr="004E4ED5">
        <w:rPr>
          <w:sz w:val="28"/>
          <w:szCs w:val="28"/>
          <w:lang w:val="en-US"/>
        </w:rPr>
        <w:t>hsulotl</w:t>
      </w:r>
      <w:r w:rsidR="00583307" w:rsidRPr="004E4ED5">
        <w:rPr>
          <w:sz w:val="28"/>
          <w:szCs w:val="28"/>
          <w:lang w:val="en-US"/>
        </w:rPr>
        <w:t>a</w:t>
      </w:r>
      <w:r w:rsidRPr="004E4ED5">
        <w:rPr>
          <w:sz w:val="28"/>
          <w:szCs w:val="28"/>
          <w:lang w:val="en-US"/>
        </w:rPr>
        <w:t xml:space="preserve">rni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shlashi</w:t>
      </w:r>
      <w:r w:rsidRPr="004E4ED5">
        <w:rPr>
          <w:sz w:val="28"/>
          <w:szCs w:val="28"/>
          <w:lang w:val="en-US"/>
        </w:rPr>
        <w:t>ni t</w:t>
      </w:r>
      <w:r w:rsidR="00583307" w:rsidRPr="004E4ED5">
        <w:rPr>
          <w:sz w:val="28"/>
          <w:szCs w:val="28"/>
          <w:lang w:val="en-US"/>
        </w:rPr>
        <w:t>av</w:t>
      </w:r>
      <w:r w:rsidRPr="004E4ED5">
        <w:rPr>
          <w:sz w:val="28"/>
          <w:szCs w:val="28"/>
          <w:lang w:val="en-US"/>
        </w:rPr>
        <w:t>sifl</w:t>
      </w:r>
      <w:r w:rsidR="00583307" w:rsidRPr="004E4ED5">
        <w:rPr>
          <w:sz w:val="28"/>
          <w:szCs w:val="28"/>
          <w:lang w:val="en-US"/>
        </w:rPr>
        <w:t>ashda</w:t>
      </w:r>
      <w:r w:rsidRPr="004E4ED5">
        <w:rPr>
          <w:sz w:val="28"/>
          <w:szCs w:val="28"/>
          <w:lang w:val="en-US"/>
        </w:rPr>
        <w:t xml:space="preserve"> </w:t>
      </w:r>
      <w:r w:rsidR="00583307" w:rsidRPr="004E4ED5">
        <w:rPr>
          <w:sz w:val="28"/>
          <w:szCs w:val="28"/>
          <w:lang w:val="en-US"/>
        </w:rPr>
        <w:t>va</w:t>
      </w:r>
      <w:r w:rsidRPr="004E4ED5">
        <w:rPr>
          <w:sz w:val="28"/>
          <w:szCs w:val="28"/>
          <w:lang w:val="en-US"/>
        </w:rPr>
        <w:t xml:space="preserve"> hiso</w:t>
      </w:r>
      <w:r w:rsidR="00583307" w:rsidRPr="004E4ED5">
        <w:rPr>
          <w:sz w:val="28"/>
          <w:szCs w:val="28"/>
          <w:lang w:val="en-US"/>
        </w:rPr>
        <w:t>b</w:t>
      </w:r>
      <w:r w:rsidRPr="004E4ED5">
        <w:rPr>
          <w:sz w:val="28"/>
          <w:szCs w:val="28"/>
          <w:lang w:val="en-US"/>
        </w:rPr>
        <w:t>l</w:t>
      </w:r>
      <w:r w:rsidR="00583307" w:rsidRPr="004E4ED5">
        <w:rPr>
          <w:sz w:val="28"/>
          <w:szCs w:val="28"/>
          <w:lang w:val="en-US"/>
        </w:rPr>
        <w:t>ashda</w:t>
      </w:r>
      <w:r w:rsidRPr="004E4ED5">
        <w:rPr>
          <w:sz w:val="28"/>
          <w:szCs w:val="28"/>
          <w:lang w:val="en-US"/>
        </w:rPr>
        <w:t xml:space="preserve">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w:t>
      </w:r>
      <w:r w:rsidRPr="004E4ED5">
        <w:rPr>
          <w:sz w:val="28"/>
          <w:szCs w:val="28"/>
          <w:lang w:val="en-US"/>
        </w:rPr>
        <w:t>sh extimolli</w:t>
      </w:r>
      <w:r w:rsidR="00583307" w:rsidRPr="004E4ED5">
        <w:rPr>
          <w:sz w:val="28"/>
          <w:szCs w:val="28"/>
          <w:lang w:val="en-US"/>
        </w:rPr>
        <w:t>g</w:t>
      </w:r>
      <w:r w:rsidRPr="004E4ED5">
        <w:rPr>
          <w:sz w:val="28"/>
          <w:szCs w:val="28"/>
          <w:lang w:val="en-US"/>
        </w:rPr>
        <w:t>i</w:t>
      </w:r>
      <w:r w:rsidR="00583307" w:rsidRPr="004E4ED5">
        <w:rPr>
          <w:sz w:val="28"/>
          <w:szCs w:val="28"/>
          <w:lang w:val="en-US"/>
        </w:rPr>
        <w:t>da</w:t>
      </w:r>
      <w:r w:rsidRPr="004E4ED5">
        <w:rPr>
          <w:sz w:val="28"/>
          <w:szCs w:val="28"/>
          <w:lang w:val="en-US"/>
        </w:rPr>
        <w:t>n t</w:t>
      </w:r>
      <w:r w:rsidR="00583307" w:rsidRPr="004E4ED5">
        <w:rPr>
          <w:sz w:val="28"/>
          <w:szCs w:val="28"/>
          <w:lang w:val="en-US"/>
        </w:rPr>
        <w:t>ashqa</w:t>
      </w:r>
      <w:r w:rsidRPr="004E4ED5">
        <w:rPr>
          <w:sz w:val="28"/>
          <w:szCs w:val="28"/>
          <w:lang w:val="en-US"/>
        </w:rPr>
        <w:t xml:space="preserve">ri, </w:t>
      </w:r>
      <w:r w:rsidR="00583307" w:rsidRPr="004E4ED5">
        <w:rPr>
          <w:sz w:val="28"/>
          <w:szCs w:val="28"/>
          <w:lang w:val="en-US"/>
        </w:rPr>
        <w:t>b</w:t>
      </w:r>
      <w:r w:rsidRPr="004E4ED5">
        <w:rPr>
          <w:sz w:val="28"/>
          <w:szCs w:val="28"/>
          <w:lang w:val="en-US"/>
        </w:rPr>
        <w:t>uzilish k</w:t>
      </w:r>
      <w:r w:rsidR="00583307" w:rsidRPr="004E4ED5">
        <w:rPr>
          <w:sz w:val="28"/>
          <w:szCs w:val="28"/>
          <w:lang w:val="en-US"/>
        </w:rPr>
        <w:t>o</w:t>
      </w:r>
      <w:r w:rsidRPr="004E4ED5">
        <w:rPr>
          <w:sz w:val="28"/>
          <w:szCs w:val="28"/>
          <w:lang w:val="en-US"/>
        </w:rPr>
        <w:t>‘rs</w:t>
      </w:r>
      <w:r w:rsidR="00583307" w:rsidRPr="004E4ED5">
        <w:rPr>
          <w:sz w:val="28"/>
          <w:szCs w:val="28"/>
          <w:lang w:val="en-US"/>
        </w:rPr>
        <w:t>a</w:t>
      </w:r>
      <w:r w:rsidRPr="004E4ED5">
        <w:rPr>
          <w:sz w:val="28"/>
          <w:szCs w:val="28"/>
          <w:lang w:val="en-US"/>
        </w:rPr>
        <w:t>tki</w:t>
      </w:r>
      <w:r w:rsidR="00583307" w:rsidRPr="004E4ED5">
        <w:rPr>
          <w:sz w:val="28"/>
          <w:szCs w:val="28"/>
          <w:lang w:val="en-US"/>
        </w:rPr>
        <w:t>chla</w:t>
      </w:r>
      <w:r w:rsidRPr="004E4ED5">
        <w:rPr>
          <w:sz w:val="28"/>
          <w:szCs w:val="28"/>
          <w:lang w:val="en-US"/>
        </w:rPr>
        <w:t>ri oqimi (</w:t>
      </w:r>
      <w:r w:rsidRPr="004E4ED5">
        <w:rPr>
          <w:sz w:val="28"/>
          <w:szCs w:val="28"/>
        </w:rPr>
        <w:t>Ω</w:t>
      </w:r>
      <w:r w:rsidRPr="004E4ED5">
        <w:rPr>
          <w:sz w:val="28"/>
          <w:szCs w:val="28"/>
          <w:lang w:val="en-US"/>
        </w:rPr>
        <w:t xml:space="preserve">) </w:t>
      </w:r>
      <w:r w:rsidR="00583307" w:rsidRPr="004E4ED5">
        <w:rPr>
          <w:sz w:val="28"/>
          <w:szCs w:val="28"/>
          <w:lang w:val="en-US"/>
        </w:rPr>
        <w:t>va</w:t>
      </w:r>
      <w:r w:rsidRPr="004E4ED5">
        <w:rPr>
          <w:sz w:val="28"/>
          <w:szCs w:val="28"/>
          <w:lang w:val="en-US"/>
        </w:rPr>
        <w:t xml:space="preserve"> </w:t>
      </w:r>
      <w:r w:rsidR="00583307" w:rsidRPr="004E4ED5">
        <w:rPr>
          <w:sz w:val="28"/>
          <w:szCs w:val="28"/>
          <w:lang w:val="en-US"/>
        </w:rPr>
        <w:t>b</w:t>
      </w:r>
      <w:r w:rsidRPr="004E4ED5">
        <w:rPr>
          <w:sz w:val="28"/>
          <w:szCs w:val="28"/>
          <w:lang w:val="en-US"/>
        </w:rPr>
        <w:t>uzili</w:t>
      </w:r>
      <w:r w:rsidR="00583307" w:rsidRPr="004E4ED5">
        <w:rPr>
          <w:sz w:val="28"/>
          <w:szCs w:val="28"/>
          <w:lang w:val="en-US"/>
        </w:rPr>
        <w:t>shgacha</w:t>
      </w:r>
      <w:r w:rsidRPr="004E4ED5">
        <w:rPr>
          <w:sz w:val="28"/>
          <w:szCs w:val="28"/>
          <w:lang w:val="en-US"/>
        </w:rPr>
        <w:t xml:space="preserve"> i</w:t>
      </w:r>
      <w:r w:rsidR="00583307" w:rsidRPr="004E4ED5">
        <w:rPr>
          <w:sz w:val="28"/>
          <w:szCs w:val="28"/>
          <w:lang w:val="en-US"/>
        </w:rPr>
        <w:t>shla</w:t>
      </w:r>
      <w:r w:rsidRPr="004E4ED5">
        <w:rPr>
          <w:sz w:val="28"/>
          <w:szCs w:val="28"/>
          <w:lang w:val="en-US"/>
        </w:rPr>
        <w:t xml:space="preserve">sh </w:t>
      </w:r>
      <w:r w:rsidR="00583307" w:rsidRPr="004E4ED5">
        <w:rPr>
          <w:sz w:val="28"/>
          <w:szCs w:val="28"/>
          <w:lang w:val="en-US"/>
        </w:rPr>
        <w:t>va</w:t>
      </w:r>
      <w:r w:rsidRPr="004E4ED5">
        <w:rPr>
          <w:sz w:val="28"/>
          <w:szCs w:val="28"/>
          <w:lang w:val="en-US"/>
        </w:rPr>
        <w:t>qti k</w:t>
      </w:r>
      <w:r w:rsidR="00583307" w:rsidRPr="004E4ED5">
        <w:rPr>
          <w:sz w:val="28"/>
          <w:szCs w:val="28"/>
          <w:lang w:val="en-US"/>
        </w:rPr>
        <w:t>o</w:t>
      </w:r>
      <w:r w:rsidRPr="004E4ED5">
        <w:rPr>
          <w:sz w:val="28"/>
          <w:szCs w:val="28"/>
          <w:lang w:val="en-US"/>
        </w:rPr>
        <w:t>‘rs</w:t>
      </w:r>
      <w:r w:rsidR="00583307" w:rsidRPr="004E4ED5">
        <w:rPr>
          <w:sz w:val="28"/>
          <w:szCs w:val="28"/>
          <w:lang w:val="en-US"/>
        </w:rPr>
        <w:t>a</w:t>
      </w:r>
      <w:r w:rsidRPr="004E4ED5">
        <w:rPr>
          <w:sz w:val="28"/>
          <w:szCs w:val="28"/>
          <w:lang w:val="en-US"/>
        </w:rPr>
        <w:t>tki</w:t>
      </w:r>
      <w:r w:rsidR="00583307" w:rsidRPr="004E4ED5">
        <w:rPr>
          <w:sz w:val="28"/>
          <w:szCs w:val="28"/>
          <w:lang w:val="en-US"/>
        </w:rPr>
        <w:t>chla</w:t>
      </w:r>
      <w:r w:rsidRPr="004E4ED5">
        <w:rPr>
          <w:sz w:val="28"/>
          <w:szCs w:val="28"/>
          <w:lang w:val="en-US"/>
        </w:rPr>
        <w:t>ri</w:t>
      </w:r>
      <w:r w:rsidR="00583307" w:rsidRPr="004E4ED5">
        <w:rPr>
          <w:sz w:val="28"/>
          <w:szCs w:val="28"/>
          <w:lang w:val="en-US"/>
        </w:rPr>
        <w:t>da</w:t>
      </w:r>
      <w:r w:rsidRPr="004E4ED5">
        <w:rPr>
          <w:sz w:val="28"/>
          <w:szCs w:val="28"/>
          <w:lang w:val="en-US"/>
        </w:rPr>
        <w:t>n h</w:t>
      </w:r>
      <w:r w:rsidR="00583307" w:rsidRPr="004E4ED5">
        <w:rPr>
          <w:sz w:val="28"/>
          <w:szCs w:val="28"/>
          <w:lang w:val="en-US"/>
        </w:rPr>
        <w:t>a</w:t>
      </w:r>
      <w:r w:rsidRPr="004E4ED5">
        <w:rPr>
          <w:sz w:val="28"/>
          <w:szCs w:val="28"/>
          <w:lang w:val="en-US"/>
        </w:rPr>
        <w:t>m foy</w:t>
      </w:r>
      <w:r w:rsidR="00583307" w:rsidRPr="004E4ED5">
        <w:rPr>
          <w:sz w:val="28"/>
          <w:szCs w:val="28"/>
          <w:lang w:val="en-US"/>
        </w:rPr>
        <w:t>da</w:t>
      </w:r>
      <w:r w:rsidRPr="004E4ED5">
        <w:rPr>
          <w:sz w:val="28"/>
          <w:szCs w:val="28"/>
          <w:lang w:val="en-US"/>
        </w:rPr>
        <w:t>l</w:t>
      </w:r>
      <w:r w:rsidR="00583307" w:rsidRPr="004E4ED5">
        <w:rPr>
          <w:sz w:val="28"/>
          <w:szCs w:val="28"/>
          <w:lang w:val="en-US"/>
        </w:rPr>
        <w:t>a</w:t>
      </w:r>
      <w:r w:rsidRPr="004E4ED5">
        <w:rPr>
          <w:sz w:val="28"/>
          <w:szCs w:val="28"/>
          <w:lang w:val="en-US"/>
        </w:rPr>
        <w:t>nil</w:t>
      </w:r>
      <w:r w:rsidR="00583307" w:rsidRPr="004E4ED5">
        <w:rPr>
          <w:sz w:val="28"/>
          <w:szCs w:val="28"/>
          <w:lang w:val="en-US"/>
        </w:rPr>
        <w:t>ad</w:t>
      </w:r>
      <w:r w:rsidRPr="004E4ED5">
        <w:rPr>
          <w:sz w:val="28"/>
          <w:szCs w:val="28"/>
          <w:lang w:val="en-US"/>
        </w:rPr>
        <w:t>i.</w:t>
      </w:r>
    </w:p>
    <w:p w:rsidR="00ED23EB" w:rsidRPr="004E4ED5" w:rsidRDefault="00583307" w:rsidP="00ED23EB">
      <w:pPr>
        <w:pStyle w:val="21"/>
        <w:spacing w:line="240" w:lineRule="auto"/>
        <w:rPr>
          <w:sz w:val="28"/>
          <w:szCs w:val="28"/>
        </w:rPr>
      </w:pPr>
      <w:r w:rsidRPr="004E4ED5">
        <w:rPr>
          <w:sz w:val="28"/>
          <w:szCs w:val="28"/>
          <w:lang w:val="en-US"/>
        </w:rPr>
        <w:t>B</w:t>
      </w:r>
      <w:r w:rsidR="00ED23EB" w:rsidRPr="004E4ED5">
        <w:rPr>
          <w:sz w:val="28"/>
          <w:szCs w:val="28"/>
          <w:lang w:val="en-US"/>
        </w:rPr>
        <w:t>uzilish k</w:t>
      </w:r>
      <w:r w:rsidRPr="004E4ED5">
        <w:rPr>
          <w:sz w:val="28"/>
          <w:szCs w:val="28"/>
          <w:lang w:val="en-US"/>
        </w:rPr>
        <w:t>o</w:t>
      </w:r>
      <w:r w:rsidR="00ED23EB" w:rsidRPr="004E4ED5">
        <w:rPr>
          <w:sz w:val="28"/>
          <w:szCs w:val="28"/>
          <w:lang w:val="en-US"/>
        </w:rPr>
        <w:t>‘rs</w:t>
      </w:r>
      <w:r w:rsidRPr="004E4ED5">
        <w:rPr>
          <w:sz w:val="28"/>
          <w:szCs w:val="28"/>
          <w:lang w:val="en-US"/>
        </w:rPr>
        <w:t>a</w:t>
      </w:r>
      <w:r w:rsidR="00ED23EB" w:rsidRPr="004E4ED5">
        <w:rPr>
          <w:sz w:val="28"/>
          <w:szCs w:val="28"/>
          <w:lang w:val="en-US"/>
        </w:rPr>
        <w:t>tki</w:t>
      </w:r>
      <w:r w:rsidRPr="004E4ED5">
        <w:rPr>
          <w:sz w:val="28"/>
          <w:szCs w:val="28"/>
          <w:lang w:val="en-US"/>
        </w:rPr>
        <w:t>chla</w:t>
      </w:r>
      <w:r w:rsidR="00ED23EB" w:rsidRPr="004E4ED5">
        <w:rPr>
          <w:sz w:val="28"/>
          <w:szCs w:val="28"/>
          <w:lang w:val="en-US"/>
        </w:rPr>
        <w:t>ri oqimi (</w:t>
      </w:r>
      <w:r w:rsidR="00ED23EB" w:rsidRPr="004E4ED5">
        <w:rPr>
          <w:sz w:val="28"/>
          <w:szCs w:val="28"/>
        </w:rPr>
        <w:t>Ω</w:t>
      </w:r>
      <w:r w:rsidR="00ED23EB" w:rsidRPr="004E4ED5">
        <w:rPr>
          <w:sz w:val="28"/>
          <w:szCs w:val="28"/>
          <w:lang w:val="en-US"/>
        </w:rPr>
        <w:t>) – t</w:t>
      </w:r>
      <w:r w:rsidRPr="004E4ED5">
        <w:rPr>
          <w:sz w:val="28"/>
          <w:szCs w:val="28"/>
          <w:lang w:val="en-US"/>
        </w:rPr>
        <w:t>a</w:t>
      </w:r>
      <w:r w:rsidR="00ED23EB" w:rsidRPr="004E4ED5">
        <w:rPr>
          <w:sz w:val="28"/>
          <w:szCs w:val="28"/>
          <w:lang w:val="en-US"/>
        </w:rPr>
        <w:t>’mirl</w:t>
      </w:r>
      <w:r w:rsidRPr="004E4ED5">
        <w:rPr>
          <w:sz w:val="28"/>
          <w:szCs w:val="28"/>
          <w:lang w:val="en-US"/>
        </w:rPr>
        <w:t>a</w:t>
      </w:r>
      <w:r w:rsidR="00ED23EB" w:rsidRPr="004E4ED5">
        <w:rPr>
          <w:sz w:val="28"/>
          <w:szCs w:val="28"/>
          <w:lang w:val="en-US"/>
        </w:rPr>
        <w:t>n</w:t>
      </w:r>
      <w:r w:rsidRPr="004E4ED5">
        <w:rPr>
          <w:sz w:val="28"/>
          <w:szCs w:val="28"/>
          <w:lang w:val="en-US"/>
        </w:rPr>
        <w:t>ad</w:t>
      </w:r>
      <w:r w:rsidR="00ED23EB" w:rsidRPr="004E4ED5">
        <w:rPr>
          <w:sz w:val="28"/>
          <w:szCs w:val="28"/>
          <w:lang w:val="en-US"/>
        </w:rPr>
        <w:t>i</w:t>
      </w:r>
      <w:r w:rsidRPr="004E4ED5">
        <w:rPr>
          <w:sz w:val="28"/>
          <w:szCs w:val="28"/>
          <w:lang w:val="en-US"/>
        </w:rPr>
        <w:t>ga</w:t>
      </w:r>
      <w:r w:rsidR="00ED23EB" w:rsidRPr="004E4ED5">
        <w:rPr>
          <w:sz w:val="28"/>
          <w:szCs w:val="28"/>
          <w:lang w:val="en-US"/>
        </w:rPr>
        <w:t>n m</w:t>
      </w:r>
      <w:r w:rsidRPr="004E4ED5">
        <w:rPr>
          <w:sz w:val="28"/>
          <w:szCs w:val="28"/>
          <w:lang w:val="en-US"/>
        </w:rPr>
        <w:t>a</w:t>
      </w:r>
      <w:r w:rsidR="00ED23EB" w:rsidRPr="004E4ED5">
        <w:rPr>
          <w:sz w:val="28"/>
          <w:szCs w:val="28"/>
          <w:lang w:val="en-US"/>
        </w:rPr>
        <w:t>hsulotl</w:t>
      </w:r>
      <w:r w:rsidRPr="004E4ED5">
        <w:rPr>
          <w:sz w:val="28"/>
          <w:szCs w:val="28"/>
          <w:lang w:val="en-US"/>
        </w:rPr>
        <w:t>a</w:t>
      </w:r>
      <w:r w:rsidR="00ED23EB" w:rsidRPr="004E4ED5">
        <w:rPr>
          <w:sz w:val="28"/>
          <w:szCs w:val="28"/>
          <w:lang w:val="en-US"/>
        </w:rPr>
        <w:t xml:space="preserve">rni </w:t>
      </w:r>
      <w:r w:rsidRPr="004E4ED5">
        <w:rPr>
          <w:sz w:val="28"/>
          <w:szCs w:val="28"/>
          <w:lang w:val="en-US"/>
        </w:rPr>
        <w:t>va</w:t>
      </w:r>
      <w:r w:rsidR="00ED23EB" w:rsidRPr="004E4ED5">
        <w:rPr>
          <w:sz w:val="28"/>
          <w:szCs w:val="28"/>
          <w:lang w:val="en-US"/>
        </w:rPr>
        <w:t>qt mo</w:t>
      </w:r>
      <w:r w:rsidRPr="004E4ED5">
        <w:rPr>
          <w:sz w:val="28"/>
          <w:szCs w:val="28"/>
          <w:lang w:val="en-US"/>
        </w:rPr>
        <w:t>ba</w:t>
      </w:r>
      <w:r w:rsidR="00ED23EB" w:rsidRPr="004E4ED5">
        <w:rPr>
          <w:sz w:val="28"/>
          <w:szCs w:val="28"/>
          <w:lang w:val="en-US"/>
        </w:rPr>
        <w:t>yni</w:t>
      </w:r>
      <w:r w:rsidRPr="004E4ED5">
        <w:rPr>
          <w:sz w:val="28"/>
          <w:szCs w:val="28"/>
          <w:lang w:val="en-US"/>
        </w:rPr>
        <w:t>dag</w:t>
      </w:r>
      <w:r w:rsidR="00ED23EB" w:rsidRPr="004E4ED5">
        <w:rPr>
          <w:sz w:val="28"/>
          <w:szCs w:val="28"/>
          <w:lang w:val="en-US"/>
        </w:rPr>
        <w:t xml:space="preserve">i </w:t>
      </w:r>
      <w:r w:rsidRPr="004E4ED5">
        <w:rPr>
          <w:sz w:val="28"/>
          <w:szCs w:val="28"/>
          <w:lang w:val="en-US"/>
        </w:rPr>
        <w:t>o</w:t>
      </w:r>
      <w:r w:rsidR="00ED23EB" w:rsidRPr="004E4ED5">
        <w:rPr>
          <w:sz w:val="28"/>
          <w:szCs w:val="28"/>
          <w:lang w:val="en-US"/>
        </w:rPr>
        <w:t>‘rt</w:t>
      </w:r>
      <w:r w:rsidRPr="004E4ED5">
        <w:rPr>
          <w:sz w:val="28"/>
          <w:szCs w:val="28"/>
          <w:lang w:val="en-US"/>
        </w:rPr>
        <w:t>acha</w:t>
      </w:r>
      <w:r w:rsidR="00ED23EB" w:rsidRPr="004E4ED5">
        <w:rPr>
          <w:sz w:val="28"/>
          <w:szCs w:val="28"/>
          <w:lang w:val="en-US"/>
        </w:rPr>
        <w:t xml:space="preserve"> </w:t>
      </w:r>
      <w:r w:rsidRPr="004E4ED5">
        <w:rPr>
          <w:sz w:val="28"/>
          <w:szCs w:val="28"/>
          <w:lang w:val="en-US"/>
        </w:rPr>
        <w:t>b</w:t>
      </w:r>
      <w:r w:rsidR="00ED23EB" w:rsidRPr="004E4ED5">
        <w:rPr>
          <w:sz w:val="28"/>
          <w:szCs w:val="28"/>
          <w:lang w:val="en-US"/>
        </w:rPr>
        <w:t>uzili</w:t>
      </w:r>
      <w:r w:rsidRPr="004E4ED5">
        <w:rPr>
          <w:sz w:val="28"/>
          <w:szCs w:val="28"/>
          <w:lang w:val="en-US"/>
        </w:rPr>
        <w:t>shla</w:t>
      </w:r>
      <w:r w:rsidR="00ED23EB" w:rsidRPr="004E4ED5">
        <w:rPr>
          <w:sz w:val="28"/>
          <w:szCs w:val="28"/>
          <w:lang w:val="en-US"/>
        </w:rPr>
        <w:t>r soni (quril</w:t>
      </w:r>
      <w:r w:rsidRPr="004E4ED5">
        <w:rPr>
          <w:sz w:val="28"/>
          <w:szCs w:val="28"/>
          <w:lang w:val="en-US"/>
        </w:rPr>
        <w:t>ayotga</w:t>
      </w:r>
      <w:r w:rsidR="00ED23EB" w:rsidRPr="004E4ED5">
        <w:rPr>
          <w:sz w:val="28"/>
          <w:szCs w:val="28"/>
          <w:lang w:val="en-US"/>
        </w:rPr>
        <w:t xml:space="preserve">n </w:t>
      </w:r>
      <w:r w:rsidRPr="004E4ED5">
        <w:rPr>
          <w:sz w:val="28"/>
          <w:szCs w:val="28"/>
          <w:lang w:val="en-US"/>
        </w:rPr>
        <w:t>va</w:t>
      </w:r>
      <w:r w:rsidR="00ED23EB" w:rsidRPr="004E4ED5">
        <w:rPr>
          <w:sz w:val="28"/>
          <w:szCs w:val="28"/>
          <w:lang w:val="en-US"/>
        </w:rPr>
        <w:t>qt u</w:t>
      </w:r>
      <w:r w:rsidRPr="004E4ED5">
        <w:rPr>
          <w:sz w:val="28"/>
          <w:szCs w:val="28"/>
          <w:lang w:val="en-US"/>
        </w:rPr>
        <w:t>chu</w:t>
      </w:r>
      <w:r w:rsidR="00ED23EB" w:rsidRPr="004E4ED5">
        <w:rPr>
          <w:sz w:val="28"/>
          <w:szCs w:val="28"/>
          <w:lang w:val="en-US"/>
        </w:rPr>
        <w:t>n olin</w:t>
      </w:r>
      <w:r w:rsidRPr="004E4ED5">
        <w:rPr>
          <w:sz w:val="28"/>
          <w:szCs w:val="28"/>
          <w:lang w:val="en-US"/>
        </w:rPr>
        <w:t>ad</w:t>
      </w:r>
      <w:r w:rsidR="00ED23EB" w:rsidRPr="004E4ED5">
        <w:rPr>
          <w:sz w:val="28"/>
          <w:szCs w:val="28"/>
          <w:lang w:val="en-US"/>
        </w:rPr>
        <w:t xml:space="preserve">i). </w:t>
      </w:r>
      <w:r w:rsidR="00ED23EB" w:rsidRPr="004E4ED5">
        <w:rPr>
          <w:sz w:val="28"/>
          <w:szCs w:val="28"/>
        </w:rPr>
        <w:t>U quyi</w:t>
      </w:r>
      <w:r w:rsidRPr="004E4ED5">
        <w:rPr>
          <w:sz w:val="28"/>
          <w:szCs w:val="28"/>
        </w:rPr>
        <w:t>dag</w:t>
      </w:r>
      <w:r w:rsidR="00ED23EB" w:rsidRPr="004E4ED5">
        <w:rPr>
          <w:sz w:val="28"/>
          <w:szCs w:val="28"/>
        </w:rPr>
        <w:t>i ifo</w:t>
      </w:r>
      <w:r w:rsidRPr="004E4ED5">
        <w:rPr>
          <w:sz w:val="28"/>
          <w:szCs w:val="28"/>
        </w:rPr>
        <w:t>da</w:t>
      </w:r>
      <w:r w:rsidR="00ED23EB" w:rsidRPr="004E4ED5">
        <w:rPr>
          <w:sz w:val="28"/>
          <w:szCs w:val="28"/>
        </w:rPr>
        <w:t xml:space="preserve"> orq</w:t>
      </w:r>
      <w:r w:rsidRPr="004E4ED5">
        <w:rPr>
          <w:sz w:val="28"/>
          <w:szCs w:val="28"/>
        </w:rPr>
        <w:t>a</w:t>
      </w:r>
      <w:r w:rsidR="00ED23EB" w:rsidRPr="004E4ED5">
        <w:rPr>
          <w:sz w:val="28"/>
          <w:szCs w:val="28"/>
        </w:rPr>
        <w:t xml:space="preserve">li </w:t>
      </w:r>
      <w:r w:rsidRPr="004E4ED5">
        <w:rPr>
          <w:sz w:val="28"/>
          <w:szCs w:val="28"/>
        </w:rPr>
        <w:t>a</w:t>
      </w:r>
      <w:r w:rsidR="00ED23EB" w:rsidRPr="004E4ED5">
        <w:rPr>
          <w:sz w:val="28"/>
          <w:szCs w:val="28"/>
        </w:rPr>
        <w:t>niql</w:t>
      </w:r>
      <w:r w:rsidRPr="004E4ED5">
        <w:rPr>
          <w:sz w:val="28"/>
          <w:szCs w:val="28"/>
        </w:rPr>
        <w:t>a</w:t>
      </w:r>
      <w:r w:rsidR="00ED23EB" w:rsidRPr="004E4ED5">
        <w:rPr>
          <w:sz w:val="28"/>
          <w:szCs w:val="28"/>
        </w:rPr>
        <w:t>n</w:t>
      </w:r>
      <w:r w:rsidRPr="004E4ED5">
        <w:rPr>
          <w:sz w:val="28"/>
          <w:szCs w:val="28"/>
        </w:rPr>
        <w:t>ad</w:t>
      </w:r>
      <w:r w:rsidR="00ED23EB" w:rsidRPr="004E4ED5">
        <w:rPr>
          <w:sz w:val="28"/>
          <w:szCs w:val="28"/>
        </w:rPr>
        <w:t>i:</w:t>
      </w:r>
    </w:p>
    <w:p w:rsidR="00ED23EB" w:rsidRPr="004E4ED5" w:rsidRDefault="00ED23EB" w:rsidP="00ED23EB">
      <w:pPr>
        <w:pStyle w:val="21"/>
        <w:jc w:val="center"/>
        <w:rPr>
          <w:szCs w:val="28"/>
        </w:rPr>
      </w:pPr>
      <w:r w:rsidRPr="004E4ED5">
        <w:rPr>
          <w:szCs w:val="28"/>
        </w:rPr>
        <w:sym w:font="Symbol" w:char="F077"/>
      </w:r>
      <w:r w:rsidRPr="004E4ED5">
        <w:rPr>
          <w:szCs w:val="28"/>
        </w:rPr>
        <w:sym w:font="Symbol" w:char="F03D"/>
      </w:r>
      <w:r w:rsidRPr="004E4ED5">
        <w:rPr>
          <w:position w:val="-34"/>
          <w:szCs w:val="28"/>
        </w:rPr>
        <w:object w:dxaOrig="900" w:dyaOrig="720">
          <v:shape id="_x0000_i1121" type="#_x0000_t75" style="width:43.55pt;height:36pt" o:ole="">
            <v:imagedata r:id="rId191" o:title=""/>
          </v:shape>
          <o:OLEObject Type="Embed" ProgID="Equation.3" ShapeID="_x0000_i1121" DrawAspect="Content" ObjectID="_1604918760" r:id="rId192"/>
        </w:object>
      </w:r>
    </w:p>
    <w:p w:rsidR="00ED23EB" w:rsidRPr="004E4ED5" w:rsidRDefault="00ED23EB" w:rsidP="00ED23EB">
      <w:pPr>
        <w:pStyle w:val="21"/>
        <w:spacing w:line="240" w:lineRule="auto"/>
        <w:rPr>
          <w:sz w:val="28"/>
          <w:szCs w:val="28"/>
        </w:rPr>
      </w:pPr>
      <w:r w:rsidRPr="004E4ED5">
        <w:rPr>
          <w:sz w:val="28"/>
          <w:szCs w:val="28"/>
        </w:rPr>
        <w:sym w:font="Symbol" w:char="F077"/>
      </w:r>
      <w:r w:rsidRPr="004E4ED5">
        <w:rPr>
          <w:sz w:val="28"/>
          <w:szCs w:val="28"/>
        </w:rPr>
        <w:t xml:space="preserve"> ni hiso</w:t>
      </w:r>
      <w:r w:rsidR="00583307" w:rsidRPr="004E4ED5">
        <w:rPr>
          <w:sz w:val="28"/>
          <w:szCs w:val="28"/>
        </w:rPr>
        <w:t>b</w:t>
      </w:r>
      <w:r w:rsidRPr="004E4ED5">
        <w:rPr>
          <w:sz w:val="28"/>
          <w:szCs w:val="28"/>
        </w:rPr>
        <w:t>l</w:t>
      </w:r>
      <w:r w:rsidR="00583307" w:rsidRPr="004E4ED5">
        <w:rPr>
          <w:sz w:val="28"/>
          <w:szCs w:val="28"/>
        </w:rPr>
        <w:t>ayotga</w:t>
      </w:r>
      <w:r w:rsidRPr="004E4ED5">
        <w:rPr>
          <w:sz w:val="28"/>
          <w:szCs w:val="28"/>
        </w:rPr>
        <w:t>n</w:t>
      </w:r>
      <w:r w:rsidR="00583307" w:rsidRPr="004E4ED5">
        <w:rPr>
          <w:sz w:val="28"/>
          <w:szCs w:val="28"/>
        </w:rPr>
        <w:t>da</w:t>
      </w:r>
      <w:r w:rsidRPr="004E4ED5">
        <w:rPr>
          <w:sz w:val="28"/>
          <w:szCs w:val="28"/>
        </w:rPr>
        <w:t xml:space="preserve">, </w:t>
      </w:r>
      <w:r w:rsidR="00583307" w:rsidRPr="004E4ED5">
        <w:rPr>
          <w:sz w:val="28"/>
          <w:szCs w:val="28"/>
        </w:rPr>
        <w:t>b</w:t>
      </w:r>
      <w:r w:rsidRPr="004E4ED5">
        <w:rPr>
          <w:sz w:val="28"/>
          <w:szCs w:val="28"/>
        </w:rPr>
        <w:t>uzil</w:t>
      </w:r>
      <w:r w:rsidR="00583307" w:rsidRPr="004E4ED5">
        <w:rPr>
          <w:sz w:val="28"/>
          <w:szCs w:val="28"/>
        </w:rPr>
        <w:t>ga</w:t>
      </w:r>
      <w:r w:rsidRPr="004E4ED5">
        <w:rPr>
          <w:sz w:val="28"/>
          <w:szCs w:val="28"/>
        </w:rPr>
        <w:t>n m</w:t>
      </w:r>
      <w:r w:rsidR="00583307" w:rsidRPr="004E4ED5">
        <w:rPr>
          <w:sz w:val="28"/>
          <w:szCs w:val="28"/>
        </w:rPr>
        <w:t>a</w:t>
      </w:r>
      <w:r w:rsidRPr="004E4ED5">
        <w:rPr>
          <w:sz w:val="28"/>
          <w:szCs w:val="28"/>
        </w:rPr>
        <w:t xml:space="preserve">hsulotni t </w:t>
      </w:r>
      <w:r w:rsidR="00583307" w:rsidRPr="004E4ED5">
        <w:rPr>
          <w:sz w:val="28"/>
          <w:szCs w:val="28"/>
        </w:rPr>
        <w:t>va</w:t>
      </w:r>
      <w:r w:rsidRPr="004E4ED5">
        <w:rPr>
          <w:sz w:val="28"/>
          <w:szCs w:val="28"/>
        </w:rPr>
        <w:t>qt mo</w:t>
      </w:r>
      <w:r w:rsidR="00583307" w:rsidRPr="004E4ED5">
        <w:rPr>
          <w:sz w:val="28"/>
          <w:szCs w:val="28"/>
        </w:rPr>
        <w:t>ba</w:t>
      </w:r>
      <w:r w:rsidRPr="004E4ED5">
        <w:rPr>
          <w:sz w:val="28"/>
          <w:szCs w:val="28"/>
        </w:rPr>
        <w:t>yni</w:t>
      </w:r>
      <w:r w:rsidR="00583307" w:rsidRPr="004E4ED5">
        <w:rPr>
          <w:sz w:val="28"/>
          <w:szCs w:val="28"/>
        </w:rPr>
        <w:t>da</w:t>
      </w:r>
      <w:r w:rsidRPr="004E4ED5">
        <w:rPr>
          <w:sz w:val="28"/>
          <w:szCs w:val="28"/>
        </w:rPr>
        <w:t xml:space="preserve"> t</w:t>
      </w:r>
      <w:r w:rsidR="00583307" w:rsidRPr="004E4ED5">
        <w:rPr>
          <w:sz w:val="28"/>
          <w:szCs w:val="28"/>
        </w:rPr>
        <w:t>a</w:t>
      </w:r>
      <w:r w:rsidRPr="004E4ED5">
        <w:rPr>
          <w:sz w:val="28"/>
          <w:szCs w:val="28"/>
        </w:rPr>
        <w:t>’mirl</w:t>
      </w:r>
      <w:r w:rsidR="00583307" w:rsidRPr="004E4ED5">
        <w:rPr>
          <w:sz w:val="28"/>
          <w:szCs w:val="28"/>
        </w:rPr>
        <w:t>a</w:t>
      </w:r>
      <w:r w:rsidRPr="004E4ED5">
        <w:rPr>
          <w:sz w:val="28"/>
          <w:szCs w:val="28"/>
        </w:rPr>
        <w:t>ni</w:t>
      </w:r>
      <w:r w:rsidR="00583307" w:rsidRPr="004E4ED5">
        <w:rPr>
          <w:sz w:val="28"/>
          <w:szCs w:val="28"/>
        </w:rPr>
        <w:t>shi</w:t>
      </w:r>
      <w:r w:rsidRPr="004E4ED5">
        <w:rPr>
          <w:sz w:val="28"/>
          <w:szCs w:val="28"/>
        </w:rPr>
        <w:t xml:space="preserve"> hiso</w:t>
      </w:r>
      <w:r w:rsidR="00583307" w:rsidRPr="004E4ED5">
        <w:rPr>
          <w:sz w:val="28"/>
          <w:szCs w:val="28"/>
        </w:rPr>
        <w:t>bga</w:t>
      </w:r>
      <w:r w:rsidRPr="004E4ED5">
        <w:rPr>
          <w:sz w:val="28"/>
          <w:szCs w:val="28"/>
        </w:rPr>
        <w:t xml:space="preserve"> olin</w:t>
      </w:r>
      <w:r w:rsidR="00583307" w:rsidRPr="004E4ED5">
        <w:rPr>
          <w:sz w:val="28"/>
          <w:szCs w:val="28"/>
        </w:rPr>
        <w:t>ad</w:t>
      </w:r>
      <w:r w:rsidRPr="004E4ED5">
        <w:rPr>
          <w:sz w:val="28"/>
          <w:szCs w:val="28"/>
        </w:rPr>
        <w:t>i.</w:t>
      </w:r>
    </w:p>
    <w:p w:rsidR="00ED23EB" w:rsidRPr="004E4ED5" w:rsidRDefault="00ED23EB" w:rsidP="00ED23EB">
      <w:pPr>
        <w:pStyle w:val="21"/>
        <w:spacing w:line="240" w:lineRule="auto"/>
        <w:rPr>
          <w:sz w:val="28"/>
          <w:szCs w:val="28"/>
          <w:lang w:val="en-US"/>
        </w:rPr>
      </w:pPr>
      <w:r w:rsidRPr="004E4ED5">
        <w:rPr>
          <w:sz w:val="28"/>
          <w:szCs w:val="28"/>
          <w:lang w:val="en-US"/>
        </w:rPr>
        <w:t>Un</w:t>
      </w:r>
      <w:r w:rsidR="00583307" w:rsidRPr="004E4ED5">
        <w:rPr>
          <w:sz w:val="28"/>
          <w:szCs w:val="28"/>
          <w:lang w:val="en-US"/>
        </w:rPr>
        <w:t>da</w:t>
      </w:r>
      <w:r w:rsidRPr="004E4ED5">
        <w:rPr>
          <w:sz w:val="28"/>
          <w:szCs w:val="28"/>
          <w:lang w:val="en-US"/>
        </w:rPr>
        <w:t xml:space="preserve"> N</w:t>
      </w:r>
      <w:r w:rsidRPr="004E4ED5">
        <w:rPr>
          <w:sz w:val="28"/>
          <w:szCs w:val="28"/>
          <w:vertAlign w:val="subscript"/>
          <w:lang w:val="en-US"/>
        </w:rPr>
        <w:t>0</w:t>
      </w:r>
      <w:r w:rsidRPr="004E4ED5">
        <w:rPr>
          <w:sz w:val="28"/>
          <w:szCs w:val="28"/>
          <w:lang w:val="en-US"/>
        </w:rPr>
        <w:t xml:space="preserve">=N(t) </w:t>
      </w:r>
      <w:r w:rsidR="00583307" w:rsidRPr="004E4ED5">
        <w:rPr>
          <w:sz w:val="28"/>
          <w:szCs w:val="28"/>
          <w:lang w:val="en-US"/>
        </w:rPr>
        <w:t>bo</w:t>
      </w:r>
      <w:r w:rsidRPr="004E4ED5">
        <w:rPr>
          <w:sz w:val="28"/>
          <w:szCs w:val="28"/>
          <w:lang w:val="en-US"/>
        </w:rPr>
        <w:t>‘l</w:t>
      </w:r>
      <w:r w:rsidR="00583307" w:rsidRPr="004E4ED5">
        <w:rPr>
          <w:sz w:val="28"/>
          <w:szCs w:val="28"/>
          <w:lang w:val="en-US"/>
        </w:rPr>
        <w:t>ad</w:t>
      </w:r>
      <w:r w:rsidRPr="004E4ED5">
        <w:rPr>
          <w:sz w:val="28"/>
          <w:szCs w:val="28"/>
          <w:lang w:val="en-US"/>
        </w:rPr>
        <w:t>i.</w:t>
      </w:r>
    </w:p>
    <w:p w:rsidR="00ED23EB" w:rsidRPr="004E4ED5" w:rsidRDefault="00583307" w:rsidP="00ED23EB">
      <w:pPr>
        <w:pStyle w:val="21"/>
        <w:spacing w:line="240" w:lineRule="auto"/>
        <w:rPr>
          <w:sz w:val="28"/>
          <w:szCs w:val="28"/>
          <w:lang w:val="en-US"/>
        </w:rPr>
      </w:pP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qti (T)- t</w:t>
      </w:r>
      <w:r w:rsidRPr="004E4ED5">
        <w:rPr>
          <w:sz w:val="28"/>
          <w:szCs w:val="28"/>
          <w:lang w:val="en-US"/>
        </w:rPr>
        <w:t>a</w:t>
      </w:r>
      <w:r w:rsidR="00ED23EB" w:rsidRPr="004E4ED5">
        <w:rPr>
          <w:sz w:val="28"/>
          <w:szCs w:val="28"/>
          <w:lang w:val="en-US"/>
        </w:rPr>
        <w:t>’mirl</w:t>
      </w:r>
      <w:r w:rsidRPr="004E4ED5">
        <w:rPr>
          <w:sz w:val="28"/>
          <w:szCs w:val="28"/>
          <w:lang w:val="en-US"/>
        </w:rPr>
        <w:t>a</w:t>
      </w:r>
      <w:r w:rsidR="00ED23EB" w:rsidRPr="004E4ED5">
        <w:rPr>
          <w:sz w:val="28"/>
          <w:szCs w:val="28"/>
          <w:lang w:val="en-US"/>
        </w:rPr>
        <w:t>n</w:t>
      </w:r>
      <w:r w:rsidRPr="004E4ED5">
        <w:rPr>
          <w:sz w:val="28"/>
          <w:szCs w:val="28"/>
          <w:lang w:val="en-US"/>
        </w:rPr>
        <w:t>ad</w:t>
      </w:r>
      <w:r w:rsidR="00ED23EB" w:rsidRPr="004E4ED5">
        <w:rPr>
          <w:sz w:val="28"/>
          <w:szCs w:val="28"/>
          <w:lang w:val="en-US"/>
        </w:rPr>
        <w:t>i</w:t>
      </w:r>
      <w:r w:rsidRPr="004E4ED5">
        <w:rPr>
          <w:sz w:val="28"/>
          <w:szCs w:val="28"/>
          <w:lang w:val="en-US"/>
        </w:rPr>
        <w:t>ga</w:t>
      </w:r>
      <w:r w:rsidR="00ED23EB" w:rsidRPr="004E4ED5">
        <w:rPr>
          <w:sz w:val="28"/>
          <w:szCs w:val="28"/>
          <w:lang w:val="en-US"/>
        </w:rPr>
        <w:t>n m</w:t>
      </w:r>
      <w:r w:rsidRPr="004E4ED5">
        <w:rPr>
          <w:sz w:val="28"/>
          <w:szCs w:val="28"/>
          <w:lang w:val="en-US"/>
        </w:rPr>
        <w:t>a</w:t>
      </w:r>
      <w:r w:rsidR="00ED23EB" w:rsidRPr="004E4ED5">
        <w:rPr>
          <w:sz w:val="28"/>
          <w:szCs w:val="28"/>
          <w:lang w:val="en-US"/>
        </w:rPr>
        <w:t>hsulotl</w:t>
      </w:r>
      <w:r w:rsidRPr="004E4ED5">
        <w:rPr>
          <w:sz w:val="28"/>
          <w:szCs w:val="28"/>
          <w:lang w:val="en-US"/>
        </w:rPr>
        <w:t>a</w:t>
      </w:r>
      <w:r w:rsidR="00ED23EB" w:rsidRPr="004E4ED5">
        <w:rPr>
          <w:sz w:val="28"/>
          <w:szCs w:val="28"/>
          <w:lang w:val="en-US"/>
        </w:rPr>
        <w:t>rnin</w:t>
      </w:r>
      <w:r w:rsidRPr="004E4ED5">
        <w:rPr>
          <w:sz w:val="28"/>
          <w:szCs w:val="28"/>
          <w:lang w:val="en-US"/>
        </w:rPr>
        <w:t>g</w:t>
      </w:r>
      <w:r w:rsidR="00ED23EB" w:rsidRPr="004E4ED5">
        <w:rPr>
          <w:sz w:val="28"/>
          <w:szCs w:val="28"/>
          <w:lang w:val="en-US"/>
        </w:rPr>
        <w:t xml:space="preserve"> </w:t>
      </w:r>
      <w:r w:rsidRPr="004E4ED5">
        <w:rPr>
          <w:sz w:val="28"/>
          <w:szCs w:val="28"/>
          <w:lang w:val="en-US"/>
        </w:rPr>
        <w:t>b</w:t>
      </w:r>
      <w:r w:rsidR="00ED23EB" w:rsidRPr="004E4ED5">
        <w:rPr>
          <w:sz w:val="28"/>
          <w:szCs w:val="28"/>
          <w:lang w:val="en-US"/>
        </w:rPr>
        <w:t>uzili</w:t>
      </w:r>
      <w:r w:rsidRPr="004E4ED5">
        <w:rPr>
          <w:sz w:val="28"/>
          <w:szCs w:val="28"/>
          <w:lang w:val="en-US"/>
        </w:rPr>
        <w:t>shda</w:t>
      </w:r>
      <w:r w:rsidR="00ED23EB" w:rsidRPr="004E4ED5">
        <w:rPr>
          <w:sz w:val="28"/>
          <w:szCs w:val="28"/>
          <w:lang w:val="en-US"/>
        </w:rPr>
        <w:t>n</w:t>
      </w: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w:t>
      </w:r>
      <w:r w:rsidRPr="004E4ED5">
        <w:rPr>
          <w:sz w:val="28"/>
          <w:szCs w:val="28"/>
          <w:lang w:val="en-US"/>
        </w:rPr>
        <w:t>bo</w:t>
      </w:r>
      <w:r w:rsidR="00ED23EB" w:rsidRPr="004E4ED5">
        <w:rPr>
          <w:sz w:val="28"/>
          <w:szCs w:val="28"/>
          <w:lang w:val="en-US"/>
        </w:rPr>
        <w:t>‘l</w:t>
      </w:r>
      <w:r w:rsidRPr="004E4ED5">
        <w:rPr>
          <w:sz w:val="28"/>
          <w:szCs w:val="28"/>
          <w:lang w:val="en-US"/>
        </w:rPr>
        <w:t>ga</w:t>
      </w:r>
      <w:r w:rsidR="00ED23EB" w:rsidRPr="004E4ED5">
        <w:rPr>
          <w:sz w:val="28"/>
          <w:szCs w:val="28"/>
          <w:lang w:val="en-US"/>
        </w:rPr>
        <w:t xml:space="preserve">n </w:t>
      </w:r>
      <w:r w:rsidRPr="004E4ED5">
        <w:rPr>
          <w:sz w:val="28"/>
          <w:szCs w:val="28"/>
          <w:lang w:val="en-US"/>
        </w:rPr>
        <w:t>o</w:t>
      </w:r>
      <w:r w:rsidR="00ED23EB" w:rsidRPr="004E4ED5">
        <w:rPr>
          <w:sz w:val="28"/>
          <w:szCs w:val="28"/>
          <w:lang w:val="en-US"/>
        </w:rPr>
        <w:t>‘rt</w:t>
      </w:r>
      <w:r w:rsidRPr="004E4ED5">
        <w:rPr>
          <w:sz w:val="28"/>
          <w:szCs w:val="28"/>
          <w:lang w:val="en-US"/>
        </w:rPr>
        <w:t>acha</w:t>
      </w:r>
      <w:r w:rsidR="00ED23EB" w:rsidRPr="004E4ED5">
        <w:rPr>
          <w:sz w:val="28"/>
          <w:szCs w:val="28"/>
          <w:lang w:val="en-US"/>
        </w:rPr>
        <w:t xml:space="preserve"> 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qtinin</w:t>
      </w:r>
      <w:r w:rsidRPr="004E4ED5">
        <w:rPr>
          <w:sz w:val="28"/>
          <w:szCs w:val="28"/>
          <w:lang w:val="en-US"/>
        </w:rPr>
        <w:t>g</w:t>
      </w:r>
      <w:r w:rsidR="00ED23EB" w:rsidRPr="004E4ED5">
        <w:rPr>
          <w:sz w:val="28"/>
          <w:szCs w:val="28"/>
          <w:lang w:val="en-US"/>
        </w:rPr>
        <w:t xml:space="preserve"> qiym</w:t>
      </w:r>
      <w:r w:rsidRPr="004E4ED5">
        <w:rPr>
          <w:sz w:val="28"/>
          <w:szCs w:val="28"/>
          <w:lang w:val="en-US"/>
        </w:rPr>
        <w:t>a</w:t>
      </w:r>
      <w:r w:rsidR="00ED23EB" w:rsidRPr="004E4ED5">
        <w:rPr>
          <w:sz w:val="28"/>
          <w:szCs w:val="28"/>
          <w:lang w:val="en-US"/>
        </w:rPr>
        <w:t>ti.</w:t>
      </w:r>
    </w:p>
    <w:p w:rsidR="00ED23EB" w:rsidRPr="004E4ED5" w:rsidRDefault="00ED23EB" w:rsidP="00ED23EB">
      <w:pPr>
        <w:pStyle w:val="21"/>
        <w:spacing w:line="240" w:lineRule="auto"/>
        <w:rPr>
          <w:sz w:val="28"/>
          <w:szCs w:val="28"/>
          <w:lang w:val="en-US"/>
        </w:rPr>
      </w:pPr>
      <w:r w:rsidRPr="004E4ED5">
        <w:rPr>
          <w:sz w:val="28"/>
          <w:szCs w:val="28"/>
          <w:lang w:val="en-US"/>
        </w:rPr>
        <w:t>U quyi</w:t>
      </w:r>
      <w:r w:rsidR="00583307" w:rsidRPr="004E4ED5">
        <w:rPr>
          <w:sz w:val="28"/>
          <w:szCs w:val="28"/>
          <w:lang w:val="en-US"/>
        </w:rPr>
        <w:t>dag</w:t>
      </w:r>
      <w:r w:rsidRPr="004E4ED5">
        <w:rPr>
          <w:sz w:val="28"/>
          <w:szCs w:val="28"/>
          <w:lang w:val="en-US"/>
        </w:rPr>
        <w:t>i ifo</w:t>
      </w:r>
      <w:r w:rsidR="00583307" w:rsidRPr="004E4ED5">
        <w:rPr>
          <w:sz w:val="28"/>
          <w:szCs w:val="28"/>
          <w:lang w:val="en-US"/>
        </w:rPr>
        <w:t>da</w:t>
      </w:r>
      <w:r w:rsidRPr="004E4ED5">
        <w:rPr>
          <w:sz w:val="28"/>
          <w:szCs w:val="28"/>
          <w:lang w:val="en-US"/>
        </w:rPr>
        <w:t xml:space="preserve"> orq</w:t>
      </w:r>
      <w:r w:rsidR="00583307" w:rsidRPr="004E4ED5">
        <w:rPr>
          <w:sz w:val="28"/>
          <w:szCs w:val="28"/>
          <w:lang w:val="en-US"/>
        </w:rPr>
        <w:t>a</w:t>
      </w:r>
      <w:r w:rsidRPr="004E4ED5">
        <w:rPr>
          <w:sz w:val="28"/>
          <w:szCs w:val="28"/>
          <w:lang w:val="en-US"/>
        </w:rPr>
        <w:t>li hiso</w:t>
      </w:r>
      <w:r w:rsidR="00583307" w:rsidRPr="004E4ED5">
        <w:rPr>
          <w:sz w:val="28"/>
          <w:szCs w:val="28"/>
          <w:lang w:val="en-US"/>
        </w:rPr>
        <w:t>b</w:t>
      </w:r>
      <w:r w:rsidRPr="004E4ED5">
        <w:rPr>
          <w:sz w:val="28"/>
          <w:szCs w:val="28"/>
          <w:lang w:val="en-US"/>
        </w:rPr>
        <w:t>l</w:t>
      </w:r>
      <w:r w:rsidR="00583307" w:rsidRPr="004E4ED5">
        <w:rPr>
          <w:sz w:val="28"/>
          <w:szCs w:val="28"/>
          <w:lang w:val="en-US"/>
        </w:rPr>
        <w:t>a</w:t>
      </w:r>
      <w:r w:rsidRPr="004E4ED5">
        <w:rPr>
          <w:sz w:val="28"/>
          <w:szCs w:val="28"/>
          <w:lang w:val="en-US"/>
        </w:rPr>
        <w:t>n</w:t>
      </w:r>
      <w:r w:rsidR="00583307" w:rsidRPr="004E4ED5">
        <w:rPr>
          <w:sz w:val="28"/>
          <w:szCs w:val="28"/>
          <w:lang w:val="en-US"/>
        </w:rPr>
        <w:t>ad</w:t>
      </w:r>
      <w:r w:rsidRPr="004E4ED5">
        <w:rPr>
          <w:sz w:val="28"/>
          <w:szCs w:val="28"/>
          <w:lang w:val="en-US"/>
        </w:rPr>
        <w:t>i:</w:t>
      </w:r>
    </w:p>
    <w:p w:rsidR="00ED23EB" w:rsidRPr="004E4ED5" w:rsidRDefault="00ED23EB" w:rsidP="00ED23EB">
      <w:pPr>
        <w:pStyle w:val="21"/>
        <w:rPr>
          <w:szCs w:val="28"/>
          <w:lang w:val="en-US"/>
        </w:rPr>
      </w:pPr>
    </w:p>
    <w:p w:rsidR="00ED23EB" w:rsidRPr="004E4ED5" w:rsidRDefault="00ED23EB" w:rsidP="00ED23EB">
      <w:pPr>
        <w:pStyle w:val="21"/>
        <w:jc w:val="center"/>
        <w:rPr>
          <w:szCs w:val="28"/>
          <w:lang w:val="en-US"/>
        </w:rPr>
      </w:pPr>
      <w:r w:rsidRPr="004E4ED5">
        <w:rPr>
          <w:szCs w:val="28"/>
          <w:lang w:val="en-US"/>
        </w:rPr>
        <w:t>T</w:t>
      </w:r>
      <w:r w:rsidR="00583307" w:rsidRPr="004E4ED5">
        <w:rPr>
          <w:szCs w:val="28"/>
          <w:vertAlign w:val="subscript"/>
          <w:lang w:val="en-US"/>
        </w:rPr>
        <w:t>o</w:t>
      </w:r>
      <w:r w:rsidRPr="004E4ED5">
        <w:rPr>
          <w:szCs w:val="28"/>
          <w:vertAlign w:val="subscript"/>
          <w:lang w:val="en-US"/>
        </w:rPr>
        <w:t>‘rt</w:t>
      </w:r>
      <w:r w:rsidRPr="004E4ED5">
        <w:rPr>
          <w:szCs w:val="28"/>
          <w:lang w:val="en-US"/>
        </w:rPr>
        <w:t>=</w:t>
      </w:r>
      <w:r w:rsidRPr="004E4ED5">
        <w:rPr>
          <w:position w:val="-24"/>
          <w:szCs w:val="28"/>
          <w:lang w:val="en-US"/>
        </w:rPr>
        <w:object w:dxaOrig="920" w:dyaOrig="960">
          <v:shape id="_x0000_i1122" type="#_x0000_t75" style="width:43.55pt;height:50.25pt" o:ole="">
            <v:imagedata r:id="rId193" o:title=""/>
          </v:shape>
          <o:OLEObject Type="Embed" ProgID="Equation.3" ShapeID="_x0000_i1122" DrawAspect="Content" ObjectID="_1604918761" r:id="rId194"/>
        </w:object>
      </w:r>
    </w:p>
    <w:p w:rsidR="00ED23EB" w:rsidRPr="004E4ED5" w:rsidRDefault="00ED23EB" w:rsidP="00ED23EB">
      <w:pPr>
        <w:pStyle w:val="21"/>
        <w:spacing w:line="240" w:lineRule="auto"/>
        <w:jc w:val="center"/>
        <w:rPr>
          <w:sz w:val="28"/>
          <w:szCs w:val="28"/>
          <w:lang w:val="en-US"/>
        </w:rPr>
      </w:pPr>
    </w:p>
    <w:p w:rsidR="00ED23EB" w:rsidRPr="004E4ED5" w:rsidRDefault="00ED23EB" w:rsidP="00ED23EB">
      <w:pPr>
        <w:pStyle w:val="21"/>
        <w:spacing w:line="240" w:lineRule="auto"/>
        <w:rPr>
          <w:sz w:val="28"/>
          <w:szCs w:val="28"/>
          <w:lang w:val="en-US"/>
        </w:rPr>
      </w:pPr>
      <w:r w:rsidRPr="004E4ED5">
        <w:rPr>
          <w:sz w:val="28"/>
          <w:szCs w:val="28"/>
          <w:lang w:val="en-US"/>
        </w:rPr>
        <w:t xml:space="preserve">Bu </w:t>
      </w:r>
      <w:r w:rsidR="00583307" w:rsidRPr="004E4ED5">
        <w:rPr>
          <w:sz w:val="28"/>
          <w:szCs w:val="28"/>
          <w:lang w:val="en-US"/>
        </w:rPr>
        <w:t>yer</w:t>
      </w:r>
      <w:r w:rsidRPr="004E4ED5">
        <w:rPr>
          <w:sz w:val="28"/>
          <w:szCs w:val="28"/>
          <w:lang w:val="en-US"/>
        </w:rPr>
        <w:t>da, T</w:t>
      </w:r>
      <w:r w:rsidR="00583307" w:rsidRPr="004E4ED5">
        <w:rPr>
          <w:sz w:val="28"/>
          <w:szCs w:val="28"/>
          <w:vertAlign w:val="subscript"/>
          <w:lang w:val="en-US"/>
        </w:rPr>
        <w:t>o</w:t>
      </w:r>
      <w:r w:rsidRPr="004E4ED5">
        <w:rPr>
          <w:sz w:val="28"/>
          <w:szCs w:val="28"/>
          <w:vertAlign w:val="subscript"/>
          <w:lang w:val="en-US"/>
        </w:rPr>
        <w:t>‘rti</w:t>
      </w:r>
      <w:r w:rsidRPr="004E4ED5">
        <w:rPr>
          <w:sz w:val="28"/>
          <w:szCs w:val="28"/>
          <w:lang w:val="en-US"/>
        </w:rPr>
        <w:t xml:space="preserve"> – i-mahsulotni buzili</w:t>
      </w:r>
      <w:r w:rsidR="00583307" w:rsidRPr="004E4ED5">
        <w:rPr>
          <w:sz w:val="28"/>
          <w:szCs w:val="28"/>
          <w:lang w:val="en-US"/>
        </w:rPr>
        <w:t>shg</w:t>
      </w:r>
      <w:r w:rsidRPr="004E4ED5">
        <w:rPr>
          <w:sz w:val="28"/>
          <w:szCs w:val="28"/>
          <w:lang w:val="en-US"/>
        </w:rPr>
        <w:t>a</w:t>
      </w:r>
      <w:r w:rsidR="00583307" w:rsidRPr="004E4ED5">
        <w:rPr>
          <w:sz w:val="28"/>
          <w:szCs w:val="28"/>
          <w:lang w:val="en-US"/>
        </w:rPr>
        <w:t>cha</w:t>
      </w:r>
      <w:r w:rsidRPr="004E4ED5">
        <w:rPr>
          <w:sz w:val="28"/>
          <w:szCs w:val="28"/>
          <w:lang w:val="en-US"/>
        </w:rPr>
        <w:t xml:space="preserve"> bo‘lgan o‘rta</w:t>
      </w:r>
      <w:r w:rsidR="00583307" w:rsidRPr="004E4ED5">
        <w:rPr>
          <w:sz w:val="28"/>
          <w:szCs w:val="28"/>
          <w:lang w:val="en-US"/>
        </w:rPr>
        <w:t>cha</w:t>
      </w:r>
      <w:r w:rsidRPr="004E4ED5">
        <w:rPr>
          <w:sz w:val="28"/>
          <w:szCs w:val="28"/>
          <w:lang w:val="en-US"/>
        </w:rPr>
        <w:t xml:space="preserve"> i</w:t>
      </w:r>
      <w:r w:rsidR="00583307" w:rsidRPr="004E4ED5">
        <w:rPr>
          <w:sz w:val="28"/>
          <w:szCs w:val="28"/>
          <w:lang w:val="en-US"/>
        </w:rPr>
        <w:t>shl</w:t>
      </w:r>
      <w:r w:rsidRPr="004E4ED5">
        <w:rPr>
          <w:sz w:val="28"/>
          <w:szCs w:val="28"/>
          <w:lang w:val="en-US"/>
        </w:rPr>
        <w:t>ash vaqtining qiymati;  n - signala</w:t>
      </w:r>
      <w:r w:rsidR="00583307" w:rsidRPr="004E4ED5">
        <w:rPr>
          <w:sz w:val="28"/>
          <w:szCs w:val="28"/>
          <w:lang w:val="en-US"/>
        </w:rPr>
        <w:t>yot</w:t>
      </w:r>
      <w:r w:rsidRPr="004E4ED5">
        <w:rPr>
          <w:sz w:val="28"/>
          <w:szCs w:val="28"/>
          <w:lang w:val="en-US"/>
        </w:rPr>
        <w:t>gan mahsulotlar soni.</w:t>
      </w:r>
    </w:p>
    <w:p w:rsidR="00ED23EB" w:rsidRPr="004E4ED5" w:rsidRDefault="00ED23EB" w:rsidP="00ED23EB">
      <w:pPr>
        <w:pStyle w:val="21"/>
        <w:spacing w:line="240" w:lineRule="auto"/>
        <w:rPr>
          <w:sz w:val="28"/>
          <w:szCs w:val="28"/>
          <w:lang w:val="en-US"/>
        </w:rPr>
      </w:pPr>
      <w:r w:rsidRPr="004E4ED5">
        <w:rPr>
          <w:sz w:val="28"/>
          <w:szCs w:val="28"/>
          <w:lang w:val="en-US"/>
        </w:rPr>
        <w:t xml:space="preserve"> T</w:t>
      </w:r>
      <w:r w:rsidRPr="004E4ED5">
        <w:rPr>
          <w:sz w:val="28"/>
          <w:szCs w:val="28"/>
          <w:vertAlign w:val="subscript"/>
          <w:lang w:val="en-US"/>
        </w:rPr>
        <w:t xml:space="preserve">o‘rti  </w:t>
      </w:r>
      <w:r w:rsidRPr="004E4ED5">
        <w:rPr>
          <w:sz w:val="28"/>
          <w:szCs w:val="28"/>
          <w:lang w:val="en-US"/>
        </w:rPr>
        <w:t>ni ifoda orqali aniqlanadi:</w:t>
      </w:r>
    </w:p>
    <w:p w:rsidR="00ED23EB" w:rsidRPr="004E4ED5" w:rsidRDefault="00ED23EB" w:rsidP="00ED23EB">
      <w:pPr>
        <w:pStyle w:val="21"/>
        <w:jc w:val="center"/>
        <w:rPr>
          <w:szCs w:val="28"/>
          <w:lang w:val="en-US"/>
        </w:rPr>
      </w:pPr>
      <w:r w:rsidRPr="004E4ED5">
        <w:rPr>
          <w:szCs w:val="28"/>
          <w:lang w:val="en-US"/>
        </w:rPr>
        <w:t>T=</w:t>
      </w:r>
      <w:r w:rsidRPr="004E4ED5">
        <w:rPr>
          <w:position w:val="-24"/>
          <w:szCs w:val="28"/>
          <w:lang w:val="en-US"/>
        </w:rPr>
        <w:object w:dxaOrig="700" w:dyaOrig="960">
          <v:shape id="_x0000_i1123" type="#_x0000_t75" style="width:36pt;height:50.25pt" o:ole="">
            <v:imagedata r:id="rId195" o:title=""/>
          </v:shape>
          <o:OLEObject Type="Embed" ProgID="Equation.3" ShapeID="_x0000_i1123" DrawAspect="Content" ObjectID="_1604918762" r:id="rId196"/>
        </w:object>
      </w:r>
    </w:p>
    <w:p w:rsidR="00ED23EB" w:rsidRPr="004E4ED5" w:rsidRDefault="00ED23EB" w:rsidP="00ED23EB">
      <w:pPr>
        <w:pStyle w:val="21"/>
        <w:jc w:val="center"/>
        <w:rPr>
          <w:szCs w:val="28"/>
          <w:lang w:val="en-US"/>
        </w:rPr>
      </w:pPr>
    </w:p>
    <w:p w:rsidR="00ED23EB" w:rsidRPr="004E4ED5" w:rsidRDefault="00ED23EB" w:rsidP="00ED23EB">
      <w:pPr>
        <w:pStyle w:val="21"/>
        <w:spacing w:line="240" w:lineRule="auto"/>
        <w:rPr>
          <w:sz w:val="28"/>
          <w:szCs w:val="28"/>
          <w:lang w:val="en-US"/>
        </w:rPr>
      </w:pPr>
      <w:r w:rsidRPr="004E4ED5">
        <w:rPr>
          <w:sz w:val="28"/>
          <w:szCs w:val="28"/>
          <w:lang w:val="en-US"/>
        </w:rPr>
        <w:t xml:space="preserve">Bu </w:t>
      </w:r>
      <w:r w:rsidR="00583307" w:rsidRPr="004E4ED5">
        <w:rPr>
          <w:sz w:val="28"/>
          <w:szCs w:val="28"/>
          <w:lang w:val="en-US"/>
        </w:rPr>
        <w:t>yer</w:t>
      </w:r>
      <w:r w:rsidRPr="004E4ED5">
        <w:rPr>
          <w:sz w:val="28"/>
          <w:szCs w:val="28"/>
          <w:lang w:val="en-US"/>
        </w:rPr>
        <w:t>da, T</w:t>
      </w:r>
      <w:r w:rsidRPr="004E4ED5">
        <w:rPr>
          <w:sz w:val="28"/>
          <w:szCs w:val="28"/>
          <w:vertAlign w:val="subscript"/>
          <w:lang w:val="en-US"/>
        </w:rPr>
        <w:t xml:space="preserve">ij </w:t>
      </w:r>
      <w:r w:rsidRPr="004E4ED5">
        <w:rPr>
          <w:sz w:val="28"/>
          <w:szCs w:val="28"/>
          <w:lang w:val="en-US"/>
        </w:rPr>
        <w:t>– i -mahsulotni j - 1  va  j+1 vaqt oralig‘idagi to‘g‘ri i</w:t>
      </w:r>
      <w:r w:rsidR="00583307" w:rsidRPr="004E4ED5">
        <w:rPr>
          <w:sz w:val="28"/>
          <w:szCs w:val="28"/>
          <w:lang w:val="en-US"/>
        </w:rPr>
        <w:t>shl</w:t>
      </w:r>
      <w:r w:rsidRPr="004E4ED5">
        <w:rPr>
          <w:sz w:val="28"/>
          <w:szCs w:val="28"/>
          <w:lang w:val="en-US"/>
        </w:rPr>
        <w:t>a</w:t>
      </w:r>
      <w:r w:rsidR="00583307" w:rsidRPr="004E4ED5">
        <w:rPr>
          <w:sz w:val="28"/>
          <w:szCs w:val="28"/>
          <w:lang w:val="en-US"/>
        </w:rPr>
        <w:t>shi</w:t>
      </w:r>
      <w:r w:rsidRPr="004E4ED5">
        <w:rPr>
          <w:sz w:val="28"/>
          <w:szCs w:val="28"/>
          <w:lang w:val="en-US"/>
        </w:rPr>
        <w:t>ning o‘rta</w:t>
      </w:r>
      <w:r w:rsidR="00583307" w:rsidRPr="004E4ED5">
        <w:rPr>
          <w:sz w:val="28"/>
          <w:szCs w:val="28"/>
          <w:lang w:val="en-US"/>
        </w:rPr>
        <w:t>cha</w:t>
      </w:r>
      <w:r w:rsidRPr="004E4ED5">
        <w:rPr>
          <w:sz w:val="28"/>
          <w:szCs w:val="28"/>
          <w:lang w:val="en-US"/>
        </w:rPr>
        <w:t xml:space="preserve"> vaqti,  m - i- mahsulotni buzili</w:t>
      </w:r>
      <w:r w:rsidR="00583307" w:rsidRPr="004E4ED5">
        <w:rPr>
          <w:sz w:val="28"/>
          <w:szCs w:val="28"/>
          <w:lang w:val="en-US"/>
        </w:rPr>
        <w:t>shl</w:t>
      </w:r>
      <w:r w:rsidRPr="004E4ED5">
        <w:rPr>
          <w:sz w:val="28"/>
          <w:szCs w:val="28"/>
          <w:lang w:val="en-US"/>
        </w:rPr>
        <w:t>ar soni.</w:t>
      </w:r>
    </w:p>
    <w:p w:rsidR="00ED23EB" w:rsidRPr="004E4ED5" w:rsidRDefault="00ED23EB" w:rsidP="00ED23EB">
      <w:pPr>
        <w:pStyle w:val="21"/>
        <w:spacing w:line="240" w:lineRule="auto"/>
        <w:rPr>
          <w:sz w:val="28"/>
          <w:szCs w:val="28"/>
          <w:lang w:val="en-US"/>
        </w:rPr>
      </w:pPr>
      <w:r w:rsidRPr="004E4ED5">
        <w:rPr>
          <w:sz w:val="28"/>
          <w:szCs w:val="28"/>
          <w:lang w:val="en-US"/>
        </w:rPr>
        <w:t>Misol: birin</w:t>
      </w:r>
      <w:r w:rsidR="00583307" w:rsidRPr="004E4ED5">
        <w:rPr>
          <w:sz w:val="28"/>
          <w:szCs w:val="28"/>
          <w:lang w:val="en-US"/>
        </w:rPr>
        <w:t>chi</w:t>
      </w:r>
      <w:r w:rsidRPr="004E4ED5">
        <w:rPr>
          <w:sz w:val="28"/>
          <w:szCs w:val="28"/>
          <w:lang w:val="en-US"/>
        </w:rPr>
        <w:t xml:space="preserve"> mahsulot 200 soat, mobaynida buzilmay i</w:t>
      </w:r>
      <w:r w:rsidR="00583307" w:rsidRPr="004E4ED5">
        <w:rPr>
          <w:sz w:val="28"/>
          <w:szCs w:val="28"/>
          <w:lang w:val="en-US"/>
        </w:rPr>
        <w:t>shl</w:t>
      </w:r>
      <w:r w:rsidRPr="004E4ED5">
        <w:rPr>
          <w:sz w:val="28"/>
          <w:szCs w:val="28"/>
          <w:lang w:val="en-US"/>
        </w:rPr>
        <w:t>agan bo‘lsin, keyin buzilib ta’mirlansin. Ikkin</w:t>
      </w:r>
      <w:r w:rsidR="00583307" w:rsidRPr="004E4ED5">
        <w:rPr>
          <w:sz w:val="28"/>
          <w:szCs w:val="28"/>
          <w:lang w:val="en-US"/>
        </w:rPr>
        <w:t>chi</w:t>
      </w:r>
      <w:r w:rsidRPr="004E4ED5">
        <w:rPr>
          <w:sz w:val="28"/>
          <w:szCs w:val="28"/>
          <w:lang w:val="en-US"/>
        </w:rPr>
        <w:t xml:space="preserve"> buzili</w:t>
      </w:r>
      <w:r w:rsidR="00583307" w:rsidRPr="004E4ED5">
        <w:rPr>
          <w:sz w:val="28"/>
          <w:szCs w:val="28"/>
          <w:lang w:val="en-US"/>
        </w:rPr>
        <w:t>shg</w:t>
      </w:r>
      <w:r w:rsidRPr="004E4ED5">
        <w:rPr>
          <w:sz w:val="28"/>
          <w:szCs w:val="28"/>
          <w:lang w:val="en-US"/>
        </w:rPr>
        <w:t>a</w:t>
      </w:r>
      <w:r w:rsidR="00583307" w:rsidRPr="004E4ED5">
        <w:rPr>
          <w:sz w:val="28"/>
          <w:szCs w:val="28"/>
          <w:lang w:val="en-US"/>
        </w:rPr>
        <w:t>cha</w:t>
      </w:r>
      <w:r w:rsidRPr="004E4ED5">
        <w:rPr>
          <w:sz w:val="28"/>
          <w:szCs w:val="28"/>
          <w:lang w:val="en-US"/>
        </w:rPr>
        <w:t xml:space="preserve"> 100 soat, u</w:t>
      </w:r>
      <w:r w:rsidR="00583307" w:rsidRPr="004E4ED5">
        <w:rPr>
          <w:sz w:val="28"/>
          <w:szCs w:val="28"/>
          <w:lang w:val="en-US"/>
        </w:rPr>
        <w:t>chi</w:t>
      </w:r>
      <w:r w:rsidRPr="004E4ED5">
        <w:rPr>
          <w:sz w:val="28"/>
          <w:szCs w:val="28"/>
          <w:lang w:val="en-US"/>
        </w:rPr>
        <w:t>n</w:t>
      </w:r>
      <w:r w:rsidR="00583307" w:rsidRPr="004E4ED5">
        <w:rPr>
          <w:sz w:val="28"/>
          <w:szCs w:val="28"/>
          <w:lang w:val="en-US"/>
        </w:rPr>
        <w:t>chi</w:t>
      </w:r>
      <w:r w:rsidRPr="004E4ED5">
        <w:rPr>
          <w:sz w:val="28"/>
          <w:szCs w:val="28"/>
          <w:lang w:val="en-US"/>
        </w:rPr>
        <w:t>siga</w:t>
      </w:r>
      <w:r w:rsidR="00583307" w:rsidRPr="004E4ED5">
        <w:rPr>
          <w:sz w:val="28"/>
          <w:szCs w:val="28"/>
          <w:lang w:val="en-US"/>
        </w:rPr>
        <w:t>cha</w:t>
      </w:r>
      <w:r w:rsidRPr="004E4ED5">
        <w:rPr>
          <w:sz w:val="28"/>
          <w:szCs w:val="28"/>
          <w:lang w:val="en-US"/>
        </w:rPr>
        <w:t xml:space="preserve"> 80 soat, turtin</w:t>
      </w:r>
      <w:r w:rsidR="00583307" w:rsidRPr="004E4ED5">
        <w:rPr>
          <w:sz w:val="28"/>
          <w:szCs w:val="28"/>
          <w:lang w:val="en-US"/>
        </w:rPr>
        <w:t>chi</w:t>
      </w:r>
      <w:r w:rsidRPr="004E4ED5">
        <w:rPr>
          <w:sz w:val="28"/>
          <w:szCs w:val="28"/>
          <w:lang w:val="en-US"/>
        </w:rPr>
        <w:t>siga</w:t>
      </w:r>
      <w:r w:rsidR="00583307" w:rsidRPr="004E4ED5">
        <w:rPr>
          <w:sz w:val="28"/>
          <w:szCs w:val="28"/>
          <w:lang w:val="en-US"/>
        </w:rPr>
        <w:t>cha</w:t>
      </w:r>
      <w:r w:rsidRPr="004E4ED5">
        <w:rPr>
          <w:sz w:val="28"/>
          <w:szCs w:val="28"/>
          <w:lang w:val="en-US"/>
        </w:rPr>
        <w:t xml:space="preserve"> 100 soat i</w:t>
      </w:r>
      <w:r w:rsidR="00583307" w:rsidRPr="004E4ED5">
        <w:rPr>
          <w:sz w:val="28"/>
          <w:szCs w:val="28"/>
          <w:lang w:val="en-US"/>
        </w:rPr>
        <w:t>shl</w:t>
      </w:r>
      <w:r w:rsidRPr="004E4ED5">
        <w:rPr>
          <w:sz w:val="28"/>
          <w:szCs w:val="28"/>
          <w:lang w:val="en-US"/>
        </w:rPr>
        <w:t>asin. Ikkin</w:t>
      </w:r>
      <w:r w:rsidR="00583307" w:rsidRPr="004E4ED5">
        <w:rPr>
          <w:sz w:val="28"/>
          <w:szCs w:val="28"/>
          <w:lang w:val="en-US"/>
        </w:rPr>
        <w:t>chi</w:t>
      </w:r>
      <w:r w:rsidRPr="004E4ED5">
        <w:rPr>
          <w:sz w:val="28"/>
          <w:szCs w:val="28"/>
          <w:lang w:val="en-US"/>
        </w:rPr>
        <w:t xml:space="preserve"> maxsulot birin</w:t>
      </w:r>
      <w:r w:rsidR="00583307" w:rsidRPr="004E4ED5">
        <w:rPr>
          <w:sz w:val="28"/>
          <w:szCs w:val="28"/>
          <w:lang w:val="en-US"/>
        </w:rPr>
        <w:t>chi</w:t>
      </w:r>
      <w:r w:rsidRPr="004E4ED5">
        <w:rPr>
          <w:sz w:val="28"/>
          <w:szCs w:val="28"/>
          <w:lang w:val="en-US"/>
        </w:rPr>
        <w:t xml:space="preserve"> buzili</w:t>
      </w:r>
      <w:r w:rsidR="00583307" w:rsidRPr="004E4ED5">
        <w:rPr>
          <w:sz w:val="28"/>
          <w:szCs w:val="28"/>
          <w:lang w:val="en-US"/>
        </w:rPr>
        <w:t>shg</w:t>
      </w:r>
      <w:r w:rsidRPr="004E4ED5">
        <w:rPr>
          <w:sz w:val="28"/>
          <w:szCs w:val="28"/>
          <w:lang w:val="en-US"/>
        </w:rPr>
        <w:t>a</w:t>
      </w:r>
      <w:r w:rsidR="00583307" w:rsidRPr="004E4ED5">
        <w:rPr>
          <w:sz w:val="28"/>
          <w:szCs w:val="28"/>
          <w:lang w:val="en-US"/>
        </w:rPr>
        <w:t>cha</w:t>
      </w:r>
      <w:r w:rsidRPr="004E4ED5">
        <w:rPr>
          <w:sz w:val="28"/>
          <w:szCs w:val="28"/>
          <w:lang w:val="en-US"/>
        </w:rPr>
        <w:t xml:space="preserve"> 250 soat, ikkin</w:t>
      </w:r>
      <w:r w:rsidR="00583307" w:rsidRPr="004E4ED5">
        <w:rPr>
          <w:sz w:val="28"/>
          <w:szCs w:val="28"/>
          <w:lang w:val="en-US"/>
        </w:rPr>
        <w:t>chi</w:t>
      </w:r>
      <w:r w:rsidRPr="004E4ED5">
        <w:rPr>
          <w:sz w:val="28"/>
          <w:szCs w:val="28"/>
          <w:lang w:val="en-US"/>
        </w:rPr>
        <w:t>siga 120 soat, u</w:t>
      </w:r>
      <w:r w:rsidR="00583307" w:rsidRPr="004E4ED5">
        <w:rPr>
          <w:sz w:val="28"/>
          <w:szCs w:val="28"/>
          <w:lang w:val="en-US"/>
        </w:rPr>
        <w:t>chi</w:t>
      </w:r>
      <w:r w:rsidRPr="004E4ED5">
        <w:rPr>
          <w:sz w:val="28"/>
          <w:szCs w:val="28"/>
          <w:lang w:val="en-US"/>
        </w:rPr>
        <w:t>n</w:t>
      </w:r>
      <w:r w:rsidR="00583307" w:rsidRPr="004E4ED5">
        <w:rPr>
          <w:sz w:val="28"/>
          <w:szCs w:val="28"/>
          <w:lang w:val="en-US"/>
        </w:rPr>
        <w:t>chi</w:t>
      </w:r>
      <w:r w:rsidRPr="004E4ED5">
        <w:rPr>
          <w:sz w:val="28"/>
          <w:szCs w:val="28"/>
          <w:lang w:val="en-US"/>
        </w:rPr>
        <w:t>siga 150 soat va to‘rtin</w:t>
      </w:r>
      <w:r w:rsidR="00583307" w:rsidRPr="004E4ED5">
        <w:rPr>
          <w:sz w:val="28"/>
          <w:szCs w:val="28"/>
          <w:lang w:val="en-US"/>
        </w:rPr>
        <w:t>chi</w:t>
      </w:r>
      <w:r w:rsidRPr="004E4ED5">
        <w:rPr>
          <w:sz w:val="28"/>
          <w:szCs w:val="28"/>
          <w:lang w:val="en-US"/>
        </w:rPr>
        <w:t>siga 100 soat i</w:t>
      </w:r>
      <w:r w:rsidR="00583307" w:rsidRPr="004E4ED5">
        <w:rPr>
          <w:sz w:val="28"/>
          <w:szCs w:val="28"/>
          <w:lang w:val="en-US"/>
        </w:rPr>
        <w:t>shl</w:t>
      </w:r>
      <w:r w:rsidRPr="004E4ED5">
        <w:rPr>
          <w:sz w:val="28"/>
          <w:szCs w:val="28"/>
          <w:lang w:val="en-US"/>
        </w:rPr>
        <w:t>asin. Ikkala maxsulot u</w:t>
      </w:r>
      <w:r w:rsidR="00583307" w:rsidRPr="004E4ED5">
        <w:rPr>
          <w:sz w:val="28"/>
          <w:szCs w:val="28"/>
          <w:lang w:val="en-US"/>
        </w:rPr>
        <w:t>chu</w:t>
      </w:r>
      <w:r w:rsidRPr="004E4ED5">
        <w:rPr>
          <w:sz w:val="28"/>
          <w:szCs w:val="28"/>
          <w:lang w:val="en-US"/>
        </w:rPr>
        <w:t>n buzili</w:t>
      </w:r>
      <w:r w:rsidR="00583307" w:rsidRPr="004E4ED5">
        <w:rPr>
          <w:sz w:val="28"/>
          <w:szCs w:val="28"/>
          <w:lang w:val="en-US"/>
        </w:rPr>
        <w:t>shg</w:t>
      </w:r>
      <w:r w:rsidRPr="004E4ED5">
        <w:rPr>
          <w:sz w:val="28"/>
          <w:szCs w:val="28"/>
          <w:lang w:val="en-US"/>
        </w:rPr>
        <w:t>a</w:t>
      </w:r>
      <w:r w:rsidR="00583307" w:rsidRPr="004E4ED5">
        <w:rPr>
          <w:sz w:val="28"/>
          <w:szCs w:val="28"/>
          <w:lang w:val="en-US"/>
        </w:rPr>
        <w:t>cha</w:t>
      </w:r>
      <w:r w:rsidRPr="004E4ED5">
        <w:rPr>
          <w:sz w:val="28"/>
          <w:szCs w:val="28"/>
          <w:lang w:val="en-US"/>
        </w:rPr>
        <w:t xml:space="preserve"> i</w:t>
      </w:r>
      <w:r w:rsidR="00583307" w:rsidRPr="004E4ED5">
        <w:rPr>
          <w:sz w:val="28"/>
          <w:szCs w:val="28"/>
          <w:lang w:val="en-US"/>
        </w:rPr>
        <w:t>shl</w:t>
      </w:r>
      <w:r w:rsidRPr="004E4ED5">
        <w:rPr>
          <w:sz w:val="28"/>
          <w:szCs w:val="28"/>
          <w:lang w:val="en-US"/>
        </w:rPr>
        <w:t>a</w:t>
      </w:r>
      <w:r w:rsidR="00583307" w:rsidRPr="004E4ED5">
        <w:rPr>
          <w:sz w:val="28"/>
          <w:szCs w:val="28"/>
          <w:lang w:val="en-US"/>
        </w:rPr>
        <w:t>shn</w:t>
      </w:r>
      <w:r w:rsidRPr="004E4ED5">
        <w:rPr>
          <w:sz w:val="28"/>
          <w:szCs w:val="28"/>
          <w:lang w:val="en-US"/>
        </w:rPr>
        <w:t>i aniqlang.</w:t>
      </w:r>
    </w:p>
    <w:p w:rsidR="00ED23EB" w:rsidRPr="004E4ED5" w:rsidRDefault="00583307" w:rsidP="00ED23EB">
      <w:pPr>
        <w:pStyle w:val="21"/>
        <w:spacing w:line="240" w:lineRule="auto"/>
        <w:rPr>
          <w:sz w:val="28"/>
          <w:szCs w:val="28"/>
          <w:lang w:val="en-US"/>
        </w:rPr>
      </w:pPr>
      <w:r w:rsidRPr="004E4ED5">
        <w:rPr>
          <w:sz w:val="28"/>
          <w:szCs w:val="28"/>
          <w:lang w:val="en-US"/>
        </w:rPr>
        <w:t>Yechi</w:t>
      </w:r>
      <w:r w:rsidR="00ED23EB" w:rsidRPr="004E4ED5">
        <w:rPr>
          <w:sz w:val="28"/>
          <w:szCs w:val="28"/>
          <w:lang w:val="en-US"/>
        </w:rPr>
        <w:t>m: xar bir mahsulotni buzili</w:t>
      </w:r>
      <w:r w:rsidRPr="004E4ED5">
        <w:rPr>
          <w:sz w:val="28"/>
          <w:szCs w:val="28"/>
          <w:lang w:val="en-US"/>
        </w:rPr>
        <w:t>shg</w:t>
      </w:r>
      <w:r w:rsidR="00ED23EB" w:rsidRPr="004E4ED5">
        <w:rPr>
          <w:sz w:val="28"/>
          <w:szCs w:val="28"/>
          <w:lang w:val="en-US"/>
        </w:rPr>
        <w:t>a</w:t>
      </w:r>
      <w:r w:rsidRPr="004E4ED5">
        <w:rPr>
          <w:sz w:val="28"/>
          <w:szCs w:val="28"/>
          <w:lang w:val="en-US"/>
        </w:rPr>
        <w:t>cha</w:t>
      </w:r>
      <w:r w:rsidR="00ED23EB" w:rsidRPr="004E4ED5">
        <w:rPr>
          <w:sz w:val="28"/>
          <w:szCs w:val="28"/>
          <w:lang w:val="en-US"/>
        </w:rPr>
        <w:t xml:space="preserve"> i</w:t>
      </w:r>
      <w:r w:rsidRPr="004E4ED5">
        <w:rPr>
          <w:sz w:val="28"/>
          <w:szCs w:val="28"/>
          <w:lang w:val="en-US"/>
        </w:rPr>
        <w:t>shl</w:t>
      </w:r>
      <w:r w:rsidR="00ED23EB" w:rsidRPr="004E4ED5">
        <w:rPr>
          <w:sz w:val="28"/>
          <w:szCs w:val="28"/>
          <w:lang w:val="en-US"/>
        </w:rPr>
        <w:t>a</w:t>
      </w:r>
      <w:r w:rsidRPr="004E4ED5">
        <w:rPr>
          <w:sz w:val="28"/>
          <w:szCs w:val="28"/>
          <w:lang w:val="en-US"/>
        </w:rPr>
        <w:t>shn</w:t>
      </w:r>
      <w:r w:rsidR="00ED23EB" w:rsidRPr="004E4ED5">
        <w:rPr>
          <w:sz w:val="28"/>
          <w:szCs w:val="28"/>
          <w:lang w:val="en-US"/>
        </w:rPr>
        <w:t>i o‘rta</w:t>
      </w:r>
      <w:r w:rsidRPr="004E4ED5">
        <w:rPr>
          <w:sz w:val="28"/>
          <w:szCs w:val="28"/>
          <w:lang w:val="en-US"/>
        </w:rPr>
        <w:t>cha</w:t>
      </w:r>
      <w:r w:rsidR="00ED23EB" w:rsidRPr="004E4ED5">
        <w:rPr>
          <w:sz w:val="28"/>
          <w:szCs w:val="28"/>
          <w:lang w:val="en-US"/>
        </w:rPr>
        <w:t xml:space="preserve"> vaqti formulaga asosan</w:t>
      </w:r>
    </w:p>
    <w:p w:rsidR="00ED23EB" w:rsidRPr="004E4ED5" w:rsidRDefault="00ED23EB" w:rsidP="00ED23EB">
      <w:pPr>
        <w:pStyle w:val="21"/>
        <w:spacing w:line="240" w:lineRule="auto"/>
        <w:rPr>
          <w:sz w:val="28"/>
          <w:szCs w:val="28"/>
          <w:lang w:val="en-US"/>
        </w:rPr>
      </w:pPr>
      <w:r w:rsidRPr="004E4ED5">
        <w:rPr>
          <w:sz w:val="28"/>
          <w:szCs w:val="28"/>
          <w:lang w:val="en-US"/>
        </w:rPr>
        <w:tab/>
      </w:r>
      <w:r w:rsidRPr="004E4ED5">
        <w:rPr>
          <w:sz w:val="28"/>
          <w:szCs w:val="28"/>
          <w:lang w:val="en-US"/>
        </w:rPr>
        <w:tab/>
        <w:t>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t>1=(200+100+80+100)/4=120 so</w:t>
      </w:r>
      <w:r w:rsidR="00583307" w:rsidRPr="004E4ED5">
        <w:rPr>
          <w:sz w:val="28"/>
          <w:szCs w:val="28"/>
          <w:lang w:val="en-US"/>
        </w:rPr>
        <w:t>a</w:t>
      </w:r>
      <w:r w:rsidRPr="004E4ED5">
        <w:rPr>
          <w:sz w:val="28"/>
          <w:szCs w:val="28"/>
          <w:lang w:val="en-US"/>
        </w:rPr>
        <w:t>t</w:t>
      </w:r>
    </w:p>
    <w:p w:rsidR="00ED23EB" w:rsidRPr="004E4ED5" w:rsidRDefault="00ED23EB" w:rsidP="00ED23EB">
      <w:pPr>
        <w:pStyle w:val="21"/>
        <w:rPr>
          <w:sz w:val="28"/>
          <w:szCs w:val="28"/>
          <w:lang w:val="en-US"/>
        </w:rPr>
      </w:pPr>
      <w:r w:rsidRPr="004E4ED5">
        <w:rPr>
          <w:szCs w:val="28"/>
          <w:lang w:val="en-US"/>
        </w:rPr>
        <w:lastRenderedPageBreak/>
        <w:tab/>
      </w:r>
      <w:r w:rsidRPr="004E4ED5">
        <w:rPr>
          <w:szCs w:val="28"/>
          <w:lang w:val="en-US"/>
        </w:rPr>
        <w:tab/>
      </w:r>
      <w:r w:rsidRPr="004E4ED5">
        <w:rPr>
          <w:sz w:val="28"/>
          <w:szCs w:val="28"/>
          <w:lang w:val="en-US"/>
        </w:rPr>
        <w:t>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t>2=(250+120+150+100)/4= 155 so</w:t>
      </w:r>
      <w:r w:rsidR="00583307" w:rsidRPr="004E4ED5">
        <w:rPr>
          <w:sz w:val="28"/>
          <w:szCs w:val="28"/>
          <w:lang w:val="en-US"/>
        </w:rPr>
        <w:t>a</w:t>
      </w:r>
      <w:r w:rsidRPr="004E4ED5">
        <w:rPr>
          <w:sz w:val="28"/>
          <w:szCs w:val="28"/>
          <w:lang w:val="en-US"/>
        </w:rPr>
        <w:t>t</w:t>
      </w:r>
    </w:p>
    <w:p w:rsidR="00ED23EB" w:rsidRPr="004E4ED5" w:rsidRDefault="00583307" w:rsidP="00583307">
      <w:pPr>
        <w:pStyle w:val="21"/>
        <w:spacing w:line="240" w:lineRule="auto"/>
        <w:rPr>
          <w:sz w:val="28"/>
          <w:szCs w:val="28"/>
          <w:lang w:val="en-US"/>
        </w:rPr>
      </w:pPr>
      <w:r w:rsidRPr="004E4ED5">
        <w:rPr>
          <w:sz w:val="28"/>
          <w:szCs w:val="28"/>
          <w:lang w:val="en-US"/>
        </w:rPr>
        <w:t>bo</w:t>
      </w:r>
      <w:r w:rsidR="00ED23EB" w:rsidRPr="004E4ED5">
        <w:rPr>
          <w:sz w:val="28"/>
          <w:szCs w:val="28"/>
          <w:lang w:val="en-US"/>
        </w:rPr>
        <w:t>‘l</w:t>
      </w:r>
      <w:r w:rsidRPr="004E4ED5">
        <w:rPr>
          <w:sz w:val="28"/>
          <w:szCs w:val="28"/>
          <w:lang w:val="en-US"/>
        </w:rPr>
        <w:t>ad</w:t>
      </w:r>
      <w:r w:rsidR="00ED23EB" w:rsidRPr="004E4ED5">
        <w:rPr>
          <w:sz w:val="28"/>
          <w:szCs w:val="28"/>
          <w:lang w:val="en-US"/>
        </w:rPr>
        <w:t>i. Qi</w:t>
      </w:r>
      <w:r w:rsidRPr="004E4ED5">
        <w:rPr>
          <w:sz w:val="28"/>
          <w:szCs w:val="28"/>
          <w:lang w:val="en-US"/>
        </w:rPr>
        <w:t>d</w:t>
      </w:r>
      <w:r w:rsidR="00ED23EB" w:rsidRPr="004E4ED5">
        <w:rPr>
          <w:sz w:val="28"/>
          <w:szCs w:val="28"/>
          <w:lang w:val="en-US"/>
        </w:rPr>
        <w:t>iril</w:t>
      </w:r>
      <w:r w:rsidRPr="004E4ED5">
        <w:rPr>
          <w:sz w:val="28"/>
          <w:szCs w:val="28"/>
          <w:lang w:val="en-US"/>
        </w:rPr>
        <w:t>ayotga</w:t>
      </w:r>
      <w:r w:rsidR="00ED23EB" w:rsidRPr="004E4ED5">
        <w:rPr>
          <w:sz w:val="28"/>
          <w:szCs w:val="28"/>
          <w:lang w:val="en-US"/>
        </w:rPr>
        <w:t xml:space="preserve">n </w:t>
      </w:r>
      <w:r w:rsidRPr="004E4ED5">
        <w:rPr>
          <w:sz w:val="28"/>
          <w:szCs w:val="28"/>
          <w:lang w:val="en-US"/>
        </w:rPr>
        <w:t>b</w:t>
      </w:r>
      <w:r w:rsidR="00ED23EB" w:rsidRPr="004E4ED5">
        <w:rPr>
          <w:sz w:val="28"/>
          <w:szCs w:val="28"/>
          <w:lang w:val="en-US"/>
        </w:rPr>
        <w:t>uzili</w:t>
      </w:r>
      <w:r w:rsidRPr="004E4ED5">
        <w:rPr>
          <w:sz w:val="28"/>
          <w:szCs w:val="28"/>
          <w:lang w:val="en-US"/>
        </w:rPr>
        <w:t>shgacha</w:t>
      </w:r>
      <w:r w:rsidR="00ED23EB" w:rsidRPr="004E4ED5">
        <w:rPr>
          <w:sz w:val="28"/>
          <w:szCs w:val="28"/>
          <w:lang w:val="en-US"/>
        </w:rPr>
        <w:t xml:space="preserve"> i</w:t>
      </w:r>
      <w:r w:rsidRPr="004E4ED5">
        <w:rPr>
          <w:sz w:val="28"/>
          <w:szCs w:val="28"/>
          <w:lang w:val="en-US"/>
        </w:rPr>
        <w:t>shla</w:t>
      </w:r>
      <w:r w:rsidR="00ED23EB" w:rsidRPr="004E4ED5">
        <w:rPr>
          <w:sz w:val="28"/>
          <w:szCs w:val="28"/>
          <w:lang w:val="en-US"/>
        </w:rPr>
        <w:t xml:space="preserve">sh </w:t>
      </w:r>
      <w:r w:rsidRPr="004E4ED5">
        <w:rPr>
          <w:sz w:val="28"/>
          <w:szCs w:val="28"/>
          <w:lang w:val="en-US"/>
        </w:rPr>
        <w:t>va</w:t>
      </w:r>
      <w:r w:rsidR="00ED23EB" w:rsidRPr="004E4ED5">
        <w:rPr>
          <w:sz w:val="28"/>
          <w:szCs w:val="28"/>
          <w:lang w:val="en-US"/>
        </w:rPr>
        <w:t>qti formul</w:t>
      </w:r>
      <w:r w:rsidRPr="004E4ED5">
        <w:rPr>
          <w:sz w:val="28"/>
          <w:szCs w:val="28"/>
          <w:lang w:val="en-US"/>
        </w:rPr>
        <w:t>aga</w:t>
      </w:r>
      <w:r w:rsidR="00ED23EB" w:rsidRPr="004E4ED5">
        <w:rPr>
          <w:sz w:val="28"/>
          <w:szCs w:val="28"/>
          <w:lang w:val="en-US"/>
        </w:rPr>
        <w:t xml:space="preserve"> </w:t>
      </w:r>
      <w:r w:rsidRPr="004E4ED5">
        <w:rPr>
          <w:sz w:val="28"/>
          <w:szCs w:val="28"/>
          <w:lang w:val="en-US"/>
        </w:rPr>
        <w:t>a</w:t>
      </w:r>
      <w:r w:rsidR="00ED23EB" w:rsidRPr="004E4ED5">
        <w:rPr>
          <w:sz w:val="28"/>
          <w:szCs w:val="28"/>
          <w:lang w:val="en-US"/>
        </w:rPr>
        <w:t>sos</w:t>
      </w:r>
      <w:r w:rsidRPr="004E4ED5">
        <w:rPr>
          <w:sz w:val="28"/>
          <w:szCs w:val="28"/>
          <w:lang w:val="en-US"/>
        </w:rPr>
        <w:t>a</w:t>
      </w:r>
      <w:r w:rsidR="00ED23EB" w:rsidRPr="004E4ED5">
        <w:rPr>
          <w:sz w:val="28"/>
          <w:szCs w:val="28"/>
          <w:lang w:val="en-US"/>
        </w:rPr>
        <w:t>n</w:t>
      </w:r>
    </w:p>
    <w:p w:rsidR="00ED23EB" w:rsidRPr="004E4ED5" w:rsidRDefault="00ED23EB" w:rsidP="00583307">
      <w:pPr>
        <w:pStyle w:val="21"/>
        <w:spacing w:line="240" w:lineRule="auto"/>
        <w:jc w:val="center"/>
        <w:rPr>
          <w:sz w:val="28"/>
          <w:szCs w:val="28"/>
          <w:lang w:val="en-US"/>
        </w:rPr>
      </w:pPr>
      <w:r w:rsidRPr="004E4ED5">
        <w:rPr>
          <w:sz w:val="28"/>
          <w:szCs w:val="28"/>
          <w:lang w:val="en-US"/>
        </w:rPr>
        <w:t>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softHyphen/>
      </w:r>
      <w:r w:rsidRPr="004E4ED5">
        <w:rPr>
          <w:position w:val="-24"/>
          <w:sz w:val="28"/>
          <w:szCs w:val="28"/>
        </w:rPr>
        <w:object w:dxaOrig="3340" w:dyaOrig="960">
          <v:shape id="_x0000_i1124" type="#_x0000_t75" style="width:165.75pt;height:50.25pt" o:ole="">
            <v:imagedata r:id="rId197" o:title=""/>
          </v:shape>
          <o:OLEObject Type="Embed" ProgID="Equation.3" ShapeID="_x0000_i1124" DrawAspect="Content" ObjectID="_1604918763" r:id="rId198"/>
        </w:object>
      </w:r>
      <w:r w:rsidRPr="004E4ED5">
        <w:rPr>
          <w:sz w:val="28"/>
          <w:szCs w:val="28"/>
          <w:lang w:val="en-US"/>
        </w:rPr>
        <w:t xml:space="preserve"> </w:t>
      </w:r>
      <w:r w:rsidRPr="004E4ED5">
        <w:rPr>
          <w:i/>
          <w:iCs/>
          <w:sz w:val="28"/>
          <w:szCs w:val="28"/>
          <w:lang w:val="en-US"/>
        </w:rPr>
        <w:t>so</w:t>
      </w:r>
      <w:r w:rsidR="00583307" w:rsidRPr="004E4ED5">
        <w:rPr>
          <w:i/>
          <w:iCs/>
          <w:sz w:val="28"/>
          <w:szCs w:val="28"/>
          <w:lang w:val="en-US"/>
        </w:rPr>
        <w:t>a</w:t>
      </w:r>
      <w:r w:rsidRPr="004E4ED5">
        <w:rPr>
          <w:i/>
          <w:iCs/>
          <w:sz w:val="28"/>
          <w:szCs w:val="28"/>
          <w:lang w:val="en-US"/>
        </w:rPr>
        <w:t>t</w:t>
      </w:r>
      <w:r w:rsidRPr="004E4ED5">
        <w:rPr>
          <w:sz w:val="28"/>
          <w:szCs w:val="28"/>
          <w:lang w:val="en-US"/>
        </w:rPr>
        <w:t xml:space="preserve"> </w:t>
      </w:r>
      <w:r w:rsidR="00583307" w:rsidRPr="004E4ED5">
        <w:rPr>
          <w:sz w:val="28"/>
          <w:szCs w:val="28"/>
          <w:lang w:val="en-US"/>
        </w:rPr>
        <w:t>bo</w:t>
      </w:r>
      <w:r w:rsidRPr="004E4ED5">
        <w:rPr>
          <w:sz w:val="28"/>
          <w:szCs w:val="28"/>
          <w:lang w:val="en-US"/>
        </w:rPr>
        <w:t>‘l</w:t>
      </w:r>
      <w:r w:rsidR="00583307" w:rsidRPr="004E4ED5">
        <w:rPr>
          <w:sz w:val="28"/>
          <w:szCs w:val="28"/>
          <w:lang w:val="en-US"/>
        </w:rPr>
        <w:t>ad</w:t>
      </w:r>
      <w:r w:rsidRPr="004E4ED5">
        <w:rPr>
          <w:sz w:val="28"/>
          <w:szCs w:val="28"/>
          <w:lang w:val="en-US"/>
        </w:rPr>
        <w:t>i.</w:t>
      </w:r>
    </w:p>
    <w:p w:rsidR="00ED23EB" w:rsidRPr="004E4ED5" w:rsidRDefault="00ED23EB" w:rsidP="00583307">
      <w:pPr>
        <w:pStyle w:val="21"/>
        <w:spacing w:line="240" w:lineRule="auto"/>
        <w:jc w:val="center"/>
        <w:rPr>
          <w:sz w:val="28"/>
          <w:szCs w:val="28"/>
          <w:lang w:val="en-US"/>
        </w:rPr>
      </w:pPr>
    </w:p>
    <w:p w:rsidR="00ED23EB" w:rsidRPr="004E4ED5" w:rsidRDefault="00ED23EB" w:rsidP="00583307">
      <w:pPr>
        <w:pStyle w:val="21"/>
        <w:spacing w:line="240" w:lineRule="auto"/>
        <w:jc w:val="center"/>
        <w:rPr>
          <w:b/>
          <w:bCs/>
          <w:sz w:val="28"/>
          <w:szCs w:val="28"/>
          <w:lang w:val="en-US"/>
        </w:rPr>
      </w:pPr>
      <w:r w:rsidRPr="004E4ED5">
        <w:rPr>
          <w:b/>
          <w:bCs/>
          <w:sz w:val="28"/>
          <w:szCs w:val="28"/>
          <w:lang w:val="en-US"/>
        </w:rPr>
        <w:t>N</w:t>
      </w:r>
      <w:r w:rsidR="00583307" w:rsidRPr="004E4ED5">
        <w:rPr>
          <w:b/>
          <w:bCs/>
          <w:sz w:val="28"/>
          <w:szCs w:val="28"/>
          <w:lang w:val="en-US"/>
        </w:rPr>
        <w:t>a</w:t>
      </w:r>
      <w:r w:rsidRPr="004E4ED5">
        <w:rPr>
          <w:b/>
          <w:bCs/>
          <w:sz w:val="28"/>
          <w:szCs w:val="28"/>
          <w:lang w:val="en-US"/>
        </w:rPr>
        <w:t>zor</w:t>
      </w:r>
      <w:r w:rsidR="00583307" w:rsidRPr="004E4ED5">
        <w:rPr>
          <w:b/>
          <w:bCs/>
          <w:sz w:val="28"/>
          <w:szCs w:val="28"/>
          <w:lang w:val="en-US"/>
        </w:rPr>
        <w:t>a</w:t>
      </w:r>
      <w:r w:rsidRPr="004E4ED5">
        <w:rPr>
          <w:b/>
          <w:bCs/>
          <w:sz w:val="28"/>
          <w:szCs w:val="28"/>
          <w:lang w:val="en-US"/>
        </w:rPr>
        <w:t>t s</w:t>
      </w:r>
      <w:r w:rsidR="00583307" w:rsidRPr="004E4ED5">
        <w:rPr>
          <w:b/>
          <w:bCs/>
          <w:sz w:val="28"/>
          <w:szCs w:val="28"/>
          <w:lang w:val="en-US"/>
        </w:rPr>
        <w:t>av</w:t>
      </w:r>
      <w:r w:rsidRPr="004E4ED5">
        <w:rPr>
          <w:b/>
          <w:bCs/>
          <w:sz w:val="28"/>
          <w:szCs w:val="28"/>
          <w:lang w:val="en-US"/>
        </w:rPr>
        <w:t>oll</w:t>
      </w:r>
      <w:r w:rsidR="00583307" w:rsidRPr="004E4ED5">
        <w:rPr>
          <w:b/>
          <w:bCs/>
          <w:sz w:val="28"/>
          <w:szCs w:val="28"/>
          <w:lang w:val="en-US"/>
        </w:rPr>
        <w:t>a</w:t>
      </w:r>
      <w:r w:rsidRPr="004E4ED5">
        <w:rPr>
          <w:b/>
          <w:bCs/>
          <w:sz w:val="28"/>
          <w:szCs w:val="28"/>
          <w:lang w:val="en-US"/>
        </w:rPr>
        <w:t>ri.</w:t>
      </w:r>
    </w:p>
    <w:p w:rsidR="00ED23EB" w:rsidRPr="004E4ED5" w:rsidRDefault="00ED23EB" w:rsidP="00583307">
      <w:pPr>
        <w:pStyle w:val="21"/>
        <w:spacing w:line="240" w:lineRule="auto"/>
        <w:rPr>
          <w:sz w:val="28"/>
          <w:szCs w:val="28"/>
          <w:lang w:val="en-US"/>
        </w:rPr>
      </w:pPr>
      <w:r w:rsidRPr="004E4ED5">
        <w:rPr>
          <w:sz w:val="28"/>
          <w:szCs w:val="28"/>
          <w:lang w:val="en-US"/>
        </w:rPr>
        <w:t xml:space="preserve">1.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w:t>
      </w:r>
      <w:r w:rsidRPr="004E4ED5">
        <w:rPr>
          <w:sz w:val="28"/>
          <w:szCs w:val="28"/>
          <w:lang w:val="en-US"/>
        </w:rPr>
        <w:t>sh extimoli</w:t>
      </w:r>
      <w:r w:rsidR="00583307" w:rsidRPr="004E4ED5">
        <w:rPr>
          <w:sz w:val="28"/>
          <w:szCs w:val="28"/>
          <w:lang w:val="en-US"/>
        </w:rPr>
        <w:t>g</w:t>
      </w:r>
      <w:r w:rsidRPr="004E4ED5">
        <w:rPr>
          <w:sz w:val="28"/>
          <w:szCs w:val="28"/>
          <w:lang w:val="en-US"/>
        </w:rPr>
        <w:t>i formul</w:t>
      </w:r>
      <w:r w:rsidR="00583307" w:rsidRPr="004E4ED5">
        <w:rPr>
          <w:sz w:val="28"/>
          <w:szCs w:val="28"/>
          <w:lang w:val="en-US"/>
        </w:rPr>
        <w:t>a</w:t>
      </w:r>
      <w:r w:rsidRPr="004E4ED5">
        <w:rPr>
          <w:sz w:val="28"/>
          <w:szCs w:val="28"/>
          <w:lang w:val="en-US"/>
        </w:rPr>
        <w:t>sini k</w:t>
      </w:r>
      <w:r w:rsidR="00583307" w:rsidRPr="004E4ED5">
        <w:rPr>
          <w:sz w:val="28"/>
          <w:szCs w:val="28"/>
          <w:lang w:val="en-US"/>
        </w:rPr>
        <w:t>o</w:t>
      </w:r>
      <w:r w:rsidRPr="004E4ED5">
        <w:rPr>
          <w:sz w:val="28"/>
          <w:szCs w:val="28"/>
          <w:lang w:val="en-US"/>
        </w:rPr>
        <w:t>‘rs</w:t>
      </w:r>
      <w:r w:rsidR="00583307" w:rsidRPr="004E4ED5">
        <w:rPr>
          <w:sz w:val="28"/>
          <w:szCs w:val="28"/>
          <w:lang w:val="en-US"/>
        </w:rPr>
        <w:t>a</w:t>
      </w:r>
      <w:r w:rsidRPr="004E4ED5">
        <w:rPr>
          <w:sz w:val="28"/>
          <w:szCs w:val="28"/>
          <w:lang w:val="en-US"/>
        </w:rPr>
        <w:t>tin</w:t>
      </w:r>
      <w:r w:rsidR="00583307" w:rsidRPr="004E4ED5">
        <w:rPr>
          <w:sz w:val="28"/>
          <w:szCs w:val="28"/>
          <w:lang w:val="en-US"/>
        </w:rPr>
        <w:t>g</w:t>
      </w:r>
      <w:r w:rsidRPr="004E4ED5">
        <w:rPr>
          <w:sz w:val="28"/>
          <w:szCs w:val="28"/>
          <w:lang w:val="en-US"/>
        </w:rPr>
        <w:t xml:space="preserve">? </w:t>
      </w:r>
    </w:p>
    <w:p w:rsidR="00ED23EB" w:rsidRPr="004E4ED5" w:rsidRDefault="00ED23EB" w:rsidP="00583307">
      <w:pPr>
        <w:pStyle w:val="21"/>
        <w:spacing w:line="240" w:lineRule="auto"/>
        <w:rPr>
          <w:sz w:val="28"/>
          <w:szCs w:val="28"/>
          <w:lang w:val="en-US"/>
        </w:rPr>
      </w:pPr>
      <w:r w:rsidRPr="004E4ED5">
        <w:rPr>
          <w:sz w:val="28"/>
          <w:szCs w:val="28"/>
          <w:lang w:val="en-US"/>
        </w:rPr>
        <w:t xml:space="preserve">2. </w:t>
      </w:r>
      <w:r w:rsidR="00583307" w:rsidRPr="004E4ED5">
        <w:rPr>
          <w:sz w:val="28"/>
          <w:szCs w:val="28"/>
          <w:lang w:val="en-US"/>
        </w:rPr>
        <w:t>B</w:t>
      </w:r>
      <w:r w:rsidRPr="004E4ED5">
        <w:rPr>
          <w:sz w:val="28"/>
          <w:szCs w:val="28"/>
          <w:lang w:val="en-US"/>
        </w:rPr>
        <w:t>uzili</w:t>
      </w:r>
      <w:r w:rsidR="00583307" w:rsidRPr="004E4ED5">
        <w:rPr>
          <w:sz w:val="28"/>
          <w:szCs w:val="28"/>
          <w:lang w:val="en-US"/>
        </w:rPr>
        <w:t>shla</w:t>
      </w:r>
      <w:r w:rsidRPr="004E4ED5">
        <w:rPr>
          <w:sz w:val="28"/>
          <w:szCs w:val="28"/>
          <w:lang w:val="en-US"/>
        </w:rPr>
        <w:t>r in</w:t>
      </w:r>
      <w:r w:rsidR="00583307" w:rsidRPr="004E4ED5">
        <w:rPr>
          <w:sz w:val="28"/>
          <w:szCs w:val="28"/>
          <w:lang w:val="en-US"/>
        </w:rPr>
        <w:t>ten</w:t>
      </w:r>
      <w:r w:rsidRPr="004E4ED5">
        <w:rPr>
          <w:sz w:val="28"/>
          <w:szCs w:val="28"/>
          <w:lang w:val="en-US"/>
        </w:rPr>
        <w:t>si</w:t>
      </w:r>
      <w:r w:rsidR="00583307" w:rsidRPr="004E4ED5">
        <w:rPr>
          <w:sz w:val="28"/>
          <w:szCs w:val="28"/>
          <w:lang w:val="en-US"/>
        </w:rPr>
        <w:t>v</w:t>
      </w:r>
      <w:r w:rsidRPr="004E4ED5">
        <w:rPr>
          <w:sz w:val="28"/>
          <w:szCs w:val="28"/>
          <w:lang w:val="en-US"/>
        </w:rPr>
        <w:t>li</w:t>
      </w:r>
      <w:r w:rsidR="00583307" w:rsidRPr="004E4ED5">
        <w:rPr>
          <w:sz w:val="28"/>
          <w:szCs w:val="28"/>
          <w:lang w:val="en-US"/>
        </w:rPr>
        <w:t>g</w:t>
      </w:r>
      <w:r w:rsidRPr="004E4ED5">
        <w:rPr>
          <w:sz w:val="28"/>
          <w:szCs w:val="28"/>
          <w:lang w:val="en-US"/>
        </w:rPr>
        <w:t xml:space="preserve">ini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sh formul</w:t>
      </w:r>
      <w:r w:rsidR="00583307" w:rsidRPr="004E4ED5">
        <w:rPr>
          <w:sz w:val="28"/>
          <w:szCs w:val="28"/>
          <w:lang w:val="en-US"/>
        </w:rPr>
        <w:t>a</w:t>
      </w:r>
      <w:r w:rsidRPr="004E4ED5">
        <w:rPr>
          <w:sz w:val="28"/>
          <w:szCs w:val="28"/>
          <w:lang w:val="en-US"/>
        </w:rPr>
        <w:t>sini k</w:t>
      </w:r>
      <w:r w:rsidR="00583307" w:rsidRPr="004E4ED5">
        <w:rPr>
          <w:sz w:val="28"/>
          <w:szCs w:val="28"/>
          <w:lang w:val="en-US"/>
        </w:rPr>
        <w:t>o</w:t>
      </w:r>
      <w:r w:rsidRPr="004E4ED5">
        <w:rPr>
          <w:sz w:val="28"/>
          <w:szCs w:val="28"/>
          <w:lang w:val="en-US"/>
        </w:rPr>
        <w:t>‘rs</w:t>
      </w:r>
      <w:r w:rsidR="00583307" w:rsidRPr="004E4ED5">
        <w:rPr>
          <w:sz w:val="28"/>
          <w:szCs w:val="28"/>
          <w:lang w:val="en-US"/>
        </w:rPr>
        <w:t>a</w:t>
      </w:r>
      <w:r w:rsidRPr="004E4ED5">
        <w:rPr>
          <w:sz w:val="28"/>
          <w:szCs w:val="28"/>
          <w:lang w:val="en-US"/>
        </w:rPr>
        <w:t>tin</w:t>
      </w:r>
      <w:r w:rsidR="00583307" w:rsidRPr="004E4ED5">
        <w:rPr>
          <w:sz w:val="28"/>
          <w:szCs w:val="28"/>
          <w:lang w:val="en-US"/>
        </w:rPr>
        <w:t>g</w:t>
      </w:r>
      <w:r w:rsidRPr="004E4ED5">
        <w:rPr>
          <w:sz w:val="28"/>
          <w:szCs w:val="28"/>
          <w:lang w:val="en-US"/>
        </w:rPr>
        <w:t>?</w:t>
      </w:r>
    </w:p>
    <w:p w:rsidR="00ED23EB" w:rsidRPr="004E4ED5" w:rsidRDefault="00ED23EB" w:rsidP="00583307">
      <w:pPr>
        <w:pStyle w:val="21"/>
        <w:spacing w:line="240" w:lineRule="auto"/>
        <w:rPr>
          <w:sz w:val="28"/>
          <w:szCs w:val="28"/>
          <w:lang w:val="en-US"/>
        </w:rPr>
      </w:pPr>
      <w:r w:rsidRPr="004E4ED5">
        <w:rPr>
          <w:sz w:val="28"/>
          <w:szCs w:val="28"/>
          <w:lang w:val="en-US"/>
        </w:rPr>
        <w:t xml:space="preserve">3. </w:t>
      </w:r>
      <w:r w:rsidR="00583307" w:rsidRPr="004E4ED5">
        <w:rPr>
          <w:sz w:val="28"/>
          <w:szCs w:val="28"/>
          <w:lang w:val="en-US"/>
        </w:rPr>
        <w:t>B</w:t>
      </w:r>
      <w:r w:rsidRPr="004E4ED5">
        <w:rPr>
          <w:sz w:val="28"/>
          <w:szCs w:val="28"/>
          <w:lang w:val="en-US"/>
        </w:rPr>
        <w:t>irin</w:t>
      </w:r>
      <w:r w:rsidR="00583307" w:rsidRPr="004E4ED5">
        <w:rPr>
          <w:sz w:val="28"/>
          <w:szCs w:val="28"/>
          <w:lang w:val="en-US"/>
        </w:rPr>
        <w:t>chi</w:t>
      </w:r>
      <w:r w:rsidRPr="004E4ED5">
        <w:rPr>
          <w:sz w:val="28"/>
          <w:szCs w:val="28"/>
          <w:lang w:val="en-US"/>
        </w:rPr>
        <w:t xml:space="preserve"> </w:t>
      </w:r>
      <w:r w:rsidR="00583307" w:rsidRPr="004E4ED5">
        <w:rPr>
          <w:sz w:val="28"/>
          <w:szCs w:val="28"/>
          <w:lang w:val="en-US"/>
        </w:rPr>
        <w:t>b</w:t>
      </w:r>
      <w:r w:rsidRPr="004E4ED5">
        <w:rPr>
          <w:sz w:val="28"/>
          <w:szCs w:val="28"/>
          <w:lang w:val="en-US"/>
        </w:rPr>
        <w:t>uzuli</w:t>
      </w:r>
      <w:r w:rsidR="00583307" w:rsidRPr="004E4ED5">
        <w:rPr>
          <w:sz w:val="28"/>
          <w:szCs w:val="28"/>
          <w:lang w:val="en-US"/>
        </w:rPr>
        <w:t>shgacha</w:t>
      </w:r>
      <w:r w:rsidRPr="004E4ED5">
        <w:rPr>
          <w:sz w:val="28"/>
          <w:szCs w:val="28"/>
          <w:lang w:val="en-US"/>
        </w:rPr>
        <w:t xml:space="preserve"> </w:t>
      </w:r>
      <w:r w:rsidR="00583307" w:rsidRPr="004E4ED5">
        <w:rPr>
          <w:sz w:val="28"/>
          <w:szCs w:val="28"/>
          <w:lang w:val="en-US"/>
        </w:rPr>
        <w:t>o</w:t>
      </w:r>
      <w:r w:rsidRPr="004E4ED5">
        <w:rPr>
          <w:sz w:val="28"/>
          <w:szCs w:val="28"/>
          <w:lang w:val="en-US"/>
        </w:rPr>
        <w:t>‘rt</w:t>
      </w:r>
      <w:r w:rsidR="00583307" w:rsidRPr="004E4ED5">
        <w:rPr>
          <w:sz w:val="28"/>
          <w:szCs w:val="28"/>
          <w:lang w:val="en-US"/>
        </w:rPr>
        <w:t>acha</w:t>
      </w:r>
      <w:r w:rsidRPr="004E4ED5">
        <w:rPr>
          <w:sz w:val="28"/>
          <w:szCs w:val="28"/>
          <w:lang w:val="en-US"/>
        </w:rPr>
        <w:t xml:space="preserve"> i</w:t>
      </w:r>
      <w:r w:rsidR="00583307" w:rsidRPr="004E4ED5">
        <w:rPr>
          <w:sz w:val="28"/>
          <w:szCs w:val="28"/>
          <w:lang w:val="en-US"/>
        </w:rPr>
        <w:t>shlashn</w:t>
      </w:r>
      <w:r w:rsidRPr="004E4ED5">
        <w:rPr>
          <w:sz w:val="28"/>
          <w:szCs w:val="28"/>
          <w:lang w:val="en-US"/>
        </w:rPr>
        <w:t xml:space="preserve">i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sh formul</w:t>
      </w:r>
      <w:r w:rsidR="00583307" w:rsidRPr="004E4ED5">
        <w:rPr>
          <w:sz w:val="28"/>
          <w:szCs w:val="28"/>
          <w:lang w:val="en-US"/>
        </w:rPr>
        <w:t>a</w:t>
      </w:r>
      <w:r w:rsidRPr="004E4ED5">
        <w:rPr>
          <w:sz w:val="28"/>
          <w:szCs w:val="28"/>
          <w:lang w:val="en-US"/>
        </w:rPr>
        <w:t>sini k</w:t>
      </w:r>
      <w:r w:rsidR="00583307" w:rsidRPr="004E4ED5">
        <w:rPr>
          <w:sz w:val="28"/>
          <w:szCs w:val="28"/>
          <w:lang w:val="en-US"/>
        </w:rPr>
        <w:t>o</w:t>
      </w:r>
      <w:r w:rsidRPr="004E4ED5">
        <w:rPr>
          <w:sz w:val="28"/>
          <w:szCs w:val="28"/>
          <w:lang w:val="en-US"/>
        </w:rPr>
        <w:t>‘rs</w:t>
      </w:r>
      <w:r w:rsidR="00583307" w:rsidRPr="004E4ED5">
        <w:rPr>
          <w:sz w:val="28"/>
          <w:szCs w:val="28"/>
          <w:lang w:val="en-US"/>
        </w:rPr>
        <w:t>a</w:t>
      </w:r>
      <w:r w:rsidRPr="004E4ED5">
        <w:rPr>
          <w:sz w:val="28"/>
          <w:szCs w:val="28"/>
          <w:lang w:val="en-US"/>
        </w:rPr>
        <w:t>tin</w:t>
      </w:r>
      <w:r w:rsidR="00583307" w:rsidRPr="004E4ED5">
        <w:rPr>
          <w:sz w:val="28"/>
          <w:szCs w:val="28"/>
          <w:lang w:val="en-US"/>
        </w:rPr>
        <w:t>g</w:t>
      </w:r>
      <w:r w:rsidRPr="004E4ED5">
        <w:rPr>
          <w:sz w:val="28"/>
          <w:szCs w:val="28"/>
          <w:lang w:val="en-US"/>
        </w:rPr>
        <w:t xml:space="preserve">? </w:t>
      </w:r>
    </w:p>
    <w:p w:rsidR="00B77368" w:rsidRDefault="00ED23EB" w:rsidP="00B77368">
      <w:pPr>
        <w:pStyle w:val="21"/>
        <w:spacing w:line="240" w:lineRule="auto"/>
        <w:rPr>
          <w:sz w:val="28"/>
          <w:szCs w:val="28"/>
          <w:lang w:val="en-US"/>
        </w:rPr>
      </w:pPr>
      <w:r w:rsidRPr="004E4ED5">
        <w:rPr>
          <w:sz w:val="28"/>
          <w:szCs w:val="28"/>
          <w:lang w:val="en-US"/>
        </w:rPr>
        <w:t>4. I</w:t>
      </w:r>
      <w:r w:rsidR="00583307" w:rsidRPr="004E4ED5">
        <w:rPr>
          <w:sz w:val="28"/>
          <w:szCs w:val="28"/>
          <w:lang w:val="en-US"/>
        </w:rPr>
        <w:t>sho</w:t>
      </w:r>
      <w:r w:rsidRPr="004E4ED5">
        <w:rPr>
          <w:sz w:val="28"/>
          <w:szCs w:val="28"/>
          <w:lang w:val="en-US"/>
        </w:rPr>
        <w:t>n</w:t>
      </w:r>
      <w:r w:rsidR="00583307" w:rsidRPr="004E4ED5">
        <w:rPr>
          <w:sz w:val="28"/>
          <w:szCs w:val="28"/>
          <w:lang w:val="en-US"/>
        </w:rPr>
        <w:t>chl</w:t>
      </w:r>
      <w:r w:rsidRPr="004E4ED5">
        <w:rPr>
          <w:sz w:val="28"/>
          <w:szCs w:val="28"/>
          <w:lang w:val="en-US"/>
        </w:rPr>
        <w:t xml:space="preserve">ilikni </w:t>
      </w:r>
      <w:r w:rsidR="00583307" w:rsidRPr="004E4ED5">
        <w:rPr>
          <w:sz w:val="28"/>
          <w:szCs w:val="28"/>
          <w:lang w:val="en-US"/>
        </w:rPr>
        <w:t>o</w:t>
      </w:r>
      <w:r w:rsidRPr="004E4ED5">
        <w:rPr>
          <w:sz w:val="28"/>
          <w:szCs w:val="28"/>
          <w:lang w:val="en-US"/>
        </w:rPr>
        <w:t>‘rt</w:t>
      </w:r>
      <w:r w:rsidR="00583307" w:rsidRPr="004E4ED5">
        <w:rPr>
          <w:sz w:val="28"/>
          <w:szCs w:val="28"/>
          <w:lang w:val="en-US"/>
        </w:rPr>
        <w:t>acha</w:t>
      </w:r>
      <w:r w:rsidRPr="004E4ED5">
        <w:rPr>
          <w:sz w:val="28"/>
          <w:szCs w:val="28"/>
          <w:lang w:val="en-US"/>
        </w:rPr>
        <w:t xml:space="preserve"> </w:t>
      </w:r>
      <w:r w:rsidR="00583307" w:rsidRPr="004E4ED5">
        <w:rPr>
          <w:sz w:val="28"/>
          <w:szCs w:val="28"/>
          <w:lang w:val="en-US"/>
        </w:rPr>
        <w:t>da</w:t>
      </w:r>
      <w:r w:rsidRPr="004E4ED5">
        <w:rPr>
          <w:sz w:val="28"/>
          <w:szCs w:val="28"/>
          <w:lang w:val="en-US"/>
        </w:rPr>
        <w:t>r</w:t>
      </w:r>
      <w:r w:rsidR="00583307" w:rsidRPr="004E4ED5">
        <w:rPr>
          <w:sz w:val="28"/>
          <w:szCs w:val="28"/>
          <w:lang w:val="en-US"/>
        </w:rPr>
        <w:t>a</w:t>
      </w:r>
      <w:r w:rsidRPr="004E4ED5">
        <w:rPr>
          <w:sz w:val="28"/>
          <w:szCs w:val="28"/>
          <w:lang w:val="en-US"/>
        </w:rPr>
        <w:t>j</w:t>
      </w:r>
      <w:r w:rsidR="00583307" w:rsidRPr="004E4ED5">
        <w:rPr>
          <w:sz w:val="28"/>
          <w:szCs w:val="28"/>
          <w:lang w:val="en-US"/>
        </w:rPr>
        <w:t>a</w:t>
      </w:r>
      <w:r w:rsidRPr="004E4ED5">
        <w:rPr>
          <w:sz w:val="28"/>
          <w:szCs w:val="28"/>
          <w:lang w:val="en-US"/>
        </w:rPr>
        <w:t xml:space="preserve"> koeffit</w:t>
      </w:r>
      <w:r w:rsidR="00583307" w:rsidRPr="004E4ED5">
        <w:rPr>
          <w:sz w:val="28"/>
          <w:szCs w:val="28"/>
          <w:lang w:val="en-US"/>
        </w:rPr>
        <w:t>sen</w:t>
      </w:r>
      <w:r w:rsidRPr="004E4ED5">
        <w:rPr>
          <w:sz w:val="28"/>
          <w:szCs w:val="28"/>
          <w:lang w:val="en-US"/>
        </w:rPr>
        <w:t>ti nim</w:t>
      </w:r>
      <w:r w:rsidR="00583307" w:rsidRPr="004E4ED5">
        <w:rPr>
          <w:sz w:val="28"/>
          <w:szCs w:val="28"/>
          <w:lang w:val="en-US"/>
        </w:rPr>
        <w:t>aga</w:t>
      </w:r>
      <w:r w:rsidRPr="004E4ED5">
        <w:rPr>
          <w:sz w:val="28"/>
          <w:szCs w:val="28"/>
          <w:lang w:val="en-US"/>
        </w:rPr>
        <w:t xml:space="preserve"> </w:t>
      </w:r>
      <w:r w:rsidR="00583307" w:rsidRPr="004E4ED5">
        <w:rPr>
          <w:sz w:val="28"/>
          <w:szCs w:val="28"/>
          <w:lang w:val="en-US"/>
        </w:rPr>
        <w:t>teng</w:t>
      </w:r>
      <w:r w:rsidRPr="004E4ED5">
        <w:rPr>
          <w:sz w:val="28"/>
          <w:szCs w:val="28"/>
          <w:lang w:val="en-US"/>
        </w:rPr>
        <w:t>?</w:t>
      </w:r>
    </w:p>
    <w:p w:rsidR="00B77368" w:rsidRPr="00B77368" w:rsidRDefault="00B77368" w:rsidP="00B77368">
      <w:pPr>
        <w:pStyle w:val="21"/>
        <w:spacing w:line="240" w:lineRule="auto"/>
        <w:rPr>
          <w:sz w:val="28"/>
          <w:szCs w:val="28"/>
          <w:lang w:val="en-US"/>
        </w:rPr>
      </w:pPr>
    </w:p>
    <w:p w:rsidR="00880CB7" w:rsidRPr="00211312" w:rsidRDefault="00B77368" w:rsidP="00163BB1">
      <w:pPr>
        <w:pStyle w:val="1111"/>
        <w:rPr>
          <w:sz w:val="24"/>
          <w:szCs w:val="24"/>
        </w:rPr>
      </w:pPr>
      <w:bookmarkStart w:id="14" w:name="_Toc440298647"/>
      <w:bookmarkStart w:id="15" w:name="_Toc531070284"/>
      <w:r w:rsidRPr="00B77368">
        <w:rPr>
          <w:sz w:val="24"/>
          <w:szCs w:val="24"/>
        </w:rPr>
        <w:t xml:space="preserve">AMALIY </w:t>
      </w:r>
      <w:r w:rsidR="003835C4">
        <w:rPr>
          <w:sz w:val="24"/>
          <w:szCs w:val="24"/>
        </w:rPr>
        <w:t xml:space="preserve">ISH </w:t>
      </w:r>
      <w:r w:rsidRPr="00B77368">
        <w:rPr>
          <w:sz w:val="24"/>
          <w:szCs w:val="24"/>
        </w:rPr>
        <w:t xml:space="preserve">2. </w:t>
      </w:r>
      <w:bookmarkEnd w:id="14"/>
      <w:r w:rsidR="00163BB1" w:rsidRPr="006F27E7">
        <w:rPr>
          <w:lang w:val="uz-Cyrl-UZ"/>
        </w:rPr>
        <w:t>Q</w:t>
      </w:r>
      <w:r w:rsidR="00163BB1" w:rsidRPr="006F27E7">
        <w:t xml:space="preserve">ayta tiklanmaydigan sistemalarning ishonchlilik parametrlarini </w:t>
      </w:r>
      <w:r w:rsidR="00163BB1" w:rsidRPr="006F27E7">
        <w:rPr>
          <w:lang w:val="uz-Cyrl-UZ"/>
        </w:rPr>
        <w:t>h</w:t>
      </w:r>
      <w:r w:rsidR="00163BB1" w:rsidRPr="006F27E7">
        <w:t>isoblash</w:t>
      </w:r>
      <w:bookmarkEnd w:id="15"/>
    </w:p>
    <w:p w:rsidR="00880CB7" w:rsidRPr="00926210" w:rsidRDefault="00880CB7" w:rsidP="00880CB7">
      <w:pPr>
        <w:pStyle w:val="aff7"/>
        <w:spacing w:before="0" w:beforeAutospacing="0" w:after="0" w:afterAutospacing="0"/>
        <w:jc w:val="center"/>
        <w:rPr>
          <w:rStyle w:val="a6"/>
          <w:sz w:val="28"/>
          <w:szCs w:val="28"/>
          <w:lang w:val="en-US" w:eastAsia="en-US"/>
        </w:rPr>
      </w:pPr>
      <w:r w:rsidRPr="00926210">
        <w:rPr>
          <w:rStyle w:val="a6"/>
          <w:sz w:val="28"/>
          <w:szCs w:val="28"/>
          <w:lang w:val="en-US" w:eastAsia="en-US"/>
        </w:rPr>
        <w:t>Reja:</w:t>
      </w:r>
    </w:p>
    <w:p w:rsidR="00880CB7" w:rsidRPr="00926210" w:rsidRDefault="00880CB7" w:rsidP="00880CB7">
      <w:pPr>
        <w:ind w:left="708"/>
        <w:rPr>
          <w:sz w:val="28"/>
          <w:szCs w:val="28"/>
          <w:lang w:val="en-US"/>
        </w:rPr>
      </w:pPr>
      <w:r w:rsidRPr="00926210">
        <w:rPr>
          <w:sz w:val="28"/>
          <w:szCs w:val="28"/>
          <w:lang w:val="en-US"/>
        </w:rPr>
        <w:t>1. Qayta tiklanmaydigan zaxiralangan tizim ishonchliligi.</w:t>
      </w:r>
    </w:p>
    <w:p w:rsidR="00880CB7" w:rsidRPr="00926210" w:rsidRDefault="00880CB7" w:rsidP="00880CB7">
      <w:pPr>
        <w:ind w:left="708"/>
        <w:rPr>
          <w:sz w:val="28"/>
          <w:szCs w:val="28"/>
          <w:lang w:val="en-US"/>
        </w:rPr>
      </w:pPr>
      <w:r w:rsidRPr="00926210">
        <w:rPr>
          <w:sz w:val="28"/>
          <w:szCs w:val="28"/>
          <w:lang w:val="en-US"/>
        </w:rPr>
        <w:t>2. Doimiy yoqilgan va to’liq karralangan zaxiralarning umumiy zaxiralanishi.</w:t>
      </w:r>
    </w:p>
    <w:p w:rsidR="00880CB7" w:rsidRPr="00926210" w:rsidRDefault="00880CB7" w:rsidP="00880CB7">
      <w:pPr>
        <w:ind w:left="708"/>
        <w:rPr>
          <w:sz w:val="28"/>
          <w:szCs w:val="28"/>
          <w:lang w:val="en-US"/>
        </w:rPr>
      </w:pPr>
      <w:r w:rsidRPr="00926210">
        <w:rPr>
          <w:sz w:val="28"/>
          <w:szCs w:val="28"/>
          <w:lang w:val="en-US"/>
        </w:rPr>
        <w:t>3. Yuklangan dublar tizimining ishonchliligi.</w:t>
      </w:r>
    </w:p>
    <w:p w:rsidR="00880CB7" w:rsidRPr="00926210" w:rsidRDefault="00880CB7" w:rsidP="00880CB7">
      <w:pPr>
        <w:ind w:left="708"/>
        <w:rPr>
          <w:sz w:val="28"/>
          <w:szCs w:val="28"/>
          <w:lang w:val="en-US"/>
        </w:rPr>
      </w:pPr>
    </w:p>
    <w:p w:rsidR="00880CB7" w:rsidRPr="00926210" w:rsidRDefault="00880CB7" w:rsidP="00880CB7">
      <w:pPr>
        <w:ind w:left="708"/>
        <w:jc w:val="center"/>
        <w:rPr>
          <w:b/>
          <w:bCs/>
          <w:sz w:val="28"/>
          <w:szCs w:val="28"/>
          <w:lang w:val="en-US"/>
        </w:rPr>
      </w:pPr>
      <w:r w:rsidRPr="00926210">
        <w:rPr>
          <w:b/>
          <w:bCs/>
          <w:sz w:val="28"/>
          <w:szCs w:val="28"/>
          <w:lang w:val="en-US"/>
        </w:rPr>
        <w:t>1. Qayta tiklanmaydigan zaxiralangan tizim ishonchliligi.</w:t>
      </w:r>
    </w:p>
    <w:p w:rsidR="00880CB7" w:rsidRPr="00926210" w:rsidRDefault="00880CB7" w:rsidP="00880CB7">
      <w:pPr>
        <w:ind w:firstLine="708"/>
        <w:jc w:val="both"/>
        <w:rPr>
          <w:sz w:val="28"/>
          <w:szCs w:val="28"/>
          <w:lang w:val="en-US"/>
        </w:rPr>
      </w:pPr>
      <w:r w:rsidRPr="00926210">
        <w:rPr>
          <w:sz w:val="28"/>
          <w:szCs w:val="28"/>
          <w:lang w:val="en-US"/>
        </w:rPr>
        <w:t>Tizimni ekspluatatsiya qilishda uni ishonchliligini oshirish uchun sxemaga qo'shimcha elementlar qo'shish usuli keng tarqalgan. Ular asosiy elementlar bilan zaxiralangan tizim deganda shunday tizimga aytiladiki, har qanday asosiy element va barcha analiz qilinayotgan elementlar zaxirasi rad etgandagina rad etish hosil bo’ladi. Zaxiralashning ko’p tarqalgan usullaridan biri 5.1 – rasmda ko’rsatilgan.</w:t>
      </w:r>
    </w:p>
    <w:p w:rsidR="00880CB7" w:rsidRPr="00926210" w:rsidRDefault="00880CB7" w:rsidP="00880CB7">
      <w:pPr>
        <w:ind w:firstLine="708"/>
        <w:jc w:val="both"/>
        <w:rPr>
          <w:sz w:val="28"/>
          <w:szCs w:val="28"/>
          <w:lang w:val="en-US"/>
        </w:rPr>
      </w:pPr>
      <w:r w:rsidRPr="00926210">
        <w:rPr>
          <w:sz w:val="28"/>
          <w:szCs w:val="28"/>
          <w:lang w:val="en-US"/>
        </w:rPr>
        <w:t>Umumiy zaxiralanganda asosiy obekt(tizim) to’laligicha zaxiralanadi, aloxida zaxiralanganda esa – tizimning alohida qismlari zaxiralanadi. “m” karrali zaxiralash deganda zaxiralangan obektlar  soni asosiy songa munosabati tushuniladi. To’liq karali zaxiralashda m kattaligi to’liq son hisoblanadi. (Masalan agar m=2 bo’lsa asosiy obektga 2 ta zaxira to’g’ri keladi). Drob karrali zaxiralashda qisqarmaydigan sonli drob hosil bo’ladi. Misol uchun m=4/2  bolganda zaxiralangan obektlar soni 4 ta, asosiy 2, obektning umumiy soni 6 ta. Drobni qisqartirish mumkin emas, chunki yangi munosabat butunlay boshqa fizik fikrni keltirib chiqaradi.</w:t>
      </w:r>
    </w:p>
    <w:p w:rsidR="00880CB7" w:rsidRPr="00926210" w:rsidRDefault="00880CB7" w:rsidP="00880CB7">
      <w:pPr>
        <w:ind w:firstLine="708"/>
        <w:jc w:val="both"/>
        <w:rPr>
          <w:sz w:val="28"/>
          <w:szCs w:val="28"/>
          <w:lang w:val="en-US"/>
        </w:rPr>
      </w:pPr>
      <w:r w:rsidRPr="00926210">
        <w:rPr>
          <w:sz w:val="28"/>
          <w:szCs w:val="28"/>
          <w:lang w:val="en-US"/>
        </w:rPr>
        <w:t>Kiritish usuliga ko’ra zaxiralash doimiy va aralashilgan zaxiralash  turlariga bo’linadi. Doimiy zaxiralashda zaxiralangan obektlar yuklamaga doimiy ulangan bo’ladi. Aralashilgan zaxiralashda asosiy obektlar (yuklamaga ulanadi) ular ishdan chiqqandan so’ng aralashadi.</w:t>
      </w:r>
    </w:p>
    <w:p w:rsidR="00880CB7" w:rsidRPr="00926210" w:rsidRDefault="00880CB7" w:rsidP="00880CB7">
      <w:pPr>
        <w:pStyle w:val="aff7"/>
        <w:spacing w:before="0" w:beforeAutospacing="0" w:after="0" w:afterAutospacing="0"/>
        <w:rPr>
          <w:sz w:val="28"/>
          <w:szCs w:val="28"/>
          <w:lang w:val="en-US"/>
        </w:rPr>
      </w:pPr>
      <w:r w:rsidRPr="00926210">
        <w:rPr>
          <w:b/>
          <w:bCs/>
          <w:sz w:val="28"/>
          <w:szCs w:val="28"/>
          <w:lang w:val="en-US"/>
        </w:rPr>
        <w:t>2.  Doimiy yoqilgan va to;liq karralangan zaxiralarning umumiy zaxiralanishi</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Zaxiralangan sxema 5.2 – rasmda keltirilgan.</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lastRenderedPageBreak/>
        <w:t>Berilgan sxema asosiy “0” elektr zanjirning “n” ketma – ket ulangan elementlarini ko’rsatilgan. Unga parallel holda “m” zaxiralangan zanjir ulangan. U ham asosiy zanjirdagidek elementlar parametriga ega.</w:t>
      </w:r>
    </w:p>
    <w:p w:rsidR="00880CB7" w:rsidRPr="00926210" w:rsidRDefault="00880CB7" w:rsidP="00880CB7">
      <w:pPr>
        <w:pStyle w:val="aff7"/>
        <w:spacing w:before="0" w:beforeAutospacing="0" w:after="0" w:afterAutospacing="0"/>
        <w:rPr>
          <w:sz w:val="28"/>
          <w:szCs w:val="28"/>
        </w:rPr>
      </w:pPr>
      <w:r w:rsidRPr="00926210">
        <w:rPr>
          <w:sz w:val="28"/>
          <w:szCs w:val="28"/>
          <w:lang w:val="en-US"/>
        </w:rPr>
        <w:t xml:space="preserve">       Quyidagilar</w:t>
      </w:r>
      <w:r w:rsidRPr="00926210">
        <w:rPr>
          <w:sz w:val="28"/>
          <w:szCs w:val="28"/>
        </w:rPr>
        <w:t xml:space="preserve"> </w:t>
      </w:r>
      <w:r w:rsidRPr="00926210">
        <w:rPr>
          <w:sz w:val="28"/>
          <w:szCs w:val="28"/>
          <w:lang w:val="en-US"/>
        </w:rPr>
        <w:t>orqali</w:t>
      </w:r>
      <w:r w:rsidRPr="00926210">
        <w:rPr>
          <w:sz w:val="28"/>
          <w:szCs w:val="28"/>
        </w:rPr>
        <w:t xml:space="preserve"> </w:t>
      </w:r>
      <w:r w:rsidRPr="00926210">
        <w:rPr>
          <w:sz w:val="28"/>
          <w:szCs w:val="28"/>
          <w:lang w:val="en-US"/>
        </w:rPr>
        <w:t>analizni</w:t>
      </w:r>
      <w:r w:rsidRPr="00926210">
        <w:rPr>
          <w:sz w:val="28"/>
          <w:szCs w:val="28"/>
        </w:rPr>
        <w:t xml:space="preserve"> </w:t>
      </w:r>
      <w:r w:rsidRPr="00926210">
        <w:rPr>
          <w:sz w:val="28"/>
          <w:szCs w:val="28"/>
          <w:lang w:val="en-US"/>
        </w:rPr>
        <w:t>bajaramiz</w:t>
      </w:r>
      <w:r w:rsidRPr="00926210">
        <w:rPr>
          <w:sz w:val="28"/>
          <w:szCs w:val="28"/>
        </w:rPr>
        <w:t xml:space="preserve"> </w:t>
      </w:r>
    </w:p>
    <w:p w:rsidR="00880CB7" w:rsidRPr="00926210" w:rsidRDefault="00880CB7" w:rsidP="00FD778F">
      <w:pPr>
        <w:pStyle w:val="aff7"/>
        <w:numPr>
          <w:ilvl w:val="0"/>
          <w:numId w:val="55"/>
        </w:numPr>
        <w:spacing w:before="0" w:beforeAutospacing="0" w:after="0" w:afterAutospacing="0"/>
        <w:rPr>
          <w:sz w:val="28"/>
          <w:szCs w:val="28"/>
          <w:lang w:val="en-US"/>
        </w:rPr>
      </w:pPr>
      <w:r w:rsidRPr="00926210">
        <w:rPr>
          <w:sz w:val="28"/>
          <w:szCs w:val="28"/>
          <w:lang w:val="en-US"/>
        </w:rPr>
        <w:t>Elementlarning ishdan chiqishi tasodifiy va mustaqil hodisa hisoblanadi;</w:t>
      </w:r>
    </w:p>
    <w:p w:rsidR="00880CB7" w:rsidRPr="00926210" w:rsidRDefault="00880CB7" w:rsidP="00FD778F">
      <w:pPr>
        <w:pStyle w:val="aff7"/>
        <w:numPr>
          <w:ilvl w:val="0"/>
          <w:numId w:val="55"/>
        </w:numPr>
        <w:spacing w:before="0" w:beforeAutospacing="0" w:after="0" w:afterAutospacing="0"/>
        <w:rPr>
          <w:sz w:val="28"/>
          <w:szCs w:val="28"/>
          <w:lang w:val="en-US"/>
        </w:rPr>
      </w:pPr>
      <w:r w:rsidRPr="00926210">
        <w:rPr>
          <w:sz w:val="28"/>
          <w:szCs w:val="28"/>
          <w:lang w:val="en-US"/>
        </w:rPr>
        <w:t>Ishga tushirish qurilmasi idial (ularning ishonchliligi P(t)=1, asosiy va zaxira zanjiri teng ishonchli);</w:t>
      </w:r>
    </w:p>
    <w:p w:rsidR="00880CB7" w:rsidRPr="00926210" w:rsidRDefault="00880CB7" w:rsidP="00FD778F">
      <w:pPr>
        <w:pStyle w:val="aff7"/>
        <w:numPr>
          <w:ilvl w:val="0"/>
          <w:numId w:val="55"/>
        </w:numPr>
        <w:spacing w:before="0" w:beforeAutospacing="0" w:after="0" w:afterAutospacing="0"/>
        <w:rPr>
          <w:sz w:val="28"/>
          <w:szCs w:val="28"/>
          <w:lang w:val="en-US"/>
        </w:rPr>
      </w:pPr>
      <w:r w:rsidRPr="00926210">
        <w:rPr>
          <w:sz w:val="28"/>
          <w:szCs w:val="28"/>
          <w:lang w:val="en-US"/>
        </w:rPr>
        <w:t>Zaxiralangan tizimning remonti taqiqlangan;</w:t>
      </w:r>
    </w:p>
    <w:p w:rsidR="00880CB7" w:rsidRPr="00926210" w:rsidRDefault="00880CB7" w:rsidP="00880CB7">
      <w:pPr>
        <w:pStyle w:val="aff7"/>
        <w:spacing w:before="0" w:beforeAutospacing="0" w:after="0" w:afterAutospacing="0"/>
        <w:ind w:left="720"/>
        <w:rPr>
          <w:sz w:val="28"/>
          <w:szCs w:val="28"/>
          <w:lang w:val="en-US"/>
        </w:rPr>
      </w:pPr>
      <w:r w:rsidRPr="00926210">
        <w:rPr>
          <w:sz w:val="28"/>
          <w:szCs w:val="28"/>
          <w:lang w:val="en-US"/>
        </w:rPr>
        <w:t>Qabul qilingan kattaliklardan kelib chiqib (4.1) formuladan foydalanib asosiy va zaxiralangan zanjirlarning rad etmay ishlash ehtimolligini aniqlaymiz.</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947545" cy="297180"/>
            <wp:effectExtent l="0" t="0" r="0" b="0"/>
            <wp:docPr id="1148" name="Рисунок 1148"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69.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47545" cy="297180"/>
                    </a:xfrm>
                    <a:prstGeom prst="rect">
                      <a:avLst/>
                    </a:prstGeom>
                    <a:noFill/>
                    <a:ln>
                      <a:noFill/>
                    </a:ln>
                  </pic:spPr>
                </pic:pic>
              </a:graphicData>
            </a:graphic>
          </wp:inline>
        </w:drawing>
      </w:r>
      <w:r w:rsidRPr="00926210">
        <w:rPr>
          <w:sz w:val="28"/>
          <w:szCs w:val="28"/>
          <w:lang w:val="en-US"/>
        </w:rPr>
        <w:t>,          (5.1)</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Bu yerda: </w:t>
      </w:r>
      <w:r w:rsidRPr="00926210">
        <w:rPr>
          <w:noProof/>
          <w:sz w:val="28"/>
          <w:szCs w:val="28"/>
        </w:rPr>
        <w:drawing>
          <wp:inline distT="0" distB="0" distL="0" distR="0">
            <wp:extent cx="462915" cy="260985"/>
            <wp:effectExtent l="0" t="0" r="0" b="0"/>
            <wp:docPr id="1147" name="Рисунок 1147"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670.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inline>
        </w:drawing>
      </w:r>
      <w:r w:rsidRPr="00926210">
        <w:rPr>
          <w:sz w:val="28"/>
          <w:szCs w:val="28"/>
          <w:lang w:val="en-US"/>
        </w:rPr>
        <w:t>- rad etmay ishlash ehtimolligi; i – asosiy “0” element zanjiri; </w:t>
      </w:r>
      <w:r w:rsidRPr="00926210">
        <w:rPr>
          <w:noProof/>
          <w:sz w:val="28"/>
          <w:szCs w:val="28"/>
        </w:rPr>
        <w:drawing>
          <wp:inline distT="0" distB="0" distL="0" distR="0">
            <wp:extent cx="439420" cy="308610"/>
            <wp:effectExtent l="0" t="0" r="0" b="0"/>
            <wp:docPr id="1146" name="Рисунок 1146"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7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9420" cy="308610"/>
                    </a:xfrm>
                    <a:prstGeom prst="rect">
                      <a:avLst/>
                    </a:prstGeom>
                    <a:noFill/>
                    <a:ln>
                      <a:noFill/>
                    </a:ln>
                  </pic:spPr>
                </pic:pic>
              </a:graphicData>
            </a:graphic>
          </wp:inline>
        </w:drawing>
      </w:r>
      <w:r w:rsidRPr="00926210">
        <w:rPr>
          <w:sz w:val="28"/>
          <w:szCs w:val="28"/>
          <w:lang w:val="en-US"/>
        </w:rPr>
        <w:t>- rad etmay ishlash ehtimolligi; i – element j;</w:t>
      </w:r>
    </w:p>
    <w:p w:rsidR="00880CB7" w:rsidRPr="00926210" w:rsidRDefault="00880CB7" w:rsidP="00880CB7">
      <w:pPr>
        <w:ind w:firstLine="708"/>
        <w:jc w:val="both"/>
        <w:rPr>
          <w:sz w:val="28"/>
          <w:szCs w:val="28"/>
          <w:lang w:val="en-US"/>
        </w:rPr>
      </w:pP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4500880" cy="3087370"/>
            <wp:effectExtent l="0" t="0" r="0" b="0"/>
            <wp:docPr id="1145" name="Рисунок 1145"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r8.1.gif (3660 byte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00880" cy="3087370"/>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jc w:val="center"/>
        <w:rPr>
          <w:sz w:val="28"/>
          <w:szCs w:val="28"/>
        </w:rPr>
      </w:pPr>
    </w:p>
    <w:p w:rsidR="00880CB7" w:rsidRPr="00926210" w:rsidRDefault="00880CB7" w:rsidP="00880CB7">
      <w:pPr>
        <w:pStyle w:val="aff7"/>
        <w:spacing w:before="0" w:beforeAutospacing="0" w:after="0" w:afterAutospacing="0"/>
        <w:ind w:firstLine="708"/>
        <w:rPr>
          <w:sz w:val="28"/>
          <w:szCs w:val="28"/>
        </w:rPr>
      </w:pPr>
      <w:r w:rsidRPr="00926210">
        <w:rPr>
          <w:sz w:val="28"/>
          <w:szCs w:val="28"/>
          <w:lang w:val="en-US"/>
        </w:rPr>
        <w:t>Barcha</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nomli</w:t>
      </w:r>
      <w:r w:rsidRPr="00926210">
        <w:rPr>
          <w:sz w:val="28"/>
          <w:szCs w:val="28"/>
        </w:rPr>
        <w:t xml:space="preserve"> </w:t>
      </w:r>
      <w:r w:rsidRPr="00926210">
        <w:rPr>
          <w:sz w:val="28"/>
          <w:szCs w:val="28"/>
          <w:lang w:val="en-US"/>
        </w:rPr>
        <w:t>elementlar</w:t>
      </w:r>
      <w:r w:rsidRPr="00926210">
        <w:rPr>
          <w:sz w:val="28"/>
          <w:szCs w:val="28"/>
        </w:rPr>
        <w:t xml:space="preserve"> </w:t>
      </w:r>
      <w:r w:rsidRPr="00926210">
        <w:rPr>
          <w:sz w:val="28"/>
          <w:szCs w:val="28"/>
          <w:lang w:val="en-US"/>
        </w:rPr>
        <w:t>barcha</w:t>
      </w:r>
      <w:r w:rsidRPr="00926210">
        <w:rPr>
          <w:sz w:val="28"/>
          <w:szCs w:val="28"/>
        </w:rPr>
        <w:t xml:space="preserve"> </w:t>
      </w:r>
      <w:r w:rsidRPr="00926210">
        <w:rPr>
          <w:sz w:val="28"/>
          <w:szCs w:val="28"/>
          <w:lang w:val="en-US"/>
        </w:rPr>
        <w:t>zanjirlarda</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parametrlarga</w:t>
      </w:r>
      <w:r w:rsidRPr="00926210">
        <w:rPr>
          <w:sz w:val="28"/>
          <w:szCs w:val="28"/>
        </w:rPr>
        <w:t xml:space="preserve"> </w:t>
      </w:r>
      <w:r w:rsidRPr="00926210">
        <w:rPr>
          <w:sz w:val="28"/>
          <w:szCs w:val="28"/>
          <w:lang w:val="en-US"/>
        </w:rPr>
        <w:t>ega</w:t>
      </w:r>
      <w:r w:rsidRPr="00926210">
        <w:rPr>
          <w:sz w:val="28"/>
          <w:szCs w:val="28"/>
        </w:rPr>
        <w:t xml:space="preserve"> </w:t>
      </w:r>
      <w:r w:rsidRPr="00926210">
        <w:rPr>
          <w:sz w:val="28"/>
          <w:szCs w:val="28"/>
          <w:lang w:val="en-US"/>
        </w:rPr>
        <w:t>va</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sharoitda</w:t>
      </w:r>
      <w:r w:rsidRPr="00926210">
        <w:rPr>
          <w:sz w:val="28"/>
          <w:szCs w:val="28"/>
        </w:rPr>
        <w:t xml:space="preserve"> </w:t>
      </w:r>
      <w:r w:rsidRPr="00926210">
        <w:rPr>
          <w:sz w:val="28"/>
          <w:szCs w:val="28"/>
          <w:lang w:val="en-US"/>
        </w:rPr>
        <w:t>joylashadi</w:t>
      </w:r>
      <w:r w:rsidRPr="00926210">
        <w:rPr>
          <w:sz w:val="28"/>
          <w:szCs w:val="28"/>
        </w:rPr>
        <w:t xml:space="preserve">, </w:t>
      </w:r>
      <w:r w:rsidRPr="00926210">
        <w:rPr>
          <w:sz w:val="28"/>
          <w:szCs w:val="28"/>
          <w:lang w:val="en-US"/>
        </w:rPr>
        <w:t>shuning</w:t>
      </w:r>
      <w:r w:rsidRPr="00926210">
        <w:rPr>
          <w:sz w:val="28"/>
          <w:szCs w:val="28"/>
        </w:rPr>
        <w:t xml:space="preserve"> </w:t>
      </w:r>
      <w:r w:rsidRPr="00926210">
        <w:rPr>
          <w:sz w:val="28"/>
          <w:szCs w:val="28"/>
          <w:lang w:val="en-US"/>
        </w:rPr>
        <w:t>uchun</w:t>
      </w:r>
      <w:r w:rsidRPr="00926210">
        <w:rPr>
          <w:sz w:val="28"/>
          <w:szCs w:val="28"/>
        </w:rPr>
        <w:t xml:space="preserve"> </w:t>
      </w:r>
      <w:r w:rsidRPr="00926210">
        <w:rPr>
          <w:sz w:val="28"/>
          <w:szCs w:val="28"/>
          <w:lang w:val="en-US"/>
        </w:rPr>
        <w:t>ularning</w:t>
      </w:r>
      <w:r w:rsidRPr="00926210">
        <w:rPr>
          <w:sz w:val="28"/>
          <w:szCs w:val="28"/>
        </w:rPr>
        <w:t xml:space="preserve"> </w:t>
      </w:r>
      <w:r w:rsidRPr="00926210">
        <w:rPr>
          <w:sz w:val="28"/>
          <w:szCs w:val="28"/>
          <w:lang w:val="en-US"/>
        </w:rPr>
        <w:t>ishonchliligi</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t</w:t>
      </w:r>
      <w:r w:rsidRPr="00926210">
        <w:rPr>
          <w:sz w:val="28"/>
          <w:szCs w:val="28"/>
        </w:rPr>
        <w:t xml:space="preserve"> </w:t>
      </w:r>
      <w:r w:rsidRPr="00926210">
        <w:rPr>
          <w:sz w:val="28"/>
          <w:szCs w:val="28"/>
          <w:lang w:val="en-US"/>
        </w:rPr>
        <w:t>vaqtda</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bo</w:t>
      </w:r>
      <w:r w:rsidRPr="00926210">
        <w:rPr>
          <w:sz w:val="28"/>
          <w:szCs w:val="28"/>
        </w:rPr>
        <w:t>’</w:t>
      </w:r>
      <w:r w:rsidRPr="00926210">
        <w:rPr>
          <w:sz w:val="28"/>
          <w:szCs w:val="28"/>
          <w:lang w:val="en-US"/>
        </w:rPr>
        <w:t>ladi</w:t>
      </w:r>
      <w:r w:rsidRPr="00926210">
        <w:rPr>
          <w:sz w:val="28"/>
          <w:szCs w:val="28"/>
        </w:rPr>
        <w:t xml:space="preserve">. </w:t>
      </w:r>
      <w:r w:rsidRPr="00926210">
        <w:rPr>
          <w:sz w:val="28"/>
          <w:szCs w:val="28"/>
          <w:lang w:val="en-US"/>
        </w:rPr>
        <w:t>O</w:t>
      </w:r>
      <w:r w:rsidRPr="00926210">
        <w:rPr>
          <w:sz w:val="28"/>
          <w:szCs w:val="28"/>
        </w:rPr>
        <w:t>’</w:t>
      </w:r>
      <w:r w:rsidRPr="00926210">
        <w:rPr>
          <w:sz w:val="28"/>
          <w:szCs w:val="28"/>
          <w:lang w:val="en-US"/>
        </w:rPr>
        <w:t>z</w:t>
      </w:r>
      <w:r w:rsidRPr="00926210">
        <w:rPr>
          <w:sz w:val="28"/>
          <w:szCs w:val="28"/>
        </w:rPr>
        <w:t xml:space="preserve"> </w:t>
      </w:r>
      <w:r w:rsidRPr="00926210">
        <w:rPr>
          <w:sz w:val="28"/>
          <w:szCs w:val="28"/>
          <w:lang w:val="en-US"/>
        </w:rPr>
        <w:t>o</w:t>
      </w:r>
      <w:r w:rsidRPr="00926210">
        <w:rPr>
          <w:sz w:val="28"/>
          <w:szCs w:val="28"/>
        </w:rPr>
        <w:t>’</w:t>
      </w:r>
      <w:r w:rsidRPr="00926210">
        <w:rPr>
          <w:sz w:val="28"/>
          <w:szCs w:val="28"/>
          <w:lang w:val="en-US"/>
        </w:rPr>
        <w:t>rnida</w:t>
      </w:r>
      <w:r w:rsidRPr="00926210">
        <w:rPr>
          <w:sz w:val="28"/>
          <w:szCs w:val="28"/>
        </w:rPr>
        <w:t xml:space="preserve"> </w:t>
      </w:r>
      <w:r w:rsidRPr="00926210">
        <w:rPr>
          <w:sz w:val="28"/>
          <w:szCs w:val="28"/>
          <w:lang w:val="en-US"/>
        </w:rPr>
        <w:t>barcha</w:t>
      </w:r>
      <w:r w:rsidRPr="00926210">
        <w:rPr>
          <w:sz w:val="28"/>
          <w:szCs w:val="28"/>
        </w:rPr>
        <w:t xml:space="preserve"> </w:t>
      </w:r>
      <w:r w:rsidRPr="00926210">
        <w:rPr>
          <w:sz w:val="28"/>
          <w:szCs w:val="28"/>
          <w:lang w:val="en-US"/>
        </w:rPr>
        <w:t>zanjirlar</w:t>
      </w:r>
      <w:r w:rsidRPr="00926210">
        <w:rPr>
          <w:sz w:val="28"/>
          <w:szCs w:val="28"/>
        </w:rPr>
        <w:t xml:space="preserve"> </w:t>
      </w:r>
      <w:r w:rsidRPr="00926210">
        <w:rPr>
          <w:sz w:val="28"/>
          <w:szCs w:val="28"/>
          <w:lang w:val="en-US"/>
        </w:rPr>
        <w:t>uchun</w:t>
      </w:r>
      <w:r w:rsidRPr="00926210">
        <w:rPr>
          <w:sz w:val="28"/>
          <w:szCs w:val="28"/>
        </w:rPr>
        <w:t>.</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2874010" cy="308610"/>
            <wp:effectExtent l="0" t="0" r="0" b="0"/>
            <wp:docPr id="1144" name="Рисунок 1144"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73.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74010" cy="308610"/>
                    </a:xfrm>
                    <a:prstGeom prst="rect">
                      <a:avLst/>
                    </a:prstGeom>
                    <a:noFill/>
                    <a:ln>
                      <a:noFill/>
                    </a:ln>
                  </pic:spPr>
                </pic:pic>
              </a:graphicData>
            </a:graphic>
          </wp:inline>
        </w:drawing>
      </w:r>
      <w:r w:rsidRPr="00926210">
        <w:rPr>
          <w:sz w:val="28"/>
          <w:szCs w:val="28"/>
        </w:rPr>
        <w:t>. (5.2)</w:t>
      </w:r>
    </w:p>
    <w:p w:rsidR="00880CB7" w:rsidRPr="00926210" w:rsidRDefault="00880CB7" w:rsidP="00880CB7">
      <w:pPr>
        <w:pStyle w:val="aff7"/>
        <w:spacing w:before="0" w:beforeAutospacing="0" w:after="0" w:afterAutospacing="0"/>
        <w:rPr>
          <w:sz w:val="28"/>
          <w:szCs w:val="28"/>
        </w:rPr>
      </w:pPr>
      <w:r w:rsidRPr="00926210">
        <w:rPr>
          <w:sz w:val="28"/>
          <w:szCs w:val="28"/>
        </w:rPr>
        <w:t xml:space="preserve">Analiz </w:t>
      </w:r>
      <w:r w:rsidRPr="00926210">
        <w:rPr>
          <w:sz w:val="28"/>
          <w:szCs w:val="28"/>
          <w:lang w:val="en-US"/>
        </w:rPr>
        <w:t>qilinayotgan</w:t>
      </w:r>
      <w:r w:rsidRPr="00926210">
        <w:rPr>
          <w:sz w:val="28"/>
          <w:szCs w:val="28"/>
        </w:rPr>
        <w:t xml:space="preserve"> </w:t>
      </w:r>
      <w:r w:rsidRPr="00926210">
        <w:rPr>
          <w:sz w:val="28"/>
          <w:szCs w:val="28"/>
          <w:lang w:val="en-US"/>
        </w:rPr>
        <w:t>zanjirlarning</w:t>
      </w:r>
      <w:r w:rsidRPr="00926210">
        <w:rPr>
          <w:sz w:val="28"/>
          <w:szCs w:val="28"/>
        </w:rPr>
        <w:t xml:space="preserve"> </w:t>
      </w:r>
      <w:r w:rsidRPr="00926210">
        <w:rPr>
          <w:sz w:val="28"/>
          <w:szCs w:val="28"/>
          <w:lang w:val="en-US"/>
        </w:rPr>
        <w:t>ishdan</w:t>
      </w:r>
      <w:r w:rsidRPr="00926210">
        <w:rPr>
          <w:sz w:val="28"/>
          <w:szCs w:val="28"/>
        </w:rPr>
        <w:t xml:space="preserve"> </w:t>
      </w:r>
      <w:r w:rsidRPr="00926210">
        <w:rPr>
          <w:sz w:val="28"/>
          <w:szCs w:val="28"/>
          <w:lang w:val="en-US"/>
        </w:rPr>
        <w:t>chiqish</w:t>
      </w:r>
      <w:r w:rsidRPr="00926210">
        <w:rPr>
          <w:sz w:val="28"/>
          <w:szCs w:val="28"/>
        </w:rPr>
        <w:t xml:space="preserve"> </w:t>
      </w:r>
      <w:r w:rsidRPr="00926210">
        <w:rPr>
          <w:sz w:val="28"/>
          <w:szCs w:val="28"/>
          <w:lang w:val="en-US"/>
        </w:rPr>
        <w:t>ehtimoli</w:t>
      </w:r>
      <w:r w:rsidRPr="00926210">
        <w:rPr>
          <w:sz w:val="28"/>
          <w:szCs w:val="28"/>
        </w:rPr>
        <w:t xml:space="preserve"> </w:t>
      </w:r>
      <w:r w:rsidRPr="00926210">
        <w:rPr>
          <w:sz w:val="28"/>
          <w:szCs w:val="28"/>
          <w:lang w:val="en-US"/>
        </w:rPr>
        <w:t>o</w:t>
      </w:r>
      <w:r w:rsidRPr="00926210">
        <w:rPr>
          <w:sz w:val="28"/>
          <w:szCs w:val="28"/>
        </w:rPr>
        <w:t>’</w:t>
      </w:r>
      <w:r w:rsidRPr="00926210">
        <w:rPr>
          <w:sz w:val="28"/>
          <w:szCs w:val="28"/>
          <w:lang w:val="en-US"/>
        </w:rPr>
        <w:t>z</w:t>
      </w:r>
      <w:r w:rsidRPr="00926210">
        <w:rPr>
          <w:sz w:val="28"/>
          <w:szCs w:val="28"/>
        </w:rPr>
        <w:t xml:space="preserve"> </w:t>
      </w:r>
      <w:r w:rsidRPr="00926210">
        <w:rPr>
          <w:sz w:val="28"/>
          <w:szCs w:val="28"/>
          <w:lang w:val="en-US"/>
        </w:rPr>
        <w:t>o</w:t>
      </w:r>
      <w:r w:rsidRPr="00926210">
        <w:rPr>
          <w:sz w:val="28"/>
          <w:szCs w:val="28"/>
        </w:rPr>
        <w:t>’</w:t>
      </w:r>
      <w:r w:rsidRPr="00926210">
        <w:rPr>
          <w:sz w:val="28"/>
          <w:szCs w:val="28"/>
          <w:lang w:val="en-US"/>
        </w:rPr>
        <w:t>rnida</w:t>
      </w:r>
      <w:r w:rsidRPr="00926210">
        <w:rPr>
          <w:sz w:val="28"/>
          <w:szCs w:val="28"/>
        </w:rPr>
        <w:t xml:space="preserve"> </w:t>
      </w:r>
      <w:r w:rsidRPr="00926210">
        <w:rPr>
          <w:sz w:val="28"/>
          <w:szCs w:val="28"/>
          <w:lang w:val="en-US"/>
        </w:rPr>
        <w:t>yorib</w:t>
      </w:r>
      <w:r w:rsidRPr="00926210">
        <w:rPr>
          <w:sz w:val="28"/>
          <w:szCs w:val="28"/>
        </w:rPr>
        <w:t xml:space="preserve"> </w:t>
      </w:r>
      <w:r w:rsidRPr="00926210">
        <w:rPr>
          <w:sz w:val="28"/>
          <w:szCs w:val="28"/>
          <w:lang w:val="en-US"/>
        </w:rPr>
        <w:t>boriladi</w:t>
      </w:r>
      <w:r w:rsidRPr="00926210">
        <w:rPr>
          <w:sz w:val="28"/>
          <w:szCs w:val="28"/>
        </w:rPr>
        <w:t>.</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3895090" cy="308610"/>
            <wp:effectExtent l="0" t="0" r="0" b="0"/>
            <wp:docPr id="1143" name="Рисунок 1143"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74.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95090" cy="308610"/>
                    </a:xfrm>
                    <a:prstGeom prst="rect">
                      <a:avLst/>
                    </a:prstGeom>
                    <a:noFill/>
                    <a:ln>
                      <a:noFill/>
                    </a:ln>
                  </pic:spPr>
                </pic:pic>
              </a:graphicData>
            </a:graphic>
          </wp:inline>
        </w:drawing>
      </w:r>
      <w:r w:rsidRPr="00926210">
        <w:rPr>
          <w:sz w:val="28"/>
          <w:szCs w:val="28"/>
          <w:lang w:val="en-US"/>
        </w:rPr>
        <w:t>. (5.3)</w:t>
      </w:r>
    </w:p>
    <w:p w:rsidR="00880CB7" w:rsidRPr="00926210" w:rsidRDefault="00880CB7" w:rsidP="00880CB7">
      <w:pPr>
        <w:pStyle w:val="aff7"/>
        <w:spacing w:before="0" w:beforeAutospacing="0" w:after="0" w:afterAutospacing="0"/>
        <w:ind w:firstLine="708"/>
        <w:rPr>
          <w:sz w:val="28"/>
          <w:szCs w:val="28"/>
          <w:lang w:val="en-US"/>
        </w:rPr>
      </w:pPr>
      <w:r w:rsidRPr="00926210">
        <w:rPr>
          <w:sz w:val="28"/>
          <w:szCs w:val="28"/>
          <w:lang w:val="en-US"/>
        </w:rPr>
        <w:t xml:space="preserve">Tizimning ishdan chiqish tushunchasiga oydinlik kiritib olamiz. U ishdan chiqishi mumkin, mumkin qachonki asosiy zanjir va barcha zaxiralar ishdan chiqsa. O’z o’rnida bu holat matematik ko’rinishda quyidagicha yoziladi.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401445" cy="534670"/>
            <wp:effectExtent l="0" t="0" r="0" b="0"/>
            <wp:docPr id="1142" name="Рисунок 1142"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75.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01445" cy="534670"/>
                    </a:xfrm>
                    <a:prstGeom prst="rect">
                      <a:avLst/>
                    </a:prstGeom>
                    <a:noFill/>
                    <a:ln>
                      <a:noFill/>
                    </a:ln>
                  </pic:spPr>
                </pic:pic>
              </a:graphicData>
            </a:graphic>
          </wp:inline>
        </w:drawing>
      </w:r>
      <w:r w:rsidRPr="00926210">
        <w:rPr>
          <w:sz w:val="28"/>
          <w:szCs w:val="28"/>
          <w:lang w:val="en-US"/>
        </w:rPr>
        <w:t>(5.4)</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lastRenderedPageBreak/>
        <w:t>Bu yerda:  Q</w:t>
      </w:r>
      <w:r w:rsidRPr="00926210">
        <w:rPr>
          <w:sz w:val="28"/>
          <w:szCs w:val="28"/>
          <w:vertAlign w:val="subscript"/>
          <w:lang w:val="en-US"/>
        </w:rPr>
        <w:t>o</w:t>
      </w:r>
      <w:r w:rsidRPr="00926210">
        <w:rPr>
          <w:sz w:val="28"/>
          <w:szCs w:val="28"/>
          <w:lang w:val="en-US"/>
        </w:rPr>
        <w:t>(t) – asosiy zanjirning ishdan chiqish ehtimolligi.</w:t>
      </w:r>
    </w:p>
    <w:p w:rsidR="00880CB7" w:rsidRPr="00926210" w:rsidRDefault="00880CB7" w:rsidP="00880CB7">
      <w:pPr>
        <w:pStyle w:val="aff7"/>
        <w:spacing w:before="0" w:beforeAutospacing="0" w:after="0" w:afterAutospacing="0"/>
        <w:ind w:firstLine="708"/>
        <w:rPr>
          <w:sz w:val="28"/>
          <w:szCs w:val="28"/>
          <w:lang w:val="en-US"/>
        </w:rPr>
      </w:pPr>
      <w:r w:rsidRPr="00926210">
        <w:rPr>
          <w:sz w:val="28"/>
          <w:szCs w:val="28"/>
          <w:lang w:val="en-US"/>
        </w:rPr>
        <w:t xml:space="preserve">Barcha zanjirlar bir xil va bir xil sharoitda joylashganligi uchun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3111500" cy="308610"/>
            <wp:effectExtent l="0" t="0" r="0" b="0"/>
            <wp:docPr id="1139" name="Рисунок 1139"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7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11500" cy="308610"/>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bo'ladi.  Shunda tizimning ishdan chiqish ehtimolligi</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401445" cy="320675"/>
            <wp:effectExtent l="0" t="0" r="0" b="0"/>
            <wp:docPr id="1138" name="Рисунок 1138"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77.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1445" cy="320675"/>
                    </a:xfrm>
                    <a:prstGeom prst="rect">
                      <a:avLst/>
                    </a:prstGeom>
                    <a:noFill/>
                    <a:ln>
                      <a:noFill/>
                    </a:ln>
                  </pic:spPr>
                </pic:pic>
              </a:graphicData>
            </a:graphic>
          </wp:inline>
        </w:drawing>
      </w:r>
      <w:r w:rsidRPr="00926210">
        <w:rPr>
          <w:sz w:val="28"/>
          <w:szCs w:val="28"/>
          <w:lang w:val="en-US"/>
        </w:rPr>
        <w:t>. (5.5) ko’rinishda bo’ladi.</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5.3 formuladan foydalangan holda quyidagilarni yozamiz</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710055" cy="308610"/>
            <wp:effectExtent l="0" t="0" r="0" b="0"/>
            <wp:docPr id="1137" name="Рисунок 1137"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7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r w:rsidRPr="00926210">
        <w:rPr>
          <w:sz w:val="28"/>
          <w:szCs w:val="28"/>
          <w:lang w:val="en-US"/>
        </w:rPr>
        <w:t xml:space="preserve">(5.6)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888490" cy="498475"/>
            <wp:effectExtent l="0" t="0" r="0" b="0"/>
            <wp:docPr id="1136" name="Рисунок 1136"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79.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8490" cy="498475"/>
                    </a:xfrm>
                    <a:prstGeom prst="rect">
                      <a:avLst/>
                    </a:prstGeom>
                    <a:noFill/>
                    <a:ln>
                      <a:noFill/>
                    </a:ln>
                  </pic:spPr>
                </pic:pic>
              </a:graphicData>
            </a:graphic>
          </wp:inline>
        </w:drawing>
      </w:r>
      <w:r w:rsidRPr="00926210">
        <w:rPr>
          <w:sz w:val="28"/>
          <w:szCs w:val="28"/>
          <w:lang w:val="en-US"/>
        </w:rPr>
        <w:t>. (5.7)</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Zaxiralangan tizim 2 ta o’zaro mos keladigan holatdan birida joylashishi mumkin. – ish holatida, bunda hech bo’lmaganda 1 ta zanjir ish holatida bo’ladi, va ishdan chiqish holati bunda barcha m+1  zanjirlar ishdan chiqadi. O’z navbatida quyidagicha matematik ko’rinishda bo’ladi. </w:t>
      </w:r>
    </w:p>
    <w:p w:rsidR="00880CB7" w:rsidRPr="00926210" w:rsidRDefault="00880CB7" w:rsidP="00880CB7">
      <w:pPr>
        <w:pStyle w:val="aff7"/>
        <w:spacing w:before="0" w:beforeAutospacing="0" w:after="0" w:afterAutospacing="0"/>
        <w:jc w:val="center"/>
        <w:rPr>
          <w:sz w:val="28"/>
          <w:szCs w:val="28"/>
          <w:lang w:val="en-US"/>
        </w:rPr>
      </w:pPr>
      <w:r w:rsidRPr="00926210">
        <w:rPr>
          <w:sz w:val="28"/>
          <w:szCs w:val="28"/>
          <w:lang w:val="en-US"/>
        </w:rPr>
        <w:t>R(t) + Q(t) = 1.</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Natijada m+1 zanjirlar miqdori tizimning ishdan chiqmasdan ishlash ehtimolligi quyidagiga teng bo’ladi; </w:t>
      </w:r>
    </w:p>
    <w:p w:rsidR="00880CB7" w:rsidRPr="00926210" w:rsidRDefault="00880CB7" w:rsidP="00880CB7">
      <w:pPr>
        <w:pStyle w:val="aff7"/>
        <w:spacing w:before="0" w:beforeAutospacing="0" w:after="0" w:afterAutospacing="0"/>
        <w:jc w:val="center"/>
        <w:rPr>
          <w:sz w:val="28"/>
          <w:szCs w:val="28"/>
          <w:lang w:val="en-US"/>
        </w:rPr>
      </w:pPr>
      <w:r w:rsidRPr="00926210">
        <w:rPr>
          <w:sz w:val="28"/>
          <w:szCs w:val="28"/>
          <w:lang w:val="en-US"/>
        </w:rPr>
        <w:t>R(t) = 1 - Q(t); </w:t>
      </w:r>
      <w:r w:rsidRPr="00926210">
        <w:rPr>
          <w:noProof/>
          <w:sz w:val="28"/>
          <w:szCs w:val="28"/>
        </w:rPr>
        <w:drawing>
          <wp:inline distT="0" distB="0" distL="0" distR="0">
            <wp:extent cx="2113915" cy="498475"/>
            <wp:effectExtent l="0" t="0" r="0" b="0"/>
            <wp:docPr id="1135" name="Рисунок 1135"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80.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3915" cy="498475"/>
                    </a:xfrm>
                    <a:prstGeom prst="rect">
                      <a:avLst/>
                    </a:prstGeom>
                    <a:noFill/>
                    <a:ln>
                      <a:noFill/>
                    </a:ln>
                  </pic:spPr>
                </pic:pic>
              </a:graphicData>
            </a:graphic>
          </wp:inline>
        </w:drawing>
      </w:r>
      <w:r w:rsidRPr="00926210">
        <w:rPr>
          <w:sz w:val="28"/>
          <w:szCs w:val="28"/>
          <w:lang w:val="en-US"/>
        </w:rPr>
        <w:t>. (5.8)</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w:t>
      </w:r>
      <w:r w:rsidRPr="00926210">
        <w:rPr>
          <w:noProof/>
          <w:sz w:val="28"/>
          <w:szCs w:val="28"/>
        </w:rPr>
        <w:drawing>
          <wp:inline distT="0" distB="0" distL="0" distR="0">
            <wp:extent cx="178435" cy="260985"/>
            <wp:effectExtent l="0" t="0" r="0" b="0"/>
            <wp:docPr id="1134" name="Рисунок 1134"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Electr10.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8435" cy="260985"/>
                    </a:xfrm>
                    <a:prstGeom prst="rect">
                      <a:avLst/>
                    </a:prstGeom>
                    <a:noFill/>
                    <a:ln>
                      <a:noFill/>
                    </a:ln>
                  </pic:spPr>
                </pic:pic>
              </a:graphicData>
            </a:graphic>
          </wp:inline>
        </w:drawing>
      </w:r>
      <w:r w:rsidRPr="00926210">
        <w:rPr>
          <w:sz w:val="28"/>
          <w:szCs w:val="28"/>
          <w:lang w:val="en-US"/>
        </w:rPr>
        <w:t xml:space="preserve">= const, bo’lganda har bir zanjir ko’rinishi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197100" cy="498475"/>
            <wp:effectExtent l="0" t="0" r="0" b="0"/>
            <wp:docPr id="1133" name="Рисунок 1133"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81.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97100" cy="498475"/>
                    </a:xfrm>
                    <a:prstGeom prst="rect">
                      <a:avLst/>
                    </a:prstGeom>
                    <a:noFill/>
                    <a:ln>
                      <a:noFill/>
                    </a:ln>
                  </pic:spPr>
                </pic:pic>
              </a:graphicData>
            </a:graphic>
          </wp:inline>
        </w:drawing>
      </w:r>
      <w:r w:rsidRPr="00926210">
        <w:rPr>
          <w:sz w:val="28"/>
          <w:szCs w:val="28"/>
          <w:lang w:val="en-US"/>
        </w:rPr>
        <w:t xml:space="preserve"> bu yerda</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w:t>
      </w:r>
      <w:r w:rsidRPr="00926210">
        <w:rPr>
          <w:noProof/>
          <w:sz w:val="28"/>
          <w:szCs w:val="28"/>
        </w:rPr>
        <w:drawing>
          <wp:inline distT="0" distB="0" distL="0" distR="0">
            <wp:extent cx="2874010" cy="546100"/>
            <wp:effectExtent l="0" t="0" r="0" b="0"/>
            <wp:docPr id="1132" name="Рисунок 1132"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8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74010" cy="546100"/>
                    </a:xfrm>
                    <a:prstGeom prst="rect">
                      <a:avLst/>
                    </a:prstGeom>
                    <a:noFill/>
                    <a:ln>
                      <a:noFill/>
                    </a:ln>
                  </pic:spPr>
                </pic:pic>
              </a:graphicData>
            </a:graphic>
          </wp:inline>
        </w:drawing>
      </w:r>
      <w:r w:rsidRPr="00926210">
        <w:rPr>
          <w:sz w:val="28"/>
          <w:szCs w:val="28"/>
          <w:lang w:val="en-US"/>
        </w:rPr>
        <w:t xml:space="preserve">. (5.9) </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Unda 5.8 formula o’rniga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935480" cy="308610"/>
            <wp:effectExtent l="0" t="0" r="0" b="0"/>
            <wp:docPr id="1131" name="Рисунок 1131"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83.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35480" cy="308610"/>
                    </a:xfrm>
                    <a:prstGeom prst="rect">
                      <a:avLst/>
                    </a:prstGeom>
                    <a:noFill/>
                    <a:ln>
                      <a:noFill/>
                    </a:ln>
                  </pic:spPr>
                </pic:pic>
              </a:graphicData>
            </a:graphic>
          </wp:inline>
        </w:drawing>
      </w:r>
      <w:r w:rsidRPr="00926210">
        <w:rPr>
          <w:sz w:val="28"/>
          <w:szCs w:val="28"/>
          <w:lang w:val="en-US"/>
        </w:rPr>
        <w:t>, (5.10) ni yozamiz</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Bu yerda </w:t>
      </w:r>
      <w:r w:rsidRPr="00926210">
        <w:rPr>
          <w:noProof/>
          <w:sz w:val="28"/>
          <w:szCs w:val="28"/>
        </w:rPr>
        <w:drawing>
          <wp:inline distT="0" distB="0" distL="0" distR="0">
            <wp:extent cx="1092835" cy="320675"/>
            <wp:effectExtent l="0" t="0" r="0" b="0"/>
            <wp:docPr id="1130" name="Рисунок 1130"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8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92835" cy="320675"/>
                    </a:xfrm>
                    <a:prstGeom prst="rect">
                      <a:avLst/>
                    </a:prstGeom>
                    <a:noFill/>
                    <a:ln>
                      <a:noFill/>
                    </a:ln>
                  </pic:spPr>
                </pic:pic>
              </a:graphicData>
            </a:graphic>
          </wp:inline>
        </w:drawing>
      </w:r>
      <w:r w:rsidRPr="00926210">
        <w:rPr>
          <w:sz w:val="28"/>
          <w:szCs w:val="28"/>
          <w:lang w:val="en-US"/>
        </w:rPr>
        <w:t>- asosiy zanjirning ishdan chiqmay ishlash ehtimolligi.</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Zaxiralangan tizimning ishdan chiqishigacha bo’lgan o’rtacha ishlashi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3063875" cy="570230"/>
            <wp:effectExtent l="0" t="0" r="0" b="0"/>
            <wp:docPr id="1129" name="Рисунок 1129"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85.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63875" cy="570230"/>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Bazi o’zgartirishlardan so’ng [13, 15] dan quyidagilar kelib chiqadi.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235075" cy="570230"/>
            <wp:effectExtent l="0" t="0" r="0" b="0"/>
            <wp:docPr id="1128" name="Рисунок 1128"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86.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35075" cy="570230"/>
                    </a:xfrm>
                    <a:prstGeom prst="rect">
                      <a:avLst/>
                    </a:prstGeom>
                    <a:noFill/>
                    <a:ln>
                      <a:noFill/>
                    </a:ln>
                  </pic:spPr>
                </pic:pic>
              </a:graphicData>
            </a:graphic>
          </wp:inline>
        </w:drawing>
      </w:r>
      <w:r w:rsidRPr="00926210">
        <w:rPr>
          <w:sz w:val="28"/>
          <w:szCs w:val="28"/>
          <w:lang w:val="en-US"/>
        </w:rPr>
        <w:t>; </w:t>
      </w:r>
      <w:r w:rsidRPr="00926210">
        <w:rPr>
          <w:noProof/>
          <w:sz w:val="28"/>
          <w:szCs w:val="28"/>
        </w:rPr>
        <w:drawing>
          <wp:inline distT="0" distB="0" distL="0" distR="0">
            <wp:extent cx="1258570" cy="570230"/>
            <wp:effectExtent l="0" t="0" r="0" b="0"/>
            <wp:docPr id="1127" name="Рисунок 1127"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87.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58570" cy="570230"/>
                    </a:xfrm>
                    <a:prstGeom prst="rect">
                      <a:avLst/>
                    </a:prstGeom>
                    <a:noFill/>
                    <a:ln>
                      <a:noFill/>
                    </a:ln>
                  </pic:spPr>
                </pic:pic>
              </a:graphicData>
            </a:graphic>
          </wp:inline>
        </w:drawing>
      </w:r>
      <w:r w:rsidRPr="00926210">
        <w:rPr>
          <w:sz w:val="28"/>
          <w:szCs w:val="28"/>
          <w:lang w:val="en-US"/>
        </w:rPr>
        <w:t>. (5.11)</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Tizimning ishdan chiqish jadalligi bizga ma’lum bo’lgan quyidagi formula orqali aniqlanadi.</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567815" cy="546100"/>
            <wp:effectExtent l="0" t="0" r="0" b="0"/>
            <wp:docPr id="1126" name="Рисунок 1126"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88.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67815" cy="546100"/>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lastRenderedPageBreak/>
        <w:t xml:space="preserve">Umumiy yuklangan zaxiralashni uni ishonchliligidagi yutuqni yanada tushinarliloq ko’rinishi uchun (5.3 – rasm) uni grafigini tuzamiz.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1377315" cy="260985"/>
            <wp:effectExtent l="0" t="0" r="0" b="0"/>
            <wp:docPr id="1125" name="Рисунок 1125"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89.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77315" cy="260985"/>
                    </a:xfrm>
                    <a:prstGeom prst="rect">
                      <a:avLst/>
                    </a:prstGeom>
                    <a:noFill/>
                    <a:ln>
                      <a:noFill/>
                    </a:ln>
                  </pic:spPr>
                </pic:pic>
              </a:graphicData>
            </a:graphic>
          </wp:inline>
        </w:drawing>
      </w:r>
      <w:r w:rsidRPr="00926210">
        <w:rPr>
          <w:sz w:val="28"/>
          <w:szCs w:val="28"/>
        </w:rPr>
        <w:t xml:space="preserve">. (5.12) </w:t>
      </w:r>
    </w:p>
    <w:p w:rsidR="00880CB7" w:rsidRPr="00926210" w:rsidRDefault="00880CB7" w:rsidP="00880CB7">
      <w:pPr>
        <w:pStyle w:val="aff7"/>
        <w:spacing w:before="0" w:beforeAutospacing="0" w:after="0" w:afterAutospacing="0"/>
        <w:rPr>
          <w:sz w:val="28"/>
          <w:szCs w:val="28"/>
        </w:rPr>
      </w:pPr>
      <w:r w:rsidRPr="00926210">
        <w:rPr>
          <w:sz w:val="28"/>
          <w:szCs w:val="28"/>
        </w:rPr>
        <w:t xml:space="preserve">. </w:t>
      </w:r>
    </w:p>
    <w:p w:rsidR="00880CB7" w:rsidRPr="00926210" w:rsidRDefault="00880CB7" w:rsidP="00FD778F">
      <w:pPr>
        <w:pStyle w:val="aff7"/>
        <w:numPr>
          <w:ilvl w:val="0"/>
          <w:numId w:val="54"/>
        </w:numPr>
        <w:spacing w:before="0" w:beforeAutospacing="0" w:after="0" w:afterAutospacing="0"/>
        <w:jc w:val="center"/>
        <w:rPr>
          <w:sz w:val="28"/>
          <w:szCs w:val="28"/>
        </w:rPr>
      </w:pPr>
      <w:r w:rsidRPr="00926210">
        <w:rPr>
          <w:b/>
          <w:bCs/>
          <w:sz w:val="28"/>
          <w:szCs w:val="28"/>
          <w:lang w:val="en-US"/>
        </w:rPr>
        <w:t>Yuklangan duplar tizimining ishonchliligi.</w:t>
      </w:r>
    </w:p>
    <w:p w:rsidR="00880CB7" w:rsidRPr="00926210" w:rsidRDefault="00880CB7" w:rsidP="00880CB7">
      <w:pPr>
        <w:pStyle w:val="aff7"/>
        <w:spacing w:before="0" w:beforeAutospacing="0" w:after="0" w:afterAutospacing="0"/>
        <w:ind w:left="1080"/>
        <w:rPr>
          <w:sz w:val="28"/>
          <w:szCs w:val="28"/>
        </w:rPr>
      </w:pPr>
    </w:p>
    <w:p w:rsidR="00880CB7" w:rsidRPr="00926210" w:rsidRDefault="00880CB7" w:rsidP="00880CB7">
      <w:pPr>
        <w:ind w:firstLine="708"/>
        <w:rPr>
          <w:sz w:val="28"/>
          <w:szCs w:val="28"/>
        </w:rPr>
      </w:pPr>
      <w:r w:rsidRPr="00926210">
        <w:rPr>
          <w:sz w:val="28"/>
          <w:szCs w:val="28"/>
          <w:lang w:val="en-US"/>
        </w:rPr>
        <w:t>Umumiy</w:t>
      </w:r>
      <w:r w:rsidRPr="00926210">
        <w:rPr>
          <w:sz w:val="28"/>
          <w:szCs w:val="28"/>
        </w:rPr>
        <w:t xml:space="preserve"> </w:t>
      </w:r>
      <w:r w:rsidRPr="00926210">
        <w:rPr>
          <w:sz w:val="28"/>
          <w:szCs w:val="28"/>
          <w:lang w:val="en-US"/>
        </w:rPr>
        <w:t>yuklangan</w:t>
      </w:r>
      <w:r w:rsidRPr="00926210">
        <w:rPr>
          <w:sz w:val="28"/>
          <w:szCs w:val="28"/>
        </w:rPr>
        <w:t xml:space="preserve"> </w:t>
      </w:r>
      <w:r w:rsidRPr="00926210">
        <w:rPr>
          <w:sz w:val="28"/>
          <w:szCs w:val="28"/>
          <w:lang w:val="en-US"/>
        </w:rPr>
        <w:t>zaxirali</w:t>
      </w:r>
      <w:r w:rsidRPr="00926210">
        <w:rPr>
          <w:sz w:val="28"/>
          <w:szCs w:val="28"/>
        </w:rPr>
        <w:t xml:space="preserve"> </w:t>
      </w:r>
      <w:r w:rsidRPr="00926210">
        <w:rPr>
          <w:sz w:val="28"/>
          <w:szCs w:val="28"/>
          <w:lang w:val="en-US"/>
        </w:rPr>
        <w:t>to</w:t>
      </w:r>
      <w:r w:rsidRPr="00926210">
        <w:rPr>
          <w:sz w:val="28"/>
          <w:szCs w:val="28"/>
        </w:rPr>
        <w:t>’</w:t>
      </w:r>
      <w:r w:rsidRPr="00926210">
        <w:rPr>
          <w:sz w:val="28"/>
          <w:szCs w:val="28"/>
          <w:lang w:val="en-US"/>
        </w:rPr>
        <w:t>la</w:t>
      </w:r>
      <w:r w:rsidRPr="00926210">
        <w:rPr>
          <w:sz w:val="28"/>
          <w:szCs w:val="28"/>
        </w:rPr>
        <w:t xml:space="preserve"> </w:t>
      </w:r>
      <w:r w:rsidRPr="00926210">
        <w:rPr>
          <w:sz w:val="28"/>
          <w:szCs w:val="28"/>
          <w:lang w:val="en-US"/>
        </w:rPr>
        <w:t>karrali</w:t>
      </w:r>
      <w:r w:rsidRPr="00926210">
        <w:rPr>
          <w:sz w:val="28"/>
          <w:szCs w:val="28"/>
        </w:rPr>
        <w:t xml:space="preserve"> </w:t>
      </w:r>
      <w:r w:rsidRPr="00926210">
        <w:rPr>
          <w:sz w:val="28"/>
          <w:szCs w:val="28"/>
          <w:lang w:val="en-US"/>
        </w:rPr>
        <w:t>m</w:t>
      </w:r>
      <w:r w:rsidRPr="00926210">
        <w:rPr>
          <w:sz w:val="28"/>
          <w:szCs w:val="28"/>
        </w:rPr>
        <w:t xml:space="preserve">=1 </w:t>
      </w:r>
      <w:r w:rsidRPr="00926210">
        <w:rPr>
          <w:sz w:val="28"/>
          <w:szCs w:val="28"/>
          <w:lang w:val="en-US"/>
        </w:rPr>
        <w:t>yuklangan</w:t>
      </w:r>
      <w:r w:rsidRPr="00926210">
        <w:rPr>
          <w:sz w:val="28"/>
          <w:szCs w:val="28"/>
        </w:rPr>
        <w:t xml:space="preserve"> </w:t>
      </w:r>
      <w:r w:rsidRPr="00926210">
        <w:rPr>
          <w:sz w:val="28"/>
          <w:szCs w:val="28"/>
          <w:lang w:val="en-US"/>
        </w:rPr>
        <w:t>dublarda</w:t>
      </w:r>
      <w:r w:rsidRPr="00926210">
        <w:rPr>
          <w:sz w:val="28"/>
          <w:szCs w:val="28"/>
        </w:rPr>
        <w:t xml:space="preserve"> </w:t>
      </w:r>
      <w:r w:rsidRPr="00926210">
        <w:rPr>
          <w:sz w:val="28"/>
          <w:szCs w:val="28"/>
          <w:lang w:val="en-US"/>
        </w:rPr>
        <w:t>eng</w:t>
      </w:r>
      <w:r w:rsidRPr="00926210">
        <w:rPr>
          <w:sz w:val="28"/>
          <w:szCs w:val="28"/>
        </w:rPr>
        <w:t xml:space="preserve"> </w:t>
      </w:r>
      <w:r w:rsidRPr="00926210">
        <w:rPr>
          <w:sz w:val="28"/>
          <w:szCs w:val="28"/>
          <w:lang w:val="en-US"/>
        </w:rPr>
        <w:t>ko</w:t>
      </w:r>
      <w:r w:rsidRPr="00926210">
        <w:rPr>
          <w:sz w:val="28"/>
          <w:szCs w:val="28"/>
        </w:rPr>
        <w:t>’</w:t>
      </w:r>
      <w:r w:rsidRPr="00926210">
        <w:rPr>
          <w:sz w:val="28"/>
          <w:szCs w:val="28"/>
          <w:lang w:val="en-US"/>
        </w:rPr>
        <w:t>p</w:t>
      </w:r>
      <w:r w:rsidRPr="00926210">
        <w:rPr>
          <w:sz w:val="28"/>
          <w:szCs w:val="28"/>
        </w:rPr>
        <w:t xml:space="preserve"> </w:t>
      </w:r>
      <w:r w:rsidRPr="00926210">
        <w:rPr>
          <w:sz w:val="28"/>
          <w:szCs w:val="28"/>
          <w:lang w:val="en-US"/>
        </w:rPr>
        <w:t>uchraydigan</w:t>
      </w:r>
      <w:r w:rsidRPr="00926210">
        <w:rPr>
          <w:sz w:val="28"/>
          <w:szCs w:val="28"/>
        </w:rPr>
        <w:t xml:space="preserve"> </w:t>
      </w:r>
      <w:r w:rsidRPr="00926210">
        <w:rPr>
          <w:sz w:val="28"/>
          <w:szCs w:val="28"/>
          <w:lang w:val="en-US"/>
        </w:rPr>
        <w:t>usuli</w:t>
      </w:r>
      <w:r w:rsidRPr="00926210">
        <w:rPr>
          <w:sz w:val="28"/>
          <w:szCs w:val="28"/>
        </w:rPr>
        <w:t xml:space="preserve"> </w:t>
      </w:r>
      <w:r w:rsidRPr="00926210">
        <w:rPr>
          <w:sz w:val="28"/>
          <w:szCs w:val="28"/>
          <w:lang w:val="en-US"/>
        </w:rPr>
        <w:t>hisoblanadi</w:t>
      </w:r>
      <w:r w:rsidRPr="00926210">
        <w:rPr>
          <w:sz w:val="28"/>
          <w:szCs w:val="28"/>
        </w:rPr>
        <w:t xml:space="preserve">. </w:t>
      </w:r>
      <w:r w:rsidRPr="00926210">
        <w:rPr>
          <w:sz w:val="28"/>
          <w:szCs w:val="28"/>
          <w:lang w:val="en-US"/>
        </w:rPr>
        <w:t>Bunda</w:t>
      </w:r>
      <w:r w:rsidRPr="00926210">
        <w:rPr>
          <w:sz w:val="28"/>
          <w:szCs w:val="28"/>
        </w:rPr>
        <w:t xml:space="preserve"> </w:t>
      </w:r>
      <w:r w:rsidRPr="00926210">
        <w:rPr>
          <w:sz w:val="28"/>
          <w:szCs w:val="28"/>
          <w:lang w:val="en-US"/>
        </w:rPr>
        <w:t>yuklama</w:t>
      </w:r>
      <w:r w:rsidRPr="00926210">
        <w:rPr>
          <w:sz w:val="28"/>
          <w:szCs w:val="28"/>
        </w:rPr>
        <w:t xml:space="preserve"> </w:t>
      </w:r>
      <w:r w:rsidRPr="00926210">
        <w:rPr>
          <w:sz w:val="28"/>
          <w:szCs w:val="28"/>
          <w:lang w:val="en-US"/>
        </w:rPr>
        <w:t>ostida</w:t>
      </w:r>
      <w:r w:rsidRPr="00926210">
        <w:rPr>
          <w:sz w:val="28"/>
          <w:szCs w:val="28"/>
        </w:rPr>
        <w:t xml:space="preserve"> </w:t>
      </w:r>
      <w:r w:rsidRPr="00926210">
        <w:rPr>
          <w:sz w:val="28"/>
          <w:szCs w:val="28"/>
          <w:lang w:val="en-US"/>
        </w:rPr>
        <w:t>bo</w:t>
      </w:r>
      <w:r w:rsidRPr="00926210">
        <w:rPr>
          <w:sz w:val="28"/>
          <w:szCs w:val="28"/>
        </w:rPr>
        <w:t>’</w:t>
      </w:r>
      <w:r w:rsidRPr="00926210">
        <w:rPr>
          <w:sz w:val="28"/>
          <w:szCs w:val="28"/>
          <w:lang w:val="en-US"/>
        </w:rPr>
        <w:t>lgan</w:t>
      </w:r>
      <w:r w:rsidRPr="00926210">
        <w:rPr>
          <w:sz w:val="28"/>
          <w:szCs w:val="28"/>
        </w:rPr>
        <w:t xml:space="preserve"> </w:t>
      </w:r>
      <w:r w:rsidRPr="00926210">
        <w:rPr>
          <w:sz w:val="28"/>
          <w:szCs w:val="28"/>
          <w:lang w:val="en-US"/>
        </w:rPr>
        <w:t>asosiy</w:t>
      </w:r>
      <w:r w:rsidRPr="00926210">
        <w:rPr>
          <w:sz w:val="28"/>
          <w:szCs w:val="28"/>
        </w:rPr>
        <w:t xml:space="preserve"> </w:t>
      </w:r>
      <w:r w:rsidRPr="00926210">
        <w:rPr>
          <w:sz w:val="28"/>
          <w:szCs w:val="28"/>
          <w:lang w:val="en-US"/>
        </w:rPr>
        <w:t>bitta</w:t>
      </w:r>
      <w:r w:rsidRPr="00926210">
        <w:rPr>
          <w:sz w:val="28"/>
          <w:szCs w:val="28"/>
        </w:rPr>
        <w:t xml:space="preserve"> </w:t>
      </w:r>
      <w:r w:rsidRPr="00926210">
        <w:rPr>
          <w:sz w:val="28"/>
          <w:szCs w:val="28"/>
          <w:lang w:val="en-US"/>
        </w:rPr>
        <w:t>zanjirga</w:t>
      </w:r>
      <w:r w:rsidRPr="00926210">
        <w:rPr>
          <w:sz w:val="28"/>
          <w:szCs w:val="28"/>
        </w:rPr>
        <w:t xml:space="preserve"> </w:t>
      </w:r>
      <w:r w:rsidRPr="00926210">
        <w:rPr>
          <w:sz w:val="28"/>
          <w:szCs w:val="28"/>
          <w:lang w:val="en-US"/>
        </w:rPr>
        <w:t>bitta</w:t>
      </w:r>
      <w:r w:rsidRPr="00926210">
        <w:rPr>
          <w:sz w:val="28"/>
          <w:szCs w:val="28"/>
        </w:rPr>
        <w:t xml:space="preserve"> </w:t>
      </w:r>
      <w:r w:rsidRPr="00926210">
        <w:rPr>
          <w:sz w:val="28"/>
          <w:szCs w:val="28"/>
          <w:lang w:val="en-US"/>
        </w:rPr>
        <w:t>zaxiralangan</w:t>
      </w:r>
      <w:r w:rsidRPr="00926210">
        <w:rPr>
          <w:sz w:val="28"/>
          <w:szCs w:val="28"/>
        </w:rPr>
        <w:t xml:space="preserve"> </w:t>
      </w:r>
      <w:r w:rsidRPr="00926210">
        <w:rPr>
          <w:sz w:val="28"/>
          <w:szCs w:val="28"/>
          <w:lang w:val="en-US"/>
        </w:rPr>
        <w:t>zanjir</w:t>
      </w:r>
      <w:r w:rsidRPr="00926210">
        <w:rPr>
          <w:sz w:val="28"/>
          <w:szCs w:val="28"/>
        </w:rPr>
        <w:t xml:space="preserve"> </w:t>
      </w:r>
      <w:r w:rsidRPr="00926210">
        <w:rPr>
          <w:sz w:val="28"/>
          <w:szCs w:val="28"/>
          <w:lang w:val="en-US"/>
        </w:rPr>
        <w:t>to</w:t>
      </w:r>
      <w:r w:rsidRPr="00926210">
        <w:rPr>
          <w:sz w:val="28"/>
          <w:szCs w:val="28"/>
        </w:rPr>
        <w:t>’</w:t>
      </w:r>
      <w:r w:rsidRPr="00926210">
        <w:rPr>
          <w:sz w:val="28"/>
          <w:szCs w:val="28"/>
          <w:lang w:val="en-US"/>
        </w:rPr>
        <w:t>g</w:t>
      </w:r>
      <w:r w:rsidRPr="00926210">
        <w:rPr>
          <w:sz w:val="28"/>
          <w:szCs w:val="28"/>
        </w:rPr>
        <w:t>’</w:t>
      </w:r>
      <w:r w:rsidRPr="00926210">
        <w:rPr>
          <w:sz w:val="28"/>
          <w:szCs w:val="28"/>
          <w:lang w:val="en-US"/>
        </w:rPr>
        <w:t>ri</w:t>
      </w:r>
      <w:r w:rsidRPr="00926210">
        <w:rPr>
          <w:sz w:val="28"/>
          <w:szCs w:val="28"/>
        </w:rPr>
        <w:t xml:space="preserve"> </w:t>
      </w:r>
      <w:r w:rsidRPr="00926210">
        <w:rPr>
          <w:sz w:val="28"/>
          <w:szCs w:val="28"/>
          <w:lang w:val="en-US"/>
        </w:rPr>
        <w:t>keladi</w:t>
      </w:r>
      <w:r w:rsidRPr="00926210">
        <w:rPr>
          <w:sz w:val="28"/>
          <w:szCs w:val="28"/>
        </w:rPr>
        <w:t xml:space="preserve">. 5.4 – </w:t>
      </w:r>
      <w:r w:rsidRPr="00926210">
        <w:rPr>
          <w:sz w:val="28"/>
          <w:szCs w:val="28"/>
          <w:lang w:val="en-US"/>
        </w:rPr>
        <w:t>rasmda</w:t>
      </w:r>
      <w:r w:rsidRPr="00926210">
        <w:rPr>
          <w:sz w:val="28"/>
          <w:szCs w:val="28"/>
        </w:rPr>
        <w:t xml:space="preserve"> </w:t>
      </w:r>
      <w:r w:rsidRPr="00926210">
        <w:rPr>
          <w:sz w:val="28"/>
          <w:szCs w:val="28"/>
          <w:lang w:val="en-US"/>
        </w:rPr>
        <w:t>ishonchlilikning</w:t>
      </w:r>
      <w:r w:rsidRPr="00926210">
        <w:rPr>
          <w:sz w:val="28"/>
          <w:szCs w:val="28"/>
        </w:rPr>
        <w:t xml:space="preserve"> </w:t>
      </w:r>
      <w:r w:rsidRPr="00926210">
        <w:rPr>
          <w:sz w:val="28"/>
          <w:szCs w:val="28"/>
          <w:lang w:val="en-US"/>
        </w:rPr>
        <w:t>hisob</w:t>
      </w:r>
      <w:r w:rsidRPr="00926210">
        <w:rPr>
          <w:sz w:val="28"/>
          <w:szCs w:val="28"/>
        </w:rPr>
        <w:t xml:space="preserve"> </w:t>
      </w:r>
      <w:r w:rsidRPr="00926210">
        <w:rPr>
          <w:sz w:val="28"/>
          <w:szCs w:val="28"/>
          <w:lang w:val="en-US"/>
        </w:rPr>
        <w:t>sxemasi</w:t>
      </w:r>
      <w:r w:rsidRPr="00926210">
        <w:rPr>
          <w:sz w:val="28"/>
          <w:szCs w:val="28"/>
        </w:rPr>
        <w:t xml:space="preserve"> </w:t>
      </w:r>
      <w:r w:rsidRPr="00926210">
        <w:rPr>
          <w:sz w:val="28"/>
          <w:szCs w:val="28"/>
          <w:lang w:val="en-US"/>
        </w:rPr>
        <w:t>tasvirlangan</w:t>
      </w:r>
      <w:r w:rsidRPr="00926210">
        <w:rPr>
          <w:sz w:val="28"/>
          <w:szCs w:val="28"/>
        </w:rPr>
        <w:t>.</w:t>
      </w:r>
    </w:p>
    <w:p w:rsidR="00880CB7" w:rsidRPr="00926210" w:rsidRDefault="00880CB7" w:rsidP="00880CB7">
      <w:pPr>
        <w:pStyle w:val="aff7"/>
        <w:spacing w:before="0" w:beforeAutospacing="0" w:after="0" w:afterAutospacing="0"/>
        <w:ind w:left="1080"/>
        <w:rPr>
          <w:sz w:val="28"/>
          <w:szCs w:val="28"/>
        </w:rPr>
      </w:pPr>
      <w:r w:rsidRPr="00926210">
        <w:rPr>
          <w:sz w:val="28"/>
          <w:szCs w:val="28"/>
        </w:rPr>
        <w:t xml:space="preserve">            </w:t>
      </w:r>
      <w:r w:rsidRPr="00926210">
        <w:rPr>
          <w:noProof/>
          <w:sz w:val="28"/>
          <w:szCs w:val="28"/>
        </w:rPr>
        <w:drawing>
          <wp:inline distT="0" distB="0" distL="0" distR="0">
            <wp:extent cx="2042795" cy="2399030"/>
            <wp:effectExtent l="0" t="0" r="0" b="0"/>
            <wp:docPr id="1124" name="Рисунок 1124"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descr="r11.gif (1661 byte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42795" cy="2399030"/>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5.4 – rasm. Yuklangan dublarning hisob sxemasi. </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Tizimning ishdan chiqmaslik ehtimoli 5.10 formulaga qoyamiz.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697990" cy="308610"/>
            <wp:effectExtent l="0" t="0" r="0" b="0"/>
            <wp:docPr id="1123" name="Рисунок 1123"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descr="http://nadegnost.narod.ru/gif/Image691.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97990" cy="308610"/>
                    </a:xfrm>
                    <a:prstGeom prst="rect">
                      <a:avLst/>
                    </a:prstGeom>
                    <a:noFill/>
                    <a:ln>
                      <a:noFill/>
                    </a:ln>
                  </pic:spPr>
                </pic:pic>
              </a:graphicData>
            </a:graphic>
          </wp:inline>
        </w:drawing>
      </w:r>
      <w:r w:rsidRPr="00926210">
        <w:rPr>
          <w:sz w:val="28"/>
          <w:szCs w:val="28"/>
          <w:lang w:val="en-US"/>
        </w:rPr>
        <w:t>, (5.13)</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Bu yerda R</w:t>
      </w:r>
      <w:r w:rsidRPr="00926210">
        <w:rPr>
          <w:sz w:val="28"/>
          <w:szCs w:val="28"/>
          <w:vertAlign w:val="subscript"/>
          <w:lang w:val="en-US"/>
        </w:rPr>
        <w:t>o</w:t>
      </w:r>
      <w:r w:rsidRPr="00926210">
        <w:rPr>
          <w:sz w:val="28"/>
          <w:szCs w:val="28"/>
          <w:lang w:val="en-US"/>
        </w:rPr>
        <w:t>(t) – asosiy zanjir (</w:t>
      </w:r>
      <w:r w:rsidRPr="00926210">
        <w:rPr>
          <w:noProof/>
          <w:sz w:val="28"/>
          <w:szCs w:val="28"/>
        </w:rPr>
        <w:drawing>
          <wp:inline distT="0" distB="0" distL="0" distR="0">
            <wp:extent cx="1080770" cy="320675"/>
            <wp:effectExtent l="0" t="0" r="0" b="0"/>
            <wp:docPr id="1122" name="Рисунок 1122"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descr="http://nadegnost.narod.ru/gif/Image692.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80770" cy="320675"/>
                    </a:xfrm>
                    <a:prstGeom prst="rect">
                      <a:avLst/>
                    </a:prstGeom>
                    <a:noFill/>
                    <a:ln>
                      <a:noFill/>
                    </a:ln>
                  </pic:spPr>
                </pic:pic>
              </a:graphicData>
            </a:graphic>
          </wp:inline>
        </w:drawing>
      </w:r>
      <w:r w:rsidRPr="00926210">
        <w:rPr>
          <w:sz w:val="28"/>
          <w:szCs w:val="28"/>
          <w:lang w:val="en-US"/>
        </w:rPr>
        <w:t xml:space="preserve">) ishdan chiqmaslik extimolligi. </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Tizimni ishdan chiqmasdan avvalgi o’rtacha ishini (5.11) formula orqali aniqlaymiz.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066290" cy="510540"/>
            <wp:effectExtent l="0" t="0" r="0" b="0"/>
            <wp:docPr id="1121" name="Рисунок 1121"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descr="http://nadegnost.narod.ru/gif/Image693.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66290" cy="510540"/>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Tizimni ishdan chiqish intensivligini vaqt orqali aniqlaymiz.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579245" cy="546100"/>
            <wp:effectExtent l="0" t="0" r="0" b="0"/>
            <wp:docPr id="1120" name="Рисунок 1120"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descr="http://nadegnost.narod.ru/gif/Image694.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79245" cy="546100"/>
                    </a:xfrm>
                    <a:prstGeom prst="rect">
                      <a:avLst/>
                    </a:prstGeom>
                    <a:noFill/>
                    <a:ln>
                      <a:noFill/>
                    </a:ln>
                  </pic:spPr>
                </pic:pic>
              </a:graphicData>
            </a:graphic>
          </wp:inline>
        </w:drawing>
      </w:r>
      <w:r w:rsidRPr="00926210">
        <w:rPr>
          <w:sz w:val="28"/>
          <w:szCs w:val="28"/>
          <w:lang w:val="en-US"/>
        </w:rPr>
        <w:t>. (5.14)</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(5.14) formulaga boshlang’ich (5.13) formulaga qoyamiz. Bir qancha soddalashtirishtirishlardan so’ng quyidagiga ega bo’lamiz.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256155" cy="605790"/>
            <wp:effectExtent l="0" t="0" r="0" b="0"/>
            <wp:docPr id="31" name="Рисунок 31"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descr="http://nadegnost.narod.ru/gif/Image695.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56155" cy="605790"/>
                    </a:xfrm>
                    <a:prstGeom prst="rect">
                      <a:avLst/>
                    </a:prstGeom>
                    <a:noFill/>
                    <a:ln>
                      <a:noFill/>
                    </a:ln>
                  </pic:spPr>
                </pic:pic>
              </a:graphicData>
            </a:graphic>
          </wp:inline>
        </w:drawing>
      </w:r>
      <w:r w:rsidRPr="00926210">
        <w:rPr>
          <w:sz w:val="28"/>
          <w:szCs w:val="28"/>
          <w:lang w:val="en-US"/>
        </w:rPr>
        <w:t>. (5.15)</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 </w:t>
      </w:r>
      <w:r w:rsidRPr="00926210">
        <w:rPr>
          <w:sz w:val="28"/>
          <w:szCs w:val="28"/>
        </w:rPr>
        <w:t></w:t>
      </w:r>
      <w:r w:rsidRPr="00926210">
        <w:rPr>
          <w:sz w:val="28"/>
          <w:szCs w:val="28"/>
          <w:lang w:val="en-US"/>
        </w:rPr>
        <w:t xml:space="preserve">(t) grafikni yasash uchun (5.5 – rasm ) ushbu funksiyaning oxirgi qiymatlarini aniqlaymiz: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843280" cy="320675"/>
            <wp:effectExtent l="0" t="0" r="0" b="0"/>
            <wp:docPr id="30" name="Рисунок 30"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descr="http://nadegnost.narod.ru/gif/Image696.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43280" cy="320675"/>
                    </a:xfrm>
                    <a:prstGeom prst="rect">
                      <a:avLst/>
                    </a:prstGeom>
                    <a:noFill/>
                    <a:ln>
                      <a:noFill/>
                    </a:ln>
                  </pic:spPr>
                </pic:pic>
              </a:graphicData>
            </a:graphic>
          </wp:inline>
        </w:drawing>
      </w:r>
      <w:r w:rsidRPr="00926210">
        <w:rPr>
          <w:sz w:val="28"/>
          <w:szCs w:val="28"/>
        </w:rPr>
        <w:t>; </w:t>
      </w:r>
      <w:r w:rsidRPr="00926210">
        <w:rPr>
          <w:noProof/>
          <w:sz w:val="28"/>
          <w:szCs w:val="28"/>
        </w:rPr>
        <w:drawing>
          <wp:inline distT="0" distB="0" distL="0" distR="0">
            <wp:extent cx="1377315" cy="273050"/>
            <wp:effectExtent l="0" t="0" r="0" b="0"/>
            <wp:docPr id="29" name="Рисунок 29"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descr="http://nadegnost.narod.ru/gif/Image697.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77315" cy="273050"/>
                    </a:xfrm>
                    <a:prstGeom prst="rect">
                      <a:avLst/>
                    </a:prstGeom>
                    <a:noFill/>
                    <a:ln>
                      <a:noFill/>
                    </a:ln>
                  </pic:spPr>
                </pic:pic>
              </a:graphicData>
            </a:graphic>
          </wp:inline>
        </w:drawing>
      </w:r>
      <w:r w:rsidRPr="00926210">
        <w:rPr>
          <w:sz w:val="28"/>
          <w:szCs w:val="28"/>
        </w:rPr>
        <w:t xml:space="preserve">.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lastRenderedPageBreak/>
        <w:drawing>
          <wp:inline distT="0" distB="0" distL="0" distR="0">
            <wp:extent cx="5866130" cy="1852295"/>
            <wp:effectExtent l="0" t="0" r="0" b="0"/>
            <wp:docPr id="28" name="Рисунок 28"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descr="r12.gif (3206 byt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66130" cy="1852295"/>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5.7 – rasm. Aralashilgan dublar tizimi sxemasi. </w:t>
      </w:r>
    </w:p>
    <w:p w:rsidR="00880CB7" w:rsidRPr="00926210" w:rsidRDefault="00880CB7" w:rsidP="00880CB7">
      <w:pPr>
        <w:pStyle w:val="aff7"/>
        <w:spacing w:before="0" w:beforeAutospacing="0" w:after="0" w:afterAutospacing="0"/>
        <w:jc w:val="center"/>
        <w:rPr>
          <w:sz w:val="28"/>
          <w:szCs w:val="28"/>
          <w:lang w:val="en-US"/>
        </w:rPr>
      </w:pPr>
    </w:p>
    <w:p w:rsidR="00880CB7" w:rsidRPr="00926210" w:rsidRDefault="00880CB7" w:rsidP="00880CB7">
      <w:pPr>
        <w:ind w:left="1440"/>
        <w:rPr>
          <w:sz w:val="28"/>
          <w:szCs w:val="28"/>
        </w:rPr>
      </w:pPr>
      <w:r w:rsidRPr="00926210">
        <w:rPr>
          <w:noProof/>
          <w:sz w:val="28"/>
          <w:szCs w:val="28"/>
        </w:rPr>
        <w:drawing>
          <wp:inline distT="0" distB="0" distL="0" distR="0">
            <wp:extent cx="4382135" cy="320675"/>
            <wp:effectExtent l="0" t="0" r="0" b="0"/>
            <wp:docPr id="27" name="Рисунок 27"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descr="http://nadegnost.narod.ru/gif/Image703.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82135" cy="320675"/>
                    </a:xfrm>
                    <a:prstGeom prst="rect">
                      <a:avLst/>
                    </a:prstGeom>
                    <a:noFill/>
                    <a:ln>
                      <a:noFill/>
                    </a:ln>
                  </pic:spPr>
                </pic:pic>
              </a:graphicData>
            </a:graphic>
          </wp:inline>
        </w:drawing>
      </w:r>
    </w:p>
    <w:p w:rsidR="00880CB7" w:rsidRPr="00926210" w:rsidRDefault="00880CB7" w:rsidP="00880CB7">
      <w:pPr>
        <w:rPr>
          <w:sz w:val="28"/>
          <w:szCs w:val="28"/>
          <w:lang w:val="en-US"/>
        </w:rPr>
      </w:pPr>
      <w:r w:rsidRPr="00926210">
        <w:rPr>
          <w:sz w:val="28"/>
          <w:szCs w:val="28"/>
          <w:lang w:val="en-US"/>
        </w:rPr>
        <w:t xml:space="preserve">                                      </w:t>
      </w:r>
      <w:r w:rsidRPr="00926210">
        <w:rPr>
          <w:noProof/>
          <w:sz w:val="28"/>
          <w:szCs w:val="28"/>
        </w:rPr>
        <w:drawing>
          <wp:inline distT="0" distB="0" distL="0" distR="0">
            <wp:extent cx="2612390" cy="546100"/>
            <wp:effectExtent l="0" t="0" r="0" b="0"/>
            <wp:docPr id="26" name="Рисунок 26"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descr="http://nadegnost.narod.ru/gif/Image70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12390" cy="546100"/>
                    </a:xfrm>
                    <a:prstGeom prst="rect">
                      <a:avLst/>
                    </a:prstGeom>
                    <a:noFill/>
                    <a:ln>
                      <a:noFill/>
                    </a:ln>
                  </pic:spPr>
                </pic:pic>
              </a:graphicData>
            </a:graphic>
          </wp:inline>
        </w:drawing>
      </w:r>
      <w:r w:rsidRPr="00926210">
        <w:rPr>
          <w:sz w:val="28"/>
          <w:szCs w:val="28"/>
          <w:lang w:val="en-US"/>
        </w:rPr>
        <w:t xml:space="preserve">ni hisobga olib analiz qilinayotgan tizim (5.8) rasmdagi ko’rinishni oladi.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3336925" cy="2386965"/>
            <wp:effectExtent l="0" t="0" r="0" b="0"/>
            <wp:docPr id="25" name="Рисунок 25"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descr="r14.gif (1926 byt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36925" cy="2386965"/>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5.8 – rasm aralashilgan dublarning ishonchliligini hisoblash sxemasi.</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t vaqt oralig’ida sodir bo’lishi mumkin bo’lgan xodisalarni ko’rib chiqamiz.</w:t>
      </w:r>
    </w:p>
    <w:p w:rsidR="00880CB7" w:rsidRPr="00926210" w:rsidRDefault="00880CB7" w:rsidP="00FD778F">
      <w:pPr>
        <w:pStyle w:val="aff7"/>
        <w:numPr>
          <w:ilvl w:val="0"/>
          <w:numId w:val="53"/>
        </w:numPr>
        <w:spacing w:before="0" w:beforeAutospacing="0" w:after="0" w:afterAutospacing="0"/>
        <w:rPr>
          <w:sz w:val="28"/>
          <w:szCs w:val="28"/>
        </w:rPr>
      </w:pPr>
      <w:r w:rsidRPr="00926210">
        <w:rPr>
          <w:sz w:val="28"/>
          <w:szCs w:val="28"/>
          <w:lang w:val="en-US"/>
        </w:rPr>
        <w:t xml:space="preserve">Asosiy zanjir t vaqt oralig’ida yaxshi ishladi va zaxiralangan zanjirni yoqish talab qilinmadi. </w:t>
      </w:r>
      <w:r w:rsidRPr="00926210">
        <w:rPr>
          <w:sz w:val="28"/>
          <w:szCs w:val="28"/>
        </w:rPr>
        <w:t>R</w:t>
      </w:r>
      <w:r w:rsidRPr="00926210">
        <w:rPr>
          <w:sz w:val="28"/>
          <w:szCs w:val="28"/>
          <w:vertAlign w:val="subscript"/>
        </w:rPr>
        <w:t>o</w:t>
      </w:r>
      <w:r w:rsidRPr="00926210">
        <w:rPr>
          <w:sz w:val="28"/>
          <w:szCs w:val="28"/>
        </w:rPr>
        <w:t>(t)</w:t>
      </w:r>
      <w:r w:rsidRPr="00926210">
        <w:rPr>
          <w:sz w:val="28"/>
          <w:szCs w:val="28"/>
          <w:lang w:val="en-US"/>
        </w:rPr>
        <w:t xml:space="preserve"> – tizimning bu rejimda ishlash extimolligi</w:t>
      </w:r>
      <w:r w:rsidRPr="00926210">
        <w:rPr>
          <w:sz w:val="28"/>
          <w:szCs w:val="28"/>
        </w:rPr>
        <w:t>.</w:t>
      </w:r>
    </w:p>
    <w:p w:rsidR="00880CB7" w:rsidRPr="00926210" w:rsidRDefault="00880CB7" w:rsidP="00FD778F">
      <w:pPr>
        <w:pStyle w:val="15"/>
        <w:numPr>
          <w:ilvl w:val="0"/>
          <w:numId w:val="53"/>
        </w:numPr>
        <w:rPr>
          <w:sz w:val="28"/>
          <w:szCs w:val="28"/>
        </w:rPr>
      </w:pPr>
      <w:r w:rsidRPr="00926210">
        <w:rPr>
          <w:sz w:val="28"/>
          <w:szCs w:val="28"/>
          <w:lang w:val="en-US"/>
        </w:rPr>
        <w:t xml:space="preserve">Asosiy zanjir faqatgina t oraliqda ishlab o’tdi va ishdan chiqdi. Bunda dar xol 2 – rejm ishga tushishi uchun 2 ta xodisa bir – biriga mos tushishi kerak – asosiy zanjirning ishdan chiqishi va yuklama ostida bo’lgan zaxiralangan zanjirning muvofaqqiyatli ishga tushishi. Matimatik baholashda bu xodisalarning ehtimolligi hisoblanadi. </w:t>
      </w:r>
      <w:r w:rsidRPr="00926210">
        <w:rPr>
          <w:sz w:val="28"/>
          <w:szCs w:val="28"/>
        </w:rPr>
        <w:t xml:space="preserve"> </w:t>
      </w:r>
    </w:p>
    <w:p w:rsidR="00880CB7" w:rsidRPr="00926210" w:rsidRDefault="00880CB7" w:rsidP="00880CB7">
      <w:pPr>
        <w:rPr>
          <w:sz w:val="28"/>
          <w:szCs w:val="28"/>
        </w:rPr>
      </w:pPr>
      <w:r w:rsidRPr="00926210">
        <w:rPr>
          <w:sz w:val="28"/>
          <w:szCs w:val="28"/>
        </w:rPr>
        <w:t xml:space="preserve">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2588499" cy="1420586"/>
            <wp:effectExtent l="0" t="0" r="2540" b="8255"/>
            <wp:docPr id="24" name="Рисунок 24"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descr="r15.gif (3471 byte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93470" cy="1423314"/>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jc w:val="center"/>
        <w:rPr>
          <w:sz w:val="28"/>
          <w:szCs w:val="28"/>
          <w:lang w:val="en-US"/>
        </w:rPr>
      </w:pPr>
      <w:r w:rsidRPr="00926210">
        <w:rPr>
          <w:sz w:val="28"/>
          <w:szCs w:val="28"/>
          <w:lang w:val="en-US"/>
        </w:rPr>
        <w:lastRenderedPageBreak/>
        <w:t xml:space="preserve">5.10 – rasm. </w:t>
      </w:r>
      <w:r w:rsidRPr="00926210">
        <w:rPr>
          <w:sz w:val="28"/>
          <w:szCs w:val="28"/>
        </w:rPr>
        <w:t></w:t>
      </w:r>
      <w:r w:rsidRPr="00926210">
        <w:rPr>
          <w:sz w:val="28"/>
          <w:szCs w:val="28"/>
          <w:lang w:val="en-US"/>
        </w:rPr>
        <w:t xml:space="preserve"> (t) funksiya aralashilgan duplar tizimi grafigi. (-----------yuklangan duplar).</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To’la extimollik formulasi [11] ga mos holda t vaqt oralig’ida tizimning ishdan chiqish extimolligini analiz qilish quyidagicha aniqlanadi.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686560" cy="285115"/>
            <wp:effectExtent l="0" t="0" r="0" b="0"/>
            <wp:docPr id="23" name="Рисунок 23"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descr="http://nadegnost.narod.ru/gif/Image707.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86560" cy="285115"/>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Bu yerda P</w:t>
      </w:r>
      <w:r w:rsidRPr="00926210">
        <w:rPr>
          <w:sz w:val="28"/>
          <w:szCs w:val="28"/>
          <w:vertAlign w:val="subscript"/>
          <w:lang w:val="en-US"/>
        </w:rPr>
        <w:t>1/0</w:t>
      </w:r>
      <w:r w:rsidRPr="00926210">
        <w:rPr>
          <w:sz w:val="28"/>
          <w:szCs w:val="28"/>
          <w:lang w:val="en-US"/>
        </w:rPr>
        <w:t xml:space="preserve">(t, </w:t>
      </w:r>
      <w:r w:rsidRPr="00926210">
        <w:rPr>
          <w:sz w:val="28"/>
          <w:szCs w:val="28"/>
        </w:rPr>
        <w:t></w:t>
      </w:r>
      <w:r w:rsidRPr="00926210">
        <w:rPr>
          <w:sz w:val="28"/>
          <w:szCs w:val="28"/>
          <w:lang w:val="en-US"/>
        </w:rPr>
        <w:t xml:space="preserve"> ) – t vaqt oralig’ida “1” zanjir ishdan chiqish extimolligi, bunda asosiy zanjir “0” r momentida sodir bo’lgan bo’lishi kerak. Shartdan kelib chiqib zaxiralangan zanjir “1” ishga tushishi momentigacha o’z ishonchliligini yo’qotmaydi. Asosiy zanjirning ishdan chiqishi zaxiralangan zanjirning ishga tushishi 0 dan t interval oralig’ida sodir bo’lishi mumkin.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386965" cy="570230"/>
            <wp:effectExtent l="0" t="0" r="0" b="0"/>
            <wp:docPr id="22" name="Рисунок 22"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descr="http://nadegnost.narod.ru/gif/Image708.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86965" cy="570230"/>
                    </a:xfrm>
                    <a:prstGeom prst="rect">
                      <a:avLst/>
                    </a:prstGeom>
                    <a:noFill/>
                    <a:ln>
                      <a:noFill/>
                    </a:ln>
                  </pic:spPr>
                </pic:pic>
              </a:graphicData>
            </a:graphic>
          </wp:inline>
        </w:drawing>
      </w:r>
      <w:r w:rsidRPr="00926210">
        <w:rPr>
          <w:sz w:val="28"/>
          <w:szCs w:val="28"/>
          <w:lang w:val="en-US"/>
        </w:rPr>
        <w:t>. (5.16)</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Shunday qilib ikkita gipotezani hisobga olib to’la extimollik formulasi asosida tizimning ishdan chiqmay ishlash extimolligini yozamiz.</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588895" cy="570230"/>
            <wp:effectExtent l="0" t="0" r="0" b="0"/>
            <wp:docPr id="21" name="Рисунок 21"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descr="http://nadegnost.narod.ru/gif/Image709.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88895" cy="570230"/>
                    </a:xfrm>
                    <a:prstGeom prst="rect">
                      <a:avLst/>
                    </a:prstGeom>
                    <a:noFill/>
                    <a:ln>
                      <a:noFill/>
                    </a:ln>
                  </pic:spPr>
                </pic:pic>
              </a:graphicData>
            </a:graphic>
          </wp:inline>
        </w:drawing>
      </w:r>
      <w:r w:rsidRPr="00926210">
        <w:rPr>
          <w:sz w:val="28"/>
          <w:szCs w:val="28"/>
          <w:lang w:val="en-US"/>
        </w:rPr>
        <w:t>. (5.17)</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4975860" cy="320675"/>
            <wp:effectExtent l="0" t="0" r="0" b="0"/>
            <wp:docPr id="20" name="Рисунок 20"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descr="http://nadegnost.narod.ru/gif/Image710.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75860" cy="320675"/>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Ekanligini bilgan holda,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710055" cy="320675"/>
            <wp:effectExtent l="0" t="0" r="0" b="0"/>
            <wp:docPr id="19" name="Рисунок 19"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descr="http://nadegnost.narod.ru/gif/Image711.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10055" cy="320675"/>
                    </a:xfrm>
                    <a:prstGeom prst="rect">
                      <a:avLst/>
                    </a:prstGeom>
                    <a:noFill/>
                    <a:ln>
                      <a:noFill/>
                    </a:ln>
                  </pic:spPr>
                </pic:pic>
              </a:graphicData>
            </a:graphic>
          </wp:inline>
        </w:drawing>
      </w:r>
      <w:r w:rsidRPr="00926210">
        <w:rPr>
          <w:sz w:val="28"/>
          <w:szCs w:val="28"/>
          <w:lang w:val="en-US"/>
        </w:rPr>
        <w:t>; (5.18), (5.19)</w:t>
      </w:r>
    </w:p>
    <w:p w:rsidR="00880CB7" w:rsidRPr="00926210" w:rsidRDefault="00880CB7" w:rsidP="00880CB7">
      <w:pPr>
        <w:pStyle w:val="aff7"/>
        <w:spacing w:before="0" w:beforeAutospacing="0" w:after="0" w:afterAutospacing="0"/>
        <w:rPr>
          <w:sz w:val="28"/>
          <w:szCs w:val="28"/>
          <w:lang w:val="en-US"/>
        </w:rPr>
      </w:pP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223010" cy="415925"/>
            <wp:effectExtent l="0" t="0" r="0" b="0"/>
            <wp:docPr id="18" name="Рисунок 18"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http://nadegnost.narod.ru/gif/Image688.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23010" cy="415925"/>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5.18 formuladan foydalanib bazi o’zgartirishlardan so’ng quyidagilarga ega bo’lamiz,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080770" cy="427355"/>
            <wp:effectExtent l="0" t="0" r="0" b="0"/>
            <wp:docPr id="17" name="Рисунок 17"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http://nadegnost.narod.ru/gif/Image713.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80770" cy="427355"/>
                    </a:xfrm>
                    <a:prstGeom prst="rect">
                      <a:avLst/>
                    </a:prstGeom>
                    <a:noFill/>
                    <a:ln>
                      <a:noFill/>
                    </a:ln>
                  </pic:spPr>
                </pic:pic>
              </a:graphicData>
            </a:graphic>
          </wp:inline>
        </w:drawing>
      </w:r>
      <w:r w:rsidRPr="00926210">
        <w:rPr>
          <w:sz w:val="28"/>
          <w:szCs w:val="28"/>
          <w:lang w:val="en-US"/>
        </w:rPr>
        <w:t>. (5.20)</w:t>
      </w:r>
    </w:p>
    <w:p w:rsidR="00B77368" w:rsidRPr="00926210" w:rsidRDefault="00B77368" w:rsidP="00B77368">
      <w:pPr>
        <w:pStyle w:val="ab"/>
        <w:ind w:left="567"/>
        <w:jc w:val="both"/>
        <w:rPr>
          <w:sz w:val="28"/>
          <w:szCs w:val="28"/>
          <w:lang w:val="en-US"/>
        </w:rPr>
      </w:pPr>
    </w:p>
    <w:p w:rsidR="00B77368" w:rsidRPr="00926210" w:rsidRDefault="00B77368" w:rsidP="00466B43">
      <w:pPr>
        <w:pStyle w:val="1111"/>
        <w:rPr>
          <w:szCs w:val="28"/>
        </w:rPr>
      </w:pPr>
      <w:bookmarkStart w:id="16" w:name="_Toc531070285"/>
      <w:r w:rsidRPr="00926210">
        <w:rPr>
          <w:szCs w:val="28"/>
        </w:rPr>
        <w:t xml:space="preserve">AMALIY </w:t>
      </w:r>
      <w:r w:rsidR="003835C4" w:rsidRPr="00926210">
        <w:rPr>
          <w:szCs w:val="28"/>
        </w:rPr>
        <w:t xml:space="preserve">ISH </w:t>
      </w:r>
      <w:r w:rsidRPr="00926210">
        <w:rPr>
          <w:szCs w:val="28"/>
        </w:rPr>
        <w:t>3. Qayta tiklanadigan sistemalarning ishonchlilik parametrlarini hisoblash</w:t>
      </w:r>
      <w:bookmarkEnd w:id="16"/>
      <w:r w:rsidRPr="00926210">
        <w:rPr>
          <w:szCs w:val="28"/>
        </w:rPr>
        <w:t xml:space="preserve"> </w:t>
      </w:r>
    </w:p>
    <w:p w:rsidR="00B77368" w:rsidRPr="00926210" w:rsidRDefault="00B77368" w:rsidP="00B77368">
      <w:pPr>
        <w:pStyle w:val="ab"/>
        <w:ind w:left="567"/>
        <w:jc w:val="center"/>
        <w:rPr>
          <w:b/>
          <w:sz w:val="28"/>
          <w:szCs w:val="28"/>
          <w:lang w:val="en-US"/>
        </w:rPr>
      </w:pPr>
    </w:p>
    <w:p w:rsidR="00B77368" w:rsidRPr="00926210" w:rsidRDefault="00B77368" w:rsidP="00FD778F">
      <w:pPr>
        <w:pStyle w:val="ab"/>
        <w:numPr>
          <w:ilvl w:val="0"/>
          <w:numId w:val="56"/>
        </w:numPr>
        <w:rPr>
          <w:sz w:val="28"/>
          <w:szCs w:val="28"/>
          <w:lang w:val="en-US"/>
        </w:rPr>
      </w:pPr>
      <w:r w:rsidRPr="00926210">
        <w:rPr>
          <w:sz w:val="28"/>
          <w:szCs w:val="28"/>
          <w:lang w:val="en-US"/>
        </w:rPr>
        <w:t>Aralashilgan umumiy zaxiralash.</w:t>
      </w:r>
    </w:p>
    <w:p w:rsidR="00B77368" w:rsidRPr="00926210" w:rsidRDefault="00B77368" w:rsidP="00FD778F">
      <w:pPr>
        <w:pStyle w:val="ab"/>
        <w:numPr>
          <w:ilvl w:val="0"/>
          <w:numId w:val="56"/>
        </w:numPr>
        <w:rPr>
          <w:sz w:val="28"/>
          <w:szCs w:val="28"/>
          <w:lang w:val="en-US"/>
        </w:rPr>
      </w:pPr>
      <w:r w:rsidRPr="00926210">
        <w:rPr>
          <w:sz w:val="28"/>
          <w:szCs w:val="28"/>
          <w:lang w:val="en-US"/>
        </w:rPr>
        <w:t>Tizimda alohida va barcha elementlarning to’liq karrali zaxiralanishining ishonchliligi.</w:t>
      </w:r>
    </w:p>
    <w:p w:rsidR="00B77368" w:rsidRPr="00926210" w:rsidRDefault="00B77368" w:rsidP="00FD778F">
      <w:pPr>
        <w:pStyle w:val="ab"/>
        <w:numPr>
          <w:ilvl w:val="0"/>
          <w:numId w:val="56"/>
        </w:numPr>
        <w:rPr>
          <w:sz w:val="28"/>
          <w:szCs w:val="28"/>
          <w:lang w:val="en-US"/>
        </w:rPr>
      </w:pPr>
      <w:r w:rsidRPr="00926210">
        <w:rPr>
          <w:sz w:val="28"/>
          <w:szCs w:val="28"/>
          <w:lang w:val="en-US"/>
        </w:rPr>
        <w:t>Sozlanmaydigan tizimlarni aralash zaxiralash.</w:t>
      </w:r>
    </w:p>
    <w:p w:rsidR="00B77368" w:rsidRPr="00926210" w:rsidRDefault="00B77368" w:rsidP="00880CB7">
      <w:pPr>
        <w:pStyle w:val="aff7"/>
        <w:spacing w:before="0" w:beforeAutospacing="0" w:after="0" w:afterAutospacing="0"/>
        <w:ind w:left="720"/>
        <w:rPr>
          <w:b/>
          <w:bCs/>
          <w:sz w:val="28"/>
          <w:szCs w:val="28"/>
          <w:lang w:val="en-US"/>
        </w:rPr>
      </w:pPr>
    </w:p>
    <w:p w:rsidR="00880CB7" w:rsidRPr="00926210" w:rsidRDefault="00880CB7" w:rsidP="00880CB7">
      <w:pPr>
        <w:pStyle w:val="aff7"/>
        <w:spacing w:before="0" w:beforeAutospacing="0" w:after="0" w:afterAutospacing="0"/>
        <w:ind w:left="720"/>
        <w:rPr>
          <w:b/>
          <w:bCs/>
          <w:sz w:val="28"/>
          <w:szCs w:val="28"/>
          <w:lang w:val="en-US"/>
        </w:rPr>
      </w:pPr>
      <w:r w:rsidRPr="00926210">
        <w:rPr>
          <w:b/>
          <w:bCs/>
          <w:sz w:val="28"/>
          <w:szCs w:val="28"/>
          <w:lang w:val="en-US"/>
        </w:rPr>
        <w:t>Tizimda alohida va barcha elementlarning to’liq karrali zaxiralanishining ishonchliligi.</w:t>
      </w:r>
    </w:p>
    <w:p w:rsidR="00880CB7" w:rsidRPr="00926210" w:rsidRDefault="00880CB7" w:rsidP="00880CB7">
      <w:pPr>
        <w:pStyle w:val="aff7"/>
        <w:spacing w:before="0" w:beforeAutospacing="0" w:after="0" w:afterAutospacing="0"/>
        <w:ind w:left="1080"/>
        <w:rPr>
          <w:sz w:val="28"/>
          <w:szCs w:val="28"/>
          <w:lang w:val="en-US"/>
        </w:rPr>
      </w:pPr>
      <w:r w:rsidRPr="00926210">
        <w:rPr>
          <w:sz w:val="28"/>
          <w:szCs w:val="28"/>
          <w:lang w:val="en-US"/>
        </w:rPr>
        <w:t xml:space="preserve"> </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Bu xolatda ishonchlilik hisobi sxemasi 5.13 – rasmda ko’rsatilgan.</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Bu tizimning ishdan chiqishiga har qanday blokning ishdan chiqishi sababi bo’lishi mumkin. P blok tizimining ishchanlik xolatini tizimningishchanligi holatiga mos. O’z </w:t>
      </w:r>
      <w:r w:rsidRPr="00926210">
        <w:rPr>
          <w:sz w:val="28"/>
          <w:szCs w:val="28"/>
          <w:lang w:val="en-US"/>
        </w:rPr>
        <w:lastRenderedPageBreak/>
        <w:t>o’rnida har bir blokning ishdan chiqmasligi ehtimoli malum bo’lsa unda tizimning ishdan chiqmaslik ehtimolligi.</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3134995" cy="403860"/>
            <wp:effectExtent l="0" t="0" r="0" b="0"/>
            <wp:docPr id="16" name="Рисунок 16"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nadegnost.narod.ru/gif/Image735.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4995" cy="403860"/>
                    </a:xfrm>
                    <a:prstGeom prst="rect">
                      <a:avLst/>
                    </a:prstGeom>
                    <a:noFill/>
                    <a:ln>
                      <a:noFill/>
                    </a:ln>
                  </pic:spPr>
                </pic:pic>
              </a:graphicData>
            </a:graphic>
          </wp:inline>
        </w:drawing>
      </w:r>
      <w:r w:rsidRPr="00926210">
        <w:rPr>
          <w:sz w:val="28"/>
          <w:szCs w:val="28"/>
          <w:lang w:val="en-US"/>
        </w:rPr>
        <w:t>. (5.21)</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5.1 bo’limdagi hisob kitob nati;alaridan foydalanamiz(5.2 – rasm). Sxemani (5.2 – rasm) yanada qulayroq sxemada (5.14 – rasm) har bir zanjirning ishdan chiqmay ishlash extimolligini 5.1 formula orqali aniqlaymiz. Sxema elementi sifatida (5.14 – rasm) qabul qilingan.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315845" cy="249555"/>
            <wp:effectExtent l="0" t="0" r="0" b="0"/>
            <wp:docPr id="15" name="Рисунок 15"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descr="http://nadegnost.narod.ru/gif/Image736.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15845" cy="249555"/>
                    </a:xfrm>
                    <a:prstGeom prst="rect">
                      <a:avLst/>
                    </a:prstGeom>
                    <a:noFill/>
                    <a:ln>
                      <a:noFill/>
                    </a:ln>
                  </pic:spPr>
                </pic:pic>
              </a:graphicData>
            </a:graphic>
          </wp:inline>
        </w:drawing>
      </w:r>
      <w:r w:rsidRPr="00926210">
        <w:rPr>
          <w:sz w:val="28"/>
          <w:szCs w:val="28"/>
          <w:lang w:val="en-US"/>
        </w:rPr>
        <w:t xml:space="preserve">;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1769110" cy="273050"/>
            <wp:effectExtent l="0" t="0" r="0" b="0"/>
            <wp:docPr id="14" name="Рисунок 14"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descr="http://nadegnost.narod.ru/gif/Image737.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69110" cy="273050"/>
                    </a:xfrm>
                    <a:prstGeom prst="rect">
                      <a:avLst/>
                    </a:prstGeom>
                    <a:noFill/>
                    <a:ln>
                      <a:noFill/>
                    </a:ln>
                  </pic:spPr>
                </pic:pic>
              </a:graphicData>
            </a:graphic>
          </wp:inline>
        </w:drawing>
      </w:r>
      <w:r w:rsidRPr="00926210">
        <w:rPr>
          <w:sz w:val="28"/>
          <w:szCs w:val="28"/>
          <w:lang w:val="en-US"/>
        </w:rPr>
        <w:t>; </w:t>
      </w:r>
      <w:r w:rsidRPr="00926210">
        <w:rPr>
          <w:noProof/>
          <w:sz w:val="28"/>
          <w:szCs w:val="28"/>
        </w:rPr>
        <w:drawing>
          <wp:inline distT="0" distB="0" distL="0" distR="0">
            <wp:extent cx="653415" cy="356235"/>
            <wp:effectExtent l="0" t="0" r="0" b="0"/>
            <wp:docPr id="13" name="Рисунок 13"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descr="http://nadegnost.narod.ru/gif/Image738.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5925820" cy="2588895"/>
            <wp:effectExtent l="0" t="0" r="0" b="0"/>
            <wp:docPr id="12" name="Рисунок 12"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descr="r19.gif (4540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25820" cy="2588895"/>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5.13 – rasm. Alohida zaxiralangan tizimning ishonchlilik hisobi sxemasi.</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5.13 va 5.14 – rasmlardagi bir bok sxema strukturasi bir biriga mos . o’z o’rnida , tizimda alohida va barcha elementlarning to’liq kerrali zaxiralanishi ishonchliligi blokning ishdan chiqmaslik extimolligi formulasidan aniqlanadi.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161540" cy="415925"/>
            <wp:effectExtent l="0" t="0" r="0" b="0"/>
            <wp:docPr id="11" name="Рисунок 11"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7" descr="http://nadegnost.narod.ru/gif/Image739.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61540" cy="415925"/>
                    </a:xfrm>
                    <a:prstGeom prst="rect">
                      <a:avLst/>
                    </a:prstGeom>
                    <a:noFill/>
                    <a:ln>
                      <a:noFill/>
                    </a:ln>
                  </pic:spPr>
                </pic:pic>
              </a:graphicData>
            </a:graphic>
          </wp:inline>
        </w:drawing>
      </w:r>
      <w:r w:rsidRPr="00926210">
        <w:rPr>
          <w:sz w:val="28"/>
          <w:szCs w:val="28"/>
          <w:lang w:val="en-US"/>
        </w:rPr>
        <w:t>, (5.22)</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Bu yerda </w:t>
      </w:r>
      <w:r w:rsidRPr="00926210">
        <w:rPr>
          <w:noProof/>
          <w:sz w:val="28"/>
          <w:szCs w:val="28"/>
        </w:rPr>
        <w:drawing>
          <wp:inline distT="0" distB="0" distL="0" distR="0">
            <wp:extent cx="320675" cy="260985"/>
            <wp:effectExtent l="0" t="0" r="0" b="0"/>
            <wp:docPr id="10" name="Рисунок 10"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http://nadegnost.narod.ru/gif/Image74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0675" cy="260985"/>
                    </a:xfrm>
                    <a:prstGeom prst="rect">
                      <a:avLst/>
                    </a:prstGeom>
                    <a:noFill/>
                    <a:ln>
                      <a:noFill/>
                    </a:ln>
                  </pic:spPr>
                </pic:pic>
              </a:graphicData>
            </a:graphic>
          </wp:inline>
        </w:drawing>
      </w:r>
      <w:r w:rsidRPr="00926210">
        <w:rPr>
          <w:sz w:val="28"/>
          <w:szCs w:val="28"/>
          <w:lang w:val="en-US"/>
        </w:rPr>
        <w:t xml:space="preserve">-asosiy element ishdan chiqish ehtimolligi.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2208530" cy="2449286"/>
            <wp:effectExtent l="0" t="0" r="1270" b="8255"/>
            <wp:docPr id="9" name="Рисунок 9"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r20.gif (2224 byte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09303" cy="2450143"/>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rPr>
      </w:pPr>
      <w:r w:rsidRPr="00926210">
        <w:rPr>
          <w:b/>
          <w:bCs/>
          <w:sz w:val="28"/>
          <w:szCs w:val="28"/>
          <w:lang w:val="en-US"/>
        </w:rPr>
        <w:t>Sozlanmaydiga</w:t>
      </w:r>
      <w:r w:rsidRPr="00926210">
        <w:rPr>
          <w:b/>
          <w:bCs/>
          <w:sz w:val="28"/>
          <w:szCs w:val="28"/>
        </w:rPr>
        <w:t xml:space="preserve"> </w:t>
      </w:r>
      <w:r w:rsidRPr="00926210">
        <w:rPr>
          <w:b/>
          <w:bCs/>
          <w:sz w:val="28"/>
          <w:szCs w:val="28"/>
          <w:lang w:val="en-US"/>
        </w:rPr>
        <w:t>tizimlarni</w:t>
      </w:r>
      <w:r w:rsidRPr="00926210">
        <w:rPr>
          <w:b/>
          <w:bCs/>
          <w:sz w:val="28"/>
          <w:szCs w:val="28"/>
        </w:rPr>
        <w:t xml:space="preserve"> </w:t>
      </w:r>
      <w:r w:rsidRPr="00926210">
        <w:rPr>
          <w:b/>
          <w:bCs/>
          <w:sz w:val="28"/>
          <w:szCs w:val="28"/>
          <w:lang w:val="en-US"/>
        </w:rPr>
        <w:t>aralash</w:t>
      </w:r>
      <w:r w:rsidRPr="00926210">
        <w:rPr>
          <w:b/>
          <w:bCs/>
          <w:sz w:val="28"/>
          <w:szCs w:val="28"/>
        </w:rPr>
        <w:t xml:space="preserve"> </w:t>
      </w:r>
      <w:r w:rsidRPr="00926210">
        <w:rPr>
          <w:b/>
          <w:bCs/>
          <w:sz w:val="28"/>
          <w:szCs w:val="28"/>
          <w:lang w:val="en-US"/>
        </w:rPr>
        <w:t>zaxiralash</w:t>
      </w:r>
      <w:r w:rsidRPr="00926210">
        <w:rPr>
          <w:sz w:val="28"/>
          <w:szCs w:val="28"/>
        </w:rPr>
        <w:t xml:space="preserve"> </w:t>
      </w:r>
    </w:p>
    <w:p w:rsidR="00880CB7" w:rsidRPr="00926210" w:rsidRDefault="00880CB7" w:rsidP="00880CB7">
      <w:pPr>
        <w:pStyle w:val="aff7"/>
        <w:spacing w:before="0" w:beforeAutospacing="0" w:after="0" w:afterAutospacing="0"/>
        <w:rPr>
          <w:sz w:val="28"/>
          <w:szCs w:val="28"/>
        </w:rPr>
      </w:pPr>
      <w:r w:rsidRPr="00926210">
        <w:rPr>
          <w:sz w:val="28"/>
          <w:szCs w:val="28"/>
          <w:lang w:val="en-US"/>
        </w:rPr>
        <w:lastRenderedPageBreak/>
        <w:t>Amaliyotda</w:t>
      </w:r>
      <w:r w:rsidRPr="00926210">
        <w:rPr>
          <w:sz w:val="28"/>
          <w:szCs w:val="28"/>
        </w:rPr>
        <w:t xml:space="preserve"> </w:t>
      </w:r>
      <w:r w:rsidRPr="00926210">
        <w:rPr>
          <w:sz w:val="28"/>
          <w:szCs w:val="28"/>
          <w:lang w:val="en-US"/>
        </w:rPr>
        <w:t>ko</w:t>
      </w:r>
      <w:r w:rsidRPr="00926210">
        <w:rPr>
          <w:sz w:val="28"/>
          <w:szCs w:val="28"/>
        </w:rPr>
        <w:t>’</w:t>
      </w:r>
      <w:r w:rsidRPr="00926210">
        <w:rPr>
          <w:sz w:val="28"/>
          <w:szCs w:val="28"/>
          <w:lang w:val="en-US"/>
        </w:rPr>
        <w:t>p</w:t>
      </w:r>
      <w:r w:rsidRPr="00926210">
        <w:rPr>
          <w:sz w:val="28"/>
          <w:szCs w:val="28"/>
        </w:rPr>
        <w:t xml:space="preserve"> </w:t>
      </w:r>
      <w:r w:rsidRPr="00926210">
        <w:rPr>
          <w:sz w:val="28"/>
          <w:szCs w:val="28"/>
          <w:lang w:val="en-US"/>
        </w:rPr>
        <w:t>hollarda</w:t>
      </w:r>
      <w:r w:rsidRPr="00926210">
        <w:rPr>
          <w:sz w:val="28"/>
          <w:szCs w:val="28"/>
        </w:rPr>
        <w:t xml:space="preserve"> </w:t>
      </w:r>
      <w:r w:rsidRPr="00926210">
        <w:rPr>
          <w:sz w:val="28"/>
          <w:szCs w:val="28"/>
          <w:lang w:val="en-US"/>
        </w:rPr>
        <w:t>alohida</w:t>
      </w:r>
      <w:r w:rsidRPr="00926210">
        <w:rPr>
          <w:sz w:val="28"/>
          <w:szCs w:val="28"/>
        </w:rPr>
        <w:t xml:space="preserve"> </w:t>
      </w:r>
      <w:r w:rsidRPr="00926210">
        <w:rPr>
          <w:sz w:val="28"/>
          <w:szCs w:val="28"/>
          <w:lang w:val="en-US"/>
        </w:rPr>
        <w:t>elementlar</w:t>
      </w:r>
      <w:r w:rsidRPr="00926210">
        <w:rPr>
          <w:sz w:val="28"/>
          <w:szCs w:val="28"/>
        </w:rPr>
        <w:t xml:space="preserve"> </w:t>
      </w:r>
      <w:r w:rsidRPr="00926210">
        <w:rPr>
          <w:sz w:val="28"/>
          <w:szCs w:val="28"/>
          <w:lang w:val="en-US"/>
        </w:rPr>
        <w:t>ishonchliligini</w:t>
      </w:r>
      <w:r w:rsidRPr="00926210">
        <w:rPr>
          <w:sz w:val="28"/>
          <w:szCs w:val="28"/>
        </w:rPr>
        <w:t xml:space="preserve"> </w:t>
      </w:r>
      <w:r w:rsidRPr="00926210">
        <w:rPr>
          <w:sz w:val="28"/>
          <w:szCs w:val="28"/>
          <w:lang w:val="en-US"/>
        </w:rPr>
        <w:t>oshirish</w:t>
      </w:r>
      <w:r w:rsidRPr="00926210">
        <w:rPr>
          <w:sz w:val="28"/>
          <w:szCs w:val="28"/>
        </w:rPr>
        <w:t xml:space="preserve"> </w:t>
      </w:r>
      <w:r w:rsidRPr="00926210">
        <w:rPr>
          <w:sz w:val="28"/>
          <w:szCs w:val="28"/>
          <w:lang w:val="en-US"/>
        </w:rPr>
        <w:t>tizimni</w:t>
      </w:r>
      <w:r w:rsidRPr="00926210">
        <w:rPr>
          <w:sz w:val="28"/>
          <w:szCs w:val="28"/>
        </w:rPr>
        <w:t xml:space="preserve"> </w:t>
      </w:r>
      <w:r w:rsidRPr="00926210">
        <w:rPr>
          <w:sz w:val="28"/>
          <w:szCs w:val="28"/>
          <w:lang w:val="en-US"/>
        </w:rPr>
        <w:t>zaxiralashning</w:t>
      </w:r>
      <w:r w:rsidRPr="00926210">
        <w:rPr>
          <w:sz w:val="28"/>
          <w:szCs w:val="28"/>
        </w:rPr>
        <w:t xml:space="preserve"> </w:t>
      </w:r>
      <w:r w:rsidRPr="00926210">
        <w:rPr>
          <w:sz w:val="28"/>
          <w:szCs w:val="28"/>
          <w:lang w:val="en-US"/>
        </w:rPr>
        <w:t>turli</w:t>
      </w:r>
      <w:r w:rsidRPr="00926210">
        <w:rPr>
          <w:sz w:val="28"/>
          <w:szCs w:val="28"/>
        </w:rPr>
        <w:t xml:space="preserve"> </w:t>
      </w:r>
      <w:r w:rsidRPr="00926210">
        <w:rPr>
          <w:sz w:val="28"/>
          <w:szCs w:val="28"/>
          <w:lang w:val="en-US"/>
        </w:rPr>
        <w:t>usullari</w:t>
      </w:r>
      <w:r w:rsidRPr="00926210">
        <w:rPr>
          <w:sz w:val="28"/>
          <w:szCs w:val="28"/>
        </w:rPr>
        <w:t xml:space="preserve"> </w:t>
      </w:r>
      <w:r w:rsidRPr="00926210">
        <w:rPr>
          <w:sz w:val="28"/>
          <w:szCs w:val="28"/>
          <w:lang w:val="en-US"/>
        </w:rPr>
        <w:t>mavjut</w:t>
      </w:r>
      <w:r w:rsidRPr="00926210">
        <w:rPr>
          <w:sz w:val="28"/>
          <w:szCs w:val="28"/>
        </w:rPr>
        <w:t xml:space="preserve">. </w:t>
      </w:r>
      <w:r w:rsidRPr="00926210">
        <w:rPr>
          <w:sz w:val="28"/>
          <w:szCs w:val="28"/>
          <w:lang w:val="en-US"/>
        </w:rPr>
        <w:t>Bunda</w:t>
      </w:r>
      <w:r w:rsidRPr="00926210">
        <w:rPr>
          <w:sz w:val="28"/>
          <w:szCs w:val="28"/>
        </w:rPr>
        <w:t xml:space="preserve"> </w:t>
      </w:r>
      <w:r w:rsidRPr="00926210">
        <w:rPr>
          <w:sz w:val="28"/>
          <w:szCs w:val="28"/>
          <w:lang w:val="en-US"/>
        </w:rPr>
        <w:t>faqat</w:t>
      </w:r>
      <w:r w:rsidRPr="00926210">
        <w:rPr>
          <w:sz w:val="28"/>
          <w:szCs w:val="28"/>
        </w:rPr>
        <w:t xml:space="preserve"> </w:t>
      </w:r>
      <w:r w:rsidRPr="00926210">
        <w:rPr>
          <w:sz w:val="28"/>
          <w:szCs w:val="28"/>
          <w:lang w:val="en-US"/>
        </w:rPr>
        <w:t>ishonchlilik</w:t>
      </w:r>
      <w:r w:rsidRPr="00926210">
        <w:rPr>
          <w:sz w:val="28"/>
          <w:szCs w:val="28"/>
        </w:rPr>
        <w:t xml:space="preserve"> </w:t>
      </w:r>
      <w:r w:rsidRPr="00926210">
        <w:rPr>
          <w:sz w:val="28"/>
          <w:szCs w:val="28"/>
          <w:lang w:val="en-US"/>
        </w:rPr>
        <w:t>masalalari</w:t>
      </w:r>
      <w:r w:rsidRPr="00926210">
        <w:rPr>
          <w:sz w:val="28"/>
          <w:szCs w:val="28"/>
        </w:rPr>
        <w:t xml:space="preserve"> </w:t>
      </w:r>
      <w:r w:rsidRPr="00926210">
        <w:rPr>
          <w:sz w:val="28"/>
          <w:szCs w:val="28"/>
          <w:lang w:val="en-US"/>
        </w:rPr>
        <w:t>balki</w:t>
      </w:r>
      <w:r w:rsidRPr="00926210">
        <w:rPr>
          <w:sz w:val="28"/>
          <w:szCs w:val="28"/>
        </w:rPr>
        <w:t xml:space="preserve"> </w:t>
      </w:r>
      <w:r w:rsidRPr="00926210">
        <w:rPr>
          <w:sz w:val="28"/>
          <w:szCs w:val="28"/>
          <w:lang w:val="en-US"/>
        </w:rPr>
        <w:t>iqtisodiy</w:t>
      </w:r>
      <w:r w:rsidRPr="00926210">
        <w:rPr>
          <w:sz w:val="28"/>
          <w:szCs w:val="28"/>
        </w:rPr>
        <w:t xml:space="preserve"> </w:t>
      </w:r>
      <w:r w:rsidRPr="00926210">
        <w:rPr>
          <w:sz w:val="28"/>
          <w:szCs w:val="28"/>
          <w:lang w:val="en-US"/>
        </w:rPr>
        <w:t>masalalar</w:t>
      </w:r>
      <w:r w:rsidRPr="00926210">
        <w:rPr>
          <w:sz w:val="28"/>
          <w:szCs w:val="28"/>
        </w:rPr>
        <w:t xml:space="preserve"> </w:t>
      </w:r>
      <w:r w:rsidRPr="00926210">
        <w:rPr>
          <w:sz w:val="28"/>
          <w:szCs w:val="28"/>
          <w:lang w:val="en-US"/>
        </w:rPr>
        <w:t>ham</w:t>
      </w:r>
      <w:r w:rsidRPr="00926210">
        <w:rPr>
          <w:sz w:val="28"/>
          <w:szCs w:val="28"/>
        </w:rPr>
        <w:t xml:space="preserve"> </w:t>
      </w:r>
      <w:r w:rsidRPr="00926210">
        <w:rPr>
          <w:sz w:val="28"/>
          <w:szCs w:val="28"/>
          <w:lang w:val="en-US"/>
        </w:rPr>
        <w:t>qoyiladi</w:t>
      </w:r>
      <w:r w:rsidRPr="00926210">
        <w:rPr>
          <w:sz w:val="28"/>
          <w:szCs w:val="28"/>
        </w:rPr>
        <w:t xml:space="preserve">. </w:t>
      </w:r>
      <w:r w:rsidRPr="00926210">
        <w:rPr>
          <w:sz w:val="28"/>
          <w:szCs w:val="28"/>
          <w:lang w:val="en-US"/>
        </w:rPr>
        <w:t>Bu</w:t>
      </w:r>
      <w:r w:rsidRPr="00926210">
        <w:rPr>
          <w:sz w:val="28"/>
          <w:szCs w:val="28"/>
        </w:rPr>
        <w:t xml:space="preserve"> </w:t>
      </w:r>
      <w:r w:rsidRPr="00926210">
        <w:rPr>
          <w:sz w:val="28"/>
          <w:szCs w:val="28"/>
          <w:lang w:val="en-US"/>
        </w:rPr>
        <w:t>usuldagi</w:t>
      </w:r>
      <w:r w:rsidRPr="00926210">
        <w:rPr>
          <w:sz w:val="28"/>
          <w:szCs w:val="28"/>
        </w:rPr>
        <w:t xml:space="preserve"> </w:t>
      </w:r>
      <w:r w:rsidRPr="00926210">
        <w:rPr>
          <w:sz w:val="28"/>
          <w:szCs w:val="28"/>
          <w:lang w:val="en-US"/>
        </w:rPr>
        <w:t>zaxiralashni</w:t>
      </w:r>
      <w:r w:rsidRPr="00926210">
        <w:rPr>
          <w:sz w:val="28"/>
          <w:szCs w:val="28"/>
        </w:rPr>
        <w:t xml:space="preserve"> </w:t>
      </w:r>
      <w:r w:rsidRPr="00926210">
        <w:rPr>
          <w:sz w:val="28"/>
          <w:szCs w:val="28"/>
          <w:lang w:val="en-US"/>
        </w:rPr>
        <w:t>aniq</w:t>
      </w:r>
      <w:r w:rsidRPr="00926210">
        <w:rPr>
          <w:sz w:val="28"/>
          <w:szCs w:val="28"/>
        </w:rPr>
        <w:t xml:space="preserve"> </w:t>
      </w:r>
      <w:r w:rsidRPr="00926210">
        <w:rPr>
          <w:sz w:val="28"/>
          <w:szCs w:val="28"/>
          <w:lang w:val="en-US"/>
        </w:rPr>
        <w:t>bir</w:t>
      </w:r>
      <w:r w:rsidRPr="00926210">
        <w:rPr>
          <w:sz w:val="28"/>
          <w:szCs w:val="28"/>
        </w:rPr>
        <w:t xml:space="preserve"> </w:t>
      </w:r>
      <w:r w:rsidRPr="00926210">
        <w:rPr>
          <w:sz w:val="28"/>
          <w:szCs w:val="28"/>
          <w:lang w:val="en-US"/>
        </w:rPr>
        <w:t>misolda</w:t>
      </w:r>
      <w:r w:rsidRPr="00926210">
        <w:rPr>
          <w:sz w:val="28"/>
          <w:szCs w:val="28"/>
        </w:rPr>
        <w:t xml:space="preserve"> </w:t>
      </w:r>
      <w:r w:rsidRPr="00926210">
        <w:rPr>
          <w:sz w:val="28"/>
          <w:szCs w:val="28"/>
          <w:lang w:val="en-US"/>
        </w:rPr>
        <w:t>analiz</w:t>
      </w:r>
      <w:r w:rsidRPr="00926210">
        <w:rPr>
          <w:sz w:val="28"/>
          <w:szCs w:val="28"/>
        </w:rPr>
        <w:t xml:space="preserve"> </w:t>
      </w:r>
      <w:r w:rsidRPr="00926210">
        <w:rPr>
          <w:sz w:val="28"/>
          <w:szCs w:val="28"/>
          <w:lang w:val="en-US"/>
        </w:rPr>
        <w:t>qilib</w:t>
      </w:r>
      <w:r w:rsidRPr="00926210">
        <w:rPr>
          <w:sz w:val="28"/>
          <w:szCs w:val="28"/>
        </w:rPr>
        <w:t xml:space="preserve"> </w:t>
      </w:r>
      <w:r w:rsidRPr="00926210">
        <w:rPr>
          <w:sz w:val="28"/>
          <w:szCs w:val="28"/>
          <w:lang w:val="en-US"/>
        </w:rPr>
        <w:t>ko</w:t>
      </w:r>
      <w:r w:rsidRPr="00926210">
        <w:rPr>
          <w:sz w:val="28"/>
          <w:szCs w:val="28"/>
        </w:rPr>
        <w:t>’</w:t>
      </w:r>
      <w:r w:rsidRPr="00926210">
        <w:rPr>
          <w:sz w:val="28"/>
          <w:szCs w:val="28"/>
          <w:lang w:val="en-US"/>
        </w:rPr>
        <w:t>ramiz</w:t>
      </w:r>
      <w:r w:rsidRPr="00926210">
        <w:rPr>
          <w:sz w:val="28"/>
          <w:szCs w:val="28"/>
        </w:rPr>
        <w:t>.</w:t>
      </w:r>
    </w:p>
    <w:p w:rsidR="00880CB7" w:rsidRPr="00926210" w:rsidRDefault="00880CB7" w:rsidP="00880CB7">
      <w:pPr>
        <w:pStyle w:val="aff7"/>
        <w:spacing w:before="0" w:beforeAutospacing="0" w:after="0" w:afterAutospacing="0"/>
        <w:rPr>
          <w:sz w:val="28"/>
          <w:szCs w:val="28"/>
        </w:rPr>
      </w:pPr>
      <w:r w:rsidRPr="00926210">
        <w:rPr>
          <w:sz w:val="28"/>
          <w:szCs w:val="28"/>
          <w:lang w:val="en-US"/>
        </w:rPr>
        <w:t>Bunday tizim berilgan t vaqtda talab qilinayotgan elektr taminot ishonchliligini taminlay olmaydi.  Transformatorlar potstansiyada – aralashilgan dubl(5.16 – rasm). VL blokida – yuklangan dublar.</w:t>
      </w:r>
      <w:r w:rsidRPr="00926210">
        <w:rPr>
          <w:sz w:val="28"/>
          <w:szCs w:val="28"/>
        </w:rPr>
        <w:t xml:space="preserve"> </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4227830" cy="4168140"/>
            <wp:effectExtent l="0" t="0" r="0" b="0"/>
            <wp:docPr id="8" name="Рисунок 8"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r6.15.gif (8402 byte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27830" cy="4168140"/>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Ishdan chiqish tushunchasini ko’rib chiqamiz. Berilgan tizimning ishchanligi agar 3 ta blokning ishchanlik holati mos tushsa bo’ladi: VL transformator podstansiyalari va blok kabellari hisob sxemasi 5.17 rasmda ko’rsatilgan. O’z navbatida bu tizimning ishdan chiqmaslik extimoli.</w:t>
      </w:r>
    </w:p>
    <w:p w:rsidR="00880CB7" w:rsidRPr="00926210" w:rsidRDefault="00880CB7" w:rsidP="00880CB7">
      <w:pPr>
        <w:pStyle w:val="aff7"/>
        <w:spacing w:before="0" w:beforeAutospacing="0" w:after="0" w:afterAutospacing="0"/>
        <w:jc w:val="center"/>
        <w:rPr>
          <w:sz w:val="28"/>
          <w:szCs w:val="28"/>
        </w:rPr>
      </w:pPr>
      <w:r w:rsidRPr="00926210">
        <w:rPr>
          <w:noProof/>
          <w:sz w:val="28"/>
          <w:szCs w:val="28"/>
        </w:rPr>
        <w:drawing>
          <wp:inline distT="0" distB="0" distL="0" distR="0">
            <wp:extent cx="2576830" cy="308610"/>
            <wp:effectExtent l="0" t="0" r="0" b="0"/>
            <wp:docPr id="7" name="Рисунок 7"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nadegnost.narod.ru/gif/Image750.gif"/>
                    <pic:cNvPicPr>
                      <a:picLocks noChangeAspect="1" noChangeArrowheads="1"/>
                    </pic:cNvPicPr>
                  </pic:nvPicPr>
                  <pic:blipFill>
                    <a:blip r:embed="rId249">
                      <a:lum bright="20000"/>
                      <a:extLst>
                        <a:ext uri="{28A0092B-C50C-407E-A947-70E740481C1C}">
                          <a14:useLocalDpi xmlns:a14="http://schemas.microsoft.com/office/drawing/2010/main" val="0"/>
                        </a:ext>
                      </a:extLst>
                    </a:blip>
                    <a:srcRect/>
                    <a:stretch>
                      <a:fillRect/>
                    </a:stretch>
                  </pic:blipFill>
                  <pic:spPr bwMode="auto">
                    <a:xfrm>
                      <a:off x="0" y="0"/>
                      <a:ext cx="2576830" cy="308610"/>
                    </a:xfrm>
                    <a:prstGeom prst="rect">
                      <a:avLst/>
                    </a:prstGeom>
                    <a:noFill/>
                    <a:ln>
                      <a:noFill/>
                    </a:ln>
                  </pic:spPr>
                </pic:pic>
              </a:graphicData>
            </a:graphic>
          </wp:inline>
        </w:drawing>
      </w:r>
    </w:p>
    <w:p w:rsidR="00880CB7" w:rsidRPr="00926210" w:rsidRDefault="00880CB7" w:rsidP="00880CB7">
      <w:pPr>
        <w:pStyle w:val="aff7"/>
        <w:spacing w:before="0" w:beforeAutospacing="0" w:after="0" w:afterAutospacing="0"/>
        <w:rPr>
          <w:sz w:val="28"/>
          <w:szCs w:val="28"/>
        </w:rPr>
      </w:pPr>
      <w:r w:rsidRPr="00926210">
        <w:rPr>
          <w:sz w:val="28"/>
          <w:szCs w:val="28"/>
        </w:rPr>
        <w:t xml:space="preserve">Bu </w:t>
      </w:r>
      <w:r w:rsidRPr="00926210">
        <w:rPr>
          <w:sz w:val="28"/>
          <w:szCs w:val="28"/>
          <w:lang w:val="en-US"/>
        </w:rPr>
        <w:t>yerda</w:t>
      </w:r>
      <w:r w:rsidRPr="00926210">
        <w:rPr>
          <w:sz w:val="28"/>
          <w:szCs w:val="28"/>
        </w:rPr>
        <w:t xml:space="preserve">  </w:t>
      </w:r>
      <w:r w:rsidRPr="00926210">
        <w:rPr>
          <w:noProof/>
          <w:sz w:val="28"/>
          <w:szCs w:val="28"/>
        </w:rPr>
        <w:drawing>
          <wp:inline distT="0" distB="0" distL="0" distR="0">
            <wp:extent cx="2232660" cy="320675"/>
            <wp:effectExtent l="0" t="0" r="0" b="0"/>
            <wp:docPr id="6" name="Рисунок 6"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http://nadegnost.narod.ru/gif/Image751.gif"/>
                    <pic:cNvPicPr>
                      <a:picLocks noChangeAspect="1" noChangeArrowheads="1"/>
                    </pic:cNvPicPr>
                  </pic:nvPicPr>
                  <pic:blipFill>
                    <a:blip r:embed="rId250">
                      <a:lum bright="20000"/>
                      <a:extLst>
                        <a:ext uri="{28A0092B-C50C-407E-A947-70E740481C1C}">
                          <a14:useLocalDpi xmlns:a14="http://schemas.microsoft.com/office/drawing/2010/main" val="0"/>
                        </a:ext>
                      </a:extLst>
                    </a:blip>
                    <a:srcRect/>
                    <a:stretch>
                      <a:fillRect/>
                    </a:stretch>
                  </pic:blipFill>
                  <pic:spPr bwMode="auto">
                    <a:xfrm>
                      <a:off x="0" y="0"/>
                      <a:ext cx="2232660" cy="320675"/>
                    </a:xfrm>
                    <a:prstGeom prst="rect">
                      <a:avLst/>
                    </a:prstGeom>
                    <a:noFill/>
                    <a:ln>
                      <a:noFill/>
                    </a:ln>
                  </pic:spPr>
                </pic:pic>
              </a:graphicData>
            </a:graphic>
          </wp:inline>
        </w:drawing>
      </w:r>
      <w:r w:rsidRPr="00926210">
        <w:rPr>
          <w:sz w:val="28"/>
          <w:szCs w:val="28"/>
        </w:rPr>
        <w:t>; </w:t>
      </w:r>
      <w:r w:rsidRPr="00926210">
        <w:rPr>
          <w:noProof/>
          <w:sz w:val="28"/>
          <w:szCs w:val="28"/>
        </w:rPr>
        <w:drawing>
          <wp:inline distT="0" distB="0" distL="0" distR="0">
            <wp:extent cx="2268220" cy="391795"/>
            <wp:effectExtent l="0" t="0" r="0" b="0"/>
            <wp:docPr id="5" name="Рисунок 5"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http://nadegnost.narod.ru/gif/Image752.gif"/>
                    <pic:cNvPicPr>
                      <a:picLocks noChangeAspect="1" noChangeArrowheads="1"/>
                    </pic:cNvPicPr>
                  </pic:nvPicPr>
                  <pic:blipFill>
                    <a:blip r:embed="rId251">
                      <a:lum bright="20000"/>
                      <a:extLst>
                        <a:ext uri="{28A0092B-C50C-407E-A947-70E740481C1C}">
                          <a14:useLocalDpi xmlns:a14="http://schemas.microsoft.com/office/drawing/2010/main" val="0"/>
                        </a:ext>
                      </a:extLst>
                    </a:blip>
                    <a:srcRect/>
                    <a:stretch>
                      <a:fillRect/>
                    </a:stretch>
                  </pic:blipFill>
                  <pic:spPr bwMode="auto">
                    <a:xfrm>
                      <a:off x="0" y="0"/>
                      <a:ext cx="2268220" cy="391795"/>
                    </a:xfrm>
                    <a:prstGeom prst="rect">
                      <a:avLst/>
                    </a:prstGeom>
                    <a:noFill/>
                    <a:ln>
                      <a:noFill/>
                    </a:ln>
                  </pic:spPr>
                </pic:pic>
              </a:graphicData>
            </a:graphic>
          </wp:inline>
        </w:drawing>
      </w:r>
      <w:r w:rsidRPr="00926210">
        <w:rPr>
          <w:sz w:val="28"/>
          <w:szCs w:val="28"/>
        </w:rPr>
        <w:t xml:space="preserve">. </w:t>
      </w:r>
    </w:p>
    <w:p w:rsidR="00880CB7" w:rsidRPr="00926210" w:rsidRDefault="00880CB7" w:rsidP="00880CB7">
      <w:pPr>
        <w:pStyle w:val="aff7"/>
        <w:spacing w:before="0" w:beforeAutospacing="0" w:after="0" w:afterAutospacing="0"/>
        <w:rPr>
          <w:sz w:val="28"/>
          <w:szCs w:val="28"/>
        </w:rPr>
      </w:pPr>
      <w:r w:rsidRPr="00926210">
        <w:rPr>
          <w:sz w:val="28"/>
          <w:szCs w:val="28"/>
          <w:lang w:val="en-US"/>
        </w:rPr>
        <w:t>VL</w:t>
      </w:r>
      <w:r w:rsidRPr="00926210">
        <w:rPr>
          <w:sz w:val="28"/>
          <w:szCs w:val="28"/>
          <w:vertAlign w:val="subscript"/>
          <w:lang w:val="en-US"/>
        </w:rPr>
        <w:t>L</w:t>
      </w:r>
      <w:r w:rsidRPr="00926210">
        <w:rPr>
          <w:sz w:val="28"/>
          <w:szCs w:val="28"/>
          <w:vertAlign w:val="subscript"/>
        </w:rPr>
        <w:t xml:space="preserve"> </w:t>
      </w:r>
      <w:r w:rsidRPr="00926210">
        <w:rPr>
          <w:sz w:val="28"/>
          <w:szCs w:val="28"/>
          <w:lang w:val="en-US"/>
        </w:rPr>
        <w:t>va</w:t>
      </w:r>
      <w:r w:rsidRPr="00926210">
        <w:rPr>
          <w:sz w:val="28"/>
          <w:szCs w:val="28"/>
        </w:rPr>
        <w:t xml:space="preserve"> </w:t>
      </w:r>
      <w:r w:rsidRPr="00926210">
        <w:rPr>
          <w:sz w:val="28"/>
          <w:szCs w:val="28"/>
          <w:lang w:val="en-US"/>
        </w:rPr>
        <w:t>VL</w:t>
      </w:r>
      <w:r w:rsidRPr="00926210">
        <w:rPr>
          <w:sz w:val="28"/>
          <w:szCs w:val="28"/>
          <w:vertAlign w:val="subscript"/>
          <w:lang w:val="en-US"/>
        </w:rPr>
        <w:t>P</w:t>
      </w:r>
      <w:r w:rsidRPr="00926210">
        <w:rPr>
          <w:sz w:val="28"/>
          <w:szCs w:val="28"/>
        </w:rPr>
        <w:t xml:space="preserve"> </w:t>
      </w:r>
      <w:r w:rsidRPr="00926210">
        <w:rPr>
          <w:sz w:val="28"/>
          <w:szCs w:val="28"/>
          <w:lang w:val="en-US"/>
        </w:rPr>
        <w:t>har</w:t>
      </w:r>
      <w:r w:rsidRPr="00926210">
        <w:rPr>
          <w:sz w:val="28"/>
          <w:szCs w:val="28"/>
        </w:rPr>
        <w:t xml:space="preserve"> </w:t>
      </w:r>
      <w:r w:rsidRPr="00926210">
        <w:rPr>
          <w:sz w:val="28"/>
          <w:szCs w:val="28"/>
          <w:lang w:val="en-US"/>
        </w:rPr>
        <w:t>xil</w:t>
      </w:r>
      <w:r w:rsidRPr="00926210">
        <w:rPr>
          <w:sz w:val="28"/>
          <w:szCs w:val="28"/>
        </w:rPr>
        <w:t xml:space="preserve"> </w:t>
      </w:r>
      <w:r w:rsidRPr="00926210">
        <w:rPr>
          <w:sz w:val="28"/>
          <w:szCs w:val="28"/>
          <w:lang w:val="en-US"/>
        </w:rPr>
        <w:t>ishonchlilik</w:t>
      </w:r>
      <w:r w:rsidRPr="00926210">
        <w:rPr>
          <w:sz w:val="28"/>
          <w:szCs w:val="28"/>
        </w:rPr>
        <w:t xml:space="preserve"> </w:t>
      </w:r>
      <w:r w:rsidRPr="00926210">
        <w:rPr>
          <w:sz w:val="28"/>
          <w:szCs w:val="28"/>
          <w:lang w:val="en-US"/>
        </w:rPr>
        <w:t>xarakteristikalariga</w:t>
      </w:r>
      <w:r w:rsidRPr="00926210">
        <w:rPr>
          <w:sz w:val="28"/>
          <w:szCs w:val="28"/>
        </w:rPr>
        <w:t xml:space="preserve"> </w:t>
      </w:r>
      <w:r w:rsidRPr="00926210">
        <w:rPr>
          <w:sz w:val="28"/>
          <w:szCs w:val="28"/>
          <w:lang w:val="en-US"/>
        </w:rPr>
        <w:t>ega</w:t>
      </w:r>
      <w:r w:rsidRPr="00926210">
        <w:rPr>
          <w:sz w:val="28"/>
          <w:szCs w:val="28"/>
        </w:rPr>
        <w:t xml:space="preserve"> </w:t>
      </w:r>
      <w:r w:rsidRPr="00926210">
        <w:rPr>
          <w:sz w:val="28"/>
          <w:szCs w:val="28"/>
          <w:lang w:val="en-US"/>
        </w:rPr>
        <w:t>bo</w:t>
      </w:r>
      <w:r w:rsidRPr="00926210">
        <w:rPr>
          <w:sz w:val="28"/>
          <w:szCs w:val="28"/>
        </w:rPr>
        <w:t>’</w:t>
      </w:r>
      <w:r w:rsidRPr="00926210">
        <w:rPr>
          <w:sz w:val="28"/>
          <w:szCs w:val="28"/>
          <w:lang w:val="en-US"/>
        </w:rPr>
        <w:t>lganligi</w:t>
      </w:r>
      <w:r w:rsidRPr="00926210">
        <w:rPr>
          <w:sz w:val="28"/>
          <w:szCs w:val="28"/>
        </w:rPr>
        <w:t xml:space="preserve"> </w:t>
      </w:r>
      <w:r w:rsidRPr="00926210">
        <w:rPr>
          <w:sz w:val="28"/>
          <w:szCs w:val="28"/>
          <w:lang w:val="en-US"/>
        </w:rPr>
        <w:t>uchun</w:t>
      </w:r>
      <w:r w:rsidRPr="00926210">
        <w:rPr>
          <w:sz w:val="28"/>
          <w:szCs w:val="28"/>
        </w:rPr>
        <w:t xml:space="preserve"> </w:t>
      </w:r>
      <w:r w:rsidRPr="00926210">
        <w:rPr>
          <w:sz w:val="28"/>
          <w:szCs w:val="28"/>
          <w:lang w:val="en-US"/>
        </w:rPr>
        <w:t>bu</w:t>
      </w:r>
      <w:r w:rsidRPr="00926210">
        <w:rPr>
          <w:sz w:val="28"/>
          <w:szCs w:val="28"/>
        </w:rPr>
        <w:t xml:space="preserve"> </w:t>
      </w:r>
      <w:r w:rsidRPr="00926210">
        <w:rPr>
          <w:sz w:val="28"/>
          <w:szCs w:val="28"/>
          <w:lang w:val="en-US"/>
        </w:rPr>
        <w:t>blokni</w:t>
      </w:r>
      <w:r w:rsidRPr="00926210">
        <w:rPr>
          <w:sz w:val="28"/>
          <w:szCs w:val="28"/>
        </w:rPr>
        <w:t xml:space="preserve"> </w:t>
      </w:r>
      <w:r w:rsidRPr="00926210">
        <w:rPr>
          <w:sz w:val="28"/>
          <w:szCs w:val="28"/>
          <w:lang w:val="en-US"/>
        </w:rPr>
        <w:t>ishdan</w:t>
      </w:r>
      <w:r w:rsidRPr="00926210">
        <w:rPr>
          <w:sz w:val="28"/>
          <w:szCs w:val="28"/>
        </w:rPr>
        <w:t xml:space="preserve"> </w:t>
      </w:r>
      <w:r w:rsidRPr="00926210">
        <w:rPr>
          <w:sz w:val="28"/>
          <w:szCs w:val="28"/>
          <w:lang w:val="en-US"/>
        </w:rPr>
        <w:t>chiqmaslik</w:t>
      </w:r>
      <w:r w:rsidRPr="00926210">
        <w:rPr>
          <w:sz w:val="28"/>
          <w:szCs w:val="28"/>
        </w:rPr>
        <w:t xml:space="preserve"> </w:t>
      </w:r>
      <w:r w:rsidRPr="00926210">
        <w:rPr>
          <w:sz w:val="28"/>
          <w:szCs w:val="28"/>
          <w:lang w:val="en-US"/>
        </w:rPr>
        <w:t>ehtimolligi</w:t>
      </w:r>
      <w:r w:rsidRPr="00926210">
        <w:rPr>
          <w:sz w:val="28"/>
          <w:szCs w:val="28"/>
        </w:rPr>
        <w:t xml:space="preserve"> (5.13) </w:t>
      </w:r>
      <w:r w:rsidRPr="00926210">
        <w:rPr>
          <w:sz w:val="28"/>
          <w:szCs w:val="28"/>
          <w:lang w:val="en-US"/>
        </w:rPr>
        <w:t>standart</w:t>
      </w:r>
      <w:r w:rsidRPr="00926210">
        <w:rPr>
          <w:sz w:val="28"/>
          <w:szCs w:val="28"/>
        </w:rPr>
        <w:t xml:space="preserve"> </w:t>
      </w:r>
      <w:r w:rsidRPr="00926210">
        <w:rPr>
          <w:sz w:val="28"/>
          <w:szCs w:val="28"/>
          <w:lang w:val="en-US"/>
        </w:rPr>
        <w:t>formula</w:t>
      </w:r>
      <w:r w:rsidRPr="00926210">
        <w:rPr>
          <w:sz w:val="28"/>
          <w:szCs w:val="28"/>
        </w:rPr>
        <w:t xml:space="preserve"> </w:t>
      </w:r>
      <w:r w:rsidRPr="00926210">
        <w:rPr>
          <w:sz w:val="28"/>
          <w:szCs w:val="28"/>
          <w:lang w:val="en-US"/>
        </w:rPr>
        <w:t>orqali</w:t>
      </w:r>
      <w:r w:rsidRPr="00926210">
        <w:rPr>
          <w:sz w:val="28"/>
          <w:szCs w:val="28"/>
        </w:rPr>
        <w:t xml:space="preserve"> </w:t>
      </w:r>
      <w:r w:rsidRPr="00926210">
        <w:rPr>
          <w:sz w:val="28"/>
          <w:szCs w:val="28"/>
          <w:lang w:val="en-US"/>
        </w:rPr>
        <w:t>aniqlab</w:t>
      </w:r>
      <w:r w:rsidRPr="00926210">
        <w:rPr>
          <w:sz w:val="28"/>
          <w:szCs w:val="28"/>
        </w:rPr>
        <w:t xml:space="preserve"> </w:t>
      </w:r>
      <w:r w:rsidRPr="00926210">
        <w:rPr>
          <w:sz w:val="28"/>
          <w:szCs w:val="28"/>
          <w:lang w:val="en-US"/>
        </w:rPr>
        <w:t>bo</w:t>
      </w:r>
      <w:r w:rsidRPr="00926210">
        <w:rPr>
          <w:sz w:val="28"/>
          <w:szCs w:val="28"/>
        </w:rPr>
        <w:t>’</w:t>
      </w:r>
      <w:r w:rsidRPr="00926210">
        <w:rPr>
          <w:sz w:val="28"/>
          <w:szCs w:val="28"/>
          <w:lang w:val="en-US"/>
        </w:rPr>
        <w:t>lmaydi</w:t>
      </w:r>
      <w:r w:rsidRPr="00926210">
        <w:rPr>
          <w:sz w:val="28"/>
          <w:szCs w:val="28"/>
        </w:rPr>
        <w:t xml:space="preserve">. </w:t>
      </w:r>
      <w:r w:rsidRPr="00926210">
        <w:rPr>
          <w:sz w:val="28"/>
          <w:szCs w:val="28"/>
          <w:lang w:val="en-US"/>
        </w:rPr>
        <w:t>Boshqa</w:t>
      </w:r>
      <w:r w:rsidRPr="00926210">
        <w:rPr>
          <w:sz w:val="28"/>
          <w:szCs w:val="28"/>
        </w:rPr>
        <w:t xml:space="preserve"> </w:t>
      </w:r>
      <w:r w:rsidRPr="00926210">
        <w:rPr>
          <w:sz w:val="28"/>
          <w:szCs w:val="28"/>
          <w:lang w:val="en-US"/>
        </w:rPr>
        <w:t>formuladan</w:t>
      </w:r>
      <w:r w:rsidRPr="00926210">
        <w:rPr>
          <w:sz w:val="28"/>
          <w:szCs w:val="28"/>
        </w:rPr>
        <w:t xml:space="preserve"> </w:t>
      </w:r>
      <w:r w:rsidRPr="00926210">
        <w:rPr>
          <w:sz w:val="28"/>
          <w:szCs w:val="28"/>
          <w:lang w:val="en-US"/>
        </w:rPr>
        <w:t>foydalanish</w:t>
      </w:r>
      <w:r w:rsidRPr="00926210">
        <w:rPr>
          <w:sz w:val="28"/>
          <w:szCs w:val="28"/>
        </w:rPr>
        <w:t xml:space="preserve"> </w:t>
      </w:r>
      <w:r w:rsidRPr="00926210">
        <w:rPr>
          <w:sz w:val="28"/>
          <w:szCs w:val="28"/>
          <w:lang w:val="en-US"/>
        </w:rPr>
        <w:t>maqsadga</w:t>
      </w:r>
      <w:r w:rsidRPr="00926210">
        <w:rPr>
          <w:sz w:val="28"/>
          <w:szCs w:val="28"/>
        </w:rPr>
        <w:t xml:space="preserve"> </w:t>
      </w:r>
      <w:r w:rsidRPr="00926210">
        <w:rPr>
          <w:sz w:val="28"/>
          <w:szCs w:val="28"/>
          <w:lang w:val="en-US"/>
        </w:rPr>
        <w:t>muvofiq</w:t>
      </w:r>
      <w:r w:rsidRPr="00926210">
        <w:rPr>
          <w:sz w:val="28"/>
          <w:szCs w:val="28"/>
        </w:rPr>
        <w:t xml:space="preserve"> </w:t>
      </w:r>
      <w:r w:rsidRPr="00926210">
        <w:rPr>
          <w:sz w:val="28"/>
          <w:szCs w:val="28"/>
          <w:lang w:val="en-US"/>
        </w:rPr>
        <w:t>bo</w:t>
      </w:r>
      <w:r w:rsidRPr="00926210">
        <w:rPr>
          <w:sz w:val="28"/>
          <w:szCs w:val="28"/>
        </w:rPr>
        <w:t>’</w:t>
      </w:r>
      <w:r w:rsidRPr="00926210">
        <w:rPr>
          <w:sz w:val="28"/>
          <w:szCs w:val="28"/>
          <w:lang w:val="en-US"/>
        </w:rPr>
        <w:t>ladi</w:t>
      </w:r>
      <w:r w:rsidRPr="00926210">
        <w:rPr>
          <w:sz w:val="28"/>
          <w:szCs w:val="28"/>
        </w:rPr>
        <w:t xml:space="preserve">. </w:t>
      </w:r>
      <w:r w:rsidRPr="00926210">
        <w:rPr>
          <w:sz w:val="28"/>
          <w:szCs w:val="28"/>
          <w:lang w:val="en-US"/>
        </w:rPr>
        <w:t>Agar</w:t>
      </w:r>
      <w:r w:rsidRPr="00926210">
        <w:rPr>
          <w:sz w:val="28"/>
          <w:szCs w:val="28"/>
        </w:rPr>
        <w:t xml:space="preserve"> </w:t>
      </w:r>
      <w:r w:rsidRPr="00926210">
        <w:rPr>
          <w:sz w:val="28"/>
          <w:szCs w:val="28"/>
          <w:lang w:val="en-US"/>
        </w:rPr>
        <w:t>ikkala</w:t>
      </w:r>
      <w:r w:rsidRPr="00926210">
        <w:rPr>
          <w:sz w:val="28"/>
          <w:szCs w:val="28"/>
        </w:rPr>
        <w:t xml:space="preserve"> </w:t>
      </w:r>
      <w:r w:rsidRPr="00926210">
        <w:rPr>
          <w:sz w:val="28"/>
          <w:szCs w:val="28"/>
          <w:lang w:val="en-US"/>
        </w:rPr>
        <w:t>zanjirda</w:t>
      </w:r>
      <w:r w:rsidRPr="00926210">
        <w:rPr>
          <w:sz w:val="28"/>
          <w:szCs w:val="28"/>
        </w:rPr>
        <w:t xml:space="preserve"> </w:t>
      </w:r>
      <w:r w:rsidRPr="00926210">
        <w:rPr>
          <w:sz w:val="28"/>
          <w:szCs w:val="28"/>
          <w:lang w:val="en-US"/>
        </w:rPr>
        <w:t>ishdan</w:t>
      </w:r>
      <w:r w:rsidRPr="00926210">
        <w:rPr>
          <w:sz w:val="28"/>
          <w:szCs w:val="28"/>
        </w:rPr>
        <w:t xml:space="preserve"> </w:t>
      </w:r>
      <w:r w:rsidRPr="00926210">
        <w:rPr>
          <w:sz w:val="28"/>
          <w:szCs w:val="28"/>
          <w:lang w:val="en-US"/>
        </w:rPr>
        <w:t>chiqishlar</w:t>
      </w:r>
      <w:r w:rsidRPr="00926210">
        <w:rPr>
          <w:sz w:val="28"/>
          <w:szCs w:val="28"/>
        </w:rPr>
        <w:t xml:space="preserve"> </w:t>
      </w:r>
      <w:r w:rsidRPr="00926210">
        <w:rPr>
          <w:sz w:val="28"/>
          <w:szCs w:val="28"/>
          <w:lang w:val="en-US"/>
        </w:rPr>
        <w:t>mos</w:t>
      </w:r>
      <w:r w:rsidRPr="00926210">
        <w:rPr>
          <w:sz w:val="28"/>
          <w:szCs w:val="28"/>
        </w:rPr>
        <w:t xml:space="preserve"> </w:t>
      </w:r>
      <w:r w:rsidRPr="00926210">
        <w:rPr>
          <w:sz w:val="28"/>
          <w:szCs w:val="28"/>
          <w:lang w:val="en-US"/>
        </w:rPr>
        <w:t>kelsa</w:t>
      </w:r>
      <w:r w:rsidRPr="00926210">
        <w:rPr>
          <w:sz w:val="28"/>
          <w:szCs w:val="28"/>
        </w:rPr>
        <w:t xml:space="preserve"> 1 – </w:t>
      </w:r>
      <w:r w:rsidRPr="00926210">
        <w:rPr>
          <w:sz w:val="28"/>
          <w:szCs w:val="28"/>
          <w:lang w:val="en-US"/>
        </w:rPr>
        <w:t>blok</w:t>
      </w:r>
      <w:r w:rsidRPr="00926210">
        <w:rPr>
          <w:sz w:val="28"/>
          <w:szCs w:val="28"/>
        </w:rPr>
        <w:t xml:space="preserve"> </w:t>
      </w:r>
      <w:r w:rsidRPr="00926210">
        <w:rPr>
          <w:sz w:val="28"/>
          <w:szCs w:val="28"/>
          <w:lang w:val="en-US"/>
        </w:rPr>
        <w:t>ham</w:t>
      </w:r>
      <w:r w:rsidRPr="00926210">
        <w:rPr>
          <w:sz w:val="28"/>
          <w:szCs w:val="28"/>
        </w:rPr>
        <w:t xml:space="preserve"> </w:t>
      </w:r>
      <w:r w:rsidRPr="00926210">
        <w:rPr>
          <w:sz w:val="28"/>
          <w:szCs w:val="28"/>
          <w:lang w:val="en-US"/>
        </w:rPr>
        <w:t>ishdan</w:t>
      </w:r>
      <w:r w:rsidRPr="00926210">
        <w:rPr>
          <w:sz w:val="28"/>
          <w:szCs w:val="28"/>
        </w:rPr>
        <w:t xml:space="preserve"> </w:t>
      </w:r>
      <w:r w:rsidRPr="00926210">
        <w:rPr>
          <w:sz w:val="28"/>
          <w:szCs w:val="28"/>
          <w:lang w:val="en-US"/>
        </w:rPr>
        <w:t>chiqadi</w:t>
      </w:r>
      <w:r w:rsidRPr="00926210">
        <w:rPr>
          <w:sz w:val="28"/>
          <w:szCs w:val="28"/>
        </w:rPr>
        <w:t>.</w:t>
      </w:r>
    </w:p>
    <w:p w:rsidR="00880CB7" w:rsidRPr="00926210" w:rsidRDefault="00880CB7" w:rsidP="00880CB7">
      <w:pPr>
        <w:pStyle w:val="aff7"/>
        <w:spacing w:before="0" w:beforeAutospacing="0" w:after="0" w:afterAutospacing="0"/>
        <w:rPr>
          <w:sz w:val="28"/>
          <w:szCs w:val="28"/>
        </w:rPr>
      </w:pP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2826385" cy="344170"/>
            <wp:effectExtent l="0" t="0" r="0" b="0"/>
            <wp:docPr id="4" name="Рисунок 4"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http://nadegnost.narod.ru/gif/Image755.gif"/>
                    <pic:cNvPicPr>
                      <a:picLocks noChangeAspect="1" noChangeArrowheads="1"/>
                    </pic:cNvPicPr>
                  </pic:nvPicPr>
                  <pic:blipFill>
                    <a:blip r:embed="rId252">
                      <a:lum bright="20000"/>
                      <a:extLst>
                        <a:ext uri="{28A0092B-C50C-407E-A947-70E740481C1C}">
                          <a14:useLocalDpi xmlns:a14="http://schemas.microsoft.com/office/drawing/2010/main" val="0"/>
                        </a:ext>
                      </a:extLst>
                    </a:blip>
                    <a:srcRect/>
                    <a:stretch>
                      <a:fillRect/>
                    </a:stretch>
                  </pic:blipFill>
                  <pic:spPr bwMode="auto">
                    <a:xfrm>
                      <a:off x="0" y="0"/>
                      <a:ext cx="2826385" cy="344170"/>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O’z navbatida</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3526790" cy="285115"/>
            <wp:effectExtent l="0" t="0" r="0" b="0"/>
            <wp:docPr id="3" name="Рисунок 3"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nadegnost.narod.ru/gif/Image756.gif"/>
                    <pic:cNvPicPr>
                      <a:picLocks noChangeAspect="1" noChangeArrowheads="1"/>
                    </pic:cNvPicPr>
                  </pic:nvPicPr>
                  <pic:blipFill>
                    <a:blip r:embed="rId253">
                      <a:lum bright="20000"/>
                      <a:extLst>
                        <a:ext uri="{28A0092B-C50C-407E-A947-70E740481C1C}">
                          <a14:useLocalDpi xmlns:a14="http://schemas.microsoft.com/office/drawing/2010/main" val="0"/>
                        </a:ext>
                      </a:extLst>
                    </a:blip>
                    <a:srcRect/>
                    <a:stretch>
                      <a:fillRect/>
                    </a:stretch>
                  </pic:blipFill>
                  <pic:spPr bwMode="auto">
                    <a:xfrm>
                      <a:off x="0" y="0"/>
                      <a:ext cx="3526790" cy="285115"/>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Shunday qilib,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lastRenderedPageBreak/>
        <w:drawing>
          <wp:inline distT="0" distB="0" distL="0" distR="0">
            <wp:extent cx="4429760" cy="297180"/>
            <wp:effectExtent l="0" t="0" r="0" b="0"/>
            <wp:docPr id="2" name="Рисунок 2"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nadegnost.narod.ru/gif/Image757.gif"/>
                    <pic:cNvPicPr>
                      <a:picLocks noChangeAspect="1" noChangeArrowheads="1"/>
                    </pic:cNvPicPr>
                  </pic:nvPicPr>
                  <pic:blipFill>
                    <a:blip r:embed="rId254">
                      <a:lum bright="20000"/>
                      <a:extLst>
                        <a:ext uri="{28A0092B-C50C-407E-A947-70E740481C1C}">
                          <a14:useLocalDpi xmlns:a14="http://schemas.microsoft.com/office/drawing/2010/main" val="0"/>
                        </a:ext>
                      </a:extLst>
                    </a:blip>
                    <a:srcRect/>
                    <a:stretch>
                      <a:fillRect/>
                    </a:stretch>
                  </pic:blipFill>
                  <pic:spPr bwMode="auto">
                    <a:xfrm>
                      <a:off x="0" y="0"/>
                      <a:ext cx="4429760" cy="297180"/>
                    </a:xfrm>
                    <a:prstGeom prst="rect">
                      <a:avLst/>
                    </a:prstGeom>
                    <a:noFill/>
                    <a:ln>
                      <a:noFill/>
                    </a:ln>
                  </pic:spPr>
                </pic:pic>
              </a:graphicData>
            </a:graphic>
          </wp:inline>
        </w:drawing>
      </w:r>
      <w:r w:rsidRPr="00926210">
        <w:rPr>
          <w:sz w:val="28"/>
          <w:szCs w:val="28"/>
          <w:lang w:val="en-US"/>
        </w:rPr>
        <w:t>,</w:t>
      </w:r>
    </w:p>
    <w:p w:rsidR="00880CB7" w:rsidRPr="00926210" w:rsidRDefault="00880CB7" w:rsidP="00880CB7">
      <w:pPr>
        <w:pStyle w:val="aff7"/>
        <w:spacing w:before="0" w:beforeAutospacing="0" w:after="0" w:afterAutospacing="0"/>
        <w:rPr>
          <w:sz w:val="28"/>
          <w:szCs w:val="28"/>
          <w:lang w:val="en-US"/>
        </w:rPr>
      </w:pPr>
      <w:r w:rsidRPr="00926210">
        <w:rPr>
          <w:sz w:val="28"/>
          <w:szCs w:val="28"/>
          <w:lang w:val="en-US"/>
        </w:rPr>
        <w:t xml:space="preserve">Ishdan chiqgunga qadar ishlashi </w:t>
      </w:r>
    </w:p>
    <w:p w:rsidR="00880CB7" w:rsidRPr="00926210" w:rsidRDefault="00880CB7" w:rsidP="00880CB7">
      <w:pPr>
        <w:pStyle w:val="aff7"/>
        <w:spacing w:before="0" w:beforeAutospacing="0" w:after="0" w:afterAutospacing="0"/>
        <w:jc w:val="center"/>
        <w:rPr>
          <w:sz w:val="28"/>
          <w:szCs w:val="28"/>
          <w:lang w:val="en-US"/>
        </w:rPr>
      </w:pPr>
      <w:r w:rsidRPr="00926210">
        <w:rPr>
          <w:noProof/>
          <w:sz w:val="28"/>
          <w:szCs w:val="28"/>
        </w:rPr>
        <w:drawing>
          <wp:inline distT="0" distB="0" distL="0" distR="0">
            <wp:extent cx="700405" cy="391795"/>
            <wp:effectExtent l="0" t="0" r="0" b="0"/>
            <wp:docPr id="1" name="Рисунок 1"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nadegnost.narod.ru/gif/Image758.gif"/>
                    <pic:cNvPicPr>
                      <a:picLocks noChangeAspect="1" noChangeArrowheads="1"/>
                    </pic:cNvPicPr>
                  </pic:nvPicPr>
                  <pic:blipFill>
                    <a:blip r:embed="rId255">
                      <a:lum bright="20000"/>
                      <a:extLst>
                        <a:ext uri="{28A0092B-C50C-407E-A947-70E740481C1C}">
                          <a14:useLocalDpi xmlns:a14="http://schemas.microsoft.com/office/drawing/2010/main" val="0"/>
                        </a:ext>
                      </a:extLst>
                    </a:blip>
                    <a:srcRect/>
                    <a:stretch>
                      <a:fillRect/>
                    </a:stretch>
                  </pic:blipFill>
                  <pic:spPr bwMode="auto">
                    <a:xfrm>
                      <a:off x="0" y="0"/>
                      <a:ext cx="700405" cy="391795"/>
                    </a:xfrm>
                    <a:prstGeom prst="rect">
                      <a:avLst/>
                    </a:prstGeom>
                    <a:noFill/>
                    <a:ln>
                      <a:noFill/>
                    </a:ln>
                  </pic:spPr>
                </pic:pic>
              </a:graphicData>
            </a:graphic>
          </wp:inline>
        </w:drawing>
      </w:r>
      <w:r w:rsidRPr="00926210">
        <w:rPr>
          <w:sz w:val="28"/>
          <w:szCs w:val="28"/>
          <w:lang w:val="en-US"/>
        </w:rPr>
        <w:t xml:space="preserve">. </w:t>
      </w:r>
    </w:p>
    <w:p w:rsidR="00880CB7" w:rsidRPr="00926210" w:rsidRDefault="00880CB7" w:rsidP="00880CB7">
      <w:pPr>
        <w:jc w:val="center"/>
        <w:rPr>
          <w:b/>
          <w:bCs/>
          <w:sz w:val="28"/>
          <w:szCs w:val="28"/>
          <w:lang w:val="en-US"/>
        </w:rPr>
      </w:pPr>
      <w:r w:rsidRPr="00926210">
        <w:rPr>
          <w:b/>
          <w:bCs/>
          <w:sz w:val="28"/>
          <w:szCs w:val="28"/>
          <w:lang w:val="en-US"/>
        </w:rPr>
        <w:t>Nazorat savollari:</w:t>
      </w:r>
    </w:p>
    <w:p w:rsidR="00880CB7" w:rsidRPr="00926210" w:rsidRDefault="00880CB7" w:rsidP="00880CB7">
      <w:pPr>
        <w:ind w:left="708"/>
        <w:rPr>
          <w:sz w:val="28"/>
          <w:szCs w:val="28"/>
          <w:lang w:val="en-US"/>
        </w:rPr>
      </w:pPr>
      <w:r w:rsidRPr="00926210">
        <w:rPr>
          <w:sz w:val="28"/>
          <w:szCs w:val="28"/>
          <w:lang w:val="en-US"/>
        </w:rPr>
        <w:t>1. Qayta tiklanmaydigan zaxiralangan tizim ishonchliligi.</w:t>
      </w:r>
    </w:p>
    <w:p w:rsidR="00880CB7" w:rsidRPr="00926210" w:rsidRDefault="00880CB7" w:rsidP="00880CB7">
      <w:pPr>
        <w:ind w:left="708"/>
        <w:rPr>
          <w:sz w:val="28"/>
          <w:szCs w:val="28"/>
          <w:lang w:val="en-US"/>
        </w:rPr>
      </w:pPr>
      <w:r w:rsidRPr="00926210">
        <w:rPr>
          <w:sz w:val="28"/>
          <w:szCs w:val="28"/>
          <w:lang w:val="en-US"/>
        </w:rPr>
        <w:t>2. Doimiy yoqilgan va to’liq karralangan zaxiralarning umumiy zaxiralanishi.</w:t>
      </w:r>
    </w:p>
    <w:p w:rsidR="00880CB7" w:rsidRPr="00926210" w:rsidRDefault="00880CB7" w:rsidP="00880CB7">
      <w:pPr>
        <w:ind w:left="708"/>
        <w:rPr>
          <w:sz w:val="28"/>
          <w:szCs w:val="28"/>
          <w:lang w:val="en-US"/>
        </w:rPr>
      </w:pPr>
      <w:r w:rsidRPr="00926210">
        <w:rPr>
          <w:sz w:val="28"/>
          <w:szCs w:val="28"/>
          <w:lang w:val="en-US"/>
        </w:rPr>
        <w:t>3. Yuklangan dublar tizimining ishonchliligi.</w:t>
      </w:r>
    </w:p>
    <w:p w:rsidR="00880CB7" w:rsidRDefault="00880CB7" w:rsidP="00880CB7">
      <w:pPr>
        <w:ind w:left="708"/>
        <w:rPr>
          <w:sz w:val="28"/>
          <w:szCs w:val="28"/>
          <w:lang w:val="en-US"/>
        </w:rPr>
      </w:pPr>
      <w:r w:rsidRPr="00926210">
        <w:rPr>
          <w:sz w:val="28"/>
          <w:szCs w:val="28"/>
          <w:lang w:val="en-US"/>
        </w:rPr>
        <w:t>4. Aralashilgan umumiy zaxiralash.</w:t>
      </w:r>
    </w:p>
    <w:p w:rsidR="00926210" w:rsidRPr="00926210" w:rsidRDefault="00926210" w:rsidP="00880CB7">
      <w:pPr>
        <w:ind w:left="708"/>
        <w:rPr>
          <w:sz w:val="28"/>
          <w:szCs w:val="28"/>
          <w:lang w:val="en-US"/>
        </w:rPr>
      </w:pPr>
    </w:p>
    <w:p w:rsidR="00ED23EB" w:rsidRPr="00926210" w:rsidRDefault="00AA1CA8" w:rsidP="00163BB1">
      <w:pPr>
        <w:pStyle w:val="1111"/>
        <w:rPr>
          <w:szCs w:val="28"/>
        </w:rPr>
      </w:pPr>
      <w:bookmarkStart w:id="17" w:name="_Toc531070286"/>
      <w:r w:rsidRPr="00926210">
        <w:rPr>
          <w:szCs w:val="28"/>
        </w:rPr>
        <w:t xml:space="preserve">AMALIY ISH </w:t>
      </w:r>
      <w:r w:rsidR="00163BB1" w:rsidRPr="00926210">
        <w:rPr>
          <w:szCs w:val="28"/>
        </w:rPr>
        <w:t>4</w:t>
      </w:r>
      <w:r w:rsidR="00DE3E5C" w:rsidRPr="00926210">
        <w:rPr>
          <w:szCs w:val="28"/>
        </w:rPr>
        <w:t xml:space="preserve">. </w:t>
      </w:r>
      <w:r w:rsidR="00163BB1" w:rsidRPr="00926210">
        <w:rPr>
          <w:szCs w:val="28"/>
        </w:rPr>
        <w:t>Zaxiralash usullari</w:t>
      </w:r>
      <w:bookmarkEnd w:id="17"/>
    </w:p>
    <w:p w:rsidR="00ED23EB" w:rsidRPr="00926210" w:rsidRDefault="00ED23EB" w:rsidP="00583307">
      <w:pPr>
        <w:pStyle w:val="21"/>
        <w:spacing w:line="240" w:lineRule="auto"/>
        <w:ind w:firstLine="708"/>
        <w:jc w:val="center"/>
        <w:rPr>
          <w:b/>
          <w:sz w:val="28"/>
          <w:szCs w:val="28"/>
          <w:lang w:val="uz-Cyrl-UZ"/>
        </w:rPr>
      </w:pPr>
    </w:p>
    <w:p w:rsidR="00ED23EB" w:rsidRPr="00926210" w:rsidRDefault="00ED23EB" w:rsidP="00583307">
      <w:pPr>
        <w:pStyle w:val="21"/>
        <w:spacing w:line="240" w:lineRule="auto"/>
        <w:ind w:firstLine="708"/>
        <w:rPr>
          <w:sz w:val="28"/>
          <w:szCs w:val="28"/>
          <w:lang w:val="uz-Cyrl-UZ"/>
        </w:rPr>
      </w:pPr>
      <w:r w:rsidRPr="00926210">
        <w:rPr>
          <w:sz w:val="28"/>
          <w:szCs w:val="28"/>
          <w:lang w:val="uz-Cyrl-UZ"/>
        </w:rPr>
        <w:t>E</w:t>
      </w:r>
      <w:r w:rsidR="00583307" w:rsidRPr="00926210">
        <w:rPr>
          <w:sz w:val="28"/>
          <w:szCs w:val="28"/>
          <w:lang w:val="uz-Cyrl-UZ"/>
        </w:rPr>
        <w:t>lek</w:t>
      </w:r>
      <w:r w:rsidRPr="00926210">
        <w:rPr>
          <w:sz w:val="28"/>
          <w:szCs w:val="28"/>
          <w:lang w:val="uz-Cyrl-UZ"/>
        </w:rPr>
        <w:t xml:space="preserve">tron </w:t>
      </w:r>
      <w:r w:rsidR="00583307" w:rsidRPr="00926210">
        <w:rPr>
          <w:sz w:val="28"/>
          <w:szCs w:val="28"/>
          <w:lang w:val="uz-Cyrl-UZ"/>
        </w:rPr>
        <w:t>a</w:t>
      </w:r>
      <w:r w:rsidRPr="00926210">
        <w:rPr>
          <w:sz w:val="28"/>
          <w:szCs w:val="28"/>
          <w:lang w:val="uz-Cyrl-UZ"/>
        </w:rPr>
        <w:t>s</w:t>
      </w:r>
      <w:r w:rsidR="00583307" w:rsidRPr="00926210">
        <w:rPr>
          <w:sz w:val="28"/>
          <w:szCs w:val="28"/>
          <w:lang w:val="uz-Cyrl-UZ"/>
        </w:rPr>
        <w:t>b</w:t>
      </w:r>
      <w:r w:rsidRPr="00926210">
        <w:rPr>
          <w:sz w:val="28"/>
          <w:szCs w:val="28"/>
          <w:lang w:val="uz-Cyrl-UZ"/>
        </w:rPr>
        <w:t>o</w:t>
      </w:r>
      <w:r w:rsidR="00583307" w:rsidRPr="00926210">
        <w:rPr>
          <w:sz w:val="28"/>
          <w:szCs w:val="28"/>
          <w:lang w:val="uz-Cyrl-UZ"/>
        </w:rPr>
        <w:t>b</w:t>
      </w:r>
      <w:r w:rsidRPr="00926210">
        <w:rPr>
          <w:sz w:val="28"/>
          <w:szCs w:val="28"/>
          <w:lang w:val="uz-Cyrl-UZ"/>
        </w:rPr>
        <w:t>l</w:t>
      </w:r>
      <w:r w:rsidR="00583307" w:rsidRPr="00926210">
        <w:rPr>
          <w:sz w:val="28"/>
          <w:szCs w:val="28"/>
          <w:lang w:val="uz-Cyrl-UZ"/>
        </w:rPr>
        <w:t>a</w:t>
      </w:r>
      <w:r w:rsidRPr="00926210">
        <w:rPr>
          <w:sz w:val="28"/>
          <w:szCs w:val="28"/>
          <w:lang w:val="uz-Cyrl-UZ"/>
        </w:rPr>
        <w:t>r i</w:t>
      </w:r>
      <w:r w:rsidR="00583307" w:rsidRPr="00926210">
        <w:rPr>
          <w:sz w:val="28"/>
          <w:szCs w:val="28"/>
          <w:lang w:val="uz-Cyrl-UZ"/>
        </w:rPr>
        <w:t>sho</w:t>
      </w:r>
      <w:r w:rsidRPr="00926210">
        <w:rPr>
          <w:sz w:val="28"/>
          <w:szCs w:val="28"/>
          <w:lang w:val="uz-Cyrl-UZ"/>
        </w:rPr>
        <w:t>n</w:t>
      </w:r>
      <w:r w:rsidR="00583307" w:rsidRPr="00926210">
        <w:rPr>
          <w:sz w:val="28"/>
          <w:szCs w:val="28"/>
          <w:lang w:val="uz-Cyrl-UZ"/>
        </w:rPr>
        <w:t>chl</w:t>
      </w:r>
      <w:r w:rsidRPr="00926210">
        <w:rPr>
          <w:sz w:val="28"/>
          <w:szCs w:val="28"/>
          <w:lang w:val="uz-Cyrl-UZ"/>
        </w:rPr>
        <w:t>ili</w:t>
      </w:r>
      <w:r w:rsidR="00583307" w:rsidRPr="00926210">
        <w:rPr>
          <w:sz w:val="28"/>
          <w:szCs w:val="28"/>
          <w:lang w:val="uz-Cyrl-UZ"/>
        </w:rPr>
        <w:t>g</w:t>
      </w:r>
      <w:r w:rsidRPr="00926210">
        <w:rPr>
          <w:sz w:val="28"/>
          <w:szCs w:val="28"/>
          <w:lang w:val="uz-Cyrl-UZ"/>
        </w:rPr>
        <w:t>i m</w:t>
      </w:r>
      <w:r w:rsidR="00583307" w:rsidRPr="00926210">
        <w:rPr>
          <w:sz w:val="28"/>
          <w:szCs w:val="28"/>
          <w:lang w:val="uz-Cyrl-UZ"/>
        </w:rPr>
        <w:t>a</w:t>
      </w:r>
      <w:r w:rsidRPr="00926210">
        <w:rPr>
          <w:sz w:val="28"/>
          <w:szCs w:val="28"/>
          <w:lang w:val="uz-Cyrl-UZ"/>
        </w:rPr>
        <w:t xml:space="preserve">’lum </w:t>
      </w:r>
      <w:r w:rsidR="00583307" w:rsidRPr="00926210">
        <w:rPr>
          <w:sz w:val="28"/>
          <w:szCs w:val="28"/>
          <w:lang w:val="uz-Cyrl-UZ"/>
        </w:rPr>
        <w:t>da</w:t>
      </w:r>
      <w:r w:rsidRPr="00926210">
        <w:rPr>
          <w:sz w:val="28"/>
          <w:szCs w:val="28"/>
          <w:lang w:val="uz-Cyrl-UZ"/>
        </w:rPr>
        <w:t>r</w:t>
      </w:r>
      <w:r w:rsidR="00583307" w:rsidRPr="00926210">
        <w:rPr>
          <w:sz w:val="28"/>
          <w:szCs w:val="28"/>
          <w:lang w:val="uz-Cyrl-UZ"/>
        </w:rPr>
        <w:t>a</w:t>
      </w:r>
      <w:r w:rsidRPr="00926210">
        <w:rPr>
          <w:sz w:val="28"/>
          <w:szCs w:val="28"/>
          <w:lang w:val="uz-Cyrl-UZ"/>
        </w:rPr>
        <w:t>j</w:t>
      </w:r>
      <w:r w:rsidR="00583307" w:rsidRPr="00926210">
        <w:rPr>
          <w:sz w:val="28"/>
          <w:szCs w:val="28"/>
          <w:lang w:val="uz-Cyrl-UZ"/>
        </w:rPr>
        <w:t>ada</w:t>
      </w:r>
      <w:r w:rsidRPr="00926210">
        <w:rPr>
          <w:sz w:val="28"/>
          <w:szCs w:val="28"/>
          <w:lang w:val="uz-Cyrl-UZ"/>
        </w:rPr>
        <w:t xml:space="preserve"> ul</w:t>
      </w:r>
      <w:r w:rsidR="00583307" w:rsidRPr="00926210">
        <w:rPr>
          <w:sz w:val="28"/>
          <w:szCs w:val="28"/>
          <w:lang w:val="uz-Cyrl-UZ"/>
        </w:rPr>
        <w:t>a</w:t>
      </w:r>
      <w:r w:rsidRPr="00926210">
        <w:rPr>
          <w:sz w:val="28"/>
          <w:szCs w:val="28"/>
          <w:lang w:val="uz-Cyrl-UZ"/>
        </w:rPr>
        <w:t>rni quri</w:t>
      </w:r>
      <w:r w:rsidR="00583307" w:rsidRPr="00926210">
        <w:rPr>
          <w:sz w:val="28"/>
          <w:szCs w:val="28"/>
          <w:lang w:val="uz-Cyrl-UZ"/>
        </w:rPr>
        <w:t>shda</w:t>
      </w:r>
      <w:r w:rsidRPr="00926210">
        <w:rPr>
          <w:sz w:val="28"/>
          <w:szCs w:val="28"/>
          <w:lang w:val="uz-Cyrl-UZ"/>
        </w:rPr>
        <w:t xml:space="preserve"> foy</w:t>
      </w:r>
      <w:r w:rsidR="00583307" w:rsidRPr="00926210">
        <w:rPr>
          <w:sz w:val="28"/>
          <w:szCs w:val="28"/>
          <w:lang w:val="uz-Cyrl-UZ"/>
        </w:rPr>
        <w:t>da</w:t>
      </w:r>
      <w:r w:rsidRPr="00926210">
        <w:rPr>
          <w:sz w:val="28"/>
          <w:szCs w:val="28"/>
          <w:lang w:val="uz-Cyrl-UZ"/>
        </w:rPr>
        <w:t>l</w:t>
      </w:r>
      <w:r w:rsidR="00583307" w:rsidRPr="00926210">
        <w:rPr>
          <w:sz w:val="28"/>
          <w:szCs w:val="28"/>
          <w:lang w:val="uz-Cyrl-UZ"/>
        </w:rPr>
        <w:t>a</w:t>
      </w:r>
      <w:r w:rsidRPr="00926210">
        <w:rPr>
          <w:sz w:val="28"/>
          <w:szCs w:val="28"/>
          <w:lang w:val="uz-Cyrl-UZ"/>
        </w:rPr>
        <w:t>nil</w:t>
      </w:r>
      <w:r w:rsidR="00583307" w:rsidRPr="00926210">
        <w:rPr>
          <w:sz w:val="28"/>
          <w:szCs w:val="28"/>
          <w:lang w:val="uz-Cyrl-UZ"/>
        </w:rPr>
        <w:t>ga</w:t>
      </w:r>
      <w:r w:rsidRPr="00926210">
        <w:rPr>
          <w:sz w:val="28"/>
          <w:szCs w:val="28"/>
          <w:lang w:val="uz-Cyrl-UZ"/>
        </w:rPr>
        <w:t>n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 xml:space="preserve">r </w:t>
      </w:r>
      <w:r w:rsidR="00583307" w:rsidRPr="00926210">
        <w:rPr>
          <w:sz w:val="28"/>
          <w:szCs w:val="28"/>
          <w:lang w:val="uz-Cyrl-UZ"/>
        </w:rPr>
        <w:t>b</w:t>
      </w:r>
      <w:r w:rsidRPr="00926210">
        <w:rPr>
          <w:sz w:val="28"/>
          <w:szCs w:val="28"/>
          <w:lang w:val="uz-Cyrl-UZ"/>
        </w:rPr>
        <w:t>uzilm</w:t>
      </w:r>
      <w:r w:rsidR="00583307" w:rsidRPr="00926210">
        <w:rPr>
          <w:sz w:val="28"/>
          <w:szCs w:val="28"/>
          <w:lang w:val="uz-Cyrl-UZ"/>
        </w:rPr>
        <w:t>a</w:t>
      </w:r>
      <w:r w:rsidRPr="00926210">
        <w:rPr>
          <w:sz w:val="28"/>
          <w:szCs w:val="28"/>
          <w:lang w:val="uz-Cyrl-UZ"/>
        </w:rPr>
        <w:t>y i</w:t>
      </w:r>
      <w:r w:rsidR="00583307" w:rsidRPr="00926210">
        <w:rPr>
          <w:sz w:val="28"/>
          <w:szCs w:val="28"/>
          <w:lang w:val="uz-Cyrl-UZ"/>
        </w:rPr>
        <w:t>shlashiga</w:t>
      </w:r>
      <w:r w:rsidRPr="00926210">
        <w:rPr>
          <w:sz w:val="28"/>
          <w:szCs w:val="28"/>
          <w:lang w:val="uz-Cyrl-UZ"/>
        </w:rPr>
        <w:t xml:space="preserve"> </w:t>
      </w:r>
      <w:r w:rsidR="00583307" w:rsidRPr="00926210">
        <w:rPr>
          <w:sz w:val="28"/>
          <w:szCs w:val="28"/>
          <w:lang w:val="uz-Cyrl-UZ"/>
        </w:rPr>
        <w:t>b</w:t>
      </w:r>
      <w:r w:rsidRPr="00926210">
        <w:rPr>
          <w:sz w:val="28"/>
          <w:szCs w:val="28"/>
          <w:lang w:val="uz-Cyrl-UZ"/>
        </w:rPr>
        <w:t xml:space="preserve">og‘liq </w:t>
      </w:r>
      <w:r w:rsidR="00583307" w:rsidRPr="00926210">
        <w:rPr>
          <w:sz w:val="28"/>
          <w:szCs w:val="28"/>
          <w:lang w:val="uz-Cyrl-UZ"/>
        </w:rPr>
        <w:t>bo</w:t>
      </w:r>
      <w:r w:rsidRPr="00926210">
        <w:rPr>
          <w:sz w:val="28"/>
          <w:szCs w:val="28"/>
          <w:lang w:val="uz-Cyrl-UZ"/>
        </w:rPr>
        <w:t>‘l</w:t>
      </w:r>
      <w:r w:rsidR="00583307" w:rsidRPr="00926210">
        <w:rPr>
          <w:sz w:val="28"/>
          <w:szCs w:val="28"/>
          <w:lang w:val="uz-Cyrl-UZ"/>
        </w:rPr>
        <w:t>ad</w:t>
      </w:r>
      <w:r w:rsidRPr="00926210">
        <w:rPr>
          <w:sz w:val="28"/>
          <w:szCs w:val="28"/>
          <w:lang w:val="uz-Cyrl-UZ"/>
        </w:rPr>
        <w:t xml:space="preserve">i. </w:t>
      </w:r>
      <w:r w:rsidR="00583307" w:rsidRPr="00926210">
        <w:rPr>
          <w:sz w:val="28"/>
          <w:szCs w:val="28"/>
          <w:lang w:val="uz-Cyrl-UZ"/>
        </w:rPr>
        <w:t>B</w:t>
      </w:r>
      <w:r w:rsidRPr="00926210">
        <w:rPr>
          <w:sz w:val="28"/>
          <w:szCs w:val="28"/>
          <w:lang w:val="uz-Cyrl-UZ"/>
        </w:rPr>
        <w:t>un</w:t>
      </w:r>
      <w:r w:rsidR="00583307" w:rsidRPr="00926210">
        <w:rPr>
          <w:sz w:val="28"/>
          <w:szCs w:val="28"/>
          <w:lang w:val="uz-Cyrl-UZ"/>
        </w:rPr>
        <w:t>da</w:t>
      </w:r>
      <w:r w:rsidRPr="00926210">
        <w:rPr>
          <w:sz w:val="28"/>
          <w:szCs w:val="28"/>
          <w:lang w:val="uz-Cyrl-UZ"/>
        </w:rPr>
        <w:t xml:space="preserve">n </w:t>
      </w:r>
      <w:r w:rsidR="00583307" w:rsidRPr="00926210">
        <w:rPr>
          <w:sz w:val="28"/>
          <w:szCs w:val="28"/>
          <w:lang w:val="uz-Cyrl-UZ"/>
        </w:rPr>
        <w:t>kel</w:t>
      </w:r>
      <w:r w:rsidRPr="00926210">
        <w:rPr>
          <w:sz w:val="28"/>
          <w:szCs w:val="28"/>
          <w:lang w:val="uz-Cyrl-UZ"/>
        </w:rPr>
        <w:t>i</w:t>
      </w:r>
      <w:r w:rsidR="00583307" w:rsidRPr="00926210">
        <w:rPr>
          <w:sz w:val="28"/>
          <w:szCs w:val="28"/>
          <w:lang w:val="uz-Cyrl-UZ"/>
        </w:rPr>
        <w:t>b</w:t>
      </w:r>
      <w:r w:rsidRPr="00926210">
        <w:rPr>
          <w:sz w:val="28"/>
          <w:szCs w:val="28"/>
          <w:lang w:val="uz-Cyrl-UZ"/>
        </w:rPr>
        <w:t xml:space="preserve"> </w:t>
      </w:r>
      <w:r w:rsidR="00583307" w:rsidRPr="00926210">
        <w:rPr>
          <w:sz w:val="28"/>
          <w:szCs w:val="28"/>
          <w:lang w:val="uz-Cyrl-UZ"/>
        </w:rPr>
        <w:t>chi</w:t>
      </w:r>
      <w:r w:rsidRPr="00926210">
        <w:rPr>
          <w:sz w:val="28"/>
          <w:szCs w:val="28"/>
          <w:lang w:val="uz-Cyrl-UZ"/>
        </w:rPr>
        <w:t>q</w:t>
      </w:r>
      <w:r w:rsidR="00583307" w:rsidRPr="00926210">
        <w:rPr>
          <w:sz w:val="28"/>
          <w:szCs w:val="28"/>
          <w:lang w:val="uz-Cyrl-UZ"/>
        </w:rPr>
        <w:t>ad</w:t>
      </w:r>
      <w:r w:rsidRPr="00926210">
        <w:rPr>
          <w:sz w:val="28"/>
          <w:szCs w:val="28"/>
          <w:lang w:val="uz-Cyrl-UZ"/>
        </w:rPr>
        <w:t>i</w:t>
      </w:r>
      <w:r w:rsidR="00583307" w:rsidRPr="00926210">
        <w:rPr>
          <w:sz w:val="28"/>
          <w:szCs w:val="28"/>
          <w:lang w:val="uz-Cyrl-UZ"/>
        </w:rPr>
        <w:t>ga</w:t>
      </w:r>
      <w:r w:rsidRPr="00926210">
        <w:rPr>
          <w:sz w:val="28"/>
          <w:szCs w:val="28"/>
          <w:lang w:val="uz-Cyrl-UZ"/>
        </w:rPr>
        <w:t>n i</w:t>
      </w:r>
      <w:r w:rsidR="00583307" w:rsidRPr="00926210">
        <w:rPr>
          <w:sz w:val="28"/>
          <w:szCs w:val="28"/>
          <w:lang w:val="uz-Cyrl-UZ"/>
        </w:rPr>
        <w:t>sho</w:t>
      </w:r>
      <w:r w:rsidRPr="00926210">
        <w:rPr>
          <w:sz w:val="28"/>
          <w:szCs w:val="28"/>
          <w:lang w:val="uz-Cyrl-UZ"/>
        </w:rPr>
        <w:t>n</w:t>
      </w:r>
      <w:r w:rsidR="00583307" w:rsidRPr="00926210">
        <w:rPr>
          <w:sz w:val="28"/>
          <w:szCs w:val="28"/>
          <w:lang w:val="uz-Cyrl-UZ"/>
        </w:rPr>
        <w:t>chl</w:t>
      </w:r>
      <w:r w:rsidRPr="00926210">
        <w:rPr>
          <w:sz w:val="28"/>
          <w:szCs w:val="28"/>
          <w:lang w:val="uz-Cyrl-UZ"/>
        </w:rPr>
        <w:t>ilikni t</w:t>
      </w:r>
      <w:r w:rsidR="00583307" w:rsidRPr="00926210">
        <w:rPr>
          <w:sz w:val="28"/>
          <w:szCs w:val="28"/>
          <w:lang w:val="uz-Cyrl-UZ"/>
        </w:rPr>
        <w:t>a</w:t>
      </w:r>
      <w:r w:rsidRPr="00926210">
        <w:rPr>
          <w:sz w:val="28"/>
          <w:szCs w:val="28"/>
          <w:lang w:val="uz-Cyrl-UZ"/>
        </w:rPr>
        <w:t>’minl</w:t>
      </w:r>
      <w:r w:rsidR="00583307" w:rsidRPr="00926210">
        <w:rPr>
          <w:sz w:val="28"/>
          <w:szCs w:val="28"/>
          <w:lang w:val="uz-Cyrl-UZ"/>
        </w:rPr>
        <w:t>a</w:t>
      </w:r>
      <w:r w:rsidRPr="00926210">
        <w:rPr>
          <w:sz w:val="28"/>
          <w:szCs w:val="28"/>
          <w:lang w:val="uz-Cyrl-UZ"/>
        </w:rPr>
        <w:t>sh m</w:t>
      </w:r>
      <w:r w:rsidR="00583307" w:rsidRPr="00926210">
        <w:rPr>
          <w:sz w:val="28"/>
          <w:szCs w:val="28"/>
          <w:lang w:val="uz-Cyrl-UZ"/>
        </w:rPr>
        <w:t>a</w:t>
      </w:r>
      <w:r w:rsidRPr="00926210">
        <w:rPr>
          <w:sz w:val="28"/>
          <w:szCs w:val="28"/>
          <w:lang w:val="uz-Cyrl-UZ"/>
        </w:rPr>
        <w:t>s</w:t>
      </w:r>
      <w:r w:rsidR="00583307" w:rsidRPr="00926210">
        <w:rPr>
          <w:sz w:val="28"/>
          <w:szCs w:val="28"/>
          <w:lang w:val="uz-Cyrl-UZ"/>
        </w:rPr>
        <w:t>a</w:t>
      </w:r>
      <w:r w:rsidRPr="00926210">
        <w:rPr>
          <w:sz w:val="28"/>
          <w:szCs w:val="28"/>
          <w:lang w:val="uz-Cyrl-UZ"/>
        </w:rPr>
        <w:t>l</w:t>
      </w:r>
      <w:r w:rsidR="00583307" w:rsidRPr="00926210">
        <w:rPr>
          <w:sz w:val="28"/>
          <w:szCs w:val="28"/>
          <w:lang w:val="uz-Cyrl-UZ"/>
        </w:rPr>
        <w:t>a</w:t>
      </w:r>
      <w:r w:rsidRPr="00926210">
        <w:rPr>
          <w:sz w:val="28"/>
          <w:szCs w:val="28"/>
          <w:lang w:val="uz-Cyrl-UZ"/>
        </w:rPr>
        <w:t xml:space="preserve">si </w:t>
      </w:r>
      <w:r w:rsidR="00583307" w:rsidRPr="00926210">
        <w:rPr>
          <w:sz w:val="28"/>
          <w:szCs w:val="28"/>
          <w:lang w:val="uz-Cyrl-UZ"/>
        </w:rPr>
        <w:t>o</w:t>
      </w:r>
      <w:r w:rsidRPr="00926210">
        <w:rPr>
          <w:sz w:val="28"/>
          <w:szCs w:val="28"/>
          <w:lang w:val="uz-Cyrl-UZ"/>
        </w:rPr>
        <w:t>‘</w:t>
      </w:r>
      <w:r w:rsidR="00583307" w:rsidRPr="00926210">
        <w:rPr>
          <w:sz w:val="28"/>
          <w:szCs w:val="28"/>
          <w:lang w:val="uz-Cyrl-UZ"/>
        </w:rPr>
        <w:t>sha</w:t>
      </w:r>
      <w:r w:rsidRPr="00926210">
        <w:rPr>
          <w:sz w:val="28"/>
          <w:szCs w:val="28"/>
          <w:lang w:val="uz-Cyrl-UZ"/>
        </w:rPr>
        <w:t xml:space="preserve">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 xml:space="preserve">rni </w:t>
      </w:r>
      <w:r w:rsidR="00583307" w:rsidRPr="00926210">
        <w:rPr>
          <w:sz w:val="28"/>
          <w:szCs w:val="28"/>
          <w:lang w:val="uz-Cyrl-UZ"/>
        </w:rPr>
        <w:t>b</w:t>
      </w:r>
      <w:r w:rsidRPr="00926210">
        <w:rPr>
          <w:sz w:val="28"/>
          <w:szCs w:val="28"/>
          <w:lang w:val="uz-Cyrl-UZ"/>
        </w:rPr>
        <w:t>uzilm</w:t>
      </w:r>
      <w:r w:rsidR="00583307" w:rsidRPr="00926210">
        <w:rPr>
          <w:sz w:val="28"/>
          <w:szCs w:val="28"/>
          <w:lang w:val="uz-Cyrl-UZ"/>
        </w:rPr>
        <w:t>a</w:t>
      </w:r>
      <w:r w:rsidRPr="00926210">
        <w:rPr>
          <w:sz w:val="28"/>
          <w:szCs w:val="28"/>
          <w:lang w:val="uz-Cyrl-UZ"/>
        </w:rPr>
        <w:t>y i</w:t>
      </w:r>
      <w:r w:rsidR="00583307" w:rsidRPr="00926210">
        <w:rPr>
          <w:sz w:val="28"/>
          <w:szCs w:val="28"/>
          <w:lang w:val="uz-Cyrl-UZ"/>
        </w:rPr>
        <w:t>shlashi</w:t>
      </w:r>
      <w:r w:rsidRPr="00926210">
        <w:rPr>
          <w:sz w:val="28"/>
          <w:szCs w:val="28"/>
          <w:lang w:val="uz-Cyrl-UZ"/>
        </w:rPr>
        <w:t>ni t</w:t>
      </w:r>
      <w:r w:rsidR="00583307" w:rsidRPr="00926210">
        <w:rPr>
          <w:sz w:val="28"/>
          <w:szCs w:val="28"/>
          <w:lang w:val="uz-Cyrl-UZ"/>
        </w:rPr>
        <w:t>a</w:t>
      </w:r>
      <w:r w:rsidRPr="00926210">
        <w:rPr>
          <w:sz w:val="28"/>
          <w:szCs w:val="28"/>
          <w:lang w:val="uz-Cyrl-UZ"/>
        </w:rPr>
        <w:t>’minl</w:t>
      </w:r>
      <w:r w:rsidR="00583307" w:rsidRPr="00926210">
        <w:rPr>
          <w:sz w:val="28"/>
          <w:szCs w:val="28"/>
          <w:lang w:val="uz-Cyrl-UZ"/>
        </w:rPr>
        <w:t>a</w:t>
      </w:r>
      <w:r w:rsidRPr="00926210">
        <w:rPr>
          <w:sz w:val="28"/>
          <w:szCs w:val="28"/>
          <w:lang w:val="uz-Cyrl-UZ"/>
        </w:rPr>
        <w:t>ni</w:t>
      </w:r>
      <w:r w:rsidR="00583307" w:rsidRPr="00926210">
        <w:rPr>
          <w:sz w:val="28"/>
          <w:szCs w:val="28"/>
          <w:lang w:val="uz-Cyrl-UZ"/>
        </w:rPr>
        <w:t>shiga</w:t>
      </w:r>
      <w:r w:rsidRPr="00926210">
        <w:rPr>
          <w:sz w:val="28"/>
          <w:szCs w:val="28"/>
          <w:lang w:val="uz-Cyrl-UZ"/>
        </w:rPr>
        <w:t xml:space="preserve"> oli</w:t>
      </w:r>
      <w:r w:rsidR="00583307" w:rsidRPr="00926210">
        <w:rPr>
          <w:sz w:val="28"/>
          <w:szCs w:val="28"/>
          <w:lang w:val="uz-Cyrl-UZ"/>
        </w:rPr>
        <w:t>b</w:t>
      </w:r>
      <w:r w:rsidRPr="00926210">
        <w:rPr>
          <w:sz w:val="28"/>
          <w:szCs w:val="28"/>
          <w:lang w:val="uz-Cyrl-UZ"/>
        </w:rPr>
        <w:t xml:space="preserve"> </w:t>
      </w:r>
      <w:r w:rsidR="00583307" w:rsidRPr="00926210">
        <w:rPr>
          <w:sz w:val="28"/>
          <w:szCs w:val="28"/>
          <w:lang w:val="uz-Cyrl-UZ"/>
        </w:rPr>
        <w:t>kelad</w:t>
      </w:r>
      <w:r w:rsidRPr="00926210">
        <w:rPr>
          <w:sz w:val="28"/>
          <w:szCs w:val="28"/>
          <w:lang w:val="uz-Cyrl-UZ"/>
        </w:rPr>
        <w:t>i.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r i</w:t>
      </w:r>
      <w:r w:rsidR="00583307" w:rsidRPr="00926210">
        <w:rPr>
          <w:sz w:val="28"/>
          <w:szCs w:val="28"/>
          <w:lang w:val="uz-Cyrl-UZ"/>
        </w:rPr>
        <w:t>sho</w:t>
      </w:r>
      <w:r w:rsidRPr="00926210">
        <w:rPr>
          <w:sz w:val="28"/>
          <w:szCs w:val="28"/>
          <w:lang w:val="uz-Cyrl-UZ"/>
        </w:rPr>
        <w:t>n</w:t>
      </w:r>
      <w:r w:rsidR="00583307" w:rsidRPr="00926210">
        <w:rPr>
          <w:sz w:val="28"/>
          <w:szCs w:val="28"/>
          <w:lang w:val="uz-Cyrl-UZ"/>
        </w:rPr>
        <w:t>chl</w:t>
      </w:r>
      <w:r w:rsidRPr="00926210">
        <w:rPr>
          <w:sz w:val="28"/>
          <w:szCs w:val="28"/>
          <w:lang w:val="uz-Cyrl-UZ"/>
        </w:rPr>
        <w:t>ili</w:t>
      </w:r>
      <w:r w:rsidR="00583307" w:rsidRPr="00926210">
        <w:rPr>
          <w:sz w:val="28"/>
          <w:szCs w:val="28"/>
          <w:lang w:val="uz-Cyrl-UZ"/>
        </w:rPr>
        <w:t>g</w:t>
      </w:r>
      <w:r w:rsidRPr="00926210">
        <w:rPr>
          <w:sz w:val="28"/>
          <w:szCs w:val="28"/>
          <w:lang w:val="uz-Cyrl-UZ"/>
        </w:rPr>
        <w:t>ini qul</w:t>
      </w:r>
      <w:r w:rsidR="00583307" w:rsidRPr="00926210">
        <w:rPr>
          <w:sz w:val="28"/>
          <w:szCs w:val="28"/>
          <w:lang w:val="uz-Cyrl-UZ"/>
        </w:rPr>
        <w:t>a</w:t>
      </w:r>
      <w:r w:rsidRPr="00926210">
        <w:rPr>
          <w:sz w:val="28"/>
          <w:szCs w:val="28"/>
          <w:lang w:val="uz-Cyrl-UZ"/>
        </w:rPr>
        <w:t>y sonli t</w:t>
      </w:r>
      <w:r w:rsidR="00583307" w:rsidRPr="00926210">
        <w:rPr>
          <w:sz w:val="28"/>
          <w:szCs w:val="28"/>
          <w:lang w:val="uz-Cyrl-UZ"/>
        </w:rPr>
        <w:t>av</w:t>
      </w:r>
      <w:r w:rsidRPr="00926210">
        <w:rPr>
          <w:sz w:val="28"/>
          <w:szCs w:val="28"/>
          <w:lang w:val="uz-Cyrl-UZ"/>
        </w:rPr>
        <w:t xml:space="preserve">sifi </w:t>
      </w:r>
      <w:r w:rsidR="00583307" w:rsidRPr="00926210">
        <w:rPr>
          <w:sz w:val="28"/>
          <w:szCs w:val="28"/>
          <w:lang w:val="uz-Cyrl-UZ"/>
        </w:rPr>
        <w:t>b</w:t>
      </w:r>
      <w:r w:rsidRPr="00926210">
        <w:rPr>
          <w:sz w:val="28"/>
          <w:szCs w:val="28"/>
          <w:lang w:val="uz-Cyrl-UZ"/>
        </w:rPr>
        <w:t>uzili</w:t>
      </w:r>
      <w:r w:rsidR="00583307" w:rsidRPr="00926210">
        <w:rPr>
          <w:sz w:val="28"/>
          <w:szCs w:val="28"/>
          <w:lang w:val="uz-Cyrl-UZ"/>
        </w:rPr>
        <w:t>shla</w:t>
      </w:r>
      <w:r w:rsidRPr="00926210">
        <w:rPr>
          <w:sz w:val="28"/>
          <w:szCs w:val="28"/>
          <w:lang w:val="uz-Cyrl-UZ"/>
        </w:rPr>
        <w:t>r in</w:t>
      </w:r>
      <w:r w:rsidR="00583307" w:rsidRPr="00926210">
        <w:rPr>
          <w:sz w:val="28"/>
          <w:szCs w:val="28"/>
          <w:lang w:val="uz-Cyrl-UZ"/>
        </w:rPr>
        <w:t>ten</w:t>
      </w:r>
      <w:r w:rsidRPr="00926210">
        <w:rPr>
          <w:sz w:val="28"/>
          <w:szCs w:val="28"/>
          <w:lang w:val="uz-Cyrl-UZ"/>
        </w:rPr>
        <w:t>si</w:t>
      </w:r>
      <w:r w:rsidR="00583307" w:rsidRPr="00926210">
        <w:rPr>
          <w:sz w:val="28"/>
          <w:szCs w:val="28"/>
          <w:lang w:val="uz-Cyrl-UZ"/>
        </w:rPr>
        <w:t>v</w:t>
      </w:r>
      <w:r w:rsidRPr="00926210">
        <w:rPr>
          <w:sz w:val="28"/>
          <w:szCs w:val="28"/>
          <w:lang w:val="uz-Cyrl-UZ"/>
        </w:rPr>
        <w:t>li</w:t>
      </w:r>
      <w:r w:rsidR="00583307" w:rsidRPr="00926210">
        <w:rPr>
          <w:sz w:val="28"/>
          <w:szCs w:val="28"/>
          <w:lang w:val="uz-Cyrl-UZ"/>
        </w:rPr>
        <w:t>g</w:t>
      </w:r>
      <w:r w:rsidRPr="00926210">
        <w:rPr>
          <w:sz w:val="28"/>
          <w:szCs w:val="28"/>
          <w:lang w:val="uz-Cyrl-UZ"/>
        </w:rPr>
        <w:t>i hiso</w:t>
      </w:r>
      <w:r w:rsidR="00583307" w:rsidRPr="00926210">
        <w:rPr>
          <w:sz w:val="28"/>
          <w:szCs w:val="28"/>
          <w:lang w:val="uz-Cyrl-UZ"/>
        </w:rPr>
        <w:t>b</w:t>
      </w:r>
      <w:r w:rsidRPr="00926210">
        <w:rPr>
          <w:sz w:val="28"/>
          <w:szCs w:val="28"/>
          <w:lang w:val="uz-Cyrl-UZ"/>
        </w:rPr>
        <w:t>l</w:t>
      </w:r>
      <w:r w:rsidR="00583307" w:rsidRPr="00926210">
        <w:rPr>
          <w:sz w:val="28"/>
          <w:szCs w:val="28"/>
          <w:lang w:val="uz-Cyrl-UZ"/>
        </w:rPr>
        <w:t>a</w:t>
      </w:r>
      <w:r w:rsidRPr="00926210">
        <w:rPr>
          <w:sz w:val="28"/>
          <w:szCs w:val="28"/>
          <w:lang w:val="uz-Cyrl-UZ"/>
        </w:rPr>
        <w:t>n</w:t>
      </w:r>
      <w:r w:rsidR="00583307" w:rsidRPr="00926210">
        <w:rPr>
          <w:sz w:val="28"/>
          <w:szCs w:val="28"/>
          <w:lang w:val="uz-Cyrl-UZ"/>
        </w:rPr>
        <w:t>ad</w:t>
      </w:r>
      <w:r w:rsidRPr="00926210">
        <w:rPr>
          <w:sz w:val="28"/>
          <w:szCs w:val="28"/>
          <w:lang w:val="uz-Cyrl-UZ"/>
        </w:rPr>
        <w:t>i. J</w:t>
      </w:r>
      <w:r w:rsidR="00583307" w:rsidRPr="00926210">
        <w:rPr>
          <w:sz w:val="28"/>
          <w:szCs w:val="28"/>
          <w:lang w:val="uz-Cyrl-UZ"/>
        </w:rPr>
        <w:t>adva</w:t>
      </w:r>
      <w:r w:rsidRPr="00926210">
        <w:rPr>
          <w:sz w:val="28"/>
          <w:szCs w:val="28"/>
          <w:lang w:val="uz-Cyrl-UZ"/>
        </w:rPr>
        <w:t xml:space="preserve">l 3 </w:t>
      </w:r>
      <w:r w:rsidR="00583307" w:rsidRPr="00926210">
        <w:rPr>
          <w:sz w:val="28"/>
          <w:szCs w:val="28"/>
          <w:lang w:val="uz-Cyrl-UZ"/>
        </w:rPr>
        <w:t>da</w:t>
      </w:r>
      <w:r w:rsidRPr="00926210">
        <w:rPr>
          <w:sz w:val="28"/>
          <w:szCs w:val="28"/>
          <w:lang w:val="uz-Cyrl-UZ"/>
        </w:rPr>
        <w:t xml:space="preserve"> k</w:t>
      </w:r>
      <w:r w:rsidR="00583307" w:rsidRPr="00926210">
        <w:rPr>
          <w:sz w:val="28"/>
          <w:szCs w:val="28"/>
          <w:lang w:val="uz-Cyrl-UZ"/>
        </w:rPr>
        <w:t>o</w:t>
      </w:r>
      <w:r w:rsidRPr="00926210">
        <w:rPr>
          <w:sz w:val="28"/>
          <w:szCs w:val="28"/>
          <w:lang w:val="uz-Cyrl-UZ"/>
        </w:rPr>
        <w:t>‘p t</w:t>
      </w:r>
      <w:r w:rsidR="00583307" w:rsidRPr="00926210">
        <w:rPr>
          <w:sz w:val="28"/>
          <w:szCs w:val="28"/>
          <w:lang w:val="uz-Cyrl-UZ"/>
        </w:rPr>
        <w:t>a</w:t>
      </w:r>
      <w:r w:rsidRPr="00926210">
        <w:rPr>
          <w:sz w:val="28"/>
          <w:szCs w:val="28"/>
          <w:lang w:val="uz-Cyrl-UZ"/>
        </w:rPr>
        <w:t>rq</w:t>
      </w:r>
      <w:r w:rsidR="00583307" w:rsidRPr="00926210">
        <w:rPr>
          <w:sz w:val="28"/>
          <w:szCs w:val="28"/>
          <w:lang w:val="uz-Cyrl-UZ"/>
        </w:rPr>
        <w:t>a</w:t>
      </w:r>
      <w:r w:rsidRPr="00926210">
        <w:rPr>
          <w:sz w:val="28"/>
          <w:szCs w:val="28"/>
          <w:lang w:val="uz-Cyrl-UZ"/>
        </w:rPr>
        <w:t>l</w:t>
      </w:r>
      <w:r w:rsidR="00583307" w:rsidRPr="00926210">
        <w:rPr>
          <w:sz w:val="28"/>
          <w:szCs w:val="28"/>
          <w:lang w:val="uz-Cyrl-UZ"/>
        </w:rPr>
        <w:t>ga</w:t>
      </w:r>
      <w:r w:rsidRPr="00926210">
        <w:rPr>
          <w:sz w:val="28"/>
          <w:szCs w:val="28"/>
          <w:lang w:val="uz-Cyrl-UZ"/>
        </w:rPr>
        <w:t>n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 xml:space="preserve">rni </w:t>
      </w:r>
      <w:r w:rsidR="00583307" w:rsidRPr="00926210">
        <w:rPr>
          <w:sz w:val="28"/>
          <w:szCs w:val="28"/>
          <w:lang w:val="uz-Cyrl-UZ"/>
        </w:rPr>
        <w:t>b</w:t>
      </w:r>
      <w:r w:rsidRPr="00926210">
        <w:rPr>
          <w:sz w:val="28"/>
          <w:szCs w:val="28"/>
          <w:lang w:val="uz-Cyrl-UZ"/>
        </w:rPr>
        <w:t>uzilish in</w:t>
      </w:r>
      <w:r w:rsidR="00583307" w:rsidRPr="00926210">
        <w:rPr>
          <w:sz w:val="28"/>
          <w:szCs w:val="28"/>
          <w:lang w:val="uz-Cyrl-UZ"/>
        </w:rPr>
        <w:t>ten</w:t>
      </w:r>
      <w:r w:rsidRPr="00926210">
        <w:rPr>
          <w:sz w:val="28"/>
          <w:szCs w:val="28"/>
          <w:lang w:val="uz-Cyrl-UZ"/>
        </w:rPr>
        <w:t>si</w:t>
      </w:r>
      <w:r w:rsidR="00583307" w:rsidRPr="00926210">
        <w:rPr>
          <w:sz w:val="28"/>
          <w:szCs w:val="28"/>
          <w:lang w:val="uz-Cyrl-UZ"/>
        </w:rPr>
        <w:t>v</w:t>
      </w:r>
      <w:r w:rsidRPr="00926210">
        <w:rPr>
          <w:sz w:val="28"/>
          <w:szCs w:val="28"/>
          <w:lang w:val="uz-Cyrl-UZ"/>
        </w:rPr>
        <w:t>li</w:t>
      </w:r>
      <w:r w:rsidR="00583307" w:rsidRPr="00926210">
        <w:rPr>
          <w:sz w:val="28"/>
          <w:szCs w:val="28"/>
          <w:lang w:val="uz-Cyrl-UZ"/>
        </w:rPr>
        <w:t>g</w:t>
      </w:r>
      <w:r w:rsidRPr="00926210">
        <w:rPr>
          <w:sz w:val="28"/>
          <w:szCs w:val="28"/>
          <w:lang w:val="uz-Cyrl-UZ"/>
        </w:rPr>
        <w:t xml:space="preserve">i </w:t>
      </w:r>
      <w:r w:rsidRPr="00926210">
        <w:rPr>
          <w:sz w:val="28"/>
          <w:szCs w:val="28"/>
        </w:rPr>
        <w:sym w:font="Symbol" w:char="F06C"/>
      </w:r>
      <w:r w:rsidRPr="00926210">
        <w:rPr>
          <w:sz w:val="28"/>
          <w:szCs w:val="28"/>
          <w:vertAlign w:val="subscript"/>
          <w:lang w:val="uz-Cyrl-UZ"/>
        </w:rPr>
        <w:t>0</w:t>
      </w:r>
      <w:r w:rsidRPr="00926210">
        <w:rPr>
          <w:sz w:val="28"/>
          <w:szCs w:val="28"/>
          <w:lang w:val="uz-Cyrl-UZ"/>
        </w:rPr>
        <w:t xml:space="preserve"> h</w:t>
      </w:r>
      <w:r w:rsidR="00583307" w:rsidRPr="00926210">
        <w:rPr>
          <w:sz w:val="28"/>
          <w:szCs w:val="28"/>
          <w:lang w:val="uz-Cyrl-UZ"/>
        </w:rPr>
        <w:t>a</w:t>
      </w:r>
      <w:r w:rsidRPr="00926210">
        <w:rPr>
          <w:sz w:val="28"/>
          <w:szCs w:val="28"/>
          <w:lang w:val="uz-Cyrl-UZ"/>
        </w:rPr>
        <w:t>qi</w:t>
      </w:r>
      <w:r w:rsidR="00583307" w:rsidRPr="00926210">
        <w:rPr>
          <w:sz w:val="28"/>
          <w:szCs w:val="28"/>
          <w:lang w:val="uz-Cyrl-UZ"/>
        </w:rPr>
        <w:t>dag</w:t>
      </w:r>
      <w:r w:rsidRPr="00926210">
        <w:rPr>
          <w:sz w:val="28"/>
          <w:szCs w:val="28"/>
          <w:lang w:val="uz-Cyrl-UZ"/>
        </w:rPr>
        <w:t>i m</w:t>
      </w:r>
      <w:r w:rsidR="00583307" w:rsidRPr="00926210">
        <w:rPr>
          <w:sz w:val="28"/>
          <w:szCs w:val="28"/>
          <w:lang w:val="uz-Cyrl-UZ"/>
        </w:rPr>
        <w:t>a</w:t>
      </w:r>
      <w:r w:rsidRPr="00926210">
        <w:rPr>
          <w:sz w:val="28"/>
          <w:szCs w:val="28"/>
          <w:lang w:val="uz-Cyrl-UZ"/>
        </w:rPr>
        <w:t>’lumotl</w:t>
      </w:r>
      <w:r w:rsidR="00583307" w:rsidRPr="00926210">
        <w:rPr>
          <w:sz w:val="28"/>
          <w:szCs w:val="28"/>
          <w:lang w:val="uz-Cyrl-UZ"/>
        </w:rPr>
        <w:t>a</w:t>
      </w:r>
      <w:r w:rsidRPr="00926210">
        <w:rPr>
          <w:sz w:val="28"/>
          <w:szCs w:val="28"/>
          <w:lang w:val="uz-Cyrl-UZ"/>
        </w:rPr>
        <w:t xml:space="preserve">r </w:t>
      </w:r>
      <w:r w:rsidR="00583307" w:rsidRPr="00926210">
        <w:rPr>
          <w:sz w:val="28"/>
          <w:szCs w:val="28"/>
          <w:lang w:val="uz-Cyrl-UZ"/>
        </w:rPr>
        <w:t>kel</w:t>
      </w:r>
      <w:r w:rsidRPr="00926210">
        <w:rPr>
          <w:sz w:val="28"/>
          <w:szCs w:val="28"/>
          <w:lang w:val="uz-Cyrl-UZ"/>
        </w:rPr>
        <w:t>tiril</w:t>
      </w:r>
      <w:r w:rsidR="00583307" w:rsidRPr="00926210">
        <w:rPr>
          <w:sz w:val="28"/>
          <w:szCs w:val="28"/>
          <w:lang w:val="uz-Cyrl-UZ"/>
        </w:rPr>
        <w:t>ga</w:t>
      </w:r>
      <w:r w:rsidRPr="00926210">
        <w:rPr>
          <w:sz w:val="28"/>
          <w:szCs w:val="28"/>
          <w:lang w:val="uz-Cyrl-UZ"/>
        </w:rPr>
        <w:t>n, ul</w:t>
      </w:r>
      <w:r w:rsidR="00583307" w:rsidRPr="00926210">
        <w:rPr>
          <w:sz w:val="28"/>
          <w:szCs w:val="28"/>
          <w:lang w:val="uz-Cyrl-UZ"/>
        </w:rPr>
        <w:t>a</w:t>
      </w:r>
      <w:r w:rsidRPr="00926210">
        <w:rPr>
          <w:sz w:val="28"/>
          <w:szCs w:val="28"/>
          <w:lang w:val="uz-Cyrl-UZ"/>
        </w:rPr>
        <w:t>r m</w:t>
      </w:r>
      <w:r w:rsidR="00583307" w:rsidRPr="00926210">
        <w:rPr>
          <w:sz w:val="28"/>
          <w:szCs w:val="28"/>
          <w:lang w:val="uz-Cyrl-UZ"/>
        </w:rPr>
        <w:t>a</w:t>
      </w:r>
      <w:r w:rsidRPr="00926210">
        <w:rPr>
          <w:sz w:val="28"/>
          <w:szCs w:val="28"/>
          <w:lang w:val="uz-Cyrl-UZ"/>
        </w:rPr>
        <w:t xml:space="preserve">’lum turli </w:t>
      </w:r>
      <w:r w:rsidR="00583307" w:rsidRPr="00926210">
        <w:rPr>
          <w:sz w:val="28"/>
          <w:szCs w:val="28"/>
          <w:lang w:val="uz-Cyrl-UZ"/>
        </w:rPr>
        <w:t>va</w:t>
      </w:r>
      <w:r w:rsidRPr="00926210">
        <w:rPr>
          <w:sz w:val="28"/>
          <w:szCs w:val="28"/>
          <w:lang w:val="uz-Cyrl-UZ"/>
        </w:rPr>
        <w:t xml:space="preserve"> m</w:t>
      </w:r>
      <w:r w:rsidR="00583307" w:rsidRPr="00926210">
        <w:rPr>
          <w:sz w:val="28"/>
          <w:szCs w:val="28"/>
          <w:lang w:val="uz-Cyrl-UZ"/>
        </w:rPr>
        <w:t>o</w:t>
      </w:r>
      <w:r w:rsidRPr="00926210">
        <w:rPr>
          <w:sz w:val="28"/>
          <w:szCs w:val="28"/>
          <w:lang w:val="uz-Cyrl-UZ"/>
        </w:rPr>
        <w:t>‘j</w:t>
      </w:r>
      <w:r w:rsidR="00583307" w:rsidRPr="00926210">
        <w:rPr>
          <w:sz w:val="28"/>
          <w:szCs w:val="28"/>
          <w:lang w:val="uz-Cyrl-UZ"/>
        </w:rPr>
        <w:t>a</w:t>
      </w:r>
      <w:r w:rsidRPr="00926210">
        <w:rPr>
          <w:sz w:val="28"/>
          <w:szCs w:val="28"/>
          <w:lang w:val="uz-Cyrl-UZ"/>
        </w:rPr>
        <w:t xml:space="preserve">lli </w:t>
      </w:r>
      <w:r w:rsidR="00583307" w:rsidRPr="00926210">
        <w:rPr>
          <w:sz w:val="28"/>
          <w:szCs w:val="28"/>
          <w:lang w:val="uz-Cyrl-UZ"/>
        </w:rPr>
        <w:t>a</w:t>
      </w:r>
      <w:r w:rsidRPr="00926210">
        <w:rPr>
          <w:sz w:val="28"/>
          <w:szCs w:val="28"/>
          <w:lang w:val="uz-Cyrl-UZ"/>
        </w:rPr>
        <w:t>pp</w:t>
      </w:r>
      <w:r w:rsidR="00583307" w:rsidRPr="00926210">
        <w:rPr>
          <w:sz w:val="28"/>
          <w:szCs w:val="28"/>
          <w:lang w:val="uz-Cyrl-UZ"/>
        </w:rPr>
        <w:t>a</w:t>
      </w:r>
      <w:r w:rsidRPr="00926210">
        <w:rPr>
          <w:sz w:val="28"/>
          <w:szCs w:val="28"/>
          <w:lang w:val="uz-Cyrl-UZ"/>
        </w:rPr>
        <w:t>r</w:t>
      </w:r>
      <w:r w:rsidR="00583307" w:rsidRPr="00926210">
        <w:rPr>
          <w:sz w:val="28"/>
          <w:szCs w:val="28"/>
          <w:lang w:val="uz-Cyrl-UZ"/>
        </w:rPr>
        <w:t>a</w:t>
      </w:r>
      <w:r w:rsidRPr="00926210">
        <w:rPr>
          <w:sz w:val="28"/>
          <w:szCs w:val="28"/>
          <w:lang w:val="uz-Cyrl-UZ"/>
        </w:rPr>
        <w:t>tur</w:t>
      </w:r>
      <w:r w:rsidR="00583307" w:rsidRPr="00926210">
        <w:rPr>
          <w:sz w:val="28"/>
          <w:szCs w:val="28"/>
          <w:lang w:val="uz-Cyrl-UZ"/>
        </w:rPr>
        <w:t>a</w:t>
      </w:r>
      <w:r w:rsidRPr="00926210">
        <w:rPr>
          <w:sz w:val="28"/>
          <w:szCs w:val="28"/>
          <w:lang w:val="uz-Cyrl-UZ"/>
        </w:rPr>
        <w:t>ni norm</w:t>
      </w:r>
      <w:r w:rsidR="00583307" w:rsidRPr="00926210">
        <w:rPr>
          <w:sz w:val="28"/>
          <w:szCs w:val="28"/>
          <w:lang w:val="uz-Cyrl-UZ"/>
        </w:rPr>
        <w:t>a</w:t>
      </w:r>
      <w:r w:rsidRPr="00926210">
        <w:rPr>
          <w:sz w:val="28"/>
          <w:szCs w:val="28"/>
          <w:lang w:val="uz-Cyrl-UZ"/>
        </w:rPr>
        <w:t xml:space="preserve">l ish </w:t>
      </w:r>
      <w:r w:rsidR="00583307" w:rsidRPr="00926210">
        <w:rPr>
          <w:sz w:val="28"/>
          <w:szCs w:val="28"/>
          <w:lang w:val="uz-Cyrl-UZ"/>
        </w:rPr>
        <w:t>dav</w:t>
      </w:r>
      <w:r w:rsidRPr="00926210">
        <w:rPr>
          <w:sz w:val="28"/>
          <w:szCs w:val="28"/>
          <w:lang w:val="uz-Cyrl-UZ"/>
        </w:rPr>
        <w:t>ri</w:t>
      </w:r>
      <w:r w:rsidR="00583307" w:rsidRPr="00926210">
        <w:rPr>
          <w:sz w:val="28"/>
          <w:szCs w:val="28"/>
          <w:lang w:val="uz-Cyrl-UZ"/>
        </w:rPr>
        <w:t>da</w:t>
      </w:r>
      <w:r w:rsidRPr="00926210">
        <w:rPr>
          <w:sz w:val="28"/>
          <w:szCs w:val="28"/>
          <w:lang w:val="uz-Cyrl-UZ"/>
        </w:rPr>
        <w:t xml:space="preserve"> m</w:t>
      </w:r>
      <w:r w:rsidR="00583307" w:rsidRPr="00926210">
        <w:rPr>
          <w:sz w:val="28"/>
          <w:szCs w:val="28"/>
          <w:lang w:val="uz-Cyrl-UZ"/>
        </w:rPr>
        <w:t>a</w:t>
      </w:r>
      <w:r w:rsidRPr="00926210">
        <w:rPr>
          <w:sz w:val="28"/>
          <w:szCs w:val="28"/>
          <w:lang w:val="uz-Cyrl-UZ"/>
        </w:rPr>
        <w:t>’lumotl</w:t>
      </w:r>
      <w:r w:rsidR="00583307" w:rsidRPr="00926210">
        <w:rPr>
          <w:sz w:val="28"/>
          <w:szCs w:val="28"/>
          <w:lang w:val="uz-Cyrl-UZ"/>
        </w:rPr>
        <w:t>a</w:t>
      </w:r>
      <w:r w:rsidRPr="00926210">
        <w:rPr>
          <w:sz w:val="28"/>
          <w:szCs w:val="28"/>
          <w:lang w:val="uz-Cyrl-UZ"/>
        </w:rPr>
        <w:t>rni st</w:t>
      </w:r>
      <w:r w:rsidR="00583307" w:rsidRPr="00926210">
        <w:rPr>
          <w:sz w:val="28"/>
          <w:szCs w:val="28"/>
          <w:lang w:val="uz-Cyrl-UZ"/>
        </w:rPr>
        <w:t>a</w:t>
      </w:r>
      <w:r w:rsidRPr="00926210">
        <w:rPr>
          <w:sz w:val="28"/>
          <w:szCs w:val="28"/>
          <w:lang w:val="uz-Cyrl-UZ"/>
        </w:rPr>
        <w:t xml:space="preserve">tistik </w:t>
      </w:r>
      <w:r w:rsidR="00583307" w:rsidRPr="00926210">
        <w:rPr>
          <w:sz w:val="28"/>
          <w:szCs w:val="28"/>
          <w:lang w:val="uz-Cyrl-UZ"/>
        </w:rPr>
        <w:t>a</w:t>
      </w:r>
      <w:r w:rsidRPr="00926210">
        <w:rPr>
          <w:sz w:val="28"/>
          <w:szCs w:val="28"/>
          <w:lang w:val="uz-Cyrl-UZ"/>
        </w:rPr>
        <w:t>n</w:t>
      </w:r>
      <w:r w:rsidR="00583307" w:rsidRPr="00926210">
        <w:rPr>
          <w:sz w:val="28"/>
          <w:szCs w:val="28"/>
          <w:lang w:val="uz-Cyrl-UZ"/>
        </w:rPr>
        <w:t>a</w:t>
      </w:r>
      <w:r w:rsidRPr="00926210">
        <w:rPr>
          <w:sz w:val="28"/>
          <w:szCs w:val="28"/>
          <w:lang w:val="uz-Cyrl-UZ"/>
        </w:rPr>
        <w:t>lizi</w:t>
      </w:r>
      <w:r w:rsidR="00583307" w:rsidRPr="00926210">
        <w:rPr>
          <w:sz w:val="28"/>
          <w:szCs w:val="28"/>
          <w:lang w:val="uz-Cyrl-UZ"/>
        </w:rPr>
        <w:t>ga</w:t>
      </w:r>
      <w:r w:rsidRPr="00926210">
        <w:rPr>
          <w:sz w:val="28"/>
          <w:szCs w:val="28"/>
          <w:lang w:val="uz-Cyrl-UZ"/>
        </w:rPr>
        <w:t xml:space="preserve"> </w:t>
      </w:r>
      <w:r w:rsidR="00583307" w:rsidRPr="00926210">
        <w:rPr>
          <w:sz w:val="28"/>
          <w:szCs w:val="28"/>
          <w:lang w:val="uz-Cyrl-UZ"/>
        </w:rPr>
        <w:t>a</w:t>
      </w:r>
      <w:r w:rsidRPr="00926210">
        <w:rPr>
          <w:sz w:val="28"/>
          <w:szCs w:val="28"/>
          <w:lang w:val="uz-Cyrl-UZ"/>
        </w:rPr>
        <w:t>sosl</w:t>
      </w:r>
      <w:r w:rsidR="00583307" w:rsidRPr="00926210">
        <w:rPr>
          <w:sz w:val="28"/>
          <w:szCs w:val="28"/>
          <w:lang w:val="uz-Cyrl-UZ"/>
        </w:rPr>
        <w:t>a</w:t>
      </w:r>
      <w:r w:rsidRPr="00926210">
        <w:rPr>
          <w:sz w:val="28"/>
          <w:szCs w:val="28"/>
          <w:lang w:val="uz-Cyrl-UZ"/>
        </w:rPr>
        <w:t>n</w:t>
      </w:r>
      <w:r w:rsidR="00583307" w:rsidRPr="00926210">
        <w:rPr>
          <w:sz w:val="28"/>
          <w:szCs w:val="28"/>
          <w:lang w:val="uz-Cyrl-UZ"/>
        </w:rPr>
        <w:t>ga</w:t>
      </w:r>
      <w:r w:rsidRPr="00926210">
        <w:rPr>
          <w:sz w:val="28"/>
          <w:szCs w:val="28"/>
          <w:lang w:val="uz-Cyrl-UZ"/>
        </w:rPr>
        <w:t>n hol</w:t>
      </w:r>
      <w:r w:rsidR="00583307" w:rsidRPr="00926210">
        <w:rPr>
          <w:sz w:val="28"/>
          <w:szCs w:val="28"/>
          <w:lang w:val="uz-Cyrl-UZ"/>
        </w:rPr>
        <w:t>da</w:t>
      </w:r>
      <w:r w:rsidRPr="00926210">
        <w:rPr>
          <w:sz w:val="28"/>
          <w:szCs w:val="28"/>
          <w:lang w:val="uz-Cyrl-UZ"/>
        </w:rPr>
        <w:t xml:space="preserve"> olin</w:t>
      </w:r>
      <w:r w:rsidR="00583307" w:rsidRPr="00926210">
        <w:rPr>
          <w:sz w:val="28"/>
          <w:szCs w:val="28"/>
          <w:lang w:val="uz-Cyrl-UZ"/>
        </w:rPr>
        <w:t>ga</w:t>
      </w:r>
      <w:r w:rsidRPr="00926210">
        <w:rPr>
          <w:sz w:val="28"/>
          <w:szCs w:val="28"/>
          <w:lang w:val="uz-Cyrl-UZ"/>
        </w:rPr>
        <w:t xml:space="preserve">n. </w:t>
      </w:r>
      <w:r w:rsidR="00583307" w:rsidRPr="00926210">
        <w:rPr>
          <w:sz w:val="28"/>
          <w:szCs w:val="28"/>
          <w:lang w:val="uz-Cyrl-UZ"/>
        </w:rPr>
        <w:t>B</w:t>
      </w:r>
      <w:r w:rsidRPr="00926210">
        <w:rPr>
          <w:sz w:val="28"/>
          <w:szCs w:val="28"/>
          <w:lang w:val="uz-Cyrl-UZ"/>
        </w:rPr>
        <w:t xml:space="preserve">u </w:t>
      </w:r>
      <w:r w:rsidR="00583307" w:rsidRPr="00926210">
        <w:rPr>
          <w:sz w:val="28"/>
          <w:szCs w:val="28"/>
          <w:lang w:val="uz-Cyrl-UZ"/>
        </w:rPr>
        <w:t>dav</w:t>
      </w:r>
      <w:r w:rsidRPr="00926210">
        <w:rPr>
          <w:sz w:val="28"/>
          <w:szCs w:val="28"/>
          <w:lang w:val="uz-Cyrl-UZ"/>
        </w:rPr>
        <w:t>r</w:t>
      </w:r>
      <w:r w:rsidR="00583307" w:rsidRPr="00926210">
        <w:rPr>
          <w:sz w:val="28"/>
          <w:szCs w:val="28"/>
          <w:lang w:val="uz-Cyrl-UZ"/>
        </w:rPr>
        <w:t>da</w:t>
      </w:r>
      <w:r w:rsidRPr="00926210">
        <w:rPr>
          <w:sz w:val="28"/>
          <w:szCs w:val="28"/>
          <w:lang w:val="uz-Cyrl-UZ"/>
        </w:rPr>
        <w:t xml:space="preserve"> </w:t>
      </w:r>
      <w:r w:rsidR="00583307" w:rsidRPr="00926210">
        <w:rPr>
          <w:sz w:val="28"/>
          <w:szCs w:val="28"/>
          <w:lang w:val="uz-Cyrl-UZ"/>
        </w:rPr>
        <w:t>ber</w:t>
      </w:r>
      <w:r w:rsidRPr="00926210">
        <w:rPr>
          <w:sz w:val="28"/>
          <w:szCs w:val="28"/>
          <w:lang w:val="uz-Cyrl-UZ"/>
        </w:rPr>
        <w:t>il</w:t>
      </w:r>
      <w:r w:rsidR="00583307" w:rsidRPr="00926210">
        <w:rPr>
          <w:sz w:val="28"/>
          <w:szCs w:val="28"/>
          <w:lang w:val="uz-Cyrl-UZ"/>
        </w:rPr>
        <w:t>ga</w:t>
      </w:r>
      <w:r w:rsidRPr="00926210">
        <w:rPr>
          <w:sz w:val="28"/>
          <w:szCs w:val="28"/>
          <w:lang w:val="uz-Cyrl-UZ"/>
        </w:rPr>
        <w:t>n tipli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 xml:space="preserve">rni </w:t>
      </w:r>
      <w:r w:rsidR="00583307" w:rsidRPr="00926210">
        <w:rPr>
          <w:sz w:val="28"/>
          <w:szCs w:val="28"/>
          <w:lang w:val="uz-Cyrl-UZ"/>
        </w:rPr>
        <w:t>b</w:t>
      </w:r>
      <w:r w:rsidRPr="00926210">
        <w:rPr>
          <w:sz w:val="28"/>
          <w:szCs w:val="28"/>
          <w:lang w:val="uz-Cyrl-UZ"/>
        </w:rPr>
        <w:t>uzilish in</w:t>
      </w:r>
      <w:r w:rsidR="00583307" w:rsidRPr="00926210">
        <w:rPr>
          <w:sz w:val="28"/>
          <w:szCs w:val="28"/>
          <w:lang w:val="uz-Cyrl-UZ"/>
        </w:rPr>
        <w:t>ten</w:t>
      </w:r>
      <w:r w:rsidRPr="00926210">
        <w:rPr>
          <w:sz w:val="28"/>
          <w:szCs w:val="28"/>
          <w:lang w:val="uz-Cyrl-UZ"/>
        </w:rPr>
        <w:t>si</w:t>
      </w:r>
      <w:r w:rsidR="00583307" w:rsidRPr="00926210">
        <w:rPr>
          <w:sz w:val="28"/>
          <w:szCs w:val="28"/>
          <w:lang w:val="uz-Cyrl-UZ"/>
        </w:rPr>
        <w:t>v</w:t>
      </w:r>
      <w:r w:rsidRPr="00926210">
        <w:rPr>
          <w:sz w:val="28"/>
          <w:szCs w:val="28"/>
          <w:lang w:val="uz-Cyrl-UZ"/>
        </w:rPr>
        <w:t>li</w:t>
      </w:r>
      <w:r w:rsidR="00583307" w:rsidRPr="00926210">
        <w:rPr>
          <w:sz w:val="28"/>
          <w:szCs w:val="28"/>
          <w:lang w:val="uz-Cyrl-UZ"/>
        </w:rPr>
        <w:t>g</w:t>
      </w:r>
      <w:r w:rsidRPr="00926210">
        <w:rPr>
          <w:sz w:val="28"/>
          <w:szCs w:val="28"/>
          <w:lang w:val="uz-Cyrl-UZ"/>
        </w:rPr>
        <w:t xml:space="preserve">ini </w:t>
      </w:r>
      <w:r w:rsidR="00583307" w:rsidRPr="00926210">
        <w:rPr>
          <w:sz w:val="28"/>
          <w:szCs w:val="28"/>
          <w:lang w:val="uz-Cyrl-UZ"/>
        </w:rPr>
        <w:t>d</w:t>
      </w:r>
      <w:r w:rsidRPr="00926210">
        <w:rPr>
          <w:sz w:val="28"/>
          <w:szCs w:val="28"/>
          <w:lang w:val="uz-Cyrl-UZ"/>
        </w:rPr>
        <w:t>oimiy q</w:t>
      </w:r>
      <w:r w:rsidR="00583307" w:rsidRPr="00926210">
        <w:rPr>
          <w:sz w:val="28"/>
          <w:szCs w:val="28"/>
          <w:lang w:val="uz-Cyrl-UZ"/>
        </w:rPr>
        <w:t>a</w:t>
      </w:r>
      <w:r w:rsidRPr="00926210">
        <w:rPr>
          <w:sz w:val="28"/>
          <w:szCs w:val="28"/>
          <w:lang w:val="uz-Cyrl-UZ"/>
        </w:rPr>
        <w:t>r</w:t>
      </w:r>
      <w:r w:rsidR="00583307" w:rsidRPr="00926210">
        <w:rPr>
          <w:sz w:val="28"/>
          <w:szCs w:val="28"/>
          <w:lang w:val="uz-Cyrl-UZ"/>
        </w:rPr>
        <w:t>a</w:t>
      </w:r>
      <w:r w:rsidRPr="00926210">
        <w:rPr>
          <w:sz w:val="28"/>
          <w:szCs w:val="28"/>
          <w:lang w:val="uz-Cyrl-UZ"/>
        </w:rPr>
        <w:t xml:space="preserve">sh mumkin, ya’ni </w:t>
      </w:r>
    </w:p>
    <w:p w:rsidR="00ED23EB" w:rsidRPr="00926210" w:rsidRDefault="00ED23EB" w:rsidP="00583307">
      <w:pPr>
        <w:pStyle w:val="21"/>
        <w:spacing w:line="240" w:lineRule="auto"/>
        <w:ind w:firstLine="708"/>
        <w:jc w:val="center"/>
        <w:rPr>
          <w:sz w:val="28"/>
          <w:szCs w:val="28"/>
          <w:lang w:val="uz-Cyrl-UZ"/>
        </w:rPr>
      </w:pPr>
      <w:r w:rsidRPr="00926210">
        <w:rPr>
          <w:sz w:val="28"/>
          <w:szCs w:val="28"/>
        </w:rPr>
        <w:sym w:font="Symbol" w:char="F06C"/>
      </w:r>
      <w:r w:rsidRPr="00926210">
        <w:rPr>
          <w:sz w:val="28"/>
          <w:szCs w:val="28"/>
          <w:vertAlign w:val="subscript"/>
          <w:lang w:val="uz-Cyrl-UZ"/>
        </w:rPr>
        <w:t>0</w:t>
      </w:r>
      <w:r w:rsidRPr="00926210">
        <w:rPr>
          <w:sz w:val="28"/>
          <w:szCs w:val="28"/>
          <w:lang w:val="uz-Cyrl-UZ"/>
        </w:rPr>
        <w:t>=</w:t>
      </w:r>
      <w:r w:rsidRPr="00926210">
        <w:rPr>
          <w:sz w:val="28"/>
          <w:szCs w:val="28"/>
          <w:vertAlign w:val="subscript"/>
          <w:lang w:val="uz-Cyrl-UZ"/>
        </w:rPr>
        <w:t xml:space="preserve"> </w:t>
      </w:r>
      <w:r w:rsidRPr="00926210">
        <w:rPr>
          <w:sz w:val="28"/>
          <w:szCs w:val="28"/>
          <w:lang w:val="uz-Cyrl-UZ"/>
        </w:rPr>
        <w:t>const .</w:t>
      </w:r>
    </w:p>
    <w:p w:rsidR="00ED23EB" w:rsidRPr="00926210" w:rsidRDefault="00ED23EB" w:rsidP="00583307">
      <w:pPr>
        <w:pStyle w:val="21"/>
        <w:spacing w:line="240" w:lineRule="auto"/>
        <w:ind w:firstLine="708"/>
        <w:rPr>
          <w:sz w:val="28"/>
          <w:szCs w:val="28"/>
          <w:lang w:val="uz-Cyrl-UZ"/>
        </w:rPr>
      </w:pPr>
      <w:r w:rsidRPr="00926210">
        <w:rPr>
          <w:sz w:val="28"/>
          <w:szCs w:val="28"/>
          <w:lang w:val="uz-Cyrl-UZ"/>
        </w:rPr>
        <w:t xml:space="preserve"> E</w:t>
      </w:r>
      <w:r w:rsidR="00583307" w:rsidRPr="00926210">
        <w:rPr>
          <w:sz w:val="28"/>
          <w:szCs w:val="28"/>
          <w:lang w:val="uz-Cyrl-UZ"/>
        </w:rPr>
        <w:t>lemen</w:t>
      </w:r>
      <w:r w:rsidRPr="00926210">
        <w:rPr>
          <w:sz w:val="28"/>
          <w:szCs w:val="28"/>
          <w:lang w:val="uz-Cyrl-UZ"/>
        </w:rPr>
        <w:t>tl</w:t>
      </w:r>
      <w:r w:rsidR="00583307" w:rsidRPr="00926210">
        <w:rPr>
          <w:sz w:val="28"/>
          <w:szCs w:val="28"/>
          <w:lang w:val="uz-Cyrl-UZ"/>
        </w:rPr>
        <w:t>a</w:t>
      </w:r>
      <w:r w:rsidRPr="00926210">
        <w:rPr>
          <w:sz w:val="28"/>
          <w:szCs w:val="28"/>
          <w:lang w:val="uz-Cyrl-UZ"/>
        </w:rPr>
        <w:t xml:space="preserve">r </w:t>
      </w:r>
      <w:r w:rsidR="00583307" w:rsidRPr="00926210">
        <w:rPr>
          <w:sz w:val="28"/>
          <w:szCs w:val="28"/>
          <w:lang w:val="uz-Cyrl-UZ"/>
        </w:rPr>
        <w:t>b</w:t>
      </w:r>
      <w:r w:rsidRPr="00926210">
        <w:rPr>
          <w:sz w:val="28"/>
          <w:szCs w:val="28"/>
          <w:lang w:val="uz-Cyrl-UZ"/>
        </w:rPr>
        <w:t>uzilish in</w:t>
      </w:r>
      <w:r w:rsidR="00583307" w:rsidRPr="00926210">
        <w:rPr>
          <w:sz w:val="28"/>
          <w:szCs w:val="28"/>
          <w:lang w:val="uz-Cyrl-UZ"/>
        </w:rPr>
        <w:t>ten</w:t>
      </w:r>
      <w:r w:rsidRPr="00926210">
        <w:rPr>
          <w:sz w:val="28"/>
          <w:szCs w:val="28"/>
          <w:lang w:val="uz-Cyrl-UZ"/>
        </w:rPr>
        <w:t>si</w:t>
      </w:r>
      <w:r w:rsidR="00583307" w:rsidRPr="00926210">
        <w:rPr>
          <w:sz w:val="28"/>
          <w:szCs w:val="28"/>
          <w:lang w:val="uz-Cyrl-UZ"/>
        </w:rPr>
        <w:t>v</w:t>
      </w:r>
      <w:r w:rsidRPr="00926210">
        <w:rPr>
          <w:sz w:val="28"/>
          <w:szCs w:val="28"/>
          <w:lang w:val="uz-Cyrl-UZ"/>
        </w:rPr>
        <w:t>li</w:t>
      </w:r>
      <w:r w:rsidR="00583307" w:rsidRPr="00926210">
        <w:rPr>
          <w:sz w:val="28"/>
          <w:szCs w:val="28"/>
          <w:lang w:val="uz-Cyrl-UZ"/>
        </w:rPr>
        <w:t>g</w:t>
      </w:r>
      <w:r w:rsidRPr="00926210">
        <w:rPr>
          <w:sz w:val="28"/>
          <w:szCs w:val="28"/>
          <w:lang w:val="uz-Cyrl-UZ"/>
        </w:rPr>
        <w:t>i k</w:t>
      </w:r>
      <w:r w:rsidR="00583307" w:rsidRPr="00926210">
        <w:rPr>
          <w:sz w:val="28"/>
          <w:szCs w:val="28"/>
          <w:lang w:val="uz-Cyrl-UZ"/>
        </w:rPr>
        <w:t>o</w:t>
      </w:r>
      <w:r w:rsidRPr="00926210">
        <w:rPr>
          <w:sz w:val="28"/>
          <w:szCs w:val="28"/>
          <w:lang w:val="uz-Cyrl-UZ"/>
        </w:rPr>
        <w:t>‘p</w:t>
      </w:r>
      <w:r w:rsidR="00583307" w:rsidRPr="00926210">
        <w:rPr>
          <w:sz w:val="28"/>
          <w:szCs w:val="28"/>
          <w:lang w:val="uz-Cyrl-UZ"/>
        </w:rPr>
        <w:t>g</w:t>
      </w:r>
      <w:r w:rsidRPr="00926210">
        <w:rPr>
          <w:sz w:val="28"/>
          <w:szCs w:val="28"/>
          <w:lang w:val="uz-Cyrl-UZ"/>
        </w:rPr>
        <w:t>in</w:t>
      </w:r>
      <w:r w:rsidR="00583307" w:rsidRPr="00926210">
        <w:rPr>
          <w:sz w:val="28"/>
          <w:szCs w:val="28"/>
          <w:lang w:val="uz-Cyrl-UZ"/>
        </w:rPr>
        <w:t>a</w:t>
      </w:r>
      <w:r w:rsidRPr="00926210">
        <w:rPr>
          <w:sz w:val="28"/>
          <w:szCs w:val="28"/>
          <w:lang w:val="uz-Cyrl-UZ"/>
        </w:rPr>
        <w:t xml:space="preserve"> f</w:t>
      </w:r>
      <w:r w:rsidR="00583307" w:rsidRPr="00926210">
        <w:rPr>
          <w:sz w:val="28"/>
          <w:szCs w:val="28"/>
          <w:lang w:val="uz-Cyrl-UZ"/>
        </w:rPr>
        <w:t>a</w:t>
      </w:r>
      <w:r w:rsidRPr="00926210">
        <w:rPr>
          <w:sz w:val="28"/>
          <w:szCs w:val="28"/>
          <w:lang w:val="uz-Cyrl-UZ"/>
        </w:rPr>
        <w:t>ktorl</w:t>
      </w:r>
      <w:r w:rsidR="00583307" w:rsidRPr="00926210">
        <w:rPr>
          <w:sz w:val="28"/>
          <w:szCs w:val="28"/>
          <w:lang w:val="uz-Cyrl-UZ"/>
        </w:rPr>
        <w:t>a</w:t>
      </w:r>
      <w:r w:rsidRPr="00926210">
        <w:rPr>
          <w:sz w:val="28"/>
          <w:szCs w:val="28"/>
          <w:lang w:val="uz-Cyrl-UZ"/>
        </w:rPr>
        <w:t>r</w:t>
      </w:r>
      <w:r w:rsidR="00583307" w:rsidRPr="00926210">
        <w:rPr>
          <w:sz w:val="28"/>
          <w:szCs w:val="28"/>
          <w:lang w:val="uz-Cyrl-UZ"/>
        </w:rPr>
        <w:t>ga</w:t>
      </w:r>
      <w:r w:rsidRPr="00926210">
        <w:rPr>
          <w:sz w:val="28"/>
          <w:szCs w:val="28"/>
          <w:lang w:val="uz-Cyrl-UZ"/>
        </w:rPr>
        <w:t xml:space="preserve"> </w:t>
      </w:r>
      <w:r w:rsidR="00583307" w:rsidRPr="00926210">
        <w:rPr>
          <w:sz w:val="28"/>
          <w:szCs w:val="28"/>
          <w:lang w:val="uz-Cyrl-UZ"/>
        </w:rPr>
        <w:t>b</w:t>
      </w:r>
      <w:r w:rsidRPr="00926210">
        <w:rPr>
          <w:sz w:val="28"/>
          <w:szCs w:val="28"/>
          <w:lang w:val="uz-Cyrl-UZ"/>
        </w:rPr>
        <w:t>og‘liq:</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T</w:t>
      </w:r>
      <w:r w:rsidR="00583307" w:rsidRPr="00926210">
        <w:rPr>
          <w:sz w:val="28"/>
          <w:szCs w:val="28"/>
        </w:rPr>
        <w:t>a</w:t>
      </w:r>
      <w:r w:rsidRPr="00926210">
        <w:rPr>
          <w:sz w:val="28"/>
          <w:szCs w:val="28"/>
        </w:rPr>
        <w:t>y</w:t>
      </w:r>
      <w:r w:rsidR="00583307" w:rsidRPr="00926210">
        <w:rPr>
          <w:sz w:val="28"/>
          <w:szCs w:val="28"/>
        </w:rPr>
        <w:t>yor</w:t>
      </w:r>
      <w:r w:rsidRPr="00926210">
        <w:rPr>
          <w:sz w:val="28"/>
          <w:szCs w:val="28"/>
        </w:rPr>
        <w:t>l</w:t>
      </w:r>
      <w:r w:rsidR="00583307" w:rsidRPr="00926210">
        <w:rPr>
          <w:sz w:val="28"/>
          <w:szCs w:val="28"/>
        </w:rPr>
        <w:t>a</w:t>
      </w:r>
      <w:r w:rsidRPr="00926210">
        <w:rPr>
          <w:sz w:val="28"/>
          <w:szCs w:val="28"/>
        </w:rPr>
        <w:t>n</w:t>
      </w:r>
      <w:r w:rsidR="00583307" w:rsidRPr="00926210">
        <w:rPr>
          <w:sz w:val="28"/>
          <w:szCs w:val="28"/>
        </w:rPr>
        <w:t>ad</w:t>
      </w:r>
      <w:r w:rsidRPr="00926210">
        <w:rPr>
          <w:sz w:val="28"/>
          <w:szCs w:val="28"/>
        </w:rPr>
        <w:t>i</w:t>
      </w:r>
      <w:r w:rsidR="00583307" w:rsidRPr="00926210">
        <w:rPr>
          <w:sz w:val="28"/>
          <w:szCs w:val="28"/>
        </w:rPr>
        <w:t>ga</w:t>
      </w:r>
      <w:r w:rsidRPr="00926210">
        <w:rPr>
          <w:sz w:val="28"/>
          <w:szCs w:val="28"/>
        </w:rPr>
        <w:t>n m</w:t>
      </w:r>
      <w:r w:rsidR="00583307" w:rsidRPr="00926210">
        <w:rPr>
          <w:sz w:val="28"/>
          <w:szCs w:val="28"/>
        </w:rPr>
        <w:t>ater</w:t>
      </w:r>
      <w:r w:rsidRPr="00926210">
        <w:rPr>
          <w:sz w:val="28"/>
          <w:szCs w:val="28"/>
        </w:rPr>
        <w:t>i</w:t>
      </w:r>
      <w:r w:rsidR="00583307" w:rsidRPr="00926210">
        <w:rPr>
          <w:sz w:val="28"/>
          <w:szCs w:val="28"/>
        </w:rPr>
        <w:t>a</w:t>
      </w:r>
      <w:r w:rsidRPr="00926210">
        <w:rPr>
          <w:sz w:val="28"/>
          <w:szCs w:val="28"/>
        </w:rPr>
        <w:t>ll</w:t>
      </w:r>
      <w:r w:rsidR="00583307" w:rsidRPr="00926210">
        <w:rPr>
          <w:sz w:val="28"/>
          <w:szCs w:val="28"/>
        </w:rPr>
        <w:t>a</w:t>
      </w:r>
      <w:r w:rsidRPr="00926210">
        <w:rPr>
          <w:sz w:val="28"/>
          <w:szCs w:val="28"/>
        </w:rPr>
        <w:t>r sif</w:t>
      </w:r>
      <w:r w:rsidR="00583307" w:rsidRPr="00926210">
        <w:rPr>
          <w:sz w:val="28"/>
          <w:szCs w:val="28"/>
        </w:rPr>
        <w:t>a</w:t>
      </w:r>
      <w:r w:rsidRPr="00926210">
        <w:rPr>
          <w:sz w:val="28"/>
          <w:szCs w:val="28"/>
        </w:rPr>
        <w:t>ti;</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Konstruksi</w:t>
      </w:r>
      <w:r w:rsidR="00583307" w:rsidRPr="00926210">
        <w:rPr>
          <w:sz w:val="28"/>
          <w:szCs w:val="28"/>
        </w:rPr>
        <w:t>yas</w:t>
      </w:r>
      <w:r w:rsidRPr="00926210">
        <w:rPr>
          <w:sz w:val="28"/>
          <w:szCs w:val="28"/>
        </w:rPr>
        <w:t>i;</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T</w:t>
      </w:r>
      <w:r w:rsidR="00583307" w:rsidRPr="00926210">
        <w:rPr>
          <w:sz w:val="28"/>
          <w:szCs w:val="28"/>
        </w:rPr>
        <w:t>a</w:t>
      </w:r>
      <w:r w:rsidRPr="00926210">
        <w:rPr>
          <w:sz w:val="28"/>
          <w:szCs w:val="28"/>
        </w:rPr>
        <w:t>y</w:t>
      </w:r>
      <w:r w:rsidR="00583307" w:rsidRPr="00926210">
        <w:rPr>
          <w:sz w:val="28"/>
          <w:szCs w:val="28"/>
        </w:rPr>
        <w:t>yor</w:t>
      </w:r>
      <w:r w:rsidRPr="00926210">
        <w:rPr>
          <w:sz w:val="28"/>
          <w:szCs w:val="28"/>
        </w:rPr>
        <w:t>l</w:t>
      </w:r>
      <w:r w:rsidR="00583307" w:rsidRPr="00926210">
        <w:rPr>
          <w:sz w:val="28"/>
          <w:szCs w:val="28"/>
        </w:rPr>
        <w:t>a</w:t>
      </w:r>
      <w:r w:rsidRPr="00926210">
        <w:rPr>
          <w:sz w:val="28"/>
          <w:szCs w:val="28"/>
        </w:rPr>
        <w:t xml:space="preserve">nish </w:t>
      </w:r>
      <w:r w:rsidR="00583307" w:rsidRPr="00926210">
        <w:rPr>
          <w:sz w:val="28"/>
          <w:szCs w:val="28"/>
        </w:rPr>
        <w:t>tex</w:t>
      </w:r>
      <w:r w:rsidRPr="00926210">
        <w:rPr>
          <w:sz w:val="28"/>
          <w:szCs w:val="28"/>
        </w:rPr>
        <w:t>n</w:t>
      </w:r>
      <w:r w:rsidR="00583307" w:rsidRPr="00926210">
        <w:rPr>
          <w:sz w:val="28"/>
          <w:szCs w:val="28"/>
        </w:rPr>
        <w:t>a</w:t>
      </w:r>
      <w:r w:rsidRPr="00926210">
        <w:rPr>
          <w:sz w:val="28"/>
          <w:szCs w:val="28"/>
        </w:rPr>
        <w:t>lo</w:t>
      </w:r>
      <w:r w:rsidR="00583307" w:rsidRPr="00926210">
        <w:rPr>
          <w:sz w:val="28"/>
          <w:szCs w:val="28"/>
        </w:rPr>
        <w:t>g</w:t>
      </w:r>
      <w:r w:rsidRPr="00926210">
        <w:rPr>
          <w:sz w:val="28"/>
          <w:szCs w:val="28"/>
        </w:rPr>
        <w:t>i</w:t>
      </w:r>
      <w:r w:rsidR="00583307" w:rsidRPr="00926210">
        <w:rPr>
          <w:sz w:val="28"/>
          <w:szCs w:val="28"/>
        </w:rPr>
        <w:t>yas</w:t>
      </w:r>
      <w:r w:rsidRPr="00926210">
        <w:rPr>
          <w:sz w:val="28"/>
          <w:szCs w:val="28"/>
        </w:rPr>
        <w:t>i;</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I</w:t>
      </w:r>
      <w:r w:rsidR="00583307" w:rsidRPr="00926210">
        <w:rPr>
          <w:sz w:val="28"/>
          <w:szCs w:val="28"/>
        </w:rPr>
        <w:t>shlab</w:t>
      </w:r>
      <w:r w:rsidRPr="00926210">
        <w:rPr>
          <w:sz w:val="28"/>
          <w:szCs w:val="28"/>
        </w:rPr>
        <w:t xml:space="preserve"> </w:t>
      </w:r>
      <w:r w:rsidR="00583307" w:rsidRPr="00926210">
        <w:rPr>
          <w:sz w:val="28"/>
          <w:szCs w:val="28"/>
        </w:rPr>
        <w:t>chi</w:t>
      </w:r>
      <w:r w:rsidRPr="00926210">
        <w:rPr>
          <w:sz w:val="28"/>
          <w:szCs w:val="28"/>
        </w:rPr>
        <w:t>q</w:t>
      </w:r>
      <w:r w:rsidR="00583307" w:rsidRPr="00926210">
        <w:rPr>
          <w:sz w:val="28"/>
          <w:szCs w:val="28"/>
        </w:rPr>
        <w:t>a</w:t>
      </w:r>
      <w:r w:rsidRPr="00926210">
        <w:rPr>
          <w:sz w:val="28"/>
          <w:szCs w:val="28"/>
        </w:rPr>
        <w:t>rish m</w:t>
      </w:r>
      <w:r w:rsidR="00583307" w:rsidRPr="00926210">
        <w:rPr>
          <w:sz w:val="28"/>
          <w:szCs w:val="28"/>
        </w:rPr>
        <w:t>ada</w:t>
      </w:r>
      <w:r w:rsidRPr="00926210">
        <w:rPr>
          <w:sz w:val="28"/>
          <w:szCs w:val="28"/>
        </w:rPr>
        <w:t>ni</w:t>
      </w:r>
      <w:r w:rsidR="00583307" w:rsidRPr="00926210">
        <w:rPr>
          <w:sz w:val="28"/>
          <w:szCs w:val="28"/>
        </w:rPr>
        <w:t>yat</w:t>
      </w:r>
      <w:r w:rsidRPr="00926210">
        <w:rPr>
          <w:sz w:val="28"/>
          <w:szCs w:val="28"/>
        </w:rPr>
        <w:t>i;</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I</w:t>
      </w:r>
      <w:r w:rsidR="00583307" w:rsidRPr="00926210">
        <w:rPr>
          <w:sz w:val="28"/>
          <w:szCs w:val="28"/>
        </w:rPr>
        <w:t>shla</w:t>
      </w:r>
      <w:r w:rsidRPr="00926210">
        <w:rPr>
          <w:sz w:val="28"/>
          <w:szCs w:val="28"/>
        </w:rPr>
        <w:t xml:space="preserve">tish </w:t>
      </w:r>
      <w:r w:rsidR="00583307" w:rsidRPr="00926210">
        <w:rPr>
          <w:sz w:val="28"/>
          <w:szCs w:val="28"/>
        </w:rPr>
        <w:t>sha</w:t>
      </w:r>
      <w:r w:rsidRPr="00926210">
        <w:rPr>
          <w:sz w:val="28"/>
          <w:szCs w:val="28"/>
        </w:rPr>
        <w:t>roitl</w:t>
      </w:r>
      <w:r w:rsidR="00583307" w:rsidRPr="00926210">
        <w:rPr>
          <w:sz w:val="28"/>
          <w:szCs w:val="28"/>
        </w:rPr>
        <w:t>a</w:t>
      </w:r>
      <w:r w:rsidRPr="00926210">
        <w:rPr>
          <w:sz w:val="28"/>
          <w:szCs w:val="28"/>
        </w:rPr>
        <w:t>ri;</w:t>
      </w:r>
    </w:p>
    <w:p w:rsidR="00ED23EB" w:rsidRPr="00926210" w:rsidRDefault="00ED23EB" w:rsidP="00FD778F">
      <w:pPr>
        <w:pStyle w:val="21"/>
        <w:numPr>
          <w:ilvl w:val="0"/>
          <w:numId w:val="35"/>
        </w:numPr>
        <w:tabs>
          <w:tab w:val="left" w:pos="0"/>
        </w:tabs>
        <w:spacing w:after="0" w:line="240" w:lineRule="auto"/>
        <w:jc w:val="both"/>
        <w:rPr>
          <w:sz w:val="28"/>
          <w:szCs w:val="28"/>
        </w:rPr>
      </w:pPr>
      <w:r w:rsidRPr="00926210">
        <w:rPr>
          <w:sz w:val="28"/>
          <w:szCs w:val="28"/>
        </w:rPr>
        <w:t>E</w:t>
      </w:r>
      <w:r w:rsidR="00583307" w:rsidRPr="00926210">
        <w:rPr>
          <w:sz w:val="28"/>
          <w:szCs w:val="28"/>
        </w:rPr>
        <w:t>lemen</w:t>
      </w:r>
      <w:r w:rsidRPr="00926210">
        <w:rPr>
          <w:sz w:val="28"/>
          <w:szCs w:val="28"/>
        </w:rPr>
        <w:t>tl</w:t>
      </w:r>
      <w:r w:rsidR="00583307" w:rsidRPr="00926210">
        <w:rPr>
          <w:sz w:val="28"/>
          <w:szCs w:val="28"/>
        </w:rPr>
        <w:t>a</w:t>
      </w:r>
      <w:r w:rsidRPr="00926210">
        <w:rPr>
          <w:sz w:val="28"/>
          <w:szCs w:val="28"/>
        </w:rPr>
        <w:t>r i</w:t>
      </w:r>
      <w:r w:rsidR="00583307" w:rsidRPr="00926210">
        <w:rPr>
          <w:sz w:val="28"/>
          <w:szCs w:val="28"/>
        </w:rPr>
        <w:t>shla</w:t>
      </w:r>
      <w:r w:rsidRPr="00926210">
        <w:rPr>
          <w:sz w:val="28"/>
          <w:szCs w:val="28"/>
        </w:rPr>
        <w:t xml:space="preserve">sh </w:t>
      </w:r>
      <w:r w:rsidR="00583307" w:rsidRPr="00926210">
        <w:rPr>
          <w:sz w:val="28"/>
          <w:szCs w:val="28"/>
        </w:rPr>
        <w:t>rej</w:t>
      </w:r>
      <w:r w:rsidRPr="00926210">
        <w:rPr>
          <w:sz w:val="28"/>
          <w:szCs w:val="28"/>
        </w:rPr>
        <w:t>imi;</w:t>
      </w:r>
    </w:p>
    <w:p w:rsidR="00ED23EB" w:rsidRPr="00926210" w:rsidRDefault="00ED23EB" w:rsidP="00583307">
      <w:pPr>
        <w:pStyle w:val="21"/>
        <w:spacing w:line="240" w:lineRule="auto"/>
        <w:ind w:firstLine="708"/>
        <w:rPr>
          <w:sz w:val="28"/>
          <w:szCs w:val="28"/>
        </w:rPr>
      </w:pPr>
      <w:r w:rsidRPr="00926210">
        <w:rPr>
          <w:sz w:val="28"/>
          <w:szCs w:val="28"/>
        </w:rPr>
        <w:t>Nomin</w:t>
      </w:r>
      <w:r w:rsidR="00583307" w:rsidRPr="00926210">
        <w:rPr>
          <w:sz w:val="28"/>
          <w:szCs w:val="28"/>
        </w:rPr>
        <w:t>a</w:t>
      </w:r>
      <w:r w:rsidRPr="00926210">
        <w:rPr>
          <w:sz w:val="28"/>
          <w:szCs w:val="28"/>
        </w:rPr>
        <w:t xml:space="preserve">l </w:t>
      </w:r>
      <w:r w:rsidR="00583307" w:rsidRPr="00926210">
        <w:rPr>
          <w:sz w:val="28"/>
          <w:szCs w:val="28"/>
        </w:rPr>
        <w:t>sha</w:t>
      </w:r>
      <w:r w:rsidRPr="00926210">
        <w:rPr>
          <w:sz w:val="28"/>
          <w:szCs w:val="28"/>
        </w:rPr>
        <w:t>roitl</w:t>
      </w:r>
      <w:r w:rsidR="00583307" w:rsidRPr="00926210">
        <w:rPr>
          <w:sz w:val="28"/>
          <w:szCs w:val="28"/>
        </w:rPr>
        <w:t>a</w:t>
      </w:r>
      <w:r w:rsidRPr="00926210">
        <w:rPr>
          <w:sz w:val="28"/>
          <w:szCs w:val="28"/>
        </w:rPr>
        <w:t>r u</w:t>
      </w:r>
      <w:r w:rsidR="00583307" w:rsidRPr="00926210">
        <w:rPr>
          <w:sz w:val="28"/>
          <w:szCs w:val="28"/>
        </w:rPr>
        <w:t>chu</w:t>
      </w:r>
      <w:r w:rsidRPr="00926210">
        <w:rPr>
          <w:sz w:val="28"/>
          <w:szCs w:val="28"/>
        </w:rPr>
        <w:t xml:space="preserve">n </w:t>
      </w:r>
      <w:r w:rsidR="00583307" w:rsidRPr="00926210">
        <w:rPr>
          <w:sz w:val="28"/>
          <w:szCs w:val="28"/>
        </w:rPr>
        <w:t>b</w:t>
      </w:r>
      <w:r w:rsidRPr="00926210">
        <w:rPr>
          <w:sz w:val="28"/>
          <w:szCs w:val="28"/>
        </w:rPr>
        <w:t>uzili</w:t>
      </w:r>
      <w:r w:rsidR="00583307" w:rsidRPr="00926210">
        <w:rPr>
          <w:sz w:val="28"/>
          <w:szCs w:val="28"/>
        </w:rPr>
        <w:t>shla</w:t>
      </w:r>
      <w:r w:rsidRPr="00926210">
        <w:rPr>
          <w:sz w:val="28"/>
          <w:szCs w:val="28"/>
        </w:rPr>
        <w:t>r in</w:t>
      </w:r>
      <w:r w:rsidR="00583307" w:rsidRPr="00926210">
        <w:rPr>
          <w:sz w:val="28"/>
          <w:szCs w:val="28"/>
        </w:rPr>
        <w:t>ten</w:t>
      </w:r>
      <w:r w:rsidRPr="00926210">
        <w:rPr>
          <w:sz w:val="28"/>
          <w:szCs w:val="28"/>
        </w:rPr>
        <w:t>si</w:t>
      </w:r>
      <w:r w:rsidR="00583307" w:rsidRPr="00926210">
        <w:rPr>
          <w:sz w:val="28"/>
          <w:szCs w:val="28"/>
        </w:rPr>
        <w:t>v</w:t>
      </w:r>
      <w:r w:rsidRPr="00926210">
        <w:rPr>
          <w:sz w:val="28"/>
          <w:szCs w:val="28"/>
        </w:rPr>
        <w:t>li</w:t>
      </w:r>
      <w:r w:rsidR="00583307" w:rsidRPr="00926210">
        <w:rPr>
          <w:sz w:val="28"/>
          <w:szCs w:val="28"/>
        </w:rPr>
        <w:t>g</w:t>
      </w:r>
      <w:r w:rsidRPr="00926210">
        <w:rPr>
          <w:sz w:val="28"/>
          <w:szCs w:val="28"/>
        </w:rPr>
        <w:t xml:space="preserve">ini </w:t>
      </w:r>
      <w:r w:rsidRPr="00926210">
        <w:rPr>
          <w:sz w:val="28"/>
          <w:szCs w:val="28"/>
        </w:rPr>
        <w:sym w:font="Symbol" w:char="F06C"/>
      </w:r>
      <w:r w:rsidRPr="00926210">
        <w:rPr>
          <w:sz w:val="28"/>
          <w:szCs w:val="28"/>
          <w:vertAlign w:val="subscript"/>
        </w:rPr>
        <w:t xml:space="preserve">0 </w:t>
      </w:r>
      <w:r w:rsidR="00583307" w:rsidRPr="00926210">
        <w:rPr>
          <w:sz w:val="28"/>
          <w:szCs w:val="28"/>
        </w:rPr>
        <w:t>b</w:t>
      </w:r>
      <w:r w:rsidRPr="00926210">
        <w:rPr>
          <w:sz w:val="28"/>
          <w:szCs w:val="28"/>
        </w:rPr>
        <w:t>il</w:t>
      </w:r>
      <w:r w:rsidR="00583307" w:rsidRPr="00926210">
        <w:rPr>
          <w:sz w:val="28"/>
          <w:szCs w:val="28"/>
        </w:rPr>
        <w:t>a</w:t>
      </w:r>
      <w:r w:rsidRPr="00926210">
        <w:rPr>
          <w:sz w:val="28"/>
          <w:szCs w:val="28"/>
        </w:rPr>
        <w:t xml:space="preserve">n </w:t>
      </w:r>
      <w:r w:rsidR="00583307" w:rsidRPr="00926210">
        <w:rPr>
          <w:sz w:val="28"/>
          <w:szCs w:val="28"/>
        </w:rPr>
        <w:t>belg</w:t>
      </w:r>
      <w:r w:rsidRPr="00926210">
        <w:rPr>
          <w:sz w:val="28"/>
          <w:szCs w:val="28"/>
        </w:rPr>
        <w:t>il</w:t>
      </w:r>
      <w:r w:rsidR="00583307" w:rsidRPr="00926210">
        <w:rPr>
          <w:sz w:val="28"/>
          <w:szCs w:val="28"/>
        </w:rPr>
        <w:t>a</w:t>
      </w:r>
      <w:r w:rsidRPr="00926210">
        <w:rPr>
          <w:sz w:val="28"/>
          <w:szCs w:val="28"/>
        </w:rPr>
        <w:t>ymiz,</w:t>
      </w:r>
      <w:r w:rsidR="00583307" w:rsidRPr="00926210">
        <w:rPr>
          <w:sz w:val="28"/>
          <w:szCs w:val="28"/>
        </w:rPr>
        <w:t>b</w:t>
      </w:r>
      <w:r w:rsidRPr="00926210">
        <w:rPr>
          <w:sz w:val="28"/>
          <w:szCs w:val="28"/>
        </w:rPr>
        <w:t>un</w:t>
      </w:r>
      <w:r w:rsidR="00583307" w:rsidRPr="00926210">
        <w:rPr>
          <w:sz w:val="28"/>
          <w:szCs w:val="28"/>
        </w:rPr>
        <w:t>da</w:t>
      </w:r>
      <w:r w:rsidRPr="00926210">
        <w:rPr>
          <w:sz w:val="28"/>
          <w:szCs w:val="28"/>
        </w:rPr>
        <w:t xml:space="preserve"> </w:t>
      </w:r>
      <w:r w:rsidRPr="00926210">
        <w:rPr>
          <w:sz w:val="28"/>
          <w:szCs w:val="28"/>
        </w:rPr>
        <w:sym w:font="Symbol" w:char="F06C"/>
      </w:r>
      <w:r w:rsidRPr="00926210">
        <w:rPr>
          <w:sz w:val="28"/>
          <w:szCs w:val="28"/>
          <w:vertAlign w:val="subscript"/>
        </w:rPr>
        <w:t>0</w:t>
      </w:r>
      <w:r w:rsidRPr="00926210">
        <w:rPr>
          <w:sz w:val="28"/>
          <w:szCs w:val="28"/>
        </w:rPr>
        <w:t>ni qiym</w:t>
      </w:r>
      <w:r w:rsidR="00583307" w:rsidRPr="00926210">
        <w:rPr>
          <w:sz w:val="28"/>
          <w:szCs w:val="28"/>
        </w:rPr>
        <w:t>a</w:t>
      </w:r>
      <w:r w:rsidRPr="00926210">
        <w:rPr>
          <w:sz w:val="28"/>
          <w:szCs w:val="28"/>
        </w:rPr>
        <w:t xml:space="preserve">ti </w:t>
      </w:r>
      <w:r w:rsidR="00583307" w:rsidRPr="00926210">
        <w:rPr>
          <w:sz w:val="28"/>
          <w:szCs w:val="28"/>
        </w:rPr>
        <w:t>ber</w:t>
      </w:r>
      <w:r w:rsidRPr="00926210">
        <w:rPr>
          <w:sz w:val="28"/>
          <w:szCs w:val="28"/>
        </w:rPr>
        <w:t>il</w:t>
      </w:r>
      <w:r w:rsidR="00583307" w:rsidRPr="00926210">
        <w:rPr>
          <w:sz w:val="28"/>
          <w:szCs w:val="28"/>
        </w:rPr>
        <w:t>ga</w:t>
      </w:r>
      <w:r w:rsidRPr="00926210">
        <w:rPr>
          <w:sz w:val="28"/>
          <w:szCs w:val="28"/>
        </w:rPr>
        <w:t xml:space="preserve">n </w:t>
      </w:r>
      <w:r w:rsidR="00583307" w:rsidRPr="00926210">
        <w:rPr>
          <w:sz w:val="28"/>
          <w:szCs w:val="28"/>
        </w:rPr>
        <w:t>bo</w:t>
      </w:r>
      <w:r w:rsidRPr="00926210">
        <w:rPr>
          <w:sz w:val="28"/>
          <w:szCs w:val="28"/>
        </w:rPr>
        <w:t>‘ls</w:t>
      </w:r>
      <w:r w:rsidR="00583307" w:rsidRPr="00926210">
        <w:rPr>
          <w:sz w:val="28"/>
          <w:szCs w:val="28"/>
        </w:rPr>
        <w:t>a</w:t>
      </w:r>
      <w:r w:rsidRPr="00926210">
        <w:rPr>
          <w:sz w:val="28"/>
          <w:szCs w:val="28"/>
        </w:rPr>
        <w:t xml:space="preserve"> u q</w:t>
      </w:r>
      <w:r w:rsidR="00583307" w:rsidRPr="00926210">
        <w:rPr>
          <w:sz w:val="28"/>
          <w:szCs w:val="28"/>
        </w:rPr>
        <w:t>a</w:t>
      </w:r>
      <w:r w:rsidRPr="00926210">
        <w:rPr>
          <w:sz w:val="28"/>
          <w:szCs w:val="28"/>
        </w:rPr>
        <w:t>n</w:t>
      </w:r>
      <w:r w:rsidR="00583307" w:rsidRPr="00926210">
        <w:rPr>
          <w:sz w:val="28"/>
          <w:szCs w:val="28"/>
        </w:rPr>
        <w:t>da</w:t>
      </w:r>
      <w:r w:rsidRPr="00926210">
        <w:rPr>
          <w:sz w:val="28"/>
          <w:szCs w:val="28"/>
        </w:rPr>
        <w:t>y h</w:t>
      </w:r>
      <w:r w:rsidR="00583307" w:rsidRPr="00926210">
        <w:rPr>
          <w:sz w:val="28"/>
          <w:szCs w:val="28"/>
        </w:rPr>
        <w:t>a</w:t>
      </w:r>
      <w:r w:rsidRPr="00926210">
        <w:rPr>
          <w:sz w:val="28"/>
          <w:szCs w:val="28"/>
        </w:rPr>
        <w:t>ror</w:t>
      </w:r>
      <w:r w:rsidR="00583307" w:rsidRPr="00926210">
        <w:rPr>
          <w:sz w:val="28"/>
          <w:szCs w:val="28"/>
        </w:rPr>
        <w:t>a</w:t>
      </w:r>
      <w:r w:rsidRPr="00926210">
        <w:rPr>
          <w:sz w:val="28"/>
          <w:szCs w:val="28"/>
        </w:rPr>
        <w:t>t</w:t>
      </w:r>
      <w:r w:rsidR="00583307" w:rsidRPr="00926210">
        <w:rPr>
          <w:sz w:val="28"/>
          <w:szCs w:val="28"/>
        </w:rPr>
        <w:t>da</w:t>
      </w:r>
      <w:r w:rsidRPr="00926210">
        <w:rPr>
          <w:sz w:val="28"/>
          <w:szCs w:val="28"/>
        </w:rPr>
        <w:t>, n</w:t>
      </w:r>
      <w:r w:rsidR="00583307" w:rsidRPr="00926210">
        <w:rPr>
          <w:sz w:val="28"/>
          <w:szCs w:val="28"/>
        </w:rPr>
        <w:t>a</w:t>
      </w:r>
      <w:r w:rsidRPr="00926210">
        <w:rPr>
          <w:sz w:val="28"/>
          <w:szCs w:val="28"/>
        </w:rPr>
        <w:t>mlik</w:t>
      </w:r>
      <w:r w:rsidR="00583307" w:rsidRPr="00926210">
        <w:rPr>
          <w:sz w:val="28"/>
          <w:szCs w:val="28"/>
        </w:rPr>
        <w:t>da</w:t>
      </w:r>
      <w:r w:rsidRPr="00926210">
        <w:rPr>
          <w:sz w:val="28"/>
          <w:szCs w:val="28"/>
        </w:rPr>
        <w:t xml:space="preserve">, </w:t>
      </w:r>
      <w:r w:rsidR="00583307" w:rsidRPr="00926210">
        <w:rPr>
          <w:sz w:val="28"/>
          <w:szCs w:val="28"/>
        </w:rPr>
        <w:t>mexa</w:t>
      </w:r>
      <w:r w:rsidRPr="00926210">
        <w:rPr>
          <w:sz w:val="28"/>
          <w:szCs w:val="28"/>
        </w:rPr>
        <w:t>nik t</w:t>
      </w:r>
      <w:r w:rsidR="00583307" w:rsidRPr="00926210">
        <w:rPr>
          <w:sz w:val="28"/>
          <w:szCs w:val="28"/>
        </w:rPr>
        <w:t>a</w:t>
      </w:r>
      <w:r w:rsidRPr="00926210">
        <w:rPr>
          <w:sz w:val="28"/>
          <w:szCs w:val="28"/>
        </w:rPr>
        <w:t>’sirl</w:t>
      </w:r>
      <w:r w:rsidR="00583307" w:rsidRPr="00926210">
        <w:rPr>
          <w:sz w:val="28"/>
          <w:szCs w:val="28"/>
        </w:rPr>
        <w:t>a</w:t>
      </w:r>
      <w:r w:rsidRPr="00926210">
        <w:rPr>
          <w:sz w:val="28"/>
          <w:szCs w:val="28"/>
        </w:rPr>
        <w:t>r</w:t>
      </w:r>
      <w:r w:rsidR="00583307" w:rsidRPr="00926210">
        <w:rPr>
          <w:sz w:val="28"/>
          <w:szCs w:val="28"/>
        </w:rPr>
        <w:t>da</w:t>
      </w:r>
      <w:r w:rsidRPr="00926210">
        <w:rPr>
          <w:sz w:val="28"/>
          <w:szCs w:val="28"/>
        </w:rPr>
        <w:t>, e</w:t>
      </w:r>
      <w:r w:rsidR="00583307" w:rsidRPr="00926210">
        <w:rPr>
          <w:sz w:val="28"/>
          <w:szCs w:val="28"/>
        </w:rPr>
        <w:t>lek</w:t>
      </w:r>
      <w:r w:rsidRPr="00926210">
        <w:rPr>
          <w:sz w:val="28"/>
          <w:szCs w:val="28"/>
        </w:rPr>
        <w:t xml:space="preserve">trik </w:t>
      </w:r>
      <w:r w:rsidR="00583307" w:rsidRPr="00926210">
        <w:rPr>
          <w:sz w:val="28"/>
          <w:szCs w:val="28"/>
        </w:rPr>
        <w:t>yuk</w:t>
      </w:r>
      <w:r w:rsidRPr="00926210">
        <w:rPr>
          <w:sz w:val="28"/>
          <w:szCs w:val="28"/>
        </w:rPr>
        <w:t>l</w:t>
      </w:r>
      <w:r w:rsidR="00583307" w:rsidRPr="00926210">
        <w:rPr>
          <w:sz w:val="28"/>
          <w:szCs w:val="28"/>
        </w:rPr>
        <w:t>a</w:t>
      </w:r>
      <w:r w:rsidRPr="00926210">
        <w:rPr>
          <w:sz w:val="28"/>
          <w:szCs w:val="28"/>
        </w:rPr>
        <w:t>m</w:t>
      </w:r>
      <w:r w:rsidR="00583307" w:rsidRPr="00926210">
        <w:rPr>
          <w:sz w:val="28"/>
          <w:szCs w:val="28"/>
        </w:rPr>
        <w:t>ada</w:t>
      </w:r>
      <w:r w:rsidRPr="00926210">
        <w:rPr>
          <w:sz w:val="28"/>
          <w:szCs w:val="28"/>
        </w:rPr>
        <w:t xml:space="preserve"> </w:t>
      </w:r>
      <w:r w:rsidR="00583307" w:rsidRPr="00926210">
        <w:rPr>
          <w:sz w:val="28"/>
          <w:szCs w:val="28"/>
        </w:rPr>
        <w:t>va</w:t>
      </w:r>
      <w:r w:rsidRPr="00926210">
        <w:rPr>
          <w:sz w:val="28"/>
          <w:szCs w:val="28"/>
        </w:rPr>
        <w:t xml:space="preserve"> </w:t>
      </w:r>
      <w:r w:rsidR="00583307" w:rsidRPr="00926210">
        <w:rPr>
          <w:sz w:val="28"/>
          <w:szCs w:val="28"/>
        </w:rPr>
        <w:t>b</w:t>
      </w:r>
      <w:r w:rsidRPr="00926210">
        <w:rPr>
          <w:sz w:val="28"/>
          <w:szCs w:val="28"/>
        </w:rPr>
        <w:t>o</w:t>
      </w:r>
      <w:r w:rsidR="00583307" w:rsidRPr="00926210">
        <w:rPr>
          <w:sz w:val="28"/>
          <w:szCs w:val="28"/>
        </w:rPr>
        <w:t>shqa</w:t>
      </w:r>
      <w:r w:rsidRPr="00926210">
        <w:rPr>
          <w:sz w:val="28"/>
          <w:szCs w:val="28"/>
        </w:rPr>
        <w:t>l</w:t>
      </w:r>
      <w:r w:rsidR="00583307" w:rsidRPr="00926210">
        <w:rPr>
          <w:sz w:val="28"/>
          <w:szCs w:val="28"/>
        </w:rPr>
        <w:t>a</w:t>
      </w:r>
      <w:r w:rsidRPr="00926210">
        <w:rPr>
          <w:sz w:val="28"/>
          <w:szCs w:val="28"/>
        </w:rPr>
        <w:t>r</w:t>
      </w:r>
      <w:r w:rsidR="00583307" w:rsidRPr="00926210">
        <w:rPr>
          <w:sz w:val="28"/>
          <w:szCs w:val="28"/>
        </w:rPr>
        <w:t>da</w:t>
      </w:r>
      <w:r w:rsidRPr="00926210">
        <w:rPr>
          <w:sz w:val="28"/>
          <w:szCs w:val="28"/>
        </w:rPr>
        <w:t xml:space="preserve"> olin</w:t>
      </w:r>
      <w:r w:rsidR="00583307" w:rsidRPr="00926210">
        <w:rPr>
          <w:sz w:val="28"/>
          <w:szCs w:val="28"/>
        </w:rPr>
        <w:t>ga</w:t>
      </w:r>
      <w:r w:rsidRPr="00926210">
        <w:rPr>
          <w:sz w:val="28"/>
          <w:szCs w:val="28"/>
        </w:rPr>
        <w:t>nli</w:t>
      </w:r>
      <w:r w:rsidR="00583307" w:rsidRPr="00926210">
        <w:rPr>
          <w:sz w:val="28"/>
          <w:szCs w:val="28"/>
        </w:rPr>
        <w:t>g</w:t>
      </w:r>
      <w:r w:rsidRPr="00926210">
        <w:rPr>
          <w:sz w:val="28"/>
          <w:szCs w:val="28"/>
        </w:rPr>
        <w:t>i k</w:t>
      </w:r>
      <w:r w:rsidR="00583307" w:rsidRPr="00926210">
        <w:rPr>
          <w:sz w:val="28"/>
          <w:szCs w:val="28"/>
        </w:rPr>
        <w:t>o</w:t>
      </w:r>
      <w:r w:rsidRPr="00926210">
        <w:rPr>
          <w:sz w:val="28"/>
          <w:szCs w:val="28"/>
        </w:rPr>
        <w:t>‘rs</w:t>
      </w:r>
      <w:r w:rsidR="00583307" w:rsidRPr="00926210">
        <w:rPr>
          <w:sz w:val="28"/>
          <w:szCs w:val="28"/>
        </w:rPr>
        <w:t>a</w:t>
      </w:r>
      <w:r w:rsidRPr="00926210">
        <w:rPr>
          <w:sz w:val="28"/>
          <w:szCs w:val="28"/>
        </w:rPr>
        <w:t>tili</w:t>
      </w:r>
      <w:r w:rsidR="00583307" w:rsidRPr="00926210">
        <w:rPr>
          <w:sz w:val="28"/>
          <w:szCs w:val="28"/>
        </w:rPr>
        <w:t>shi</w:t>
      </w:r>
      <w:r w:rsidRPr="00926210">
        <w:rPr>
          <w:sz w:val="28"/>
          <w:szCs w:val="28"/>
        </w:rPr>
        <w:t xml:space="preserve"> </w:t>
      </w:r>
      <w:r w:rsidR="00583307" w:rsidRPr="00926210">
        <w:rPr>
          <w:sz w:val="28"/>
          <w:szCs w:val="28"/>
        </w:rPr>
        <w:t>kera</w:t>
      </w:r>
      <w:r w:rsidRPr="00926210">
        <w:rPr>
          <w:sz w:val="28"/>
          <w:szCs w:val="28"/>
        </w:rPr>
        <w:t>k.</w:t>
      </w:r>
    </w:p>
    <w:p w:rsidR="00ED23EB" w:rsidRPr="00926210" w:rsidRDefault="00ED23EB" w:rsidP="00583307">
      <w:pPr>
        <w:pStyle w:val="21"/>
        <w:spacing w:line="240" w:lineRule="auto"/>
        <w:ind w:firstLine="708"/>
        <w:rPr>
          <w:sz w:val="28"/>
          <w:szCs w:val="28"/>
        </w:rPr>
      </w:pPr>
    </w:p>
    <w:p w:rsidR="00ED23EB" w:rsidRPr="00926210" w:rsidRDefault="00ED23EB" w:rsidP="00583307">
      <w:pPr>
        <w:jc w:val="center"/>
        <w:rPr>
          <w:b/>
          <w:bCs/>
          <w:sz w:val="28"/>
          <w:szCs w:val="28"/>
          <w:lang w:val="uz-Cyrl-UZ"/>
        </w:rPr>
      </w:pPr>
      <w:r w:rsidRPr="00926210">
        <w:rPr>
          <w:b/>
          <w:bCs/>
          <w:sz w:val="28"/>
          <w:szCs w:val="28"/>
          <w:lang w:val="en-US"/>
        </w:rPr>
        <w:t xml:space="preserve">2. </w:t>
      </w:r>
      <w:r w:rsidRPr="00926210">
        <w:rPr>
          <w:b/>
          <w:bCs/>
          <w:sz w:val="28"/>
          <w:szCs w:val="28"/>
          <w:lang w:val="uz-Cyrl-UZ"/>
        </w:rPr>
        <w:t>E</w:t>
      </w:r>
      <w:r w:rsidR="00583307" w:rsidRPr="00926210">
        <w:rPr>
          <w:b/>
          <w:bCs/>
          <w:sz w:val="28"/>
          <w:szCs w:val="28"/>
          <w:lang w:val="uz-Cyrl-UZ"/>
        </w:rPr>
        <w:t>lemen</w:t>
      </w:r>
      <w:r w:rsidRPr="00926210">
        <w:rPr>
          <w:b/>
          <w:bCs/>
          <w:sz w:val="28"/>
          <w:szCs w:val="28"/>
          <w:lang w:val="uz-Cyrl-UZ"/>
        </w:rPr>
        <w:t>tl</w:t>
      </w:r>
      <w:r w:rsidR="00583307" w:rsidRPr="00926210">
        <w:rPr>
          <w:b/>
          <w:bCs/>
          <w:sz w:val="28"/>
          <w:szCs w:val="28"/>
          <w:lang w:val="uz-Cyrl-UZ"/>
        </w:rPr>
        <w:t>a</w:t>
      </w:r>
      <w:r w:rsidRPr="00926210">
        <w:rPr>
          <w:b/>
          <w:bCs/>
          <w:sz w:val="28"/>
          <w:szCs w:val="28"/>
          <w:lang w:val="uz-Cyrl-UZ"/>
        </w:rPr>
        <w:t xml:space="preserve">r </w:t>
      </w:r>
      <w:r w:rsidR="00583307" w:rsidRPr="00926210">
        <w:rPr>
          <w:b/>
          <w:bCs/>
          <w:sz w:val="28"/>
          <w:szCs w:val="28"/>
          <w:lang w:val="uz-Cyrl-UZ"/>
        </w:rPr>
        <w:t>b</w:t>
      </w:r>
      <w:r w:rsidRPr="00926210">
        <w:rPr>
          <w:b/>
          <w:bCs/>
          <w:sz w:val="28"/>
          <w:szCs w:val="28"/>
          <w:lang w:val="uz-Cyrl-UZ"/>
        </w:rPr>
        <w:t>uzilish x</w:t>
      </w:r>
      <w:r w:rsidR="00583307" w:rsidRPr="00926210">
        <w:rPr>
          <w:b/>
          <w:bCs/>
          <w:sz w:val="28"/>
          <w:szCs w:val="28"/>
          <w:lang w:val="uz-Cyrl-UZ"/>
        </w:rPr>
        <w:t>av</w:t>
      </w:r>
      <w:r w:rsidRPr="00926210">
        <w:rPr>
          <w:b/>
          <w:bCs/>
          <w:sz w:val="28"/>
          <w:szCs w:val="28"/>
          <w:lang w:val="uz-Cyrl-UZ"/>
        </w:rPr>
        <w:t>fi</w:t>
      </w:r>
      <w:r w:rsidR="00583307" w:rsidRPr="00926210">
        <w:rPr>
          <w:b/>
          <w:bCs/>
          <w:sz w:val="28"/>
          <w:szCs w:val="28"/>
          <w:lang w:val="uz-Cyrl-UZ"/>
        </w:rPr>
        <w:t>ga</w:t>
      </w:r>
      <w:r w:rsidRPr="00926210">
        <w:rPr>
          <w:b/>
          <w:bCs/>
          <w:sz w:val="28"/>
          <w:szCs w:val="28"/>
          <w:lang w:val="uz-Cyrl-UZ"/>
        </w:rPr>
        <w:t xml:space="preserve"> foy</w:t>
      </w:r>
      <w:r w:rsidR="00583307" w:rsidRPr="00926210">
        <w:rPr>
          <w:b/>
          <w:bCs/>
          <w:sz w:val="28"/>
          <w:szCs w:val="28"/>
          <w:lang w:val="uz-Cyrl-UZ"/>
        </w:rPr>
        <w:t>da</w:t>
      </w:r>
      <w:r w:rsidRPr="00926210">
        <w:rPr>
          <w:b/>
          <w:bCs/>
          <w:sz w:val="28"/>
          <w:szCs w:val="28"/>
          <w:lang w:val="uz-Cyrl-UZ"/>
        </w:rPr>
        <w:t>l</w:t>
      </w:r>
      <w:r w:rsidR="00583307" w:rsidRPr="00926210">
        <w:rPr>
          <w:b/>
          <w:bCs/>
          <w:sz w:val="28"/>
          <w:szCs w:val="28"/>
          <w:lang w:val="uz-Cyrl-UZ"/>
        </w:rPr>
        <w:t>a</w:t>
      </w:r>
      <w:r w:rsidRPr="00926210">
        <w:rPr>
          <w:b/>
          <w:bCs/>
          <w:sz w:val="28"/>
          <w:szCs w:val="28"/>
          <w:lang w:val="uz-Cyrl-UZ"/>
        </w:rPr>
        <w:t xml:space="preserve">nish </w:t>
      </w:r>
      <w:r w:rsidR="00583307" w:rsidRPr="00926210">
        <w:rPr>
          <w:b/>
          <w:bCs/>
          <w:sz w:val="28"/>
          <w:szCs w:val="28"/>
          <w:lang w:val="uz-Cyrl-UZ"/>
        </w:rPr>
        <w:t>sha</w:t>
      </w:r>
      <w:r w:rsidRPr="00926210">
        <w:rPr>
          <w:b/>
          <w:bCs/>
          <w:sz w:val="28"/>
          <w:szCs w:val="28"/>
          <w:lang w:val="uz-Cyrl-UZ"/>
        </w:rPr>
        <w:t>roitl</w:t>
      </w:r>
      <w:r w:rsidR="00583307" w:rsidRPr="00926210">
        <w:rPr>
          <w:b/>
          <w:bCs/>
          <w:sz w:val="28"/>
          <w:szCs w:val="28"/>
          <w:lang w:val="uz-Cyrl-UZ"/>
        </w:rPr>
        <w:t>a</w:t>
      </w:r>
      <w:r w:rsidRPr="00926210">
        <w:rPr>
          <w:b/>
          <w:bCs/>
          <w:sz w:val="28"/>
          <w:szCs w:val="28"/>
          <w:lang w:val="uz-Cyrl-UZ"/>
        </w:rPr>
        <w:t>rini t</w:t>
      </w:r>
      <w:r w:rsidR="00583307" w:rsidRPr="00926210">
        <w:rPr>
          <w:b/>
          <w:bCs/>
          <w:sz w:val="28"/>
          <w:szCs w:val="28"/>
          <w:lang w:val="uz-Cyrl-UZ"/>
        </w:rPr>
        <w:t>a</w:t>
      </w:r>
      <w:r w:rsidRPr="00926210">
        <w:rPr>
          <w:b/>
          <w:bCs/>
          <w:sz w:val="28"/>
          <w:szCs w:val="28"/>
          <w:lang w:val="uz-Cyrl-UZ"/>
        </w:rPr>
        <w:t>’siri.</w:t>
      </w:r>
    </w:p>
    <w:p w:rsidR="00ED23EB" w:rsidRPr="00926210" w:rsidRDefault="00ED23EB" w:rsidP="00583307">
      <w:pPr>
        <w:jc w:val="center"/>
        <w:rPr>
          <w:b/>
          <w:bCs/>
          <w:sz w:val="28"/>
          <w:szCs w:val="28"/>
          <w:lang w:val="uz-Cyrl-UZ"/>
        </w:rPr>
      </w:pPr>
    </w:p>
    <w:p w:rsidR="00ED23EB" w:rsidRPr="004E4ED5" w:rsidRDefault="00583307" w:rsidP="00583307">
      <w:pPr>
        <w:pStyle w:val="21"/>
        <w:tabs>
          <w:tab w:val="left" w:pos="0"/>
        </w:tabs>
        <w:spacing w:line="240" w:lineRule="auto"/>
        <w:rPr>
          <w:sz w:val="28"/>
          <w:szCs w:val="28"/>
          <w:lang w:val="uz-Cyrl-UZ"/>
        </w:rPr>
      </w:pPr>
      <w:r w:rsidRPr="00926210">
        <w:rPr>
          <w:sz w:val="28"/>
          <w:szCs w:val="28"/>
          <w:lang w:val="uz-Cyrl-UZ"/>
        </w:rPr>
        <w:t>B</w:t>
      </w:r>
      <w:r w:rsidR="00ED23EB" w:rsidRPr="00926210">
        <w:rPr>
          <w:sz w:val="28"/>
          <w:szCs w:val="28"/>
          <w:lang w:val="uz-Cyrl-UZ"/>
        </w:rPr>
        <w:t>uzilish in</w:t>
      </w:r>
      <w:r w:rsidRPr="00926210">
        <w:rPr>
          <w:sz w:val="28"/>
          <w:szCs w:val="28"/>
          <w:lang w:val="uz-Cyrl-UZ"/>
        </w:rPr>
        <w:t>ten</w:t>
      </w:r>
      <w:r w:rsidR="00ED23EB" w:rsidRPr="00926210">
        <w:rPr>
          <w:sz w:val="28"/>
          <w:szCs w:val="28"/>
          <w:lang w:val="uz-Cyrl-UZ"/>
        </w:rPr>
        <w:t>si</w:t>
      </w:r>
      <w:r w:rsidRPr="00926210">
        <w:rPr>
          <w:sz w:val="28"/>
          <w:szCs w:val="28"/>
          <w:lang w:val="uz-Cyrl-UZ"/>
        </w:rPr>
        <w:t>v</w:t>
      </w:r>
      <w:r w:rsidR="00ED23EB" w:rsidRPr="00926210">
        <w:rPr>
          <w:sz w:val="28"/>
          <w:szCs w:val="28"/>
          <w:lang w:val="uz-Cyrl-UZ"/>
        </w:rPr>
        <w:t>li</w:t>
      </w:r>
      <w:r w:rsidRPr="00926210">
        <w:rPr>
          <w:sz w:val="28"/>
          <w:szCs w:val="28"/>
          <w:lang w:val="uz-Cyrl-UZ"/>
        </w:rPr>
        <w:t>g</w:t>
      </w:r>
      <w:r w:rsidR="00ED23EB" w:rsidRPr="00926210">
        <w:rPr>
          <w:sz w:val="28"/>
          <w:szCs w:val="28"/>
          <w:lang w:val="uz-Cyrl-UZ"/>
        </w:rPr>
        <w:t>i</w:t>
      </w:r>
      <w:r w:rsidRPr="00926210">
        <w:rPr>
          <w:sz w:val="28"/>
          <w:szCs w:val="28"/>
          <w:lang w:val="uz-Cyrl-UZ"/>
        </w:rPr>
        <w:t>ga</w:t>
      </w:r>
      <w:r w:rsidR="00ED23EB" w:rsidRPr="00926210">
        <w:rPr>
          <w:sz w:val="28"/>
          <w:szCs w:val="28"/>
          <w:lang w:val="uz-Cyrl-UZ"/>
        </w:rPr>
        <w:t xml:space="preserve"> t</w:t>
      </w:r>
      <w:r w:rsidRPr="00926210">
        <w:rPr>
          <w:sz w:val="28"/>
          <w:szCs w:val="28"/>
          <w:lang w:val="uz-Cyrl-UZ"/>
        </w:rPr>
        <w:t>ashq</w:t>
      </w:r>
      <w:r w:rsidR="00ED23EB" w:rsidRPr="00926210">
        <w:rPr>
          <w:sz w:val="28"/>
          <w:szCs w:val="28"/>
          <w:lang w:val="uz-Cyrl-UZ"/>
        </w:rPr>
        <w:t>i f</w:t>
      </w:r>
      <w:r w:rsidRPr="00926210">
        <w:rPr>
          <w:sz w:val="28"/>
          <w:szCs w:val="28"/>
          <w:lang w:val="uz-Cyrl-UZ"/>
        </w:rPr>
        <w:t>a</w:t>
      </w:r>
      <w:r w:rsidR="00ED23EB" w:rsidRPr="00926210">
        <w:rPr>
          <w:sz w:val="28"/>
          <w:szCs w:val="28"/>
          <w:lang w:val="uz-Cyrl-UZ"/>
        </w:rPr>
        <w:t>ktorl</w:t>
      </w:r>
      <w:r w:rsidRPr="00926210">
        <w:rPr>
          <w:sz w:val="28"/>
          <w:szCs w:val="28"/>
          <w:lang w:val="uz-Cyrl-UZ"/>
        </w:rPr>
        <w:t>a</w:t>
      </w:r>
      <w:r w:rsidR="00ED23EB" w:rsidRPr="00926210">
        <w:rPr>
          <w:sz w:val="28"/>
          <w:szCs w:val="28"/>
          <w:lang w:val="uz-Cyrl-UZ"/>
        </w:rPr>
        <w:t>rni t</w:t>
      </w:r>
      <w:r w:rsidRPr="00926210">
        <w:rPr>
          <w:sz w:val="28"/>
          <w:szCs w:val="28"/>
          <w:lang w:val="uz-Cyrl-UZ"/>
        </w:rPr>
        <w:t>a</w:t>
      </w:r>
      <w:r w:rsidR="00ED23EB" w:rsidRPr="00926210">
        <w:rPr>
          <w:sz w:val="28"/>
          <w:szCs w:val="28"/>
          <w:lang w:val="uz-Cyrl-UZ"/>
        </w:rPr>
        <w:t>’sir qili</w:t>
      </w:r>
      <w:r w:rsidRPr="00926210">
        <w:rPr>
          <w:sz w:val="28"/>
          <w:szCs w:val="28"/>
          <w:lang w:val="uz-Cyrl-UZ"/>
        </w:rPr>
        <w:t>shi</w:t>
      </w:r>
      <w:r w:rsidR="00ED23EB" w:rsidRPr="00926210">
        <w:rPr>
          <w:sz w:val="28"/>
          <w:szCs w:val="28"/>
          <w:lang w:val="uz-Cyrl-UZ"/>
        </w:rPr>
        <w:t xml:space="preserve"> </w:t>
      </w:r>
      <w:r w:rsidR="00ED23EB" w:rsidRPr="00926210">
        <w:rPr>
          <w:sz w:val="28"/>
          <w:szCs w:val="28"/>
        </w:rPr>
        <w:sym w:font="Symbol" w:char="F061"/>
      </w:r>
      <w:r w:rsidR="00ED23EB" w:rsidRPr="00926210">
        <w:rPr>
          <w:sz w:val="28"/>
          <w:szCs w:val="28"/>
          <w:lang w:val="uz-Cyrl-UZ"/>
        </w:rPr>
        <w:t xml:space="preserve"> t</w:t>
      </w:r>
      <w:r w:rsidRPr="00926210">
        <w:rPr>
          <w:sz w:val="28"/>
          <w:szCs w:val="28"/>
          <w:lang w:val="uz-Cyrl-UZ"/>
        </w:rPr>
        <w:t>a</w:t>
      </w:r>
      <w:r w:rsidR="00ED23EB" w:rsidRPr="00926210">
        <w:rPr>
          <w:sz w:val="28"/>
          <w:szCs w:val="28"/>
          <w:lang w:val="uz-Cyrl-UZ"/>
        </w:rPr>
        <w:t>’sir etish koeffitsi</w:t>
      </w:r>
      <w:r w:rsidRPr="00926210">
        <w:rPr>
          <w:sz w:val="28"/>
          <w:szCs w:val="28"/>
          <w:lang w:val="uz-Cyrl-UZ"/>
        </w:rPr>
        <w:t>yen</w:t>
      </w:r>
      <w:r w:rsidR="00ED23EB" w:rsidRPr="00926210">
        <w:rPr>
          <w:sz w:val="28"/>
          <w:szCs w:val="28"/>
          <w:lang w:val="uz-Cyrl-UZ"/>
        </w:rPr>
        <w:t xml:space="preserve">tini </w:t>
      </w:r>
      <w:r w:rsidRPr="00926210">
        <w:rPr>
          <w:sz w:val="28"/>
          <w:szCs w:val="28"/>
          <w:lang w:val="uz-Cyrl-UZ"/>
        </w:rPr>
        <w:t>yorda</w:t>
      </w:r>
      <w:r w:rsidR="00ED23EB" w:rsidRPr="00926210">
        <w:rPr>
          <w:sz w:val="28"/>
          <w:szCs w:val="28"/>
          <w:lang w:val="uz-Cyrl-UZ"/>
        </w:rPr>
        <w:t>mi</w:t>
      </w:r>
      <w:r w:rsidRPr="00926210">
        <w:rPr>
          <w:sz w:val="28"/>
          <w:szCs w:val="28"/>
          <w:lang w:val="uz-Cyrl-UZ"/>
        </w:rPr>
        <w:t>da</w:t>
      </w:r>
      <w:r w:rsidR="00ED23EB" w:rsidRPr="00926210">
        <w:rPr>
          <w:sz w:val="28"/>
          <w:szCs w:val="28"/>
          <w:lang w:val="uz-Cyrl-UZ"/>
        </w:rPr>
        <w:t xml:space="preserve"> hiso</w:t>
      </w:r>
      <w:r w:rsidRPr="00926210">
        <w:rPr>
          <w:sz w:val="28"/>
          <w:szCs w:val="28"/>
          <w:lang w:val="uz-Cyrl-UZ"/>
        </w:rPr>
        <w:t>bga</w:t>
      </w:r>
      <w:r w:rsidR="00ED23EB" w:rsidRPr="00926210">
        <w:rPr>
          <w:sz w:val="28"/>
          <w:szCs w:val="28"/>
          <w:lang w:val="uz-Cyrl-UZ"/>
        </w:rPr>
        <w:t xml:space="preserve"> olin</w:t>
      </w:r>
      <w:r w:rsidRPr="00926210">
        <w:rPr>
          <w:sz w:val="28"/>
          <w:szCs w:val="28"/>
          <w:lang w:val="uz-Cyrl-UZ"/>
        </w:rPr>
        <w:t>ad</w:t>
      </w:r>
      <w:r w:rsidR="00ED23EB" w:rsidRPr="00926210">
        <w:rPr>
          <w:sz w:val="28"/>
          <w:szCs w:val="28"/>
          <w:lang w:val="uz-Cyrl-UZ"/>
        </w:rPr>
        <w:t>i. Misol u</w:t>
      </w:r>
      <w:r w:rsidRPr="00926210">
        <w:rPr>
          <w:sz w:val="28"/>
          <w:szCs w:val="28"/>
          <w:lang w:val="uz-Cyrl-UZ"/>
        </w:rPr>
        <w:t>chu</w:t>
      </w:r>
      <w:r w:rsidR="00ED23EB" w:rsidRPr="00926210">
        <w:rPr>
          <w:sz w:val="28"/>
          <w:szCs w:val="28"/>
          <w:lang w:val="uz-Cyrl-UZ"/>
        </w:rPr>
        <w:t>n, nomin</w:t>
      </w:r>
      <w:r w:rsidRPr="00926210">
        <w:rPr>
          <w:sz w:val="28"/>
          <w:szCs w:val="28"/>
          <w:lang w:val="uz-Cyrl-UZ"/>
        </w:rPr>
        <w:t>a</w:t>
      </w:r>
      <w:r w:rsidR="00ED23EB" w:rsidRPr="004E4ED5">
        <w:rPr>
          <w:sz w:val="28"/>
          <w:szCs w:val="28"/>
          <w:lang w:val="uz-Cyrl-UZ"/>
        </w:rPr>
        <w:t>l h</w:t>
      </w:r>
      <w:r w:rsidRPr="004E4ED5">
        <w:rPr>
          <w:sz w:val="28"/>
          <w:szCs w:val="28"/>
          <w:lang w:val="uz-Cyrl-UZ"/>
        </w:rPr>
        <w:t>a</w:t>
      </w:r>
      <w:r w:rsidR="00ED23EB" w:rsidRPr="004E4ED5">
        <w:rPr>
          <w:sz w:val="28"/>
          <w:szCs w:val="28"/>
          <w:lang w:val="uz-Cyrl-UZ"/>
        </w:rPr>
        <w:t>ror</w:t>
      </w:r>
      <w:r w:rsidRPr="004E4ED5">
        <w:rPr>
          <w:sz w:val="28"/>
          <w:szCs w:val="28"/>
          <w:lang w:val="uz-Cyrl-UZ"/>
        </w:rPr>
        <w:t>a</w:t>
      </w:r>
      <w:r w:rsidR="00ED23EB" w:rsidRPr="004E4ED5">
        <w:rPr>
          <w:sz w:val="28"/>
          <w:szCs w:val="28"/>
          <w:lang w:val="uz-Cyrl-UZ"/>
        </w:rPr>
        <w:t>t</w:t>
      </w:r>
      <w:r w:rsidRPr="004E4ED5">
        <w:rPr>
          <w:sz w:val="28"/>
          <w:szCs w:val="28"/>
          <w:lang w:val="uz-Cyrl-UZ"/>
        </w:rPr>
        <w:t>da</w:t>
      </w:r>
      <w:r w:rsidR="00ED23EB" w:rsidRPr="004E4ED5">
        <w:rPr>
          <w:sz w:val="28"/>
          <w:szCs w:val="28"/>
          <w:lang w:val="uz-Cyrl-UZ"/>
        </w:rPr>
        <w:t>n f</w:t>
      </w:r>
      <w:r w:rsidRPr="004E4ED5">
        <w:rPr>
          <w:sz w:val="28"/>
          <w:szCs w:val="28"/>
          <w:lang w:val="uz-Cyrl-UZ"/>
        </w:rPr>
        <w:t>a</w:t>
      </w:r>
      <w:r w:rsidR="00ED23EB" w:rsidRPr="004E4ED5">
        <w:rPr>
          <w:sz w:val="28"/>
          <w:szCs w:val="28"/>
          <w:lang w:val="uz-Cyrl-UZ"/>
        </w:rPr>
        <w:t xml:space="preserve">rqli </w:t>
      </w:r>
      <w:r w:rsidRPr="004E4ED5">
        <w:rPr>
          <w:sz w:val="28"/>
          <w:szCs w:val="28"/>
          <w:lang w:val="uz-Cyrl-UZ"/>
        </w:rPr>
        <w:t>o</w:t>
      </w:r>
      <w:r w:rsidR="00ED23EB" w:rsidRPr="004E4ED5">
        <w:rPr>
          <w:sz w:val="28"/>
          <w:szCs w:val="28"/>
          <w:lang w:val="uz-Cyrl-UZ"/>
        </w:rPr>
        <w:t>‘r</w:t>
      </w:r>
      <w:r w:rsidRPr="004E4ED5">
        <w:rPr>
          <w:sz w:val="28"/>
          <w:szCs w:val="28"/>
          <w:lang w:val="uz-Cyrl-UZ"/>
        </w:rPr>
        <w:t>ab</w:t>
      </w:r>
      <w:r w:rsidR="00ED23EB" w:rsidRPr="004E4ED5">
        <w:rPr>
          <w:sz w:val="28"/>
          <w:szCs w:val="28"/>
          <w:lang w:val="uz-Cyrl-UZ"/>
        </w:rPr>
        <w:t xml:space="preserve"> tur</w:t>
      </w:r>
      <w:r w:rsidRPr="004E4ED5">
        <w:rPr>
          <w:sz w:val="28"/>
          <w:szCs w:val="28"/>
          <w:lang w:val="uz-Cyrl-UZ"/>
        </w:rPr>
        <w:t>ga</w:t>
      </w:r>
      <w:r w:rsidR="00ED23EB" w:rsidRPr="004E4ED5">
        <w:rPr>
          <w:sz w:val="28"/>
          <w:szCs w:val="28"/>
          <w:lang w:val="uz-Cyrl-UZ"/>
        </w:rPr>
        <w:t>n muxit h</w:t>
      </w:r>
      <w:r w:rsidRPr="004E4ED5">
        <w:rPr>
          <w:sz w:val="28"/>
          <w:szCs w:val="28"/>
          <w:lang w:val="uz-Cyrl-UZ"/>
        </w:rPr>
        <w:t>a</w:t>
      </w:r>
      <w:r w:rsidR="00ED23EB" w:rsidRPr="004E4ED5">
        <w:rPr>
          <w:sz w:val="28"/>
          <w:szCs w:val="28"/>
          <w:lang w:val="uz-Cyrl-UZ"/>
        </w:rPr>
        <w:t>ror</w:t>
      </w:r>
      <w:r w:rsidRPr="004E4ED5">
        <w:rPr>
          <w:sz w:val="28"/>
          <w:szCs w:val="28"/>
          <w:lang w:val="uz-Cyrl-UZ"/>
        </w:rPr>
        <w:t>a</w:t>
      </w:r>
      <w:r w:rsidR="00ED23EB" w:rsidRPr="004E4ED5">
        <w:rPr>
          <w:sz w:val="28"/>
          <w:szCs w:val="28"/>
          <w:lang w:val="uz-Cyrl-UZ"/>
        </w:rPr>
        <w:t>ti t</w:t>
      </w:r>
      <w:r w:rsidRPr="004E4ED5">
        <w:rPr>
          <w:sz w:val="28"/>
          <w:szCs w:val="28"/>
          <w:lang w:val="uz-Cyrl-UZ"/>
        </w:rPr>
        <w:t>a</w:t>
      </w:r>
      <w:r w:rsidR="00ED23EB" w:rsidRPr="004E4ED5">
        <w:rPr>
          <w:sz w:val="28"/>
          <w:szCs w:val="28"/>
          <w:lang w:val="uz-Cyrl-UZ"/>
        </w:rPr>
        <w:t>’sir etish koeffitsi</w:t>
      </w:r>
      <w:r w:rsidRPr="004E4ED5">
        <w:rPr>
          <w:sz w:val="28"/>
          <w:szCs w:val="28"/>
          <w:lang w:val="uz-Cyrl-UZ"/>
        </w:rPr>
        <w:t>yen</w:t>
      </w:r>
      <w:r w:rsidR="00ED23EB" w:rsidRPr="004E4ED5">
        <w:rPr>
          <w:sz w:val="28"/>
          <w:szCs w:val="28"/>
          <w:lang w:val="uz-Cyrl-UZ"/>
        </w:rPr>
        <w:t>ti</w:t>
      </w:r>
    </w:p>
    <w:p w:rsidR="00ED23EB" w:rsidRPr="004E4ED5" w:rsidRDefault="00ED23EB" w:rsidP="00583307">
      <w:pPr>
        <w:pStyle w:val="21"/>
        <w:tabs>
          <w:tab w:val="left" w:pos="0"/>
        </w:tabs>
        <w:spacing w:line="240" w:lineRule="auto"/>
        <w:jc w:val="center"/>
        <w:rPr>
          <w:sz w:val="28"/>
          <w:szCs w:val="28"/>
          <w:lang w:val="uz-Cyrl-UZ"/>
        </w:rPr>
      </w:pPr>
      <w:r w:rsidRPr="004E4ED5">
        <w:rPr>
          <w:sz w:val="28"/>
          <w:szCs w:val="28"/>
        </w:rPr>
        <w:sym w:font="Symbol" w:char="F061"/>
      </w:r>
      <w:r w:rsidRPr="004E4ED5">
        <w:rPr>
          <w:sz w:val="28"/>
          <w:szCs w:val="28"/>
          <w:lang w:val="uz-Cyrl-UZ"/>
        </w:rPr>
        <w:t>=</w:t>
      </w:r>
      <w:r w:rsidRPr="004E4ED5">
        <w:rPr>
          <w:sz w:val="28"/>
          <w:szCs w:val="28"/>
        </w:rPr>
        <w:sym w:font="Symbol" w:char="F06C"/>
      </w:r>
      <w:r w:rsidRPr="004E4ED5">
        <w:rPr>
          <w:sz w:val="28"/>
          <w:szCs w:val="28"/>
          <w:vertAlign w:val="subscript"/>
          <w:lang w:val="uz-Cyrl-UZ"/>
        </w:rPr>
        <w:t>1</w:t>
      </w:r>
      <w:r w:rsidRPr="004E4ED5">
        <w:rPr>
          <w:sz w:val="28"/>
          <w:szCs w:val="28"/>
          <w:lang w:val="uz-Cyrl-UZ"/>
        </w:rPr>
        <w:t>/</w:t>
      </w:r>
      <w:r w:rsidRPr="004E4ED5">
        <w:rPr>
          <w:sz w:val="28"/>
          <w:szCs w:val="28"/>
        </w:rPr>
        <w:sym w:font="Symbol" w:char="F06C"/>
      </w:r>
      <w:r w:rsidRPr="004E4ED5">
        <w:rPr>
          <w:sz w:val="28"/>
          <w:szCs w:val="28"/>
          <w:vertAlign w:val="subscript"/>
          <w:lang w:val="uz-Cyrl-UZ"/>
        </w:rPr>
        <w:t>0</w:t>
      </w:r>
      <w:r w:rsidRPr="004E4ED5">
        <w:rPr>
          <w:sz w:val="28"/>
          <w:szCs w:val="28"/>
          <w:lang w:val="uz-Cyrl-UZ"/>
        </w:rPr>
        <w:t xml:space="preserve"> </w:t>
      </w:r>
    </w:p>
    <w:p w:rsidR="00ED23EB" w:rsidRPr="004E4ED5" w:rsidRDefault="00583307" w:rsidP="00583307">
      <w:pPr>
        <w:pStyle w:val="21"/>
        <w:tabs>
          <w:tab w:val="left" w:pos="0"/>
        </w:tabs>
        <w:spacing w:line="240" w:lineRule="auto"/>
        <w:rPr>
          <w:sz w:val="28"/>
          <w:szCs w:val="28"/>
          <w:lang w:val="uz-Cyrl-UZ"/>
        </w:rPr>
      </w:pPr>
      <w:r w:rsidRPr="004E4ED5">
        <w:rPr>
          <w:sz w:val="28"/>
          <w:szCs w:val="28"/>
          <w:lang w:val="uz-Cyrl-UZ"/>
        </w:rPr>
        <w:t>bo</w:t>
      </w:r>
      <w:r w:rsidR="00ED23EB" w:rsidRPr="004E4ED5">
        <w:rPr>
          <w:sz w:val="28"/>
          <w:szCs w:val="28"/>
          <w:lang w:val="uz-Cyrl-UZ"/>
        </w:rPr>
        <w:t>‘l</w:t>
      </w:r>
      <w:r w:rsidRPr="004E4ED5">
        <w:rPr>
          <w:sz w:val="28"/>
          <w:szCs w:val="28"/>
          <w:lang w:val="uz-Cyrl-UZ"/>
        </w:rPr>
        <w:t>ad</w:t>
      </w:r>
      <w:r w:rsidR="00ED23EB" w:rsidRPr="004E4ED5">
        <w:rPr>
          <w:sz w:val="28"/>
          <w:szCs w:val="28"/>
          <w:lang w:val="uz-Cyrl-UZ"/>
        </w:rPr>
        <w:t xml:space="preserve">i, </w:t>
      </w: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xml:space="preserve"> </w:t>
      </w:r>
      <w:r w:rsidR="00ED23EB" w:rsidRPr="004E4ED5">
        <w:rPr>
          <w:sz w:val="28"/>
          <w:szCs w:val="28"/>
        </w:rPr>
        <w:sym w:font="Symbol" w:char="F061"/>
      </w:r>
      <w:r w:rsidR="00ED23EB" w:rsidRPr="004E4ED5">
        <w:rPr>
          <w:sz w:val="28"/>
          <w:szCs w:val="28"/>
          <w:vertAlign w:val="subscript"/>
          <w:lang w:val="uz-Cyrl-UZ"/>
        </w:rPr>
        <w:t>1 –</w:t>
      </w:r>
      <w:r w:rsidRPr="004E4ED5">
        <w:rPr>
          <w:sz w:val="28"/>
          <w:szCs w:val="28"/>
          <w:lang w:val="uz-Cyrl-UZ"/>
        </w:rPr>
        <w:t>ber</w:t>
      </w:r>
      <w:r w:rsidR="00ED23EB" w:rsidRPr="004E4ED5">
        <w:rPr>
          <w:sz w:val="28"/>
          <w:szCs w:val="28"/>
          <w:lang w:val="uz-Cyrl-UZ"/>
        </w:rPr>
        <w:t>il</w:t>
      </w:r>
      <w:r w:rsidRPr="004E4ED5">
        <w:rPr>
          <w:sz w:val="28"/>
          <w:szCs w:val="28"/>
          <w:lang w:val="uz-Cyrl-UZ"/>
        </w:rPr>
        <w:t>ga</w:t>
      </w:r>
      <w:r w:rsidR="00ED23EB" w:rsidRPr="004E4ED5">
        <w:rPr>
          <w:sz w:val="28"/>
          <w:szCs w:val="28"/>
          <w:lang w:val="uz-Cyrl-UZ"/>
        </w:rPr>
        <w:t>n t</w:t>
      </w:r>
      <w:r w:rsidR="00ED23EB" w:rsidRPr="004E4ED5">
        <w:rPr>
          <w:sz w:val="28"/>
          <w:szCs w:val="28"/>
          <w:vertAlign w:val="superscript"/>
          <w:lang w:val="uz-Cyrl-UZ"/>
        </w:rPr>
        <w:t>0</w:t>
      </w:r>
      <w:r w:rsidR="00ED23EB" w:rsidRPr="004E4ED5">
        <w:rPr>
          <w:sz w:val="28"/>
          <w:szCs w:val="28"/>
          <w:lang w:val="uz-Cyrl-UZ"/>
        </w:rPr>
        <w:t xml:space="preserve"> </w:t>
      </w:r>
      <w:r w:rsidRPr="004E4ED5">
        <w:rPr>
          <w:sz w:val="28"/>
          <w:szCs w:val="28"/>
          <w:lang w:val="uz-Cyrl-UZ"/>
        </w:rPr>
        <w:t>va</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o</w:t>
      </w:r>
      <w:r w:rsidRPr="004E4ED5">
        <w:rPr>
          <w:sz w:val="28"/>
          <w:szCs w:val="28"/>
          <w:lang w:val="uz-Cyrl-UZ"/>
        </w:rPr>
        <w:t>shqa</w:t>
      </w:r>
      <w:r w:rsidR="00ED23EB" w:rsidRPr="004E4ED5">
        <w:rPr>
          <w:sz w:val="28"/>
          <w:szCs w:val="28"/>
          <w:lang w:val="uz-Cyrl-UZ"/>
        </w:rPr>
        <w:t xml:space="preserve"> </w:t>
      </w:r>
      <w:r w:rsidRPr="004E4ED5">
        <w:rPr>
          <w:sz w:val="28"/>
          <w:szCs w:val="28"/>
          <w:lang w:val="uz-Cyrl-UZ"/>
        </w:rPr>
        <w:t>sha</w:t>
      </w:r>
      <w:r w:rsidR="00ED23EB" w:rsidRPr="004E4ED5">
        <w:rPr>
          <w:sz w:val="28"/>
          <w:szCs w:val="28"/>
          <w:lang w:val="uz-Cyrl-UZ"/>
        </w:rPr>
        <w:t>roit</w:t>
      </w:r>
      <w:r w:rsidRPr="004E4ED5">
        <w:rPr>
          <w:sz w:val="28"/>
          <w:szCs w:val="28"/>
          <w:lang w:val="uz-Cyrl-UZ"/>
        </w:rPr>
        <w:t>dag</w:t>
      </w:r>
      <w:r w:rsidR="00ED23EB" w:rsidRPr="004E4ED5">
        <w:rPr>
          <w:sz w:val="28"/>
          <w:szCs w:val="28"/>
          <w:lang w:val="uz-Cyrl-UZ"/>
        </w:rPr>
        <w:t xml:space="preserve">i </w:t>
      </w:r>
      <w:r w:rsidRPr="004E4ED5">
        <w:rPr>
          <w:sz w:val="28"/>
          <w:szCs w:val="28"/>
          <w:lang w:val="uz-Cyrl-UZ"/>
        </w:rPr>
        <w:t>b</w:t>
      </w:r>
      <w:r w:rsidR="00ED23EB" w:rsidRPr="004E4ED5">
        <w:rPr>
          <w:sz w:val="28"/>
          <w:szCs w:val="28"/>
          <w:lang w:val="uz-Cyrl-UZ"/>
        </w:rPr>
        <w:t>uzilish in</w:t>
      </w:r>
      <w:r w:rsidRPr="004E4ED5">
        <w:rPr>
          <w:sz w:val="28"/>
          <w:szCs w:val="28"/>
          <w:lang w:val="uz-Cyrl-UZ"/>
        </w:rPr>
        <w:t>ten</w:t>
      </w:r>
      <w:r w:rsidR="00ED23EB" w:rsidRPr="004E4ED5">
        <w:rPr>
          <w:sz w:val="28"/>
          <w:szCs w:val="28"/>
          <w:lang w:val="uz-Cyrl-UZ"/>
        </w:rPr>
        <w:t>si</w:t>
      </w:r>
      <w:r w:rsidRPr="004E4ED5">
        <w:rPr>
          <w:sz w:val="28"/>
          <w:szCs w:val="28"/>
          <w:lang w:val="uz-Cyrl-UZ"/>
        </w:rPr>
        <w:t>v</w:t>
      </w:r>
      <w:r w:rsidR="00ED23EB" w:rsidRPr="004E4ED5">
        <w:rPr>
          <w:sz w:val="28"/>
          <w:szCs w:val="28"/>
          <w:lang w:val="uz-Cyrl-UZ"/>
        </w:rPr>
        <w:t xml:space="preserve">li; </w:t>
      </w:r>
      <w:r w:rsidR="00ED23EB" w:rsidRPr="004E4ED5">
        <w:rPr>
          <w:sz w:val="28"/>
          <w:szCs w:val="28"/>
        </w:rPr>
        <w:sym w:font="Symbol" w:char="F06C"/>
      </w:r>
      <w:r w:rsidR="00ED23EB" w:rsidRPr="004E4ED5">
        <w:rPr>
          <w:sz w:val="28"/>
          <w:szCs w:val="28"/>
          <w:vertAlign w:val="subscript"/>
          <w:lang w:val="uz-Cyrl-UZ"/>
        </w:rPr>
        <w:t>0</w:t>
      </w:r>
      <w:r w:rsidR="00ED23EB" w:rsidRPr="004E4ED5">
        <w:rPr>
          <w:sz w:val="28"/>
          <w:szCs w:val="28"/>
          <w:lang w:val="uz-Cyrl-UZ"/>
        </w:rPr>
        <w:t>-nomin</w:t>
      </w:r>
      <w:r w:rsidRPr="004E4ED5">
        <w:rPr>
          <w:sz w:val="28"/>
          <w:szCs w:val="28"/>
          <w:lang w:val="uz-Cyrl-UZ"/>
        </w:rPr>
        <w:t>a</w:t>
      </w:r>
      <w:r w:rsidR="00ED23EB" w:rsidRPr="004E4ED5">
        <w:rPr>
          <w:sz w:val="28"/>
          <w:szCs w:val="28"/>
          <w:lang w:val="uz-Cyrl-UZ"/>
        </w:rPr>
        <w:t xml:space="preserve">l </w:t>
      </w:r>
      <w:r w:rsidRPr="004E4ED5">
        <w:rPr>
          <w:sz w:val="28"/>
          <w:szCs w:val="28"/>
          <w:lang w:val="uz-Cyrl-UZ"/>
        </w:rPr>
        <w:t>sha</w:t>
      </w:r>
      <w:r w:rsidR="00ED23EB" w:rsidRPr="004E4ED5">
        <w:rPr>
          <w:sz w:val="28"/>
          <w:szCs w:val="28"/>
          <w:lang w:val="uz-Cyrl-UZ"/>
        </w:rPr>
        <w:t>roit</w:t>
      </w:r>
      <w:r w:rsidRPr="004E4ED5">
        <w:rPr>
          <w:sz w:val="28"/>
          <w:szCs w:val="28"/>
          <w:lang w:val="uz-Cyrl-UZ"/>
        </w:rPr>
        <w:t>dag</w:t>
      </w:r>
      <w:r w:rsidR="00ED23EB" w:rsidRPr="004E4ED5">
        <w:rPr>
          <w:sz w:val="28"/>
          <w:szCs w:val="28"/>
          <w:lang w:val="uz-Cyrl-UZ"/>
        </w:rPr>
        <w:t xml:space="preserve">i </w:t>
      </w:r>
      <w:r w:rsidRPr="004E4ED5">
        <w:rPr>
          <w:sz w:val="28"/>
          <w:szCs w:val="28"/>
          <w:lang w:val="uz-Cyrl-UZ"/>
        </w:rPr>
        <w:t>b</w:t>
      </w:r>
      <w:r w:rsidR="00ED23EB" w:rsidRPr="004E4ED5">
        <w:rPr>
          <w:sz w:val="28"/>
          <w:szCs w:val="28"/>
          <w:lang w:val="uz-Cyrl-UZ"/>
        </w:rPr>
        <w:t>uzilish in</w:t>
      </w:r>
      <w:r w:rsidRPr="004E4ED5">
        <w:rPr>
          <w:sz w:val="28"/>
          <w:szCs w:val="28"/>
          <w:lang w:val="uz-Cyrl-UZ"/>
        </w:rPr>
        <w:t>ten</w:t>
      </w:r>
      <w:r w:rsidR="00ED23EB" w:rsidRPr="004E4ED5">
        <w:rPr>
          <w:sz w:val="28"/>
          <w:szCs w:val="28"/>
          <w:lang w:val="uz-Cyrl-UZ"/>
        </w:rPr>
        <w:t>si</w:t>
      </w:r>
      <w:r w:rsidRPr="004E4ED5">
        <w:rPr>
          <w:sz w:val="28"/>
          <w:szCs w:val="28"/>
          <w:lang w:val="uz-Cyrl-UZ"/>
        </w:rPr>
        <w:t>v</w:t>
      </w:r>
      <w:r w:rsidR="00ED23EB" w:rsidRPr="004E4ED5">
        <w:rPr>
          <w:sz w:val="28"/>
          <w:szCs w:val="28"/>
          <w:lang w:val="uz-Cyrl-UZ"/>
        </w:rPr>
        <w:t>li</w:t>
      </w:r>
      <w:r w:rsidRPr="004E4ED5">
        <w:rPr>
          <w:sz w:val="28"/>
          <w:szCs w:val="28"/>
          <w:lang w:val="uz-Cyrl-UZ"/>
        </w:rPr>
        <w:t>g</w:t>
      </w:r>
      <w:r w:rsidR="00ED23EB" w:rsidRPr="004E4ED5">
        <w:rPr>
          <w:sz w:val="28"/>
          <w:szCs w:val="28"/>
          <w:lang w:val="uz-Cyrl-UZ"/>
        </w:rPr>
        <w:t>i.</w:t>
      </w:r>
    </w:p>
    <w:p w:rsidR="00ED23EB" w:rsidRPr="004E4ED5" w:rsidRDefault="00ED23EB" w:rsidP="00583307">
      <w:pPr>
        <w:pStyle w:val="21"/>
        <w:tabs>
          <w:tab w:val="left" w:pos="7575"/>
        </w:tabs>
        <w:spacing w:line="240" w:lineRule="auto"/>
        <w:ind w:firstLine="708"/>
        <w:rPr>
          <w:sz w:val="28"/>
          <w:szCs w:val="28"/>
        </w:rPr>
      </w:pPr>
      <w:r w:rsidRPr="004E4ED5">
        <w:rPr>
          <w:sz w:val="28"/>
          <w:szCs w:val="28"/>
          <w:lang w:val="uz-Cyrl-UZ"/>
        </w:rPr>
        <w:lastRenderedPageBreak/>
        <w:tab/>
      </w:r>
      <w:r w:rsidRPr="004E4ED5">
        <w:rPr>
          <w:sz w:val="28"/>
          <w:szCs w:val="28"/>
        </w:rPr>
        <w:t>J</w:t>
      </w:r>
      <w:r w:rsidR="00583307" w:rsidRPr="004E4ED5">
        <w:rPr>
          <w:sz w:val="28"/>
          <w:szCs w:val="28"/>
        </w:rPr>
        <w:t>adva</w:t>
      </w:r>
      <w:r w:rsidRPr="004E4ED5">
        <w:rPr>
          <w:sz w:val="28"/>
          <w:szCs w:val="28"/>
        </w:rPr>
        <w:t>l-3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4"/>
        <w:gridCol w:w="4875"/>
      </w:tblGrid>
      <w:tr w:rsidR="00ED23EB" w:rsidRPr="004E4ED5" w:rsidTr="00ED23EB">
        <w:tc>
          <w:tcPr>
            <w:tcW w:w="4952" w:type="dxa"/>
          </w:tcPr>
          <w:p w:rsidR="00ED23EB" w:rsidRPr="004E4ED5" w:rsidRDefault="00ED23EB" w:rsidP="00583307">
            <w:pPr>
              <w:pStyle w:val="21"/>
              <w:spacing w:line="240" w:lineRule="auto"/>
              <w:rPr>
                <w:sz w:val="28"/>
                <w:szCs w:val="28"/>
              </w:rPr>
            </w:pPr>
            <w:r w:rsidRPr="004E4ED5">
              <w:rPr>
                <w:sz w:val="28"/>
                <w:szCs w:val="28"/>
              </w:rPr>
              <w:t>E</w:t>
            </w:r>
            <w:r w:rsidR="00583307" w:rsidRPr="004E4ED5">
              <w:rPr>
                <w:sz w:val="28"/>
                <w:szCs w:val="28"/>
              </w:rPr>
              <w:t>lemen</w:t>
            </w:r>
            <w:r w:rsidRPr="004E4ED5">
              <w:rPr>
                <w:sz w:val="28"/>
                <w:szCs w:val="28"/>
              </w:rPr>
              <w:t>tl</w:t>
            </w:r>
            <w:r w:rsidR="00583307" w:rsidRPr="004E4ED5">
              <w:rPr>
                <w:sz w:val="28"/>
                <w:szCs w:val="28"/>
              </w:rPr>
              <w:t>a</w:t>
            </w:r>
            <w:r w:rsidRPr="004E4ED5">
              <w:rPr>
                <w:sz w:val="28"/>
                <w:szCs w:val="28"/>
              </w:rPr>
              <w:t>r nomi</w:t>
            </w:r>
          </w:p>
        </w:tc>
        <w:tc>
          <w:tcPr>
            <w:tcW w:w="4953" w:type="dxa"/>
          </w:tcPr>
          <w:p w:rsidR="00ED23EB" w:rsidRPr="004E4ED5" w:rsidRDefault="00ED23EB" w:rsidP="00583307">
            <w:pPr>
              <w:pStyle w:val="21"/>
              <w:spacing w:line="240" w:lineRule="auto"/>
              <w:rPr>
                <w:sz w:val="28"/>
                <w:szCs w:val="28"/>
              </w:rPr>
            </w:pPr>
            <w:r w:rsidRPr="004E4ED5">
              <w:rPr>
                <w:sz w:val="28"/>
                <w:szCs w:val="28"/>
              </w:rPr>
              <w:sym w:font="Symbol" w:char="F06C"/>
            </w:r>
            <w:r w:rsidRPr="004E4ED5">
              <w:rPr>
                <w:sz w:val="28"/>
                <w:szCs w:val="28"/>
                <w:vertAlign w:val="subscript"/>
              </w:rPr>
              <w:t>0</w:t>
            </w:r>
            <w:r w:rsidRPr="004E4ED5">
              <w:rPr>
                <w:sz w:val="28"/>
                <w:szCs w:val="28"/>
                <w:vertAlign w:val="superscript"/>
              </w:rPr>
              <w:sym w:font="Symbol" w:char="F02A"/>
            </w:r>
            <w:r w:rsidRPr="004E4ED5">
              <w:rPr>
                <w:sz w:val="28"/>
                <w:szCs w:val="28"/>
              </w:rPr>
              <w:t>10</w:t>
            </w:r>
            <w:r w:rsidRPr="004E4ED5">
              <w:rPr>
                <w:sz w:val="28"/>
                <w:szCs w:val="28"/>
                <w:vertAlign w:val="superscript"/>
              </w:rPr>
              <w:t>-3</w:t>
            </w:r>
            <w:r w:rsidRPr="004E4ED5">
              <w:rPr>
                <w:sz w:val="28"/>
                <w:szCs w:val="28"/>
              </w:rPr>
              <w:t>so</w:t>
            </w:r>
            <w:r w:rsidR="00583307" w:rsidRPr="004E4ED5">
              <w:rPr>
                <w:sz w:val="28"/>
                <w:szCs w:val="28"/>
              </w:rPr>
              <w:t>a</w:t>
            </w:r>
            <w:r w:rsidRPr="004E4ED5">
              <w:rPr>
                <w:sz w:val="28"/>
                <w:szCs w:val="28"/>
              </w:rPr>
              <w:t>t</w:t>
            </w:r>
            <w:r w:rsidRPr="004E4ED5">
              <w:rPr>
                <w:sz w:val="28"/>
                <w:szCs w:val="28"/>
                <w:vertAlign w:val="superscript"/>
              </w:rPr>
              <w:t>-1</w:t>
            </w:r>
          </w:p>
        </w:tc>
      </w:tr>
      <w:tr w:rsidR="00ED23EB" w:rsidRPr="004E4ED5" w:rsidTr="00ED23EB">
        <w:tc>
          <w:tcPr>
            <w:tcW w:w="4952" w:type="dxa"/>
          </w:tcPr>
          <w:p w:rsidR="00ED23EB" w:rsidRPr="004E4ED5" w:rsidRDefault="00ED23EB" w:rsidP="00583307">
            <w:pPr>
              <w:pStyle w:val="21"/>
              <w:spacing w:line="240" w:lineRule="auto"/>
              <w:rPr>
                <w:sz w:val="28"/>
                <w:szCs w:val="28"/>
              </w:rPr>
            </w:pPr>
            <w:r w:rsidRPr="004E4ED5">
              <w:rPr>
                <w:sz w:val="28"/>
                <w:szCs w:val="28"/>
              </w:rPr>
              <w:t>Q</w:t>
            </w:r>
            <w:r w:rsidR="00583307" w:rsidRPr="004E4ED5">
              <w:rPr>
                <w:sz w:val="28"/>
                <w:szCs w:val="28"/>
              </w:rPr>
              <w:t>a</w:t>
            </w:r>
            <w:r w:rsidRPr="004E4ED5">
              <w:rPr>
                <w:sz w:val="28"/>
                <w:szCs w:val="28"/>
              </w:rPr>
              <w:t>r</w:t>
            </w:r>
            <w:r w:rsidR="00583307" w:rsidRPr="004E4ED5">
              <w:rPr>
                <w:sz w:val="28"/>
                <w:szCs w:val="28"/>
              </w:rPr>
              <w:t>shi</w:t>
            </w:r>
            <w:r w:rsidRPr="004E4ED5">
              <w:rPr>
                <w:sz w:val="28"/>
                <w:szCs w:val="28"/>
              </w:rPr>
              <w:t>likl</w:t>
            </w:r>
            <w:r w:rsidR="00583307" w:rsidRPr="004E4ED5">
              <w:rPr>
                <w:sz w:val="28"/>
                <w:szCs w:val="28"/>
              </w:rPr>
              <w:t>a</w:t>
            </w:r>
            <w:r w:rsidRPr="004E4ED5">
              <w:rPr>
                <w:sz w:val="28"/>
                <w:szCs w:val="28"/>
              </w:rPr>
              <w:t>r (</w:t>
            </w:r>
            <w:r w:rsidR="00583307" w:rsidRPr="004E4ED5">
              <w:rPr>
                <w:sz w:val="28"/>
                <w:szCs w:val="28"/>
              </w:rPr>
              <w:t>rez</w:t>
            </w:r>
            <w:r w:rsidRPr="004E4ED5">
              <w:rPr>
                <w:sz w:val="28"/>
                <w:szCs w:val="28"/>
              </w:rPr>
              <w:t>istor)</w:t>
            </w:r>
          </w:p>
        </w:tc>
        <w:tc>
          <w:tcPr>
            <w:tcW w:w="4953" w:type="dxa"/>
          </w:tcPr>
          <w:p w:rsidR="00ED23EB" w:rsidRPr="004E4ED5" w:rsidRDefault="00ED23EB" w:rsidP="00583307">
            <w:pPr>
              <w:pStyle w:val="21"/>
              <w:spacing w:line="240" w:lineRule="auto"/>
              <w:rPr>
                <w:sz w:val="28"/>
                <w:szCs w:val="28"/>
              </w:rPr>
            </w:pPr>
            <w:r w:rsidRPr="004E4ED5">
              <w:rPr>
                <w:sz w:val="28"/>
                <w:szCs w:val="28"/>
              </w:rPr>
              <w:t>0,00001-0,015</w:t>
            </w:r>
          </w:p>
        </w:tc>
      </w:tr>
      <w:tr w:rsidR="00ED23EB" w:rsidRPr="004E4ED5" w:rsidTr="00ED23EB">
        <w:tc>
          <w:tcPr>
            <w:tcW w:w="4952" w:type="dxa"/>
          </w:tcPr>
          <w:p w:rsidR="00ED23EB" w:rsidRPr="004E4ED5" w:rsidRDefault="00ED23EB" w:rsidP="00583307">
            <w:pPr>
              <w:pStyle w:val="21"/>
              <w:spacing w:line="240" w:lineRule="auto"/>
              <w:rPr>
                <w:sz w:val="28"/>
                <w:szCs w:val="28"/>
              </w:rPr>
            </w:pPr>
            <w:r w:rsidRPr="004E4ED5">
              <w:rPr>
                <w:sz w:val="28"/>
                <w:szCs w:val="28"/>
              </w:rPr>
              <w:t>Sig‘iml</w:t>
            </w:r>
            <w:r w:rsidR="00583307" w:rsidRPr="004E4ED5">
              <w:rPr>
                <w:sz w:val="28"/>
                <w:szCs w:val="28"/>
              </w:rPr>
              <w:t>a</w:t>
            </w:r>
            <w:r w:rsidRPr="004E4ED5">
              <w:rPr>
                <w:sz w:val="28"/>
                <w:szCs w:val="28"/>
              </w:rPr>
              <w:t>r (kon</w:t>
            </w:r>
            <w:r w:rsidR="00583307" w:rsidRPr="004E4ED5">
              <w:rPr>
                <w:sz w:val="28"/>
                <w:szCs w:val="28"/>
              </w:rPr>
              <w:t>den</w:t>
            </w:r>
            <w:r w:rsidRPr="004E4ED5">
              <w:rPr>
                <w:sz w:val="28"/>
                <w:szCs w:val="28"/>
              </w:rPr>
              <w:t>s</w:t>
            </w:r>
            <w:r w:rsidR="00583307" w:rsidRPr="004E4ED5">
              <w:rPr>
                <w:sz w:val="28"/>
                <w:szCs w:val="28"/>
              </w:rPr>
              <w:t>a</w:t>
            </w:r>
            <w:r w:rsidRPr="004E4ED5">
              <w:rPr>
                <w:sz w:val="28"/>
                <w:szCs w:val="28"/>
              </w:rPr>
              <w:t>tor)</w:t>
            </w:r>
          </w:p>
        </w:tc>
        <w:tc>
          <w:tcPr>
            <w:tcW w:w="4953" w:type="dxa"/>
          </w:tcPr>
          <w:p w:rsidR="00ED23EB" w:rsidRPr="004E4ED5" w:rsidRDefault="00ED23EB" w:rsidP="00583307">
            <w:pPr>
              <w:pStyle w:val="21"/>
              <w:spacing w:line="240" w:lineRule="auto"/>
              <w:rPr>
                <w:sz w:val="28"/>
                <w:szCs w:val="28"/>
              </w:rPr>
            </w:pPr>
            <w:r w:rsidRPr="004E4ED5">
              <w:rPr>
                <w:sz w:val="28"/>
                <w:szCs w:val="28"/>
              </w:rPr>
              <w:t>0,00001-0,164</w:t>
            </w:r>
          </w:p>
        </w:tc>
      </w:tr>
      <w:tr w:rsidR="00ED23EB" w:rsidRPr="004E4ED5" w:rsidTr="00ED23EB">
        <w:tc>
          <w:tcPr>
            <w:tcW w:w="4952" w:type="dxa"/>
          </w:tcPr>
          <w:p w:rsidR="00ED23EB" w:rsidRPr="004E4ED5" w:rsidRDefault="00ED23EB" w:rsidP="00583307">
            <w:pPr>
              <w:pStyle w:val="21"/>
              <w:spacing w:line="240" w:lineRule="auto"/>
              <w:rPr>
                <w:sz w:val="28"/>
                <w:szCs w:val="28"/>
              </w:rPr>
            </w:pPr>
            <w:r w:rsidRPr="004E4ED5">
              <w:rPr>
                <w:sz w:val="28"/>
                <w:szCs w:val="28"/>
              </w:rPr>
              <w:t>Tr</w:t>
            </w:r>
            <w:r w:rsidR="00583307" w:rsidRPr="004E4ED5">
              <w:rPr>
                <w:sz w:val="28"/>
                <w:szCs w:val="28"/>
              </w:rPr>
              <w:t>a</w:t>
            </w:r>
            <w:r w:rsidRPr="004E4ED5">
              <w:rPr>
                <w:sz w:val="28"/>
                <w:szCs w:val="28"/>
              </w:rPr>
              <w:t>nsform</w:t>
            </w:r>
            <w:r w:rsidR="00583307" w:rsidRPr="004E4ED5">
              <w:rPr>
                <w:sz w:val="28"/>
                <w:szCs w:val="28"/>
              </w:rPr>
              <w:t>a</w:t>
            </w:r>
            <w:r w:rsidRPr="004E4ED5">
              <w:rPr>
                <w:sz w:val="28"/>
                <w:szCs w:val="28"/>
              </w:rPr>
              <w:t>torl</w:t>
            </w:r>
            <w:r w:rsidR="00583307" w:rsidRPr="004E4ED5">
              <w:rPr>
                <w:sz w:val="28"/>
                <w:szCs w:val="28"/>
              </w:rPr>
              <w:t>a</w:t>
            </w:r>
            <w:r w:rsidRPr="004E4ED5">
              <w:rPr>
                <w:sz w:val="28"/>
                <w:szCs w:val="28"/>
              </w:rPr>
              <w:t>r</w:t>
            </w:r>
          </w:p>
        </w:tc>
        <w:tc>
          <w:tcPr>
            <w:tcW w:w="4953" w:type="dxa"/>
          </w:tcPr>
          <w:p w:rsidR="00ED23EB" w:rsidRPr="004E4ED5" w:rsidRDefault="00ED23EB" w:rsidP="00583307">
            <w:pPr>
              <w:pStyle w:val="21"/>
              <w:spacing w:line="240" w:lineRule="auto"/>
              <w:rPr>
                <w:sz w:val="28"/>
                <w:szCs w:val="28"/>
              </w:rPr>
            </w:pPr>
            <w:r w:rsidRPr="004E4ED5">
              <w:rPr>
                <w:sz w:val="28"/>
                <w:szCs w:val="28"/>
              </w:rPr>
              <w:t>0,00002-0,064</w:t>
            </w:r>
          </w:p>
        </w:tc>
      </w:tr>
      <w:tr w:rsidR="00ED23EB" w:rsidRPr="004E4ED5" w:rsidTr="00ED23EB">
        <w:tc>
          <w:tcPr>
            <w:tcW w:w="4952" w:type="dxa"/>
          </w:tcPr>
          <w:p w:rsidR="00ED23EB" w:rsidRPr="004E4ED5" w:rsidRDefault="00583307" w:rsidP="00583307">
            <w:pPr>
              <w:pStyle w:val="21"/>
              <w:spacing w:line="240" w:lineRule="auto"/>
              <w:rPr>
                <w:sz w:val="28"/>
                <w:szCs w:val="28"/>
              </w:rPr>
            </w:pPr>
            <w:r w:rsidRPr="004E4ED5">
              <w:rPr>
                <w:sz w:val="28"/>
                <w:szCs w:val="28"/>
              </w:rPr>
              <w:t>D</w:t>
            </w:r>
            <w:r w:rsidR="00ED23EB" w:rsidRPr="004E4ED5">
              <w:rPr>
                <w:sz w:val="28"/>
                <w:szCs w:val="28"/>
              </w:rPr>
              <w:t>ros</w:t>
            </w:r>
            <w:r w:rsidRPr="004E4ED5">
              <w:rPr>
                <w:sz w:val="28"/>
                <w:szCs w:val="28"/>
              </w:rPr>
              <w:t>sel</w:t>
            </w:r>
            <w:r w:rsidR="00ED23EB" w:rsidRPr="004E4ED5">
              <w:rPr>
                <w:sz w:val="28"/>
                <w:szCs w:val="28"/>
              </w:rPr>
              <w:t>, in</w:t>
            </w:r>
            <w:r w:rsidRPr="004E4ED5">
              <w:rPr>
                <w:sz w:val="28"/>
                <w:szCs w:val="28"/>
              </w:rPr>
              <w:t>d</w:t>
            </w:r>
            <w:r w:rsidR="00ED23EB" w:rsidRPr="004E4ED5">
              <w:rPr>
                <w:sz w:val="28"/>
                <w:szCs w:val="28"/>
              </w:rPr>
              <w:t>ukti</w:t>
            </w:r>
            <w:r w:rsidRPr="004E4ED5">
              <w:rPr>
                <w:sz w:val="28"/>
                <w:szCs w:val="28"/>
              </w:rPr>
              <w:t>v</w:t>
            </w:r>
            <w:r w:rsidR="00ED23EB" w:rsidRPr="004E4ED5">
              <w:rPr>
                <w:sz w:val="28"/>
                <w:szCs w:val="28"/>
              </w:rPr>
              <w:t>lik k</w:t>
            </w:r>
            <w:r w:rsidRPr="004E4ED5">
              <w:rPr>
                <w:sz w:val="28"/>
                <w:szCs w:val="28"/>
              </w:rPr>
              <w:t>a</w:t>
            </w:r>
            <w:r w:rsidR="00ED23EB" w:rsidRPr="004E4ED5">
              <w:rPr>
                <w:sz w:val="28"/>
                <w:szCs w:val="28"/>
              </w:rPr>
              <w:t>tu</w:t>
            </w:r>
            <w:r w:rsidRPr="004E4ED5">
              <w:rPr>
                <w:sz w:val="28"/>
                <w:szCs w:val="28"/>
              </w:rPr>
              <w:t>shka</w:t>
            </w:r>
            <w:r w:rsidR="00ED23EB" w:rsidRPr="004E4ED5">
              <w:rPr>
                <w:sz w:val="28"/>
                <w:szCs w:val="28"/>
              </w:rPr>
              <w:t>l</w:t>
            </w:r>
            <w:r w:rsidRPr="004E4ED5">
              <w:rPr>
                <w:sz w:val="28"/>
                <w:szCs w:val="28"/>
              </w:rPr>
              <w:t>a</w:t>
            </w:r>
            <w:r w:rsidR="00ED23EB" w:rsidRPr="004E4ED5">
              <w:rPr>
                <w:sz w:val="28"/>
                <w:szCs w:val="28"/>
              </w:rPr>
              <w:t>ri</w:t>
            </w:r>
          </w:p>
        </w:tc>
        <w:tc>
          <w:tcPr>
            <w:tcW w:w="4953" w:type="dxa"/>
          </w:tcPr>
          <w:p w:rsidR="00ED23EB" w:rsidRPr="004E4ED5" w:rsidRDefault="00ED23EB" w:rsidP="00583307">
            <w:pPr>
              <w:pStyle w:val="21"/>
              <w:spacing w:line="240" w:lineRule="auto"/>
              <w:rPr>
                <w:sz w:val="28"/>
                <w:szCs w:val="28"/>
              </w:rPr>
            </w:pPr>
            <w:r w:rsidRPr="004E4ED5">
              <w:rPr>
                <w:sz w:val="28"/>
                <w:szCs w:val="28"/>
              </w:rPr>
              <w:t>0,00002-0,044</w:t>
            </w:r>
          </w:p>
        </w:tc>
      </w:tr>
      <w:tr w:rsidR="00ED23EB" w:rsidRPr="004E4ED5" w:rsidTr="00ED23EB">
        <w:tc>
          <w:tcPr>
            <w:tcW w:w="4952" w:type="dxa"/>
          </w:tcPr>
          <w:p w:rsidR="00ED23EB" w:rsidRPr="004E4ED5" w:rsidRDefault="00583307" w:rsidP="00583307">
            <w:pPr>
              <w:pStyle w:val="21"/>
              <w:spacing w:line="240" w:lineRule="auto"/>
              <w:rPr>
                <w:sz w:val="28"/>
                <w:szCs w:val="28"/>
              </w:rPr>
            </w:pPr>
            <w:r w:rsidRPr="004E4ED5">
              <w:rPr>
                <w:sz w:val="28"/>
                <w:szCs w:val="28"/>
              </w:rPr>
              <w:t>Rele</w:t>
            </w:r>
            <w:r w:rsidR="00ED23EB" w:rsidRPr="004E4ED5">
              <w:rPr>
                <w:sz w:val="28"/>
                <w:szCs w:val="28"/>
              </w:rPr>
              <w:t xml:space="preserve"> </w:t>
            </w:r>
          </w:p>
        </w:tc>
        <w:tc>
          <w:tcPr>
            <w:tcW w:w="4953" w:type="dxa"/>
          </w:tcPr>
          <w:p w:rsidR="00ED23EB" w:rsidRPr="004E4ED5" w:rsidRDefault="00ED23EB" w:rsidP="00583307">
            <w:pPr>
              <w:pStyle w:val="21"/>
              <w:spacing w:line="240" w:lineRule="auto"/>
              <w:rPr>
                <w:sz w:val="28"/>
                <w:szCs w:val="28"/>
              </w:rPr>
            </w:pPr>
            <w:r w:rsidRPr="004E4ED5">
              <w:rPr>
                <w:sz w:val="28"/>
                <w:szCs w:val="28"/>
              </w:rPr>
              <w:t>0,0005-1,01</w:t>
            </w:r>
          </w:p>
        </w:tc>
      </w:tr>
      <w:tr w:rsidR="00ED23EB" w:rsidRPr="004E4ED5" w:rsidTr="00ED23EB">
        <w:tc>
          <w:tcPr>
            <w:tcW w:w="4952" w:type="dxa"/>
          </w:tcPr>
          <w:p w:rsidR="00ED23EB" w:rsidRPr="004E4ED5" w:rsidRDefault="00583307" w:rsidP="00583307">
            <w:pPr>
              <w:pStyle w:val="21"/>
              <w:spacing w:line="240" w:lineRule="auto"/>
              <w:rPr>
                <w:sz w:val="28"/>
                <w:szCs w:val="28"/>
              </w:rPr>
            </w:pPr>
            <w:r w:rsidRPr="004E4ED5">
              <w:rPr>
                <w:sz w:val="28"/>
                <w:szCs w:val="28"/>
              </w:rPr>
              <w:t>Yar</w:t>
            </w:r>
            <w:r w:rsidR="00ED23EB" w:rsidRPr="004E4ED5">
              <w:rPr>
                <w:sz w:val="28"/>
                <w:szCs w:val="28"/>
              </w:rPr>
              <w:t>im</w:t>
            </w:r>
            <w:r w:rsidRPr="004E4ED5">
              <w:rPr>
                <w:sz w:val="28"/>
                <w:szCs w:val="28"/>
              </w:rPr>
              <w:t>o</w:t>
            </w:r>
            <w:r w:rsidR="00ED23EB" w:rsidRPr="004E4ED5">
              <w:rPr>
                <w:sz w:val="28"/>
                <w:szCs w:val="28"/>
              </w:rPr>
              <w:t>‘tk</w:t>
            </w:r>
            <w:r w:rsidRPr="004E4ED5">
              <w:rPr>
                <w:sz w:val="28"/>
                <w:szCs w:val="28"/>
              </w:rPr>
              <w:t>a</w:t>
            </w:r>
            <w:r w:rsidR="00ED23EB" w:rsidRPr="004E4ED5">
              <w:rPr>
                <w:sz w:val="28"/>
                <w:szCs w:val="28"/>
              </w:rPr>
              <w:t>z</w:t>
            </w:r>
            <w:r w:rsidRPr="004E4ED5">
              <w:rPr>
                <w:sz w:val="28"/>
                <w:szCs w:val="28"/>
              </w:rPr>
              <w:t>g</w:t>
            </w:r>
            <w:r w:rsidR="00ED23EB" w:rsidRPr="004E4ED5">
              <w:rPr>
                <w:sz w:val="28"/>
                <w:szCs w:val="28"/>
              </w:rPr>
              <w:t xml:space="preserve">ich </w:t>
            </w:r>
            <w:r w:rsidRPr="004E4ED5">
              <w:rPr>
                <w:sz w:val="28"/>
                <w:szCs w:val="28"/>
              </w:rPr>
              <w:t>d</w:t>
            </w:r>
            <w:r w:rsidR="00ED23EB" w:rsidRPr="004E4ED5">
              <w:rPr>
                <w:sz w:val="28"/>
                <w:szCs w:val="28"/>
              </w:rPr>
              <w:t>io</w:t>
            </w:r>
            <w:r w:rsidRPr="004E4ED5">
              <w:rPr>
                <w:sz w:val="28"/>
                <w:szCs w:val="28"/>
              </w:rPr>
              <w:t>d</w:t>
            </w:r>
            <w:r w:rsidR="00ED23EB" w:rsidRPr="004E4ED5">
              <w:rPr>
                <w:sz w:val="28"/>
                <w:szCs w:val="28"/>
              </w:rPr>
              <w:t>l</w:t>
            </w:r>
            <w:r w:rsidRPr="004E4ED5">
              <w:rPr>
                <w:sz w:val="28"/>
                <w:szCs w:val="28"/>
              </w:rPr>
              <w:t>a</w:t>
            </w:r>
            <w:r w:rsidR="00ED23EB" w:rsidRPr="004E4ED5">
              <w:rPr>
                <w:sz w:val="28"/>
                <w:szCs w:val="28"/>
              </w:rPr>
              <w:t>r</w:t>
            </w:r>
          </w:p>
        </w:tc>
        <w:tc>
          <w:tcPr>
            <w:tcW w:w="4953" w:type="dxa"/>
          </w:tcPr>
          <w:p w:rsidR="00ED23EB" w:rsidRPr="004E4ED5" w:rsidRDefault="00ED23EB" w:rsidP="00583307">
            <w:pPr>
              <w:pStyle w:val="21"/>
              <w:spacing w:line="240" w:lineRule="auto"/>
              <w:rPr>
                <w:sz w:val="28"/>
                <w:szCs w:val="28"/>
              </w:rPr>
            </w:pPr>
            <w:r w:rsidRPr="004E4ED5">
              <w:rPr>
                <w:sz w:val="28"/>
                <w:szCs w:val="28"/>
              </w:rPr>
              <w:t>0,00012-0,5</w:t>
            </w:r>
          </w:p>
        </w:tc>
      </w:tr>
      <w:tr w:rsidR="00ED23EB" w:rsidRPr="004E4ED5" w:rsidTr="00ED23EB">
        <w:tc>
          <w:tcPr>
            <w:tcW w:w="4952" w:type="dxa"/>
          </w:tcPr>
          <w:p w:rsidR="00ED23EB" w:rsidRPr="004E4ED5" w:rsidRDefault="00ED23EB" w:rsidP="00583307">
            <w:pPr>
              <w:pStyle w:val="21"/>
              <w:spacing w:line="240" w:lineRule="auto"/>
              <w:rPr>
                <w:sz w:val="28"/>
                <w:szCs w:val="28"/>
              </w:rPr>
            </w:pPr>
            <w:r w:rsidRPr="004E4ED5">
              <w:rPr>
                <w:sz w:val="28"/>
                <w:szCs w:val="28"/>
              </w:rPr>
              <w:t>Tr</w:t>
            </w:r>
            <w:r w:rsidR="00583307" w:rsidRPr="004E4ED5">
              <w:rPr>
                <w:sz w:val="28"/>
                <w:szCs w:val="28"/>
              </w:rPr>
              <w:t>a</w:t>
            </w:r>
            <w:r w:rsidRPr="004E4ED5">
              <w:rPr>
                <w:sz w:val="28"/>
                <w:szCs w:val="28"/>
              </w:rPr>
              <w:t>nzistorl</w:t>
            </w:r>
            <w:r w:rsidR="00583307" w:rsidRPr="004E4ED5">
              <w:rPr>
                <w:sz w:val="28"/>
                <w:szCs w:val="28"/>
              </w:rPr>
              <w:t>a</w:t>
            </w:r>
            <w:r w:rsidRPr="004E4ED5">
              <w:rPr>
                <w:sz w:val="28"/>
                <w:szCs w:val="28"/>
              </w:rPr>
              <w:t xml:space="preserve">r </w:t>
            </w:r>
          </w:p>
        </w:tc>
        <w:tc>
          <w:tcPr>
            <w:tcW w:w="4953" w:type="dxa"/>
          </w:tcPr>
          <w:p w:rsidR="00ED23EB" w:rsidRPr="004E4ED5" w:rsidRDefault="00ED23EB" w:rsidP="00583307">
            <w:pPr>
              <w:pStyle w:val="21"/>
              <w:spacing w:line="240" w:lineRule="auto"/>
              <w:rPr>
                <w:sz w:val="28"/>
                <w:szCs w:val="28"/>
              </w:rPr>
            </w:pPr>
            <w:r w:rsidRPr="004E4ED5">
              <w:rPr>
                <w:sz w:val="28"/>
                <w:szCs w:val="28"/>
              </w:rPr>
              <w:t>0,0001-0,9</w:t>
            </w:r>
          </w:p>
        </w:tc>
      </w:tr>
    </w:tbl>
    <w:p w:rsidR="00ED23EB" w:rsidRPr="004E4ED5" w:rsidRDefault="00ED23EB" w:rsidP="00583307">
      <w:pPr>
        <w:pStyle w:val="21"/>
        <w:spacing w:line="240" w:lineRule="auto"/>
        <w:rPr>
          <w:sz w:val="28"/>
          <w:szCs w:val="28"/>
        </w:rPr>
      </w:pPr>
    </w:p>
    <w:p w:rsidR="00ED23EB" w:rsidRPr="004E4ED5" w:rsidRDefault="00ED23EB" w:rsidP="00583307">
      <w:pPr>
        <w:pStyle w:val="21"/>
        <w:tabs>
          <w:tab w:val="left" w:pos="0"/>
        </w:tabs>
        <w:spacing w:line="240" w:lineRule="auto"/>
        <w:rPr>
          <w:sz w:val="28"/>
          <w:szCs w:val="28"/>
        </w:rPr>
      </w:pPr>
    </w:p>
    <w:p w:rsidR="00ED23EB" w:rsidRPr="004E4ED5" w:rsidRDefault="00583307" w:rsidP="00583307">
      <w:pPr>
        <w:pStyle w:val="21"/>
        <w:tabs>
          <w:tab w:val="left" w:pos="0"/>
        </w:tabs>
        <w:spacing w:line="240" w:lineRule="auto"/>
        <w:rPr>
          <w:sz w:val="28"/>
          <w:szCs w:val="28"/>
        </w:rPr>
      </w:pPr>
      <w:r w:rsidRPr="004E4ED5">
        <w:rPr>
          <w:sz w:val="28"/>
          <w:szCs w:val="28"/>
        </w:rPr>
        <w:t>B</w:t>
      </w:r>
      <w:r w:rsidR="00ED23EB" w:rsidRPr="004E4ED5">
        <w:rPr>
          <w:sz w:val="28"/>
          <w:szCs w:val="28"/>
        </w:rPr>
        <w:t>ir xil m</w:t>
      </w:r>
      <w:r w:rsidRPr="004E4ED5">
        <w:rPr>
          <w:sz w:val="28"/>
          <w:szCs w:val="28"/>
        </w:rPr>
        <w:t>a</w:t>
      </w:r>
      <w:r w:rsidR="00ED23EB" w:rsidRPr="004E4ED5">
        <w:rPr>
          <w:sz w:val="28"/>
          <w:szCs w:val="28"/>
        </w:rPr>
        <w:t>qs</w:t>
      </w:r>
      <w:r w:rsidRPr="004E4ED5">
        <w:rPr>
          <w:sz w:val="28"/>
          <w:szCs w:val="28"/>
        </w:rPr>
        <w:t>ad</w:t>
      </w:r>
      <w:r w:rsidR="00ED23EB" w:rsidRPr="004E4ED5">
        <w:rPr>
          <w:sz w:val="28"/>
          <w:szCs w:val="28"/>
        </w:rPr>
        <w:t xml:space="preserve"> u</w:t>
      </w:r>
      <w:r w:rsidRPr="004E4ED5">
        <w:rPr>
          <w:sz w:val="28"/>
          <w:szCs w:val="28"/>
        </w:rPr>
        <w:t>chu</w:t>
      </w:r>
      <w:r w:rsidR="00ED23EB" w:rsidRPr="004E4ED5">
        <w:rPr>
          <w:sz w:val="28"/>
          <w:szCs w:val="28"/>
        </w:rPr>
        <w:t>n q</w:t>
      </w:r>
      <w:r w:rsidRPr="004E4ED5">
        <w:rPr>
          <w:sz w:val="28"/>
          <w:szCs w:val="28"/>
        </w:rPr>
        <w:t>o</w:t>
      </w:r>
      <w:r w:rsidR="00ED23EB" w:rsidRPr="004E4ED5">
        <w:rPr>
          <w:sz w:val="28"/>
          <w:szCs w:val="28"/>
        </w:rPr>
        <w:t>‘ll</w:t>
      </w:r>
      <w:r w:rsidRPr="004E4ED5">
        <w:rPr>
          <w:sz w:val="28"/>
          <w:szCs w:val="28"/>
        </w:rPr>
        <w:t>a</w:t>
      </w:r>
      <w:r w:rsidR="00ED23EB" w:rsidRPr="004E4ED5">
        <w:rPr>
          <w:sz w:val="28"/>
          <w:szCs w:val="28"/>
        </w:rPr>
        <w:t>nil</w:t>
      </w:r>
      <w:r w:rsidRPr="004E4ED5">
        <w:rPr>
          <w:sz w:val="28"/>
          <w:szCs w:val="28"/>
        </w:rPr>
        <w:t>ad</w:t>
      </w:r>
      <w:r w:rsidR="00ED23EB" w:rsidRPr="004E4ED5">
        <w:rPr>
          <w:sz w:val="28"/>
          <w:szCs w:val="28"/>
        </w:rPr>
        <w:t>i</w:t>
      </w:r>
      <w:r w:rsidRPr="004E4ED5">
        <w:rPr>
          <w:sz w:val="28"/>
          <w:szCs w:val="28"/>
        </w:rPr>
        <w:t>ga</w:t>
      </w:r>
      <w:r w:rsidR="00ED23EB" w:rsidRPr="004E4ED5">
        <w:rPr>
          <w:sz w:val="28"/>
          <w:szCs w:val="28"/>
        </w:rPr>
        <w:t>n e</w:t>
      </w:r>
      <w:r w:rsidRPr="004E4ED5">
        <w:rPr>
          <w:sz w:val="28"/>
          <w:szCs w:val="28"/>
        </w:rPr>
        <w:t>lemen</w:t>
      </w:r>
      <w:r w:rsidR="00ED23EB" w:rsidRPr="004E4ED5">
        <w:rPr>
          <w:sz w:val="28"/>
          <w:szCs w:val="28"/>
        </w:rPr>
        <w:t>tl</w:t>
      </w:r>
      <w:r w:rsidRPr="004E4ED5">
        <w:rPr>
          <w:sz w:val="28"/>
          <w:szCs w:val="28"/>
        </w:rPr>
        <w:t>a</w:t>
      </w:r>
      <w:r w:rsidR="00ED23EB" w:rsidRPr="004E4ED5">
        <w:rPr>
          <w:sz w:val="28"/>
          <w:szCs w:val="28"/>
        </w:rPr>
        <w:t>r x</w:t>
      </w:r>
      <w:r w:rsidRPr="004E4ED5">
        <w:rPr>
          <w:sz w:val="28"/>
          <w:szCs w:val="28"/>
        </w:rPr>
        <w:t>a</w:t>
      </w:r>
      <w:r w:rsidR="00ED23EB" w:rsidRPr="004E4ED5">
        <w:rPr>
          <w:sz w:val="28"/>
          <w:szCs w:val="28"/>
        </w:rPr>
        <w:t>r xil i</w:t>
      </w:r>
      <w:r w:rsidRPr="004E4ED5">
        <w:rPr>
          <w:sz w:val="28"/>
          <w:szCs w:val="28"/>
        </w:rPr>
        <w:t>sho</w:t>
      </w:r>
      <w:r w:rsidR="00ED23EB" w:rsidRPr="004E4ED5">
        <w:rPr>
          <w:sz w:val="28"/>
          <w:szCs w:val="28"/>
        </w:rPr>
        <w:t>n</w:t>
      </w:r>
      <w:r w:rsidRPr="004E4ED5">
        <w:rPr>
          <w:sz w:val="28"/>
          <w:szCs w:val="28"/>
        </w:rPr>
        <w:t>chl</w:t>
      </w:r>
      <w:r w:rsidR="00ED23EB" w:rsidRPr="004E4ED5">
        <w:rPr>
          <w:sz w:val="28"/>
          <w:szCs w:val="28"/>
        </w:rPr>
        <w:t xml:space="preserve">ilik </w:t>
      </w:r>
      <w:r w:rsidRPr="004E4ED5">
        <w:rPr>
          <w:sz w:val="28"/>
          <w:szCs w:val="28"/>
        </w:rPr>
        <w:t>da</w:t>
      </w:r>
      <w:r w:rsidR="00ED23EB" w:rsidRPr="004E4ED5">
        <w:rPr>
          <w:sz w:val="28"/>
          <w:szCs w:val="28"/>
        </w:rPr>
        <w:t>r</w:t>
      </w:r>
      <w:r w:rsidRPr="004E4ED5">
        <w:rPr>
          <w:sz w:val="28"/>
          <w:szCs w:val="28"/>
        </w:rPr>
        <w:t>a</w:t>
      </w:r>
      <w:r w:rsidR="00ED23EB" w:rsidRPr="004E4ED5">
        <w:rPr>
          <w:sz w:val="28"/>
          <w:szCs w:val="28"/>
        </w:rPr>
        <w:t>j</w:t>
      </w:r>
      <w:r w:rsidRPr="004E4ED5">
        <w:rPr>
          <w:sz w:val="28"/>
          <w:szCs w:val="28"/>
        </w:rPr>
        <w:t>a</w:t>
      </w:r>
      <w:r w:rsidR="00ED23EB" w:rsidRPr="004E4ED5">
        <w:rPr>
          <w:sz w:val="28"/>
          <w:szCs w:val="28"/>
        </w:rPr>
        <w:t>si</w:t>
      </w:r>
      <w:r w:rsidRPr="004E4ED5">
        <w:rPr>
          <w:sz w:val="28"/>
          <w:szCs w:val="28"/>
        </w:rPr>
        <w:t>da</w:t>
      </w:r>
      <w:r w:rsidR="00ED23EB" w:rsidRPr="004E4ED5">
        <w:rPr>
          <w:sz w:val="28"/>
          <w:szCs w:val="28"/>
        </w:rPr>
        <w:t xml:space="preserve"> t</w:t>
      </w:r>
      <w:r w:rsidRPr="004E4ED5">
        <w:rPr>
          <w:sz w:val="28"/>
          <w:szCs w:val="28"/>
        </w:rPr>
        <w:t>a</w:t>
      </w:r>
      <w:r w:rsidR="00ED23EB" w:rsidRPr="004E4ED5">
        <w:rPr>
          <w:sz w:val="28"/>
          <w:szCs w:val="28"/>
        </w:rPr>
        <w:t>y</w:t>
      </w:r>
      <w:r w:rsidRPr="004E4ED5">
        <w:rPr>
          <w:sz w:val="28"/>
          <w:szCs w:val="28"/>
        </w:rPr>
        <w:t>yor</w:t>
      </w:r>
      <w:r w:rsidR="00ED23EB" w:rsidRPr="004E4ED5">
        <w:rPr>
          <w:sz w:val="28"/>
          <w:szCs w:val="28"/>
        </w:rPr>
        <w:t>l</w:t>
      </w:r>
      <w:r w:rsidRPr="004E4ED5">
        <w:rPr>
          <w:sz w:val="28"/>
          <w:szCs w:val="28"/>
        </w:rPr>
        <w:t>a</w:t>
      </w:r>
      <w:r w:rsidR="00ED23EB" w:rsidRPr="004E4ED5">
        <w:rPr>
          <w:sz w:val="28"/>
          <w:szCs w:val="28"/>
        </w:rPr>
        <w:t>n</w:t>
      </w:r>
      <w:r w:rsidRPr="004E4ED5">
        <w:rPr>
          <w:sz w:val="28"/>
          <w:szCs w:val="28"/>
        </w:rPr>
        <w:t>ad</w:t>
      </w:r>
      <w:r w:rsidR="00ED23EB" w:rsidRPr="004E4ED5">
        <w:rPr>
          <w:sz w:val="28"/>
          <w:szCs w:val="28"/>
        </w:rPr>
        <w:t xml:space="preserve">i: </w:t>
      </w:r>
      <w:r w:rsidRPr="004E4ED5">
        <w:rPr>
          <w:sz w:val="28"/>
          <w:szCs w:val="28"/>
        </w:rPr>
        <w:t>yuq</w:t>
      </w:r>
      <w:r w:rsidR="00ED23EB" w:rsidRPr="004E4ED5">
        <w:rPr>
          <w:sz w:val="28"/>
          <w:szCs w:val="28"/>
        </w:rPr>
        <w:t xml:space="preserve">ori (YU), </w:t>
      </w:r>
      <w:r w:rsidRPr="004E4ED5">
        <w:rPr>
          <w:sz w:val="28"/>
          <w:szCs w:val="28"/>
        </w:rPr>
        <w:t>o</w:t>
      </w:r>
      <w:r w:rsidR="00ED23EB" w:rsidRPr="004E4ED5">
        <w:rPr>
          <w:sz w:val="28"/>
          <w:szCs w:val="28"/>
        </w:rPr>
        <w:t>‘rt</w:t>
      </w:r>
      <w:r w:rsidRPr="004E4ED5">
        <w:rPr>
          <w:sz w:val="28"/>
          <w:szCs w:val="28"/>
        </w:rPr>
        <w:t>a</w:t>
      </w:r>
      <w:r w:rsidR="00ED23EB" w:rsidRPr="004E4ED5">
        <w:rPr>
          <w:sz w:val="28"/>
          <w:szCs w:val="28"/>
        </w:rPr>
        <w:t xml:space="preserve"> (</w:t>
      </w:r>
      <w:r w:rsidRPr="004E4ED5">
        <w:rPr>
          <w:sz w:val="28"/>
          <w:szCs w:val="28"/>
        </w:rPr>
        <w:t>O</w:t>
      </w:r>
      <w:r w:rsidR="00ED23EB" w:rsidRPr="004E4ED5">
        <w:rPr>
          <w:sz w:val="28"/>
          <w:szCs w:val="28"/>
        </w:rPr>
        <w:t xml:space="preserve">‘) </w:t>
      </w:r>
      <w:r w:rsidRPr="004E4ED5">
        <w:rPr>
          <w:sz w:val="28"/>
          <w:szCs w:val="28"/>
        </w:rPr>
        <w:t>va</w:t>
      </w:r>
      <w:r w:rsidR="00ED23EB" w:rsidRPr="004E4ED5">
        <w:rPr>
          <w:sz w:val="28"/>
          <w:szCs w:val="28"/>
        </w:rPr>
        <w:t xml:space="preserve"> p</w:t>
      </w:r>
      <w:r w:rsidRPr="004E4ED5">
        <w:rPr>
          <w:sz w:val="28"/>
          <w:szCs w:val="28"/>
        </w:rPr>
        <w:t>a</w:t>
      </w:r>
      <w:r w:rsidR="00ED23EB" w:rsidRPr="004E4ED5">
        <w:rPr>
          <w:sz w:val="28"/>
          <w:szCs w:val="28"/>
        </w:rPr>
        <w:t xml:space="preserve">st (P). </w:t>
      </w:r>
    </w:p>
    <w:p w:rsidR="00ED23EB" w:rsidRPr="004E4ED5" w:rsidRDefault="00583307" w:rsidP="00583307">
      <w:pPr>
        <w:pStyle w:val="21"/>
        <w:tabs>
          <w:tab w:val="left" w:pos="0"/>
        </w:tabs>
        <w:spacing w:line="240" w:lineRule="auto"/>
        <w:rPr>
          <w:sz w:val="28"/>
          <w:szCs w:val="28"/>
          <w:lang w:val="en-US"/>
        </w:rPr>
      </w:pPr>
      <w:r w:rsidRPr="004E4ED5">
        <w:rPr>
          <w:sz w:val="28"/>
          <w:szCs w:val="28"/>
          <w:lang w:val="en-US"/>
        </w:rPr>
        <w:t>O</w:t>
      </w:r>
      <w:r w:rsidR="00ED23EB" w:rsidRPr="004E4ED5">
        <w:rPr>
          <w:sz w:val="28"/>
          <w:szCs w:val="28"/>
          <w:lang w:val="en-US"/>
        </w:rPr>
        <w:t>‘rt</w:t>
      </w:r>
      <w:r w:rsidRPr="004E4ED5">
        <w:rPr>
          <w:sz w:val="28"/>
          <w:szCs w:val="28"/>
          <w:lang w:val="en-US"/>
        </w:rPr>
        <w:t>a</w:t>
      </w:r>
      <w:r w:rsidR="00ED23EB" w:rsidRPr="004E4ED5">
        <w:rPr>
          <w:sz w:val="28"/>
          <w:szCs w:val="28"/>
          <w:lang w:val="en-US"/>
        </w:rPr>
        <w:t xml:space="preserve"> </w:t>
      </w:r>
      <w:r w:rsidRPr="004E4ED5">
        <w:rPr>
          <w:sz w:val="28"/>
          <w:szCs w:val="28"/>
          <w:lang w:val="en-US"/>
        </w:rPr>
        <w:t>va</w:t>
      </w:r>
      <w:r w:rsidR="00ED23EB" w:rsidRPr="004E4ED5">
        <w:rPr>
          <w:sz w:val="28"/>
          <w:szCs w:val="28"/>
          <w:lang w:val="en-US"/>
        </w:rPr>
        <w:t xml:space="preserve"> p</w:t>
      </w:r>
      <w:r w:rsidRPr="004E4ED5">
        <w:rPr>
          <w:sz w:val="28"/>
          <w:szCs w:val="28"/>
          <w:lang w:val="en-US"/>
        </w:rPr>
        <w:t>a</w:t>
      </w:r>
      <w:r w:rsidR="00ED23EB" w:rsidRPr="004E4ED5">
        <w:rPr>
          <w:sz w:val="28"/>
          <w:szCs w:val="28"/>
          <w:lang w:val="en-US"/>
        </w:rPr>
        <w:t>st i</w:t>
      </w:r>
      <w:r w:rsidRPr="004E4ED5">
        <w:rPr>
          <w:sz w:val="28"/>
          <w:szCs w:val="28"/>
          <w:lang w:val="en-US"/>
        </w:rPr>
        <w:t>sho</w:t>
      </w:r>
      <w:r w:rsidR="00ED23EB" w:rsidRPr="004E4ED5">
        <w:rPr>
          <w:sz w:val="28"/>
          <w:szCs w:val="28"/>
          <w:lang w:val="en-US"/>
        </w:rPr>
        <w:t>n</w:t>
      </w:r>
      <w:r w:rsidRPr="004E4ED5">
        <w:rPr>
          <w:sz w:val="28"/>
          <w:szCs w:val="28"/>
          <w:lang w:val="en-US"/>
        </w:rPr>
        <w:t>chl</w:t>
      </w:r>
      <w:r w:rsidR="00ED23EB" w:rsidRPr="004E4ED5">
        <w:rPr>
          <w:sz w:val="28"/>
          <w:szCs w:val="28"/>
          <w:lang w:val="en-US"/>
        </w:rPr>
        <w:t xml:space="preserve">ilik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w:t>
      </w:r>
      <w:r w:rsidR="00ED23EB" w:rsidRPr="004E4ED5">
        <w:rPr>
          <w:sz w:val="28"/>
          <w:szCs w:val="28"/>
          <w:lang w:val="en-US"/>
        </w:rPr>
        <w:t>si</w:t>
      </w:r>
      <w:r w:rsidRPr="004E4ED5">
        <w:rPr>
          <w:sz w:val="28"/>
          <w:szCs w:val="28"/>
          <w:lang w:val="en-US"/>
        </w:rPr>
        <w:t>ga</w:t>
      </w:r>
      <w:r w:rsidR="00ED23EB" w:rsidRPr="004E4ED5">
        <w:rPr>
          <w:sz w:val="28"/>
          <w:szCs w:val="28"/>
          <w:lang w:val="en-US"/>
        </w:rPr>
        <w:t xml:space="preserve"> e</w:t>
      </w:r>
      <w:r w:rsidRPr="004E4ED5">
        <w:rPr>
          <w:sz w:val="28"/>
          <w:szCs w:val="28"/>
          <w:lang w:val="en-US"/>
        </w:rPr>
        <w:t>ga</w:t>
      </w:r>
      <w:r w:rsidR="00ED23EB" w:rsidRPr="004E4ED5">
        <w:rPr>
          <w:sz w:val="28"/>
          <w:szCs w:val="28"/>
          <w:lang w:val="en-US"/>
        </w:rPr>
        <w:t xml:space="preserve"> e</w:t>
      </w:r>
      <w:r w:rsidRPr="004E4ED5">
        <w:rPr>
          <w:sz w:val="28"/>
          <w:szCs w:val="28"/>
          <w:lang w:val="en-US"/>
        </w:rPr>
        <w:t>lemen</w:t>
      </w:r>
      <w:r w:rsidR="00ED23EB" w:rsidRPr="004E4ED5">
        <w:rPr>
          <w:sz w:val="28"/>
          <w:szCs w:val="28"/>
          <w:lang w:val="en-US"/>
        </w:rPr>
        <w:t>tl</w:t>
      </w:r>
      <w:r w:rsidRPr="004E4ED5">
        <w:rPr>
          <w:sz w:val="28"/>
          <w:szCs w:val="28"/>
          <w:lang w:val="en-US"/>
        </w:rPr>
        <w:t>a</w:t>
      </w:r>
      <w:r w:rsidR="00ED23EB" w:rsidRPr="004E4ED5">
        <w:rPr>
          <w:sz w:val="28"/>
          <w:szCs w:val="28"/>
          <w:lang w:val="en-US"/>
        </w:rPr>
        <w:t xml:space="preserve">r </w:t>
      </w:r>
      <w:r w:rsidRPr="004E4ED5">
        <w:rPr>
          <w:sz w:val="28"/>
          <w:szCs w:val="28"/>
          <w:lang w:val="en-US"/>
        </w:rPr>
        <w:t>b</w:t>
      </w:r>
      <w:r w:rsidR="00ED23EB" w:rsidRPr="004E4ED5">
        <w:rPr>
          <w:sz w:val="28"/>
          <w:szCs w:val="28"/>
          <w:lang w:val="en-US"/>
        </w:rPr>
        <w:t>uzilish in</w:t>
      </w:r>
      <w:r w:rsidRPr="004E4ED5">
        <w:rPr>
          <w:sz w:val="28"/>
          <w:szCs w:val="28"/>
          <w:lang w:val="en-US"/>
        </w:rPr>
        <w:t>ten</w:t>
      </w:r>
      <w:r w:rsidR="00ED23EB" w:rsidRPr="004E4ED5">
        <w:rPr>
          <w:sz w:val="28"/>
          <w:szCs w:val="28"/>
          <w:lang w:val="en-US"/>
        </w:rPr>
        <w:t>si</w:t>
      </w:r>
      <w:r w:rsidRPr="004E4ED5">
        <w:rPr>
          <w:sz w:val="28"/>
          <w:szCs w:val="28"/>
          <w:lang w:val="en-US"/>
        </w:rPr>
        <w:t>v</w:t>
      </w:r>
      <w:r w:rsidR="00ED23EB" w:rsidRPr="004E4ED5">
        <w:rPr>
          <w:sz w:val="28"/>
          <w:szCs w:val="28"/>
          <w:lang w:val="en-US"/>
        </w:rPr>
        <w:t>li</w:t>
      </w:r>
      <w:r w:rsidRPr="004E4ED5">
        <w:rPr>
          <w:sz w:val="28"/>
          <w:szCs w:val="28"/>
          <w:lang w:val="en-US"/>
        </w:rPr>
        <w:t>g</w:t>
      </w:r>
      <w:r w:rsidR="00ED23EB" w:rsidRPr="004E4ED5">
        <w:rPr>
          <w:sz w:val="28"/>
          <w:szCs w:val="28"/>
          <w:lang w:val="en-US"/>
        </w:rPr>
        <w:t xml:space="preserve">i, </w:t>
      </w:r>
      <w:r w:rsidRPr="004E4ED5">
        <w:rPr>
          <w:sz w:val="28"/>
          <w:szCs w:val="28"/>
          <w:lang w:val="en-US"/>
        </w:rPr>
        <w:t>yuq</w:t>
      </w:r>
      <w:r w:rsidR="00ED23EB" w:rsidRPr="004E4ED5">
        <w:rPr>
          <w:sz w:val="28"/>
          <w:szCs w:val="28"/>
          <w:lang w:val="en-US"/>
        </w:rPr>
        <w:t>ori i</w:t>
      </w:r>
      <w:r w:rsidRPr="004E4ED5">
        <w:rPr>
          <w:sz w:val="28"/>
          <w:szCs w:val="28"/>
          <w:lang w:val="en-US"/>
        </w:rPr>
        <w:t>sho</w:t>
      </w:r>
      <w:r w:rsidR="00ED23EB" w:rsidRPr="004E4ED5">
        <w:rPr>
          <w:sz w:val="28"/>
          <w:szCs w:val="28"/>
          <w:lang w:val="en-US"/>
        </w:rPr>
        <w:t>n</w:t>
      </w:r>
      <w:r w:rsidRPr="004E4ED5">
        <w:rPr>
          <w:sz w:val="28"/>
          <w:szCs w:val="28"/>
          <w:lang w:val="en-US"/>
        </w:rPr>
        <w:t>chl</w:t>
      </w:r>
      <w:r w:rsidR="00ED23EB" w:rsidRPr="004E4ED5">
        <w:rPr>
          <w:sz w:val="28"/>
          <w:szCs w:val="28"/>
          <w:lang w:val="en-US"/>
        </w:rPr>
        <w:t xml:space="preserve">ilik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w:t>
      </w:r>
      <w:r w:rsidR="00ED23EB" w:rsidRPr="004E4ED5">
        <w:rPr>
          <w:sz w:val="28"/>
          <w:szCs w:val="28"/>
          <w:lang w:val="en-US"/>
        </w:rPr>
        <w:t>si</w:t>
      </w:r>
      <w:r w:rsidRPr="004E4ED5">
        <w:rPr>
          <w:sz w:val="28"/>
          <w:szCs w:val="28"/>
          <w:lang w:val="en-US"/>
        </w:rPr>
        <w:t>ga</w:t>
      </w:r>
      <w:r w:rsidR="00ED23EB" w:rsidRPr="004E4ED5">
        <w:rPr>
          <w:sz w:val="28"/>
          <w:szCs w:val="28"/>
          <w:lang w:val="en-US"/>
        </w:rPr>
        <w:t xml:space="preserve"> e</w:t>
      </w:r>
      <w:r w:rsidRPr="004E4ED5">
        <w:rPr>
          <w:sz w:val="28"/>
          <w:szCs w:val="28"/>
          <w:lang w:val="en-US"/>
        </w:rPr>
        <w:t>ga</w:t>
      </w:r>
      <w:r w:rsidR="00ED23EB" w:rsidRPr="004E4ED5">
        <w:rPr>
          <w:sz w:val="28"/>
          <w:szCs w:val="28"/>
          <w:lang w:val="en-US"/>
        </w:rPr>
        <w:t xml:space="preserve"> e</w:t>
      </w:r>
      <w:r w:rsidRPr="004E4ED5">
        <w:rPr>
          <w:sz w:val="28"/>
          <w:szCs w:val="28"/>
          <w:lang w:val="en-US"/>
        </w:rPr>
        <w:t>lemen</w:t>
      </w:r>
      <w:r w:rsidR="00ED23EB" w:rsidRPr="004E4ED5">
        <w:rPr>
          <w:sz w:val="28"/>
          <w:szCs w:val="28"/>
          <w:lang w:val="en-US"/>
        </w:rPr>
        <w:t>t</w:t>
      </w:r>
      <w:r w:rsidRPr="004E4ED5">
        <w:rPr>
          <w:sz w:val="28"/>
          <w:szCs w:val="28"/>
          <w:lang w:val="en-US"/>
        </w:rPr>
        <w:t>ga</w:t>
      </w:r>
      <w:r w:rsidR="00ED23EB" w:rsidRPr="004E4ED5">
        <w:rPr>
          <w:sz w:val="28"/>
          <w:szCs w:val="28"/>
          <w:lang w:val="en-US"/>
        </w:rPr>
        <w:t xml:space="preserve"> nis</w:t>
      </w:r>
      <w:r w:rsidRPr="004E4ED5">
        <w:rPr>
          <w:sz w:val="28"/>
          <w:szCs w:val="28"/>
          <w:lang w:val="en-US"/>
        </w:rPr>
        <w:t>ba</w:t>
      </w:r>
      <w:r w:rsidR="00ED23EB" w:rsidRPr="004E4ED5">
        <w:rPr>
          <w:sz w:val="28"/>
          <w:szCs w:val="28"/>
          <w:lang w:val="en-US"/>
        </w:rPr>
        <w:t>t</w:t>
      </w:r>
      <w:r w:rsidRPr="004E4ED5">
        <w:rPr>
          <w:sz w:val="28"/>
          <w:szCs w:val="28"/>
          <w:lang w:val="en-US"/>
        </w:rPr>
        <w:t>a</w:t>
      </w:r>
      <w:r w:rsidR="00ED23EB" w:rsidRPr="004E4ED5">
        <w:rPr>
          <w:sz w:val="28"/>
          <w:szCs w:val="28"/>
          <w:lang w:val="en-US"/>
        </w:rPr>
        <w:t xml:space="preserve">n </w:t>
      </w:r>
      <w:r w:rsidR="00ED23EB" w:rsidRPr="004E4ED5">
        <w:rPr>
          <w:sz w:val="28"/>
          <w:szCs w:val="28"/>
        </w:rPr>
        <w:sym w:font="Symbol" w:char="F05B"/>
      </w:r>
      <w:r w:rsidR="00ED23EB" w:rsidRPr="004E4ED5">
        <w:rPr>
          <w:sz w:val="28"/>
          <w:szCs w:val="28"/>
          <w:lang w:val="en-US"/>
        </w:rPr>
        <w:t>K</w:t>
      </w:r>
      <w:r w:rsidR="00ED23EB" w:rsidRPr="004E4ED5">
        <w:rPr>
          <w:sz w:val="28"/>
          <w:szCs w:val="28"/>
          <w:vertAlign w:val="subscript"/>
          <w:lang w:val="en-US"/>
        </w:rPr>
        <w:t>i</w:t>
      </w:r>
      <w:r w:rsidRPr="004E4ED5">
        <w:rPr>
          <w:sz w:val="28"/>
          <w:szCs w:val="28"/>
          <w:vertAlign w:val="subscript"/>
          <w:lang w:val="en-US"/>
        </w:rPr>
        <w:t>d</w:t>
      </w:r>
      <w:r w:rsidR="00ED23EB" w:rsidRPr="004E4ED5">
        <w:rPr>
          <w:sz w:val="28"/>
          <w:szCs w:val="28"/>
        </w:rPr>
        <w:sym w:font="Symbol" w:char="F05D"/>
      </w:r>
      <w:r w:rsidR="00ED23EB" w:rsidRPr="004E4ED5">
        <w:rPr>
          <w:sz w:val="28"/>
          <w:szCs w:val="28"/>
          <w:lang w:val="en-US"/>
        </w:rPr>
        <w:t xml:space="preserve"> o</w:t>
      </w:r>
      <w:r w:rsidRPr="004E4ED5">
        <w:rPr>
          <w:sz w:val="28"/>
          <w:szCs w:val="28"/>
          <w:lang w:val="en-US"/>
        </w:rPr>
        <w:t>shi</w:t>
      </w:r>
      <w:r w:rsidR="00ED23EB" w:rsidRPr="004E4ED5">
        <w:rPr>
          <w:sz w:val="28"/>
          <w:szCs w:val="28"/>
          <w:lang w:val="en-US"/>
        </w:rPr>
        <w:t>ril</w:t>
      </w:r>
      <w:r w:rsidRPr="004E4ED5">
        <w:rPr>
          <w:sz w:val="28"/>
          <w:szCs w:val="28"/>
          <w:lang w:val="en-US"/>
        </w:rPr>
        <w:t>ad</w:t>
      </w:r>
      <w:r w:rsidR="00ED23EB" w:rsidRPr="004E4ED5">
        <w:rPr>
          <w:sz w:val="28"/>
          <w:szCs w:val="28"/>
          <w:lang w:val="en-US"/>
        </w:rPr>
        <w:t>i:</w:t>
      </w:r>
    </w:p>
    <w:p w:rsidR="00ED23EB" w:rsidRPr="004E4ED5" w:rsidRDefault="00ED23EB" w:rsidP="00583307">
      <w:pPr>
        <w:pStyle w:val="21"/>
        <w:tabs>
          <w:tab w:val="left" w:pos="0"/>
        </w:tabs>
        <w:spacing w:line="240" w:lineRule="auto"/>
        <w:jc w:val="center"/>
        <w:rPr>
          <w:sz w:val="28"/>
          <w:szCs w:val="28"/>
          <w:vertAlign w:val="subscript"/>
          <w:lang w:val="en-US"/>
        </w:rPr>
      </w:pPr>
      <w:r w:rsidRPr="004E4ED5">
        <w:rPr>
          <w:sz w:val="28"/>
          <w:szCs w:val="28"/>
        </w:rPr>
        <w:sym w:font="Symbol" w:char="F06C"/>
      </w:r>
      <w:r w:rsidRPr="004E4ED5">
        <w:rPr>
          <w:sz w:val="28"/>
          <w:szCs w:val="28"/>
          <w:lang w:val="en-US"/>
        </w:rPr>
        <w:t xml:space="preserve"> = </w:t>
      </w:r>
      <w:r w:rsidRPr="004E4ED5">
        <w:rPr>
          <w:sz w:val="28"/>
          <w:szCs w:val="28"/>
        </w:rPr>
        <w:sym w:font="Symbol" w:char="F06C"/>
      </w:r>
      <w:r w:rsidRPr="004E4ED5">
        <w:rPr>
          <w:sz w:val="28"/>
          <w:szCs w:val="28"/>
          <w:vertAlign w:val="subscript"/>
        </w:rPr>
        <w:sym w:font="Symbol" w:char="F04F"/>
      </w:r>
      <w:r w:rsidRPr="004E4ED5">
        <w:rPr>
          <w:sz w:val="28"/>
          <w:szCs w:val="28"/>
          <w:vertAlign w:val="subscript"/>
          <w:lang w:val="en-US"/>
        </w:rPr>
        <w:t xml:space="preserve"> </w:t>
      </w:r>
      <w:r w:rsidRPr="004E4ED5">
        <w:rPr>
          <w:sz w:val="28"/>
          <w:szCs w:val="28"/>
        </w:rPr>
        <w:sym w:font="Symbol" w:char="F0D7"/>
      </w:r>
      <w:r w:rsidRPr="004E4ED5">
        <w:rPr>
          <w:sz w:val="28"/>
          <w:szCs w:val="28"/>
          <w:lang w:val="en-US"/>
        </w:rPr>
        <w:t xml:space="preserve"> K</w:t>
      </w:r>
      <w:r w:rsidRPr="004E4ED5">
        <w:rPr>
          <w:sz w:val="28"/>
          <w:szCs w:val="28"/>
          <w:vertAlign w:val="subscript"/>
          <w:lang w:val="en-US"/>
        </w:rPr>
        <w:t>i</w:t>
      </w:r>
      <w:r w:rsidR="00583307" w:rsidRPr="004E4ED5">
        <w:rPr>
          <w:sz w:val="28"/>
          <w:szCs w:val="28"/>
          <w:vertAlign w:val="subscript"/>
          <w:lang w:val="en-US"/>
        </w:rPr>
        <w:t>d</w:t>
      </w:r>
    </w:p>
    <w:p w:rsidR="00ED23EB" w:rsidRPr="004E4ED5" w:rsidRDefault="00583307" w:rsidP="00583307">
      <w:pPr>
        <w:pStyle w:val="21"/>
        <w:tabs>
          <w:tab w:val="left" w:pos="0"/>
        </w:tabs>
        <w:spacing w:line="240" w:lineRule="auto"/>
        <w:rPr>
          <w:sz w:val="28"/>
          <w:szCs w:val="28"/>
          <w:lang w:val="en-US"/>
        </w:rPr>
      </w:pPr>
      <w:r w:rsidRPr="004E4ED5">
        <w:rPr>
          <w:sz w:val="28"/>
          <w:szCs w:val="28"/>
          <w:lang w:val="en-US"/>
        </w:rPr>
        <w:t>B</w:t>
      </w:r>
      <w:r w:rsidR="00ED23EB" w:rsidRPr="004E4ED5">
        <w:rPr>
          <w:sz w:val="28"/>
          <w:szCs w:val="28"/>
          <w:lang w:val="en-US"/>
        </w:rPr>
        <w:t xml:space="preserve">u </w:t>
      </w:r>
      <w:r w:rsidRPr="004E4ED5">
        <w:rPr>
          <w:sz w:val="28"/>
          <w:szCs w:val="28"/>
          <w:lang w:val="en-US"/>
        </w:rPr>
        <w:t>yerda</w:t>
      </w:r>
      <w:r w:rsidR="00ED23EB" w:rsidRPr="004E4ED5">
        <w:rPr>
          <w:sz w:val="28"/>
          <w:szCs w:val="28"/>
          <w:lang w:val="en-US"/>
        </w:rPr>
        <w:t xml:space="preserve"> K</w:t>
      </w:r>
      <w:r w:rsidR="00ED23EB" w:rsidRPr="004E4ED5">
        <w:rPr>
          <w:sz w:val="28"/>
          <w:szCs w:val="28"/>
          <w:vertAlign w:val="subscript"/>
          <w:lang w:val="en-US"/>
        </w:rPr>
        <w:t>i</w:t>
      </w:r>
      <w:r w:rsidRPr="004E4ED5">
        <w:rPr>
          <w:sz w:val="28"/>
          <w:szCs w:val="28"/>
          <w:vertAlign w:val="subscript"/>
          <w:lang w:val="en-US"/>
        </w:rPr>
        <w:t>d</w:t>
      </w:r>
      <w:r w:rsidR="00ED23EB" w:rsidRPr="004E4ED5">
        <w:rPr>
          <w:sz w:val="28"/>
          <w:szCs w:val="28"/>
          <w:vertAlign w:val="subscript"/>
          <w:lang w:val="en-US"/>
        </w:rPr>
        <w:t xml:space="preserve"> </w:t>
      </w:r>
      <w:r w:rsidR="00ED23EB" w:rsidRPr="004E4ED5">
        <w:rPr>
          <w:sz w:val="28"/>
          <w:szCs w:val="28"/>
          <w:lang w:val="en-US"/>
        </w:rPr>
        <w:t xml:space="preserve"> - i</w:t>
      </w:r>
      <w:r w:rsidRPr="004E4ED5">
        <w:rPr>
          <w:sz w:val="28"/>
          <w:szCs w:val="28"/>
          <w:lang w:val="en-US"/>
        </w:rPr>
        <w:t>sho</w:t>
      </w:r>
      <w:r w:rsidR="00ED23EB" w:rsidRPr="004E4ED5">
        <w:rPr>
          <w:sz w:val="28"/>
          <w:szCs w:val="28"/>
          <w:lang w:val="en-US"/>
        </w:rPr>
        <w:t>n</w:t>
      </w:r>
      <w:r w:rsidRPr="004E4ED5">
        <w:rPr>
          <w:sz w:val="28"/>
          <w:szCs w:val="28"/>
          <w:lang w:val="en-US"/>
        </w:rPr>
        <w:t>chl</w:t>
      </w:r>
      <w:r w:rsidR="00ED23EB" w:rsidRPr="004E4ED5">
        <w:rPr>
          <w:sz w:val="28"/>
          <w:szCs w:val="28"/>
          <w:lang w:val="en-US"/>
        </w:rPr>
        <w:t xml:space="preserve">ilik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w:t>
      </w:r>
      <w:r w:rsidR="00ED23EB" w:rsidRPr="004E4ED5">
        <w:rPr>
          <w:sz w:val="28"/>
          <w:szCs w:val="28"/>
          <w:lang w:val="en-US"/>
        </w:rPr>
        <w:t>si koeffit</w:t>
      </w:r>
      <w:r w:rsidRPr="004E4ED5">
        <w:rPr>
          <w:sz w:val="28"/>
          <w:szCs w:val="28"/>
          <w:lang w:val="en-US"/>
        </w:rPr>
        <w:t>sen</w:t>
      </w:r>
      <w:r w:rsidR="00ED23EB" w:rsidRPr="004E4ED5">
        <w:rPr>
          <w:sz w:val="28"/>
          <w:szCs w:val="28"/>
          <w:lang w:val="en-US"/>
        </w:rPr>
        <w:t>ti.</w:t>
      </w:r>
    </w:p>
    <w:p w:rsidR="00ED23EB" w:rsidRPr="004E4ED5" w:rsidRDefault="00583307" w:rsidP="00583307">
      <w:pPr>
        <w:pStyle w:val="21"/>
        <w:tabs>
          <w:tab w:val="left" w:pos="0"/>
        </w:tabs>
        <w:spacing w:line="240" w:lineRule="auto"/>
        <w:rPr>
          <w:sz w:val="28"/>
          <w:szCs w:val="28"/>
          <w:lang w:val="en-US"/>
        </w:rPr>
      </w:pPr>
      <w:r w:rsidRPr="004E4ED5">
        <w:rPr>
          <w:sz w:val="28"/>
          <w:szCs w:val="28"/>
          <w:lang w:val="en-US"/>
        </w:rPr>
        <w:t>Yuq</w:t>
      </w:r>
      <w:r w:rsidR="00ED23EB" w:rsidRPr="004E4ED5">
        <w:rPr>
          <w:sz w:val="28"/>
          <w:szCs w:val="28"/>
          <w:lang w:val="en-US"/>
        </w:rPr>
        <w:t xml:space="preserve">ori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w:t>
      </w:r>
      <w:r w:rsidR="00ED23EB" w:rsidRPr="004E4ED5">
        <w:rPr>
          <w:sz w:val="28"/>
          <w:szCs w:val="28"/>
          <w:lang w:val="en-US"/>
        </w:rPr>
        <w:t>li i</w:t>
      </w:r>
      <w:r w:rsidRPr="004E4ED5">
        <w:rPr>
          <w:sz w:val="28"/>
          <w:szCs w:val="28"/>
          <w:lang w:val="en-US"/>
        </w:rPr>
        <w:t>sho</w:t>
      </w:r>
      <w:r w:rsidR="00ED23EB" w:rsidRPr="004E4ED5">
        <w:rPr>
          <w:sz w:val="28"/>
          <w:szCs w:val="28"/>
          <w:lang w:val="en-US"/>
        </w:rPr>
        <w:t>n</w:t>
      </w:r>
      <w:r w:rsidRPr="004E4ED5">
        <w:rPr>
          <w:sz w:val="28"/>
          <w:szCs w:val="28"/>
          <w:lang w:val="en-US"/>
        </w:rPr>
        <w:t>chl</w:t>
      </w:r>
      <w:r w:rsidR="00ED23EB" w:rsidRPr="004E4ED5">
        <w:rPr>
          <w:sz w:val="28"/>
          <w:szCs w:val="28"/>
          <w:lang w:val="en-US"/>
        </w:rPr>
        <w:t>i e</w:t>
      </w:r>
      <w:r w:rsidRPr="004E4ED5">
        <w:rPr>
          <w:sz w:val="28"/>
          <w:szCs w:val="28"/>
          <w:lang w:val="en-US"/>
        </w:rPr>
        <w:t>lemen</w:t>
      </w:r>
      <w:r w:rsidR="00ED23EB" w:rsidRPr="004E4ED5">
        <w:rPr>
          <w:sz w:val="28"/>
          <w:szCs w:val="28"/>
          <w:lang w:val="en-US"/>
        </w:rPr>
        <w:t>tl</w:t>
      </w:r>
      <w:r w:rsidRPr="004E4ED5">
        <w:rPr>
          <w:sz w:val="28"/>
          <w:szCs w:val="28"/>
          <w:lang w:val="en-US"/>
        </w:rPr>
        <w:t>a</w:t>
      </w:r>
      <w:r w:rsidR="00ED23EB" w:rsidRPr="004E4ED5">
        <w:rPr>
          <w:sz w:val="28"/>
          <w:szCs w:val="28"/>
          <w:lang w:val="en-US"/>
        </w:rPr>
        <w:t xml:space="preserve">r 1 </w:t>
      </w:r>
      <w:r w:rsidRPr="004E4ED5">
        <w:rPr>
          <w:sz w:val="28"/>
          <w:szCs w:val="28"/>
          <w:lang w:val="en-US"/>
        </w:rPr>
        <w:t>ga</w:t>
      </w:r>
      <w:r w:rsidR="00ED23EB" w:rsidRPr="004E4ED5">
        <w:rPr>
          <w:sz w:val="28"/>
          <w:szCs w:val="28"/>
          <w:lang w:val="en-US"/>
        </w:rPr>
        <w:t xml:space="preserve">, </w:t>
      </w:r>
      <w:r w:rsidRPr="004E4ED5">
        <w:rPr>
          <w:sz w:val="28"/>
          <w:szCs w:val="28"/>
          <w:lang w:val="en-US"/>
        </w:rPr>
        <w:t>o</w:t>
      </w:r>
      <w:r w:rsidR="00ED23EB" w:rsidRPr="004E4ED5">
        <w:rPr>
          <w:sz w:val="28"/>
          <w:szCs w:val="28"/>
          <w:lang w:val="en-US"/>
        </w:rPr>
        <w:t>‘rt</w:t>
      </w:r>
      <w:r w:rsidRPr="004E4ED5">
        <w:rPr>
          <w:sz w:val="28"/>
          <w:szCs w:val="28"/>
          <w:lang w:val="en-US"/>
        </w:rPr>
        <w:t>a</w:t>
      </w:r>
      <w:r w:rsidR="00ED23EB" w:rsidRPr="004E4ED5">
        <w:rPr>
          <w:sz w:val="28"/>
          <w:szCs w:val="28"/>
          <w:lang w:val="en-US"/>
        </w:rPr>
        <w:t xml:space="preserve">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w:t>
      </w:r>
      <w:r w:rsidR="00ED23EB" w:rsidRPr="004E4ED5">
        <w:rPr>
          <w:sz w:val="28"/>
          <w:szCs w:val="28"/>
          <w:lang w:val="en-US"/>
        </w:rPr>
        <w:t>l</w:t>
      </w:r>
      <w:r w:rsidRPr="004E4ED5">
        <w:rPr>
          <w:sz w:val="28"/>
          <w:szCs w:val="28"/>
          <w:lang w:val="en-US"/>
        </w:rPr>
        <w:t>a</w:t>
      </w:r>
      <w:r w:rsidR="00ED23EB" w:rsidRPr="004E4ED5">
        <w:rPr>
          <w:sz w:val="28"/>
          <w:szCs w:val="28"/>
          <w:lang w:val="en-US"/>
        </w:rPr>
        <w:t>r</w:t>
      </w:r>
      <w:r w:rsidRPr="004E4ED5">
        <w:rPr>
          <w:sz w:val="28"/>
          <w:szCs w:val="28"/>
          <w:lang w:val="en-US"/>
        </w:rPr>
        <w:t>dag</w:t>
      </w:r>
      <w:r w:rsidR="00ED23EB" w:rsidRPr="004E4ED5">
        <w:rPr>
          <w:sz w:val="28"/>
          <w:szCs w:val="28"/>
          <w:lang w:val="en-US"/>
        </w:rPr>
        <w:t>il</w:t>
      </w:r>
      <w:r w:rsidRPr="004E4ED5">
        <w:rPr>
          <w:sz w:val="28"/>
          <w:szCs w:val="28"/>
          <w:lang w:val="en-US"/>
        </w:rPr>
        <w:t>a</w:t>
      </w:r>
      <w:r w:rsidR="00ED23EB" w:rsidRPr="004E4ED5">
        <w:rPr>
          <w:sz w:val="28"/>
          <w:szCs w:val="28"/>
          <w:lang w:val="en-US"/>
        </w:rPr>
        <w:t xml:space="preserve">ri 10 </w:t>
      </w:r>
      <w:r w:rsidRPr="004E4ED5">
        <w:rPr>
          <w:sz w:val="28"/>
          <w:szCs w:val="28"/>
          <w:lang w:val="en-US"/>
        </w:rPr>
        <w:t>ga</w:t>
      </w:r>
      <w:r w:rsidR="00ED23EB" w:rsidRPr="004E4ED5">
        <w:rPr>
          <w:sz w:val="28"/>
          <w:szCs w:val="28"/>
          <w:lang w:val="en-US"/>
        </w:rPr>
        <w:t>, p</w:t>
      </w:r>
      <w:r w:rsidRPr="004E4ED5">
        <w:rPr>
          <w:sz w:val="28"/>
          <w:szCs w:val="28"/>
          <w:lang w:val="en-US"/>
        </w:rPr>
        <w:t>a</w:t>
      </w:r>
      <w:r w:rsidR="00ED23EB" w:rsidRPr="004E4ED5">
        <w:rPr>
          <w:sz w:val="28"/>
          <w:szCs w:val="28"/>
          <w:lang w:val="en-US"/>
        </w:rPr>
        <w:t xml:space="preserve">st </w:t>
      </w:r>
      <w:r w:rsidRPr="004E4ED5">
        <w:rPr>
          <w:sz w:val="28"/>
          <w:szCs w:val="28"/>
          <w:lang w:val="en-US"/>
        </w:rPr>
        <w:t>da</w:t>
      </w:r>
      <w:r w:rsidR="00ED23EB" w:rsidRPr="004E4ED5">
        <w:rPr>
          <w:sz w:val="28"/>
          <w:szCs w:val="28"/>
          <w:lang w:val="en-US"/>
        </w:rPr>
        <w:t>r</w:t>
      </w:r>
      <w:r w:rsidRPr="004E4ED5">
        <w:rPr>
          <w:sz w:val="28"/>
          <w:szCs w:val="28"/>
          <w:lang w:val="en-US"/>
        </w:rPr>
        <w:t>a</w:t>
      </w:r>
      <w:r w:rsidR="00ED23EB" w:rsidRPr="004E4ED5">
        <w:rPr>
          <w:sz w:val="28"/>
          <w:szCs w:val="28"/>
          <w:lang w:val="en-US"/>
        </w:rPr>
        <w:t>j</w:t>
      </w:r>
      <w:r w:rsidRPr="004E4ED5">
        <w:rPr>
          <w:sz w:val="28"/>
          <w:szCs w:val="28"/>
          <w:lang w:val="en-US"/>
        </w:rPr>
        <w:t>adag</w:t>
      </w:r>
      <w:r w:rsidR="00ED23EB" w:rsidRPr="004E4ED5">
        <w:rPr>
          <w:sz w:val="28"/>
          <w:szCs w:val="28"/>
          <w:lang w:val="en-US"/>
        </w:rPr>
        <w:t>il</w:t>
      </w:r>
      <w:r w:rsidRPr="004E4ED5">
        <w:rPr>
          <w:sz w:val="28"/>
          <w:szCs w:val="28"/>
          <w:lang w:val="en-US"/>
        </w:rPr>
        <w:t>a</w:t>
      </w:r>
      <w:r w:rsidR="00ED23EB" w:rsidRPr="004E4ED5">
        <w:rPr>
          <w:sz w:val="28"/>
          <w:szCs w:val="28"/>
          <w:lang w:val="en-US"/>
        </w:rPr>
        <w:t xml:space="preserve">ri 100 </w:t>
      </w:r>
      <w:r w:rsidRPr="004E4ED5">
        <w:rPr>
          <w:sz w:val="28"/>
          <w:szCs w:val="28"/>
          <w:lang w:val="en-US"/>
        </w:rPr>
        <w:t>gateng</w:t>
      </w:r>
      <w:r w:rsidR="00ED23EB" w:rsidRPr="004E4ED5">
        <w:rPr>
          <w:sz w:val="28"/>
          <w:szCs w:val="28"/>
          <w:lang w:val="en-US"/>
        </w:rPr>
        <w:t>.</w:t>
      </w:r>
    </w:p>
    <w:p w:rsidR="00ED23EB" w:rsidRPr="004E4ED5" w:rsidRDefault="00ED23EB" w:rsidP="00583307">
      <w:pPr>
        <w:pStyle w:val="21"/>
        <w:tabs>
          <w:tab w:val="left" w:pos="0"/>
        </w:tabs>
        <w:spacing w:line="240" w:lineRule="auto"/>
        <w:rPr>
          <w:sz w:val="28"/>
          <w:szCs w:val="28"/>
          <w:lang w:val="en-US"/>
        </w:rPr>
      </w:pPr>
      <w:r w:rsidRPr="004E4ED5">
        <w:rPr>
          <w:sz w:val="28"/>
          <w:szCs w:val="28"/>
          <w:lang w:val="en-US"/>
        </w:rPr>
        <w:t xml:space="preserve"> </w:t>
      </w:r>
      <w:r w:rsidRPr="004E4ED5">
        <w:rPr>
          <w:sz w:val="28"/>
          <w:szCs w:val="28"/>
        </w:rPr>
        <w:sym w:font="Symbol" w:char="F06C"/>
      </w:r>
      <w:r w:rsidRPr="004E4ED5">
        <w:rPr>
          <w:sz w:val="28"/>
          <w:szCs w:val="28"/>
          <w:vertAlign w:val="subscript"/>
        </w:rPr>
        <w:sym w:font="Symbol" w:char="F04F"/>
      </w:r>
      <w:r w:rsidRPr="004E4ED5">
        <w:rPr>
          <w:sz w:val="28"/>
          <w:szCs w:val="28"/>
          <w:vertAlign w:val="subscript"/>
          <w:lang w:val="en-US"/>
        </w:rPr>
        <w:t xml:space="preserve"> </w:t>
      </w:r>
      <w:r w:rsidRPr="004E4ED5">
        <w:rPr>
          <w:sz w:val="28"/>
          <w:szCs w:val="28"/>
          <w:lang w:val="en-US"/>
        </w:rPr>
        <w:t xml:space="preserve"> j</w:t>
      </w:r>
      <w:r w:rsidR="00583307" w:rsidRPr="004E4ED5">
        <w:rPr>
          <w:sz w:val="28"/>
          <w:szCs w:val="28"/>
          <w:lang w:val="en-US"/>
        </w:rPr>
        <w:t>adva</w:t>
      </w:r>
      <w:r w:rsidRPr="004E4ED5">
        <w:rPr>
          <w:sz w:val="28"/>
          <w:szCs w:val="28"/>
          <w:lang w:val="en-US"/>
        </w:rPr>
        <w:t>l orq</w:t>
      </w:r>
      <w:r w:rsidR="00583307" w:rsidRPr="004E4ED5">
        <w:rPr>
          <w:sz w:val="28"/>
          <w:szCs w:val="28"/>
          <w:lang w:val="en-US"/>
        </w:rPr>
        <w:t>a</w:t>
      </w:r>
      <w:r w:rsidRPr="004E4ED5">
        <w:rPr>
          <w:sz w:val="28"/>
          <w:szCs w:val="28"/>
          <w:lang w:val="en-US"/>
        </w:rPr>
        <w:t xml:space="preserve">li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n</w:t>
      </w:r>
      <w:r w:rsidR="00583307" w:rsidRPr="004E4ED5">
        <w:rPr>
          <w:sz w:val="28"/>
          <w:szCs w:val="28"/>
          <w:lang w:val="en-US"/>
        </w:rPr>
        <w:t>ad</w:t>
      </w:r>
      <w:r w:rsidRPr="004E4ED5">
        <w:rPr>
          <w:sz w:val="28"/>
          <w:szCs w:val="28"/>
          <w:lang w:val="en-US"/>
        </w:rPr>
        <w:t>i.</w:t>
      </w:r>
    </w:p>
    <w:p w:rsidR="00ED23EB" w:rsidRPr="004E4ED5" w:rsidRDefault="00583307" w:rsidP="00583307">
      <w:pPr>
        <w:pStyle w:val="21"/>
        <w:tabs>
          <w:tab w:val="left" w:pos="0"/>
        </w:tabs>
        <w:spacing w:line="240" w:lineRule="auto"/>
        <w:rPr>
          <w:sz w:val="28"/>
          <w:szCs w:val="28"/>
          <w:lang w:val="en-US"/>
        </w:rPr>
      </w:pPr>
      <w:r w:rsidRPr="004E4ED5">
        <w:rPr>
          <w:sz w:val="28"/>
          <w:szCs w:val="28"/>
          <w:lang w:val="en-US"/>
        </w:rPr>
        <w:t>B</w:t>
      </w:r>
      <w:r w:rsidR="00ED23EB" w:rsidRPr="004E4ED5">
        <w:rPr>
          <w:sz w:val="28"/>
          <w:szCs w:val="28"/>
          <w:lang w:val="en-US"/>
        </w:rPr>
        <w:t>uzilish in</w:t>
      </w:r>
      <w:r w:rsidRPr="004E4ED5">
        <w:rPr>
          <w:sz w:val="28"/>
          <w:szCs w:val="28"/>
          <w:lang w:val="en-US"/>
        </w:rPr>
        <w:t>ten</w:t>
      </w:r>
      <w:r w:rsidR="00ED23EB" w:rsidRPr="004E4ED5">
        <w:rPr>
          <w:sz w:val="28"/>
          <w:szCs w:val="28"/>
          <w:lang w:val="en-US"/>
        </w:rPr>
        <w:t>si</w:t>
      </w:r>
      <w:r w:rsidRPr="004E4ED5">
        <w:rPr>
          <w:sz w:val="28"/>
          <w:szCs w:val="28"/>
          <w:lang w:val="en-US"/>
        </w:rPr>
        <w:t>v</w:t>
      </w:r>
      <w:r w:rsidR="00ED23EB" w:rsidRPr="004E4ED5">
        <w:rPr>
          <w:sz w:val="28"/>
          <w:szCs w:val="28"/>
          <w:lang w:val="en-US"/>
        </w:rPr>
        <w:t>li</w:t>
      </w:r>
      <w:r w:rsidRPr="004E4ED5">
        <w:rPr>
          <w:sz w:val="28"/>
          <w:szCs w:val="28"/>
          <w:lang w:val="en-US"/>
        </w:rPr>
        <w:t>g</w:t>
      </w:r>
      <w:r w:rsidR="00ED23EB" w:rsidRPr="004E4ED5">
        <w:rPr>
          <w:sz w:val="28"/>
          <w:szCs w:val="28"/>
          <w:lang w:val="en-US"/>
        </w:rPr>
        <w:t>i umumiy xol</w:t>
      </w:r>
      <w:r w:rsidRPr="004E4ED5">
        <w:rPr>
          <w:sz w:val="28"/>
          <w:szCs w:val="28"/>
          <w:lang w:val="en-US"/>
        </w:rPr>
        <w:t>a</w:t>
      </w:r>
      <w:r w:rsidR="00ED23EB" w:rsidRPr="004E4ED5">
        <w:rPr>
          <w:sz w:val="28"/>
          <w:szCs w:val="28"/>
          <w:lang w:val="en-US"/>
        </w:rPr>
        <w:t>t</w:t>
      </w:r>
      <w:r w:rsidRPr="004E4ED5">
        <w:rPr>
          <w:sz w:val="28"/>
          <w:szCs w:val="28"/>
          <w:lang w:val="en-US"/>
        </w:rPr>
        <w:t>da</w:t>
      </w:r>
      <w:r w:rsidR="00ED23EB" w:rsidRPr="004E4ED5">
        <w:rPr>
          <w:sz w:val="28"/>
          <w:szCs w:val="28"/>
          <w:lang w:val="en-US"/>
        </w:rPr>
        <w:t xml:space="preserve"> quyi</w:t>
      </w:r>
      <w:r w:rsidRPr="004E4ED5">
        <w:rPr>
          <w:sz w:val="28"/>
          <w:szCs w:val="28"/>
          <w:lang w:val="en-US"/>
        </w:rPr>
        <w:t>dag</w:t>
      </w:r>
      <w:r w:rsidR="00ED23EB" w:rsidRPr="004E4ED5">
        <w:rPr>
          <w:sz w:val="28"/>
          <w:szCs w:val="28"/>
          <w:lang w:val="en-US"/>
        </w:rPr>
        <w:t>i formul</w:t>
      </w:r>
      <w:r w:rsidRPr="004E4ED5">
        <w:rPr>
          <w:sz w:val="28"/>
          <w:szCs w:val="28"/>
          <w:lang w:val="en-US"/>
        </w:rPr>
        <w:t>a</w:t>
      </w:r>
      <w:r w:rsidR="00ED23EB" w:rsidRPr="004E4ED5">
        <w:rPr>
          <w:sz w:val="28"/>
          <w:szCs w:val="28"/>
          <w:lang w:val="en-US"/>
        </w:rPr>
        <w:t xml:space="preserve"> </w:t>
      </w:r>
      <w:r w:rsidRPr="004E4ED5">
        <w:rPr>
          <w:sz w:val="28"/>
          <w:szCs w:val="28"/>
          <w:lang w:val="en-US"/>
        </w:rPr>
        <w:t>a</w:t>
      </w:r>
      <w:r w:rsidR="00ED23EB" w:rsidRPr="004E4ED5">
        <w:rPr>
          <w:sz w:val="28"/>
          <w:szCs w:val="28"/>
          <w:lang w:val="en-US"/>
        </w:rPr>
        <w:t>niql</w:t>
      </w:r>
      <w:r w:rsidRPr="004E4ED5">
        <w:rPr>
          <w:sz w:val="28"/>
          <w:szCs w:val="28"/>
          <w:lang w:val="en-US"/>
        </w:rPr>
        <w:t>a</w:t>
      </w:r>
      <w:r w:rsidR="00ED23EB" w:rsidRPr="004E4ED5">
        <w:rPr>
          <w:sz w:val="28"/>
          <w:szCs w:val="28"/>
          <w:lang w:val="en-US"/>
        </w:rPr>
        <w:t>n</w:t>
      </w:r>
      <w:r w:rsidRPr="004E4ED5">
        <w:rPr>
          <w:sz w:val="28"/>
          <w:szCs w:val="28"/>
          <w:lang w:val="en-US"/>
        </w:rPr>
        <w:t>ad</w:t>
      </w:r>
      <w:r w:rsidR="00ED23EB" w:rsidRPr="004E4ED5">
        <w:rPr>
          <w:sz w:val="28"/>
          <w:szCs w:val="28"/>
          <w:lang w:val="en-US"/>
        </w:rPr>
        <w:t>i.</w:t>
      </w:r>
    </w:p>
    <w:p w:rsidR="00ED23EB" w:rsidRPr="004E4ED5" w:rsidRDefault="00ED23EB" w:rsidP="00583307">
      <w:pPr>
        <w:pStyle w:val="ad"/>
        <w:tabs>
          <w:tab w:val="clear" w:pos="4677"/>
          <w:tab w:val="clear" w:pos="9355"/>
        </w:tabs>
        <w:jc w:val="center"/>
        <w:rPr>
          <w:sz w:val="28"/>
          <w:szCs w:val="28"/>
          <w:lang w:val="uz-Cyrl-UZ"/>
        </w:rPr>
      </w:pPr>
      <w:r w:rsidRPr="004E4ED5">
        <w:rPr>
          <w:sz w:val="28"/>
          <w:szCs w:val="28"/>
        </w:rPr>
        <w:sym w:font="Symbol" w:char="F06C"/>
      </w:r>
      <w:r w:rsidRPr="004E4ED5">
        <w:rPr>
          <w:sz w:val="28"/>
          <w:szCs w:val="28"/>
          <w:lang w:val="en-US"/>
        </w:rPr>
        <w:t xml:space="preserve"> = </w:t>
      </w:r>
      <w:r w:rsidRPr="004E4ED5">
        <w:rPr>
          <w:sz w:val="28"/>
          <w:szCs w:val="28"/>
        </w:rPr>
        <w:sym w:font="Symbol" w:char="F06C"/>
      </w:r>
      <w:r w:rsidRPr="004E4ED5">
        <w:rPr>
          <w:sz w:val="28"/>
          <w:szCs w:val="28"/>
          <w:vertAlign w:val="subscript"/>
        </w:rPr>
        <w:sym w:font="Symbol" w:char="F04F"/>
      </w:r>
      <w:r w:rsidRPr="004E4ED5">
        <w:rPr>
          <w:sz w:val="28"/>
          <w:szCs w:val="28"/>
          <w:vertAlign w:val="subscript"/>
          <w:lang w:val="en-US"/>
        </w:rPr>
        <w:t xml:space="preserve"> </w:t>
      </w:r>
      <w:r w:rsidRPr="004E4ED5">
        <w:rPr>
          <w:sz w:val="28"/>
          <w:szCs w:val="28"/>
          <w:lang w:val="uz-Cyrl-UZ"/>
        </w:rPr>
        <w:sym w:font="Symbol" w:char="F0D7"/>
      </w:r>
      <w:r w:rsidRPr="004E4ED5">
        <w:rPr>
          <w:sz w:val="28"/>
          <w:szCs w:val="28"/>
          <w:lang w:val="en-US"/>
        </w:rPr>
        <w:t xml:space="preserve"> K</w:t>
      </w:r>
      <w:r w:rsidR="00583307" w:rsidRPr="004E4ED5">
        <w:rPr>
          <w:sz w:val="28"/>
          <w:szCs w:val="28"/>
          <w:vertAlign w:val="subscript"/>
          <w:lang w:val="uz-Cyrl-UZ"/>
        </w:rPr>
        <w:t>shd</w:t>
      </w:r>
      <w:r w:rsidRPr="004E4ED5">
        <w:rPr>
          <w:sz w:val="28"/>
          <w:szCs w:val="28"/>
          <w:lang w:val="en-US"/>
        </w:rPr>
        <w:t xml:space="preserve"> </w:t>
      </w:r>
      <w:r w:rsidRPr="004E4ED5">
        <w:rPr>
          <w:sz w:val="28"/>
          <w:szCs w:val="28"/>
          <w:lang w:val="uz-Cyrl-UZ"/>
        </w:rPr>
        <w:sym w:font="Symbol" w:char="F0D7"/>
      </w:r>
      <w:r w:rsidRPr="004E4ED5">
        <w:rPr>
          <w:sz w:val="28"/>
          <w:szCs w:val="28"/>
          <w:lang w:val="uz-Cyrl-UZ"/>
        </w:rPr>
        <w:t xml:space="preserve"> </w:t>
      </w:r>
      <w:r w:rsidRPr="004E4ED5">
        <w:rPr>
          <w:sz w:val="28"/>
          <w:szCs w:val="28"/>
          <w:lang w:val="en-US"/>
        </w:rPr>
        <w:t>K</w:t>
      </w:r>
      <w:r w:rsidRPr="004E4ED5">
        <w:rPr>
          <w:sz w:val="28"/>
          <w:szCs w:val="28"/>
          <w:vertAlign w:val="subscript"/>
          <w:lang w:val="en-US"/>
        </w:rPr>
        <w:t>i</w:t>
      </w:r>
      <w:r w:rsidR="00583307" w:rsidRPr="004E4ED5">
        <w:rPr>
          <w:sz w:val="28"/>
          <w:szCs w:val="28"/>
          <w:vertAlign w:val="subscript"/>
          <w:lang w:val="en-US"/>
        </w:rPr>
        <w:t>d</w:t>
      </w:r>
      <w:r w:rsidRPr="004E4ED5">
        <w:rPr>
          <w:sz w:val="28"/>
          <w:szCs w:val="28"/>
          <w:lang w:val="uz-Cyrl-UZ"/>
        </w:rPr>
        <w:sym w:font="Symbol" w:char="F0D7"/>
      </w:r>
      <w:r w:rsidRPr="004E4ED5">
        <w:rPr>
          <w:sz w:val="28"/>
          <w:szCs w:val="28"/>
          <w:lang w:val="uz-Cyrl-UZ"/>
        </w:rPr>
        <w:t>K</w:t>
      </w:r>
      <w:r w:rsidRPr="004E4ED5">
        <w:rPr>
          <w:sz w:val="28"/>
          <w:szCs w:val="28"/>
          <w:vertAlign w:val="subscript"/>
          <w:lang w:val="uz-Cyrl-UZ"/>
        </w:rPr>
        <w:t>yu</w:t>
      </w:r>
      <w:r w:rsidRPr="004E4ED5">
        <w:rPr>
          <w:sz w:val="28"/>
          <w:szCs w:val="28"/>
          <w:lang w:val="uz-Cyrl-UZ"/>
        </w:rPr>
        <w:sym w:font="Symbol" w:char="F0D7"/>
      </w:r>
      <w:r w:rsidRPr="004E4ED5">
        <w:rPr>
          <w:sz w:val="28"/>
          <w:szCs w:val="28"/>
          <w:lang w:val="uz-Cyrl-UZ"/>
        </w:rPr>
        <w:t xml:space="preserve"> K</w:t>
      </w:r>
      <w:r w:rsidRPr="004E4ED5">
        <w:rPr>
          <w:sz w:val="28"/>
          <w:szCs w:val="28"/>
          <w:lang w:val="en-US"/>
        </w:rPr>
        <w:t xml:space="preserve"> </w:t>
      </w:r>
    </w:p>
    <w:p w:rsidR="00ED23EB" w:rsidRPr="004E4ED5" w:rsidRDefault="00583307" w:rsidP="00583307">
      <w:pPr>
        <w:pStyle w:val="ad"/>
        <w:tabs>
          <w:tab w:val="clear" w:pos="4677"/>
          <w:tab w:val="clear" w:pos="9355"/>
        </w:tabs>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xml:space="preserve"> </w:t>
      </w:r>
      <w:r w:rsidR="00ED23EB" w:rsidRPr="004E4ED5">
        <w:rPr>
          <w:sz w:val="28"/>
          <w:szCs w:val="28"/>
          <w:lang w:val="en-US"/>
        </w:rPr>
        <w:t>K</w:t>
      </w:r>
      <w:r w:rsidR="00ED23EB" w:rsidRPr="004E4ED5">
        <w:rPr>
          <w:sz w:val="28"/>
          <w:szCs w:val="28"/>
          <w:vertAlign w:val="subscript"/>
          <w:lang w:val="en-US"/>
        </w:rPr>
        <w:t>i</w:t>
      </w:r>
      <w:r w:rsidRPr="004E4ED5">
        <w:rPr>
          <w:sz w:val="28"/>
          <w:szCs w:val="28"/>
          <w:vertAlign w:val="subscript"/>
          <w:lang w:val="en-US"/>
        </w:rPr>
        <w:t>d</w:t>
      </w:r>
      <w:r w:rsidR="00ED23EB" w:rsidRPr="004E4ED5">
        <w:rPr>
          <w:sz w:val="28"/>
          <w:szCs w:val="28"/>
          <w:lang w:val="uz-Cyrl-UZ"/>
        </w:rPr>
        <w:t xml:space="preserve"> – i</w:t>
      </w:r>
      <w:r w:rsidRPr="004E4ED5">
        <w:rPr>
          <w:sz w:val="28"/>
          <w:szCs w:val="28"/>
          <w:lang w:val="uz-Cyrl-UZ"/>
        </w:rPr>
        <w:t>sho</w:t>
      </w:r>
      <w:r w:rsidR="00ED23EB" w:rsidRPr="004E4ED5">
        <w:rPr>
          <w:sz w:val="28"/>
          <w:szCs w:val="28"/>
          <w:lang w:val="uz-Cyrl-UZ"/>
        </w:rPr>
        <w:t>n</w:t>
      </w:r>
      <w:r w:rsidRPr="004E4ED5">
        <w:rPr>
          <w:sz w:val="28"/>
          <w:szCs w:val="28"/>
          <w:lang w:val="uz-Cyrl-UZ"/>
        </w:rPr>
        <w:t>chl</w:t>
      </w:r>
      <w:r w:rsidR="00ED23EB" w:rsidRPr="004E4ED5">
        <w:rPr>
          <w:sz w:val="28"/>
          <w:szCs w:val="28"/>
          <w:lang w:val="uz-Cyrl-UZ"/>
        </w:rPr>
        <w:t xml:space="preserve">ilik </w:t>
      </w:r>
      <w:r w:rsidRPr="004E4ED5">
        <w:rPr>
          <w:sz w:val="28"/>
          <w:szCs w:val="28"/>
          <w:lang w:val="uz-Cyrl-UZ"/>
        </w:rPr>
        <w:t>da</w:t>
      </w:r>
      <w:r w:rsidR="00ED23EB" w:rsidRPr="004E4ED5">
        <w:rPr>
          <w:sz w:val="28"/>
          <w:szCs w:val="28"/>
          <w:lang w:val="uz-Cyrl-UZ"/>
        </w:rPr>
        <w:t>r</w:t>
      </w:r>
      <w:r w:rsidRPr="004E4ED5">
        <w:rPr>
          <w:sz w:val="28"/>
          <w:szCs w:val="28"/>
          <w:lang w:val="uz-Cyrl-UZ"/>
        </w:rPr>
        <w:t>a</w:t>
      </w:r>
      <w:r w:rsidR="00ED23EB" w:rsidRPr="004E4ED5">
        <w:rPr>
          <w:sz w:val="28"/>
          <w:szCs w:val="28"/>
          <w:lang w:val="uz-Cyrl-UZ"/>
        </w:rPr>
        <w:t>j</w:t>
      </w:r>
      <w:r w:rsidRPr="004E4ED5">
        <w:rPr>
          <w:sz w:val="28"/>
          <w:szCs w:val="28"/>
          <w:lang w:val="uz-Cyrl-UZ"/>
        </w:rPr>
        <w:t>a</w:t>
      </w:r>
      <w:r w:rsidR="00ED23EB" w:rsidRPr="004E4ED5">
        <w:rPr>
          <w:sz w:val="28"/>
          <w:szCs w:val="28"/>
          <w:lang w:val="uz-Cyrl-UZ"/>
        </w:rPr>
        <w:t>si koeffit</w:t>
      </w:r>
      <w:r w:rsidRPr="004E4ED5">
        <w:rPr>
          <w:sz w:val="28"/>
          <w:szCs w:val="28"/>
          <w:lang w:val="uz-Cyrl-UZ"/>
        </w:rPr>
        <w:t>sen</w:t>
      </w:r>
      <w:r w:rsidR="00ED23EB" w:rsidRPr="004E4ED5">
        <w:rPr>
          <w:sz w:val="28"/>
          <w:szCs w:val="28"/>
          <w:lang w:val="uz-Cyrl-UZ"/>
        </w:rPr>
        <w:t>ti</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ab/>
        <w:t xml:space="preserve">    K</w:t>
      </w:r>
      <w:r w:rsidRPr="004E4ED5">
        <w:rPr>
          <w:sz w:val="28"/>
          <w:szCs w:val="28"/>
          <w:vertAlign w:val="subscript"/>
          <w:lang w:val="uz-Cyrl-UZ"/>
        </w:rPr>
        <w:t xml:space="preserve">sh – </w:t>
      </w:r>
      <w:r w:rsidRPr="004E4ED5">
        <w:rPr>
          <w:sz w:val="28"/>
          <w:szCs w:val="28"/>
          <w:lang w:val="uz-Cyrl-UZ"/>
        </w:rPr>
        <w:t>i</w:t>
      </w:r>
      <w:r w:rsidR="00583307" w:rsidRPr="004E4ED5">
        <w:rPr>
          <w:sz w:val="28"/>
          <w:szCs w:val="28"/>
          <w:lang w:val="uz-Cyrl-UZ"/>
        </w:rPr>
        <w:t>shla</w:t>
      </w:r>
      <w:r w:rsidRPr="004E4ED5">
        <w:rPr>
          <w:sz w:val="28"/>
          <w:szCs w:val="28"/>
          <w:lang w:val="uz-Cyrl-UZ"/>
        </w:rPr>
        <w:t xml:space="preserve">tish </w:t>
      </w:r>
      <w:r w:rsidR="00583307" w:rsidRPr="004E4ED5">
        <w:rPr>
          <w:sz w:val="28"/>
          <w:szCs w:val="28"/>
          <w:lang w:val="uz-Cyrl-UZ"/>
        </w:rPr>
        <w:t>sha</w:t>
      </w:r>
      <w:r w:rsidRPr="004E4ED5">
        <w:rPr>
          <w:sz w:val="28"/>
          <w:szCs w:val="28"/>
          <w:lang w:val="uz-Cyrl-UZ"/>
        </w:rPr>
        <w:t>roitini hiso</w:t>
      </w:r>
      <w:r w:rsidR="00583307" w:rsidRPr="004E4ED5">
        <w:rPr>
          <w:sz w:val="28"/>
          <w:szCs w:val="28"/>
          <w:lang w:val="uz-Cyrl-UZ"/>
        </w:rPr>
        <w:t>bga</w:t>
      </w:r>
      <w:r w:rsidRPr="004E4ED5">
        <w:rPr>
          <w:sz w:val="28"/>
          <w:szCs w:val="28"/>
          <w:lang w:val="uz-Cyrl-UZ"/>
        </w:rPr>
        <w:t xml:space="preserve"> olu</w:t>
      </w:r>
      <w:r w:rsidR="00583307" w:rsidRPr="004E4ED5">
        <w:rPr>
          <w:sz w:val="28"/>
          <w:szCs w:val="28"/>
          <w:lang w:val="uz-Cyrl-UZ"/>
        </w:rPr>
        <w:t>vchi</w:t>
      </w:r>
      <w:r w:rsidRPr="004E4ED5">
        <w:rPr>
          <w:sz w:val="28"/>
          <w:szCs w:val="28"/>
          <w:lang w:val="uz-Cyrl-UZ"/>
        </w:rPr>
        <w:t xml:space="preserve"> koeffit</w:t>
      </w:r>
      <w:r w:rsidR="00583307" w:rsidRPr="004E4ED5">
        <w:rPr>
          <w:sz w:val="28"/>
          <w:szCs w:val="28"/>
          <w:lang w:val="uz-Cyrl-UZ"/>
        </w:rPr>
        <w:t>sen</w:t>
      </w:r>
      <w:r w:rsidRPr="004E4ED5">
        <w:rPr>
          <w:sz w:val="28"/>
          <w:szCs w:val="28"/>
          <w:lang w:val="uz-Cyrl-UZ"/>
        </w:rPr>
        <w:t>ti</w:t>
      </w:r>
    </w:p>
    <w:p w:rsidR="00ED23EB" w:rsidRPr="004E4ED5" w:rsidRDefault="00ED23EB" w:rsidP="00583307">
      <w:pPr>
        <w:pStyle w:val="ad"/>
        <w:tabs>
          <w:tab w:val="clear" w:pos="4677"/>
          <w:tab w:val="clear" w:pos="9355"/>
        </w:tabs>
        <w:ind w:firstLine="708"/>
        <w:rPr>
          <w:sz w:val="28"/>
          <w:szCs w:val="28"/>
          <w:lang w:val="uz-Cyrl-UZ"/>
        </w:rPr>
      </w:pPr>
      <w:r w:rsidRPr="004E4ED5">
        <w:rPr>
          <w:sz w:val="28"/>
          <w:szCs w:val="28"/>
          <w:lang w:val="uz-Cyrl-UZ"/>
        </w:rPr>
        <w:t xml:space="preserve">    K</w:t>
      </w:r>
      <w:r w:rsidRPr="004E4ED5">
        <w:rPr>
          <w:sz w:val="28"/>
          <w:szCs w:val="28"/>
          <w:vertAlign w:val="subscript"/>
          <w:lang w:val="uz-Cyrl-UZ"/>
        </w:rPr>
        <w:t>yu</w:t>
      </w:r>
      <w:r w:rsidRPr="004E4ED5">
        <w:rPr>
          <w:sz w:val="28"/>
          <w:szCs w:val="28"/>
          <w:lang w:val="uz-Cyrl-UZ"/>
        </w:rPr>
        <w:t xml:space="preserve"> – e</w:t>
      </w:r>
      <w:r w:rsidR="00583307" w:rsidRPr="004E4ED5">
        <w:rPr>
          <w:sz w:val="28"/>
          <w:szCs w:val="28"/>
          <w:lang w:val="uz-Cyrl-UZ"/>
        </w:rPr>
        <w:t>lek</w:t>
      </w:r>
      <w:r w:rsidRPr="004E4ED5">
        <w:rPr>
          <w:sz w:val="28"/>
          <w:szCs w:val="28"/>
          <w:lang w:val="uz-Cyrl-UZ"/>
        </w:rPr>
        <w:t xml:space="preserve">tr </w:t>
      </w:r>
      <w:r w:rsidR="00583307" w:rsidRPr="004E4ED5">
        <w:rPr>
          <w:sz w:val="28"/>
          <w:szCs w:val="28"/>
          <w:lang w:val="uz-Cyrl-UZ"/>
        </w:rPr>
        <w:t>yuk</w:t>
      </w:r>
      <w:r w:rsidRPr="004E4ED5">
        <w:rPr>
          <w:sz w:val="28"/>
          <w:szCs w:val="28"/>
          <w:lang w:val="uz-Cyrl-UZ"/>
        </w:rPr>
        <w:t>l</w:t>
      </w:r>
      <w:r w:rsidR="00583307" w:rsidRPr="004E4ED5">
        <w:rPr>
          <w:sz w:val="28"/>
          <w:szCs w:val="28"/>
          <w:lang w:val="uz-Cyrl-UZ"/>
        </w:rPr>
        <w:t>a</w:t>
      </w:r>
      <w:r w:rsidRPr="004E4ED5">
        <w:rPr>
          <w:sz w:val="28"/>
          <w:szCs w:val="28"/>
          <w:lang w:val="uz-Cyrl-UZ"/>
        </w:rPr>
        <w:t>nu</w:t>
      </w:r>
      <w:r w:rsidR="00583307" w:rsidRPr="004E4ED5">
        <w:rPr>
          <w:sz w:val="28"/>
          <w:szCs w:val="28"/>
          <w:lang w:val="uz-Cyrl-UZ"/>
        </w:rPr>
        <w:t>vchi</w:t>
      </w:r>
      <w:r w:rsidRPr="004E4ED5">
        <w:rPr>
          <w:sz w:val="28"/>
          <w:szCs w:val="28"/>
          <w:lang w:val="uz-Cyrl-UZ"/>
        </w:rPr>
        <w:t xml:space="preserve"> koeffit</w:t>
      </w:r>
      <w:r w:rsidR="00583307" w:rsidRPr="004E4ED5">
        <w:rPr>
          <w:sz w:val="28"/>
          <w:szCs w:val="28"/>
          <w:lang w:val="uz-Cyrl-UZ"/>
        </w:rPr>
        <w:t>sen</w:t>
      </w:r>
      <w:r w:rsidRPr="004E4ED5">
        <w:rPr>
          <w:sz w:val="28"/>
          <w:szCs w:val="28"/>
          <w:lang w:val="uz-Cyrl-UZ"/>
        </w:rPr>
        <w:t>t</w:t>
      </w:r>
    </w:p>
    <w:p w:rsidR="00ED23EB" w:rsidRPr="004E4ED5" w:rsidRDefault="00ED23EB" w:rsidP="00583307">
      <w:pPr>
        <w:pStyle w:val="ad"/>
        <w:tabs>
          <w:tab w:val="clear" w:pos="4677"/>
          <w:tab w:val="clear" w:pos="9355"/>
        </w:tabs>
        <w:ind w:firstLine="708"/>
        <w:rPr>
          <w:sz w:val="28"/>
          <w:szCs w:val="28"/>
          <w:lang w:val="uz-Cyrl-UZ"/>
        </w:rPr>
      </w:pPr>
      <w:r w:rsidRPr="004E4ED5">
        <w:rPr>
          <w:sz w:val="28"/>
          <w:szCs w:val="28"/>
          <w:lang w:val="uz-Cyrl-UZ"/>
        </w:rPr>
        <w:t xml:space="preserve">    K – </w:t>
      </w:r>
      <w:r w:rsidR="00583307" w:rsidRPr="004E4ED5">
        <w:rPr>
          <w:sz w:val="28"/>
          <w:szCs w:val="28"/>
          <w:lang w:val="uz-Cyrl-UZ"/>
        </w:rPr>
        <w:t>b</w:t>
      </w:r>
      <w:r w:rsidRPr="004E4ED5">
        <w:rPr>
          <w:sz w:val="28"/>
          <w:szCs w:val="28"/>
          <w:lang w:val="uz-Cyrl-UZ"/>
        </w:rPr>
        <w:t>o</w:t>
      </w:r>
      <w:r w:rsidR="00583307" w:rsidRPr="004E4ED5">
        <w:rPr>
          <w:sz w:val="28"/>
          <w:szCs w:val="28"/>
          <w:lang w:val="uz-Cyrl-UZ"/>
        </w:rPr>
        <w:t>shqa</w:t>
      </w:r>
      <w:r w:rsidRPr="004E4ED5">
        <w:rPr>
          <w:sz w:val="28"/>
          <w:szCs w:val="28"/>
          <w:lang w:val="uz-Cyrl-UZ"/>
        </w:rPr>
        <w:t xml:space="preserve"> f</w:t>
      </w:r>
      <w:r w:rsidR="00583307" w:rsidRPr="004E4ED5">
        <w:rPr>
          <w:sz w:val="28"/>
          <w:szCs w:val="28"/>
          <w:lang w:val="uz-Cyrl-UZ"/>
        </w:rPr>
        <w:t>a</w:t>
      </w:r>
      <w:r w:rsidRPr="004E4ED5">
        <w:rPr>
          <w:sz w:val="28"/>
          <w:szCs w:val="28"/>
          <w:lang w:val="uz-Cyrl-UZ"/>
        </w:rPr>
        <w:t>ktorl</w:t>
      </w:r>
      <w:r w:rsidR="00583307" w:rsidRPr="004E4ED5">
        <w:rPr>
          <w:sz w:val="28"/>
          <w:szCs w:val="28"/>
          <w:lang w:val="uz-Cyrl-UZ"/>
        </w:rPr>
        <w:t>a</w:t>
      </w:r>
      <w:r w:rsidRPr="004E4ED5">
        <w:rPr>
          <w:sz w:val="28"/>
          <w:szCs w:val="28"/>
          <w:lang w:val="uz-Cyrl-UZ"/>
        </w:rPr>
        <w:t>rni hiso</w:t>
      </w:r>
      <w:r w:rsidR="00583307" w:rsidRPr="004E4ED5">
        <w:rPr>
          <w:sz w:val="28"/>
          <w:szCs w:val="28"/>
          <w:lang w:val="uz-Cyrl-UZ"/>
        </w:rPr>
        <w:t>bga</w:t>
      </w:r>
      <w:r w:rsidRPr="004E4ED5">
        <w:rPr>
          <w:sz w:val="28"/>
          <w:szCs w:val="28"/>
          <w:lang w:val="uz-Cyrl-UZ"/>
        </w:rPr>
        <w:t xml:space="preserve"> olu</w:t>
      </w:r>
      <w:r w:rsidR="00583307" w:rsidRPr="004E4ED5">
        <w:rPr>
          <w:sz w:val="28"/>
          <w:szCs w:val="28"/>
          <w:lang w:val="uz-Cyrl-UZ"/>
        </w:rPr>
        <w:t>vchi</w:t>
      </w:r>
      <w:r w:rsidRPr="004E4ED5">
        <w:rPr>
          <w:sz w:val="28"/>
          <w:szCs w:val="28"/>
          <w:lang w:val="uz-Cyrl-UZ"/>
        </w:rPr>
        <w:t xml:space="preserve"> koeffitsi</w:t>
      </w:r>
      <w:r w:rsidR="00583307" w:rsidRPr="004E4ED5">
        <w:rPr>
          <w:sz w:val="28"/>
          <w:szCs w:val="28"/>
          <w:lang w:val="uz-Cyrl-UZ"/>
        </w:rPr>
        <w:t>yen</w:t>
      </w:r>
      <w:r w:rsidRPr="004E4ED5">
        <w:rPr>
          <w:sz w:val="28"/>
          <w:szCs w:val="28"/>
          <w:lang w:val="uz-Cyrl-UZ"/>
        </w:rPr>
        <w:t>t</w:t>
      </w:r>
    </w:p>
    <w:p w:rsidR="00ED23EB" w:rsidRPr="004E4ED5" w:rsidRDefault="00ED23EB" w:rsidP="00583307">
      <w:pPr>
        <w:pStyle w:val="ad"/>
        <w:tabs>
          <w:tab w:val="clear" w:pos="4677"/>
          <w:tab w:val="clear" w:pos="9355"/>
        </w:tabs>
        <w:ind w:firstLine="708"/>
        <w:rPr>
          <w:sz w:val="28"/>
          <w:szCs w:val="28"/>
          <w:lang w:val="uz-Cyrl-UZ"/>
        </w:rPr>
      </w:pPr>
      <w:r w:rsidRPr="004E4ED5">
        <w:rPr>
          <w:sz w:val="28"/>
          <w:szCs w:val="28"/>
          <w:lang w:val="uz-Cyrl-UZ"/>
        </w:rPr>
        <w:t>E</w:t>
      </w:r>
      <w:r w:rsidR="00583307" w:rsidRPr="004E4ED5">
        <w:rPr>
          <w:sz w:val="28"/>
          <w:szCs w:val="28"/>
          <w:lang w:val="uz-Cyrl-UZ"/>
        </w:rPr>
        <w:t>lemen</w:t>
      </w:r>
      <w:r w:rsidRPr="004E4ED5">
        <w:rPr>
          <w:sz w:val="28"/>
          <w:szCs w:val="28"/>
          <w:lang w:val="uz-Cyrl-UZ"/>
        </w:rPr>
        <w:t>tl</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shiga</w:t>
      </w:r>
      <w:r w:rsidRPr="004E4ED5">
        <w:rPr>
          <w:sz w:val="28"/>
          <w:szCs w:val="28"/>
          <w:lang w:val="uz-Cyrl-UZ"/>
        </w:rPr>
        <w:t xml:space="preserve"> k</w:t>
      </w:r>
      <w:r w:rsidR="00583307" w:rsidRPr="004E4ED5">
        <w:rPr>
          <w:sz w:val="28"/>
          <w:szCs w:val="28"/>
          <w:lang w:val="uz-Cyrl-UZ"/>
        </w:rPr>
        <w:t>o</w:t>
      </w:r>
      <w:r w:rsidRPr="004E4ED5">
        <w:rPr>
          <w:sz w:val="28"/>
          <w:szCs w:val="28"/>
          <w:lang w:val="uz-Cyrl-UZ"/>
        </w:rPr>
        <w:t xml:space="preserve">‘proq </w:t>
      </w:r>
      <w:r w:rsidR="00583307" w:rsidRPr="004E4ED5">
        <w:rPr>
          <w:sz w:val="28"/>
          <w:szCs w:val="28"/>
          <w:lang w:val="uz-Cyrl-UZ"/>
        </w:rPr>
        <w:t>mexa</w:t>
      </w:r>
      <w:r w:rsidRPr="004E4ED5">
        <w:rPr>
          <w:sz w:val="28"/>
          <w:szCs w:val="28"/>
          <w:lang w:val="uz-Cyrl-UZ"/>
        </w:rPr>
        <w:t xml:space="preserve">nik </w:t>
      </w:r>
      <w:r w:rsidR="00583307" w:rsidRPr="004E4ED5">
        <w:rPr>
          <w:sz w:val="28"/>
          <w:szCs w:val="28"/>
          <w:lang w:val="uz-Cyrl-UZ"/>
        </w:rPr>
        <w:t>va</w:t>
      </w:r>
      <w:r w:rsidRPr="004E4ED5">
        <w:rPr>
          <w:sz w:val="28"/>
          <w:szCs w:val="28"/>
          <w:lang w:val="uz-Cyrl-UZ"/>
        </w:rPr>
        <w:t xml:space="preserve"> klim</w:t>
      </w:r>
      <w:r w:rsidR="00583307" w:rsidRPr="004E4ED5">
        <w:rPr>
          <w:sz w:val="28"/>
          <w:szCs w:val="28"/>
          <w:lang w:val="uz-Cyrl-UZ"/>
        </w:rPr>
        <w:t>a</w:t>
      </w:r>
      <w:r w:rsidRPr="004E4ED5">
        <w:rPr>
          <w:sz w:val="28"/>
          <w:szCs w:val="28"/>
          <w:lang w:val="uz-Cyrl-UZ"/>
        </w:rPr>
        <w:t>tik f</w:t>
      </w:r>
      <w:r w:rsidR="00583307" w:rsidRPr="004E4ED5">
        <w:rPr>
          <w:sz w:val="28"/>
          <w:szCs w:val="28"/>
          <w:lang w:val="uz-Cyrl-UZ"/>
        </w:rPr>
        <w:t>a</w:t>
      </w:r>
      <w:r w:rsidRPr="004E4ED5">
        <w:rPr>
          <w:sz w:val="28"/>
          <w:szCs w:val="28"/>
          <w:lang w:val="uz-Cyrl-UZ"/>
        </w:rPr>
        <w:t>ktorl</w:t>
      </w:r>
      <w:r w:rsidR="00583307" w:rsidRPr="004E4ED5">
        <w:rPr>
          <w:sz w:val="28"/>
          <w:szCs w:val="28"/>
          <w:lang w:val="uz-Cyrl-UZ"/>
        </w:rPr>
        <w:t>a</w:t>
      </w:r>
      <w:r w:rsidRPr="004E4ED5">
        <w:rPr>
          <w:sz w:val="28"/>
          <w:szCs w:val="28"/>
          <w:lang w:val="uz-Cyrl-UZ"/>
        </w:rPr>
        <w:t>r s</w:t>
      </w:r>
      <w:r w:rsidR="00583307" w:rsidRPr="004E4ED5">
        <w:rPr>
          <w:sz w:val="28"/>
          <w:szCs w:val="28"/>
          <w:lang w:val="uz-Cyrl-UZ"/>
        </w:rPr>
        <w:t>abab</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i: so</w:t>
      </w:r>
      <w:r w:rsidR="00583307" w:rsidRPr="004E4ED5">
        <w:rPr>
          <w:sz w:val="28"/>
          <w:szCs w:val="28"/>
          <w:lang w:val="uz-Cyrl-UZ"/>
        </w:rPr>
        <w:t>v</w:t>
      </w:r>
      <w:r w:rsidRPr="004E4ED5">
        <w:rPr>
          <w:sz w:val="28"/>
          <w:szCs w:val="28"/>
          <w:lang w:val="uz-Cyrl-UZ"/>
        </w:rPr>
        <w:t>uq h</w:t>
      </w:r>
      <w:r w:rsidR="00583307" w:rsidRPr="004E4ED5">
        <w:rPr>
          <w:sz w:val="28"/>
          <w:szCs w:val="28"/>
          <w:lang w:val="uz-Cyrl-UZ"/>
        </w:rPr>
        <w:t>av</w:t>
      </w:r>
      <w:r w:rsidRPr="004E4ED5">
        <w:rPr>
          <w:sz w:val="28"/>
          <w:szCs w:val="28"/>
          <w:lang w:val="uz-Cyrl-UZ"/>
        </w:rPr>
        <w:t>, issiqlik, n</w:t>
      </w:r>
      <w:r w:rsidR="00583307" w:rsidRPr="004E4ED5">
        <w:rPr>
          <w:sz w:val="28"/>
          <w:szCs w:val="28"/>
          <w:lang w:val="uz-Cyrl-UZ"/>
        </w:rPr>
        <w:t>a</w:t>
      </w:r>
      <w:r w:rsidRPr="004E4ED5">
        <w:rPr>
          <w:sz w:val="28"/>
          <w:szCs w:val="28"/>
          <w:lang w:val="uz-Cyrl-UZ"/>
        </w:rPr>
        <w:t xml:space="preserve">mlik </w:t>
      </w:r>
      <w:r w:rsidR="00583307" w:rsidRPr="004E4ED5">
        <w:rPr>
          <w:sz w:val="28"/>
          <w:szCs w:val="28"/>
          <w:lang w:val="uz-Cyrl-UZ"/>
        </w:rPr>
        <w:t>va</w:t>
      </w:r>
      <w:r w:rsidRPr="004E4ED5">
        <w:rPr>
          <w:sz w:val="28"/>
          <w:szCs w:val="28"/>
          <w:lang w:val="uz-Cyrl-UZ"/>
        </w:rPr>
        <w:t xml:space="preserve"> </w:t>
      </w:r>
      <w:r w:rsidR="00583307" w:rsidRPr="004E4ED5">
        <w:rPr>
          <w:sz w:val="28"/>
          <w:szCs w:val="28"/>
          <w:lang w:val="uz-Cyrl-UZ"/>
        </w:rPr>
        <w:t>b</w:t>
      </w:r>
      <w:r w:rsidRPr="004E4ED5">
        <w:rPr>
          <w:sz w:val="28"/>
          <w:szCs w:val="28"/>
          <w:lang w:val="uz-Cyrl-UZ"/>
        </w:rPr>
        <w:t>o</w:t>
      </w:r>
      <w:r w:rsidR="00583307" w:rsidRPr="004E4ED5">
        <w:rPr>
          <w:sz w:val="28"/>
          <w:szCs w:val="28"/>
          <w:lang w:val="uz-Cyrl-UZ"/>
        </w:rPr>
        <w:t>shqa</w:t>
      </w:r>
      <w:r w:rsidRPr="004E4ED5">
        <w:rPr>
          <w:sz w:val="28"/>
          <w:szCs w:val="28"/>
          <w:lang w:val="uz-Cyrl-UZ"/>
        </w:rPr>
        <w:t>l</w:t>
      </w:r>
      <w:r w:rsidR="00583307" w:rsidRPr="004E4ED5">
        <w:rPr>
          <w:sz w:val="28"/>
          <w:szCs w:val="28"/>
          <w:lang w:val="uz-Cyrl-UZ"/>
        </w:rPr>
        <w:t>a</w:t>
      </w:r>
      <w:r w:rsidRPr="004E4ED5">
        <w:rPr>
          <w:sz w:val="28"/>
          <w:szCs w:val="28"/>
          <w:lang w:val="uz-Cyrl-UZ"/>
        </w:rPr>
        <w:t>r.</w:t>
      </w:r>
    </w:p>
    <w:p w:rsidR="00ED23EB" w:rsidRPr="004E4ED5" w:rsidRDefault="00ED23EB" w:rsidP="00583307">
      <w:pPr>
        <w:pStyle w:val="ad"/>
        <w:framePr w:h="3640" w:hRule="exact" w:hSpace="180" w:wrap="around" w:vAnchor="text" w:hAnchor="page" w:x="1702" w:y="792"/>
        <w:tabs>
          <w:tab w:val="clear" w:pos="4677"/>
          <w:tab w:val="clear" w:pos="9355"/>
        </w:tabs>
        <w:jc w:val="center"/>
        <w:rPr>
          <w:sz w:val="28"/>
          <w:szCs w:val="28"/>
        </w:rPr>
      </w:pPr>
      <w:r w:rsidRPr="004E4ED5">
        <w:rPr>
          <w:sz w:val="28"/>
          <w:szCs w:val="28"/>
        </w:rPr>
        <w:object w:dxaOrig="6194" w:dyaOrig="4454">
          <v:shape id="_x0000_i1125" type="#_x0000_t75" style="width:208.45pt;height:151.55pt" o:ole="" fillcolor="window">
            <v:imagedata r:id="rId256" o:title=""/>
          </v:shape>
          <o:OLEObject Type="Embed" ProgID="PBrush" ShapeID="_x0000_i1125" DrawAspect="Content" ObjectID="_1604918764" r:id="rId257"/>
        </w:object>
      </w:r>
    </w:p>
    <w:p w:rsidR="00ED23EB" w:rsidRPr="004E4ED5" w:rsidRDefault="00ED23EB" w:rsidP="00583307">
      <w:pPr>
        <w:pStyle w:val="ad"/>
        <w:framePr w:h="3640" w:hRule="exact" w:hSpace="180" w:wrap="around" w:vAnchor="text" w:hAnchor="page" w:x="1702" w:y="792"/>
        <w:tabs>
          <w:tab w:val="clear" w:pos="4677"/>
          <w:tab w:val="clear" w:pos="9355"/>
        </w:tabs>
        <w:jc w:val="center"/>
        <w:rPr>
          <w:sz w:val="28"/>
          <w:szCs w:val="28"/>
          <w:lang w:val="uz-Cyrl-UZ"/>
        </w:rPr>
      </w:pPr>
      <w:r w:rsidRPr="004E4ED5">
        <w:rPr>
          <w:sz w:val="28"/>
          <w:szCs w:val="28"/>
          <w:lang w:val="uz-Cyrl-UZ"/>
        </w:rPr>
        <w:t>3–r</w:t>
      </w:r>
      <w:r w:rsidR="00583307" w:rsidRPr="004E4ED5">
        <w:rPr>
          <w:sz w:val="28"/>
          <w:szCs w:val="28"/>
          <w:lang w:val="uz-Cyrl-UZ"/>
        </w:rPr>
        <w:t>a</w:t>
      </w:r>
      <w:r w:rsidRPr="004E4ED5">
        <w:rPr>
          <w:sz w:val="28"/>
          <w:szCs w:val="28"/>
          <w:lang w:val="uz-Cyrl-UZ"/>
        </w:rPr>
        <w:t>sm. I</w:t>
      </w:r>
      <w:r w:rsidR="00583307" w:rsidRPr="004E4ED5">
        <w:rPr>
          <w:sz w:val="28"/>
          <w:szCs w:val="28"/>
          <w:lang w:val="uz-Cyrl-UZ"/>
        </w:rPr>
        <w:t>shla</w:t>
      </w:r>
      <w:r w:rsidRPr="004E4ED5">
        <w:rPr>
          <w:sz w:val="28"/>
          <w:szCs w:val="28"/>
          <w:lang w:val="uz-Cyrl-UZ"/>
        </w:rPr>
        <w:t xml:space="preserve">tish </w:t>
      </w:r>
      <w:r w:rsidR="00583307" w:rsidRPr="004E4ED5">
        <w:rPr>
          <w:sz w:val="28"/>
          <w:szCs w:val="28"/>
          <w:lang w:val="uz-Cyrl-UZ"/>
        </w:rPr>
        <w:t>sha</w:t>
      </w:r>
      <w:r w:rsidRPr="004E4ED5">
        <w:rPr>
          <w:sz w:val="28"/>
          <w:szCs w:val="28"/>
          <w:lang w:val="uz-Cyrl-UZ"/>
        </w:rPr>
        <w:t>roiti koeffit</w:t>
      </w:r>
      <w:r w:rsidR="00583307" w:rsidRPr="004E4ED5">
        <w:rPr>
          <w:sz w:val="28"/>
          <w:szCs w:val="28"/>
          <w:lang w:val="uz-Cyrl-UZ"/>
        </w:rPr>
        <w:t>sen</w:t>
      </w:r>
      <w:r w:rsidRPr="004E4ED5">
        <w:rPr>
          <w:sz w:val="28"/>
          <w:szCs w:val="28"/>
          <w:lang w:val="uz-Cyrl-UZ"/>
        </w:rPr>
        <w:t xml:space="preserve">tini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w:t>
      </w:r>
      <w:r w:rsidRPr="004E4ED5">
        <w:rPr>
          <w:sz w:val="28"/>
          <w:szCs w:val="28"/>
          <w:lang w:val="uz-Cyrl-UZ"/>
        </w:rPr>
        <w:t>sh u</w:t>
      </w:r>
      <w:r w:rsidR="00583307" w:rsidRPr="004E4ED5">
        <w:rPr>
          <w:sz w:val="28"/>
          <w:szCs w:val="28"/>
          <w:lang w:val="uz-Cyrl-UZ"/>
        </w:rPr>
        <w:t>chu</w:t>
      </w:r>
      <w:r w:rsidRPr="004E4ED5">
        <w:rPr>
          <w:sz w:val="28"/>
          <w:szCs w:val="28"/>
          <w:lang w:val="uz-Cyrl-UZ"/>
        </w:rPr>
        <w:t xml:space="preserve">n </w:t>
      </w:r>
      <w:r w:rsidR="00583307" w:rsidRPr="004E4ED5">
        <w:rPr>
          <w:sz w:val="28"/>
          <w:szCs w:val="28"/>
          <w:lang w:val="uz-Cyrl-UZ"/>
        </w:rPr>
        <w:t>g</w:t>
      </w:r>
      <w:r w:rsidRPr="004E4ED5">
        <w:rPr>
          <w:sz w:val="28"/>
          <w:szCs w:val="28"/>
          <w:lang w:val="uz-Cyrl-UZ"/>
        </w:rPr>
        <w:t>r</w:t>
      </w:r>
      <w:r w:rsidR="00583307" w:rsidRPr="004E4ED5">
        <w:rPr>
          <w:sz w:val="28"/>
          <w:szCs w:val="28"/>
          <w:lang w:val="uz-Cyrl-UZ"/>
        </w:rPr>
        <w:t>a</w:t>
      </w:r>
      <w:r w:rsidRPr="004E4ED5">
        <w:rPr>
          <w:sz w:val="28"/>
          <w:szCs w:val="28"/>
          <w:lang w:val="uz-Cyrl-UZ"/>
        </w:rPr>
        <w:t>fi</w:t>
      </w:r>
      <w:r w:rsidR="00583307" w:rsidRPr="004E4ED5">
        <w:rPr>
          <w:sz w:val="28"/>
          <w:szCs w:val="28"/>
          <w:lang w:val="uz-Cyrl-UZ"/>
        </w:rPr>
        <w:t>g</w:t>
      </w:r>
      <w:r w:rsidRPr="004E4ED5">
        <w:rPr>
          <w:sz w:val="28"/>
          <w:szCs w:val="28"/>
          <w:lang w:val="uz-Cyrl-UZ"/>
        </w:rPr>
        <w:t>ik.</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 xml:space="preserve"> </w:t>
      </w:r>
      <w:r w:rsidRPr="004E4ED5">
        <w:rPr>
          <w:sz w:val="28"/>
          <w:szCs w:val="28"/>
          <w:lang w:val="uz-Cyrl-UZ"/>
        </w:rPr>
        <w:tab/>
        <w:t>E</w:t>
      </w:r>
      <w:r w:rsidR="00583307" w:rsidRPr="004E4ED5">
        <w:rPr>
          <w:sz w:val="28"/>
          <w:szCs w:val="28"/>
          <w:lang w:val="uz-Cyrl-UZ"/>
        </w:rPr>
        <w:t>lemen</w:t>
      </w:r>
      <w:r w:rsidRPr="004E4ED5">
        <w:rPr>
          <w:sz w:val="28"/>
          <w:szCs w:val="28"/>
          <w:lang w:val="uz-Cyrl-UZ"/>
        </w:rPr>
        <w:t>tl</w:t>
      </w:r>
      <w:r w:rsidR="00583307" w:rsidRPr="004E4ED5">
        <w:rPr>
          <w:sz w:val="28"/>
          <w:szCs w:val="28"/>
          <w:lang w:val="uz-Cyrl-UZ"/>
        </w:rPr>
        <w:t>a</w:t>
      </w:r>
      <w:r w:rsidRPr="004E4ED5">
        <w:rPr>
          <w:sz w:val="28"/>
          <w:szCs w:val="28"/>
          <w:lang w:val="uz-Cyrl-UZ"/>
        </w:rPr>
        <w:t>rni i</w:t>
      </w:r>
      <w:r w:rsidR="00583307" w:rsidRPr="004E4ED5">
        <w:rPr>
          <w:sz w:val="28"/>
          <w:szCs w:val="28"/>
          <w:lang w:val="uz-Cyrl-UZ"/>
        </w:rPr>
        <w:t>shla</w:t>
      </w:r>
      <w:r w:rsidRPr="004E4ED5">
        <w:rPr>
          <w:sz w:val="28"/>
          <w:szCs w:val="28"/>
          <w:lang w:val="uz-Cyrl-UZ"/>
        </w:rPr>
        <w:t xml:space="preserve">tish </w:t>
      </w:r>
      <w:r w:rsidR="00583307" w:rsidRPr="004E4ED5">
        <w:rPr>
          <w:sz w:val="28"/>
          <w:szCs w:val="28"/>
          <w:lang w:val="uz-Cyrl-UZ"/>
        </w:rPr>
        <w:t>sha</w:t>
      </w:r>
      <w:r w:rsidRPr="004E4ED5">
        <w:rPr>
          <w:sz w:val="28"/>
          <w:szCs w:val="28"/>
          <w:lang w:val="uz-Cyrl-UZ"/>
        </w:rPr>
        <w:t>roiti</w:t>
      </w:r>
      <w:r w:rsidR="00583307" w:rsidRPr="004E4ED5">
        <w:rPr>
          <w:sz w:val="28"/>
          <w:szCs w:val="28"/>
          <w:lang w:val="uz-Cyrl-UZ"/>
        </w:rPr>
        <w:t>dag</w:t>
      </w:r>
      <w:r w:rsidRPr="004E4ED5">
        <w:rPr>
          <w:sz w:val="28"/>
          <w:szCs w:val="28"/>
          <w:lang w:val="uz-Cyrl-UZ"/>
        </w:rPr>
        <w:t xml:space="preserve">i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shla</w:t>
      </w:r>
      <w:r w:rsidRPr="004E4ED5">
        <w:rPr>
          <w:sz w:val="28"/>
          <w:szCs w:val="28"/>
          <w:lang w:val="uz-Cyrl-UZ"/>
        </w:rPr>
        <w:t>r x</w:t>
      </w:r>
      <w:r w:rsidR="00583307" w:rsidRPr="004E4ED5">
        <w:rPr>
          <w:sz w:val="28"/>
          <w:szCs w:val="28"/>
          <w:lang w:val="uz-Cyrl-UZ"/>
        </w:rPr>
        <w:t>av</w:t>
      </w:r>
      <w:r w:rsidRPr="004E4ED5">
        <w:rPr>
          <w:sz w:val="28"/>
          <w:szCs w:val="28"/>
          <w:lang w:val="uz-Cyrl-UZ"/>
        </w:rPr>
        <w:t xml:space="preserve">fini </w:t>
      </w:r>
      <w:r w:rsidR="00583307" w:rsidRPr="004E4ED5">
        <w:rPr>
          <w:sz w:val="28"/>
          <w:szCs w:val="28"/>
          <w:lang w:val="uz-Cyrl-UZ"/>
        </w:rPr>
        <w:t>yaq</w:t>
      </w:r>
      <w:r w:rsidRPr="004E4ED5">
        <w:rPr>
          <w:sz w:val="28"/>
          <w:szCs w:val="28"/>
          <w:lang w:val="uz-Cyrl-UZ"/>
        </w:rPr>
        <w:t>inl</w:t>
      </w:r>
      <w:r w:rsidR="00583307" w:rsidRPr="004E4ED5">
        <w:rPr>
          <w:sz w:val="28"/>
          <w:szCs w:val="28"/>
          <w:lang w:val="uz-Cyrl-UZ"/>
        </w:rPr>
        <w:t>asht</w:t>
      </w:r>
      <w:r w:rsidRPr="004E4ED5">
        <w:rPr>
          <w:sz w:val="28"/>
          <w:szCs w:val="28"/>
          <w:lang w:val="uz-Cyrl-UZ"/>
        </w:rPr>
        <w:t>iril</w:t>
      </w:r>
      <w:r w:rsidR="00583307" w:rsidRPr="004E4ED5">
        <w:rPr>
          <w:sz w:val="28"/>
          <w:szCs w:val="28"/>
          <w:lang w:val="uz-Cyrl-UZ"/>
        </w:rPr>
        <w:t>ga</w:t>
      </w:r>
      <w:r w:rsidRPr="004E4ED5">
        <w:rPr>
          <w:sz w:val="28"/>
          <w:szCs w:val="28"/>
          <w:lang w:val="uz-Cyrl-UZ"/>
        </w:rPr>
        <w:t>n (t</w:t>
      </w:r>
      <w:r w:rsidR="00583307" w:rsidRPr="004E4ED5">
        <w:rPr>
          <w:sz w:val="28"/>
          <w:szCs w:val="28"/>
          <w:lang w:val="uz-Cyrl-UZ"/>
        </w:rPr>
        <w:t>a</w:t>
      </w:r>
      <w:r w:rsidRPr="004E4ED5">
        <w:rPr>
          <w:sz w:val="28"/>
          <w:szCs w:val="28"/>
          <w:lang w:val="uz-Cyrl-UZ"/>
        </w:rPr>
        <w:t>xminiy) hiso</w:t>
      </w:r>
      <w:r w:rsidR="00583307" w:rsidRPr="004E4ED5">
        <w:rPr>
          <w:sz w:val="28"/>
          <w:szCs w:val="28"/>
          <w:lang w:val="uz-Cyrl-UZ"/>
        </w:rPr>
        <w:t>b</w:t>
      </w:r>
      <w:r w:rsidRPr="004E4ED5">
        <w:rPr>
          <w:sz w:val="28"/>
          <w:szCs w:val="28"/>
          <w:lang w:val="uz-Cyrl-UZ"/>
        </w:rPr>
        <w:t>ini i</w:t>
      </w:r>
      <w:r w:rsidR="00583307" w:rsidRPr="004E4ED5">
        <w:rPr>
          <w:sz w:val="28"/>
          <w:szCs w:val="28"/>
          <w:lang w:val="uz-Cyrl-UZ"/>
        </w:rPr>
        <w:t>shla</w:t>
      </w:r>
      <w:r w:rsidRPr="004E4ED5">
        <w:rPr>
          <w:sz w:val="28"/>
          <w:szCs w:val="28"/>
          <w:lang w:val="uz-Cyrl-UZ"/>
        </w:rPr>
        <w:t xml:space="preserve">sh </w:t>
      </w:r>
      <w:r w:rsidR="00583307" w:rsidRPr="004E4ED5">
        <w:rPr>
          <w:sz w:val="28"/>
          <w:szCs w:val="28"/>
          <w:lang w:val="uz-Cyrl-UZ"/>
        </w:rPr>
        <w:t>sha</w:t>
      </w:r>
      <w:r w:rsidRPr="004E4ED5">
        <w:rPr>
          <w:sz w:val="28"/>
          <w:szCs w:val="28"/>
          <w:lang w:val="uz-Cyrl-UZ"/>
        </w:rPr>
        <w:t>roiti koeffit</w:t>
      </w:r>
      <w:r w:rsidR="00583307" w:rsidRPr="004E4ED5">
        <w:rPr>
          <w:sz w:val="28"/>
          <w:szCs w:val="28"/>
          <w:lang w:val="uz-Cyrl-UZ"/>
        </w:rPr>
        <w:t>sen</w:t>
      </w:r>
      <w:r w:rsidRPr="004E4ED5">
        <w:rPr>
          <w:sz w:val="28"/>
          <w:szCs w:val="28"/>
          <w:lang w:val="uz-Cyrl-UZ"/>
        </w:rPr>
        <w:t xml:space="preserve">tini </w:t>
      </w:r>
      <w:r w:rsidR="00583307" w:rsidRPr="004E4ED5">
        <w:rPr>
          <w:sz w:val="28"/>
          <w:szCs w:val="28"/>
          <w:lang w:val="uz-Cyrl-UZ"/>
        </w:rPr>
        <w:t>g</w:t>
      </w:r>
      <w:r w:rsidRPr="004E4ED5">
        <w:rPr>
          <w:sz w:val="28"/>
          <w:szCs w:val="28"/>
          <w:lang w:val="uz-Cyrl-UZ"/>
        </w:rPr>
        <w:t>r</w:t>
      </w:r>
      <w:r w:rsidR="00583307" w:rsidRPr="004E4ED5">
        <w:rPr>
          <w:sz w:val="28"/>
          <w:szCs w:val="28"/>
          <w:lang w:val="uz-Cyrl-UZ"/>
        </w:rPr>
        <w:t>a</w:t>
      </w:r>
      <w:r w:rsidRPr="004E4ED5">
        <w:rPr>
          <w:sz w:val="28"/>
          <w:szCs w:val="28"/>
          <w:lang w:val="uz-Cyrl-UZ"/>
        </w:rPr>
        <w:t>fi</w:t>
      </w:r>
      <w:r w:rsidR="00583307" w:rsidRPr="004E4ED5">
        <w:rPr>
          <w:sz w:val="28"/>
          <w:szCs w:val="28"/>
          <w:lang w:val="uz-Cyrl-UZ"/>
        </w:rPr>
        <w:t>g</w:t>
      </w:r>
      <w:r w:rsidRPr="004E4ED5">
        <w:rPr>
          <w:sz w:val="28"/>
          <w:szCs w:val="28"/>
          <w:lang w:val="uz-Cyrl-UZ"/>
        </w:rPr>
        <w:t>i orq</w:t>
      </w:r>
      <w:r w:rsidR="00583307" w:rsidRPr="004E4ED5">
        <w:rPr>
          <w:sz w:val="28"/>
          <w:szCs w:val="28"/>
          <w:lang w:val="uz-Cyrl-UZ"/>
        </w:rPr>
        <w:t>a</w:t>
      </w:r>
      <w:r w:rsidRPr="004E4ED5">
        <w:rPr>
          <w:sz w:val="28"/>
          <w:szCs w:val="28"/>
          <w:lang w:val="uz-Cyrl-UZ"/>
        </w:rPr>
        <w:t xml:space="preserve">li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w:t>
      </w:r>
      <w:r w:rsidRPr="004E4ED5">
        <w:rPr>
          <w:sz w:val="28"/>
          <w:szCs w:val="28"/>
          <w:lang w:val="uz-Cyrl-UZ"/>
        </w:rPr>
        <w:t>sh mumkin.</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t>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 xml:space="preserve">ilik </w:t>
      </w:r>
      <w:r w:rsidR="00583307" w:rsidRPr="004E4ED5">
        <w:rPr>
          <w:sz w:val="28"/>
          <w:szCs w:val="28"/>
          <w:lang w:val="uz-Cyrl-UZ"/>
        </w:rPr>
        <w:t>da</w:t>
      </w:r>
      <w:r w:rsidRPr="004E4ED5">
        <w:rPr>
          <w:sz w:val="28"/>
          <w:szCs w:val="28"/>
          <w:lang w:val="uz-Cyrl-UZ"/>
        </w:rPr>
        <w:t>r</w:t>
      </w:r>
      <w:r w:rsidR="00583307" w:rsidRPr="004E4ED5">
        <w:rPr>
          <w:sz w:val="28"/>
          <w:szCs w:val="28"/>
          <w:lang w:val="uz-Cyrl-UZ"/>
        </w:rPr>
        <w:t>a</w:t>
      </w:r>
      <w:r w:rsidRPr="004E4ED5">
        <w:rPr>
          <w:sz w:val="28"/>
          <w:szCs w:val="28"/>
          <w:lang w:val="uz-Cyrl-UZ"/>
        </w:rPr>
        <w:t>j</w:t>
      </w:r>
      <w:r w:rsidR="00583307" w:rsidRPr="004E4ED5">
        <w:rPr>
          <w:sz w:val="28"/>
          <w:szCs w:val="28"/>
          <w:lang w:val="uz-Cyrl-UZ"/>
        </w:rPr>
        <w:t>a</w:t>
      </w:r>
      <w:r w:rsidRPr="004E4ED5">
        <w:rPr>
          <w:sz w:val="28"/>
          <w:szCs w:val="28"/>
          <w:lang w:val="uz-Cyrl-UZ"/>
        </w:rPr>
        <w:t>sini hiso</w:t>
      </w:r>
      <w:r w:rsidR="00583307" w:rsidRPr="004E4ED5">
        <w:rPr>
          <w:sz w:val="28"/>
          <w:szCs w:val="28"/>
          <w:lang w:val="uz-Cyrl-UZ"/>
        </w:rPr>
        <w:t>bga</w:t>
      </w:r>
      <w:r w:rsidRPr="004E4ED5">
        <w:rPr>
          <w:sz w:val="28"/>
          <w:szCs w:val="28"/>
          <w:lang w:val="uz-Cyrl-UZ"/>
        </w:rPr>
        <w:t xml:space="preserve"> olin</w:t>
      </w:r>
      <w:r w:rsidR="00583307" w:rsidRPr="004E4ED5">
        <w:rPr>
          <w:sz w:val="28"/>
          <w:szCs w:val="28"/>
          <w:lang w:val="uz-Cyrl-UZ"/>
        </w:rPr>
        <w:t>ga</w:t>
      </w:r>
      <w:r w:rsidRPr="004E4ED5">
        <w:rPr>
          <w:sz w:val="28"/>
          <w:szCs w:val="28"/>
          <w:lang w:val="uz-Cyrl-UZ"/>
        </w:rPr>
        <w:t>n hol</w:t>
      </w:r>
      <w:r w:rsidR="00583307" w:rsidRPr="004E4ED5">
        <w:rPr>
          <w:sz w:val="28"/>
          <w:szCs w:val="28"/>
          <w:lang w:val="uz-Cyrl-UZ"/>
        </w:rPr>
        <w:t>a</w:t>
      </w:r>
      <w:r w:rsidRPr="004E4ED5">
        <w:rPr>
          <w:sz w:val="28"/>
          <w:szCs w:val="28"/>
          <w:lang w:val="uz-Cyrl-UZ"/>
        </w:rPr>
        <w:t>ti</w:t>
      </w:r>
      <w:r w:rsidR="00583307" w:rsidRPr="004E4ED5">
        <w:rPr>
          <w:sz w:val="28"/>
          <w:szCs w:val="28"/>
          <w:lang w:val="uz-Cyrl-UZ"/>
        </w:rPr>
        <w:t>dag</w:t>
      </w:r>
      <w:r w:rsidRPr="004E4ED5">
        <w:rPr>
          <w:sz w:val="28"/>
          <w:szCs w:val="28"/>
          <w:lang w:val="uz-Cyrl-UZ"/>
        </w:rPr>
        <w:t>i e</w:t>
      </w:r>
      <w:r w:rsidR="00583307" w:rsidRPr="004E4ED5">
        <w:rPr>
          <w:sz w:val="28"/>
          <w:szCs w:val="28"/>
          <w:lang w:val="uz-Cyrl-UZ"/>
        </w:rPr>
        <w:t>lemen</w:t>
      </w:r>
      <w:r w:rsidRPr="004E4ED5">
        <w:rPr>
          <w:sz w:val="28"/>
          <w:szCs w:val="28"/>
          <w:lang w:val="uz-Cyrl-UZ"/>
        </w:rPr>
        <w:t>tl</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b</w:t>
      </w:r>
      <w:r w:rsidRPr="004E4ED5">
        <w:rPr>
          <w:sz w:val="28"/>
          <w:szCs w:val="28"/>
          <w:lang w:val="uz-Cyrl-UZ"/>
        </w:rPr>
        <w:t>uzuli</w:t>
      </w:r>
      <w:r w:rsidR="00583307" w:rsidRPr="004E4ED5">
        <w:rPr>
          <w:sz w:val="28"/>
          <w:szCs w:val="28"/>
          <w:lang w:val="uz-Cyrl-UZ"/>
        </w:rPr>
        <w:t>shi</w:t>
      </w:r>
      <w:r w:rsidRPr="004E4ED5">
        <w:rPr>
          <w:sz w:val="28"/>
          <w:szCs w:val="28"/>
          <w:lang w:val="uz-Cyrl-UZ"/>
        </w:rPr>
        <w:t xml:space="preserve"> x</w:t>
      </w:r>
      <w:r w:rsidR="00583307" w:rsidRPr="004E4ED5">
        <w:rPr>
          <w:sz w:val="28"/>
          <w:szCs w:val="28"/>
          <w:lang w:val="uz-Cyrl-UZ"/>
        </w:rPr>
        <w:t>av</w:t>
      </w:r>
      <w:r w:rsidRPr="004E4ED5">
        <w:rPr>
          <w:sz w:val="28"/>
          <w:szCs w:val="28"/>
          <w:lang w:val="uz-Cyrl-UZ"/>
        </w:rPr>
        <w:t>fi.</w:t>
      </w:r>
    </w:p>
    <w:p w:rsidR="00ED23EB" w:rsidRPr="004E4ED5" w:rsidRDefault="00ED23EB" w:rsidP="00583307">
      <w:pPr>
        <w:pStyle w:val="ad"/>
        <w:tabs>
          <w:tab w:val="clear" w:pos="4677"/>
          <w:tab w:val="clear" w:pos="9355"/>
        </w:tabs>
        <w:jc w:val="center"/>
        <w:rPr>
          <w:sz w:val="28"/>
          <w:szCs w:val="28"/>
          <w:lang w:val="uz-Cyrl-UZ"/>
        </w:rPr>
      </w:pPr>
      <w:r w:rsidRPr="004E4ED5">
        <w:rPr>
          <w:sz w:val="28"/>
          <w:szCs w:val="28"/>
          <w:lang w:val="uz-Cyrl-UZ"/>
        </w:rPr>
        <w:t>λ= λ</w:t>
      </w:r>
      <w:r w:rsidRPr="004E4ED5">
        <w:rPr>
          <w:sz w:val="28"/>
          <w:szCs w:val="28"/>
          <w:vertAlign w:val="subscript"/>
          <w:lang w:val="uz-Cyrl-UZ"/>
        </w:rPr>
        <w:t>0</w:t>
      </w:r>
      <w:r w:rsidRPr="004E4ED5">
        <w:rPr>
          <w:sz w:val="28"/>
          <w:szCs w:val="28"/>
          <w:lang w:val="uz-Cyrl-UZ"/>
        </w:rPr>
        <w:sym w:font="Symbol" w:char="F0D7"/>
      </w:r>
      <w:r w:rsidRPr="004E4ED5">
        <w:rPr>
          <w:sz w:val="28"/>
          <w:szCs w:val="28"/>
          <w:vertAlign w:val="subscript"/>
          <w:lang w:val="uz-Cyrl-UZ"/>
        </w:rPr>
        <w:t xml:space="preserve"> </w:t>
      </w:r>
      <w:r w:rsidRPr="004E4ED5">
        <w:rPr>
          <w:sz w:val="28"/>
          <w:szCs w:val="28"/>
          <w:lang w:val="uz-Cyrl-UZ"/>
        </w:rPr>
        <w:t>K</w:t>
      </w:r>
      <w:r w:rsidRPr="004E4ED5">
        <w:rPr>
          <w:sz w:val="28"/>
          <w:szCs w:val="28"/>
          <w:vertAlign w:val="subscript"/>
          <w:lang w:val="uz-Cyrl-UZ"/>
        </w:rPr>
        <w:t>sh</w:t>
      </w:r>
      <w:r w:rsidRPr="004E4ED5">
        <w:rPr>
          <w:sz w:val="28"/>
          <w:szCs w:val="28"/>
          <w:lang w:val="uz-Cyrl-UZ"/>
        </w:rPr>
        <w:sym w:font="Symbol" w:char="F0D7"/>
      </w:r>
      <w:r w:rsidRPr="004E4ED5">
        <w:rPr>
          <w:sz w:val="28"/>
          <w:szCs w:val="28"/>
          <w:lang w:val="uz-Cyrl-UZ"/>
        </w:rPr>
        <w:t>Ki</w:t>
      </w:r>
      <w:r w:rsidR="00583307" w:rsidRPr="004E4ED5">
        <w:rPr>
          <w:sz w:val="28"/>
          <w:szCs w:val="28"/>
          <w:lang w:val="uz-Cyrl-UZ"/>
        </w:rPr>
        <w:t>d</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i,</w:t>
      </w:r>
    </w:p>
    <w:p w:rsidR="00ED23EB" w:rsidRPr="004E4ED5" w:rsidRDefault="00583307" w:rsidP="00583307">
      <w:pPr>
        <w:pStyle w:val="ad"/>
        <w:tabs>
          <w:tab w:val="clear" w:pos="4677"/>
          <w:tab w:val="clear" w:pos="9355"/>
        </w:tabs>
        <w:jc w:val="both"/>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λ</w:t>
      </w:r>
      <w:r w:rsidR="00ED23EB" w:rsidRPr="004E4ED5">
        <w:rPr>
          <w:sz w:val="28"/>
          <w:szCs w:val="28"/>
          <w:vertAlign w:val="subscript"/>
          <w:lang w:val="uz-Cyrl-UZ"/>
        </w:rPr>
        <w:t xml:space="preserve">0 </w:t>
      </w:r>
      <w:r w:rsidR="00ED23EB" w:rsidRPr="004E4ED5">
        <w:rPr>
          <w:sz w:val="28"/>
          <w:szCs w:val="28"/>
          <w:lang w:val="uz-Cyrl-UZ"/>
        </w:rPr>
        <w:t>–1 – j</w:t>
      </w:r>
      <w:r w:rsidRPr="004E4ED5">
        <w:rPr>
          <w:sz w:val="28"/>
          <w:szCs w:val="28"/>
          <w:lang w:val="uz-Cyrl-UZ"/>
        </w:rPr>
        <w:t>avda</w:t>
      </w:r>
      <w:r w:rsidR="00ED23EB" w:rsidRPr="004E4ED5">
        <w:rPr>
          <w:sz w:val="28"/>
          <w:szCs w:val="28"/>
          <w:lang w:val="uz-Cyrl-UZ"/>
        </w:rPr>
        <w:t>l</w:t>
      </w:r>
      <w:r w:rsidRPr="004E4ED5">
        <w:rPr>
          <w:sz w:val="28"/>
          <w:szCs w:val="28"/>
          <w:lang w:val="uz-Cyrl-UZ"/>
        </w:rPr>
        <w:t>da</w:t>
      </w:r>
      <w:r w:rsidR="00ED23EB" w:rsidRPr="004E4ED5">
        <w:rPr>
          <w:sz w:val="28"/>
          <w:szCs w:val="28"/>
          <w:lang w:val="uz-Cyrl-UZ"/>
        </w:rPr>
        <w:t>n olin</w:t>
      </w:r>
      <w:r w:rsidRPr="004E4ED5">
        <w:rPr>
          <w:sz w:val="28"/>
          <w:szCs w:val="28"/>
          <w:lang w:val="uz-Cyrl-UZ"/>
        </w:rPr>
        <w:t>ga</w:t>
      </w:r>
      <w:r w:rsidR="00ED23EB" w:rsidRPr="004E4ED5">
        <w:rPr>
          <w:sz w:val="28"/>
          <w:szCs w:val="28"/>
          <w:lang w:val="uz-Cyrl-UZ"/>
        </w:rPr>
        <w:t xml:space="preserve">n </w:t>
      </w:r>
      <w:r w:rsidRPr="004E4ED5">
        <w:rPr>
          <w:sz w:val="28"/>
          <w:szCs w:val="28"/>
          <w:lang w:val="uz-Cyrl-UZ"/>
        </w:rPr>
        <w:t>b</w:t>
      </w:r>
      <w:r w:rsidR="00ED23EB" w:rsidRPr="004E4ED5">
        <w:rPr>
          <w:sz w:val="28"/>
          <w:szCs w:val="28"/>
          <w:lang w:val="uz-Cyrl-UZ"/>
        </w:rPr>
        <w:t>uzilish x</w:t>
      </w:r>
      <w:r w:rsidRPr="004E4ED5">
        <w:rPr>
          <w:sz w:val="28"/>
          <w:szCs w:val="28"/>
          <w:lang w:val="uz-Cyrl-UZ"/>
        </w:rPr>
        <w:t>av</w:t>
      </w:r>
      <w:r w:rsidR="00ED23EB" w:rsidRPr="004E4ED5">
        <w:rPr>
          <w:sz w:val="28"/>
          <w:szCs w:val="28"/>
          <w:lang w:val="uz-Cyrl-UZ"/>
        </w:rPr>
        <w:t>finin</w:t>
      </w:r>
      <w:r w:rsidRPr="004E4ED5">
        <w:rPr>
          <w:sz w:val="28"/>
          <w:szCs w:val="28"/>
          <w:lang w:val="uz-Cyrl-UZ"/>
        </w:rPr>
        <w:t>g</w:t>
      </w:r>
      <w:r w:rsidR="00ED23EB" w:rsidRPr="004E4ED5">
        <w:rPr>
          <w:sz w:val="28"/>
          <w:szCs w:val="28"/>
          <w:lang w:val="uz-Cyrl-UZ"/>
        </w:rPr>
        <w:t xml:space="preserve"> min</w:t>
      </w:r>
      <w:r w:rsidRPr="004E4ED5">
        <w:rPr>
          <w:sz w:val="28"/>
          <w:szCs w:val="28"/>
          <w:lang w:val="uz-Cyrl-UZ"/>
        </w:rPr>
        <w:t>a</w:t>
      </w:r>
      <w:r w:rsidR="00ED23EB" w:rsidRPr="004E4ED5">
        <w:rPr>
          <w:sz w:val="28"/>
          <w:szCs w:val="28"/>
          <w:lang w:val="uz-Cyrl-UZ"/>
        </w:rPr>
        <w:t>m</w:t>
      </w:r>
      <w:r w:rsidRPr="004E4ED5">
        <w:rPr>
          <w:sz w:val="28"/>
          <w:szCs w:val="28"/>
          <w:lang w:val="uz-Cyrl-UZ"/>
        </w:rPr>
        <w:t>a</w:t>
      </w:r>
      <w:r w:rsidR="00ED23EB" w:rsidRPr="004E4ED5">
        <w:rPr>
          <w:sz w:val="28"/>
          <w:szCs w:val="28"/>
          <w:lang w:val="uz-Cyrl-UZ"/>
        </w:rPr>
        <w:t>l qiym</w:t>
      </w:r>
      <w:r w:rsidRPr="004E4ED5">
        <w:rPr>
          <w:sz w:val="28"/>
          <w:szCs w:val="28"/>
          <w:lang w:val="uz-Cyrl-UZ"/>
        </w:rPr>
        <w:t>a</w:t>
      </w:r>
      <w:r w:rsidR="00ED23EB" w:rsidRPr="004E4ED5">
        <w:rPr>
          <w:sz w:val="28"/>
          <w:szCs w:val="28"/>
          <w:lang w:val="uz-Cyrl-UZ"/>
        </w:rPr>
        <w:t>ti.</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r>
      <w:r w:rsidR="00583307" w:rsidRPr="004E4ED5">
        <w:rPr>
          <w:sz w:val="28"/>
          <w:szCs w:val="28"/>
          <w:lang w:val="uz-Cyrl-UZ"/>
        </w:rPr>
        <w:t>A</w:t>
      </w:r>
      <w:r w:rsidRPr="004E4ED5">
        <w:rPr>
          <w:sz w:val="28"/>
          <w:szCs w:val="28"/>
          <w:lang w:val="uz-Cyrl-UZ"/>
        </w:rPr>
        <w:t xml:space="preserve">- </w:t>
      </w:r>
      <w:r w:rsidR="00583307" w:rsidRPr="004E4ED5">
        <w:rPr>
          <w:sz w:val="28"/>
          <w:szCs w:val="28"/>
          <w:lang w:val="uz-Cyrl-UZ"/>
        </w:rPr>
        <w:t>meyor</w:t>
      </w:r>
      <w:r w:rsidRPr="004E4ED5">
        <w:rPr>
          <w:sz w:val="28"/>
          <w:szCs w:val="28"/>
          <w:lang w:val="uz-Cyrl-UZ"/>
        </w:rPr>
        <w:t>iy (I t</w:t>
      </w:r>
      <w:r w:rsidR="00583307" w:rsidRPr="004E4ED5">
        <w:rPr>
          <w:sz w:val="28"/>
          <w:szCs w:val="28"/>
          <w:lang w:val="uz-Cyrl-UZ"/>
        </w:rPr>
        <w:t>a</w:t>
      </w:r>
      <w:r w:rsidRPr="004E4ED5">
        <w:rPr>
          <w:sz w:val="28"/>
          <w:szCs w:val="28"/>
          <w:lang w:val="uz-Cyrl-UZ"/>
        </w:rPr>
        <w:t>jri</w:t>
      </w:r>
      <w:r w:rsidR="00583307" w:rsidRPr="004E4ED5">
        <w:rPr>
          <w:sz w:val="28"/>
          <w:szCs w:val="28"/>
          <w:lang w:val="uz-Cyrl-UZ"/>
        </w:rPr>
        <w:t>basha</w:t>
      </w:r>
      <w:r w:rsidRPr="004E4ED5">
        <w:rPr>
          <w:sz w:val="28"/>
          <w:szCs w:val="28"/>
          <w:lang w:val="uz-Cyrl-UZ"/>
        </w:rPr>
        <w:t>roiti)</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r>
      <w:r w:rsidR="00583307" w:rsidRPr="004E4ED5">
        <w:rPr>
          <w:sz w:val="28"/>
          <w:szCs w:val="28"/>
          <w:lang w:val="uz-Cyrl-UZ"/>
        </w:rPr>
        <w:t>B</w:t>
      </w:r>
      <w:r w:rsidRPr="004E4ED5">
        <w:rPr>
          <w:sz w:val="28"/>
          <w:szCs w:val="28"/>
          <w:lang w:val="uz-Cyrl-UZ"/>
        </w:rPr>
        <w:t xml:space="preserve"> – </w:t>
      </w:r>
      <w:r w:rsidR="00583307" w:rsidRPr="004E4ED5">
        <w:rPr>
          <w:sz w:val="28"/>
          <w:szCs w:val="28"/>
          <w:lang w:val="uz-Cyrl-UZ"/>
        </w:rPr>
        <w:t>meyor</w:t>
      </w:r>
      <w:r w:rsidRPr="004E4ED5">
        <w:rPr>
          <w:sz w:val="28"/>
          <w:szCs w:val="28"/>
          <w:lang w:val="uz-Cyrl-UZ"/>
        </w:rPr>
        <w:t xml:space="preserve">iy (II </w:t>
      </w:r>
      <w:r w:rsidR="00583307" w:rsidRPr="004E4ED5">
        <w:rPr>
          <w:sz w:val="28"/>
          <w:szCs w:val="28"/>
          <w:lang w:val="uz-Cyrl-UZ"/>
        </w:rPr>
        <w:t>yerdag</w:t>
      </w:r>
      <w:r w:rsidRPr="004E4ED5">
        <w:rPr>
          <w:sz w:val="28"/>
          <w:szCs w:val="28"/>
          <w:lang w:val="uz-Cyrl-UZ"/>
        </w:rPr>
        <w:t>i qurilm</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 xml:space="preserve">r, III – </w:t>
      </w:r>
      <w:r w:rsidR="00583307" w:rsidRPr="004E4ED5">
        <w:rPr>
          <w:sz w:val="28"/>
          <w:szCs w:val="28"/>
          <w:lang w:val="uz-Cyrl-UZ"/>
        </w:rPr>
        <w:t>kes</w:t>
      </w:r>
      <w:r w:rsidRPr="004E4ED5">
        <w:rPr>
          <w:sz w:val="28"/>
          <w:szCs w:val="28"/>
          <w:lang w:val="uz-Cyrl-UZ"/>
        </w:rPr>
        <w:t>m</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 xml:space="preserve">r, VI – </w:t>
      </w:r>
      <w:r w:rsidR="00583307" w:rsidRPr="004E4ED5">
        <w:rPr>
          <w:sz w:val="28"/>
          <w:szCs w:val="28"/>
          <w:lang w:val="uz-Cyrl-UZ"/>
        </w:rPr>
        <w:t>av</w:t>
      </w:r>
      <w:r w:rsidRPr="004E4ED5">
        <w:rPr>
          <w:sz w:val="28"/>
          <w:szCs w:val="28"/>
          <w:lang w:val="uz-Cyrl-UZ"/>
        </w:rPr>
        <w:t>tomo</w:t>
      </w:r>
      <w:r w:rsidR="00583307" w:rsidRPr="004E4ED5">
        <w:rPr>
          <w:sz w:val="28"/>
          <w:szCs w:val="28"/>
          <w:lang w:val="uz-Cyrl-UZ"/>
        </w:rPr>
        <w:t>b</w:t>
      </w:r>
      <w:r w:rsidRPr="004E4ED5">
        <w:rPr>
          <w:sz w:val="28"/>
          <w:szCs w:val="28"/>
          <w:lang w:val="uz-Cyrl-UZ"/>
        </w:rPr>
        <w:t>il, V- po</w:t>
      </w:r>
      <w:r w:rsidR="00583307" w:rsidRPr="004E4ED5">
        <w:rPr>
          <w:sz w:val="28"/>
          <w:szCs w:val="28"/>
          <w:lang w:val="uz-Cyrl-UZ"/>
        </w:rPr>
        <w:t>yezd</w:t>
      </w:r>
      <w:r w:rsidRPr="004E4ED5">
        <w:rPr>
          <w:sz w:val="28"/>
          <w:szCs w:val="28"/>
          <w:lang w:val="uz-Cyrl-UZ"/>
        </w:rPr>
        <w:t>, VI – to</w:t>
      </w:r>
      <w:r w:rsidR="00583307" w:rsidRPr="004E4ED5">
        <w:rPr>
          <w:sz w:val="28"/>
          <w:szCs w:val="28"/>
          <w:lang w:val="uz-Cyrl-UZ"/>
        </w:rPr>
        <w:t>g</w:t>
      </w:r>
      <w:r w:rsidRPr="004E4ED5">
        <w:rPr>
          <w:sz w:val="28"/>
          <w:szCs w:val="28"/>
          <w:lang w:val="uz-Cyrl-UZ"/>
        </w:rPr>
        <w:t>li joyl</w:t>
      </w:r>
      <w:r w:rsidR="00583307" w:rsidRPr="004E4ED5">
        <w:rPr>
          <w:sz w:val="28"/>
          <w:szCs w:val="28"/>
          <w:lang w:val="uz-Cyrl-UZ"/>
        </w:rPr>
        <w:t>a</w:t>
      </w:r>
      <w:r w:rsidRPr="004E4ED5">
        <w:rPr>
          <w:sz w:val="28"/>
          <w:szCs w:val="28"/>
          <w:lang w:val="uz-Cyrl-UZ"/>
        </w:rPr>
        <w:t>r u</w:t>
      </w:r>
      <w:r w:rsidR="00583307" w:rsidRPr="004E4ED5">
        <w:rPr>
          <w:sz w:val="28"/>
          <w:szCs w:val="28"/>
          <w:lang w:val="uz-Cyrl-UZ"/>
        </w:rPr>
        <w:t>chu</w:t>
      </w:r>
      <w:r w:rsidRPr="004E4ED5">
        <w:rPr>
          <w:sz w:val="28"/>
          <w:szCs w:val="28"/>
          <w:lang w:val="uz-Cyrl-UZ"/>
        </w:rPr>
        <w:t>n qurilm</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r)</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r>
      <w:r w:rsidR="00583307" w:rsidRPr="004E4ED5">
        <w:rPr>
          <w:sz w:val="28"/>
          <w:szCs w:val="28"/>
          <w:lang w:val="uz-Cyrl-UZ"/>
        </w:rPr>
        <w:t>V</w:t>
      </w:r>
      <w:r w:rsidRPr="004E4ED5">
        <w:rPr>
          <w:sz w:val="28"/>
          <w:szCs w:val="28"/>
          <w:lang w:val="uz-Cyrl-UZ"/>
        </w:rPr>
        <w:t xml:space="preserve"> – f</w:t>
      </w:r>
      <w:r w:rsidR="00583307" w:rsidRPr="004E4ED5">
        <w:rPr>
          <w:sz w:val="28"/>
          <w:szCs w:val="28"/>
          <w:lang w:val="uz-Cyrl-UZ"/>
        </w:rPr>
        <w:t>a</w:t>
      </w:r>
      <w:r w:rsidRPr="004E4ED5">
        <w:rPr>
          <w:sz w:val="28"/>
          <w:szCs w:val="28"/>
          <w:lang w:val="uz-Cyrl-UZ"/>
        </w:rPr>
        <w:t>z</w:t>
      </w:r>
      <w:r w:rsidR="00583307" w:rsidRPr="004E4ED5">
        <w:rPr>
          <w:sz w:val="28"/>
          <w:szCs w:val="28"/>
          <w:lang w:val="uz-Cyrl-UZ"/>
        </w:rPr>
        <w:t>av</w:t>
      </w:r>
      <w:r w:rsidRPr="004E4ED5">
        <w:rPr>
          <w:sz w:val="28"/>
          <w:szCs w:val="28"/>
          <w:lang w:val="uz-Cyrl-UZ"/>
        </w:rPr>
        <w:t xml:space="preserve">iy </w:t>
      </w:r>
      <w:r w:rsidR="00583307" w:rsidRPr="004E4ED5">
        <w:rPr>
          <w:sz w:val="28"/>
          <w:szCs w:val="28"/>
          <w:lang w:val="uz-Cyrl-UZ"/>
        </w:rPr>
        <w:t>a</w:t>
      </w:r>
      <w:r w:rsidRPr="004E4ED5">
        <w:rPr>
          <w:sz w:val="28"/>
          <w:szCs w:val="28"/>
          <w:lang w:val="uz-Cyrl-UZ"/>
        </w:rPr>
        <w:t>s</w:t>
      </w:r>
      <w:r w:rsidR="00583307" w:rsidRPr="004E4ED5">
        <w:rPr>
          <w:sz w:val="28"/>
          <w:szCs w:val="28"/>
          <w:lang w:val="uz-Cyrl-UZ"/>
        </w:rPr>
        <w:t>b</w:t>
      </w:r>
      <w:r w:rsidRPr="004E4ED5">
        <w:rPr>
          <w:sz w:val="28"/>
          <w:szCs w:val="28"/>
          <w:lang w:val="uz-Cyrl-UZ"/>
        </w:rPr>
        <w:t>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r (VII – s</w:t>
      </w:r>
      <w:r w:rsidR="00583307" w:rsidRPr="004E4ED5">
        <w:rPr>
          <w:sz w:val="28"/>
          <w:szCs w:val="28"/>
          <w:lang w:val="uz-Cyrl-UZ"/>
        </w:rPr>
        <w:t>a</w:t>
      </w:r>
      <w:r w:rsidRPr="004E4ED5">
        <w:rPr>
          <w:sz w:val="28"/>
          <w:szCs w:val="28"/>
          <w:lang w:val="uz-Cyrl-UZ"/>
        </w:rPr>
        <w:t>m</w:t>
      </w:r>
      <w:r w:rsidR="00583307" w:rsidRPr="004E4ED5">
        <w:rPr>
          <w:sz w:val="28"/>
          <w:szCs w:val="28"/>
          <w:lang w:val="uz-Cyrl-UZ"/>
        </w:rPr>
        <w:t>a</w:t>
      </w:r>
      <w:r w:rsidRPr="004E4ED5">
        <w:rPr>
          <w:sz w:val="28"/>
          <w:szCs w:val="28"/>
          <w:lang w:val="uz-Cyrl-UZ"/>
        </w:rPr>
        <w:t>l</w:t>
      </w:r>
      <w:r w:rsidR="00583307" w:rsidRPr="004E4ED5">
        <w:rPr>
          <w:sz w:val="28"/>
          <w:szCs w:val="28"/>
          <w:lang w:val="uz-Cyrl-UZ"/>
        </w:rPr>
        <w:t>yot</w:t>
      </w:r>
      <w:r w:rsidRPr="004E4ED5">
        <w:rPr>
          <w:sz w:val="28"/>
          <w:szCs w:val="28"/>
          <w:lang w:val="uz-Cyrl-UZ"/>
        </w:rPr>
        <w:t>l</w:t>
      </w:r>
      <w:r w:rsidR="00583307" w:rsidRPr="004E4ED5">
        <w:rPr>
          <w:sz w:val="28"/>
          <w:szCs w:val="28"/>
          <w:lang w:val="uz-Cyrl-UZ"/>
        </w:rPr>
        <w:t>a</w:t>
      </w:r>
      <w:r w:rsidRPr="004E4ED5">
        <w:rPr>
          <w:sz w:val="28"/>
          <w:szCs w:val="28"/>
          <w:lang w:val="uz-Cyrl-UZ"/>
        </w:rPr>
        <w:t>r,VIII – r</w:t>
      </w:r>
      <w:r w:rsidR="00583307" w:rsidRPr="004E4ED5">
        <w:rPr>
          <w:sz w:val="28"/>
          <w:szCs w:val="28"/>
          <w:lang w:val="uz-Cyrl-UZ"/>
        </w:rPr>
        <w:t>aketa</w:t>
      </w:r>
      <w:r w:rsidRPr="004E4ED5">
        <w:rPr>
          <w:sz w:val="28"/>
          <w:szCs w:val="28"/>
          <w:lang w:val="uz-Cyrl-UZ"/>
        </w:rPr>
        <w:t>l</w:t>
      </w:r>
      <w:r w:rsidR="00583307" w:rsidRPr="004E4ED5">
        <w:rPr>
          <w:sz w:val="28"/>
          <w:szCs w:val="28"/>
          <w:lang w:val="uz-Cyrl-UZ"/>
        </w:rPr>
        <w:t>a</w:t>
      </w:r>
      <w:r w:rsidRPr="004E4ED5">
        <w:rPr>
          <w:sz w:val="28"/>
          <w:szCs w:val="28"/>
          <w:lang w:val="uz-Cyrl-UZ"/>
        </w:rPr>
        <w:t>rnin</w:t>
      </w:r>
      <w:r w:rsidR="00583307" w:rsidRPr="004E4ED5">
        <w:rPr>
          <w:sz w:val="28"/>
          <w:szCs w:val="28"/>
          <w:lang w:val="uz-Cyrl-UZ"/>
        </w:rPr>
        <w:t>g</w:t>
      </w:r>
      <w:r w:rsidRPr="004E4ED5">
        <w:rPr>
          <w:sz w:val="28"/>
          <w:szCs w:val="28"/>
          <w:lang w:val="uz-Cyrl-UZ"/>
        </w:rPr>
        <w:t xml:space="preserve"> ilk nusx</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ri, IX – z</w:t>
      </w:r>
      <w:r w:rsidR="00583307" w:rsidRPr="004E4ED5">
        <w:rPr>
          <w:sz w:val="28"/>
          <w:szCs w:val="28"/>
          <w:lang w:val="uz-Cyrl-UZ"/>
        </w:rPr>
        <w:t>a</w:t>
      </w:r>
      <w:r w:rsidRPr="004E4ED5">
        <w:rPr>
          <w:sz w:val="28"/>
          <w:szCs w:val="28"/>
          <w:lang w:val="uz-Cyrl-UZ"/>
        </w:rPr>
        <w:t>mon</w:t>
      </w:r>
      <w:r w:rsidR="00583307" w:rsidRPr="004E4ED5">
        <w:rPr>
          <w:sz w:val="28"/>
          <w:szCs w:val="28"/>
          <w:lang w:val="uz-Cyrl-UZ"/>
        </w:rPr>
        <w:t>av</w:t>
      </w:r>
      <w:r w:rsidRPr="004E4ED5">
        <w:rPr>
          <w:sz w:val="28"/>
          <w:szCs w:val="28"/>
          <w:lang w:val="uz-Cyrl-UZ"/>
        </w:rPr>
        <w:t>iy r</w:t>
      </w:r>
      <w:r w:rsidR="00583307" w:rsidRPr="004E4ED5">
        <w:rPr>
          <w:sz w:val="28"/>
          <w:szCs w:val="28"/>
          <w:lang w:val="uz-Cyrl-UZ"/>
        </w:rPr>
        <w:t>aketa</w:t>
      </w:r>
      <w:r w:rsidRPr="004E4ED5">
        <w:rPr>
          <w:sz w:val="28"/>
          <w:szCs w:val="28"/>
          <w:lang w:val="uz-Cyrl-UZ"/>
        </w:rPr>
        <w:t>l</w:t>
      </w:r>
      <w:r w:rsidR="00583307" w:rsidRPr="004E4ED5">
        <w:rPr>
          <w:sz w:val="28"/>
          <w:szCs w:val="28"/>
          <w:lang w:val="uz-Cyrl-UZ"/>
        </w:rPr>
        <w:t>a</w:t>
      </w:r>
      <w:r w:rsidRPr="004E4ED5">
        <w:rPr>
          <w:sz w:val="28"/>
          <w:szCs w:val="28"/>
          <w:lang w:val="uz-Cyrl-UZ"/>
        </w:rPr>
        <w:t>r n</w:t>
      </w:r>
      <w:r w:rsidR="00583307" w:rsidRPr="004E4ED5">
        <w:rPr>
          <w:sz w:val="28"/>
          <w:szCs w:val="28"/>
          <w:lang w:val="uz-Cyrl-UZ"/>
        </w:rPr>
        <w:t>a</w:t>
      </w:r>
      <w:r w:rsidRPr="004E4ED5">
        <w:rPr>
          <w:sz w:val="28"/>
          <w:szCs w:val="28"/>
          <w:lang w:val="uz-Cyrl-UZ"/>
        </w:rPr>
        <w:t>mun</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ri)</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ab/>
        <w:t>Misol: S(K</w:t>
      </w:r>
      <w:r w:rsidRPr="004E4ED5">
        <w:rPr>
          <w:sz w:val="28"/>
          <w:szCs w:val="28"/>
          <w:vertAlign w:val="subscript"/>
          <w:lang w:val="uz-Cyrl-UZ"/>
        </w:rPr>
        <w:t>i</w:t>
      </w:r>
      <w:r w:rsidR="00583307" w:rsidRPr="004E4ED5">
        <w:rPr>
          <w:sz w:val="28"/>
          <w:szCs w:val="28"/>
          <w:vertAlign w:val="subscript"/>
          <w:lang w:val="uz-Cyrl-UZ"/>
        </w:rPr>
        <w:t>d</w:t>
      </w:r>
      <w:r w:rsidRPr="004E4ED5">
        <w:rPr>
          <w:sz w:val="28"/>
          <w:szCs w:val="28"/>
          <w:lang w:val="uz-Cyrl-UZ"/>
        </w:rPr>
        <w:t xml:space="preserve"> =10)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 xml:space="preserve">ilik </w:t>
      </w:r>
      <w:r w:rsidR="00583307" w:rsidRPr="004E4ED5">
        <w:rPr>
          <w:sz w:val="28"/>
          <w:szCs w:val="28"/>
          <w:lang w:val="uz-Cyrl-UZ"/>
        </w:rPr>
        <w:t>da</w:t>
      </w:r>
      <w:r w:rsidRPr="004E4ED5">
        <w:rPr>
          <w:sz w:val="28"/>
          <w:szCs w:val="28"/>
          <w:lang w:val="uz-Cyrl-UZ"/>
        </w:rPr>
        <w:t>r</w:t>
      </w:r>
      <w:r w:rsidR="00583307" w:rsidRPr="004E4ED5">
        <w:rPr>
          <w:sz w:val="28"/>
          <w:szCs w:val="28"/>
          <w:lang w:val="uz-Cyrl-UZ"/>
        </w:rPr>
        <w:t>a</w:t>
      </w:r>
      <w:r w:rsidRPr="004E4ED5">
        <w:rPr>
          <w:sz w:val="28"/>
          <w:szCs w:val="28"/>
          <w:lang w:val="uz-Cyrl-UZ"/>
        </w:rPr>
        <w:t>j</w:t>
      </w:r>
      <w:r w:rsidR="00583307" w:rsidRPr="004E4ED5">
        <w:rPr>
          <w:sz w:val="28"/>
          <w:szCs w:val="28"/>
          <w:lang w:val="uz-Cyrl-UZ"/>
        </w:rPr>
        <w:t>a</w:t>
      </w:r>
      <w:r w:rsidRPr="004E4ED5">
        <w:rPr>
          <w:sz w:val="28"/>
          <w:szCs w:val="28"/>
          <w:lang w:val="uz-Cyrl-UZ"/>
        </w:rPr>
        <w:t>si</w:t>
      </w:r>
      <w:r w:rsidR="00583307" w:rsidRPr="004E4ED5">
        <w:rPr>
          <w:sz w:val="28"/>
          <w:szCs w:val="28"/>
          <w:lang w:val="uz-Cyrl-UZ"/>
        </w:rPr>
        <w:t>ga</w:t>
      </w:r>
      <w:r w:rsidRPr="004E4ED5">
        <w:rPr>
          <w:sz w:val="28"/>
          <w:szCs w:val="28"/>
          <w:lang w:val="uz-Cyrl-UZ"/>
        </w:rPr>
        <w:t xml:space="preserve"> e</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ga</w:t>
      </w:r>
      <w:r w:rsidRPr="004E4ED5">
        <w:rPr>
          <w:sz w:val="28"/>
          <w:szCs w:val="28"/>
          <w:lang w:val="uz-Cyrl-UZ"/>
        </w:rPr>
        <w:t xml:space="preserve">n </w:t>
      </w:r>
      <w:r w:rsidR="00583307" w:rsidRPr="004E4ED5">
        <w:rPr>
          <w:sz w:val="28"/>
          <w:szCs w:val="28"/>
          <w:lang w:val="uz-Cyrl-UZ"/>
        </w:rPr>
        <w:t>yerdag</w:t>
      </w:r>
      <w:r w:rsidRPr="004E4ED5">
        <w:rPr>
          <w:sz w:val="28"/>
          <w:szCs w:val="28"/>
          <w:lang w:val="uz-Cyrl-UZ"/>
        </w:rPr>
        <w:t xml:space="preserve">i </w:t>
      </w:r>
      <w:r w:rsidR="00583307" w:rsidRPr="004E4ED5">
        <w:rPr>
          <w:sz w:val="28"/>
          <w:szCs w:val="28"/>
          <w:lang w:val="uz-Cyrl-UZ"/>
        </w:rPr>
        <w:t>a</w:t>
      </w:r>
      <w:r w:rsidRPr="004E4ED5">
        <w:rPr>
          <w:sz w:val="28"/>
          <w:szCs w:val="28"/>
          <w:lang w:val="uz-Cyrl-UZ"/>
        </w:rPr>
        <w:t>s</w:t>
      </w:r>
      <w:r w:rsidR="00583307" w:rsidRPr="004E4ED5">
        <w:rPr>
          <w:sz w:val="28"/>
          <w:szCs w:val="28"/>
          <w:lang w:val="uz-Cyrl-UZ"/>
        </w:rPr>
        <w:t>b</w:t>
      </w:r>
      <w:r w:rsidRPr="004E4ED5">
        <w:rPr>
          <w:sz w:val="28"/>
          <w:szCs w:val="28"/>
          <w:lang w:val="uz-Cyrl-UZ"/>
        </w:rPr>
        <w:t>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r u</w:t>
      </w:r>
      <w:r w:rsidR="00583307" w:rsidRPr="004E4ED5">
        <w:rPr>
          <w:sz w:val="28"/>
          <w:szCs w:val="28"/>
          <w:lang w:val="uz-Cyrl-UZ"/>
        </w:rPr>
        <w:t>chu</w:t>
      </w:r>
      <w:r w:rsidRPr="004E4ED5">
        <w:rPr>
          <w:sz w:val="28"/>
          <w:szCs w:val="28"/>
          <w:lang w:val="uz-Cyrl-UZ"/>
        </w:rPr>
        <w:t>n q</w:t>
      </w:r>
      <w:r w:rsidR="00583307" w:rsidRPr="004E4ED5">
        <w:rPr>
          <w:sz w:val="28"/>
          <w:szCs w:val="28"/>
          <w:lang w:val="uz-Cyrl-UZ"/>
        </w:rPr>
        <w:t>a</w:t>
      </w:r>
      <w:r w:rsidRPr="004E4ED5">
        <w:rPr>
          <w:sz w:val="28"/>
          <w:szCs w:val="28"/>
          <w:lang w:val="uz-Cyrl-UZ"/>
        </w:rPr>
        <w:t>r</w:t>
      </w:r>
      <w:r w:rsidR="00583307" w:rsidRPr="004E4ED5">
        <w:rPr>
          <w:sz w:val="28"/>
          <w:szCs w:val="28"/>
          <w:lang w:val="uz-Cyrl-UZ"/>
        </w:rPr>
        <w:t>shi</w:t>
      </w:r>
      <w:r w:rsidRPr="004E4ED5">
        <w:rPr>
          <w:sz w:val="28"/>
          <w:szCs w:val="28"/>
          <w:lang w:val="uz-Cyrl-UZ"/>
        </w:rPr>
        <w:t>lkl</w:t>
      </w:r>
      <w:r w:rsidR="00583307" w:rsidRPr="004E4ED5">
        <w:rPr>
          <w:sz w:val="28"/>
          <w:szCs w:val="28"/>
          <w:lang w:val="uz-Cyrl-UZ"/>
        </w:rPr>
        <w:t>a</w:t>
      </w:r>
      <w:r w:rsidRPr="004E4ED5">
        <w:rPr>
          <w:sz w:val="28"/>
          <w:szCs w:val="28"/>
          <w:lang w:val="uz-Cyrl-UZ"/>
        </w:rPr>
        <w:t xml:space="preserve">rni </w:t>
      </w:r>
      <w:r w:rsidR="00583307" w:rsidRPr="004E4ED5">
        <w:rPr>
          <w:sz w:val="28"/>
          <w:szCs w:val="28"/>
          <w:lang w:val="uz-Cyrl-UZ"/>
        </w:rPr>
        <w:t>b</w:t>
      </w:r>
      <w:r w:rsidRPr="004E4ED5">
        <w:rPr>
          <w:sz w:val="28"/>
          <w:szCs w:val="28"/>
          <w:lang w:val="uz-Cyrl-UZ"/>
        </w:rPr>
        <w:t>uzilish x</w:t>
      </w:r>
      <w:r w:rsidR="00583307" w:rsidRPr="004E4ED5">
        <w:rPr>
          <w:sz w:val="28"/>
          <w:szCs w:val="28"/>
          <w:lang w:val="uz-Cyrl-UZ"/>
        </w:rPr>
        <w:t>av</w:t>
      </w:r>
      <w:r w:rsidRPr="004E4ED5">
        <w:rPr>
          <w:sz w:val="28"/>
          <w:szCs w:val="28"/>
          <w:lang w:val="uz-Cyrl-UZ"/>
        </w:rPr>
        <w:t>fini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 xml:space="preserve">ini)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w:t>
      </w:r>
      <w:r w:rsidRPr="004E4ED5">
        <w:rPr>
          <w:sz w:val="28"/>
          <w:szCs w:val="28"/>
          <w:lang w:val="uz-Cyrl-UZ"/>
        </w:rPr>
        <w:t>n</w:t>
      </w:r>
      <w:r w:rsidR="00583307" w:rsidRPr="004E4ED5">
        <w:rPr>
          <w:sz w:val="28"/>
          <w:szCs w:val="28"/>
          <w:lang w:val="uz-Cyrl-UZ"/>
        </w:rPr>
        <w:t>g</w:t>
      </w:r>
      <w:r w:rsidRPr="004E4ED5">
        <w:rPr>
          <w:sz w:val="28"/>
          <w:szCs w:val="28"/>
          <w:lang w:val="uz-Cyrl-UZ"/>
        </w:rPr>
        <w:t>.</w:t>
      </w:r>
    </w:p>
    <w:p w:rsidR="00ED23EB" w:rsidRPr="004E4ED5" w:rsidRDefault="00ED23EB" w:rsidP="00583307">
      <w:pPr>
        <w:pStyle w:val="ad"/>
        <w:tabs>
          <w:tab w:val="clear" w:pos="4677"/>
          <w:tab w:val="clear" w:pos="9355"/>
        </w:tabs>
        <w:jc w:val="center"/>
        <w:rPr>
          <w:sz w:val="28"/>
          <w:szCs w:val="28"/>
          <w:lang w:val="uz-Cyrl-UZ"/>
        </w:rPr>
      </w:pPr>
      <w:r w:rsidRPr="004E4ED5">
        <w:rPr>
          <w:sz w:val="28"/>
          <w:szCs w:val="28"/>
          <w:lang w:val="uz-Cyrl-UZ"/>
        </w:rPr>
        <w:t>λ</w:t>
      </w:r>
      <w:r w:rsidRPr="004E4ED5">
        <w:rPr>
          <w:sz w:val="28"/>
          <w:szCs w:val="28"/>
          <w:vertAlign w:val="subscript"/>
          <w:lang w:val="uz-Cyrl-UZ"/>
        </w:rPr>
        <w:t>0</w:t>
      </w:r>
      <w:r w:rsidRPr="004E4ED5">
        <w:rPr>
          <w:sz w:val="28"/>
          <w:szCs w:val="28"/>
          <w:lang w:val="uz-Cyrl-UZ"/>
        </w:rPr>
        <w:t>= 0,0001</w:t>
      </w:r>
      <w:r w:rsidRPr="004E4ED5">
        <w:rPr>
          <w:sz w:val="28"/>
          <w:szCs w:val="28"/>
          <w:lang w:val="uz-Cyrl-UZ"/>
        </w:rPr>
        <w:sym w:font="Symbol" w:char="F0D7"/>
      </w:r>
      <w:r w:rsidRPr="004E4ED5">
        <w:rPr>
          <w:sz w:val="28"/>
          <w:szCs w:val="28"/>
          <w:lang w:val="uz-Cyrl-UZ"/>
        </w:rPr>
        <w:t>10</w:t>
      </w:r>
      <w:r w:rsidRPr="004E4ED5">
        <w:rPr>
          <w:sz w:val="28"/>
          <w:szCs w:val="28"/>
          <w:vertAlign w:val="superscript"/>
          <w:lang w:val="uz-Cyrl-UZ"/>
        </w:rPr>
        <w:t>-3</w:t>
      </w:r>
      <w:r w:rsidRPr="004E4ED5">
        <w:rPr>
          <w:sz w:val="28"/>
          <w:szCs w:val="28"/>
          <w:lang w:val="uz-Cyrl-UZ"/>
        </w:rPr>
        <w:t>, K</w:t>
      </w:r>
      <w:r w:rsidRPr="004E4ED5">
        <w:rPr>
          <w:sz w:val="28"/>
          <w:szCs w:val="28"/>
          <w:vertAlign w:val="subscript"/>
          <w:lang w:val="uz-Cyrl-UZ"/>
        </w:rPr>
        <w:t>i</w:t>
      </w:r>
      <w:r w:rsidR="00583307" w:rsidRPr="004E4ED5">
        <w:rPr>
          <w:sz w:val="28"/>
          <w:szCs w:val="28"/>
          <w:vertAlign w:val="subscript"/>
          <w:lang w:val="uz-Cyrl-UZ"/>
        </w:rPr>
        <w:t>d</w:t>
      </w:r>
      <w:r w:rsidRPr="004E4ED5">
        <w:rPr>
          <w:sz w:val="28"/>
          <w:szCs w:val="28"/>
          <w:lang w:val="uz-Cyrl-UZ"/>
        </w:rPr>
        <w:t>=13</w:t>
      </w:r>
    </w:p>
    <w:p w:rsidR="00ED23EB" w:rsidRPr="004E4ED5" w:rsidRDefault="00ED23EB" w:rsidP="00583307">
      <w:pPr>
        <w:pStyle w:val="ad"/>
        <w:tabs>
          <w:tab w:val="clear" w:pos="4677"/>
          <w:tab w:val="clear" w:pos="9355"/>
        </w:tabs>
        <w:jc w:val="center"/>
        <w:rPr>
          <w:sz w:val="28"/>
          <w:szCs w:val="28"/>
          <w:lang w:val="uz-Cyrl-UZ"/>
        </w:rPr>
      </w:pPr>
      <w:r w:rsidRPr="004E4ED5">
        <w:rPr>
          <w:sz w:val="28"/>
          <w:szCs w:val="28"/>
          <w:lang w:val="uz-Cyrl-UZ"/>
        </w:rPr>
        <w:t>λ</w:t>
      </w:r>
      <w:r w:rsidRPr="004E4ED5">
        <w:rPr>
          <w:sz w:val="28"/>
          <w:szCs w:val="28"/>
          <w:vertAlign w:val="subscript"/>
          <w:lang w:val="uz-Cyrl-UZ"/>
        </w:rPr>
        <w:t>0</w:t>
      </w:r>
      <w:r w:rsidRPr="004E4ED5">
        <w:rPr>
          <w:sz w:val="28"/>
          <w:szCs w:val="28"/>
          <w:lang w:val="uz-Cyrl-UZ"/>
        </w:rPr>
        <w:t>= 0,0001</w:t>
      </w:r>
      <w:r w:rsidRPr="004E4ED5">
        <w:rPr>
          <w:sz w:val="28"/>
          <w:szCs w:val="28"/>
          <w:lang w:val="uz-Cyrl-UZ"/>
        </w:rPr>
        <w:sym w:font="Symbol" w:char="F0D7"/>
      </w:r>
      <w:r w:rsidRPr="004E4ED5">
        <w:rPr>
          <w:sz w:val="28"/>
          <w:szCs w:val="28"/>
          <w:lang w:val="uz-Cyrl-UZ"/>
        </w:rPr>
        <w:t>10</w:t>
      </w:r>
      <w:r w:rsidRPr="004E4ED5">
        <w:rPr>
          <w:sz w:val="28"/>
          <w:szCs w:val="28"/>
          <w:vertAlign w:val="superscript"/>
          <w:lang w:val="uz-Cyrl-UZ"/>
        </w:rPr>
        <w:t>-3</w:t>
      </w:r>
      <w:r w:rsidRPr="004E4ED5">
        <w:rPr>
          <w:sz w:val="28"/>
          <w:szCs w:val="28"/>
          <w:lang w:val="uz-Cyrl-UZ"/>
        </w:rPr>
        <w:t xml:space="preserve"> </w:t>
      </w:r>
      <w:r w:rsidRPr="004E4ED5">
        <w:rPr>
          <w:sz w:val="28"/>
          <w:szCs w:val="28"/>
          <w:lang w:val="uz-Cyrl-UZ"/>
        </w:rPr>
        <w:sym w:font="Symbol" w:char="F0D7"/>
      </w:r>
      <w:r w:rsidRPr="004E4ED5">
        <w:rPr>
          <w:sz w:val="28"/>
          <w:szCs w:val="28"/>
          <w:lang w:val="uz-Cyrl-UZ"/>
        </w:rPr>
        <w:t xml:space="preserve"> 10</w:t>
      </w:r>
      <w:r w:rsidRPr="004E4ED5">
        <w:rPr>
          <w:sz w:val="28"/>
          <w:szCs w:val="28"/>
          <w:lang w:val="uz-Cyrl-UZ"/>
        </w:rPr>
        <w:sym w:font="Symbol" w:char="F0D7"/>
      </w:r>
      <w:r w:rsidRPr="004E4ED5">
        <w:rPr>
          <w:sz w:val="28"/>
          <w:szCs w:val="28"/>
          <w:lang w:val="uz-Cyrl-UZ"/>
        </w:rPr>
        <w:t>13 =0,13</w:t>
      </w:r>
      <w:r w:rsidRPr="004E4ED5">
        <w:rPr>
          <w:sz w:val="28"/>
          <w:szCs w:val="28"/>
          <w:lang w:val="uz-Cyrl-UZ"/>
        </w:rPr>
        <w:sym w:font="Symbol" w:char="F0D7"/>
      </w:r>
      <w:r w:rsidRPr="004E4ED5">
        <w:rPr>
          <w:sz w:val="28"/>
          <w:szCs w:val="28"/>
          <w:lang w:val="uz-Cyrl-UZ"/>
        </w:rPr>
        <w:t>10</w:t>
      </w:r>
      <w:r w:rsidRPr="004E4ED5">
        <w:rPr>
          <w:sz w:val="28"/>
          <w:szCs w:val="28"/>
          <w:vertAlign w:val="superscript"/>
          <w:lang w:val="uz-Cyrl-UZ"/>
        </w:rPr>
        <w:t>-3</w:t>
      </w:r>
      <w:r w:rsidRPr="004E4ED5">
        <w:rPr>
          <w:sz w:val="28"/>
          <w:szCs w:val="28"/>
          <w:lang w:val="uz-Cyrl-UZ"/>
        </w:rPr>
        <w:t xml:space="preserve"> </w:t>
      </w:r>
      <w:r w:rsidR="00583307" w:rsidRPr="004E4ED5">
        <w:rPr>
          <w:sz w:val="28"/>
          <w:szCs w:val="28"/>
          <w:lang w:val="uz-Cyrl-UZ"/>
        </w:rPr>
        <w:t>b</w:t>
      </w:r>
      <w:r w:rsidRPr="004E4ED5">
        <w:rPr>
          <w:sz w:val="28"/>
          <w:szCs w:val="28"/>
          <w:lang w:val="uz-Cyrl-UZ"/>
        </w:rPr>
        <w:t>uzilish/ so</w:t>
      </w:r>
      <w:r w:rsidR="00583307" w:rsidRPr="004E4ED5">
        <w:rPr>
          <w:sz w:val="28"/>
          <w:szCs w:val="28"/>
          <w:lang w:val="uz-Cyrl-UZ"/>
        </w:rPr>
        <w:t>a</w:t>
      </w:r>
      <w:r w:rsidRPr="004E4ED5">
        <w:rPr>
          <w:sz w:val="28"/>
          <w:szCs w:val="28"/>
          <w:lang w:val="uz-Cyrl-UZ"/>
        </w:rPr>
        <w:t>t</w:t>
      </w:r>
    </w:p>
    <w:p w:rsidR="00ED23EB" w:rsidRPr="004E4ED5" w:rsidRDefault="00ED23EB" w:rsidP="00583307">
      <w:pPr>
        <w:pStyle w:val="ad"/>
        <w:tabs>
          <w:tab w:val="clear" w:pos="4677"/>
          <w:tab w:val="clear" w:pos="9355"/>
        </w:tabs>
        <w:rPr>
          <w:sz w:val="28"/>
          <w:szCs w:val="28"/>
          <w:lang w:val="uz-Cyrl-UZ"/>
        </w:rPr>
      </w:pPr>
    </w:p>
    <w:p w:rsidR="00ED23EB" w:rsidRPr="004E4ED5" w:rsidRDefault="00ED23EB" w:rsidP="00583307">
      <w:pPr>
        <w:jc w:val="center"/>
        <w:rPr>
          <w:sz w:val="28"/>
          <w:szCs w:val="28"/>
          <w:lang w:val="uz-Cyrl-UZ"/>
        </w:rPr>
      </w:pPr>
      <w:r w:rsidRPr="004E4ED5">
        <w:rPr>
          <w:sz w:val="28"/>
          <w:szCs w:val="28"/>
          <w:lang w:val="uz-Cyrl-UZ"/>
        </w:rPr>
        <w:t>N</w:t>
      </w:r>
      <w:r w:rsidR="00583307" w:rsidRPr="004E4ED5">
        <w:rPr>
          <w:sz w:val="28"/>
          <w:szCs w:val="28"/>
          <w:lang w:val="uz-Cyrl-UZ"/>
        </w:rPr>
        <w:t>a</w:t>
      </w:r>
      <w:r w:rsidRPr="004E4ED5">
        <w:rPr>
          <w:sz w:val="28"/>
          <w:szCs w:val="28"/>
          <w:lang w:val="uz-Cyrl-UZ"/>
        </w:rPr>
        <w:t>zor</w:t>
      </w:r>
      <w:r w:rsidR="00583307" w:rsidRPr="004E4ED5">
        <w:rPr>
          <w:sz w:val="28"/>
          <w:szCs w:val="28"/>
          <w:lang w:val="uz-Cyrl-UZ"/>
        </w:rPr>
        <w:t>a</w:t>
      </w:r>
      <w:r w:rsidRPr="004E4ED5">
        <w:rPr>
          <w:sz w:val="28"/>
          <w:szCs w:val="28"/>
          <w:lang w:val="uz-Cyrl-UZ"/>
        </w:rPr>
        <w:t>t s</w:t>
      </w:r>
      <w:r w:rsidR="00583307" w:rsidRPr="004E4ED5">
        <w:rPr>
          <w:sz w:val="28"/>
          <w:szCs w:val="28"/>
          <w:lang w:val="uz-Cyrl-UZ"/>
        </w:rPr>
        <w:t>av</w:t>
      </w:r>
      <w:r w:rsidRPr="004E4ED5">
        <w:rPr>
          <w:sz w:val="28"/>
          <w:szCs w:val="28"/>
          <w:lang w:val="uz-Cyrl-UZ"/>
        </w:rPr>
        <w:t>oll</w:t>
      </w:r>
      <w:r w:rsidR="00583307" w:rsidRPr="004E4ED5">
        <w:rPr>
          <w:sz w:val="28"/>
          <w:szCs w:val="28"/>
          <w:lang w:val="uz-Cyrl-UZ"/>
        </w:rPr>
        <w:t>a</w:t>
      </w:r>
      <w:r w:rsidRPr="004E4ED5">
        <w:rPr>
          <w:sz w:val="28"/>
          <w:szCs w:val="28"/>
          <w:lang w:val="uz-Cyrl-UZ"/>
        </w:rPr>
        <w:t>ri.</w:t>
      </w:r>
    </w:p>
    <w:p w:rsidR="00ED23EB" w:rsidRPr="004E4ED5" w:rsidRDefault="00ED23EB" w:rsidP="00583307">
      <w:pPr>
        <w:jc w:val="center"/>
        <w:rPr>
          <w:sz w:val="28"/>
          <w:szCs w:val="28"/>
          <w:lang w:val="uz-Cyrl-UZ"/>
        </w:rPr>
      </w:pPr>
    </w:p>
    <w:p w:rsidR="00ED23EB" w:rsidRPr="004E4ED5" w:rsidRDefault="00ED23EB" w:rsidP="00583307">
      <w:pPr>
        <w:pStyle w:val="31"/>
        <w:rPr>
          <w:sz w:val="28"/>
          <w:szCs w:val="28"/>
          <w:lang w:val="uz-Cyrl-UZ"/>
        </w:rPr>
      </w:pPr>
      <w:r w:rsidRPr="004E4ED5">
        <w:rPr>
          <w:sz w:val="28"/>
          <w:szCs w:val="28"/>
          <w:lang w:val="uz-Cyrl-UZ"/>
        </w:rPr>
        <w:t>1.</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shla</w:t>
      </w:r>
      <w:r w:rsidRPr="004E4ED5">
        <w:rPr>
          <w:sz w:val="28"/>
          <w:szCs w:val="28"/>
          <w:lang w:val="uz-Cyrl-UZ"/>
        </w:rPr>
        <w:t>r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i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ilikk</w:t>
      </w:r>
      <w:r w:rsidR="00583307" w:rsidRPr="004E4ED5">
        <w:rPr>
          <w:sz w:val="28"/>
          <w:szCs w:val="28"/>
          <w:lang w:val="uz-Cyrl-UZ"/>
        </w:rPr>
        <w:t>a</w:t>
      </w:r>
      <w:r w:rsidRPr="004E4ED5">
        <w:rPr>
          <w:sz w:val="28"/>
          <w:szCs w:val="28"/>
          <w:lang w:val="uz-Cyrl-UZ"/>
        </w:rPr>
        <w:t xml:space="preserve"> q</w:t>
      </w:r>
      <w:r w:rsidR="00583307" w:rsidRPr="004E4ED5">
        <w:rPr>
          <w:sz w:val="28"/>
          <w:szCs w:val="28"/>
          <w:lang w:val="uz-Cyrl-UZ"/>
        </w:rPr>
        <w:t>a</w:t>
      </w:r>
      <w:r w:rsidRPr="004E4ED5">
        <w:rPr>
          <w:sz w:val="28"/>
          <w:szCs w:val="28"/>
          <w:lang w:val="uz-Cyrl-UZ"/>
        </w:rPr>
        <w:t>n</w:t>
      </w:r>
      <w:r w:rsidR="00583307" w:rsidRPr="004E4ED5">
        <w:rPr>
          <w:sz w:val="28"/>
          <w:szCs w:val="28"/>
          <w:lang w:val="uz-Cyrl-UZ"/>
        </w:rPr>
        <w:t>da</w:t>
      </w:r>
      <w:r w:rsidRPr="004E4ED5">
        <w:rPr>
          <w:sz w:val="28"/>
          <w:szCs w:val="28"/>
          <w:lang w:val="uz-Cyrl-UZ"/>
        </w:rPr>
        <w:t>y t</w:t>
      </w:r>
      <w:r w:rsidR="00583307" w:rsidRPr="004E4ED5">
        <w:rPr>
          <w:sz w:val="28"/>
          <w:szCs w:val="28"/>
          <w:lang w:val="uz-Cyrl-UZ"/>
        </w:rPr>
        <w:t>a</w:t>
      </w:r>
      <w:r w:rsidRPr="004E4ED5">
        <w:rPr>
          <w:sz w:val="28"/>
          <w:szCs w:val="28"/>
          <w:lang w:val="uz-Cyrl-UZ"/>
        </w:rPr>
        <w:t>’sir k</w:t>
      </w:r>
      <w:r w:rsidR="00583307" w:rsidRPr="004E4ED5">
        <w:rPr>
          <w:sz w:val="28"/>
          <w:szCs w:val="28"/>
          <w:lang w:val="uz-Cyrl-UZ"/>
        </w:rPr>
        <w:t>o</w:t>
      </w:r>
      <w:r w:rsidRPr="004E4ED5">
        <w:rPr>
          <w:sz w:val="28"/>
          <w:szCs w:val="28"/>
          <w:lang w:val="uz-Cyrl-UZ"/>
        </w:rPr>
        <w:t>‘rs</w:t>
      </w:r>
      <w:r w:rsidR="00583307" w:rsidRPr="004E4ED5">
        <w:rPr>
          <w:sz w:val="28"/>
          <w:szCs w:val="28"/>
          <w:lang w:val="uz-Cyrl-UZ"/>
        </w:rPr>
        <w:t>a</w:t>
      </w:r>
      <w:r w:rsidRPr="004E4ED5">
        <w:rPr>
          <w:sz w:val="28"/>
          <w:szCs w:val="28"/>
          <w:lang w:val="uz-Cyrl-UZ"/>
        </w:rPr>
        <w:t>t</w:t>
      </w:r>
      <w:r w:rsidR="00583307" w:rsidRPr="004E4ED5">
        <w:rPr>
          <w:sz w:val="28"/>
          <w:szCs w:val="28"/>
          <w:lang w:val="uz-Cyrl-UZ"/>
        </w:rPr>
        <w:t>ad</w:t>
      </w:r>
      <w:r w:rsidRPr="004E4ED5">
        <w:rPr>
          <w:sz w:val="28"/>
          <w:szCs w:val="28"/>
          <w:lang w:val="uz-Cyrl-UZ"/>
        </w:rPr>
        <w:t>i?</w:t>
      </w:r>
    </w:p>
    <w:p w:rsidR="00ED23EB" w:rsidRPr="004E4ED5" w:rsidRDefault="00ED23EB" w:rsidP="00583307">
      <w:pPr>
        <w:jc w:val="both"/>
        <w:rPr>
          <w:sz w:val="28"/>
          <w:szCs w:val="28"/>
          <w:lang w:val="uz-Cyrl-UZ"/>
        </w:rPr>
      </w:pPr>
      <w:r w:rsidRPr="004E4ED5">
        <w:rPr>
          <w:sz w:val="28"/>
          <w:szCs w:val="28"/>
          <w:lang w:val="uz-Cyrl-UZ"/>
        </w:rPr>
        <w:t>2.</w:t>
      </w:r>
      <w:r w:rsidR="00583307" w:rsidRPr="004E4ED5">
        <w:rPr>
          <w:sz w:val="28"/>
          <w:szCs w:val="28"/>
          <w:lang w:val="uz-Cyrl-UZ"/>
        </w:rPr>
        <w:t>Va</w:t>
      </w:r>
      <w:r w:rsidRPr="004E4ED5">
        <w:rPr>
          <w:sz w:val="28"/>
          <w:szCs w:val="28"/>
          <w:lang w:val="uz-Cyrl-UZ"/>
        </w:rPr>
        <w:t>qt in</w:t>
      </w:r>
      <w:r w:rsidR="00583307" w:rsidRPr="004E4ED5">
        <w:rPr>
          <w:sz w:val="28"/>
          <w:szCs w:val="28"/>
          <w:lang w:val="uz-Cyrl-UZ"/>
        </w:rPr>
        <w:t>terva</w:t>
      </w:r>
      <w:r w:rsidRPr="004E4ED5">
        <w:rPr>
          <w:sz w:val="28"/>
          <w:szCs w:val="28"/>
          <w:lang w:val="uz-Cyrl-UZ"/>
        </w:rPr>
        <w:t>li oxiri</w:t>
      </w:r>
      <w:r w:rsidR="00583307" w:rsidRPr="004E4ED5">
        <w:rPr>
          <w:sz w:val="28"/>
          <w:szCs w:val="28"/>
          <w:lang w:val="uz-Cyrl-UZ"/>
        </w:rPr>
        <w:t>da</w:t>
      </w:r>
      <w:r w:rsidRPr="004E4ED5">
        <w:rPr>
          <w:sz w:val="28"/>
          <w:szCs w:val="28"/>
          <w:lang w:val="uz-Cyrl-UZ"/>
        </w:rPr>
        <w:t xml:space="preserve"> 1000 t</w:t>
      </w:r>
      <w:r w:rsidR="00583307" w:rsidRPr="004E4ED5">
        <w:rPr>
          <w:sz w:val="28"/>
          <w:szCs w:val="28"/>
          <w:lang w:val="uz-Cyrl-UZ"/>
        </w:rPr>
        <w:t>a</w:t>
      </w:r>
      <w:r w:rsidRPr="004E4ED5">
        <w:rPr>
          <w:sz w:val="28"/>
          <w:szCs w:val="28"/>
          <w:lang w:val="uz-Cyrl-UZ"/>
        </w:rPr>
        <w:t xml:space="preserve"> m</w:t>
      </w:r>
      <w:r w:rsidR="00583307" w:rsidRPr="004E4ED5">
        <w:rPr>
          <w:sz w:val="28"/>
          <w:szCs w:val="28"/>
          <w:lang w:val="uz-Cyrl-UZ"/>
        </w:rPr>
        <w:t>a</w:t>
      </w:r>
      <w:r w:rsidRPr="004E4ED5">
        <w:rPr>
          <w:sz w:val="28"/>
          <w:szCs w:val="28"/>
          <w:lang w:val="uz-Cyrl-UZ"/>
        </w:rPr>
        <w:t xml:space="preserve">xsulot  </w:t>
      </w:r>
      <w:r w:rsidR="00583307" w:rsidRPr="004E4ED5">
        <w:rPr>
          <w:sz w:val="28"/>
          <w:szCs w:val="28"/>
          <w:lang w:val="uz-Cyrl-UZ"/>
        </w:rPr>
        <w:t>b</w:t>
      </w:r>
      <w:r w:rsidRPr="004E4ED5">
        <w:rPr>
          <w:sz w:val="28"/>
          <w:szCs w:val="28"/>
          <w:lang w:val="uz-Cyrl-UZ"/>
        </w:rPr>
        <w:t>uzilm</w:t>
      </w:r>
      <w:r w:rsidR="00583307" w:rsidRPr="004E4ED5">
        <w:rPr>
          <w:sz w:val="28"/>
          <w:szCs w:val="28"/>
          <w:lang w:val="uz-Cyrl-UZ"/>
        </w:rPr>
        <w:t>a</w:t>
      </w:r>
      <w:r w:rsidRPr="004E4ED5">
        <w:rPr>
          <w:sz w:val="28"/>
          <w:szCs w:val="28"/>
          <w:lang w:val="uz-Cyrl-UZ"/>
        </w:rPr>
        <w:t>y i</w:t>
      </w:r>
      <w:r w:rsidR="00583307" w:rsidRPr="004E4ED5">
        <w:rPr>
          <w:sz w:val="28"/>
          <w:szCs w:val="28"/>
          <w:lang w:val="uz-Cyrl-UZ"/>
        </w:rPr>
        <w:t>shlayotga</w:t>
      </w:r>
      <w:r w:rsidRPr="004E4ED5">
        <w:rPr>
          <w:sz w:val="28"/>
          <w:szCs w:val="28"/>
          <w:lang w:val="uz-Cyrl-UZ"/>
        </w:rPr>
        <w:t>n e</w:t>
      </w:r>
      <w:r w:rsidR="00583307" w:rsidRPr="004E4ED5">
        <w:rPr>
          <w:sz w:val="28"/>
          <w:szCs w:val="28"/>
          <w:lang w:val="uz-Cyrl-UZ"/>
        </w:rPr>
        <w:t>d</w:t>
      </w:r>
      <w:r w:rsidRPr="004E4ED5">
        <w:rPr>
          <w:sz w:val="28"/>
          <w:szCs w:val="28"/>
          <w:lang w:val="uz-Cyrl-UZ"/>
        </w:rPr>
        <w:t>i. 100 so</w:t>
      </w:r>
      <w:r w:rsidR="00583307" w:rsidRPr="004E4ED5">
        <w:rPr>
          <w:sz w:val="28"/>
          <w:szCs w:val="28"/>
          <w:lang w:val="uz-Cyrl-UZ"/>
        </w:rPr>
        <w:t>a</w:t>
      </w:r>
      <w:r w:rsidRPr="004E4ED5">
        <w:rPr>
          <w:sz w:val="28"/>
          <w:szCs w:val="28"/>
          <w:lang w:val="uz-Cyrl-UZ"/>
        </w:rPr>
        <w:t>t i</w:t>
      </w:r>
      <w:r w:rsidR="00583307" w:rsidRPr="004E4ED5">
        <w:rPr>
          <w:sz w:val="28"/>
          <w:szCs w:val="28"/>
          <w:lang w:val="uz-Cyrl-UZ"/>
        </w:rPr>
        <w:t>chida</w:t>
      </w:r>
      <w:r w:rsidRPr="004E4ED5">
        <w:rPr>
          <w:sz w:val="28"/>
          <w:szCs w:val="28"/>
          <w:lang w:val="uz-Cyrl-UZ"/>
        </w:rPr>
        <w:t xml:space="preserve"> ul</w:t>
      </w:r>
      <w:r w:rsidR="00583307" w:rsidRPr="004E4ED5">
        <w:rPr>
          <w:sz w:val="28"/>
          <w:szCs w:val="28"/>
          <w:lang w:val="uz-Cyrl-UZ"/>
        </w:rPr>
        <w:t>a</w:t>
      </w:r>
      <w:r w:rsidRPr="004E4ED5">
        <w:rPr>
          <w:sz w:val="28"/>
          <w:szCs w:val="28"/>
          <w:lang w:val="uz-Cyrl-UZ"/>
        </w:rPr>
        <w:t>rni 100 t</w:t>
      </w:r>
      <w:r w:rsidR="00583307" w:rsidRPr="004E4ED5">
        <w:rPr>
          <w:sz w:val="28"/>
          <w:szCs w:val="28"/>
          <w:lang w:val="uz-Cyrl-UZ"/>
        </w:rPr>
        <w:t>a</w:t>
      </w:r>
      <w:r w:rsidRPr="004E4ED5">
        <w:rPr>
          <w:sz w:val="28"/>
          <w:szCs w:val="28"/>
          <w:lang w:val="uz-Cyrl-UZ"/>
        </w:rPr>
        <w:t>si i</w:t>
      </w:r>
      <w:r w:rsidR="00583307" w:rsidRPr="004E4ED5">
        <w:rPr>
          <w:sz w:val="28"/>
          <w:szCs w:val="28"/>
          <w:lang w:val="uz-Cyrl-UZ"/>
        </w:rPr>
        <w:t>shda</w:t>
      </w:r>
      <w:r w:rsidRPr="004E4ED5">
        <w:rPr>
          <w:sz w:val="28"/>
          <w:szCs w:val="28"/>
          <w:lang w:val="uz-Cyrl-UZ"/>
        </w:rPr>
        <w:t xml:space="preserve">n </w:t>
      </w:r>
      <w:r w:rsidR="00583307" w:rsidRPr="004E4ED5">
        <w:rPr>
          <w:sz w:val="28"/>
          <w:szCs w:val="28"/>
          <w:lang w:val="uz-Cyrl-UZ"/>
        </w:rPr>
        <w:t>chi</w:t>
      </w:r>
      <w:r w:rsidRPr="004E4ED5">
        <w:rPr>
          <w:sz w:val="28"/>
          <w:szCs w:val="28"/>
          <w:lang w:val="uz-Cyrl-UZ"/>
        </w:rPr>
        <w:t>q</w:t>
      </w:r>
      <w:r w:rsidR="00583307" w:rsidRPr="004E4ED5">
        <w:rPr>
          <w:sz w:val="28"/>
          <w:szCs w:val="28"/>
          <w:lang w:val="uz-Cyrl-UZ"/>
        </w:rPr>
        <w:t>d</w:t>
      </w:r>
      <w:r w:rsidRPr="004E4ED5">
        <w:rPr>
          <w:sz w:val="28"/>
          <w:szCs w:val="28"/>
          <w:lang w:val="uz-Cyrl-UZ"/>
        </w:rPr>
        <w:t xml:space="preserve">i.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shla</w:t>
      </w:r>
      <w:r w:rsidRPr="004E4ED5">
        <w:rPr>
          <w:sz w:val="28"/>
          <w:szCs w:val="28"/>
          <w:lang w:val="uz-Cyrl-UZ"/>
        </w:rPr>
        <w:t>r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 xml:space="preserve">ini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w:t>
      </w:r>
      <w:r w:rsidRPr="004E4ED5">
        <w:rPr>
          <w:sz w:val="28"/>
          <w:szCs w:val="28"/>
          <w:lang w:val="uz-Cyrl-UZ"/>
        </w:rPr>
        <w:t>n</w:t>
      </w:r>
      <w:r w:rsidR="00583307" w:rsidRPr="004E4ED5">
        <w:rPr>
          <w:sz w:val="28"/>
          <w:szCs w:val="28"/>
          <w:lang w:val="uz-Cyrl-UZ"/>
        </w:rPr>
        <w:t>g</w:t>
      </w:r>
      <w:r w:rsidRPr="004E4ED5">
        <w:rPr>
          <w:sz w:val="28"/>
          <w:szCs w:val="28"/>
          <w:lang w:val="uz-Cyrl-UZ"/>
        </w:rPr>
        <w:t>.</w:t>
      </w:r>
    </w:p>
    <w:p w:rsidR="00ED23EB" w:rsidRPr="004E4ED5" w:rsidRDefault="00ED23EB" w:rsidP="00583307">
      <w:pPr>
        <w:jc w:val="both"/>
        <w:rPr>
          <w:sz w:val="28"/>
          <w:szCs w:val="28"/>
          <w:lang w:val="uz-Cyrl-UZ"/>
        </w:rPr>
      </w:pPr>
      <w:r w:rsidRPr="004E4ED5">
        <w:rPr>
          <w:sz w:val="28"/>
          <w:szCs w:val="28"/>
          <w:lang w:val="uz-Cyrl-UZ"/>
        </w:rPr>
        <w:t>3.Q</w:t>
      </w:r>
      <w:r w:rsidR="00583307" w:rsidRPr="004E4ED5">
        <w:rPr>
          <w:sz w:val="28"/>
          <w:szCs w:val="28"/>
          <w:lang w:val="uz-Cyrl-UZ"/>
        </w:rPr>
        <w:t>a</w:t>
      </w:r>
      <w:r w:rsidRPr="004E4ED5">
        <w:rPr>
          <w:sz w:val="28"/>
          <w:szCs w:val="28"/>
          <w:lang w:val="uz-Cyrl-UZ"/>
        </w:rPr>
        <w:t>n</w:t>
      </w:r>
      <w:r w:rsidR="00583307" w:rsidRPr="004E4ED5">
        <w:rPr>
          <w:sz w:val="28"/>
          <w:szCs w:val="28"/>
          <w:lang w:val="uz-Cyrl-UZ"/>
        </w:rPr>
        <w:t>da</w:t>
      </w:r>
      <w:r w:rsidRPr="004E4ED5">
        <w:rPr>
          <w:sz w:val="28"/>
          <w:szCs w:val="28"/>
          <w:lang w:val="uz-Cyrl-UZ"/>
        </w:rPr>
        <w:t xml:space="preserve">y ish </w:t>
      </w:r>
      <w:r w:rsidR="00583307" w:rsidRPr="004E4ED5">
        <w:rPr>
          <w:sz w:val="28"/>
          <w:szCs w:val="28"/>
          <w:lang w:val="uz-Cyrl-UZ"/>
        </w:rPr>
        <w:t>sha</w:t>
      </w:r>
      <w:r w:rsidRPr="004E4ED5">
        <w:rPr>
          <w:sz w:val="28"/>
          <w:szCs w:val="28"/>
          <w:lang w:val="uz-Cyrl-UZ"/>
        </w:rPr>
        <w:t>roitl</w:t>
      </w:r>
      <w:r w:rsidR="00583307" w:rsidRPr="004E4ED5">
        <w:rPr>
          <w:sz w:val="28"/>
          <w:szCs w:val="28"/>
          <w:lang w:val="uz-Cyrl-UZ"/>
        </w:rPr>
        <w:t>a</w:t>
      </w:r>
      <w:r w:rsidRPr="004E4ED5">
        <w:rPr>
          <w:sz w:val="28"/>
          <w:szCs w:val="28"/>
          <w:lang w:val="uz-Cyrl-UZ"/>
        </w:rPr>
        <w:t>ri</w:t>
      </w:r>
      <w:r w:rsidR="00583307" w:rsidRPr="004E4ED5">
        <w:rPr>
          <w:sz w:val="28"/>
          <w:szCs w:val="28"/>
          <w:lang w:val="uz-Cyrl-UZ"/>
        </w:rPr>
        <w:t>da</w:t>
      </w:r>
      <w:r w:rsidRPr="004E4ED5">
        <w:rPr>
          <w:sz w:val="28"/>
          <w:szCs w:val="28"/>
          <w:lang w:val="uz-Cyrl-UZ"/>
        </w:rPr>
        <w:t xml:space="preserve"> e</w:t>
      </w:r>
      <w:r w:rsidR="00583307" w:rsidRPr="004E4ED5">
        <w:rPr>
          <w:sz w:val="28"/>
          <w:szCs w:val="28"/>
          <w:lang w:val="uz-Cyrl-UZ"/>
        </w:rPr>
        <w:t>lemen</w:t>
      </w:r>
      <w:r w:rsidRPr="004E4ED5">
        <w:rPr>
          <w:sz w:val="28"/>
          <w:szCs w:val="28"/>
          <w:lang w:val="uz-Cyrl-UZ"/>
        </w:rPr>
        <w:t>tl</w:t>
      </w:r>
      <w:r w:rsidR="00583307" w:rsidRPr="004E4ED5">
        <w:rPr>
          <w:sz w:val="28"/>
          <w:szCs w:val="28"/>
          <w:lang w:val="uz-Cyrl-UZ"/>
        </w:rPr>
        <w:t>a</w:t>
      </w:r>
      <w:r w:rsidRPr="004E4ED5">
        <w:rPr>
          <w:sz w:val="28"/>
          <w:szCs w:val="28"/>
          <w:lang w:val="uz-Cyrl-UZ"/>
        </w:rPr>
        <w:t>rnin</w:t>
      </w:r>
      <w:r w:rsidR="00583307" w:rsidRPr="004E4ED5">
        <w:rPr>
          <w:sz w:val="28"/>
          <w:szCs w:val="28"/>
          <w:lang w:val="uz-Cyrl-UZ"/>
        </w:rPr>
        <w:t>g</w:t>
      </w:r>
      <w:r w:rsidRPr="004E4ED5">
        <w:rPr>
          <w:sz w:val="28"/>
          <w:szCs w:val="28"/>
          <w:lang w:val="uz-Cyrl-UZ"/>
        </w:rPr>
        <w:t xml:space="preserve">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 xml:space="preserve">ilik </w:t>
      </w:r>
      <w:r w:rsidR="00583307" w:rsidRPr="004E4ED5">
        <w:rPr>
          <w:sz w:val="28"/>
          <w:szCs w:val="28"/>
          <w:lang w:val="uz-Cyrl-UZ"/>
        </w:rPr>
        <w:t>da</w:t>
      </w:r>
      <w:r w:rsidRPr="004E4ED5">
        <w:rPr>
          <w:sz w:val="28"/>
          <w:szCs w:val="28"/>
          <w:lang w:val="uz-Cyrl-UZ"/>
        </w:rPr>
        <w:t>r</w:t>
      </w:r>
      <w:r w:rsidR="00583307" w:rsidRPr="004E4ED5">
        <w:rPr>
          <w:sz w:val="28"/>
          <w:szCs w:val="28"/>
          <w:lang w:val="uz-Cyrl-UZ"/>
        </w:rPr>
        <w:t>a</w:t>
      </w:r>
      <w:r w:rsidRPr="004E4ED5">
        <w:rPr>
          <w:sz w:val="28"/>
          <w:szCs w:val="28"/>
          <w:lang w:val="uz-Cyrl-UZ"/>
        </w:rPr>
        <w:t>j</w:t>
      </w:r>
      <w:r w:rsidR="00583307" w:rsidRPr="004E4ED5">
        <w:rPr>
          <w:sz w:val="28"/>
          <w:szCs w:val="28"/>
          <w:lang w:val="uz-Cyrl-UZ"/>
        </w:rPr>
        <w:t>a</w:t>
      </w:r>
      <w:r w:rsidRPr="004E4ED5">
        <w:rPr>
          <w:sz w:val="28"/>
          <w:szCs w:val="28"/>
          <w:lang w:val="uz-Cyrl-UZ"/>
        </w:rPr>
        <w:t>si m</w:t>
      </w:r>
      <w:r w:rsidR="00583307" w:rsidRPr="004E4ED5">
        <w:rPr>
          <w:sz w:val="28"/>
          <w:szCs w:val="28"/>
          <w:lang w:val="uz-Cyrl-UZ"/>
        </w:rPr>
        <w:t>a</w:t>
      </w:r>
      <w:r w:rsidRPr="004E4ED5">
        <w:rPr>
          <w:sz w:val="28"/>
          <w:szCs w:val="28"/>
          <w:lang w:val="uz-Cyrl-UZ"/>
        </w:rPr>
        <w:t>ksim</w:t>
      </w:r>
      <w:r w:rsidR="00583307" w:rsidRPr="004E4ED5">
        <w:rPr>
          <w:sz w:val="28"/>
          <w:szCs w:val="28"/>
          <w:lang w:val="uz-Cyrl-UZ"/>
        </w:rPr>
        <w:t>a</w:t>
      </w:r>
      <w:r w:rsidRPr="004E4ED5">
        <w:rPr>
          <w:sz w:val="28"/>
          <w:szCs w:val="28"/>
          <w:lang w:val="uz-Cyrl-UZ"/>
        </w:rPr>
        <w:t xml:space="preserve">l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i?</w:t>
      </w:r>
    </w:p>
    <w:p w:rsidR="00ED23EB" w:rsidRPr="00340C69" w:rsidRDefault="00ED23EB" w:rsidP="001B725B">
      <w:pPr>
        <w:rPr>
          <w:lang w:val="en-US"/>
        </w:rPr>
      </w:pPr>
    </w:p>
    <w:p w:rsidR="00ED23EB" w:rsidRPr="00163BB1" w:rsidRDefault="00AA2454" w:rsidP="00163BB1">
      <w:pPr>
        <w:pStyle w:val="1111"/>
      </w:pPr>
      <w:bookmarkStart w:id="18" w:name="_Toc531070287"/>
      <w:r w:rsidRPr="00163BB1">
        <w:t>AMALIY ISH</w:t>
      </w:r>
      <w:r w:rsidR="00AA1CA8">
        <w:t xml:space="preserve"> </w:t>
      </w:r>
      <w:r w:rsidR="00163BB1" w:rsidRPr="00163BB1">
        <w:rPr>
          <w:rStyle w:val="aff9"/>
          <w:b/>
          <w:i/>
          <w:iCs w:val="0"/>
        </w:rPr>
        <w:t>5</w:t>
      </w:r>
      <w:r w:rsidRPr="00163BB1">
        <w:t xml:space="preserve">. </w:t>
      </w:r>
      <w:r w:rsidR="00163BB1" w:rsidRPr="00163BB1">
        <w:t>Avtomatik sistemalarni ekspluatatsiya sharoitida ishonchlilik ko‘rsatkichlarini hisoblash</w:t>
      </w:r>
      <w:bookmarkEnd w:id="18"/>
    </w:p>
    <w:p w:rsidR="00ED23EB" w:rsidRPr="00340C69" w:rsidRDefault="00ED23EB" w:rsidP="001B725B">
      <w:pPr>
        <w:rPr>
          <w:lang w:val="en-US"/>
        </w:rPr>
      </w:pPr>
    </w:p>
    <w:p w:rsidR="00ED23EB" w:rsidRPr="004E4ED5" w:rsidRDefault="00583307" w:rsidP="00797B30">
      <w:pPr>
        <w:pStyle w:val="ad"/>
        <w:tabs>
          <w:tab w:val="clear" w:pos="4677"/>
          <w:tab w:val="clear" w:pos="9355"/>
        </w:tabs>
        <w:ind w:firstLine="567"/>
        <w:jc w:val="both"/>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g</w:t>
      </w:r>
      <w:r w:rsidR="00ED23EB" w:rsidRPr="004E4ED5">
        <w:rPr>
          <w:sz w:val="28"/>
          <w:szCs w:val="28"/>
          <w:lang w:val="uz-Cyrl-UZ"/>
        </w:rPr>
        <w:t>urux u</w:t>
      </w:r>
      <w:r w:rsidRPr="004E4ED5">
        <w:rPr>
          <w:sz w:val="28"/>
          <w:szCs w:val="28"/>
          <w:lang w:val="uz-Cyrl-UZ"/>
        </w:rPr>
        <w:t>chu</w:t>
      </w:r>
      <w:r w:rsidR="00ED23EB" w:rsidRPr="004E4ED5">
        <w:rPr>
          <w:sz w:val="28"/>
          <w:szCs w:val="28"/>
          <w:lang w:val="uz-Cyrl-UZ"/>
        </w:rPr>
        <w:t>n k</w:t>
      </w:r>
      <w:r w:rsidRPr="004E4ED5">
        <w:rPr>
          <w:sz w:val="28"/>
          <w:szCs w:val="28"/>
          <w:lang w:val="uz-Cyrl-UZ"/>
        </w:rPr>
        <w:t>o</w:t>
      </w:r>
      <w:r w:rsidR="00ED23EB" w:rsidRPr="004E4ED5">
        <w:rPr>
          <w:sz w:val="28"/>
          <w:szCs w:val="28"/>
          <w:lang w:val="uz-Cyrl-UZ"/>
        </w:rPr>
        <w:t>‘p q</w:t>
      </w:r>
      <w:r w:rsidRPr="004E4ED5">
        <w:rPr>
          <w:sz w:val="28"/>
          <w:szCs w:val="28"/>
          <w:lang w:val="uz-Cyrl-UZ"/>
        </w:rPr>
        <w:t>o</w:t>
      </w:r>
      <w:r w:rsidR="00ED23EB" w:rsidRPr="004E4ED5">
        <w:rPr>
          <w:sz w:val="28"/>
          <w:szCs w:val="28"/>
          <w:lang w:val="uz-Cyrl-UZ"/>
        </w:rPr>
        <w:t>‘ll</w:t>
      </w:r>
      <w:r w:rsidRPr="004E4ED5">
        <w:rPr>
          <w:sz w:val="28"/>
          <w:szCs w:val="28"/>
          <w:lang w:val="uz-Cyrl-UZ"/>
        </w:rPr>
        <w:t>a</w:t>
      </w:r>
      <w:r w:rsidR="00ED23EB" w:rsidRPr="004E4ED5">
        <w:rPr>
          <w:sz w:val="28"/>
          <w:szCs w:val="28"/>
          <w:lang w:val="uz-Cyrl-UZ"/>
        </w:rPr>
        <w:t>nil</w:t>
      </w:r>
      <w:r w:rsidRPr="004E4ED5">
        <w:rPr>
          <w:sz w:val="28"/>
          <w:szCs w:val="28"/>
          <w:lang w:val="uz-Cyrl-UZ"/>
        </w:rPr>
        <w:t>ad</w:t>
      </w:r>
      <w:r w:rsidR="00ED23EB" w:rsidRPr="004E4ED5">
        <w:rPr>
          <w:sz w:val="28"/>
          <w:szCs w:val="28"/>
          <w:lang w:val="uz-Cyrl-UZ"/>
        </w:rPr>
        <w:t>i</w:t>
      </w:r>
      <w:r w:rsidRPr="004E4ED5">
        <w:rPr>
          <w:sz w:val="28"/>
          <w:szCs w:val="28"/>
          <w:lang w:val="uz-Cyrl-UZ"/>
        </w:rPr>
        <w:t>ga</w:t>
      </w:r>
      <w:r w:rsidR="00ED23EB" w:rsidRPr="004E4ED5">
        <w:rPr>
          <w:sz w:val="28"/>
          <w:szCs w:val="28"/>
          <w:lang w:val="uz-Cyrl-UZ"/>
        </w:rPr>
        <w:t>n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tki</w:t>
      </w:r>
      <w:r w:rsidRPr="004E4ED5">
        <w:rPr>
          <w:sz w:val="28"/>
          <w:szCs w:val="28"/>
          <w:lang w:val="uz-Cyrl-UZ"/>
        </w:rPr>
        <w:t>chla</w:t>
      </w:r>
      <w:r w:rsidR="00ED23EB" w:rsidRPr="004E4ED5">
        <w:rPr>
          <w:sz w:val="28"/>
          <w:szCs w:val="28"/>
          <w:lang w:val="uz-Cyrl-UZ"/>
        </w:rPr>
        <w:t>r: xizm</w:t>
      </w:r>
      <w:r w:rsidRPr="004E4ED5">
        <w:rPr>
          <w:sz w:val="28"/>
          <w:szCs w:val="28"/>
          <w:lang w:val="uz-Cyrl-UZ"/>
        </w:rPr>
        <w:t>a</w:t>
      </w:r>
      <w:r w:rsidR="00ED23EB" w:rsidRPr="004E4ED5">
        <w:rPr>
          <w:sz w:val="28"/>
          <w:szCs w:val="28"/>
          <w:lang w:val="uz-Cyrl-UZ"/>
        </w:rPr>
        <w:t>t qilish mu</w:t>
      </w:r>
      <w:r w:rsidRPr="004E4ED5">
        <w:rPr>
          <w:sz w:val="28"/>
          <w:szCs w:val="28"/>
          <w:lang w:val="uz-Cyrl-UZ"/>
        </w:rPr>
        <w:t>dda</w:t>
      </w:r>
      <w:r w:rsidR="00ED23EB" w:rsidRPr="004E4ED5">
        <w:rPr>
          <w:sz w:val="28"/>
          <w:szCs w:val="28"/>
          <w:lang w:val="uz-Cyrl-UZ"/>
        </w:rPr>
        <w:t>ti, k</w:t>
      </w:r>
      <w:r w:rsidRPr="004E4ED5">
        <w:rPr>
          <w:sz w:val="28"/>
          <w:szCs w:val="28"/>
          <w:lang w:val="uz-Cyrl-UZ"/>
        </w:rPr>
        <w:t>a</w:t>
      </w:r>
      <w:r w:rsidR="00ED23EB" w:rsidRPr="004E4ED5">
        <w:rPr>
          <w:sz w:val="28"/>
          <w:szCs w:val="28"/>
          <w:lang w:val="uz-Cyrl-UZ"/>
        </w:rPr>
        <w:t>fol</w:t>
      </w:r>
      <w:r w:rsidRPr="004E4ED5">
        <w:rPr>
          <w:sz w:val="28"/>
          <w:szCs w:val="28"/>
          <w:lang w:val="uz-Cyrl-UZ"/>
        </w:rPr>
        <w:t>a</w:t>
      </w:r>
      <w:r w:rsidR="00ED23EB" w:rsidRPr="004E4ED5">
        <w:rPr>
          <w:sz w:val="28"/>
          <w:szCs w:val="28"/>
          <w:lang w:val="uz-Cyrl-UZ"/>
        </w:rPr>
        <w:t>t mu</w:t>
      </w:r>
      <w:r w:rsidRPr="004E4ED5">
        <w:rPr>
          <w:sz w:val="28"/>
          <w:szCs w:val="28"/>
          <w:lang w:val="uz-Cyrl-UZ"/>
        </w:rPr>
        <w:t>dda</w:t>
      </w:r>
      <w:r w:rsidR="00ED23EB" w:rsidRPr="004E4ED5">
        <w:rPr>
          <w:sz w:val="28"/>
          <w:szCs w:val="28"/>
          <w:lang w:val="uz-Cyrl-UZ"/>
        </w:rPr>
        <w:t>ti i</w:t>
      </w:r>
      <w:r w:rsidRPr="004E4ED5">
        <w:rPr>
          <w:sz w:val="28"/>
          <w:szCs w:val="28"/>
          <w:lang w:val="uz-Cyrl-UZ"/>
        </w:rPr>
        <w:t>shla</w:t>
      </w:r>
      <w:r w:rsidR="00ED23EB" w:rsidRPr="004E4ED5">
        <w:rPr>
          <w:sz w:val="28"/>
          <w:szCs w:val="28"/>
          <w:lang w:val="uz-Cyrl-UZ"/>
        </w:rPr>
        <w:t xml:space="preserve">sh </w:t>
      </w:r>
      <w:r w:rsidRPr="004E4ED5">
        <w:rPr>
          <w:sz w:val="28"/>
          <w:szCs w:val="28"/>
          <w:lang w:val="uz-Cyrl-UZ"/>
        </w:rPr>
        <w:t>va</w:t>
      </w:r>
      <w:r w:rsidR="00ED23EB" w:rsidRPr="004E4ED5">
        <w:rPr>
          <w:sz w:val="28"/>
          <w:szCs w:val="28"/>
          <w:lang w:val="uz-Cyrl-UZ"/>
        </w:rPr>
        <w:t>qti</w:t>
      </w:r>
      <w:r w:rsidRPr="004E4ED5">
        <w:rPr>
          <w:sz w:val="28"/>
          <w:szCs w:val="28"/>
          <w:lang w:val="uz-Cyrl-UZ"/>
        </w:rPr>
        <w:t>ga</w:t>
      </w:r>
      <w:r w:rsidR="00ED23EB" w:rsidRPr="004E4ED5">
        <w:rPr>
          <w:sz w:val="28"/>
          <w:szCs w:val="28"/>
          <w:lang w:val="uz-Cyrl-UZ"/>
        </w:rPr>
        <w:t xml:space="preserve"> </w:t>
      </w:r>
      <w:r w:rsidRPr="004E4ED5">
        <w:rPr>
          <w:sz w:val="28"/>
          <w:szCs w:val="28"/>
          <w:lang w:val="uz-Cyrl-UZ"/>
        </w:rPr>
        <w:t>ber</w:t>
      </w:r>
      <w:r w:rsidR="00ED23EB" w:rsidRPr="004E4ED5">
        <w:rPr>
          <w:sz w:val="28"/>
          <w:szCs w:val="28"/>
          <w:lang w:val="uz-Cyrl-UZ"/>
        </w:rPr>
        <w:t>il</w:t>
      </w:r>
      <w:r w:rsidRPr="004E4ED5">
        <w:rPr>
          <w:sz w:val="28"/>
          <w:szCs w:val="28"/>
          <w:lang w:val="uz-Cyrl-UZ"/>
        </w:rPr>
        <w:t>ga</w:t>
      </w:r>
      <w:r w:rsidR="00ED23EB" w:rsidRPr="004E4ED5">
        <w:rPr>
          <w:sz w:val="28"/>
          <w:szCs w:val="28"/>
          <w:lang w:val="uz-Cyrl-UZ"/>
        </w:rPr>
        <w:t>n k</w:t>
      </w:r>
      <w:r w:rsidRPr="004E4ED5">
        <w:rPr>
          <w:sz w:val="28"/>
          <w:szCs w:val="28"/>
          <w:lang w:val="uz-Cyrl-UZ"/>
        </w:rPr>
        <w:t>a</w:t>
      </w:r>
      <w:r w:rsidR="00ED23EB" w:rsidRPr="004E4ED5">
        <w:rPr>
          <w:sz w:val="28"/>
          <w:szCs w:val="28"/>
          <w:lang w:val="uz-Cyrl-UZ"/>
        </w:rPr>
        <w:t>fol</w:t>
      </w:r>
      <w:r w:rsidRPr="004E4ED5">
        <w:rPr>
          <w:sz w:val="28"/>
          <w:szCs w:val="28"/>
          <w:lang w:val="uz-Cyrl-UZ"/>
        </w:rPr>
        <w:t>a</w:t>
      </w:r>
      <w:r w:rsidR="00ED23EB" w:rsidRPr="004E4ED5">
        <w:rPr>
          <w:sz w:val="28"/>
          <w:szCs w:val="28"/>
          <w:lang w:val="uz-Cyrl-UZ"/>
        </w:rPr>
        <w:t>t. Xizm</w:t>
      </w:r>
      <w:r w:rsidRPr="004E4ED5">
        <w:rPr>
          <w:sz w:val="28"/>
          <w:szCs w:val="28"/>
          <w:lang w:val="uz-Cyrl-UZ"/>
        </w:rPr>
        <w:t>a</w:t>
      </w:r>
      <w:r w:rsidR="00ED23EB" w:rsidRPr="004E4ED5">
        <w:rPr>
          <w:sz w:val="28"/>
          <w:szCs w:val="28"/>
          <w:lang w:val="uz-Cyrl-UZ"/>
        </w:rPr>
        <w:t>t qilish mu</w:t>
      </w:r>
      <w:r w:rsidRPr="004E4ED5">
        <w:rPr>
          <w:sz w:val="28"/>
          <w:szCs w:val="28"/>
          <w:lang w:val="uz-Cyrl-UZ"/>
        </w:rPr>
        <w:t>dda</w:t>
      </w:r>
      <w:r w:rsidR="00ED23EB" w:rsidRPr="004E4ED5">
        <w:rPr>
          <w:sz w:val="28"/>
          <w:szCs w:val="28"/>
          <w:lang w:val="uz-Cyrl-UZ"/>
        </w:rPr>
        <w:t>ti m</w:t>
      </w:r>
      <w:r w:rsidRPr="004E4ED5">
        <w:rPr>
          <w:sz w:val="28"/>
          <w:szCs w:val="28"/>
          <w:lang w:val="uz-Cyrl-UZ"/>
        </w:rPr>
        <w:t>a</w:t>
      </w:r>
      <w:r w:rsidR="00ED23EB" w:rsidRPr="004E4ED5">
        <w:rPr>
          <w:sz w:val="28"/>
          <w:szCs w:val="28"/>
          <w:lang w:val="uz-Cyrl-UZ"/>
        </w:rPr>
        <w:t xml:space="preserve">hsulotni </w:t>
      </w:r>
      <w:r w:rsidRPr="004E4ED5">
        <w:rPr>
          <w:sz w:val="28"/>
          <w:szCs w:val="28"/>
          <w:lang w:val="uz-Cyrl-UZ"/>
        </w:rPr>
        <w:t>chega</w:t>
      </w:r>
      <w:r w:rsidR="00ED23EB" w:rsidRPr="004E4ED5">
        <w:rPr>
          <w:sz w:val="28"/>
          <w:szCs w:val="28"/>
          <w:lang w:val="uz-Cyrl-UZ"/>
        </w:rPr>
        <w:t>r</w:t>
      </w:r>
      <w:r w:rsidRPr="004E4ED5">
        <w:rPr>
          <w:sz w:val="28"/>
          <w:szCs w:val="28"/>
          <w:lang w:val="uz-Cyrl-UZ"/>
        </w:rPr>
        <w:t>av</w:t>
      </w:r>
      <w:r w:rsidR="00ED23EB" w:rsidRPr="004E4ED5">
        <w:rPr>
          <w:sz w:val="28"/>
          <w:szCs w:val="28"/>
          <w:lang w:val="uz-Cyrl-UZ"/>
        </w:rPr>
        <w:t xml:space="preserve">iy </w:t>
      </w:r>
      <w:r w:rsidRPr="004E4ED5">
        <w:rPr>
          <w:sz w:val="28"/>
          <w:szCs w:val="28"/>
          <w:lang w:val="uz-Cyrl-UZ"/>
        </w:rPr>
        <w:t>b</w:t>
      </w:r>
      <w:r w:rsidR="00ED23EB" w:rsidRPr="004E4ED5">
        <w:rPr>
          <w:sz w:val="28"/>
          <w:szCs w:val="28"/>
          <w:lang w:val="uz-Cyrl-UZ"/>
        </w:rPr>
        <w:t>uzilish xol</w:t>
      </w:r>
      <w:r w:rsidRPr="004E4ED5">
        <w:rPr>
          <w:sz w:val="28"/>
          <w:szCs w:val="28"/>
          <w:lang w:val="uz-Cyrl-UZ"/>
        </w:rPr>
        <w:t>a</w:t>
      </w:r>
      <w:r w:rsidR="00ED23EB" w:rsidRPr="004E4ED5">
        <w:rPr>
          <w:sz w:val="28"/>
          <w:szCs w:val="28"/>
          <w:lang w:val="uz-Cyrl-UZ"/>
        </w:rPr>
        <w:t>ti so</w:t>
      </w:r>
      <w:r w:rsidRPr="004E4ED5">
        <w:rPr>
          <w:sz w:val="28"/>
          <w:szCs w:val="28"/>
          <w:lang w:val="uz-Cyrl-UZ"/>
        </w:rPr>
        <w:t>d</w:t>
      </w:r>
      <w:r w:rsidR="00ED23EB" w:rsidRPr="004E4ED5">
        <w:rPr>
          <w:sz w:val="28"/>
          <w:szCs w:val="28"/>
          <w:lang w:val="uz-Cyrl-UZ"/>
        </w:rPr>
        <w:t xml:space="preserve">ir </w:t>
      </w:r>
      <w:r w:rsidRPr="004E4ED5">
        <w:rPr>
          <w:sz w:val="28"/>
          <w:szCs w:val="28"/>
          <w:lang w:val="uz-Cyrl-UZ"/>
        </w:rPr>
        <w:t>bo</w:t>
      </w:r>
      <w:r w:rsidR="00ED23EB" w:rsidRPr="004E4ED5">
        <w:rPr>
          <w:sz w:val="28"/>
          <w:szCs w:val="28"/>
          <w:lang w:val="uz-Cyrl-UZ"/>
        </w:rPr>
        <w:t>‘l</w:t>
      </w:r>
      <w:r w:rsidRPr="004E4ED5">
        <w:rPr>
          <w:sz w:val="28"/>
          <w:szCs w:val="28"/>
          <w:lang w:val="uz-Cyrl-UZ"/>
        </w:rPr>
        <w:t>g</w:t>
      </w:r>
      <w:r w:rsidR="00ED23EB" w:rsidRPr="004E4ED5">
        <w:rPr>
          <w:sz w:val="28"/>
          <w:szCs w:val="28"/>
          <w:lang w:val="uz-Cyrl-UZ"/>
        </w:rPr>
        <w:t>un</w:t>
      </w:r>
      <w:r w:rsidRPr="004E4ED5">
        <w:rPr>
          <w:sz w:val="28"/>
          <w:szCs w:val="28"/>
          <w:lang w:val="uz-Cyrl-UZ"/>
        </w:rPr>
        <w:t>cha</w:t>
      </w:r>
      <w:r w:rsidR="00ED23EB" w:rsidRPr="004E4ED5">
        <w:rPr>
          <w:sz w:val="28"/>
          <w:szCs w:val="28"/>
          <w:lang w:val="uz-Cyrl-UZ"/>
        </w:rPr>
        <w:t xml:space="preserve"> q</w:t>
      </w:r>
      <w:r w:rsidRPr="004E4ED5">
        <w:rPr>
          <w:sz w:val="28"/>
          <w:szCs w:val="28"/>
          <w:lang w:val="uz-Cyrl-UZ"/>
        </w:rPr>
        <w:t>ada</w:t>
      </w:r>
      <w:r w:rsidR="00ED23EB" w:rsidRPr="004E4ED5">
        <w:rPr>
          <w:sz w:val="28"/>
          <w:szCs w:val="28"/>
          <w:lang w:val="uz-Cyrl-UZ"/>
        </w:rPr>
        <w:t>r i</w:t>
      </w:r>
      <w:r w:rsidRPr="004E4ED5">
        <w:rPr>
          <w:sz w:val="28"/>
          <w:szCs w:val="28"/>
          <w:lang w:val="uz-Cyrl-UZ"/>
        </w:rPr>
        <w:t>shlashn</w:t>
      </w:r>
      <w:r w:rsidR="00ED23EB" w:rsidRPr="004E4ED5">
        <w:rPr>
          <w:sz w:val="28"/>
          <w:szCs w:val="28"/>
          <w:lang w:val="uz-Cyrl-UZ"/>
        </w:rPr>
        <w:t>in</w:t>
      </w:r>
      <w:r w:rsidRPr="004E4ED5">
        <w:rPr>
          <w:sz w:val="28"/>
          <w:szCs w:val="28"/>
          <w:lang w:val="uz-Cyrl-UZ"/>
        </w:rPr>
        <w:t>g</w:t>
      </w:r>
      <w:r w:rsidR="00ED23EB" w:rsidRPr="004E4ED5">
        <w:rPr>
          <w:sz w:val="28"/>
          <w:szCs w:val="28"/>
          <w:lang w:val="uz-Cyrl-UZ"/>
        </w:rPr>
        <w:t xml:space="preserve"> k</w:t>
      </w:r>
      <w:r w:rsidRPr="004E4ED5">
        <w:rPr>
          <w:sz w:val="28"/>
          <w:szCs w:val="28"/>
          <w:lang w:val="uz-Cyrl-UZ"/>
        </w:rPr>
        <w:t>alenda</w:t>
      </w:r>
      <w:r w:rsidR="00ED23EB" w:rsidRPr="004E4ED5">
        <w:rPr>
          <w:sz w:val="28"/>
          <w:szCs w:val="28"/>
          <w:lang w:val="uz-Cyrl-UZ"/>
        </w:rPr>
        <w:t>r mu</w:t>
      </w:r>
      <w:r w:rsidRPr="004E4ED5">
        <w:rPr>
          <w:sz w:val="28"/>
          <w:szCs w:val="28"/>
          <w:lang w:val="uz-Cyrl-UZ"/>
        </w:rPr>
        <w:t>dda</w:t>
      </w:r>
      <w:r w:rsidR="00ED23EB" w:rsidRPr="004E4ED5">
        <w:rPr>
          <w:sz w:val="28"/>
          <w:szCs w:val="28"/>
          <w:lang w:val="uz-Cyrl-UZ"/>
        </w:rPr>
        <w:t>ti. M</w:t>
      </w:r>
      <w:r w:rsidRPr="004E4ED5">
        <w:rPr>
          <w:sz w:val="28"/>
          <w:szCs w:val="28"/>
          <w:lang w:val="uz-Cyrl-UZ"/>
        </w:rPr>
        <w:t>a</w:t>
      </w:r>
      <w:r w:rsidR="00ED23EB" w:rsidRPr="004E4ED5">
        <w:rPr>
          <w:sz w:val="28"/>
          <w:szCs w:val="28"/>
          <w:lang w:val="uz-Cyrl-UZ"/>
        </w:rPr>
        <w:t>hsulot xizm</w:t>
      </w:r>
      <w:r w:rsidRPr="004E4ED5">
        <w:rPr>
          <w:sz w:val="28"/>
          <w:szCs w:val="28"/>
          <w:lang w:val="uz-Cyrl-UZ"/>
        </w:rPr>
        <w:t>a</w:t>
      </w:r>
      <w:r w:rsidR="00ED23EB" w:rsidRPr="004E4ED5">
        <w:rPr>
          <w:sz w:val="28"/>
          <w:szCs w:val="28"/>
          <w:lang w:val="uz-Cyrl-UZ"/>
        </w:rPr>
        <w:t>t mu</w:t>
      </w:r>
      <w:r w:rsidRPr="004E4ED5">
        <w:rPr>
          <w:sz w:val="28"/>
          <w:szCs w:val="28"/>
          <w:lang w:val="uz-Cyrl-UZ"/>
        </w:rPr>
        <w:t>dda</w:t>
      </w:r>
      <w:r w:rsidR="00ED23EB" w:rsidRPr="004E4ED5">
        <w:rPr>
          <w:sz w:val="28"/>
          <w:szCs w:val="28"/>
          <w:lang w:val="uz-Cyrl-UZ"/>
        </w:rPr>
        <w:t>ti</w:t>
      </w:r>
      <w:r w:rsidRPr="004E4ED5">
        <w:rPr>
          <w:sz w:val="28"/>
          <w:szCs w:val="28"/>
          <w:lang w:val="uz-Cyrl-UZ"/>
        </w:rPr>
        <w:t>da</w:t>
      </w:r>
      <w:r w:rsidR="00ED23EB" w:rsidRPr="004E4ED5">
        <w:rPr>
          <w:sz w:val="28"/>
          <w:szCs w:val="28"/>
          <w:lang w:val="uz-Cyrl-UZ"/>
        </w:rPr>
        <w:t xml:space="preserve"> k</w:t>
      </w:r>
      <w:r w:rsidRPr="004E4ED5">
        <w:rPr>
          <w:sz w:val="28"/>
          <w:szCs w:val="28"/>
          <w:lang w:val="uz-Cyrl-UZ"/>
        </w:rPr>
        <w:t>o</w:t>
      </w:r>
      <w:r w:rsidR="00ED23EB" w:rsidRPr="004E4ED5">
        <w:rPr>
          <w:sz w:val="28"/>
          <w:szCs w:val="28"/>
          <w:lang w:val="uz-Cyrl-UZ"/>
        </w:rPr>
        <w:t>‘pl</w:t>
      </w:r>
      <w:r w:rsidRPr="004E4ED5">
        <w:rPr>
          <w:sz w:val="28"/>
          <w:szCs w:val="28"/>
          <w:lang w:val="uz-Cyrl-UZ"/>
        </w:rPr>
        <w:t>ab</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uzili</w:t>
      </w:r>
      <w:r w:rsidRPr="004E4ED5">
        <w:rPr>
          <w:sz w:val="28"/>
          <w:szCs w:val="28"/>
          <w:lang w:val="uz-Cyrl-UZ"/>
        </w:rPr>
        <w:t>shla</w:t>
      </w:r>
      <w:r w:rsidR="00ED23EB" w:rsidRPr="004E4ED5">
        <w:rPr>
          <w:sz w:val="28"/>
          <w:szCs w:val="28"/>
          <w:lang w:val="uz-Cyrl-UZ"/>
        </w:rPr>
        <w:t xml:space="preserve">r </w:t>
      </w:r>
      <w:r w:rsidRPr="004E4ED5">
        <w:rPr>
          <w:sz w:val="28"/>
          <w:szCs w:val="28"/>
          <w:lang w:val="uz-Cyrl-UZ"/>
        </w:rPr>
        <w:t>bo</w:t>
      </w:r>
      <w:r w:rsidR="00ED23EB" w:rsidRPr="004E4ED5">
        <w:rPr>
          <w:sz w:val="28"/>
          <w:szCs w:val="28"/>
          <w:lang w:val="uz-Cyrl-UZ"/>
        </w:rPr>
        <w:t>‘li</w:t>
      </w:r>
      <w:r w:rsidRPr="004E4ED5">
        <w:rPr>
          <w:sz w:val="28"/>
          <w:szCs w:val="28"/>
          <w:lang w:val="uz-Cyrl-UZ"/>
        </w:rPr>
        <w:t>shi</w:t>
      </w:r>
      <w:r w:rsidR="00ED23EB" w:rsidRPr="004E4ED5">
        <w:rPr>
          <w:sz w:val="28"/>
          <w:szCs w:val="28"/>
          <w:lang w:val="uz-Cyrl-UZ"/>
        </w:rPr>
        <w:t xml:space="preserve"> mumkin, ya’ni p</w:t>
      </w:r>
      <w:r w:rsidRPr="004E4ED5">
        <w:rPr>
          <w:sz w:val="28"/>
          <w:szCs w:val="28"/>
          <w:lang w:val="uz-Cyrl-UZ"/>
        </w:rPr>
        <w:t>a</w:t>
      </w:r>
      <w:r w:rsidR="00ED23EB" w:rsidRPr="004E4ED5">
        <w:rPr>
          <w:sz w:val="28"/>
          <w:szCs w:val="28"/>
          <w:lang w:val="uz-Cyrl-UZ"/>
        </w:rPr>
        <w:t>st i</w:t>
      </w:r>
      <w:r w:rsidRPr="004E4ED5">
        <w:rPr>
          <w:sz w:val="28"/>
          <w:szCs w:val="28"/>
          <w:lang w:val="uz-Cyrl-UZ"/>
        </w:rPr>
        <w:t>sho</w:t>
      </w:r>
      <w:r w:rsidR="00ED23EB" w:rsidRPr="004E4ED5">
        <w:rPr>
          <w:sz w:val="28"/>
          <w:szCs w:val="28"/>
          <w:lang w:val="uz-Cyrl-UZ"/>
        </w:rPr>
        <w:t>n</w:t>
      </w:r>
      <w:r w:rsidRPr="004E4ED5">
        <w:rPr>
          <w:sz w:val="28"/>
          <w:szCs w:val="28"/>
          <w:lang w:val="uz-Cyrl-UZ"/>
        </w:rPr>
        <w:t>chl</w:t>
      </w:r>
      <w:r w:rsidR="00ED23EB" w:rsidRPr="004E4ED5">
        <w:rPr>
          <w:sz w:val="28"/>
          <w:szCs w:val="28"/>
          <w:lang w:val="uz-Cyrl-UZ"/>
        </w:rPr>
        <w:t>ilikk</w:t>
      </w:r>
      <w:r w:rsidRPr="004E4ED5">
        <w:rPr>
          <w:sz w:val="28"/>
          <w:szCs w:val="28"/>
          <w:lang w:val="uz-Cyrl-UZ"/>
        </w:rPr>
        <w:t>a</w:t>
      </w:r>
      <w:r w:rsidR="00ED23EB" w:rsidRPr="004E4ED5">
        <w:rPr>
          <w:sz w:val="28"/>
          <w:szCs w:val="28"/>
          <w:lang w:val="uz-Cyrl-UZ"/>
        </w:rPr>
        <w:t xml:space="preserve"> e</w:t>
      </w:r>
      <w:r w:rsidRPr="004E4ED5">
        <w:rPr>
          <w:sz w:val="28"/>
          <w:szCs w:val="28"/>
          <w:lang w:val="uz-Cyrl-UZ"/>
        </w:rPr>
        <w:t>ga</w:t>
      </w:r>
      <w:r w:rsidR="00ED23EB" w:rsidRPr="004E4ED5">
        <w:rPr>
          <w:sz w:val="28"/>
          <w:szCs w:val="28"/>
          <w:lang w:val="uz-Cyrl-UZ"/>
        </w:rPr>
        <w:t xml:space="preserve"> </w:t>
      </w:r>
      <w:r w:rsidRPr="004E4ED5">
        <w:rPr>
          <w:sz w:val="28"/>
          <w:szCs w:val="28"/>
          <w:lang w:val="uz-Cyrl-UZ"/>
        </w:rPr>
        <w:t>bo</w:t>
      </w:r>
      <w:r w:rsidR="00ED23EB" w:rsidRPr="004E4ED5">
        <w:rPr>
          <w:sz w:val="28"/>
          <w:szCs w:val="28"/>
          <w:lang w:val="uz-Cyrl-UZ"/>
        </w:rPr>
        <w:t>‘li</w:t>
      </w:r>
      <w:r w:rsidRPr="004E4ED5">
        <w:rPr>
          <w:sz w:val="28"/>
          <w:szCs w:val="28"/>
          <w:lang w:val="uz-Cyrl-UZ"/>
        </w:rPr>
        <w:t>b</w:t>
      </w:r>
      <w:r w:rsidR="00ED23EB" w:rsidRPr="004E4ED5">
        <w:rPr>
          <w:sz w:val="28"/>
          <w:szCs w:val="28"/>
          <w:lang w:val="uz-Cyrl-UZ"/>
        </w:rPr>
        <w:t xml:space="preserve">, uzoq </w:t>
      </w:r>
      <w:r w:rsidR="00ED23EB" w:rsidRPr="00595582">
        <w:rPr>
          <w:rStyle w:val="aff9"/>
          <w:lang w:val="uz-Cyrl-UZ"/>
        </w:rPr>
        <w:t>mu</w:t>
      </w:r>
      <w:r w:rsidRPr="00595582">
        <w:rPr>
          <w:rStyle w:val="aff9"/>
          <w:lang w:val="uz-Cyrl-UZ"/>
        </w:rPr>
        <w:t>dda</w:t>
      </w:r>
      <w:r w:rsidR="00ED23EB" w:rsidRPr="00595582">
        <w:rPr>
          <w:rStyle w:val="aff9"/>
          <w:lang w:val="uz-Cyrl-UZ"/>
        </w:rPr>
        <w:t>t</w:t>
      </w:r>
      <w:r w:rsidR="00ED23EB" w:rsidRPr="004E4ED5">
        <w:rPr>
          <w:sz w:val="28"/>
          <w:szCs w:val="28"/>
          <w:lang w:val="uz-Cyrl-UZ"/>
        </w:rPr>
        <w:t xml:space="preserve"> xizm</w:t>
      </w:r>
      <w:r w:rsidRPr="004E4ED5">
        <w:rPr>
          <w:sz w:val="28"/>
          <w:szCs w:val="28"/>
          <w:lang w:val="uz-Cyrl-UZ"/>
        </w:rPr>
        <w:t>a</w:t>
      </w:r>
      <w:r w:rsidR="00ED23EB" w:rsidRPr="004E4ED5">
        <w:rPr>
          <w:sz w:val="28"/>
          <w:szCs w:val="28"/>
          <w:lang w:val="uz-Cyrl-UZ"/>
        </w:rPr>
        <w:t>t qili</w:t>
      </w:r>
      <w:r w:rsidRPr="004E4ED5">
        <w:rPr>
          <w:sz w:val="28"/>
          <w:szCs w:val="28"/>
          <w:lang w:val="uz-Cyrl-UZ"/>
        </w:rPr>
        <w:t>shi</w:t>
      </w:r>
      <w:r w:rsidR="00ED23EB" w:rsidRPr="004E4ED5">
        <w:rPr>
          <w:sz w:val="28"/>
          <w:szCs w:val="28"/>
          <w:lang w:val="uz-Cyrl-UZ"/>
        </w:rPr>
        <w:t xml:space="preserve"> mumkin. Xizm</w:t>
      </w:r>
      <w:r w:rsidRPr="004E4ED5">
        <w:rPr>
          <w:sz w:val="28"/>
          <w:szCs w:val="28"/>
          <w:lang w:val="uz-Cyrl-UZ"/>
        </w:rPr>
        <w:t>a</w:t>
      </w:r>
      <w:r w:rsidR="00ED23EB" w:rsidRPr="004E4ED5">
        <w:rPr>
          <w:sz w:val="28"/>
          <w:szCs w:val="28"/>
          <w:lang w:val="uz-Cyrl-UZ"/>
        </w:rPr>
        <w:t xml:space="preserve"> qilish mu</w:t>
      </w:r>
      <w:r w:rsidRPr="004E4ED5">
        <w:rPr>
          <w:sz w:val="28"/>
          <w:szCs w:val="28"/>
          <w:lang w:val="uz-Cyrl-UZ"/>
        </w:rPr>
        <w:t>dda</w:t>
      </w:r>
      <w:r w:rsidR="00ED23EB" w:rsidRPr="004E4ED5">
        <w:rPr>
          <w:sz w:val="28"/>
          <w:szCs w:val="28"/>
          <w:lang w:val="uz-Cyrl-UZ"/>
        </w:rPr>
        <w:t>ti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til</w:t>
      </w:r>
      <w:r w:rsidRPr="004E4ED5">
        <w:rPr>
          <w:sz w:val="28"/>
          <w:szCs w:val="28"/>
          <w:lang w:val="uz-Cyrl-UZ"/>
        </w:rPr>
        <w:t>ga</w:t>
      </w:r>
      <w:r w:rsidR="00ED23EB" w:rsidRPr="004E4ED5">
        <w:rPr>
          <w:sz w:val="28"/>
          <w:szCs w:val="28"/>
          <w:lang w:val="uz-Cyrl-UZ"/>
        </w:rPr>
        <w:t>n</w:t>
      </w:r>
      <w:r w:rsidRPr="004E4ED5">
        <w:rPr>
          <w:sz w:val="28"/>
          <w:szCs w:val="28"/>
          <w:lang w:val="uz-Cyrl-UZ"/>
        </w:rPr>
        <w:t>da</w:t>
      </w:r>
      <w:r w:rsidR="00ED23EB" w:rsidRPr="004E4ED5">
        <w:rPr>
          <w:sz w:val="28"/>
          <w:szCs w:val="28"/>
          <w:lang w:val="uz-Cyrl-UZ"/>
        </w:rPr>
        <w:t xml:space="preserve"> </w:t>
      </w:r>
      <w:r w:rsidRPr="004E4ED5">
        <w:rPr>
          <w:sz w:val="28"/>
          <w:szCs w:val="28"/>
          <w:lang w:val="uz-Cyrl-UZ"/>
        </w:rPr>
        <w:t>shu</w:t>
      </w:r>
      <w:r w:rsidR="00ED23EB" w:rsidRPr="004E4ED5">
        <w:rPr>
          <w:sz w:val="28"/>
          <w:szCs w:val="28"/>
          <w:lang w:val="uz-Cyrl-UZ"/>
        </w:rPr>
        <w:t xml:space="preserve"> mu</w:t>
      </w:r>
      <w:r w:rsidRPr="004E4ED5">
        <w:rPr>
          <w:sz w:val="28"/>
          <w:szCs w:val="28"/>
          <w:lang w:val="uz-Cyrl-UZ"/>
        </w:rPr>
        <w:t>dda</w:t>
      </w:r>
      <w:r w:rsidR="00ED23EB" w:rsidRPr="004E4ED5">
        <w:rPr>
          <w:sz w:val="28"/>
          <w:szCs w:val="28"/>
          <w:lang w:val="uz-Cyrl-UZ"/>
        </w:rPr>
        <w:t>t mo</w:t>
      </w:r>
      <w:r w:rsidRPr="004E4ED5">
        <w:rPr>
          <w:sz w:val="28"/>
          <w:szCs w:val="28"/>
          <w:lang w:val="uz-Cyrl-UZ"/>
        </w:rPr>
        <w:t>ba</w:t>
      </w:r>
      <w:r w:rsidR="00ED23EB" w:rsidRPr="004E4ED5">
        <w:rPr>
          <w:sz w:val="28"/>
          <w:szCs w:val="28"/>
          <w:lang w:val="uz-Cyrl-UZ"/>
        </w:rPr>
        <w:t>yni</w:t>
      </w:r>
      <w:r w:rsidRPr="004E4ED5">
        <w:rPr>
          <w:sz w:val="28"/>
          <w:szCs w:val="28"/>
          <w:lang w:val="uz-Cyrl-UZ"/>
        </w:rPr>
        <w:t>da</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irort</w:t>
      </w:r>
      <w:r w:rsidRPr="004E4ED5">
        <w:rPr>
          <w:sz w:val="28"/>
          <w:szCs w:val="28"/>
          <w:lang w:val="uz-Cyrl-UZ"/>
        </w:rPr>
        <w:t>a</w:t>
      </w:r>
      <w:r w:rsidR="00ED23EB" w:rsidRPr="004E4ED5">
        <w:rPr>
          <w:sz w:val="28"/>
          <w:szCs w:val="28"/>
          <w:lang w:val="uz-Cyrl-UZ"/>
        </w:rPr>
        <w:t xml:space="preserve"> h</w:t>
      </w:r>
      <w:r w:rsidRPr="004E4ED5">
        <w:rPr>
          <w:sz w:val="28"/>
          <w:szCs w:val="28"/>
          <w:lang w:val="uz-Cyrl-UZ"/>
        </w:rPr>
        <w:t>a</w:t>
      </w:r>
      <w:r w:rsidR="00ED23EB" w:rsidRPr="004E4ED5">
        <w:rPr>
          <w:sz w:val="28"/>
          <w:szCs w:val="28"/>
          <w:lang w:val="uz-Cyrl-UZ"/>
        </w:rPr>
        <w:t xml:space="preserve">m </w:t>
      </w:r>
      <w:r w:rsidRPr="004E4ED5">
        <w:rPr>
          <w:sz w:val="28"/>
          <w:szCs w:val="28"/>
          <w:lang w:val="uz-Cyrl-UZ"/>
        </w:rPr>
        <w:t>b</w:t>
      </w:r>
      <w:r w:rsidR="00ED23EB" w:rsidRPr="004E4ED5">
        <w:rPr>
          <w:sz w:val="28"/>
          <w:szCs w:val="28"/>
          <w:lang w:val="uz-Cyrl-UZ"/>
        </w:rPr>
        <w:t>uzilish so</w:t>
      </w:r>
      <w:r w:rsidRPr="004E4ED5">
        <w:rPr>
          <w:sz w:val="28"/>
          <w:szCs w:val="28"/>
          <w:lang w:val="uz-Cyrl-UZ"/>
        </w:rPr>
        <w:t>d</w:t>
      </w:r>
      <w:r w:rsidR="00ED23EB" w:rsidRPr="004E4ED5">
        <w:rPr>
          <w:sz w:val="28"/>
          <w:szCs w:val="28"/>
          <w:lang w:val="uz-Cyrl-UZ"/>
        </w:rPr>
        <w:t xml:space="preserve">ir </w:t>
      </w:r>
      <w:r w:rsidRPr="004E4ED5">
        <w:rPr>
          <w:sz w:val="28"/>
          <w:szCs w:val="28"/>
          <w:lang w:val="uz-Cyrl-UZ"/>
        </w:rPr>
        <w:t>bo</w:t>
      </w:r>
      <w:r w:rsidR="00ED23EB" w:rsidRPr="004E4ED5">
        <w:rPr>
          <w:sz w:val="28"/>
          <w:szCs w:val="28"/>
          <w:lang w:val="uz-Cyrl-UZ"/>
        </w:rPr>
        <w:t>‘lm</w:t>
      </w:r>
      <w:r w:rsidRPr="004E4ED5">
        <w:rPr>
          <w:sz w:val="28"/>
          <w:szCs w:val="28"/>
          <w:lang w:val="uz-Cyrl-UZ"/>
        </w:rPr>
        <w:t>a</w:t>
      </w:r>
      <w:r w:rsidR="00ED23EB" w:rsidRPr="004E4ED5">
        <w:rPr>
          <w:sz w:val="28"/>
          <w:szCs w:val="28"/>
          <w:lang w:val="uz-Cyrl-UZ"/>
        </w:rPr>
        <w:t>y</w:t>
      </w:r>
      <w:r w:rsidRPr="004E4ED5">
        <w:rPr>
          <w:sz w:val="28"/>
          <w:szCs w:val="28"/>
          <w:lang w:val="uz-Cyrl-UZ"/>
        </w:rPr>
        <w:t>d</w:t>
      </w:r>
      <w:r w:rsidR="00ED23EB" w:rsidRPr="004E4ED5">
        <w:rPr>
          <w:sz w:val="28"/>
          <w:szCs w:val="28"/>
          <w:lang w:val="uz-Cyrl-UZ"/>
        </w:rPr>
        <w:t xml:space="preserve">i </w:t>
      </w:r>
      <w:r w:rsidRPr="004E4ED5">
        <w:rPr>
          <w:sz w:val="28"/>
          <w:szCs w:val="28"/>
          <w:lang w:val="uz-Cyrl-UZ"/>
        </w:rPr>
        <w:t>deb</w:t>
      </w:r>
      <w:r w:rsidR="00ED23EB" w:rsidRPr="004E4ED5">
        <w:rPr>
          <w:sz w:val="28"/>
          <w:szCs w:val="28"/>
          <w:lang w:val="uz-Cyrl-UZ"/>
        </w:rPr>
        <w:t xml:space="preserve"> k</w:t>
      </w:r>
      <w:r w:rsidRPr="004E4ED5">
        <w:rPr>
          <w:sz w:val="28"/>
          <w:szCs w:val="28"/>
          <w:lang w:val="uz-Cyrl-UZ"/>
        </w:rPr>
        <w:t>a</w:t>
      </w:r>
      <w:r w:rsidR="00ED23EB" w:rsidRPr="004E4ED5">
        <w:rPr>
          <w:sz w:val="28"/>
          <w:szCs w:val="28"/>
          <w:lang w:val="uz-Cyrl-UZ"/>
        </w:rPr>
        <w:t>fol</w:t>
      </w:r>
      <w:r w:rsidRPr="004E4ED5">
        <w:rPr>
          <w:sz w:val="28"/>
          <w:szCs w:val="28"/>
          <w:lang w:val="uz-Cyrl-UZ"/>
        </w:rPr>
        <w:t>a</w:t>
      </w:r>
      <w:r w:rsidR="00ED23EB" w:rsidRPr="004E4ED5">
        <w:rPr>
          <w:sz w:val="28"/>
          <w:szCs w:val="28"/>
          <w:lang w:val="uz-Cyrl-UZ"/>
        </w:rPr>
        <w:t xml:space="preserve">t </w:t>
      </w:r>
      <w:r w:rsidRPr="004E4ED5">
        <w:rPr>
          <w:sz w:val="28"/>
          <w:szCs w:val="28"/>
          <w:lang w:val="uz-Cyrl-UZ"/>
        </w:rPr>
        <w:t>ber</w:t>
      </w:r>
      <w:r w:rsidR="00ED23EB" w:rsidRPr="004E4ED5">
        <w:rPr>
          <w:sz w:val="28"/>
          <w:szCs w:val="28"/>
          <w:lang w:val="uz-Cyrl-UZ"/>
        </w:rPr>
        <w:t>i</w:t>
      </w:r>
      <w:r w:rsidRPr="004E4ED5">
        <w:rPr>
          <w:sz w:val="28"/>
          <w:szCs w:val="28"/>
          <w:lang w:val="uz-Cyrl-UZ"/>
        </w:rPr>
        <w:t>b</w:t>
      </w:r>
      <w:r w:rsidR="00ED23EB" w:rsidRPr="004E4ED5">
        <w:rPr>
          <w:sz w:val="28"/>
          <w:szCs w:val="28"/>
          <w:lang w:val="uz-Cyrl-UZ"/>
        </w:rPr>
        <w:t xml:space="preserve"> </w:t>
      </w:r>
      <w:r w:rsidRPr="004E4ED5">
        <w:rPr>
          <w:sz w:val="28"/>
          <w:szCs w:val="28"/>
          <w:lang w:val="uz-Cyrl-UZ"/>
        </w:rPr>
        <w:t>bo</w:t>
      </w:r>
      <w:r w:rsidR="00ED23EB" w:rsidRPr="004E4ED5">
        <w:rPr>
          <w:sz w:val="28"/>
          <w:szCs w:val="28"/>
          <w:lang w:val="uz-Cyrl-UZ"/>
        </w:rPr>
        <w:t>‘lm</w:t>
      </w:r>
      <w:r w:rsidRPr="004E4ED5">
        <w:rPr>
          <w:sz w:val="28"/>
          <w:szCs w:val="28"/>
          <w:lang w:val="uz-Cyrl-UZ"/>
        </w:rPr>
        <w:t>a</w:t>
      </w:r>
      <w:r w:rsidR="00ED23EB" w:rsidRPr="004E4ED5">
        <w:rPr>
          <w:sz w:val="28"/>
          <w:szCs w:val="28"/>
          <w:lang w:val="uz-Cyrl-UZ"/>
        </w:rPr>
        <w:t>y</w:t>
      </w:r>
      <w:r w:rsidRPr="004E4ED5">
        <w:rPr>
          <w:sz w:val="28"/>
          <w:szCs w:val="28"/>
          <w:lang w:val="uz-Cyrl-UZ"/>
        </w:rPr>
        <w:t>d</w:t>
      </w:r>
      <w:r w:rsidR="00ED23EB" w:rsidRPr="004E4ED5">
        <w:rPr>
          <w:sz w:val="28"/>
          <w:szCs w:val="28"/>
          <w:lang w:val="uz-Cyrl-UZ"/>
        </w:rPr>
        <w:t>i, u f</w:t>
      </w:r>
      <w:r w:rsidRPr="004E4ED5">
        <w:rPr>
          <w:sz w:val="28"/>
          <w:szCs w:val="28"/>
          <w:lang w:val="uz-Cyrl-UZ"/>
        </w:rPr>
        <w:t>a</w:t>
      </w:r>
      <w:r w:rsidR="00ED23EB" w:rsidRPr="004E4ED5">
        <w:rPr>
          <w:sz w:val="28"/>
          <w:szCs w:val="28"/>
          <w:lang w:val="uz-Cyrl-UZ"/>
        </w:rPr>
        <w:t>q</w:t>
      </w:r>
      <w:r w:rsidRPr="004E4ED5">
        <w:rPr>
          <w:sz w:val="28"/>
          <w:szCs w:val="28"/>
          <w:lang w:val="uz-Cyrl-UZ"/>
        </w:rPr>
        <w:t>a</w:t>
      </w:r>
      <w:r w:rsidR="00ED23EB" w:rsidRPr="004E4ED5">
        <w:rPr>
          <w:sz w:val="28"/>
          <w:szCs w:val="28"/>
          <w:lang w:val="uz-Cyrl-UZ"/>
        </w:rPr>
        <w:t>t extimol qilin</w:t>
      </w:r>
      <w:r w:rsidRPr="004E4ED5">
        <w:rPr>
          <w:sz w:val="28"/>
          <w:szCs w:val="28"/>
          <w:lang w:val="uz-Cyrl-UZ"/>
        </w:rPr>
        <w:t>ad</w:t>
      </w:r>
      <w:r w:rsidR="00ED23EB" w:rsidRPr="004E4ED5">
        <w:rPr>
          <w:sz w:val="28"/>
          <w:szCs w:val="28"/>
          <w:lang w:val="uz-Cyrl-UZ"/>
        </w:rPr>
        <w:t>i. Tizimnin</w:t>
      </w:r>
      <w:r w:rsidRPr="004E4ED5">
        <w:rPr>
          <w:sz w:val="28"/>
          <w:szCs w:val="28"/>
          <w:lang w:val="uz-Cyrl-UZ"/>
        </w:rPr>
        <w:t>g</w:t>
      </w:r>
      <w:r w:rsidR="00ED23EB" w:rsidRPr="004E4ED5">
        <w:rPr>
          <w:sz w:val="28"/>
          <w:szCs w:val="28"/>
          <w:lang w:val="uz-Cyrl-UZ"/>
        </w:rPr>
        <w:t xml:space="preserve"> xizm</w:t>
      </w:r>
      <w:r w:rsidRPr="004E4ED5">
        <w:rPr>
          <w:sz w:val="28"/>
          <w:szCs w:val="28"/>
          <w:lang w:val="uz-Cyrl-UZ"/>
        </w:rPr>
        <w:t>a</w:t>
      </w:r>
      <w:r w:rsidR="00ED23EB" w:rsidRPr="004E4ED5">
        <w:rPr>
          <w:sz w:val="28"/>
          <w:szCs w:val="28"/>
          <w:lang w:val="uz-Cyrl-UZ"/>
        </w:rPr>
        <w:t>t qilish mu</w:t>
      </w:r>
      <w:r w:rsidRPr="004E4ED5">
        <w:rPr>
          <w:sz w:val="28"/>
          <w:szCs w:val="28"/>
          <w:lang w:val="uz-Cyrl-UZ"/>
        </w:rPr>
        <w:t>dda</w:t>
      </w:r>
      <w:r w:rsidR="00ED23EB" w:rsidRPr="004E4ED5">
        <w:rPr>
          <w:sz w:val="28"/>
          <w:szCs w:val="28"/>
          <w:lang w:val="uz-Cyrl-UZ"/>
        </w:rPr>
        <w:t>ti f</w:t>
      </w:r>
      <w:r w:rsidRPr="004E4ED5">
        <w:rPr>
          <w:sz w:val="28"/>
          <w:szCs w:val="28"/>
          <w:lang w:val="uz-Cyrl-UZ"/>
        </w:rPr>
        <w:t>a</w:t>
      </w:r>
      <w:r w:rsidR="00ED23EB" w:rsidRPr="004E4ED5">
        <w:rPr>
          <w:sz w:val="28"/>
          <w:szCs w:val="28"/>
          <w:lang w:val="uz-Cyrl-UZ"/>
        </w:rPr>
        <w:t>q</w:t>
      </w:r>
      <w:r w:rsidRPr="004E4ED5">
        <w:rPr>
          <w:sz w:val="28"/>
          <w:szCs w:val="28"/>
          <w:lang w:val="uz-Cyrl-UZ"/>
        </w:rPr>
        <w:t>a</w:t>
      </w:r>
      <w:r w:rsidR="00ED23EB" w:rsidRPr="004E4ED5">
        <w:rPr>
          <w:sz w:val="28"/>
          <w:szCs w:val="28"/>
          <w:lang w:val="uz-Cyrl-UZ"/>
        </w:rPr>
        <w:t>t u t</w:t>
      </w:r>
      <w:r w:rsidRPr="004E4ED5">
        <w:rPr>
          <w:sz w:val="28"/>
          <w:szCs w:val="28"/>
          <w:lang w:val="uz-Cyrl-UZ"/>
        </w:rPr>
        <w:t>ashk</w:t>
      </w:r>
      <w:r w:rsidR="00ED23EB" w:rsidRPr="004E4ED5">
        <w:rPr>
          <w:sz w:val="28"/>
          <w:szCs w:val="28"/>
          <w:lang w:val="uz-Cyrl-UZ"/>
        </w:rPr>
        <w:t>il top</w:t>
      </w:r>
      <w:r w:rsidRPr="004E4ED5">
        <w:rPr>
          <w:sz w:val="28"/>
          <w:szCs w:val="28"/>
          <w:lang w:val="uz-Cyrl-UZ"/>
        </w:rPr>
        <w:t>ga</w:t>
      </w:r>
      <w:r w:rsidR="00ED23EB" w:rsidRPr="004E4ED5">
        <w:rPr>
          <w:sz w:val="28"/>
          <w:szCs w:val="28"/>
          <w:lang w:val="uz-Cyrl-UZ"/>
        </w:rPr>
        <w:t>n e</w:t>
      </w:r>
      <w:r w:rsidRPr="004E4ED5">
        <w:rPr>
          <w:sz w:val="28"/>
          <w:szCs w:val="28"/>
          <w:lang w:val="uz-Cyrl-UZ"/>
        </w:rPr>
        <w:t>lemen</w:t>
      </w:r>
      <w:r w:rsidR="00ED23EB" w:rsidRPr="004E4ED5">
        <w:rPr>
          <w:sz w:val="28"/>
          <w:szCs w:val="28"/>
          <w:lang w:val="uz-Cyrl-UZ"/>
        </w:rPr>
        <w:t>tl</w:t>
      </w:r>
      <w:r w:rsidRPr="004E4ED5">
        <w:rPr>
          <w:sz w:val="28"/>
          <w:szCs w:val="28"/>
          <w:lang w:val="uz-Cyrl-UZ"/>
        </w:rPr>
        <w:t>a</w:t>
      </w:r>
      <w:r w:rsidR="00ED23EB" w:rsidRPr="004E4ED5">
        <w:rPr>
          <w:sz w:val="28"/>
          <w:szCs w:val="28"/>
          <w:lang w:val="uz-Cyrl-UZ"/>
        </w:rPr>
        <w:t>r xizm</w:t>
      </w:r>
      <w:r w:rsidRPr="004E4ED5">
        <w:rPr>
          <w:sz w:val="28"/>
          <w:szCs w:val="28"/>
          <w:lang w:val="uz-Cyrl-UZ"/>
        </w:rPr>
        <w:t>a</w:t>
      </w:r>
      <w:r w:rsidR="00ED23EB" w:rsidRPr="004E4ED5">
        <w:rPr>
          <w:sz w:val="28"/>
          <w:szCs w:val="28"/>
          <w:lang w:val="uz-Cyrl-UZ"/>
        </w:rPr>
        <w:t>t mu</w:t>
      </w:r>
      <w:r w:rsidRPr="004E4ED5">
        <w:rPr>
          <w:sz w:val="28"/>
          <w:szCs w:val="28"/>
          <w:lang w:val="uz-Cyrl-UZ"/>
        </w:rPr>
        <w:t>dda</w:t>
      </w:r>
      <w:r w:rsidR="00ED23EB" w:rsidRPr="004E4ED5">
        <w:rPr>
          <w:sz w:val="28"/>
          <w:szCs w:val="28"/>
          <w:lang w:val="uz-Cyrl-UZ"/>
        </w:rPr>
        <w:t>ti</w:t>
      </w:r>
      <w:r w:rsidRPr="004E4ED5">
        <w:rPr>
          <w:sz w:val="28"/>
          <w:szCs w:val="28"/>
          <w:lang w:val="uz-Cyrl-UZ"/>
        </w:rPr>
        <w:t>ga</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 xml:space="preserve">og‘liq </w:t>
      </w:r>
      <w:r w:rsidRPr="004E4ED5">
        <w:rPr>
          <w:sz w:val="28"/>
          <w:szCs w:val="28"/>
          <w:lang w:val="uz-Cyrl-UZ"/>
        </w:rPr>
        <w:t>bo</w:t>
      </w:r>
      <w:r w:rsidR="00ED23EB" w:rsidRPr="004E4ED5">
        <w:rPr>
          <w:sz w:val="28"/>
          <w:szCs w:val="28"/>
          <w:lang w:val="uz-Cyrl-UZ"/>
        </w:rPr>
        <w:t>‘lm</w:t>
      </w:r>
      <w:r w:rsidRPr="004E4ED5">
        <w:rPr>
          <w:sz w:val="28"/>
          <w:szCs w:val="28"/>
          <w:lang w:val="uz-Cyrl-UZ"/>
        </w:rPr>
        <w:t>a</w:t>
      </w:r>
      <w:r w:rsidR="00ED23EB" w:rsidRPr="004E4ED5">
        <w:rPr>
          <w:sz w:val="28"/>
          <w:szCs w:val="28"/>
          <w:lang w:val="uz-Cyrl-UZ"/>
        </w:rPr>
        <w:t>y</w:t>
      </w:r>
      <w:r w:rsidRPr="004E4ED5">
        <w:rPr>
          <w:sz w:val="28"/>
          <w:szCs w:val="28"/>
          <w:lang w:val="uz-Cyrl-UZ"/>
        </w:rPr>
        <w:t>d</w:t>
      </w:r>
      <w:r w:rsidR="00ED23EB" w:rsidRPr="004E4ED5">
        <w:rPr>
          <w:sz w:val="28"/>
          <w:szCs w:val="28"/>
          <w:lang w:val="uz-Cyrl-UZ"/>
        </w:rPr>
        <w:t xml:space="preserve">i </w:t>
      </w:r>
      <w:r w:rsidRPr="004E4ED5">
        <w:rPr>
          <w:sz w:val="28"/>
          <w:szCs w:val="28"/>
          <w:lang w:val="uz-Cyrl-UZ"/>
        </w:rPr>
        <w:t>ba</w:t>
      </w:r>
      <w:r w:rsidR="00ED23EB" w:rsidRPr="004E4ED5">
        <w:rPr>
          <w:sz w:val="28"/>
          <w:szCs w:val="28"/>
          <w:lang w:val="uz-Cyrl-UZ"/>
        </w:rPr>
        <w:t>lki i</w:t>
      </w:r>
      <w:r w:rsidRPr="004E4ED5">
        <w:rPr>
          <w:sz w:val="28"/>
          <w:szCs w:val="28"/>
          <w:lang w:val="uz-Cyrl-UZ"/>
        </w:rPr>
        <w:t>shla</w:t>
      </w:r>
      <w:r w:rsidR="00ED23EB" w:rsidRPr="004E4ED5">
        <w:rPr>
          <w:sz w:val="28"/>
          <w:szCs w:val="28"/>
          <w:lang w:val="uz-Cyrl-UZ"/>
        </w:rPr>
        <w:t>ti</w:t>
      </w:r>
      <w:r w:rsidRPr="004E4ED5">
        <w:rPr>
          <w:sz w:val="28"/>
          <w:szCs w:val="28"/>
          <w:lang w:val="uz-Cyrl-UZ"/>
        </w:rPr>
        <w:t>shn</w:t>
      </w:r>
      <w:r w:rsidR="00926210">
        <w:rPr>
          <w:sz w:val="28"/>
          <w:szCs w:val="28"/>
          <w:lang w:val="uz-Cyrl-UZ"/>
        </w:rPr>
        <w:t xml:space="preserve">i </w:t>
      </w:r>
      <w:r w:rsidRPr="004E4ED5">
        <w:rPr>
          <w:sz w:val="28"/>
          <w:szCs w:val="28"/>
          <w:lang w:val="uz-Cyrl-UZ"/>
        </w:rPr>
        <w:t>sha</w:t>
      </w:r>
      <w:r w:rsidR="00ED23EB" w:rsidRPr="004E4ED5">
        <w:rPr>
          <w:sz w:val="28"/>
          <w:szCs w:val="28"/>
          <w:lang w:val="uz-Cyrl-UZ"/>
        </w:rPr>
        <w:t>roitl</w:t>
      </w:r>
      <w:r w:rsidRPr="004E4ED5">
        <w:rPr>
          <w:sz w:val="28"/>
          <w:szCs w:val="28"/>
          <w:lang w:val="uz-Cyrl-UZ"/>
        </w:rPr>
        <w:t>a</w:t>
      </w:r>
      <w:r w:rsidR="00ED23EB" w:rsidRPr="004E4ED5">
        <w:rPr>
          <w:sz w:val="28"/>
          <w:szCs w:val="28"/>
          <w:lang w:val="uz-Cyrl-UZ"/>
        </w:rPr>
        <w:t>ri, tizimnin</w:t>
      </w:r>
      <w:r w:rsidRPr="004E4ED5">
        <w:rPr>
          <w:sz w:val="28"/>
          <w:szCs w:val="28"/>
          <w:lang w:val="uz-Cyrl-UZ"/>
        </w:rPr>
        <w:t>g</w:t>
      </w:r>
      <w:r w:rsidR="00ED23EB" w:rsidRPr="004E4ED5">
        <w:rPr>
          <w:sz w:val="28"/>
          <w:szCs w:val="28"/>
          <w:lang w:val="uz-Cyrl-UZ"/>
        </w:rPr>
        <w:t xml:space="preserve"> mur</w:t>
      </w:r>
      <w:r w:rsidRPr="004E4ED5">
        <w:rPr>
          <w:sz w:val="28"/>
          <w:szCs w:val="28"/>
          <w:lang w:val="uz-Cyrl-UZ"/>
        </w:rPr>
        <w:t>a</w:t>
      </w:r>
      <w:r w:rsidR="00ED23EB" w:rsidRPr="004E4ED5">
        <w:rPr>
          <w:sz w:val="28"/>
          <w:szCs w:val="28"/>
          <w:lang w:val="uz-Cyrl-UZ"/>
        </w:rPr>
        <w:t>kk</w:t>
      </w:r>
      <w:r w:rsidRPr="004E4ED5">
        <w:rPr>
          <w:sz w:val="28"/>
          <w:szCs w:val="28"/>
          <w:lang w:val="uz-Cyrl-UZ"/>
        </w:rPr>
        <w:t>ab</w:t>
      </w:r>
      <w:r w:rsidR="00ED23EB" w:rsidRPr="004E4ED5">
        <w:rPr>
          <w:sz w:val="28"/>
          <w:szCs w:val="28"/>
          <w:lang w:val="uz-Cyrl-UZ"/>
        </w:rPr>
        <w:t>li</w:t>
      </w:r>
      <w:r w:rsidRPr="004E4ED5">
        <w:rPr>
          <w:sz w:val="28"/>
          <w:szCs w:val="28"/>
          <w:lang w:val="uz-Cyrl-UZ"/>
        </w:rPr>
        <w:t>g</w:t>
      </w:r>
      <w:r w:rsidR="00ED23EB" w:rsidRPr="004E4ED5">
        <w:rPr>
          <w:sz w:val="28"/>
          <w:szCs w:val="28"/>
          <w:lang w:val="uz-Cyrl-UZ"/>
        </w:rPr>
        <w:t xml:space="preserve">i </w:t>
      </w:r>
      <w:r w:rsidRPr="004E4ED5">
        <w:rPr>
          <w:sz w:val="28"/>
          <w:szCs w:val="28"/>
          <w:lang w:val="uz-Cyrl-UZ"/>
        </w:rPr>
        <w:t>va</w:t>
      </w:r>
      <w:r w:rsidR="00ED23EB" w:rsidRPr="004E4ED5">
        <w:rPr>
          <w:sz w:val="28"/>
          <w:szCs w:val="28"/>
          <w:lang w:val="uz-Cyrl-UZ"/>
        </w:rPr>
        <w:t xml:space="preserve"> </w:t>
      </w:r>
      <w:r w:rsidRPr="004E4ED5">
        <w:rPr>
          <w:sz w:val="28"/>
          <w:szCs w:val="28"/>
          <w:lang w:val="uz-Cyrl-UZ"/>
        </w:rPr>
        <w:t>tex</w:t>
      </w:r>
      <w:r w:rsidR="00ED23EB" w:rsidRPr="004E4ED5">
        <w:rPr>
          <w:sz w:val="28"/>
          <w:szCs w:val="28"/>
          <w:lang w:val="uz-Cyrl-UZ"/>
        </w:rPr>
        <w:t>nolo</w:t>
      </w:r>
      <w:r w:rsidRPr="004E4ED5">
        <w:rPr>
          <w:sz w:val="28"/>
          <w:szCs w:val="28"/>
          <w:lang w:val="uz-Cyrl-UZ"/>
        </w:rPr>
        <w:t>g</w:t>
      </w:r>
      <w:r w:rsidR="00ED23EB" w:rsidRPr="004E4ED5">
        <w:rPr>
          <w:sz w:val="28"/>
          <w:szCs w:val="28"/>
          <w:lang w:val="uz-Cyrl-UZ"/>
        </w:rPr>
        <w:t>ik t</w:t>
      </w:r>
      <w:r w:rsidRPr="004E4ED5">
        <w:rPr>
          <w:sz w:val="28"/>
          <w:szCs w:val="28"/>
          <w:lang w:val="uz-Cyrl-UZ"/>
        </w:rPr>
        <w:t>a</w:t>
      </w:r>
      <w:r w:rsidR="00ED23EB" w:rsidRPr="004E4ED5">
        <w:rPr>
          <w:sz w:val="28"/>
          <w:szCs w:val="28"/>
          <w:lang w:val="uz-Cyrl-UZ"/>
        </w:rPr>
        <w:t>y</w:t>
      </w:r>
      <w:r w:rsidRPr="004E4ED5">
        <w:rPr>
          <w:sz w:val="28"/>
          <w:szCs w:val="28"/>
          <w:lang w:val="uz-Cyrl-UZ"/>
        </w:rPr>
        <w:t>yor</w:t>
      </w:r>
      <w:r w:rsidR="00ED23EB" w:rsidRPr="004E4ED5">
        <w:rPr>
          <w:sz w:val="28"/>
          <w:szCs w:val="28"/>
          <w:lang w:val="uz-Cyrl-UZ"/>
        </w:rPr>
        <w:t>l</w:t>
      </w:r>
      <w:r w:rsidRPr="004E4ED5">
        <w:rPr>
          <w:sz w:val="28"/>
          <w:szCs w:val="28"/>
          <w:lang w:val="uz-Cyrl-UZ"/>
        </w:rPr>
        <w:t>ashishga</w:t>
      </w:r>
      <w:r w:rsidR="00ED23EB" w:rsidRPr="004E4ED5">
        <w:rPr>
          <w:sz w:val="28"/>
          <w:szCs w:val="28"/>
          <w:lang w:val="uz-Cyrl-UZ"/>
        </w:rPr>
        <w:t xml:space="preserve"> h</w:t>
      </w:r>
      <w:r w:rsidRPr="004E4ED5">
        <w:rPr>
          <w:sz w:val="28"/>
          <w:szCs w:val="28"/>
          <w:lang w:val="uz-Cyrl-UZ"/>
        </w:rPr>
        <w:t>a</w:t>
      </w:r>
      <w:r w:rsidR="00ED23EB" w:rsidRPr="004E4ED5">
        <w:rPr>
          <w:sz w:val="28"/>
          <w:szCs w:val="28"/>
          <w:lang w:val="uz-Cyrl-UZ"/>
        </w:rPr>
        <w:t xml:space="preserve">m </w:t>
      </w:r>
      <w:r w:rsidRPr="004E4ED5">
        <w:rPr>
          <w:sz w:val="28"/>
          <w:szCs w:val="28"/>
          <w:lang w:val="uz-Cyrl-UZ"/>
        </w:rPr>
        <w:t>b</w:t>
      </w:r>
      <w:r w:rsidR="00ED23EB" w:rsidRPr="004E4ED5">
        <w:rPr>
          <w:sz w:val="28"/>
          <w:szCs w:val="28"/>
          <w:lang w:val="uz-Cyrl-UZ"/>
        </w:rPr>
        <w:t xml:space="preserve">og‘liq </w:t>
      </w:r>
      <w:r w:rsidRPr="004E4ED5">
        <w:rPr>
          <w:sz w:val="28"/>
          <w:szCs w:val="28"/>
          <w:lang w:val="uz-Cyrl-UZ"/>
        </w:rPr>
        <w:t>bo</w:t>
      </w:r>
      <w:r w:rsidR="00ED23EB" w:rsidRPr="004E4ED5">
        <w:rPr>
          <w:sz w:val="28"/>
          <w:szCs w:val="28"/>
          <w:lang w:val="uz-Cyrl-UZ"/>
        </w:rPr>
        <w:t>‘l</w:t>
      </w:r>
      <w:r w:rsidRPr="004E4ED5">
        <w:rPr>
          <w:sz w:val="28"/>
          <w:szCs w:val="28"/>
          <w:lang w:val="uz-Cyrl-UZ"/>
        </w:rPr>
        <w:t>ad</w:t>
      </w:r>
      <w:r w:rsidR="00ED23EB" w:rsidRPr="004E4ED5">
        <w:rPr>
          <w:sz w:val="28"/>
          <w:szCs w:val="28"/>
          <w:lang w:val="uz-Cyrl-UZ"/>
        </w:rPr>
        <w:t>i.</w:t>
      </w:r>
    </w:p>
    <w:p w:rsidR="00ED23EB" w:rsidRPr="004E4ED5" w:rsidRDefault="00ED23EB" w:rsidP="00797B30">
      <w:pPr>
        <w:pStyle w:val="ad"/>
        <w:tabs>
          <w:tab w:val="clear" w:pos="4677"/>
          <w:tab w:val="clear" w:pos="9355"/>
        </w:tabs>
        <w:ind w:firstLine="567"/>
        <w:jc w:val="both"/>
        <w:rPr>
          <w:sz w:val="28"/>
          <w:szCs w:val="28"/>
          <w:lang w:val="uz-Cyrl-UZ"/>
        </w:rPr>
      </w:pPr>
      <w:r w:rsidRPr="004E4ED5">
        <w:rPr>
          <w:sz w:val="28"/>
          <w:szCs w:val="28"/>
          <w:lang w:val="uz-Cyrl-UZ"/>
        </w:rPr>
        <w:t>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mu</w:t>
      </w:r>
      <w:r w:rsidR="00583307" w:rsidRPr="004E4ED5">
        <w:rPr>
          <w:sz w:val="28"/>
          <w:szCs w:val="28"/>
          <w:lang w:val="uz-Cyrl-UZ"/>
        </w:rPr>
        <w:t>dda</w:t>
      </w:r>
      <w:r w:rsidRPr="004E4ED5">
        <w:rPr>
          <w:sz w:val="28"/>
          <w:szCs w:val="28"/>
          <w:lang w:val="uz-Cyrl-UZ"/>
        </w:rPr>
        <w:t xml:space="preserve">ti </w:t>
      </w:r>
      <w:r w:rsidR="00583307" w:rsidRPr="004E4ED5">
        <w:rPr>
          <w:sz w:val="28"/>
          <w:szCs w:val="28"/>
          <w:lang w:val="uz-Cyrl-UZ"/>
        </w:rPr>
        <w:t>va</w:t>
      </w:r>
      <w:r w:rsidRPr="004E4ED5">
        <w:rPr>
          <w:sz w:val="28"/>
          <w:szCs w:val="28"/>
          <w:lang w:val="uz-Cyrl-UZ"/>
        </w:rPr>
        <w:t xml:space="preserve"> i</w:t>
      </w:r>
      <w:r w:rsidR="00583307" w:rsidRPr="004E4ED5">
        <w:rPr>
          <w:sz w:val="28"/>
          <w:szCs w:val="28"/>
          <w:lang w:val="uz-Cyrl-UZ"/>
        </w:rPr>
        <w:t>shla</w:t>
      </w:r>
      <w:r w:rsidRPr="004E4ED5">
        <w:rPr>
          <w:sz w:val="28"/>
          <w:szCs w:val="28"/>
          <w:lang w:val="uz-Cyrl-UZ"/>
        </w:rPr>
        <w:t xml:space="preserve">sh </w:t>
      </w:r>
      <w:r w:rsidR="00583307" w:rsidRPr="004E4ED5">
        <w:rPr>
          <w:sz w:val="28"/>
          <w:szCs w:val="28"/>
          <w:lang w:val="uz-Cyrl-UZ"/>
        </w:rPr>
        <w:t>va</w:t>
      </w:r>
      <w:r w:rsidRPr="004E4ED5">
        <w:rPr>
          <w:sz w:val="28"/>
          <w:szCs w:val="28"/>
          <w:lang w:val="uz-Cyrl-UZ"/>
        </w:rPr>
        <w:t>qti</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ber</w:t>
      </w:r>
      <w:r w:rsidRPr="004E4ED5">
        <w:rPr>
          <w:sz w:val="28"/>
          <w:szCs w:val="28"/>
          <w:lang w:val="uz-Cyrl-UZ"/>
        </w:rPr>
        <w:t>il</w:t>
      </w:r>
      <w:r w:rsidR="00583307" w:rsidRPr="004E4ED5">
        <w:rPr>
          <w:sz w:val="28"/>
          <w:szCs w:val="28"/>
          <w:lang w:val="uz-Cyrl-UZ"/>
        </w:rPr>
        <w:t>ga</w:t>
      </w:r>
      <w:r w:rsidRPr="004E4ED5">
        <w:rPr>
          <w:sz w:val="28"/>
          <w:szCs w:val="28"/>
          <w:lang w:val="uz-Cyrl-UZ"/>
        </w:rPr>
        <w:t>n 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 s</w:t>
      </w:r>
      <w:r w:rsidR="00583307" w:rsidRPr="004E4ED5">
        <w:rPr>
          <w:sz w:val="28"/>
          <w:szCs w:val="28"/>
          <w:lang w:val="uz-Cyrl-UZ"/>
        </w:rPr>
        <w:t>a</w:t>
      </w:r>
      <w:r w:rsidRPr="004E4ED5">
        <w:rPr>
          <w:sz w:val="28"/>
          <w:szCs w:val="28"/>
          <w:lang w:val="uz-Cyrl-UZ"/>
        </w:rPr>
        <w:t>ql</w:t>
      </w:r>
      <w:r w:rsidR="00583307" w:rsidRPr="004E4ED5">
        <w:rPr>
          <w:sz w:val="28"/>
          <w:szCs w:val="28"/>
          <w:lang w:val="uz-Cyrl-UZ"/>
        </w:rPr>
        <w:t>a</w:t>
      </w:r>
      <w:r w:rsidRPr="004E4ED5">
        <w:rPr>
          <w:sz w:val="28"/>
          <w:szCs w:val="28"/>
          <w:lang w:val="uz-Cyrl-UZ"/>
        </w:rPr>
        <w:t>sh, i</w:t>
      </w:r>
      <w:r w:rsidR="00583307" w:rsidRPr="004E4ED5">
        <w:rPr>
          <w:sz w:val="28"/>
          <w:szCs w:val="28"/>
          <w:lang w:val="uz-Cyrl-UZ"/>
        </w:rPr>
        <w:t>shla</w:t>
      </w:r>
      <w:r w:rsidRPr="004E4ED5">
        <w:rPr>
          <w:sz w:val="28"/>
          <w:szCs w:val="28"/>
          <w:lang w:val="uz-Cyrl-UZ"/>
        </w:rPr>
        <w:t xml:space="preserve">tish </w:t>
      </w:r>
      <w:r w:rsidR="00583307" w:rsidRPr="004E4ED5">
        <w:rPr>
          <w:sz w:val="28"/>
          <w:szCs w:val="28"/>
          <w:lang w:val="uz-Cyrl-UZ"/>
        </w:rPr>
        <w:t>va</w:t>
      </w:r>
      <w:r w:rsidRPr="004E4ED5">
        <w:rPr>
          <w:sz w:val="28"/>
          <w:szCs w:val="28"/>
          <w:lang w:val="uz-Cyrl-UZ"/>
        </w:rPr>
        <w:t xml:space="preserve"> tr</w:t>
      </w:r>
      <w:r w:rsidR="00583307" w:rsidRPr="004E4ED5">
        <w:rPr>
          <w:sz w:val="28"/>
          <w:szCs w:val="28"/>
          <w:lang w:val="uz-Cyrl-UZ"/>
        </w:rPr>
        <w:t>a</w:t>
      </w:r>
      <w:r w:rsidRPr="004E4ED5">
        <w:rPr>
          <w:sz w:val="28"/>
          <w:szCs w:val="28"/>
          <w:lang w:val="uz-Cyrl-UZ"/>
        </w:rPr>
        <w:t>nsport orq</w:t>
      </w:r>
      <w:r w:rsidR="00583307" w:rsidRPr="004E4ED5">
        <w:rPr>
          <w:sz w:val="28"/>
          <w:szCs w:val="28"/>
          <w:lang w:val="uz-Cyrl-UZ"/>
        </w:rPr>
        <w:t>a</w:t>
      </w:r>
      <w:r w:rsidRPr="004E4ED5">
        <w:rPr>
          <w:sz w:val="28"/>
          <w:szCs w:val="28"/>
          <w:lang w:val="uz-Cyrl-UZ"/>
        </w:rPr>
        <w:t>li t</w:t>
      </w:r>
      <w:r w:rsidR="00583307" w:rsidRPr="004E4ED5">
        <w:rPr>
          <w:sz w:val="28"/>
          <w:szCs w:val="28"/>
          <w:lang w:val="uz-Cyrl-UZ"/>
        </w:rPr>
        <w:t>ashi</w:t>
      </w:r>
      <w:r w:rsidRPr="004E4ED5">
        <w:rPr>
          <w:sz w:val="28"/>
          <w:szCs w:val="28"/>
          <w:lang w:val="uz-Cyrl-UZ"/>
        </w:rPr>
        <w:t>sh qoi</w:t>
      </w:r>
      <w:r w:rsidR="00583307" w:rsidRPr="004E4ED5">
        <w:rPr>
          <w:sz w:val="28"/>
          <w:szCs w:val="28"/>
          <w:lang w:val="uz-Cyrl-UZ"/>
        </w:rPr>
        <w:t>da</w:t>
      </w:r>
      <w:r w:rsidRPr="004E4ED5">
        <w:rPr>
          <w:sz w:val="28"/>
          <w:szCs w:val="28"/>
          <w:lang w:val="uz-Cyrl-UZ"/>
        </w:rPr>
        <w:t>l</w:t>
      </w:r>
      <w:r w:rsidR="00583307" w:rsidRPr="004E4ED5">
        <w:rPr>
          <w:sz w:val="28"/>
          <w:szCs w:val="28"/>
          <w:lang w:val="uz-Cyrl-UZ"/>
        </w:rPr>
        <w:t>a</w:t>
      </w:r>
      <w:r w:rsidRPr="004E4ED5">
        <w:rPr>
          <w:sz w:val="28"/>
          <w:szCs w:val="28"/>
          <w:lang w:val="uz-Cyrl-UZ"/>
        </w:rPr>
        <w:t>ri</w:t>
      </w:r>
      <w:r w:rsidR="00583307" w:rsidRPr="004E4ED5">
        <w:rPr>
          <w:sz w:val="28"/>
          <w:szCs w:val="28"/>
          <w:lang w:val="uz-Cyrl-UZ"/>
        </w:rPr>
        <w:t>ga</w:t>
      </w:r>
      <w:r w:rsidRPr="004E4ED5">
        <w:rPr>
          <w:sz w:val="28"/>
          <w:szCs w:val="28"/>
          <w:lang w:val="uz-Cyrl-UZ"/>
        </w:rPr>
        <w:t xml:space="preserve"> rioya qilin</w:t>
      </w:r>
      <w:r w:rsidR="00583307" w:rsidRPr="004E4ED5">
        <w:rPr>
          <w:sz w:val="28"/>
          <w:szCs w:val="28"/>
          <w:lang w:val="uz-Cyrl-UZ"/>
        </w:rPr>
        <w:t>ga</w:t>
      </w:r>
      <w:r w:rsidRPr="004E4ED5">
        <w:rPr>
          <w:sz w:val="28"/>
          <w:szCs w:val="28"/>
          <w:lang w:val="uz-Cyrl-UZ"/>
        </w:rPr>
        <w:t>n hol</w:t>
      </w:r>
      <w:r w:rsidR="00583307" w:rsidRPr="004E4ED5">
        <w:rPr>
          <w:sz w:val="28"/>
          <w:szCs w:val="28"/>
          <w:lang w:val="uz-Cyrl-UZ"/>
        </w:rPr>
        <w:t>dag</w:t>
      </w:r>
      <w:r w:rsidRPr="004E4ED5">
        <w:rPr>
          <w:sz w:val="28"/>
          <w:szCs w:val="28"/>
          <w:lang w:val="uz-Cyrl-UZ"/>
        </w:rPr>
        <w:t>i i</w:t>
      </w:r>
      <w:r w:rsidR="00583307" w:rsidRPr="004E4ED5">
        <w:rPr>
          <w:sz w:val="28"/>
          <w:szCs w:val="28"/>
          <w:lang w:val="uz-Cyrl-UZ"/>
        </w:rPr>
        <w:t>shla</w:t>
      </w:r>
      <w:r w:rsidRPr="004E4ED5">
        <w:rPr>
          <w:sz w:val="28"/>
          <w:szCs w:val="28"/>
          <w:lang w:val="uz-Cyrl-UZ"/>
        </w:rPr>
        <w:t xml:space="preserve">sh </w:t>
      </w:r>
      <w:r w:rsidR="00583307" w:rsidRPr="004E4ED5">
        <w:rPr>
          <w:sz w:val="28"/>
          <w:szCs w:val="28"/>
          <w:lang w:val="uz-Cyrl-UZ"/>
        </w:rPr>
        <w:t>dav</w:t>
      </w:r>
      <w:r w:rsidRPr="004E4ED5">
        <w:rPr>
          <w:sz w:val="28"/>
          <w:szCs w:val="28"/>
          <w:lang w:val="uz-Cyrl-UZ"/>
        </w:rPr>
        <w:t xml:space="preserve">ri </w:t>
      </w:r>
      <w:r w:rsidR="00583307" w:rsidRPr="004E4ED5">
        <w:rPr>
          <w:sz w:val="28"/>
          <w:szCs w:val="28"/>
          <w:lang w:val="uz-Cyrl-UZ"/>
        </w:rPr>
        <w:t>va</w:t>
      </w:r>
      <w:r w:rsidRPr="004E4ED5">
        <w:rPr>
          <w:sz w:val="28"/>
          <w:szCs w:val="28"/>
          <w:lang w:val="uz-Cyrl-UZ"/>
        </w:rPr>
        <w:t xml:space="preserve"> i</w:t>
      </w:r>
      <w:r w:rsidR="00583307" w:rsidRPr="004E4ED5">
        <w:rPr>
          <w:sz w:val="28"/>
          <w:szCs w:val="28"/>
          <w:lang w:val="uz-Cyrl-UZ"/>
        </w:rPr>
        <w:t>shla</w:t>
      </w:r>
      <w:r w:rsidRPr="004E4ED5">
        <w:rPr>
          <w:sz w:val="28"/>
          <w:szCs w:val="28"/>
          <w:lang w:val="uz-Cyrl-UZ"/>
        </w:rPr>
        <w:t>sh mu</w:t>
      </w:r>
      <w:r w:rsidR="00583307" w:rsidRPr="004E4ED5">
        <w:rPr>
          <w:sz w:val="28"/>
          <w:szCs w:val="28"/>
          <w:lang w:val="uz-Cyrl-UZ"/>
        </w:rPr>
        <w:t>dda</w:t>
      </w:r>
      <w:r w:rsidRPr="004E4ED5">
        <w:rPr>
          <w:sz w:val="28"/>
          <w:szCs w:val="28"/>
          <w:lang w:val="uz-Cyrl-UZ"/>
        </w:rPr>
        <w:t>ti</w:t>
      </w:r>
      <w:r w:rsidR="00583307" w:rsidRPr="004E4ED5">
        <w:rPr>
          <w:sz w:val="28"/>
          <w:szCs w:val="28"/>
          <w:lang w:val="uz-Cyrl-UZ"/>
        </w:rPr>
        <w:t>ga</w:t>
      </w:r>
      <w:r w:rsidRPr="004E4ED5">
        <w:rPr>
          <w:sz w:val="28"/>
          <w:szCs w:val="28"/>
          <w:lang w:val="uz-Cyrl-UZ"/>
        </w:rPr>
        <w:t xml:space="preserve"> mos </w:t>
      </w:r>
      <w:r w:rsidR="00583307" w:rsidRPr="004E4ED5">
        <w:rPr>
          <w:sz w:val="28"/>
          <w:szCs w:val="28"/>
          <w:lang w:val="uz-Cyrl-UZ"/>
        </w:rPr>
        <w:t>kel</w:t>
      </w:r>
      <w:r w:rsidRPr="004E4ED5">
        <w:rPr>
          <w:sz w:val="28"/>
          <w:szCs w:val="28"/>
          <w:lang w:val="uz-Cyrl-UZ"/>
        </w:rPr>
        <w:t>u</w:t>
      </w:r>
      <w:r w:rsidR="00583307" w:rsidRPr="004E4ED5">
        <w:rPr>
          <w:sz w:val="28"/>
          <w:szCs w:val="28"/>
          <w:lang w:val="uz-Cyrl-UZ"/>
        </w:rPr>
        <w:t>vchi</w:t>
      </w:r>
      <w:r w:rsidRPr="004E4ED5">
        <w:rPr>
          <w:sz w:val="28"/>
          <w:szCs w:val="28"/>
          <w:lang w:val="uz-Cyrl-UZ"/>
        </w:rPr>
        <w:t xml:space="preserve"> t</w:t>
      </w:r>
      <w:r w:rsidR="00583307" w:rsidRPr="004E4ED5">
        <w:rPr>
          <w:sz w:val="28"/>
          <w:szCs w:val="28"/>
          <w:lang w:val="uz-Cyrl-UZ"/>
        </w:rPr>
        <w:t>av</w:t>
      </w:r>
      <w:r w:rsidRPr="004E4ED5">
        <w:rPr>
          <w:sz w:val="28"/>
          <w:szCs w:val="28"/>
          <w:lang w:val="uz-Cyrl-UZ"/>
        </w:rPr>
        <w:t>sifl</w:t>
      </w:r>
      <w:r w:rsidR="00583307" w:rsidRPr="004E4ED5">
        <w:rPr>
          <w:sz w:val="28"/>
          <w:szCs w:val="28"/>
          <w:lang w:val="uz-Cyrl-UZ"/>
        </w:rPr>
        <w:t>a</w:t>
      </w:r>
      <w:r w:rsidRPr="004E4ED5">
        <w:rPr>
          <w:sz w:val="28"/>
          <w:szCs w:val="28"/>
          <w:lang w:val="uz-Cyrl-UZ"/>
        </w:rPr>
        <w:t>r</w:t>
      </w:r>
      <w:r w:rsidR="00583307" w:rsidRPr="004E4ED5">
        <w:rPr>
          <w:sz w:val="28"/>
          <w:szCs w:val="28"/>
          <w:lang w:val="uz-Cyrl-UZ"/>
        </w:rPr>
        <w:t>d</w:t>
      </w:r>
      <w:r w:rsidRPr="004E4ED5">
        <w:rPr>
          <w:sz w:val="28"/>
          <w:szCs w:val="28"/>
          <w:lang w:val="uz-Cyrl-UZ"/>
        </w:rPr>
        <w:t>ir.</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t>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mu</w:t>
      </w:r>
      <w:r w:rsidR="00583307" w:rsidRPr="004E4ED5">
        <w:rPr>
          <w:sz w:val="28"/>
          <w:szCs w:val="28"/>
          <w:lang w:val="uz-Cyrl-UZ"/>
        </w:rPr>
        <w:t>dda</w:t>
      </w:r>
      <w:r w:rsidRPr="004E4ED5">
        <w:rPr>
          <w:sz w:val="28"/>
          <w:szCs w:val="28"/>
          <w:lang w:val="uz-Cyrl-UZ"/>
        </w:rPr>
        <w:t>ti h</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d</w:t>
      </w:r>
      <w:r w:rsidRPr="004E4ED5">
        <w:rPr>
          <w:sz w:val="28"/>
          <w:szCs w:val="28"/>
          <w:lang w:val="uz-Cyrl-UZ"/>
        </w:rPr>
        <w:t>oim m</w:t>
      </w:r>
      <w:r w:rsidR="00583307" w:rsidRPr="004E4ED5">
        <w:rPr>
          <w:sz w:val="28"/>
          <w:szCs w:val="28"/>
          <w:lang w:val="uz-Cyrl-UZ"/>
        </w:rPr>
        <w:t>a</w:t>
      </w:r>
      <w:r w:rsidRPr="004E4ED5">
        <w:rPr>
          <w:sz w:val="28"/>
          <w:szCs w:val="28"/>
          <w:lang w:val="uz-Cyrl-UZ"/>
        </w:rPr>
        <w:t>hsulotni umumiy xizm</w:t>
      </w:r>
      <w:r w:rsidR="00583307" w:rsidRPr="004E4ED5">
        <w:rPr>
          <w:sz w:val="28"/>
          <w:szCs w:val="28"/>
          <w:lang w:val="uz-Cyrl-UZ"/>
        </w:rPr>
        <w:t>a</w:t>
      </w:r>
      <w:r w:rsidRPr="004E4ED5">
        <w:rPr>
          <w:sz w:val="28"/>
          <w:szCs w:val="28"/>
          <w:lang w:val="uz-Cyrl-UZ"/>
        </w:rPr>
        <w:t>t qilish mu</w:t>
      </w:r>
      <w:r w:rsidR="00583307" w:rsidRPr="004E4ED5">
        <w:rPr>
          <w:sz w:val="28"/>
          <w:szCs w:val="28"/>
          <w:lang w:val="uz-Cyrl-UZ"/>
        </w:rPr>
        <w:t>dda</w:t>
      </w:r>
      <w:r w:rsidRPr="004E4ED5">
        <w:rPr>
          <w:sz w:val="28"/>
          <w:szCs w:val="28"/>
          <w:lang w:val="uz-Cyrl-UZ"/>
        </w:rPr>
        <w:t>ti</w:t>
      </w:r>
      <w:r w:rsidR="00583307" w:rsidRPr="004E4ED5">
        <w:rPr>
          <w:sz w:val="28"/>
          <w:szCs w:val="28"/>
          <w:lang w:val="uz-Cyrl-UZ"/>
        </w:rPr>
        <w:t>da</w:t>
      </w:r>
      <w:r w:rsidRPr="004E4ED5">
        <w:rPr>
          <w:sz w:val="28"/>
          <w:szCs w:val="28"/>
          <w:lang w:val="uz-Cyrl-UZ"/>
        </w:rPr>
        <w:t>ni ki</w:t>
      </w:r>
      <w:r w:rsidR="00583307" w:rsidRPr="004E4ED5">
        <w:rPr>
          <w:sz w:val="28"/>
          <w:szCs w:val="28"/>
          <w:lang w:val="uz-Cyrl-UZ"/>
        </w:rPr>
        <w:t>chi</w:t>
      </w:r>
      <w:r w:rsidRPr="004E4ED5">
        <w:rPr>
          <w:sz w:val="28"/>
          <w:szCs w:val="28"/>
          <w:lang w:val="uz-Cyrl-UZ"/>
        </w:rPr>
        <w:t xml:space="preserve">k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i.U qurilm</w:t>
      </w:r>
      <w:r w:rsidR="00583307" w:rsidRPr="004E4ED5">
        <w:rPr>
          <w:sz w:val="28"/>
          <w:szCs w:val="28"/>
          <w:lang w:val="uz-Cyrl-UZ"/>
        </w:rPr>
        <w:t>a</w:t>
      </w:r>
      <w:r w:rsidRPr="004E4ED5">
        <w:rPr>
          <w:sz w:val="28"/>
          <w:szCs w:val="28"/>
          <w:lang w:val="uz-Cyrl-UZ"/>
        </w:rPr>
        <w:t xml:space="preserve">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 t</w:t>
      </w:r>
      <w:r w:rsidR="00583307" w:rsidRPr="004E4ED5">
        <w:rPr>
          <w:sz w:val="28"/>
          <w:szCs w:val="28"/>
          <w:lang w:val="uz-Cyrl-UZ"/>
        </w:rPr>
        <w:t>av</w:t>
      </w:r>
      <w:r w:rsidRPr="004E4ED5">
        <w:rPr>
          <w:sz w:val="28"/>
          <w:szCs w:val="28"/>
          <w:lang w:val="uz-Cyrl-UZ"/>
        </w:rPr>
        <w:t xml:space="preserve">sifi </w:t>
      </w:r>
      <w:r w:rsidR="00583307" w:rsidRPr="004E4ED5">
        <w:rPr>
          <w:sz w:val="28"/>
          <w:szCs w:val="28"/>
          <w:lang w:val="uz-Cyrl-UZ"/>
        </w:rPr>
        <w:t>bo</w:t>
      </w:r>
      <w:r w:rsidRPr="004E4ED5">
        <w:rPr>
          <w:sz w:val="28"/>
          <w:szCs w:val="28"/>
          <w:lang w:val="uz-Cyrl-UZ"/>
        </w:rPr>
        <w:t>‘lm</w:t>
      </w:r>
      <w:r w:rsidR="00583307" w:rsidRPr="004E4ED5">
        <w:rPr>
          <w:sz w:val="28"/>
          <w:szCs w:val="28"/>
          <w:lang w:val="uz-Cyrl-UZ"/>
        </w:rPr>
        <w:t>a</w:t>
      </w:r>
      <w:r w:rsidRPr="004E4ED5">
        <w:rPr>
          <w:sz w:val="28"/>
          <w:szCs w:val="28"/>
          <w:lang w:val="uz-Cyrl-UZ"/>
        </w:rPr>
        <w:t>y, is</w:t>
      </w:r>
      <w:r w:rsidR="00583307" w:rsidRPr="004E4ED5">
        <w:rPr>
          <w:sz w:val="28"/>
          <w:szCs w:val="28"/>
          <w:lang w:val="uz-Cyrl-UZ"/>
        </w:rPr>
        <w:t>te</w:t>
      </w:r>
      <w:r w:rsidRPr="004E4ED5">
        <w:rPr>
          <w:sz w:val="28"/>
          <w:szCs w:val="28"/>
          <w:lang w:val="uz-Cyrl-UZ"/>
        </w:rPr>
        <w:t>’mol</w:t>
      </w:r>
      <w:r w:rsidR="00583307" w:rsidRPr="004E4ED5">
        <w:rPr>
          <w:sz w:val="28"/>
          <w:szCs w:val="28"/>
          <w:lang w:val="uz-Cyrl-UZ"/>
        </w:rPr>
        <w:t>chi</w:t>
      </w:r>
      <w:r w:rsidRPr="004E4ED5">
        <w:rPr>
          <w:sz w:val="28"/>
          <w:szCs w:val="28"/>
          <w:lang w:val="uz-Cyrl-UZ"/>
        </w:rPr>
        <w:t xml:space="preserve"> </w:t>
      </w:r>
      <w:r w:rsidR="00583307" w:rsidRPr="004E4ED5">
        <w:rPr>
          <w:sz w:val="28"/>
          <w:szCs w:val="28"/>
          <w:lang w:val="uz-Cyrl-UZ"/>
        </w:rPr>
        <w:t>va</w:t>
      </w:r>
      <w:r w:rsidRPr="004E4ED5">
        <w:rPr>
          <w:sz w:val="28"/>
          <w:szCs w:val="28"/>
          <w:lang w:val="uz-Cyrl-UZ"/>
        </w:rPr>
        <w:t xml:space="preserve"> i</w:t>
      </w:r>
      <w:r w:rsidR="00583307" w:rsidRPr="004E4ED5">
        <w:rPr>
          <w:sz w:val="28"/>
          <w:szCs w:val="28"/>
          <w:lang w:val="uz-Cyrl-UZ"/>
        </w:rPr>
        <w:t>shlab</w:t>
      </w:r>
      <w:r w:rsidRPr="004E4ED5">
        <w:rPr>
          <w:sz w:val="28"/>
          <w:szCs w:val="28"/>
          <w:lang w:val="uz-Cyrl-UZ"/>
        </w:rPr>
        <w:t xml:space="preserve"> </w:t>
      </w:r>
      <w:r w:rsidR="00583307" w:rsidRPr="004E4ED5">
        <w:rPr>
          <w:sz w:val="28"/>
          <w:szCs w:val="28"/>
          <w:lang w:val="uz-Cyrl-UZ"/>
        </w:rPr>
        <w:t>chi</w:t>
      </w:r>
      <w:r w:rsidRPr="004E4ED5">
        <w:rPr>
          <w:sz w:val="28"/>
          <w:szCs w:val="28"/>
          <w:lang w:val="uz-Cyrl-UZ"/>
        </w:rPr>
        <w:t>q</w:t>
      </w:r>
      <w:r w:rsidR="00583307" w:rsidRPr="004E4ED5">
        <w:rPr>
          <w:sz w:val="28"/>
          <w:szCs w:val="28"/>
          <w:lang w:val="uz-Cyrl-UZ"/>
        </w:rPr>
        <w:t>a</w:t>
      </w:r>
      <w:r w:rsidRPr="004E4ED5">
        <w:rPr>
          <w:sz w:val="28"/>
          <w:szCs w:val="28"/>
          <w:lang w:val="uz-Cyrl-UZ"/>
        </w:rPr>
        <w:t>ru</w:t>
      </w:r>
      <w:r w:rsidR="00583307" w:rsidRPr="004E4ED5">
        <w:rPr>
          <w:sz w:val="28"/>
          <w:szCs w:val="28"/>
          <w:lang w:val="uz-Cyrl-UZ"/>
        </w:rPr>
        <w:t>vchi</w:t>
      </w:r>
      <w:r w:rsidRPr="004E4ED5">
        <w:rPr>
          <w:sz w:val="28"/>
          <w:szCs w:val="28"/>
          <w:lang w:val="uz-Cyrl-UZ"/>
        </w:rPr>
        <w:t xml:space="preserve"> </w:t>
      </w:r>
      <w:r w:rsidR="00583307" w:rsidRPr="004E4ED5">
        <w:rPr>
          <w:sz w:val="28"/>
          <w:szCs w:val="28"/>
          <w:lang w:val="uz-Cyrl-UZ"/>
        </w:rPr>
        <w:lastRenderedPageBreak/>
        <w:t>o</w:t>
      </w:r>
      <w:r w:rsidRPr="004E4ED5">
        <w:rPr>
          <w:sz w:val="28"/>
          <w:szCs w:val="28"/>
          <w:lang w:val="uz-Cyrl-UZ"/>
        </w:rPr>
        <w:t>‘rt</w:t>
      </w:r>
      <w:r w:rsidR="00583307" w:rsidRPr="004E4ED5">
        <w:rPr>
          <w:sz w:val="28"/>
          <w:szCs w:val="28"/>
          <w:lang w:val="uz-Cyrl-UZ"/>
        </w:rPr>
        <w:t>a</w:t>
      </w:r>
      <w:r w:rsidRPr="004E4ED5">
        <w:rPr>
          <w:sz w:val="28"/>
          <w:szCs w:val="28"/>
          <w:lang w:val="uz-Cyrl-UZ"/>
        </w:rPr>
        <w:t>si</w:t>
      </w:r>
      <w:r w:rsidR="00583307" w:rsidRPr="004E4ED5">
        <w:rPr>
          <w:sz w:val="28"/>
          <w:szCs w:val="28"/>
          <w:lang w:val="uz-Cyrl-UZ"/>
        </w:rPr>
        <w:t>dag</w:t>
      </w:r>
      <w:r w:rsidRPr="004E4ED5">
        <w:rPr>
          <w:sz w:val="28"/>
          <w:szCs w:val="28"/>
          <w:lang w:val="uz-Cyrl-UZ"/>
        </w:rPr>
        <w:t>i muom</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 xml:space="preserve">ni </w:t>
      </w:r>
      <w:r w:rsidR="00583307" w:rsidRPr="004E4ED5">
        <w:rPr>
          <w:sz w:val="28"/>
          <w:szCs w:val="28"/>
          <w:lang w:val="uz-Cyrl-UZ"/>
        </w:rPr>
        <w:t>belg</w:t>
      </w:r>
      <w:r w:rsidRPr="004E4ED5">
        <w:rPr>
          <w:sz w:val="28"/>
          <w:szCs w:val="28"/>
          <w:lang w:val="uz-Cyrl-UZ"/>
        </w:rPr>
        <w:t>il</w:t>
      </w:r>
      <w:r w:rsidR="00583307" w:rsidRPr="004E4ED5">
        <w:rPr>
          <w:sz w:val="28"/>
          <w:szCs w:val="28"/>
          <w:lang w:val="uz-Cyrl-UZ"/>
        </w:rPr>
        <w:t>a</w:t>
      </w:r>
      <w:r w:rsidRPr="004E4ED5">
        <w:rPr>
          <w:sz w:val="28"/>
          <w:szCs w:val="28"/>
          <w:lang w:val="uz-Cyrl-UZ"/>
        </w:rPr>
        <w:t>y</w:t>
      </w:r>
      <w:r w:rsidR="00583307" w:rsidRPr="004E4ED5">
        <w:rPr>
          <w:sz w:val="28"/>
          <w:szCs w:val="28"/>
          <w:lang w:val="uz-Cyrl-UZ"/>
        </w:rPr>
        <w:t>d</w:t>
      </w:r>
      <w:r w:rsidRPr="004E4ED5">
        <w:rPr>
          <w:sz w:val="28"/>
          <w:szCs w:val="28"/>
          <w:lang w:val="uz-Cyrl-UZ"/>
        </w:rPr>
        <w:t xml:space="preserve">i. </w:t>
      </w:r>
      <w:r w:rsidR="00583307" w:rsidRPr="004E4ED5">
        <w:rPr>
          <w:sz w:val="28"/>
          <w:szCs w:val="28"/>
          <w:lang w:val="uz-Cyrl-UZ"/>
        </w:rPr>
        <w:t>Aga</w:t>
      </w:r>
      <w:r w:rsidRPr="004E4ED5">
        <w:rPr>
          <w:sz w:val="28"/>
          <w:szCs w:val="28"/>
          <w:lang w:val="uz-Cyrl-UZ"/>
        </w:rPr>
        <w:t>r m</w:t>
      </w:r>
      <w:r w:rsidR="00583307" w:rsidRPr="004E4ED5">
        <w:rPr>
          <w:sz w:val="28"/>
          <w:szCs w:val="28"/>
          <w:lang w:val="uz-Cyrl-UZ"/>
        </w:rPr>
        <w:t>a</w:t>
      </w:r>
      <w:r w:rsidRPr="004E4ED5">
        <w:rPr>
          <w:sz w:val="28"/>
          <w:szCs w:val="28"/>
          <w:lang w:val="uz-Cyrl-UZ"/>
        </w:rPr>
        <w:t>xsulot 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mu</w:t>
      </w:r>
      <w:r w:rsidR="00583307" w:rsidRPr="004E4ED5">
        <w:rPr>
          <w:sz w:val="28"/>
          <w:szCs w:val="28"/>
          <w:lang w:val="uz-Cyrl-UZ"/>
        </w:rPr>
        <w:t>dda</w:t>
      </w:r>
      <w:r w:rsidRPr="004E4ED5">
        <w:rPr>
          <w:sz w:val="28"/>
          <w:szCs w:val="28"/>
          <w:lang w:val="uz-Cyrl-UZ"/>
        </w:rPr>
        <w:t>ti i</w:t>
      </w:r>
      <w:r w:rsidR="00583307" w:rsidRPr="004E4ED5">
        <w:rPr>
          <w:sz w:val="28"/>
          <w:szCs w:val="28"/>
          <w:lang w:val="uz-Cyrl-UZ"/>
        </w:rPr>
        <w:t>chida</w:t>
      </w:r>
      <w:r w:rsidRPr="004E4ED5">
        <w:rPr>
          <w:sz w:val="28"/>
          <w:szCs w:val="28"/>
          <w:lang w:val="uz-Cyrl-UZ"/>
        </w:rPr>
        <w:t xml:space="preserve"> </w:t>
      </w:r>
      <w:r w:rsidR="00583307" w:rsidRPr="004E4ED5">
        <w:rPr>
          <w:sz w:val="28"/>
          <w:szCs w:val="28"/>
          <w:lang w:val="uz-Cyrl-UZ"/>
        </w:rPr>
        <w:t>b</w:t>
      </w:r>
      <w:r w:rsidRPr="004E4ED5">
        <w:rPr>
          <w:sz w:val="28"/>
          <w:szCs w:val="28"/>
          <w:lang w:val="uz-Cyrl-UZ"/>
        </w:rPr>
        <w:t>uzils</w:t>
      </w:r>
      <w:r w:rsidR="00583307" w:rsidRPr="004E4ED5">
        <w:rPr>
          <w:sz w:val="28"/>
          <w:szCs w:val="28"/>
          <w:lang w:val="uz-Cyrl-UZ"/>
        </w:rPr>
        <w:t>a</w:t>
      </w:r>
      <w:r w:rsidRPr="004E4ED5">
        <w:rPr>
          <w:sz w:val="28"/>
          <w:szCs w:val="28"/>
          <w:lang w:val="uz-Cyrl-UZ"/>
        </w:rPr>
        <w:t xml:space="preserve"> i</w:t>
      </w:r>
      <w:r w:rsidR="00583307" w:rsidRPr="004E4ED5">
        <w:rPr>
          <w:sz w:val="28"/>
          <w:szCs w:val="28"/>
          <w:lang w:val="uz-Cyrl-UZ"/>
        </w:rPr>
        <w:t>shlab</w:t>
      </w:r>
      <w:r w:rsidRPr="004E4ED5">
        <w:rPr>
          <w:sz w:val="28"/>
          <w:szCs w:val="28"/>
          <w:lang w:val="uz-Cyrl-UZ"/>
        </w:rPr>
        <w:t xml:space="preserve"> </w:t>
      </w:r>
      <w:r w:rsidR="00583307" w:rsidRPr="004E4ED5">
        <w:rPr>
          <w:sz w:val="28"/>
          <w:szCs w:val="28"/>
          <w:lang w:val="uz-Cyrl-UZ"/>
        </w:rPr>
        <w:t>chi</w:t>
      </w:r>
      <w:r w:rsidRPr="004E4ED5">
        <w:rPr>
          <w:sz w:val="28"/>
          <w:szCs w:val="28"/>
          <w:lang w:val="uz-Cyrl-UZ"/>
        </w:rPr>
        <w:t>q</w:t>
      </w:r>
      <w:r w:rsidR="00583307" w:rsidRPr="004E4ED5">
        <w:rPr>
          <w:sz w:val="28"/>
          <w:szCs w:val="28"/>
          <w:lang w:val="uz-Cyrl-UZ"/>
        </w:rPr>
        <w:t>a</w:t>
      </w:r>
      <w:r w:rsidRPr="004E4ED5">
        <w:rPr>
          <w:sz w:val="28"/>
          <w:szCs w:val="28"/>
          <w:lang w:val="uz-Cyrl-UZ"/>
        </w:rPr>
        <w:t>ru</w:t>
      </w:r>
      <w:r w:rsidR="00583307" w:rsidRPr="004E4ED5">
        <w:rPr>
          <w:sz w:val="28"/>
          <w:szCs w:val="28"/>
          <w:lang w:val="uz-Cyrl-UZ"/>
        </w:rPr>
        <w:t>vchi</w:t>
      </w:r>
      <w:r w:rsidRPr="004E4ED5">
        <w:rPr>
          <w:sz w:val="28"/>
          <w:szCs w:val="28"/>
          <w:lang w:val="uz-Cyrl-UZ"/>
        </w:rPr>
        <w:t xml:space="preserve"> un</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yur</w:t>
      </w:r>
      <w:r w:rsidRPr="004E4ED5">
        <w:rPr>
          <w:sz w:val="28"/>
          <w:szCs w:val="28"/>
          <w:lang w:val="uz-Cyrl-UZ"/>
        </w:rPr>
        <w:t>i</w:t>
      </w:r>
      <w:r w:rsidR="00583307" w:rsidRPr="004E4ED5">
        <w:rPr>
          <w:sz w:val="28"/>
          <w:szCs w:val="28"/>
          <w:lang w:val="uz-Cyrl-UZ"/>
        </w:rPr>
        <w:t>d</w:t>
      </w:r>
      <w:r w:rsidRPr="004E4ED5">
        <w:rPr>
          <w:sz w:val="28"/>
          <w:szCs w:val="28"/>
          <w:lang w:val="uz-Cyrl-UZ"/>
        </w:rPr>
        <w:t>ik m</w:t>
      </w:r>
      <w:r w:rsidR="00583307" w:rsidRPr="004E4ED5">
        <w:rPr>
          <w:sz w:val="28"/>
          <w:szCs w:val="28"/>
          <w:lang w:val="uz-Cyrl-UZ"/>
        </w:rPr>
        <w:t>a</w:t>
      </w:r>
      <w:r w:rsidRPr="004E4ED5">
        <w:rPr>
          <w:sz w:val="28"/>
          <w:szCs w:val="28"/>
          <w:lang w:val="uz-Cyrl-UZ"/>
        </w:rPr>
        <w:t xml:space="preserve">’sul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 xml:space="preserve">i </w:t>
      </w:r>
      <w:r w:rsidR="00583307" w:rsidRPr="004E4ED5">
        <w:rPr>
          <w:sz w:val="28"/>
          <w:szCs w:val="28"/>
          <w:lang w:val="uz-Cyrl-UZ"/>
        </w:rPr>
        <w:t>va</w:t>
      </w:r>
      <w:r w:rsidRPr="004E4ED5">
        <w:rPr>
          <w:sz w:val="28"/>
          <w:szCs w:val="28"/>
          <w:lang w:val="uz-Cyrl-UZ"/>
        </w:rPr>
        <w:t xml:space="preserve"> </w:t>
      </w:r>
      <w:r w:rsidR="00583307" w:rsidRPr="004E4ED5">
        <w:rPr>
          <w:sz w:val="28"/>
          <w:szCs w:val="28"/>
          <w:lang w:val="uz-Cyrl-UZ"/>
        </w:rPr>
        <w:t>b</w:t>
      </w:r>
      <w:r w:rsidRPr="004E4ED5">
        <w:rPr>
          <w:sz w:val="28"/>
          <w:szCs w:val="28"/>
          <w:lang w:val="uz-Cyrl-UZ"/>
        </w:rPr>
        <w:t>uzil</w:t>
      </w:r>
      <w:r w:rsidR="00583307" w:rsidRPr="004E4ED5">
        <w:rPr>
          <w:sz w:val="28"/>
          <w:szCs w:val="28"/>
          <w:lang w:val="uz-Cyrl-UZ"/>
        </w:rPr>
        <w:t>ga</w:t>
      </w:r>
      <w:r w:rsidRPr="004E4ED5">
        <w:rPr>
          <w:sz w:val="28"/>
          <w:szCs w:val="28"/>
          <w:lang w:val="uz-Cyrl-UZ"/>
        </w:rPr>
        <w:t>n m</w:t>
      </w:r>
      <w:r w:rsidR="00583307" w:rsidRPr="004E4ED5">
        <w:rPr>
          <w:sz w:val="28"/>
          <w:szCs w:val="28"/>
          <w:lang w:val="uz-Cyrl-UZ"/>
        </w:rPr>
        <w:t>a</w:t>
      </w:r>
      <w:r w:rsidRPr="004E4ED5">
        <w:rPr>
          <w:sz w:val="28"/>
          <w:szCs w:val="28"/>
          <w:lang w:val="uz-Cyrl-UZ"/>
        </w:rPr>
        <w:t>hsulotni t</w:t>
      </w:r>
      <w:r w:rsidR="00583307" w:rsidRPr="004E4ED5">
        <w:rPr>
          <w:sz w:val="28"/>
          <w:szCs w:val="28"/>
          <w:lang w:val="uz-Cyrl-UZ"/>
        </w:rPr>
        <w:t>a</w:t>
      </w:r>
      <w:r w:rsidRPr="004E4ED5">
        <w:rPr>
          <w:sz w:val="28"/>
          <w:szCs w:val="28"/>
          <w:lang w:val="uz-Cyrl-UZ"/>
        </w:rPr>
        <w:t>’mir</w:t>
      </w:r>
      <w:r w:rsidR="00583307" w:rsidRPr="004E4ED5">
        <w:rPr>
          <w:sz w:val="28"/>
          <w:szCs w:val="28"/>
          <w:lang w:val="uz-Cyrl-UZ"/>
        </w:rPr>
        <w:t>da</w:t>
      </w:r>
      <w:r w:rsidRPr="004E4ED5">
        <w:rPr>
          <w:sz w:val="28"/>
          <w:szCs w:val="28"/>
          <w:lang w:val="uz-Cyrl-UZ"/>
        </w:rPr>
        <w:t xml:space="preserve">n </w:t>
      </w:r>
      <w:r w:rsidR="00583307" w:rsidRPr="004E4ED5">
        <w:rPr>
          <w:sz w:val="28"/>
          <w:szCs w:val="28"/>
          <w:lang w:val="uz-Cyrl-UZ"/>
        </w:rPr>
        <w:t>chi</w:t>
      </w:r>
      <w:r w:rsidRPr="004E4ED5">
        <w:rPr>
          <w:sz w:val="28"/>
          <w:szCs w:val="28"/>
          <w:lang w:val="uz-Cyrl-UZ"/>
        </w:rPr>
        <w:t>q</w:t>
      </w:r>
      <w:r w:rsidR="00583307" w:rsidRPr="004E4ED5">
        <w:rPr>
          <w:sz w:val="28"/>
          <w:szCs w:val="28"/>
          <w:lang w:val="uz-Cyrl-UZ"/>
        </w:rPr>
        <w:t>a</w:t>
      </w:r>
      <w:r w:rsidRPr="004E4ED5">
        <w:rPr>
          <w:sz w:val="28"/>
          <w:szCs w:val="28"/>
          <w:lang w:val="uz-Cyrl-UZ"/>
        </w:rPr>
        <w:t>ri</w:t>
      </w:r>
      <w:r w:rsidR="00583307" w:rsidRPr="004E4ED5">
        <w:rPr>
          <w:sz w:val="28"/>
          <w:szCs w:val="28"/>
          <w:lang w:val="uz-Cyrl-UZ"/>
        </w:rPr>
        <w:t>b</w:t>
      </w:r>
      <w:r w:rsidRPr="004E4ED5">
        <w:rPr>
          <w:sz w:val="28"/>
          <w:szCs w:val="28"/>
          <w:lang w:val="uz-Cyrl-UZ"/>
        </w:rPr>
        <w:t xml:space="preserve"> </w:t>
      </w:r>
      <w:r w:rsidR="00583307" w:rsidRPr="004E4ED5">
        <w:rPr>
          <w:sz w:val="28"/>
          <w:szCs w:val="28"/>
          <w:lang w:val="uz-Cyrl-UZ"/>
        </w:rPr>
        <w:t>berad</w:t>
      </w:r>
      <w:r w:rsidRPr="004E4ED5">
        <w:rPr>
          <w:sz w:val="28"/>
          <w:szCs w:val="28"/>
          <w:lang w:val="uz-Cyrl-UZ"/>
        </w:rPr>
        <w:t xml:space="preserve">i </w:t>
      </w:r>
      <w:r w:rsidR="00583307" w:rsidRPr="004E4ED5">
        <w:rPr>
          <w:sz w:val="28"/>
          <w:szCs w:val="28"/>
          <w:lang w:val="uz-Cyrl-UZ"/>
        </w:rPr>
        <w:t>yok</w:t>
      </w:r>
      <w:r w:rsidRPr="004E4ED5">
        <w:rPr>
          <w:sz w:val="28"/>
          <w:szCs w:val="28"/>
          <w:lang w:val="uz-Cyrl-UZ"/>
        </w:rPr>
        <w:t xml:space="preserve">i uni </w:t>
      </w:r>
      <w:r w:rsidR="00583307" w:rsidRPr="004E4ED5">
        <w:rPr>
          <w:sz w:val="28"/>
          <w:szCs w:val="28"/>
          <w:lang w:val="uz-Cyrl-UZ"/>
        </w:rPr>
        <w:t>b</w:t>
      </w:r>
      <w:r w:rsidRPr="004E4ED5">
        <w:rPr>
          <w:sz w:val="28"/>
          <w:szCs w:val="28"/>
          <w:lang w:val="uz-Cyrl-UZ"/>
        </w:rPr>
        <w:t>o</w:t>
      </w:r>
      <w:r w:rsidR="00583307" w:rsidRPr="004E4ED5">
        <w:rPr>
          <w:sz w:val="28"/>
          <w:szCs w:val="28"/>
          <w:lang w:val="uz-Cyrl-UZ"/>
        </w:rPr>
        <w:t>shqa</w:t>
      </w:r>
      <w:r w:rsidRPr="004E4ED5">
        <w:rPr>
          <w:sz w:val="28"/>
          <w:szCs w:val="28"/>
          <w:lang w:val="uz-Cyrl-UZ"/>
        </w:rPr>
        <w:t xml:space="preserve">si </w:t>
      </w:r>
      <w:r w:rsidR="00583307" w:rsidRPr="004E4ED5">
        <w:rPr>
          <w:sz w:val="28"/>
          <w:szCs w:val="28"/>
          <w:lang w:val="uz-Cyrl-UZ"/>
        </w:rPr>
        <w:t>b</w:t>
      </w:r>
      <w:r w:rsidRPr="004E4ED5">
        <w:rPr>
          <w:sz w:val="28"/>
          <w:szCs w:val="28"/>
          <w:lang w:val="uz-Cyrl-UZ"/>
        </w:rPr>
        <w:t>il</w:t>
      </w:r>
      <w:r w:rsidR="00583307" w:rsidRPr="004E4ED5">
        <w:rPr>
          <w:sz w:val="28"/>
          <w:szCs w:val="28"/>
          <w:lang w:val="uz-Cyrl-UZ"/>
        </w:rPr>
        <w:t>a</w:t>
      </w:r>
      <w:r w:rsidRPr="004E4ED5">
        <w:rPr>
          <w:sz w:val="28"/>
          <w:szCs w:val="28"/>
          <w:lang w:val="uz-Cyrl-UZ"/>
        </w:rPr>
        <w:t xml:space="preserve">n </w:t>
      </w:r>
      <w:r w:rsidR="00583307" w:rsidRPr="004E4ED5">
        <w:rPr>
          <w:sz w:val="28"/>
          <w:szCs w:val="28"/>
          <w:lang w:val="uz-Cyrl-UZ"/>
        </w:rPr>
        <w:t>a</w:t>
      </w:r>
      <w:r w:rsidRPr="004E4ED5">
        <w:rPr>
          <w:sz w:val="28"/>
          <w:szCs w:val="28"/>
          <w:lang w:val="uz-Cyrl-UZ"/>
        </w:rPr>
        <w:t>lm</w:t>
      </w:r>
      <w:r w:rsidR="00583307" w:rsidRPr="004E4ED5">
        <w:rPr>
          <w:sz w:val="28"/>
          <w:szCs w:val="28"/>
          <w:lang w:val="uz-Cyrl-UZ"/>
        </w:rPr>
        <w:t>asht</w:t>
      </w:r>
      <w:r w:rsidRPr="004E4ED5">
        <w:rPr>
          <w:sz w:val="28"/>
          <w:szCs w:val="28"/>
          <w:lang w:val="uz-Cyrl-UZ"/>
        </w:rPr>
        <w:t>iri</w:t>
      </w:r>
      <w:r w:rsidR="00583307" w:rsidRPr="004E4ED5">
        <w:rPr>
          <w:sz w:val="28"/>
          <w:szCs w:val="28"/>
          <w:lang w:val="uz-Cyrl-UZ"/>
        </w:rPr>
        <w:t>b</w:t>
      </w:r>
      <w:r w:rsidRPr="004E4ED5">
        <w:rPr>
          <w:sz w:val="28"/>
          <w:szCs w:val="28"/>
          <w:lang w:val="uz-Cyrl-UZ"/>
        </w:rPr>
        <w:t xml:space="preserve"> </w:t>
      </w:r>
      <w:r w:rsidR="00583307" w:rsidRPr="004E4ED5">
        <w:rPr>
          <w:sz w:val="28"/>
          <w:szCs w:val="28"/>
          <w:lang w:val="uz-Cyrl-UZ"/>
        </w:rPr>
        <w:t>berad</w:t>
      </w:r>
      <w:r w:rsidRPr="004E4ED5">
        <w:rPr>
          <w:sz w:val="28"/>
          <w:szCs w:val="28"/>
          <w:lang w:val="uz-Cyrl-UZ"/>
        </w:rPr>
        <w:t>i.</w:t>
      </w:r>
    </w:p>
    <w:p w:rsidR="00ED23EB" w:rsidRPr="004E4ED5" w:rsidRDefault="00ED23EB" w:rsidP="00583307">
      <w:pPr>
        <w:pStyle w:val="ad"/>
        <w:tabs>
          <w:tab w:val="clear" w:pos="4677"/>
          <w:tab w:val="clear" w:pos="9355"/>
        </w:tabs>
        <w:jc w:val="both"/>
        <w:rPr>
          <w:sz w:val="28"/>
          <w:szCs w:val="28"/>
          <w:lang w:val="uz-Cyrl-UZ"/>
        </w:rPr>
      </w:pPr>
      <w:r w:rsidRPr="004E4ED5">
        <w:rPr>
          <w:sz w:val="28"/>
          <w:szCs w:val="28"/>
          <w:lang w:val="uz-Cyrl-UZ"/>
        </w:rPr>
        <w:tab/>
      </w:r>
      <w:r w:rsidR="00583307" w:rsidRPr="004E4ED5">
        <w:rPr>
          <w:sz w:val="28"/>
          <w:szCs w:val="28"/>
          <w:lang w:val="uz-Cyrl-UZ"/>
        </w:rPr>
        <w:t>Aga</w:t>
      </w:r>
      <w:r w:rsidRPr="004E4ED5">
        <w:rPr>
          <w:sz w:val="28"/>
          <w:szCs w:val="28"/>
          <w:lang w:val="uz-Cyrl-UZ"/>
        </w:rPr>
        <w:t>r 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mu</w:t>
      </w:r>
      <w:r w:rsidR="00583307" w:rsidRPr="004E4ED5">
        <w:rPr>
          <w:sz w:val="28"/>
          <w:szCs w:val="28"/>
          <w:lang w:val="uz-Cyrl-UZ"/>
        </w:rPr>
        <w:t>dda</w:t>
      </w:r>
      <w:r w:rsidRPr="004E4ED5">
        <w:rPr>
          <w:sz w:val="28"/>
          <w:szCs w:val="28"/>
          <w:lang w:val="uz-Cyrl-UZ"/>
        </w:rPr>
        <w:t>ti tu</w:t>
      </w:r>
      <w:r w:rsidR="00583307" w:rsidRPr="004E4ED5">
        <w:rPr>
          <w:sz w:val="28"/>
          <w:szCs w:val="28"/>
          <w:lang w:val="uz-Cyrl-UZ"/>
        </w:rPr>
        <w:t>gaga</w:t>
      </w:r>
      <w:r w:rsidRPr="004E4ED5">
        <w:rPr>
          <w:sz w:val="28"/>
          <w:szCs w:val="28"/>
          <w:lang w:val="uz-Cyrl-UZ"/>
        </w:rPr>
        <w:t xml:space="preserve">n </w:t>
      </w:r>
      <w:r w:rsidR="00583307" w:rsidRPr="004E4ED5">
        <w:rPr>
          <w:sz w:val="28"/>
          <w:szCs w:val="28"/>
          <w:lang w:val="uz-Cyrl-UZ"/>
        </w:rPr>
        <w:t>bo</w:t>
      </w:r>
      <w:r w:rsidRPr="004E4ED5">
        <w:rPr>
          <w:sz w:val="28"/>
          <w:szCs w:val="28"/>
          <w:lang w:val="uz-Cyrl-UZ"/>
        </w:rPr>
        <w:t>‘ls</w:t>
      </w:r>
      <w:r w:rsidR="00583307" w:rsidRPr="004E4ED5">
        <w:rPr>
          <w:sz w:val="28"/>
          <w:szCs w:val="28"/>
          <w:lang w:val="uz-Cyrl-UZ"/>
        </w:rPr>
        <w:t>a</w:t>
      </w:r>
      <w:r w:rsidRPr="004E4ED5">
        <w:rPr>
          <w:sz w:val="28"/>
          <w:szCs w:val="28"/>
          <w:lang w:val="uz-Cyrl-UZ"/>
        </w:rPr>
        <w:t xml:space="preserve"> m</w:t>
      </w:r>
      <w:r w:rsidR="00583307" w:rsidRPr="004E4ED5">
        <w:rPr>
          <w:sz w:val="28"/>
          <w:szCs w:val="28"/>
          <w:lang w:val="uz-Cyrl-UZ"/>
        </w:rPr>
        <w:t>a</w:t>
      </w:r>
      <w:r w:rsidRPr="004E4ED5">
        <w:rPr>
          <w:sz w:val="28"/>
          <w:szCs w:val="28"/>
          <w:lang w:val="uz-Cyrl-UZ"/>
        </w:rPr>
        <w:t>xsulotni i</w:t>
      </w:r>
      <w:r w:rsidR="00583307" w:rsidRPr="004E4ED5">
        <w:rPr>
          <w:sz w:val="28"/>
          <w:szCs w:val="28"/>
          <w:lang w:val="uz-Cyrl-UZ"/>
        </w:rPr>
        <w:t>shla</w:t>
      </w:r>
      <w:r w:rsidRPr="004E4ED5">
        <w:rPr>
          <w:sz w:val="28"/>
          <w:szCs w:val="28"/>
          <w:lang w:val="uz-Cyrl-UZ"/>
        </w:rPr>
        <w:t>tish mumkin em</w:t>
      </w:r>
      <w:r w:rsidR="00583307" w:rsidRPr="004E4ED5">
        <w:rPr>
          <w:sz w:val="28"/>
          <w:szCs w:val="28"/>
          <w:lang w:val="uz-Cyrl-UZ"/>
        </w:rPr>
        <w:t>a</w:t>
      </w:r>
      <w:r w:rsidRPr="004E4ED5">
        <w:rPr>
          <w:sz w:val="28"/>
          <w:szCs w:val="28"/>
          <w:lang w:val="uz-Cyrl-UZ"/>
        </w:rPr>
        <w:t xml:space="preserve">s </w:t>
      </w:r>
      <w:r w:rsidR="00583307" w:rsidRPr="004E4ED5">
        <w:rPr>
          <w:sz w:val="28"/>
          <w:szCs w:val="28"/>
          <w:lang w:val="uz-Cyrl-UZ"/>
        </w:rPr>
        <w:t>deb</w:t>
      </w:r>
      <w:r w:rsidRPr="004E4ED5">
        <w:rPr>
          <w:sz w:val="28"/>
          <w:szCs w:val="28"/>
          <w:lang w:val="uz-Cyrl-UZ"/>
        </w:rPr>
        <w:t xml:space="preserve"> </w:t>
      </w:r>
      <w:r w:rsidR="00583307" w:rsidRPr="004E4ED5">
        <w:rPr>
          <w:sz w:val="28"/>
          <w:szCs w:val="28"/>
          <w:lang w:val="uz-Cyrl-UZ"/>
        </w:rPr>
        <w:t>bo</w:t>
      </w:r>
      <w:r w:rsidRPr="004E4ED5">
        <w:rPr>
          <w:sz w:val="28"/>
          <w:szCs w:val="28"/>
          <w:lang w:val="uz-Cyrl-UZ"/>
        </w:rPr>
        <w:t>‘lm</w:t>
      </w:r>
      <w:r w:rsidR="00583307" w:rsidRPr="004E4ED5">
        <w:rPr>
          <w:sz w:val="28"/>
          <w:szCs w:val="28"/>
          <w:lang w:val="uz-Cyrl-UZ"/>
        </w:rPr>
        <w:t>a</w:t>
      </w:r>
      <w:r w:rsidRPr="004E4ED5">
        <w:rPr>
          <w:sz w:val="28"/>
          <w:szCs w:val="28"/>
          <w:lang w:val="uz-Cyrl-UZ"/>
        </w:rPr>
        <w:t>y</w:t>
      </w:r>
      <w:r w:rsidR="00583307" w:rsidRPr="004E4ED5">
        <w:rPr>
          <w:sz w:val="28"/>
          <w:szCs w:val="28"/>
          <w:lang w:val="uz-Cyrl-UZ"/>
        </w:rPr>
        <w:t>d</w:t>
      </w:r>
      <w:r w:rsidRPr="004E4ED5">
        <w:rPr>
          <w:sz w:val="28"/>
          <w:szCs w:val="28"/>
          <w:lang w:val="uz-Cyrl-UZ"/>
        </w:rPr>
        <w:t xml:space="preserve">i, </w:t>
      </w:r>
      <w:r w:rsidR="00583307" w:rsidRPr="004E4ED5">
        <w:rPr>
          <w:sz w:val="28"/>
          <w:szCs w:val="28"/>
          <w:lang w:val="uz-Cyrl-UZ"/>
        </w:rPr>
        <w:t>chu</w:t>
      </w:r>
      <w:r w:rsidRPr="004E4ED5">
        <w:rPr>
          <w:sz w:val="28"/>
          <w:szCs w:val="28"/>
          <w:lang w:val="uz-Cyrl-UZ"/>
        </w:rPr>
        <w:t>nki u z</w:t>
      </w:r>
      <w:r w:rsidR="00583307" w:rsidRPr="004E4ED5">
        <w:rPr>
          <w:sz w:val="28"/>
          <w:szCs w:val="28"/>
          <w:lang w:val="uz-Cyrl-UZ"/>
        </w:rPr>
        <w:t>a</w:t>
      </w:r>
      <w:r w:rsidRPr="004E4ED5">
        <w:rPr>
          <w:sz w:val="28"/>
          <w:szCs w:val="28"/>
          <w:lang w:val="uz-Cyrl-UZ"/>
        </w:rPr>
        <w:t>xir</w:t>
      </w:r>
      <w:r w:rsidR="00583307" w:rsidRPr="004E4ED5">
        <w:rPr>
          <w:sz w:val="28"/>
          <w:szCs w:val="28"/>
          <w:lang w:val="uz-Cyrl-UZ"/>
        </w:rPr>
        <w:t>a</w:t>
      </w:r>
      <w:r w:rsidRPr="004E4ED5">
        <w:rPr>
          <w:sz w:val="28"/>
          <w:szCs w:val="28"/>
          <w:lang w:val="uz-Cyrl-UZ"/>
        </w:rPr>
        <w:t xml:space="preserve">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w:t>
      </w:r>
      <w:r w:rsidR="00583307" w:rsidRPr="004E4ED5">
        <w:rPr>
          <w:sz w:val="28"/>
          <w:szCs w:val="28"/>
          <w:lang w:val="uz-Cyrl-UZ"/>
        </w:rPr>
        <w:t>g</w:t>
      </w:r>
      <w:r w:rsidRPr="004E4ED5">
        <w:rPr>
          <w:sz w:val="28"/>
          <w:szCs w:val="28"/>
          <w:lang w:val="uz-Cyrl-UZ"/>
        </w:rPr>
        <w:t>i</w:t>
      </w:r>
      <w:r w:rsidR="00583307" w:rsidRPr="004E4ED5">
        <w:rPr>
          <w:sz w:val="28"/>
          <w:szCs w:val="28"/>
          <w:lang w:val="uz-Cyrl-UZ"/>
        </w:rPr>
        <w:t>ga</w:t>
      </w:r>
      <w:r w:rsidRPr="004E4ED5">
        <w:rPr>
          <w:sz w:val="28"/>
          <w:szCs w:val="28"/>
          <w:lang w:val="uz-Cyrl-UZ"/>
        </w:rPr>
        <w:t xml:space="preserve"> e</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‘li</w:t>
      </w:r>
      <w:r w:rsidR="00583307" w:rsidRPr="004E4ED5">
        <w:rPr>
          <w:sz w:val="28"/>
          <w:szCs w:val="28"/>
          <w:lang w:val="uz-Cyrl-UZ"/>
        </w:rPr>
        <w:t>b</w:t>
      </w:r>
      <w:r w:rsidRPr="004E4ED5">
        <w:rPr>
          <w:sz w:val="28"/>
          <w:szCs w:val="28"/>
          <w:lang w:val="uz-Cyrl-UZ"/>
        </w:rPr>
        <w:t xml:space="preserve">, </w:t>
      </w:r>
      <w:r w:rsidR="00583307" w:rsidRPr="004E4ED5">
        <w:rPr>
          <w:sz w:val="28"/>
          <w:szCs w:val="28"/>
          <w:lang w:val="uz-Cyrl-UZ"/>
        </w:rPr>
        <w:t>tex</w:t>
      </w:r>
      <w:r w:rsidRPr="004E4ED5">
        <w:rPr>
          <w:sz w:val="28"/>
          <w:szCs w:val="28"/>
          <w:lang w:val="uz-Cyrl-UZ"/>
        </w:rPr>
        <w:t>nik jix</w:t>
      </w:r>
      <w:r w:rsidR="00583307" w:rsidRPr="004E4ED5">
        <w:rPr>
          <w:sz w:val="28"/>
          <w:szCs w:val="28"/>
          <w:lang w:val="uz-Cyrl-UZ"/>
        </w:rPr>
        <w:t>a</w:t>
      </w:r>
      <w:r w:rsidRPr="004E4ED5">
        <w:rPr>
          <w:sz w:val="28"/>
          <w:szCs w:val="28"/>
          <w:lang w:val="uz-Cyrl-UZ"/>
        </w:rPr>
        <w:t>t</w:t>
      </w:r>
      <w:r w:rsidR="00583307" w:rsidRPr="004E4ED5">
        <w:rPr>
          <w:sz w:val="28"/>
          <w:szCs w:val="28"/>
          <w:lang w:val="uz-Cyrl-UZ"/>
        </w:rPr>
        <w:t>da</w:t>
      </w:r>
      <w:r w:rsidRPr="004E4ED5">
        <w:rPr>
          <w:sz w:val="28"/>
          <w:szCs w:val="28"/>
          <w:lang w:val="uz-Cyrl-UZ"/>
        </w:rPr>
        <w:t>n i</w:t>
      </w:r>
      <w:r w:rsidR="00583307" w:rsidRPr="004E4ED5">
        <w:rPr>
          <w:sz w:val="28"/>
          <w:szCs w:val="28"/>
          <w:lang w:val="uz-Cyrl-UZ"/>
        </w:rPr>
        <w:t>shga</w:t>
      </w:r>
      <w:r w:rsidRPr="004E4ED5">
        <w:rPr>
          <w:sz w:val="28"/>
          <w:szCs w:val="28"/>
          <w:lang w:val="uz-Cyrl-UZ"/>
        </w:rPr>
        <w:t xml:space="preserve"> </w:t>
      </w:r>
      <w:r w:rsidR="00583307" w:rsidRPr="004E4ED5">
        <w:rPr>
          <w:sz w:val="28"/>
          <w:szCs w:val="28"/>
          <w:lang w:val="uz-Cyrl-UZ"/>
        </w:rPr>
        <w:t>yar</w:t>
      </w:r>
      <w:r w:rsidRPr="004E4ED5">
        <w:rPr>
          <w:sz w:val="28"/>
          <w:szCs w:val="28"/>
          <w:lang w:val="uz-Cyrl-UZ"/>
        </w:rPr>
        <w:t xml:space="preserve">oqli </w:t>
      </w:r>
      <w:r w:rsidR="00583307" w:rsidRPr="004E4ED5">
        <w:rPr>
          <w:sz w:val="28"/>
          <w:szCs w:val="28"/>
          <w:lang w:val="uz-Cyrl-UZ"/>
        </w:rPr>
        <w:t>bo</w:t>
      </w:r>
      <w:r w:rsidRPr="004E4ED5">
        <w:rPr>
          <w:sz w:val="28"/>
          <w:szCs w:val="28"/>
          <w:lang w:val="uz-Cyrl-UZ"/>
        </w:rPr>
        <w:t>‘l</w:t>
      </w:r>
      <w:r w:rsidR="00583307" w:rsidRPr="004E4ED5">
        <w:rPr>
          <w:sz w:val="28"/>
          <w:szCs w:val="28"/>
          <w:lang w:val="uz-Cyrl-UZ"/>
        </w:rPr>
        <w:t>ad</w:t>
      </w:r>
      <w:r w:rsidRPr="004E4ED5">
        <w:rPr>
          <w:sz w:val="28"/>
          <w:szCs w:val="28"/>
          <w:lang w:val="uz-Cyrl-UZ"/>
        </w:rPr>
        <w:t>i. K</w:t>
      </w:r>
      <w:r w:rsidR="00583307" w:rsidRPr="004E4ED5">
        <w:rPr>
          <w:sz w:val="28"/>
          <w:szCs w:val="28"/>
          <w:lang w:val="uz-Cyrl-UZ"/>
        </w:rPr>
        <w:t>a</w:t>
      </w:r>
      <w:r w:rsidRPr="004E4ED5">
        <w:rPr>
          <w:sz w:val="28"/>
          <w:szCs w:val="28"/>
          <w:lang w:val="uz-Cyrl-UZ"/>
        </w:rPr>
        <w:t>fol</w:t>
      </w:r>
      <w:r w:rsidR="00583307" w:rsidRPr="004E4ED5">
        <w:rPr>
          <w:sz w:val="28"/>
          <w:szCs w:val="28"/>
          <w:lang w:val="uz-Cyrl-UZ"/>
        </w:rPr>
        <w:t>a</w:t>
      </w:r>
      <w:r w:rsidRPr="004E4ED5">
        <w:rPr>
          <w:sz w:val="28"/>
          <w:szCs w:val="28"/>
          <w:lang w:val="uz-Cyrl-UZ"/>
        </w:rPr>
        <w:t>t mu</w:t>
      </w:r>
      <w:r w:rsidR="00583307" w:rsidRPr="004E4ED5">
        <w:rPr>
          <w:sz w:val="28"/>
          <w:szCs w:val="28"/>
          <w:lang w:val="uz-Cyrl-UZ"/>
        </w:rPr>
        <w:t>dda</w:t>
      </w:r>
      <w:r w:rsidRPr="004E4ED5">
        <w:rPr>
          <w:sz w:val="28"/>
          <w:szCs w:val="28"/>
          <w:lang w:val="uz-Cyrl-UZ"/>
        </w:rPr>
        <w:t>ti tu</w:t>
      </w:r>
      <w:r w:rsidR="00583307" w:rsidRPr="004E4ED5">
        <w:rPr>
          <w:sz w:val="28"/>
          <w:szCs w:val="28"/>
          <w:lang w:val="uz-Cyrl-UZ"/>
        </w:rPr>
        <w:t>gaga</w:t>
      </w:r>
      <w:r w:rsidRPr="004E4ED5">
        <w:rPr>
          <w:sz w:val="28"/>
          <w:szCs w:val="28"/>
          <w:lang w:val="uz-Cyrl-UZ"/>
        </w:rPr>
        <w:t>ni</w:t>
      </w:r>
      <w:r w:rsidR="00583307" w:rsidRPr="004E4ED5">
        <w:rPr>
          <w:sz w:val="28"/>
          <w:szCs w:val="28"/>
          <w:lang w:val="uz-Cyrl-UZ"/>
        </w:rPr>
        <w:t>da</w:t>
      </w:r>
      <w:r w:rsidRPr="004E4ED5">
        <w:rPr>
          <w:sz w:val="28"/>
          <w:szCs w:val="28"/>
          <w:lang w:val="uz-Cyrl-UZ"/>
        </w:rPr>
        <w:t xml:space="preserve">n </w:t>
      </w:r>
      <w:r w:rsidR="00583307" w:rsidRPr="004E4ED5">
        <w:rPr>
          <w:sz w:val="28"/>
          <w:szCs w:val="28"/>
          <w:lang w:val="uz-Cyrl-UZ"/>
        </w:rPr>
        <w:t>key</w:t>
      </w:r>
      <w:r w:rsidRPr="004E4ED5">
        <w:rPr>
          <w:sz w:val="28"/>
          <w:szCs w:val="28"/>
          <w:lang w:val="uz-Cyrl-UZ"/>
        </w:rPr>
        <w:t>in</w:t>
      </w:r>
      <w:r w:rsidR="00583307" w:rsidRPr="004E4ED5">
        <w:rPr>
          <w:sz w:val="28"/>
          <w:szCs w:val="28"/>
          <w:lang w:val="uz-Cyrl-UZ"/>
        </w:rPr>
        <w:t>g</w:t>
      </w:r>
      <w:r w:rsidRPr="004E4ED5">
        <w:rPr>
          <w:sz w:val="28"/>
          <w:szCs w:val="28"/>
          <w:lang w:val="uz-Cyrl-UZ"/>
        </w:rPr>
        <w:t>i i</w:t>
      </w:r>
      <w:r w:rsidR="00583307" w:rsidRPr="004E4ED5">
        <w:rPr>
          <w:sz w:val="28"/>
          <w:szCs w:val="28"/>
          <w:lang w:val="uz-Cyrl-UZ"/>
        </w:rPr>
        <w:t>shla</w:t>
      </w:r>
      <w:r w:rsidRPr="004E4ED5">
        <w:rPr>
          <w:sz w:val="28"/>
          <w:szCs w:val="28"/>
          <w:lang w:val="uz-Cyrl-UZ"/>
        </w:rPr>
        <w:t>ti</w:t>
      </w:r>
      <w:r w:rsidR="00583307" w:rsidRPr="004E4ED5">
        <w:rPr>
          <w:sz w:val="28"/>
          <w:szCs w:val="28"/>
          <w:lang w:val="uz-Cyrl-UZ"/>
        </w:rPr>
        <w:t>shd</w:t>
      </w:r>
      <w:r w:rsidRPr="004E4ED5">
        <w:rPr>
          <w:sz w:val="28"/>
          <w:szCs w:val="28"/>
          <w:lang w:val="uz-Cyrl-UZ"/>
        </w:rPr>
        <w:t>i i</w:t>
      </w:r>
      <w:r w:rsidR="00583307" w:rsidRPr="004E4ED5">
        <w:rPr>
          <w:sz w:val="28"/>
          <w:szCs w:val="28"/>
          <w:lang w:val="uz-Cyrl-UZ"/>
        </w:rPr>
        <w:t>shlab</w:t>
      </w:r>
      <w:r w:rsidRPr="004E4ED5">
        <w:rPr>
          <w:sz w:val="28"/>
          <w:szCs w:val="28"/>
          <w:lang w:val="uz-Cyrl-UZ"/>
        </w:rPr>
        <w:t xml:space="preserve"> </w:t>
      </w:r>
      <w:r w:rsidR="00583307" w:rsidRPr="004E4ED5">
        <w:rPr>
          <w:sz w:val="28"/>
          <w:szCs w:val="28"/>
          <w:lang w:val="uz-Cyrl-UZ"/>
        </w:rPr>
        <w:t>chi</w:t>
      </w:r>
      <w:r w:rsidRPr="004E4ED5">
        <w:rPr>
          <w:sz w:val="28"/>
          <w:szCs w:val="28"/>
          <w:lang w:val="uz-Cyrl-UZ"/>
        </w:rPr>
        <w:t>q</w:t>
      </w:r>
      <w:r w:rsidR="00583307" w:rsidRPr="004E4ED5">
        <w:rPr>
          <w:sz w:val="28"/>
          <w:szCs w:val="28"/>
          <w:lang w:val="uz-Cyrl-UZ"/>
        </w:rPr>
        <w:t>a</w:t>
      </w:r>
      <w:r w:rsidRPr="004E4ED5">
        <w:rPr>
          <w:sz w:val="28"/>
          <w:szCs w:val="28"/>
          <w:lang w:val="uz-Cyrl-UZ"/>
        </w:rPr>
        <w:t>ru</w:t>
      </w:r>
      <w:r w:rsidR="00583307" w:rsidRPr="004E4ED5">
        <w:rPr>
          <w:sz w:val="28"/>
          <w:szCs w:val="28"/>
          <w:lang w:val="uz-Cyrl-UZ"/>
        </w:rPr>
        <w:t>vchi</w:t>
      </w:r>
      <w:r w:rsidRPr="004E4ED5">
        <w:rPr>
          <w:sz w:val="28"/>
          <w:szCs w:val="28"/>
          <w:lang w:val="uz-Cyrl-UZ"/>
        </w:rPr>
        <w:t xml:space="preserve"> m</w:t>
      </w:r>
      <w:r w:rsidR="00583307" w:rsidRPr="004E4ED5">
        <w:rPr>
          <w:sz w:val="28"/>
          <w:szCs w:val="28"/>
          <w:lang w:val="uz-Cyrl-UZ"/>
        </w:rPr>
        <w:t>a</w:t>
      </w:r>
      <w:r w:rsidRPr="004E4ED5">
        <w:rPr>
          <w:sz w:val="28"/>
          <w:szCs w:val="28"/>
          <w:lang w:val="uz-Cyrl-UZ"/>
        </w:rPr>
        <w:t xml:space="preserve">’sul </w:t>
      </w:r>
      <w:r w:rsidR="00583307" w:rsidRPr="004E4ED5">
        <w:rPr>
          <w:sz w:val="28"/>
          <w:szCs w:val="28"/>
          <w:lang w:val="uz-Cyrl-UZ"/>
        </w:rPr>
        <w:t>bo</w:t>
      </w:r>
      <w:r w:rsidRPr="004E4ED5">
        <w:rPr>
          <w:sz w:val="28"/>
          <w:szCs w:val="28"/>
          <w:lang w:val="uz-Cyrl-UZ"/>
        </w:rPr>
        <w:t>‘lm</w:t>
      </w:r>
      <w:r w:rsidR="00583307" w:rsidRPr="004E4ED5">
        <w:rPr>
          <w:sz w:val="28"/>
          <w:szCs w:val="28"/>
          <w:lang w:val="uz-Cyrl-UZ"/>
        </w:rPr>
        <w:t>a</w:t>
      </w:r>
      <w:r w:rsidRPr="004E4ED5">
        <w:rPr>
          <w:sz w:val="28"/>
          <w:szCs w:val="28"/>
          <w:lang w:val="uz-Cyrl-UZ"/>
        </w:rPr>
        <w:t>y</w:t>
      </w:r>
      <w:r w:rsidR="00583307" w:rsidRPr="004E4ED5">
        <w:rPr>
          <w:sz w:val="28"/>
          <w:szCs w:val="28"/>
          <w:lang w:val="uz-Cyrl-UZ"/>
        </w:rPr>
        <w:t>d</w:t>
      </w:r>
      <w:r w:rsidRPr="004E4ED5">
        <w:rPr>
          <w:sz w:val="28"/>
          <w:szCs w:val="28"/>
          <w:lang w:val="uz-Cyrl-UZ"/>
        </w:rPr>
        <w:t>i.</w:t>
      </w:r>
    </w:p>
    <w:p w:rsidR="00ED23EB" w:rsidRPr="004E4ED5" w:rsidRDefault="00ED23EB" w:rsidP="00583307">
      <w:pPr>
        <w:pStyle w:val="ad"/>
        <w:tabs>
          <w:tab w:val="clear" w:pos="4677"/>
          <w:tab w:val="clear" w:pos="9355"/>
        </w:tabs>
        <w:jc w:val="both"/>
        <w:rPr>
          <w:sz w:val="28"/>
          <w:szCs w:val="28"/>
          <w:lang w:val="uz-Cyrl-UZ"/>
        </w:rPr>
      </w:pPr>
    </w:p>
    <w:p w:rsidR="00ED23EB" w:rsidRPr="004E4ED5" w:rsidRDefault="00ED23EB" w:rsidP="00583307">
      <w:pPr>
        <w:pStyle w:val="ad"/>
        <w:tabs>
          <w:tab w:val="clear" w:pos="4677"/>
          <w:tab w:val="clear" w:pos="9355"/>
        </w:tabs>
        <w:jc w:val="center"/>
        <w:rPr>
          <w:b/>
          <w:bCs/>
          <w:sz w:val="28"/>
          <w:szCs w:val="28"/>
          <w:lang w:val="uz-Cyrl-UZ"/>
        </w:rPr>
      </w:pPr>
      <w:r w:rsidRPr="004E4ED5">
        <w:rPr>
          <w:b/>
          <w:bCs/>
          <w:sz w:val="28"/>
          <w:szCs w:val="28"/>
          <w:lang w:val="uz-Cyrl-UZ"/>
        </w:rPr>
        <w:t>2. E</w:t>
      </w:r>
      <w:r w:rsidR="00583307" w:rsidRPr="004E4ED5">
        <w:rPr>
          <w:b/>
          <w:bCs/>
          <w:sz w:val="28"/>
          <w:szCs w:val="28"/>
          <w:lang w:val="uz-Cyrl-UZ"/>
        </w:rPr>
        <w:t>lek</w:t>
      </w:r>
      <w:r w:rsidRPr="004E4ED5">
        <w:rPr>
          <w:b/>
          <w:bCs/>
          <w:sz w:val="28"/>
          <w:szCs w:val="28"/>
          <w:lang w:val="uz-Cyrl-UZ"/>
        </w:rPr>
        <w:t>tron qurilm</w:t>
      </w:r>
      <w:r w:rsidR="00583307" w:rsidRPr="004E4ED5">
        <w:rPr>
          <w:b/>
          <w:bCs/>
          <w:sz w:val="28"/>
          <w:szCs w:val="28"/>
          <w:lang w:val="uz-Cyrl-UZ"/>
        </w:rPr>
        <w:t>a</w:t>
      </w:r>
      <w:r w:rsidRPr="004E4ED5">
        <w:rPr>
          <w:b/>
          <w:bCs/>
          <w:sz w:val="28"/>
          <w:szCs w:val="28"/>
          <w:lang w:val="uz-Cyrl-UZ"/>
        </w:rPr>
        <w:t>l</w:t>
      </w:r>
      <w:r w:rsidR="00583307" w:rsidRPr="004E4ED5">
        <w:rPr>
          <w:b/>
          <w:bCs/>
          <w:sz w:val="28"/>
          <w:szCs w:val="28"/>
          <w:lang w:val="uz-Cyrl-UZ"/>
        </w:rPr>
        <w:t>a</w:t>
      </w:r>
      <w:r w:rsidRPr="004E4ED5">
        <w:rPr>
          <w:b/>
          <w:bCs/>
          <w:sz w:val="28"/>
          <w:szCs w:val="28"/>
          <w:lang w:val="uz-Cyrl-UZ"/>
        </w:rPr>
        <w:t>rni s</w:t>
      </w:r>
      <w:r w:rsidR="00583307" w:rsidRPr="004E4ED5">
        <w:rPr>
          <w:b/>
          <w:bCs/>
          <w:sz w:val="28"/>
          <w:szCs w:val="28"/>
          <w:lang w:val="uz-Cyrl-UZ"/>
        </w:rPr>
        <w:t>a</w:t>
      </w:r>
      <w:r w:rsidRPr="004E4ED5">
        <w:rPr>
          <w:b/>
          <w:bCs/>
          <w:sz w:val="28"/>
          <w:szCs w:val="28"/>
          <w:lang w:val="uz-Cyrl-UZ"/>
        </w:rPr>
        <w:t>ql</w:t>
      </w:r>
      <w:r w:rsidR="00583307" w:rsidRPr="004E4ED5">
        <w:rPr>
          <w:b/>
          <w:bCs/>
          <w:sz w:val="28"/>
          <w:szCs w:val="28"/>
          <w:lang w:val="uz-Cyrl-UZ"/>
        </w:rPr>
        <w:t>a</w:t>
      </w:r>
      <w:r w:rsidRPr="004E4ED5">
        <w:rPr>
          <w:b/>
          <w:bCs/>
          <w:sz w:val="28"/>
          <w:szCs w:val="28"/>
          <w:lang w:val="uz-Cyrl-UZ"/>
        </w:rPr>
        <w:t>ni</w:t>
      </w:r>
      <w:r w:rsidR="00583307" w:rsidRPr="004E4ED5">
        <w:rPr>
          <w:b/>
          <w:bCs/>
          <w:sz w:val="28"/>
          <w:szCs w:val="28"/>
          <w:lang w:val="uz-Cyrl-UZ"/>
        </w:rPr>
        <w:t>shi</w:t>
      </w:r>
      <w:r w:rsidRPr="004E4ED5">
        <w:rPr>
          <w:b/>
          <w:bCs/>
          <w:sz w:val="28"/>
          <w:szCs w:val="28"/>
          <w:lang w:val="uz-Cyrl-UZ"/>
        </w:rPr>
        <w:t xml:space="preserve"> </w:t>
      </w:r>
      <w:r w:rsidR="00583307" w:rsidRPr="004E4ED5">
        <w:rPr>
          <w:b/>
          <w:bCs/>
          <w:sz w:val="28"/>
          <w:szCs w:val="28"/>
          <w:lang w:val="uz-Cyrl-UZ"/>
        </w:rPr>
        <w:t>va</w:t>
      </w:r>
      <w:r w:rsidRPr="004E4ED5">
        <w:rPr>
          <w:b/>
          <w:bCs/>
          <w:sz w:val="28"/>
          <w:szCs w:val="28"/>
          <w:lang w:val="uz-Cyrl-UZ"/>
        </w:rPr>
        <w:t xml:space="preserve"> t</w:t>
      </w:r>
      <w:r w:rsidR="00583307" w:rsidRPr="004E4ED5">
        <w:rPr>
          <w:b/>
          <w:bCs/>
          <w:sz w:val="28"/>
          <w:szCs w:val="28"/>
          <w:lang w:val="uz-Cyrl-UZ"/>
        </w:rPr>
        <w:t>a</w:t>
      </w:r>
      <w:r w:rsidRPr="004E4ED5">
        <w:rPr>
          <w:b/>
          <w:bCs/>
          <w:sz w:val="28"/>
          <w:szCs w:val="28"/>
          <w:lang w:val="uz-Cyrl-UZ"/>
        </w:rPr>
        <w:t>’mirl</w:t>
      </w:r>
      <w:r w:rsidR="00583307" w:rsidRPr="004E4ED5">
        <w:rPr>
          <w:b/>
          <w:bCs/>
          <w:sz w:val="28"/>
          <w:szCs w:val="28"/>
          <w:lang w:val="uz-Cyrl-UZ"/>
        </w:rPr>
        <w:t>a</w:t>
      </w:r>
      <w:r w:rsidRPr="004E4ED5">
        <w:rPr>
          <w:b/>
          <w:bCs/>
          <w:sz w:val="28"/>
          <w:szCs w:val="28"/>
          <w:lang w:val="uz-Cyrl-UZ"/>
        </w:rPr>
        <w:t>nish t</w:t>
      </w:r>
      <w:r w:rsidR="00583307" w:rsidRPr="004E4ED5">
        <w:rPr>
          <w:b/>
          <w:bCs/>
          <w:sz w:val="28"/>
          <w:szCs w:val="28"/>
          <w:lang w:val="uz-Cyrl-UZ"/>
        </w:rPr>
        <w:t>av</w:t>
      </w:r>
      <w:r w:rsidRPr="004E4ED5">
        <w:rPr>
          <w:b/>
          <w:bCs/>
          <w:sz w:val="28"/>
          <w:szCs w:val="28"/>
          <w:lang w:val="uz-Cyrl-UZ"/>
        </w:rPr>
        <w:t>sifl</w:t>
      </w:r>
      <w:r w:rsidR="00583307" w:rsidRPr="004E4ED5">
        <w:rPr>
          <w:b/>
          <w:bCs/>
          <w:sz w:val="28"/>
          <w:szCs w:val="28"/>
          <w:lang w:val="uz-Cyrl-UZ"/>
        </w:rPr>
        <w:t>a</w:t>
      </w:r>
      <w:r w:rsidRPr="004E4ED5">
        <w:rPr>
          <w:b/>
          <w:bCs/>
          <w:sz w:val="28"/>
          <w:szCs w:val="28"/>
          <w:lang w:val="uz-Cyrl-UZ"/>
        </w:rPr>
        <w:t>rini i</w:t>
      </w:r>
      <w:r w:rsidR="00583307" w:rsidRPr="004E4ED5">
        <w:rPr>
          <w:b/>
          <w:bCs/>
          <w:sz w:val="28"/>
          <w:szCs w:val="28"/>
          <w:lang w:val="uz-Cyrl-UZ"/>
        </w:rPr>
        <w:t>sho</w:t>
      </w:r>
      <w:r w:rsidRPr="004E4ED5">
        <w:rPr>
          <w:b/>
          <w:bCs/>
          <w:sz w:val="28"/>
          <w:szCs w:val="28"/>
          <w:lang w:val="uz-Cyrl-UZ"/>
        </w:rPr>
        <w:t>n</w:t>
      </w:r>
      <w:r w:rsidR="00583307" w:rsidRPr="004E4ED5">
        <w:rPr>
          <w:b/>
          <w:bCs/>
          <w:sz w:val="28"/>
          <w:szCs w:val="28"/>
          <w:lang w:val="uz-Cyrl-UZ"/>
        </w:rPr>
        <w:t>chl</w:t>
      </w:r>
      <w:r w:rsidRPr="004E4ED5">
        <w:rPr>
          <w:b/>
          <w:bCs/>
          <w:sz w:val="28"/>
          <w:szCs w:val="28"/>
          <w:lang w:val="uz-Cyrl-UZ"/>
        </w:rPr>
        <w:t>ilik k</w:t>
      </w:r>
      <w:r w:rsidR="00583307" w:rsidRPr="004E4ED5">
        <w:rPr>
          <w:b/>
          <w:bCs/>
          <w:sz w:val="28"/>
          <w:szCs w:val="28"/>
          <w:lang w:val="uz-Cyrl-UZ"/>
        </w:rPr>
        <w:t>o</w:t>
      </w:r>
      <w:r w:rsidRPr="004E4ED5">
        <w:rPr>
          <w:b/>
          <w:bCs/>
          <w:sz w:val="28"/>
          <w:szCs w:val="28"/>
          <w:lang w:val="uz-Cyrl-UZ"/>
        </w:rPr>
        <w:t>‘rs</w:t>
      </w:r>
      <w:r w:rsidR="00583307" w:rsidRPr="004E4ED5">
        <w:rPr>
          <w:b/>
          <w:bCs/>
          <w:sz w:val="28"/>
          <w:szCs w:val="28"/>
          <w:lang w:val="uz-Cyrl-UZ"/>
        </w:rPr>
        <w:t>a</w:t>
      </w:r>
      <w:r w:rsidRPr="004E4ED5">
        <w:rPr>
          <w:b/>
          <w:bCs/>
          <w:sz w:val="28"/>
          <w:szCs w:val="28"/>
          <w:lang w:val="uz-Cyrl-UZ"/>
        </w:rPr>
        <w:t>tki</w:t>
      </w:r>
      <w:r w:rsidR="00583307" w:rsidRPr="004E4ED5">
        <w:rPr>
          <w:b/>
          <w:bCs/>
          <w:sz w:val="28"/>
          <w:szCs w:val="28"/>
          <w:lang w:val="uz-Cyrl-UZ"/>
        </w:rPr>
        <w:t>chla</w:t>
      </w:r>
      <w:r w:rsidRPr="004E4ED5">
        <w:rPr>
          <w:b/>
          <w:bCs/>
          <w:sz w:val="28"/>
          <w:szCs w:val="28"/>
          <w:lang w:val="uz-Cyrl-UZ"/>
        </w:rPr>
        <w:t>ri.</w:t>
      </w:r>
    </w:p>
    <w:p w:rsidR="00ED23EB" w:rsidRPr="004E4ED5" w:rsidRDefault="00ED23EB" w:rsidP="00583307">
      <w:pPr>
        <w:pStyle w:val="ad"/>
        <w:tabs>
          <w:tab w:val="clear" w:pos="4677"/>
          <w:tab w:val="clear" w:pos="9355"/>
        </w:tabs>
        <w:ind w:left="720"/>
        <w:rPr>
          <w:b/>
          <w:bCs/>
          <w:sz w:val="28"/>
          <w:szCs w:val="28"/>
          <w:lang w:val="uz-Cyrl-UZ"/>
        </w:rPr>
      </w:pPr>
    </w:p>
    <w:p w:rsidR="00ED23EB" w:rsidRPr="004E4ED5" w:rsidRDefault="00ED23EB" w:rsidP="00583307">
      <w:pPr>
        <w:pStyle w:val="ad"/>
        <w:tabs>
          <w:tab w:val="clear" w:pos="4677"/>
          <w:tab w:val="clear" w:pos="9355"/>
        </w:tabs>
        <w:ind w:firstLine="708"/>
        <w:jc w:val="both"/>
        <w:rPr>
          <w:sz w:val="28"/>
          <w:szCs w:val="28"/>
          <w:lang w:val="uz-Cyrl-UZ"/>
        </w:rPr>
      </w:pPr>
      <w:r w:rsidRPr="004E4ED5">
        <w:rPr>
          <w:sz w:val="28"/>
          <w:szCs w:val="28"/>
          <w:lang w:val="uz-Cyrl-UZ"/>
        </w:rPr>
        <w:t>T</w:t>
      </w:r>
      <w:r w:rsidR="00583307" w:rsidRPr="004E4ED5">
        <w:rPr>
          <w:sz w:val="28"/>
          <w:szCs w:val="28"/>
          <w:lang w:val="uz-Cyrl-UZ"/>
        </w:rPr>
        <w:t>a</w:t>
      </w:r>
      <w:r w:rsidRPr="004E4ED5">
        <w:rPr>
          <w:sz w:val="28"/>
          <w:szCs w:val="28"/>
          <w:lang w:val="uz-Cyrl-UZ"/>
        </w:rPr>
        <w:t>’mirl</w:t>
      </w:r>
      <w:r w:rsidR="00583307" w:rsidRPr="004E4ED5">
        <w:rPr>
          <w:sz w:val="28"/>
          <w:szCs w:val="28"/>
          <w:lang w:val="uz-Cyrl-UZ"/>
        </w:rPr>
        <w:t>a</w:t>
      </w:r>
      <w:r w:rsidRPr="004E4ED5">
        <w:rPr>
          <w:sz w:val="28"/>
          <w:szCs w:val="28"/>
          <w:lang w:val="uz-Cyrl-UZ"/>
        </w:rPr>
        <w:t>ni</w:t>
      </w:r>
      <w:r w:rsidR="00583307" w:rsidRPr="004E4ED5">
        <w:rPr>
          <w:sz w:val="28"/>
          <w:szCs w:val="28"/>
          <w:lang w:val="uz-Cyrl-UZ"/>
        </w:rPr>
        <w:t>shga</w:t>
      </w:r>
      <w:r w:rsidRPr="004E4ED5">
        <w:rPr>
          <w:sz w:val="28"/>
          <w:szCs w:val="28"/>
          <w:lang w:val="uz-Cyrl-UZ"/>
        </w:rPr>
        <w:t xml:space="preserve"> l</w:t>
      </w:r>
      <w:r w:rsidR="00583307" w:rsidRPr="004E4ED5">
        <w:rPr>
          <w:sz w:val="28"/>
          <w:szCs w:val="28"/>
          <w:lang w:val="uz-Cyrl-UZ"/>
        </w:rPr>
        <w:t>ayoqa</w:t>
      </w:r>
      <w:r w:rsidRPr="004E4ED5">
        <w:rPr>
          <w:sz w:val="28"/>
          <w:szCs w:val="28"/>
          <w:lang w:val="uz-Cyrl-UZ"/>
        </w:rPr>
        <w:t>tlilik m</w:t>
      </w:r>
      <w:r w:rsidR="00583307" w:rsidRPr="004E4ED5">
        <w:rPr>
          <w:sz w:val="28"/>
          <w:szCs w:val="28"/>
          <w:lang w:val="uz-Cyrl-UZ"/>
        </w:rPr>
        <w:t>a</w:t>
      </w:r>
      <w:r w:rsidRPr="004E4ED5">
        <w:rPr>
          <w:sz w:val="28"/>
          <w:szCs w:val="28"/>
          <w:lang w:val="uz-Cyrl-UZ"/>
        </w:rPr>
        <w:t>hsulotni tikl</w:t>
      </w:r>
      <w:r w:rsidR="00583307" w:rsidRPr="004E4ED5">
        <w:rPr>
          <w:sz w:val="28"/>
          <w:szCs w:val="28"/>
          <w:lang w:val="uz-Cyrl-UZ"/>
        </w:rPr>
        <w:t>a</w:t>
      </w:r>
      <w:r w:rsidRPr="004E4ED5">
        <w:rPr>
          <w:sz w:val="28"/>
          <w:szCs w:val="28"/>
          <w:lang w:val="uz-Cyrl-UZ"/>
        </w:rPr>
        <w:t>nish T</w:t>
      </w:r>
      <w:r w:rsidRPr="004E4ED5">
        <w:rPr>
          <w:sz w:val="28"/>
          <w:szCs w:val="28"/>
          <w:vertAlign w:val="subscript"/>
          <w:lang w:val="uz-Cyrl-UZ"/>
        </w:rPr>
        <w:t>τ</w:t>
      </w:r>
      <w:r w:rsidRPr="004E4ED5">
        <w:rPr>
          <w:sz w:val="28"/>
          <w:szCs w:val="28"/>
          <w:lang w:val="uz-Cyrl-UZ"/>
        </w:rPr>
        <w:t xml:space="preserve"> </w:t>
      </w:r>
      <w:r w:rsidR="00583307" w:rsidRPr="004E4ED5">
        <w:rPr>
          <w:sz w:val="28"/>
          <w:szCs w:val="28"/>
          <w:lang w:val="uz-Cyrl-UZ"/>
        </w:rPr>
        <w:t>va</w:t>
      </w:r>
      <w:r w:rsidRPr="004E4ED5">
        <w:rPr>
          <w:sz w:val="28"/>
          <w:szCs w:val="28"/>
          <w:lang w:val="uz-Cyrl-UZ"/>
        </w:rPr>
        <w:t>qtinin</w:t>
      </w:r>
      <w:r w:rsidR="00583307" w:rsidRPr="004E4ED5">
        <w:rPr>
          <w:sz w:val="28"/>
          <w:szCs w:val="28"/>
          <w:lang w:val="uz-Cyrl-UZ"/>
        </w:rPr>
        <w:t>g</w:t>
      </w:r>
      <w:r w:rsidRPr="004E4ED5">
        <w:rPr>
          <w:sz w:val="28"/>
          <w:szCs w:val="28"/>
          <w:lang w:val="uz-Cyrl-UZ"/>
        </w:rPr>
        <w:t xml:space="preserve"> </w:t>
      </w:r>
      <w:r w:rsidR="00583307" w:rsidRPr="004E4ED5">
        <w:rPr>
          <w:sz w:val="28"/>
          <w:szCs w:val="28"/>
          <w:lang w:val="uz-Cyrl-UZ"/>
        </w:rPr>
        <w:t>o</w:t>
      </w:r>
      <w:r w:rsidRPr="004E4ED5">
        <w:rPr>
          <w:sz w:val="28"/>
          <w:szCs w:val="28"/>
          <w:lang w:val="uz-Cyrl-UZ"/>
        </w:rPr>
        <w:t>‘rt</w:t>
      </w:r>
      <w:r w:rsidR="00583307" w:rsidRPr="004E4ED5">
        <w:rPr>
          <w:sz w:val="28"/>
          <w:szCs w:val="28"/>
          <w:lang w:val="uz-Cyrl-UZ"/>
        </w:rPr>
        <w:t>acha</w:t>
      </w:r>
      <w:r w:rsidRPr="004E4ED5">
        <w:rPr>
          <w:sz w:val="28"/>
          <w:szCs w:val="28"/>
          <w:lang w:val="uz-Cyrl-UZ"/>
        </w:rPr>
        <w:t xml:space="preserve"> qiym</w:t>
      </w:r>
      <w:r w:rsidR="00583307" w:rsidRPr="004E4ED5">
        <w:rPr>
          <w:sz w:val="28"/>
          <w:szCs w:val="28"/>
          <w:lang w:val="uz-Cyrl-UZ"/>
        </w:rPr>
        <w:t>a</w:t>
      </w:r>
      <w:r w:rsidRPr="004E4ED5">
        <w:rPr>
          <w:sz w:val="28"/>
          <w:szCs w:val="28"/>
          <w:lang w:val="uz-Cyrl-UZ"/>
        </w:rPr>
        <w:t xml:space="preserve">ti </w:t>
      </w:r>
      <w:r w:rsidR="00583307" w:rsidRPr="004E4ED5">
        <w:rPr>
          <w:sz w:val="28"/>
          <w:szCs w:val="28"/>
          <w:lang w:val="uz-Cyrl-UZ"/>
        </w:rPr>
        <w:t>b</w:t>
      </w:r>
      <w:r w:rsidRPr="004E4ED5">
        <w:rPr>
          <w:sz w:val="28"/>
          <w:szCs w:val="28"/>
          <w:lang w:val="uz-Cyrl-UZ"/>
        </w:rPr>
        <w:t>il</w:t>
      </w:r>
      <w:r w:rsidR="00583307" w:rsidRPr="004E4ED5">
        <w:rPr>
          <w:sz w:val="28"/>
          <w:szCs w:val="28"/>
          <w:lang w:val="uz-Cyrl-UZ"/>
        </w:rPr>
        <w:t>a</w:t>
      </w:r>
      <w:r w:rsidRPr="004E4ED5">
        <w:rPr>
          <w:sz w:val="28"/>
          <w:szCs w:val="28"/>
          <w:lang w:val="uz-Cyrl-UZ"/>
        </w:rPr>
        <w:t>n t</w:t>
      </w:r>
      <w:r w:rsidR="00583307" w:rsidRPr="004E4ED5">
        <w:rPr>
          <w:sz w:val="28"/>
          <w:szCs w:val="28"/>
          <w:lang w:val="uz-Cyrl-UZ"/>
        </w:rPr>
        <w:t>av</w:t>
      </w:r>
      <w:r w:rsidRPr="004E4ED5">
        <w:rPr>
          <w:sz w:val="28"/>
          <w:szCs w:val="28"/>
          <w:lang w:val="uz-Cyrl-UZ"/>
        </w:rPr>
        <w:t>sifl</w:t>
      </w:r>
      <w:r w:rsidR="00583307" w:rsidRPr="004E4ED5">
        <w:rPr>
          <w:sz w:val="28"/>
          <w:szCs w:val="28"/>
          <w:lang w:val="uz-Cyrl-UZ"/>
        </w:rPr>
        <w:t>a</w:t>
      </w:r>
      <w:r w:rsidRPr="004E4ED5">
        <w:rPr>
          <w:sz w:val="28"/>
          <w:szCs w:val="28"/>
          <w:lang w:val="uz-Cyrl-UZ"/>
        </w:rPr>
        <w:t>n</w:t>
      </w:r>
      <w:r w:rsidR="00583307" w:rsidRPr="004E4ED5">
        <w:rPr>
          <w:sz w:val="28"/>
          <w:szCs w:val="28"/>
          <w:lang w:val="uz-Cyrl-UZ"/>
        </w:rPr>
        <w:t>ad</w:t>
      </w:r>
      <w:r w:rsidRPr="004E4ED5">
        <w:rPr>
          <w:sz w:val="28"/>
          <w:szCs w:val="28"/>
          <w:lang w:val="uz-Cyrl-UZ"/>
        </w:rPr>
        <w:t>i.</w:t>
      </w:r>
    </w:p>
    <w:p w:rsidR="00ED23EB" w:rsidRPr="004E4ED5" w:rsidRDefault="00ED23EB" w:rsidP="00583307">
      <w:pPr>
        <w:pStyle w:val="ad"/>
        <w:tabs>
          <w:tab w:val="clear" w:pos="4677"/>
          <w:tab w:val="clear" w:pos="9355"/>
          <w:tab w:val="left" w:pos="0"/>
        </w:tabs>
        <w:jc w:val="both"/>
        <w:rPr>
          <w:sz w:val="28"/>
          <w:szCs w:val="28"/>
          <w:lang w:val="uz-Cyrl-UZ"/>
        </w:rPr>
      </w:pPr>
      <w:r w:rsidRPr="004E4ED5">
        <w:rPr>
          <w:sz w:val="28"/>
          <w:szCs w:val="28"/>
          <w:lang w:val="uz-Cyrl-UZ"/>
        </w:rPr>
        <w:tab/>
        <w:t>S</w:t>
      </w:r>
      <w:r w:rsidR="00583307" w:rsidRPr="004E4ED5">
        <w:rPr>
          <w:sz w:val="28"/>
          <w:szCs w:val="28"/>
          <w:lang w:val="uz-Cyrl-UZ"/>
        </w:rPr>
        <w:t>a</w:t>
      </w:r>
      <w:r w:rsidRPr="004E4ED5">
        <w:rPr>
          <w:sz w:val="28"/>
          <w:szCs w:val="28"/>
          <w:lang w:val="uz-Cyrl-UZ"/>
        </w:rPr>
        <w:t>ql</w:t>
      </w:r>
      <w:r w:rsidR="00583307" w:rsidRPr="004E4ED5">
        <w:rPr>
          <w:sz w:val="28"/>
          <w:szCs w:val="28"/>
          <w:lang w:val="uz-Cyrl-UZ"/>
        </w:rPr>
        <w:t>a</w:t>
      </w:r>
      <w:r w:rsidRPr="004E4ED5">
        <w:rPr>
          <w:sz w:val="28"/>
          <w:szCs w:val="28"/>
          <w:lang w:val="uz-Cyrl-UZ"/>
        </w:rPr>
        <w:t xml:space="preserve">nish </w:t>
      </w:r>
      <w:r w:rsidR="00583307" w:rsidRPr="004E4ED5">
        <w:rPr>
          <w:sz w:val="28"/>
          <w:szCs w:val="28"/>
          <w:lang w:val="uz-Cyrl-UZ"/>
        </w:rPr>
        <w:t>b</w:t>
      </w:r>
      <w:r w:rsidRPr="004E4ED5">
        <w:rPr>
          <w:sz w:val="28"/>
          <w:szCs w:val="28"/>
          <w:lang w:val="uz-Cyrl-UZ"/>
        </w:rPr>
        <w:t>uzilm</w:t>
      </w:r>
      <w:r w:rsidR="00583307" w:rsidRPr="004E4ED5">
        <w:rPr>
          <w:sz w:val="28"/>
          <w:szCs w:val="28"/>
          <w:lang w:val="uz-Cyrl-UZ"/>
        </w:rPr>
        <w:t>a</w:t>
      </w:r>
      <w:r w:rsidRPr="004E4ED5">
        <w:rPr>
          <w:sz w:val="28"/>
          <w:szCs w:val="28"/>
          <w:lang w:val="uz-Cyrl-UZ"/>
        </w:rPr>
        <w:t>y s</w:t>
      </w:r>
      <w:r w:rsidR="00583307" w:rsidRPr="004E4ED5">
        <w:rPr>
          <w:sz w:val="28"/>
          <w:szCs w:val="28"/>
          <w:lang w:val="uz-Cyrl-UZ"/>
        </w:rPr>
        <w:t>a</w:t>
      </w:r>
      <w:r w:rsidRPr="004E4ED5">
        <w:rPr>
          <w:sz w:val="28"/>
          <w:szCs w:val="28"/>
          <w:lang w:val="uz-Cyrl-UZ"/>
        </w:rPr>
        <w:t>ql</w:t>
      </w:r>
      <w:r w:rsidR="00583307" w:rsidRPr="004E4ED5">
        <w:rPr>
          <w:sz w:val="28"/>
          <w:szCs w:val="28"/>
          <w:lang w:val="uz-Cyrl-UZ"/>
        </w:rPr>
        <w:t>a</w:t>
      </w:r>
      <w:r w:rsidRPr="004E4ED5">
        <w:rPr>
          <w:sz w:val="28"/>
          <w:szCs w:val="28"/>
          <w:lang w:val="uz-Cyrl-UZ"/>
        </w:rPr>
        <w:t>ni</w:t>
      </w:r>
      <w:r w:rsidR="00583307" w:rsidRPr="004E4ED5">
        <w:rPr>
          <w:sz w:val="28"/>
          <w:szCs w:val="28"/>
          <w:lang w:val="uz-Cyrl-UZ"/>
        </w:rPr>
        <w:t>shn</w:t>
      </w:r>
      <w:r w:rsidRPr="004E4ED5">
        <w:rPr>
          <w:sz w:val="28"/>
          <w:szCs w:val="28"/>
          <w:lang w:val="uz-Cyrl-UZ"/>
        </w:rPr>
        <w:t>in</w:t>
      </w:r>
      <w:r w:rsidR="00583307" w:rsidRPr="004E4ED5">
        <w:rPr>
          <w:sz w:val="28"/>
          <w:szCs w:val="28"/>
          <w:lang w:val="uz-Cyrl-UZ"/>
        </w:rPr>
        <w:t>g</w:t>
      </w:r>
      <w:r w:rsidRPr="004E4ED5">
        <w:rPr>
          <w:sz w:val="28"/>
          <w:szCs w:val="28"/>
          <w:lang w:val="uz-Cyrl-UZ"/>
        </w:rPr>
        <w:t xml:space="preserve"> T</w:t>
      </w:r>
      <w:r w:rsidRPr="004E4ED5">
        <w:rPr>
          <w:sz w:val="28"/>
          <w:szCs w:val="28"/>
          <w:vertAlign w:val="subscript"/>
          <w:lang w:val="uz-Cyrl-UZ"/>
        </w:rPr>
        <w:t>s</w:t>
      </w:r>
      <w:r w:rsidR="00583307" w:rsidRPr="004E4ED5">
        <w:rPr>
          <w:sz w:val="28"/>
          <w:szCs w:val="28"/>
          <w:vertAlign w:val="subscript"/>
          <w:lang w:val="uz-Cyrl-UZ"/>
        </w:rPr>
        <w:t>a</w:t>
      </w:r>
      <w:r w:rsidRPr="004E4ED5">
        <w:rPr>
          <w:sz w:val="28"/>
          <w:szCs w:val="28"/>
          <w:vertAlign w:val="subscript"/>
          <w:lang w:val="uz-Cyrl-UZ"/>
        </w:rPr>
        <w:t>q</w:t>
      </w:r>
      <w:r w:rsidRPr="004E4ED5">
        <w:rPr>
          <w:sz w:val="28"/>
          <w:szCs w:val="28"/>
          <w:lang w:val="uz-Cyrl-UZ"/>
        </w:rPr>
        <w:t xml:space="preserve"> </w:t>
      </w:r>
      <w:r w:rsidR="00583307" w:rsidRPr="004E4ED5">
        <w:rPr>
          <w:sz w:val="28"/>
          <w:szCs w:val="28"/>
          <w:lang w:val="uz-Cyrl-UZ"/>
        </w:rPr>
        <w:t>o</w:t>
      </w:r>
      <w:r w:rsidRPr="004E4ED5">
        <w:rPr>
          <w:sz w:val="28"/>
          <w:szCs w:val="28"/>
          <w:lang w:val="uz-Cyrl-UZ"/>
        </w:rPr>
        <w:t>‘rt</w:t>
      </w:r>
      <w:r w:rsidR="00583307" w:rsidRPr="004E4ED5">
        <w:rPr>
          <w:sz w:val="28"/>
          <w:szCs w:val="28"/>
          <w:lang w:val="uz-Cyrl-UZ"/>
        </w:rPr>
        <w:t>acha</w:t>
      </w:r>
      <w:r w:rsidRPr="004E4ED5">
        <w:rPr>
          <w:sz w:val="28"/>
          <w:szCs w:val="28"/>
          <w:lang w:val="uz-Cyrl-UZ"/>
        </w:rPr>
        <w:t xml:space="preserve"> </w:t>
      </w:r>
      <w:r w:rsidR="00583307" w:rsidRPr="004E4ED5">
        <w:rPr>
          <w:sz w:val="28"/>
          <w:szCs w:val="28"/>
          <w:lang w:val="uz-Cyrl-UZ"/>
        </w:rPr>
        <w:t>va</w:t>
      </w:r>
      <w:r w:rsidRPr="004E4ED5">
        <w:rPr>
          <w:sz w:val="28"/>
          <w:szCs w:val="28"/>
          <w:lang w:val="uz-Cyrl-UZ"/>
        </w:rPr>
        <w:t>qti t</w:t>
      </w:r>
      <w:r w:rsidR="00583307" w:rsidRPr="004E4ED5">
        <w:rPr>
          <w:sz w:val="28"/>
          <w:szCs w:val="28"/>
          <w:lang w:val="uz-Cyrl-UZ"/>
        </w:rPr>
        <w:t>av</w:t>
      </w:r>
      <w:r w:rsidRPr="004E4ED5">
        <w:rPr>
          <w:sz w:val="28"/>
          <w:szCs w:val="28"/>
          <w:lang w:val="uz-Cyrl-UZ"/>
        </w:rPr>
        <w:t xml:space="preserve">sifi </w:t>
      </w:r>
      <w:r w:rsidR="00583307" w:rsidRPr="004E4ED5">
        <w:rPr>
          <w:sz w:val="28"/>
          <w:szCs w:val="28"/>
          <w:lang w:val="uz-Cyrl-UZ"/>
        </w:rPr>
        <w:t>bo</w:t>
      </w:r>
      <w:r w:rsidRPr="004E4ED5">
        <w:rPr>
          <w:sz w:val="28"/>
          <w:szCs w:val="28"/>
          <w:lang w:val="uz-Cyrl-UZ"/>
        </w:rPr>
        <w:t>‘li</w:t>
      </w:r>
      <w:r w:rsidR="00583307" w:rsidRPr="004E4ED5">
        <w:rPr>
          <w:sz w:val="28"/>
          <w:szCs w:val="28"/>
          <w:lang w:val="uz-Cyrl-UZ"/>
        </w:rPr>
        <w:t>b</w:t>
      </w:r>
      <w:r w:rsidRPr="004E4ED5">
        <w:rPr>
          <w:sz w:val="28"/>
          <w:szCs w:val="28"/>
          <w:lang w:val="uz-Cyrl-UZ"/>
        </w:rPr>
        <w:t>, quyi</w:t>
      </w:r>
      <w:r w:rsidR="00583307" w:rsidRPr="004E4ED5">
        <w:rPr>
          <w:sz w:val="28"/>
          <w:szCs w:val="28"/>
          <w:lang w:val="uz-Cyrl-UZ"/>
        </w:rPr>
        <w:t>dag</w:t>
      </w:r>
      <w:r w:rsidRPr="004E4ED5">
        <w:rPr>
          <w:sz w:val="28"/>
          <w:szCs w:val="28"/>
          <w:lang w:val="uz-Cyrl-UZ"/>
        </w:rPr>
        <w:t>i formul</w:t>
      </w:r>
      <w:r w:rsidR="00583307" w:rsidRPr="004E4ED5">
        <w:rPr>
          <w:sz w:val="28"/>
          <w:szCs w:val="28"/>
          <w:lang w:val="uz-Cyrl-UZ"/>
        </w:rPr>
        <w:t>a</w:t>
      </w:r>
      <w:r w:rsidRPr="004E4ED5">
        <w:rPr>
          <w:sz w:val="28"/>
          <w:szCs w:val="28"/>
          <w:lang w:val="uz-Cyrl-UZ"/>
        </w:rPr>
        <w:t xml:space="preserve"> orq</w:t>
      </w:r>
      <w:r w:rsidR="00583307" w:rsidRPr="004E4ED5">
        <w:rPr>
          <w:sz w:val="28"/>
          <w:szCs w:val="28"/>
          <w:lang w:val="uz-Cyrl-UZ"/>
        </w:rPr>
        <w:t>a</w:t>
      </w:r>
      <w:r w:rsidRPr="004E4ED5">
        <w:rPr>
          <w:sz w:val="28"/>
          <w:szCs w:val="28"/>
          <w:lang w:val="uz-Cyrl-UZ"/>
        </w:rPr>
        <w:t xml:space="preserve">li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w:t>
      </w:r>
      <w:r w:rsidRPr="004E4ED5">
        <w:rPr>
          <w:sz w:val="28"/>
          <w:szCs w:val="28"/>
          <w:lang w:val="uz-Cyrl-UZ"/>
        </w:rPr>
        <w:t>n</w:t>
      </w:r>
      <w:r w:rsidR="00583307" w:rsidRPr="004E4ED5">
        <w:rPr>
          <w:sz w:val="28"/>
          <w:szCs w:val="28"/>
          <w:lang w:val="uz-Cyrl-UZ"/>
        </w:rPr>
        <w:t>ad</w:t>
      </w:r>
      <w:r w:rsidRPr="004E4ED5">
        <w:rPr>
          <w:sz w:val="28"/>
          <w:szCs w:val="28"/>
          <w:lang w:val="uz-Cyrl-UZ"/>
        </w:rPr>
        <w:t>i.</w:t>
      </w:r>
    </w:p>
    <w:p w:rsidR="00ED23EB" w:rsidRPr="004E4ED5" w:rsidRDefault="00ED23EB" w:rsidP="00583307">
      <w:pPr>
        <w:pStyle w:val="ad"/>
        <w:tabs>
          <w:tab w:val="clear" w:pos="4677"/>
          <w:tab w:val="clear" w:pos="9355"/>
          <w:tab w:val="left" w:pos="0"/>
        </w:tabs>
        <w:jc w:val="center"/>
        <w:rPr>
          <w:sz w:val="28"/>
          <w:szCs w:val="28"/>
          <w:lang w:val="uz-Cyrl-UZ"/>
        </w:rPr>
      </w:pPr>
      <w:r w:rsidRPr="004E4ED5">
        <w:rPr>
          <w:position w:val="-24"/>
          <w:sz w:val="28"/>
          <w:szCs w:val="28"/>
          <w:lang w:val="uz-Cyrl-UZ"/>
        </w:rPr>
        <w:object w:dxaOrig="1600" w:dyaOrig="960">
          <v:shape id="_x0000_i1126" type="#_x0000_t75" style="width:79.55pt;height:50.25pt" o:ole="">
            <v:imagedata r:id="rId258" o:title=""/>
          </v:shape>
          <o:OLEObject Type="Embed" ProgID="Equation.3" ShapeID="_x0000_i1126" DrawAspect="Content" ObjectID="_1604918765" r:id="rId259"/>
        </w:object>
      </w:r>
      <w:r w:rsidRPr="004E4ED5">
        <w:rPr>
          <w:sz w:val="28"/>
          <w:szCs w:val="28"/>
          <w:lang w:val="uz-Cyrl-UZ"/>
        </w:rPr>
        <w:t xml:space="preserve">   </w:t>
      </w:r>
    </w:p>
    <w:p w:rsidR="00ED23EB" w:rsidRPr="004E4ED5" w:rsidRDefault="00583307" w:rsidP="00583307">
      <w:pPr>
        <w:pStyle w:val="ad"/>
        <w:tabs>
          <w:tab w:val="clear" w:pos="4677"/>
          <w:tab w:val="clear" w:pos="9355"/>
        </w:tabs>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T</w:t>
      </w:r>
      <w:r w:rsidR="00ED23EB" w:rsidRPr="004E4ED5">
        <w:rPr>
          <w:sz w:val="28"/>
          <w:szCs w:val="28"/>
          <w:vertAlign w:val="subscript"/>
          <w:lang w:val="uz-Cyrl-UZ"/>
        </w:rPr>
        <w:t>s</w:t>
      </w:r>
      <w:r w:rsidRPr="004E4ED5">
        <w:rPr>
          <w:sz w:val="28"/>
          <w:szCs w:val="28"/>
          <w:vertAlign w:val="subscript"/>
          <w:lang w:val="uz-Cyrl-UZ"/>
        </w:rPr>
        <w:t>a</w:t>
      </w:r>
      <w:r w:rsidR="00ED23EB" w:rsidRPr="004E4ED5">
        <w:rPr>
          <w:sz w:val="28"/>
          <w:szCs w:val="28"/>
          <w:vertAlign w:val="subscript"/>
          <w:lang w:val="uz-Cyrl-UZ"/>
        </w:rPr>
        <w:t>q</w:t>
      </w:r>
      <w:r w:rsidR="00ED23EB" w:rsidRPr="004E4ED5">
        <w:rPr>
          <w:sz w:val="28"/>
          <w:szCs w:val="28"/>
          <w:lang w:val="uz-Cyrl-UZ"/>
        </w:rPr>
        <w:t xml:space="preserve"> i - i–e</w:t>
      </w:r>
      <w:r w:rsidRPr="004E4ED5">
        <w:rPr>
          <w:sz w:val="28"/>
          <w:szCs w:val="28"/>
          <w:lang w:val="uz-Cyrl-UZ"/>
        </w:rPr>
        <w:t>lemen</w:t>
      </w:r>
      <w:r w:rsidR="00ED23EB" w:rsidRPr="004E4ED5">
        <w:rPr>
          <w:sz w:val="28"/>
          <w:szCs w:val="28"/>
          <w:lang w:val="uz-Cyrl-UZ"/>
        </w:rPr>
        <w:t xml:space="preserve">tni </w:t>
      </w:r>
      <w:r w:rsidRPr="004E4ED5">
        <w:rPr>
          <w:sz w:val="28"/>
          <w:szCs w:val="28"/>
          <w:lang w:val="uz-Cyrl-UZ"/>
        </w:rPr>
        <w:t>b</w:t>
      </w:r>
      <w:r w:rsidR="00ED23EB" w:rsidRPr="004E4ED5">
        <w:rPr>
          <w:sz w:val="28"/>
          <w:szCs w:val="28"/>
          <w:lang w:val="uz-Cyrl-UZ"/>
        </w:rPr>
        <w:t>uzilm</w:t>
      </w:r>
      <w:r w:rsidRPr="004E4ED5">
        <w:rPr>
          <w:sz w:val="28"/>
          <w:szCs w:val="28"/>
          <w:lang w:val="uz-Cyrl-UZ"/>
        </w:rPr>
        <w:t>a</w:t>
      </w:r>
      <w:r w:rsidR="00ED23EB" w:rsidRPr="004E4ED5">
        <w:rPr>
          <w:sz w:val="28"/>
          <w:szCs w:val="28"/>
          <w:lang w:val="uz-Cyrl-UZ"/>
        </w:rPr>
        <w:t>y s</w:t>
      </w:r>
      <w:r w:rsidRPr="004E4ED5">
        <w:rPr>
          <w:sz w:val="28"/>
          <w:szCs w:val="28"/>
          <w:lang w:val="uz-Cyrl-UZ"/>
        </w:rPr>
        <w:t>a</w:t>
      </w:r>
      <w:r w:rsidR="00ED23EB" w:rsidRPr="004E4ED5">
        <w:rPr>
          <w:sz w:val="28"/>
          <w:szCs w:val="28"/>
          <w:lang w:val="uz-Cyrl-UZ"/>
        </w:rPr>
        <w:t>ql</w:t>
      </w:r>
      <w:r w:rsidRPr="004E4ED5">
        <w:rPr>
          <w:sz w:val="28"/>
          <w:szCs w:val="28"/>
          <w:lang w:val="uz-Cyrl-UZ"/>
        </w:rPr>
        <w:t>a</w:t>
      </w:r>
      <w:r w:rsidR="00ED23EB" w:rsidRPr="004E4ED5">
        <w:rPr>
          <w:sz w:val="28"/>
          <w:szCs w:val="28"/>
          <w:lang w:val="uz-Cyrl-UZ"/>
        </w:rPr>
        <w:t xml:space="preserve">nish </w:t>
      </w:r>
      <w:r w:rsidRPr="004E4ED5">
        <w:rPr>
          <w:sz w:val="28"/>
          <w:szCs w:val="28"/>
          <w:lang w:val="uz-Cyrl-UZ"/>
        </w:rPr>
        <w:t>va</w:t>
      </w:r>
      <w:r w:rsidR="00ED23EB" w:rsidRPr="004E4ED5">
        <w:rPr>
          <w:sz w:val="28"/>
          <w:szCs w:val="28"/>
          <w:lang w:val="uz-Cyrl-UZ"/>
        </w:rPr>
        <w:t>qti; n - T</w:t>
      </w:r>
      <w:r w:rsidR="00ED23EB" w:rsidRPr="004E4ED5">
        <w:rPr>
          <w:sz w:val="28"/>
          <w:szCs w:val="28"/>
          <w:vertAlign w:val="subscript"/>
          <w:lang w:val="uz-Cyrl-UZ"/>
        </w:rPr>
        <w:t>s</w:t>
      </w:r>
      <w:r w:rsidRPr="004E4ED5">
        <w:rPr>
          <w:sz w:val="28"/>
          <w:szCs w:val="28"/>
          <w:vertAlign w:val="subscript"/>
          <w:lang w:val="uz-Cyrl-UZ"/>
        </w:rPr>
        <w:t>a</w:t>
      </w:r>
      <w:r w:rsidR="00ED23EB" w:rsidRPr="004E4ED5">
        <w:rPr>
          <w:sz w:val="28"/>
          <w:szCs w:val="28"/>
          <w:vertAlign w:val="subscript"/>
          <w:lang w:val="uz-Cyrl-UZ"/>
        </w:rPr>
        <w:t xml:space="preserve">q </w:t>
      </w:r>
      <w:r w:rsidRPr="004E4ED5">
        <w:rPr>
          <w:sz w:val="28"/>
          <w:szCs w:val="28"/>
          <w:lang w:val="uz-Cyrl-UZ"/>
        </w:rPr>
        <w:t>a</w:t>
      </w:r>
      <w:r w:rsidR="00ED23EB" w:rsidRPr="004E4ED5">
        <w:rPr>
          <w:sz w:val="28"/>
          <w:szCs w:val="28"/>
          <w:lang w:val="uz-Cyrl-UZ"/>
        </w:rPr>
        <w:t>niql</w:t>
      </w:r>
      <w:r w:rsidRPr="004E4ED5">
        <w:rPr>
          <w:sz w:val="28"/>
          <w:szCs w:val="28"/>
          <w:lang w:val="uz-Cyrl-UZ"/>
        </w:rPr>
        <w:t>a</w:t>
      </w:r>
      <w:r w:rsidR="00ED23EB" w:rsidRPr="004E4ED5">
        <w:rPr>
          <w:sz w:val="28"/>
          <w:szCs w:val="28"/>
          <w:lang w:val="uz-Cyrl-UZ"/>
        </w:rPr>
        <w:t>ni</w:t>
      </w:r>
      <w:r w:rsidRPr="004E4ED5">
        <w:rPr>
          <w:sz w:val="28"/>
          <w:szCs w:val="28"/>
          <w:lang w:val="uz-Cyrl-UZ"/>
        </w:rPr>
        <w:t>shi</w:t>
      </w:r>
      <w:r w:rsidR="00ED23EB" w:rsidRPr="004E4ED5">
        <w:rPr>
          <w:sz w:val="28"/>
          <w:szCs w:val="28"/>
          <w:lang w:val="uz-Cyrl-UZ"/>
        </w:rPr>
        <w:t xml:space="preserve"> </w:t>
      </w:r>
      <w:r w:rsidRPr="004E4ED5">
        <w:rPr>
          <w:sz w:val="28"/>
          <w:szCs w:val="28"/>
          <w:lang w:val="uz-Cyrl-UZ"/>
        </w:rPr>
        <w:t>kera</w:t>
      </w:r>
      <w:r w:rsidR="00ED23EB" w:rsidRPr="004E4ED5">
        <w:rPr>
          <w:sz w:val="28"/>
          <w:szCs w:val="28"/>
          <w:lang w:val="uz-Cyrl-UZ"/>
        </w:rPr>
        <w:t xml:space="preserve">k </w:t>
      </w:r>
      <w:r w:rsidRPr="004E4ED5">
        <w:rPr>
          <w:sz w:val="28"/>
          <w:szCs w:val="28"/>
          <w:lang w:val="uz-Cyrl-UZ"/>
        </w:rPr>
        <w:t>bo</w:t>
      </w:r>
      <w:r w:rsidR="00ED23EB" w:rsidRPr="004E4ED5">
        <w:rPr>
          <w:sz w:val="28"/>
          <w:szCs w:val="28"/>
          <w:lang w:val="uz-Cyrl-UZ"/>
        </w:rPr>
        <w:t>‘l</w:t>
      </w:r>
      <w:r w:rsidRPr="004E4ED5">
        <w:rPr>
          <w:sz w:val="28"/>
          <w:szCs w:val="28"/>
          <w:lang w:val="uz-Cyrl-UZ"/>
        </w:rPr>
        <w:t>ga</w:t>
      </w:r>
      <w:r w:rsidR="00ED23EB" w:rsidRPr="004E4ED5">
        <w:rPr>
          <w:sz w:val="28"/>
          <w:szCs w:val="28"/>
          <w:lang w:val="uz-Cyrl-UZ"/>
        </w:rPr>
        <w:t>n e</w:t>
      </w:r>
      <w:r w:rsidRPr="004E4ED5">
        <w:rPr>
          <w:sz w:val="28"/>
          <w:szCs w:val="28"/>
          <w:lang w:val="uz-Cyrl-UZ"/>
        </w:rPr>
        <w:t>lemen</w:t>
      </w:r>
      <w:r w:rsidR="00ED23EB" w:rsidRPr="004E4ED5">
        <w:rPr>
          <w:sz w:val="28"/>
          <w:szCs w:val="28"/>
          <w:lang w:val="uz-Cyrl-UZ"/>
        </w:rPr>
        <w:t>tl</w:t>
      </w:r>
      <w:r w:rsidRPr="004E4ED5">
        <w:rPr>
          <w:sz w:val="28"/>
          <w:szCs w:val="28"/>
          <w:lang w:val="uz-Cyrl-UZ"/>
        </w:rPr>
        <w:t>a</w:t>
      </w:r>
      <w:r w:rsidR="00ED23EB" w:rsidRPr="004E4ED5">
        <w:rPr>
          <w:sz w:val="28"/>
          <w:szCs w:val="28"/>
          <w:lang w:val="uz-Cyrl-UZ"/>
        </w:rPr>
        <w:t>r soni.</w:t>
      </w:r>
    </w:p>
    <w:p w:rsidR="00ED23EB" w:rsidRPr="004E4ED5" w:rsidRDefault="00ED23EB" w:rsidP="00583307">
      <w:pPr>
        <w:pStyle w:val="ad"/>
        <w:tabs>
          <w:tab w:val="clear" w:pos="4677"/>
          <w:tab w:val="clear" w:pos="9355"/>
        </w:tabs>
        <w:jc w:val="center"/>
        <w:rPr>
          <w:b/>
          <w:bCs/>
          <w:sz w:val="28"/>
          <w:szCs w:val="28"/>
          <w:lang w:val="uz-Cyrl-UZ"/>
        </w:rPr>
      </w:pPr>
    </w:p>
    <w:p w:rsidR="00ED23EB" w:rsidRPr="004E4ED5" w:rsidRDefault="00ED23EB" w:rsidP="00583307">
      <w:pPr>
        <w:pStyle w:val="ad"/>
        <w:tabs>
          <w:tab w:val="clear" w:pos="4677"/>
          <w:tab w:val="clear" w:pos="9355"/>
        </w:tabs>
        <w:jc w:val="center"/>
        <w:rPr>
          <w:b/>
          <w:bCs/>
          <w:sz w:val="28"/>
          <w:szCs w:val="28"/>
          <w:lang w:val="uz-Cyrl-UZ"/>
        </w:rPr>
      </w:pPr>
      <w:r w:rsidRPr="004E4ED5">
        <w:rPr>
          <w:b/>
          <w:bCs/>
          <w:sz w:val="28"/>
          <w:szCs w:val="28"/>
          <w:lang w:val="uz-Cyrl-UZ"/>
        </w:rPr>
        <w:t>3. E</w:t>
      </w:r>
      <w:r w:rsidR="00583307" w:rsidRPr="004E4ED5">
        <w:rPr>
          <w:b/>
          <w:bCs/>
          <w:sz w:val="28"/>
          <w:szCs w:val="28"/>
          <w:lang w:val="uz-Cyrl-UZ"/>
        </w:rPr>
        <w:t>lek</w:t>
      </w:r>
      <w:r w:rsidRPr="004E4ED5">
        <w:rPr>
          <w:b/>
          <w:bCs/>
          <w:sz w:val="28"/>
          <w:szCs w:val="28"/>
          <w:lang w:val="uz-Cyrl-UZ"/>
        </w:rPr>
        <w:t>tron qurilm</w:t>
      </w:r>
      <w:r w:rsidR="00583307" w:rsidRPr="004E4ED5">
        <w:rPr>
          <w:b/>
          <w:bCs/>
          <w:sz w:val="28"/>
          <w:szCs w:val="28"/>
          <w:lang w:val="uz-Cyrl-UZ"/>
        </w:rPr>
        <w:t>a</w:t>
      </w:r>
      <w:r w:rsidRPr="004E4ED5">
        <w:rPr>
          <w:b/>
          <w:bCs/>
          <w:sz w:val="28"/>
          <w:szCs w:val="28"/>
          <w:lang w:val="uz-Cyrl-UZ"/>
        </w:rPr>
        <w:t>l</w:t>
      </w:r>
      <w:r w:rsidR="00583307" w:rsidRPr="004E4ED5">
        <w:rPr>
          <w:b/>
          <w:bCs/>
          <w:sz w:val="28"/>
          <w:szCs w:val="28"/>
          <w:lang w:val="uz-Cyrl-UZ"/>
        </w:rPr>
        <w:t>a</w:t>
      </w:r>
      <w:r w:rsidRPr="004E4ED5">
        <w:rPr>
          <w:b/>
          <w:bCs/>
          <w:sz w:val="28"/>
          <w:szCs w:val="28"/>
          <w:lang w:val="uz-Cyrl-UZ"/>
        </w:rPr>
        <w:t xml:space="preserve">rni </w:t>
      </w:r>
      <w:r w:rsidR="00583307" w:rsidRPr="004E4ED5">
        <w:rPr>
          <w:b/>
          <w:bCs/>
          <w:sz w:val="28"/>
          <w:szCs w:val="28"/>
          <w:lang w:val="uz-Cyrl-UZ"/>
        </w:rPr>
        <w:t>b</w:t>
      </w:r>
      <w:r w:rsidRPr="004E4ED5">
        <w:rPr>
          <w:b/>
          <w:bCs/>
          <w:sz w:val="28"/>
          <w:szCs w:val="28"/>
          <w:lang w:val="uz-Cyrl-UZ"/>
        </w:rPr>
        <w:t>uzilm</w:t>
      </w:r>
      <w:r w:rsidR="00583307" w:rsidRPr="004E4ED5">
        <w:rPr>
          <w:b/>
          <w:bCs/>
          <w:sz w:val="28"/>
          <w:szCs w:val="28"/>
          <w:lang w:val="uz-Cyrl-UZ"/>
        </w:rPr>
        <w:t>a</w:t>
      </w:r>
      <w:r w:rsidRPr="004E4ED5">
        <w:rPr>
          <w:b/>
          <w:bCs/>
          <w:sz w:val="28"/>
          <w:szCs w:val="28"/>
          <w:lang w:val="uz-Cyrl-UZ"/>
        </w:rPr>
        <w:t>y i</w:t>
      </w:r>
      <w:r w:rsidR="00583307" w:rsidRPr="004E4ED5">
        <w:rPr>
          <w:b/>
          <w:bCs/>
          <w:sz w:val="28"/>
          <w:szCs w:val="28"/>
          <w:lang w:val="uz-Cyrl-UZ"/>
        </w:rPr>
        <w:t>shlashi</w:t>
      </w:r>
      <w:r w:rsidRPr="004E4ED5">
        <w:rPr>
          <w:b/>
          <w:bCs/>
          <w:sz w:val="28"/>
          <w:szCs w:val="28"/>
          <w:lang w:val="uz-Cyrl-UZ"/>
        </w:rPr>
        <w:t xml:space="preserve"> </w:t>
      </w:r>
      <w:r w:rsidR="00583307" w:rsidRPr="004E4ED5">
        <w:rPr>
          <w:b/>
          <w:bCs/>
          <w:sz w:val="28"/>
          <w:szCs w:val="28"/>
          <w:lang w:val="uz-Cyrl-UZ"/>
        </w:rPr>
        <w:t>va</w:t>
      </w:r>
      <w:r w:rsidRPr="004E4ED5">
        <w:rPr>
          <w:b/>
          <w:bCs/>
          <w:sz w:val="28"/>
          <w:szCs w:val="28"/>
          <w:lang w:val="uz-Cyrl-UZ"/>
        </w:rPr>
        <w:t xml:space="preserve"> t</w:t>
      </w:r>
      <w:r w:rsidR="00583307" w:rsidRPr="004E4ED5">
        <w:rPr>
          <w:b/>
          <w:bCs/>
          <w:sz w:val="28"/>
          <w:szCs w:val="28"/>
          <w:lang w:val="uz-Cyrl-UZ"/>
        </w:rPr>
        <w:t>a</w:t>
      </w:r>
      <w:r w:rsidRPr="004E4ED5">
        <w:rPr>
          <w:b/>
          <w:bCs/>
          <w:sz w:val="28"/>
          <w:szCs w:val="28"/>
          <w:lang w:val="uz-Cyrl-UZ"/>
        </w:rPr>
        <w:t>’mirl</w:t>
      </w:r>
      <w:r w:rsidR="00583307" w:rsidRPr="004E4ED5">
        <w:rPr>
          <w:b/>
          <w:bCs/>
          <w:sz w:val="28"/>
          <w:szCs w:val="28"/>
          <w:lang w:val="uz-Cyrl-UZ"/>
        </w:rPr>
        <w:t>a</w:t>
      </w:r>
      <w:r w:rsidRPr="004E4ED5">
        <w:rPr>
          <w:b/>
          <w:bCs/>
          <w:sz w:val="28"/>
          <w:szCs w:val="28"/>
          <w:lang w:val="uz-Cyrl-UZ"/>
        </w:rPr>
        <w:t>ni</w:t>
      </w:r>
      <w:r w:rsidR="00583307" w:rsidRPr="004E4ED5">
        <w:rPr>
          <w:b/>
          <w:bCs/>
          <w:sz w:val="28"/>
          <w:szCs w:val="28"/>
          <w:lang w:val="uz-Cyrl-UZ"/>
        </w:rPr>
        <w:t>shiga</w:t>
      </w:r>
      <w:r w:rsidRPr="004E4ED5">
        <w:rPr>
          <w:b/>
          <w:bCs/>
          <w:sz w:val="28"/>
          <w:szCs w:val="28"/>
          <w:lang w:val="uz-Cyrl-UZ"/>
        </w:rPr>
        <w:t xml:space="preserve"> l</w:t>
      </w:r>
      <w:r w:rsidR="00583307" w:rsidRPr="004E4ED5">
        <w:rPr>
          <w:b/>
          <w:bCs/>
          <w:sz w:val="28"/>
          <w:szCs w:val="28"/>
          <w:lang w:val="uz-Cyrl-UZ"/>
        </w:rPr>
        <w:t>ayoqa</w:t>
      </w:r>
      <w:r w:rsidRPr="004E4ED5">
        <w:rPr>
          <w:b/>
          <w:bCs/>
          <w:sz w:val="28"/>
          <w:szCs w:val="28"/>
          <w:lang w:val="uz-Cyrl-UZ"/>
        </w:rPr>
        <w:t>tlili</w:t>
      </w:r>
      <w:r w:rsidR="00583307" w:rsidRPr="004E4ED5">
        <w:rPr>
          <w:b/>
          <w:bCs/>
          <w:sz w:val="28"/>
          <w:szCs w:val="28"/>
          <w:lang w:val="uz-Cyrl-UZ"/>
        </w:rPr>
        <w:t>g</w:t>
      </w:r>
      <w:r w:rsidRPr="004E4ED5">
        <w:rPr>
          <w:b/>
          <w:bCs/>
          <w:sz w:val="28"/>
          <w:szCs w:val="28"/>
          <w:lang w:val="uz-Cyrl-UZ"/>
        </w:rPr>
        <w:t>ini t</w:t>
      </w:r>
      <w:r w:rsidR="00583307" w:rsidRPr="004E4ED5">
        <w:rPr>
          <w:b/>
          <w:bCs/>
          <w:sz w:val="28"/>
          <w:szCs w:val="28"/>
          <w:lang w:val="uz-Cyrl-UZ"/>
        </w:rPr>
        <w:t>av</w:t>
      </w:r>
      <w:r w:rsidRPr="004E4ED5">
        <w:rPr>
          <w:b/>
          <w:bCs/>
          <w:sz w:val="28"/>
          <w:szCs w:val="28"/>
          <w:lang w:val="uz-Cyrl-UZ"/>
        </w:rPr>
        <w:t>siflo</w:t>
      </w:r>
      <w:r w:rsidR="00583307" w:rsidRPr="004E4ED5">
        <w:rPr>
          <w:b/>
          <w:bCs/>
          <w:sz w:val="28"/>
          <w:szCs w:val="28"/>
          <w:lang w:val="uz-Cyrl-UZ"/>
        </w:rPr>
        <w:t>vchi</w:t>
      </w:r>
      <w:r w:rsidRPr="004E4ED5">
        <w:rPr>
          <w:b/>
          <w:bCs/>
          <w:sz w:val="28"/>
          <w:szCs w:val="28"/>
          <w:lang w:val="uz-Cyrl-UZ"/>
        </w:rPr>
        <w:t xml:space="preserve"> komp</w:t>
      </w:r>
      <w:r w:rsidR="00583307" w:rsidRPr="004E4ED5">
        <w:rPr>
          <w:b/>
          <w:bCs/>
          <w:sz w:val="28"/>
          <w:szCs w:val="28"/>
          <w:lang w:val="uz-Cyrl-UZ"/>
        </w:rPr>
        <w:t>lek</w:t>
      </w:r>
      <w:r w:rsidRPr="004E4ED5">
        <w:rPr>
          <w:b/>
          <w:bCs/>
          <w:sz w:val="28"/>
          <w:szCs w:val="28"/>
          <w:lang w:val="uz-Cyrl-UZ"/>
        </w:rPr>
        <w:t>s k</w:t>
      </w:r>
      <w:r w:rsidR="00583307" w:rsidRPr="004E4ED5">
        <w:rPr>
          <w:b/>
          <w:bCs/>
          <w:sz w:val="28"/>
          <w:szCs w:val="28"/>
          <w:lang w:val="uz-Cyrl-UZ"/>
        </w:rPr>
        <w:t>o</w:t>
      </w:r>
      <w:r w:rsidRPr="004E4ED5">
        <w:rPr>
          <w:b/>
          <w:bCs/>
          <w:sz w:val="28"/>
          <w:szCs w:val="28"/>
          <w:lang w:val="uz-Cyrl-UZ"/>
        </w:rPr>
        <w:t>‘rs</w:t>
      </w:r>
      <w:r w:rsidR="00583307" w:rsidRPr="004E4ED5">
        <w:rPr>
          <w:b/>
          <w:bCs/>
          <w:sz w:val="28"/>
          <w:szCs w:val="28"/>
          <w:lang w:val="uz-Cyrl-UZ"/>
        </w:rPr>
        <w:t>a</w:t>
      </w:r>
      <w:r w:rsidRPr="004E4ED5">
        <w:rPr>
          <w:b/>
          <w:bCs/>
          <w:sz w:val="28"/>
          <w:szCs w:val="28"/>
          <w:lang w:val="uz-Cyrl-UZ"/>
        </w:rPr>
        <w:t>tki</w:t>
      </w:r>
      <w:r w:rsidR="00583307" w:rsidRPr="004E4ED5">
        <w:rPr>
          <w:b/>
          <w:bCs/>
          <w:sz w:val="28"/>
          <w:szCs w:val="28"/>
          <w:lang w:val="uz-Cyrl-UZ"/>
        </w:rPr>
        <w:t>chla</w:t>
      </w:r>
      <w:r w:rsidRPr="004E4ED5">
        <w:rPr>
          <w:b/>
          <w:bCs/>
          <w:sz w:val="28"/>
          <w:szCs w:val="28"/>
          <w:lang w:val="uz-Cyrl-UZ"/>
        </w:rPr>
        <w:t>r.</w:t>
      </w:r>
    </w:p>
    <w:p w:rsidR="00ED23EB" w:rsidRPr="004E4ED5" w:rsidRDefault="00ED23EB" w:rsidP="00583307">
      <w:pPr>
        <w:pStyle w:val="ad"/>
        <w:tabs>
          <w:tab w:val="clear" w:pos="4677"/>
          <w:tab w:val="clear" w:pos="9355"/>
        </w:tabs>
        <w:jc w:val="center"/>
        <w:rPr>
          <w:b/>
          <w:bCs/>
          <w:sz w:val="28"/>
          <w:szCs w:val="28"/>
          <w:lang w:val="uz-Cyrl-UZ"/>
        </w:rPr>
      </w:pPr>
    </w:p>
    <w:p w:rsidR="00ED23EB" w:rsidRPr="004E4ED5" w:rsidRDefault="00583307" w:rsidP="00583307">
      <w:pPr>
        <w:pStyle w:val="ad"/>
        <w:tabs>
          <w:tab w:val="clear" w:pos="4677"/>
          <w:tab w:val="clear" w:pos="9355"/>
        </w:tabs>
        <w:ind w:firstLine="708"/>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g</w:t>
      </w:r>
      <w:r w:rsidR="00ED23EB" w:rsidRPr="004E4ED5">
        <w:rPr>
          <w:sz w:val="28"/>
          <w:szCs w:val="28"/>
          <w:lang w:val="uz-Cyrl-UZ"/>
        </w:rPr>
        <w:t>urux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tki</w:t>
      </w:r>
      <w:r w:rsidRPr="004E4ED5">
        <w:rPr>
          <w:sz w:val="28"/>
          <w:szCs w:val="28"/>
          <w:lang w:val="uz-Cyrl-UZ"/>
        </w:rPr>
        <w:t>chla</w:t>
      </w:r>
      <w:r w:rsidR="00ED23EB" w:rsidRPr="004E4ED5">
        <w:rPr>
          <w:sz w:val="28"/>
          <w:szCs w:val="28"/>
          <w:lang w:val="uz-Cyrl-UZ"/>
        </w:rPr>
        <w:t>ri</w:t>
      </w:r>
      <w:r w:rsidRPr="004E4ED5">
        <w:rPr>
          <w:sz w:val="28"/>
          <w:szCs w:val="28"/>
          <w:lang w:val="uz-Cyrl-UZ"/>
        </w:rPr>
        <w:t>ga</w:t>
      </w:r>
      <w:r w:rsidR="00ED23EB" w:rsidRPr="004E4ED5">
        <w:rPr>
          <w:sz w:val="28"/>
          <w:szCs w:val="28"/>
          <w:lang w:val="uz-Cyrl-UZ"/>
        </w:rPr>
        <w:t xml:space="preserve"> quyi</w:t>
      </w:r>
      <w:r w:rsidRPr="004E4ED5">
        <w:rPr>
          <w:sz w:val="28"/>
          <w:szCs w:val="28"/>
          <w:lang w:val="uz-Cyrl-UZ"/>
        </w:rPr>
        <w:t>dag</w:t>
      </w:r>
      <w:r w:rsidR="00ED23EB" w:rsidRPr="004E4ED5">
        <w:rPr>
          <w:sz w:val="28"/>
          <w:szCs w:val="28"/>
          <w:lang w:val="uz-Cyrl-UZ"/>
        </w:rPr>
        <w:t>il</w:t>
      </w:r>
      <w:r w:rsidRPr="004E4ED5">
        <w:rPr>
          <w:sz w:val="28"/>
          <w:szCs w:val="28"/>
          <w:lang w:val="uz-Cyrl-UZ"/>
        </w:rPr>
        <w:t>a</w:t>
      </w:r>
      <w:r w:rsidR="00ED23EB" w:rsidRPr="004E4ED5">
        <w:rPr>
          <w:sz w:val="28"/>
          <w:szCs w:val="28"/>
          <w:lang w:val="uz-Cyrl-UZ"/>
        </w:rPr>
        <w:t>r kir</w:t>
      </w:r>
      <w:r w:rsidRPr="004E4ED5">
        <w:rPr>
          <w:sz w:val="28"/>
          <w:szCs w:val="28"/>
          <w:lang w:val="uz-Cyrl-UZ"/>
        </w:rPr>
        <w:t>ad</w:t>
      </w:r>
      <w:r w:rsidR="00ED23EB" w:rsidRPr="004E4ED5">
        <w:rPr>
          <w:sz w:val="28"/>
          <w:szCs w:val="28"/>
          <w:lang w:val="uz-Cyrl-UZ"/>
        </w:rPr>
        <w:t>i:</w:t>
      </w:r>
    </w:p>
    <w:p w:rsidR="00ED23EB" w:rsidRPr="004E4ED5" w:rsidRDefault="00ED23EB" w:rsidP="00FD778F">
      <w:pPr>
        <w:pStyle w:val="ad"/>
        <w:numPr>
          <w:ilvl w:val="0"/>
          <w:numId w:val="36"/>
        </w:numPr>
        <w:tabs>
          <w:tab w:val="clear" w:pos="4677"/>
          <w:tab w:val="clear" w:pos="9355"/>
        </w:tabs>
        <w:rPr>
          <w:sz w:val="28"/>
          <w:szCs w:val="28"/>
          <w:lang w:val="uz-Cyrl-UZ"/>
        </w:rPr>
      </w:pPr>
      <w:r w:rsidRPr="004E4ED5">
        <w:rPr>
          <w:sz w:val="28"/>
          <w:szCs w:val="28"/>
          <w:lang w:val="uz-Cyrl-UZ"/>
        </w:rPr>
        <w:t>T</w:t>
      </w:r>
      <w:r w:rsidR="00583307" w:rsidRPr="004E4ED5">
        <w:rPr>
          <w:sz w:val="28"/>
          <w:szCs w:val="28"/>
          <w:lang w:val="uz-Cyrl-UZ"/>
        </w:rPr>
        <w:t>a</w:t>
      </w:r>
      <w:r w:rsidRPr="004E4ED5">
        <w:rPr>
          <w:sz w:val="28"/>
          <w:szCs w:val="28"/>
          <w:lang w:val="uz-Cyrl-UZ"/>
        </w:rPr>
        <w:t>y</w:t>
      </w:r>
      <w:r w:rsidR="00583307" w:rsidRPr="004E4ED5">
        <w:rPr>
          <w:sz w:val="28"/>
          <w:szCs w:val="28"/>
          <w:lang w:val="uz-Cyrl-UZ"/>
        </w:rPr>
        <w:t>yorga</w:t>
      </w:r>
      <w:r w:rsidRPr="004E4ED5">
        <w:rPr>
          <w:sz w:val="28"/>
          <w:szCs w:val="28"/>
          <w:lang w:val="uz-Cyrl-UZ"/>
        </w:rPr>
        <w:t>rlik koeffit</w:t>
      </w:r>
      <w:r w:rsidR="00583307" w:rsidRPr="004E4ED5">
        <w:rPr>
          <w:sz w:val="28"/>
          <w:szCs w:val="28"/>
          <w:lang w:val="uz-Cyrl-UZ"/>
        </w:rPr>
        <w:t>sen</w:t>
      </w:r>
      <w:r w:rsidRPr="004E4ED5">
        <w:rPr>
          <w:sz w:val="28"/>
          <w:szCs w:val="28"/>
          <w:lang w:val="uz-Cyrl-UZ"/>
        </w:rPr>
        <w:t>ti;</w:t>
      </w:r>
    </w:p>
    <w:p w:rsidR="00ED23EB" w:rsidRPr="004E4ED5" w:rsidRDefault="00583307" w:rsidP="00FD778F">
      <w:pPr>
        <w:pStyle w:val="ad"/>
        <w:numPr>
          <w:ilvl w:val="0"/>
          <w:numId w:val="36"/>
        </w:numPr>
        <w:tabs>
          <w:tab w:val="clear" w:pos="4677"/>
          <w:tab w:val="clear" w:pos="9355"/>
        </w:tabs>
        <w:rPr>
          <w:sz w:val="28"/>
          <w:szCs w:val="28"/>
          <w:lang w:val="uz-Cyrl-UZ"/>
        </w:rPr>
      </w:pPr>
      <w:r w:rsidRPr="004E4ED5">
        <w:rPr>
          <w:sz w:val="28"/>
          <w:szCs w:val="28"/>
          <w:lang w:val="uz-Cyrl-UZ"/>
        </w:rPr>
        <w:t>Tez</w:t>
      </w:r>
      <w:r w:rsidR="00ED23EB" w:rsidRPr="004E4ED5">
        <w:rPr>
          <w:sz w:val="28"/>
          <w:szCs w:val="28"/>
          <w:lang w:val="uz-Cyrl-UZ"/>
        </w:rPr>
        <w:t>kor t</w:t>
      </w:r>
      <w:r w:rsidRPr="004E4ED5">
        <w:rPr>
          <w:sz w:val="28"/>
          <w:szCs w:val="28"/>
          <w:lang w:val="uz-Cyrl-UZ"/>
        </w:rPr>
        <w:t>a</w:t>
      </w:r>
      <w:r w:rsidR="00ED23EB" w:rsidRPr="004E4ED5">
        <w:rPr>
          <w:sz w:val="28"/>
          <w:szCs w:val="28"/>
          <w:lang w:val="uz-Cyrl-UZ"/>
        </w:rPr>
        <w:t>y</w:t>
      </w:r>
      <w:r w:rsidRPr="004E4ED5">
        <w:rPr>
          <w:sz w:val="28"/>
          <w:szCs w:val="28"/>
          <w:lang w:val="uz-Cyrl-UZ"/>
        </w:rPr>
        <w:t>yorga</w:t>
      </w:r>
      <w:r w:rsidR="00ED23EB" w:rsidRPr="004E4ED5">
        <w:rPr>
          <w:sz w:val="28"/>
          <w:szCs w:val="28"/>
          <w:lang w:val="uz-Cyrl-UZ"/>
        </w:rPr>
        <w:t>rlik koeffit</w:t>
      </w:r>
      <w:r w:rsidRPr="004E4ED5">
        <w:rPr>
          <w:sz w:val="28"/>
          <w:szCs w:val="28"/>
          <w:lang w:val="uz-Cyrl-UZ"/>
        </w:rPr>
        <w:t>sen</w:t>
      </w:r>
      <w:r w:rsidR="00ED23EB" w:rsidRPr="004E4ED5">
        <w:rPr>
          <w:sz w:val="28"/>
          <w:szCs w:val="28"/>
          <w:lang w:val="uz-Cyrl-UZ"/>
        </w:rPr>
        <w:t>ti;</w:t>
      </w:r>
    </w:p>
    <w:p w:rsidR="00ED23EB" w:rsidRPr="004E4ED5" w:rsidRDefault="00583307" w:rsidP="00FD778F">
      <w:pPr>
        <w:pStyle w:val="ad"/>
        <w:numPr>
          <w:ilvl w:val="0"/>
          <w:numId w:val="36"/>
        </w:numPr>
        <w:tabs>
          <w:tab w:val="clear" w:pos="4677"/>
          <w:tab w:val="clear" w:pos="9355"/>
        </w:tabs>
        <w:rPr>
          <w:sz w:val="28"/>
          <w:szCs w:val="28"/>
          <w:lang w:val="uz-Cyrl-UZ"/>
        </w:rPr>
      </w:pPr>
      <w:r w:rsidRPr="004E4ED5">
        <w:rPr>
          <w:sz w:val="28"/>
          <w:szCs w:val="28"/>
          <w:lang w:val="uz-Cyrl-UZ"/>
        </w:rPr>
        <w:t>Tex</w:t>
      </w:r>
      <w:r w:rsidR="00ED23EB" w:rsidRPr="004E4ED5">
        <w:rPr>
          <w:sz w:val="28"/>
          <w:szCs w:val="28"/>
          <w:lang w:val="uz-Cyrl-UZ"/>
        </w:rPr>
        <w:t>nik foy</w:t>
      </w:r>
      <w:r w:rsidRPr="004E4ED5">
        <w:rPr>
          <w:sz w:val="28"/>
          <w:szCs w:val="28"/>
          <w:lang w:val="uz-Cyrl-UZ"/>
        </w:rPr>
        <w:t>da</w:t>
      </w:r>
      <w:r w:rsidR="00ED23EB" w:rsidRPr="004E4ED5">
        <w:rPr>
          <w:sz w:val="28"/>
          <w:szCs w:val="28"/>
          <w:lang w:val="uz-Cyrl-UZ"/>
        </w:rPr>
        <w:t>l</w:t>
      </w:r>
      <w:r w:rsidRPr="004E4ED5">
        <w:rPr>
          <w:sz w:val="28"/>
          <w:szCs w:val="28"/>
          <w:lang w:val="uz-Cyrl-UZ"/>
        </w:rPr>
        <w:t>a</w:t>
      </w:r>
      <w:r w:rsidR="00ED23EB" w:rsidRPr="004E4ED5">
        <w:rPr>
          <w:sz w:val="28"/>
          <w:szCs w:val="28"/>
          <w:lang w:val="uz-Cyrl-UZ"/>
        </w:rPr>
        <w:t>nish koeffit</w:t>
      </w:r>
      <w:r w:rsidRPr="004E4ED5">
        <w:rPr>
          <w:sz w:val="28"/>
          <w:szCs w:val="28"/>
          <w:lang w:val="uz-Cyrl-UZ"/>
        </w:rPr>
        <w:t>sen</w:t>
      </w:r>
      <w:r w:rsidR="00ED23EB" w:rsidRPr="004E4ED5">
        <w:rPr>
          <w:sz w:val="28"/>
          <w:szCs w:val="28"/>
          <w:lang w:val="uz-Cyrl-UZ"/>
        </w:rPr>
        <w:t>ti</w:t>
      </w:r>
    </w:p>
    <w:p w:rsidR="00ED23EB" w:rsidRPr="004E4ED5" w:rsidRDefault="00ED23EB" w:rsidP="00583307">
      <w:pPr>
        <w:pStyle w:val="ad"/>
        <w:tabs>
          <w:tab w:val="clear" w:pos="4677"/>
          <w:tab w:val="clear" w:pos="9355"/>
        </w:tabs>
        <w:ind w:firstLine="708"/>
        <w:rPr>
          <w:sz w:val="28"/>
          <w:szCs w:val="28"/>
          <w:lang w:val="uz-Cyrl-UZ"/>
        </w:rPr>
      </w:pPr>
      <w:r w:rsidRPr="004E4ED5">
        <w:rPr>
          <w:sz w:val="28"/>
          <w:szCs w:val="28"/>
          <w:lang w:val="uz-Cyrl-UZ"/>
        </w:rPr>
        <w:t>T</w:t>
      </w:r>
      <w:r w:rsidR="00583307" w:rsidRPr="004E4ED5">
        <w:rPr>
          <w:sz w:val="28"/>
          <w:szCs w:val="28"/>
          <w:lang w:val="uz-Cyrl-UZ"/>
        </w:rPr>
        <w:t>a</w:t>
      </w:r>
      <w:r w:rsidRPr="004E4ED5">
        <w:rPr>
          <w:sz w:val="28"/>
          <w:szCs w:val="28"/>
          <w:lang w:val="uz-Cyrl-UZ"/>
        </w:rPr>
        <w:t>y</w:t>
      </w:r>
      <w:r w:rsidR="00583307" w:rsidRPr="004E4ED5">
        <w:rPr>
          <w:sz w:val="28"/>
          <w:szCs w:val="28"/>
          <w:lang w:val="uz-Cyrl-UZ"/>
        </w:rPr>
        <w:t>yorga</w:t>
      </w:r>
      <w:r w:rsidRPr="004E4ED5">
        <w:rPr>
          <w:sz w:val="28"/>
          <w:szCs w:val="28"/>
          <w:lang w:val="uz-Cyrl-UZ"/>
        </w:rPr>
        <w:t>rlik koeffit</w:t>
      </w:r>
      <w:r w:rsidR="00583307" w:rsidRPr="004E4ED5">
        <w:rPr>
          <w:sz w:val="28"/>
          <w:szCs w:val="28"/>
          <w:lang w:val="uz-Cyrl-UZ"/>
        </w:rPr>
        <w:t>sen</w:t>
      </w:r>
      <w:r w:rsidRPr="004E4ED5">
        <w:rPr>
          <w:sz w:val="28"/>
          <w:szCs w:val="28"/>
          <w:lang w:val="uz-Cyrl-UZ"/>
        </w:rPr>
        <w:t>ti (K</w:t>
      </w:r>
      <w:r w:rsidRPr="004E4ED5">
        <w:rPr>
          <w:sz w:val="28"/>
          <w:szCs w:val="28"/>
          <w:vertAlign w:val="subscript"/>
          <w:lang w:val="uz-Cyrl-UZ"/>
        </w:rPr>
        <w:t>1</w:t>
      </w:r>
      <w:r w:rsidRPr="004E4ED5">
        <w:rPr>
          <w:sz w:val="28"/>
          <w:szCs w:val="28"/>
          <w:lang w:val="uz-Cyrl-UZ"/>
        </w:rPr>
        <w:t xml:space="preserve">) – </w:t>
      </w:r>
      <w:r w:rsidR="00583307" w:rsidRPr="004E4ED5">
        <w:rPr>
          <w:sz w:val="28"/>
          <w:szCs w:val="28"/>
          <w:lang w:val="uz-Cyrl-UZ"/>
        </w:rPr>
        <w:t>reja</w:t>
      </w:r>
      <w:r w:rsidRPr="004E4ED5">
        <w:rPr>
          <w:sz w:val="28"/>
          <w:szCs w:val="28"/>
          <w:lang w:val="uz-Cyrl-UZ"/>
        </w:rPr>
        <w:t>li xizm</w:t>
      </w:r>
      <w:r w:rsidR="00583307" w:rsidRPr="004E4ED5">
        <w:rPr>
          <w:sz w:val="28"/>
          <w:szCs w:val="28"/>
          <w:lang w:val="uz-Cyrl-UZ"/>
        </w:rPr>
        <w:t>a</w:t>
      </w:r>
      <w:r w:rsidRPr="004E4ED5">
        <w:rPr>
          <w:sz w:val="28"/>
          <w:szCs w:val="28"/>
          <w:lang w:val="uz-Cyrl-UZ"/>
        </w:rPr>
        <w:t>t k</w:t>
      </w:r>
      <w:r w:rsidR="00583307" w:rsidRPr="004E4ED5">
        <w:rPr>
          <w:sz w:val="28"/>
          <w:szCs w:val="28"/>
          <w:lang w:val="uz-Cyrl-UZ"/>
        </w:rPr>
        <w:t>o</w:t>
      </w:r>
      <w:r w:rsidRPr="004E4ED5">
        <w:rPr>
          <w:sz w:val="28"/>
          <w:szCs w:val="28"/>
          <w:lang w:val="uz-Cyrl-UZ"/>
        </w:rPr>
        <w:t>‘rs</w:t>
      </w:r>
      <w:r w:rsidR="00583307" w:rsidRPr="004E4ED5">
        <w:rPr>
          <w:sz w:val="28"/>
          <w:szCs w:val="28"/>
          <w:lang w:val="uz-Cyrl-UZ"/>
        </w:rPr>
        <w:t>a</w:t>
      </w:r>
      <w:r w:rsidRPr="004E4ED5">
        <w:rPr>
          <w:sz w:val="28"/>
          <w:szCs w:val="28"/>
          <w:lang w:val="uz-Cyrl-UZ"/>
        </w:rPr>
        <w:t>tki</w:t>
      </w:r>
      <w:r w:rsidR="00583307" w:rsidRPr="004E4ED5">
        <w:rPr>
          <w:sz w:val="28"/>
          <w:szCs w:val="28"/>
          <w:lang w:val="uz-Cyrl-UZ"/>
        </w:rPr>
        <w:t>chla</w:t>
      </w:r>
      <w:r w:rsidRPr="004E4ED5">
        <w:rPr>
          <w:sz w:val="28"/>
          <w:szCs w:val="28"/>
          <w:lang w:val="uz-Cyrl-UZ"/>
        </w:rPr>
        <w:t>ri or</w:t>
      </w:r>
      <w:r w:rsidR="00583307" w:rsidRPr="004E4ED5">
        <w:rPr>
          <w:sz w:val="28"/>
          <w:szCs w:val="28"/>
          <w:lang w:val="uz-Cyrl-UZ"/>
        </w:rPr>
        <w:t>a</w:t>
      </w:r>
      <w:r w:rsidRPr="004E4ED5">
        <w:rPr>
          <w:sz w:val="28"/>
          <w:szCs w:val="28"/>
          <w:lang w:val="uz-Cyrl-UZ"/>
        </w:rPr>
        <w:t>lig‘i</w:t>
      </w:r>
      <w:r w:rsidR="00583307" w:rsidRPr="004E4ED5">
        <w:rPr>
          <w:sz w:val="28"/>
          <w:szCs w:val="28"/>
          <w:lang w:val="uz-Cyrl-UZ"/>
        </w:rPr>
        <w:t>da</w:t>
      </w:r>
      <w:r w:rsidRPr="004E4ED5">
        <w:rPr>
          <w:sz w:val="28"/>
          <w:szCs w:val="28"/>
          <w:lang w:val="uz-Cyrl-UZ"/>
        </w:rPr>
        <w:t xml:space="preserve"> ixti</w:t>
      </w:r>
      <w:r w:rsidR="00583307" w:rsidRPr="004E4ED5">
        <w:rPr>
          <w:sz w:val="28"/>
          <w:szCs w:val="28"/>
          <w:lang w:val="uz-Cyrl-UZ"/>
        </w:rPr>
        <w:t>yor</w:t>
      </w:r>
      <w:r w:rsidRPr="004E4ED5">
        <w:rPr>
          <w:sz w:val="28"/>
          <w:szCs w:val="28"/>
          <w:lang w:val="uz-Cyrl-UZ"/>
        </w:rPr>
        <w:t>iy t</w:t>
      </w:r>
      <w:r w:rsidR="00583307" w:rsidRPr="004E4ED5">
        <w:rPr>
          <w:sz w:val="28"/>
          <w:szCs w:val="28"/>
          <w:lang w:val="uz-Cyrl-UZ"/>
        </w:rPr>
        <w:t>a</w:t>
      </w:r>
      <w:r w:rsidRPr="004E4ED5">
        <w:rPr>
          <w:sz w:val="28"/>
          <w:szCs w:val="28"/>
          <w:lang w:val="uz-Cyrl-UZ"/>
        </w:rPr>
        <w:t>nl</w:t>
      </w:r>
      <w:r w:rsidR="00583307" w:rsidRPr="004E4ED5">
        <w:rPr>
          <w:sz w:val="28"/>
          <w:szCs w:val="28"/>
          <w:lang w:val="uz-Cyrl-UZ"/>
        </w:rPr>
        <w:t>a</w:t>
      </w:r>
      <w:r w:rsidRPr="004E4ED5">
        <w:rPr>
          <w:sz w:val="28"/>
          <w:szCs w:val="28"/>
          <w:lang w:val="uz-Cyrl-UZ"/>
        </w:rPr>
        <w:t>n</w:t>
      </w:r>
      <w:r w:rsidR="00583307" w:rsidRPr="004E4ED5">
        <w:rPr>
          <w:sz w:val="28"/>
          <w:szCs w:val="28"/>
          <w:lang w:val="uz-Cyrl-UZ"/>
        </w:rPr>
        <w:t>ga</w:t>
      </w:r>
      <w:r w:rsidRPr="004E4ED5">
        <w:rPr>
          <w:sz w:val="28"/>
          <w:szCs w:val="28"/>
          <w:lang w:val="uz-Cyrl-UZ"/>
        </w:rPr>
        <w:t xml:space="preserve">n </w:t>
      </w:r>
      <w:r w:rsidR="00583307" w:rsidRPr="004E4ED5">
        <w:rPr>
          <w:sz w:val="28"/>
          <w:szCs w:val="28"/>
          <w:lang w:val="uz-Cyrl-UZ"/>
        </w:rPr>
        <w:t>va</w:t>
      </w:r>
      <w:r w:rsidRPr="004E4ED5">
        <w:rPr>
          <w:sz w:val="28"/>
          <w:szCs w:val="28"/>
          <w:lang w:val="uz-Cyrl-UZ"/>
        </w:rPr>
        <w:t>qt</w:t>
      </w:r>
      <w:r w:rsidR="00583307" w:rsidRPr="004E4ED5">
        <w:rPr>
          <w:sz w:val="28"/>
          <w:szCs w:val="28"/>
          <w:lang w:val="uz-Cyrl-UZ"/>
        </w:rPr>
        <w:t>da</w:t>
      </w:r>
      <w:r w:rsidRPr="004E4ED5">
        <w:rPr>
          <w:sz w:val="28"/>
          <w:szCs w:val="28"/>
          <w:lang w:val="uz-Cyrl-UZ"/>
        </w:rPr>
        <w:t xml:space="preserve"> m</w:t>
      </w:r>
      <w:r w:rsidR="00583307" w:rsidRPr="004E4ED5">
        <w:rPr>
          <w:sz w:val="28"/>
          <w:szCs w:val="28"/>
          <w:lang w:val="uz-Cyrl-UZ"/>
        </w:rPr>
        <w:t>a</w:t>
      </w:r>
      <w:r w:rsidRPr="004E4ED5">
        <w:rPr>
          <w:sz w:val="28"/>
          <w:szCs w:val="28"/>
          <w:lang w:val="uz-Cyrl-UZ"/>
        </w:rPr>
        <w:t>hsulotni i</w:t>
      </w:r>
      <w:r w:rsidR="00583307" w:rsidRPr="004E4ED5">
        <w:rPr>
          <w:sz w:val="28"/>
          <w:szCs w:val="28"/>
          <w:lang w:val="uz-Cyrl-UZ"/>
        </w:rPr>
        <w:t>shga</w:t>
      </w:r>
      <w:r w:rsidRPr="004E4ED5">
        <w:rPr>
          <w:sz w:val="28"/>
          <w:szCs w:val="28"/>
          <w:lang w:val="uz-Cyrl-UZ"/>
        </w:rPr>
        <w:t xml:space="preserve"> l</w:t>
      </w:r>
      <w:r w:rsidR="00583307" w:rsidRPr="004E4ED5">
        <w:rPr>
          <w:sz w:val="28"/>
          <w:szCs w:val="28"/>
          <w:lang w:val="uz-Cyrl-UZ"/>
        </w:rPr>
        <w:t>ayoqa</w:t>
      </w:r>
      <w:r w:rsidRPr="004E4ED5">
        <w:rPr>
          <w:sz w:val="28"/>
          <w:szCs w:val="28"/>
          <w:lang w:val="uz-Cyrl-UZ"/>
        </w:rPr>
        <w:t>tli hol</w:t>
      </w:r>
      <w:r w:rsidR="00583307" w:rsidRPr="004E4ED5">
        <w:rPr>
          <w:sz w:val="28"/>
          <w:szCs w:val="28"/>
          <w:lang w:val="uz-Cyrl-UZ"/>
        </w:rPr>
        <w:t>a</w:t>
      </w:r>
      <w:r w:rsidRPr="004E4ED5">
        <w:rPr>
          <w:sz w:val="28"/>
          <w:szCs w:val="28"/>
          <w:lang w:val="uz-Cyrl-UZ"/>
        </w:rPr>
        <w:t>t</w:t>
      </w:r>
      <w:r w:rsidR="00583307" w:rsidRPr="004E4ED5">
        <w:rPr>
          <w:sz w:val="28"/>
          <w:szCs w:val="28"/>
          <w:lang w:val="uz-Cyrl-UZ"/>
        </w:rPr>
        <w:t>da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‘lish extimolli</w:t>
      </w:r>
      <w:r w:rsidR="00583307" w:rsidRPr="004E4ED5">
        <w:rPr>
          <w:sz w:val="28"/>
          <w:szCs w:val="28"/>
          <w:lang w:val="uz-Cyrl-UZ"/>
        </w:rPr>
        <w:t>g</w:t>
      </w:r>
      <w:r w:rsidRPr="004E4ED5">
        <w:rPr>
          <w:sz w:val="28"/>
          <w:szCs w:val="28"/>
          <w:lang w:val="uz-Cyrl-UZ"/>
        </w:rPr>
        <w:t>i.</w:t>
      </w:r>
    </w:p>
    <w:p w:rsidR="00ED23EB" w:rsidRPr="004E4ED5" w:rsidRDefault="00583307" w:rsidP="00583307">
      <w:pPr>
        <w:pStyle w:val="ad"/>
        <w:tabs>
          <w:tab w:val="clear" w:pos="4677"/>
          <w:tab w:val="clear" w:pos="9355"/>
        </w:tabs>
        <w:ind w:firstLine="708"/>
        <w:rPr>
          <w:sz w:val="28"/>
          <w:szCs w:val="28"/>
          <w:lang w:val="uz-Cyrl-UZ"/>
        </w:rPr>
      </w:pPr>
      <w:r w:rsidRPr="004E4ED5">
        <w:rPr>
          <w:sz w:val="28"/>
          <w:szCs w:val="28"/>
          <w:lang w:val="uz-Cyrl-UZ"/>
        </w:rPr>
        <w:t>Tez</w:t>
      </w:r>
      <w:r w:rsidR="00ED23EB" w:rsidRPr="004E4ED5">
        <w:rPr>
          <w:sz w:val="28"/>
          <w:szCs w:val="28"/>
          <w:lang w:val="uz-Cyrl-UZ"/>
        </w:rPr>
        <w:t>kor t</w:t>
      </w:r>
      <w:r w:rsidRPr="004E4ED5">
        <w:rPr>
          <w:sz w:val="28"/>
          <w:szCs w:val="28"/>
          <w:lang w:val="uz-Cyrl-UZ"/>
        </w:rPr>
        <w:t>a</w:t>
      </w:r>
      <w:r w:rsidR="00ED23EB" w:rsidRPr="004E4ED5">
        <w:rPr>
          <w:sz w:val="28"/>
          <w:szCs w:val="28"/>
          <w:lang w:val="uz-Cyrl-UZ"/>
        </w:rPr>
        <w:t>y</w:t>
      </w:r>
      <w:r w:rsidRPr="004E4ED5">
        <w:rPr>
          <w:sz w:val="28"/>
          <w:szCs w:val="28"/>
          <w:lang w:val="uz-Cyrl-UZ"/>
        </w:rPr>
        <w:t>yorga</w:t>
      </w:r>
      <w:r w:rsidR="00ED23EB" w:rsidRPr="004E4ED5">
        <w:rPr>
          <w:sz w:val="28"/>
          <w:szCs w:val="28"/>
          <w:lang w:val="uz-Cyrl-UZ"/>
        </w:rPr>
        <w:t>rlik koeffit</w:t>
      </w:r>
      <w:r w:rsidRPr="004E4ED5">
        <w:rPr>
          <w:sz w:val="28"/>
          <w:szCs w:val="28"/>
          <w:lang w:val="uz-Cyrl-UZ"/>
        </w:rPr>
        <w:t>sen</w:t>
      </w:r>
      <w:r w:rsidR="00ED23EB" w:rsidRPr="004E4ED5">
        <w:rPr>
          <w:sz w:val="28"/>
          <w:szCs w:val="28"/>
          <w:lang w:val="uz-Cyrl-UZ"/>
        </w:rPr>
        <w:t>ti (-K</w:t>
      </w:r>
      <w:r w:rsidR="00ED23EB" w:rsidRPr="004E4ED5">
        <w:rPr>
          <w:sz w:val="28"/>
          <w:szCs w:val="28"/>
          <w:vertAlign w:val="subscript"/>
          <w:lang w:val="uz-Cyrl-UZ"/>
        </w:rPr>
        <w:t>t.t</w:t>
      </w:r>
      <w:r w:rsidR="00ED23EB" w:rsidRPr="004E4ED5">
        <w:rPr>
          <w:sz w:val="28"/>
          <w:szCs w:val="28"/>
          <w:lang w:val="uz-Cyrl-UZ"/>
        </w:rPr>
        <w:t>) – ixti</w:t>
      </w:r>
      <w:r w:rsidRPr="004E4ED5">
        <w:rPr>
          <w:sz w:val="28"/>
          <w:szCs w:val="28"/>
          <w:lang w:val="uz-Cyrl-UZ"/>
        </w:rPr>
        <w:t>yor</w:t>
      </w:r>
      <w:r w:rsidR="00ED23EB" w:rsidRPr="004E4ED5">
        <w:rPr>
          <w:sz w:val="28"/>
          <w:szCs w:val="28"/>
          <w:lang w:val="uz-Cyrl-UZ"/>
        </w:rPr>
        <w:t xml:space="preserve">iy </w:t>
      </w:r>
      <w:r w:rsidRPr="004E4ED5">
        <w:rPr>
          <w:sz w:val="28"/>
          <w:szCs w:val="28"/>
          <w:lang w:val="uz-Cyrl-UZ"/>
        </w:rPr>
        <w:t>va</w:t>
      </w:r>
      <w:r w:rsidR="00ED23EB" w:rsidRPr="004E4ED5">
        <w:rPr>
          <w:sz w:val="28"/>
          <w:szCs w:val="28"/>
          <w:lang w:val="uz-Cyrl-UZ"/>
        </w:rPr>
        <w:t>qt mo</w:t>
      </w:r>
      <w:r w:rsidRPr="004E4ED5">
        <w:rPr>
          <w:sz w:val="28"/>
          <w:szCs w:val="28"/>
          <w:lang w:val="uz-Cyrl-UZ"/>
        </w:rPr>
        <w:t>ba</w:t>
      </w:r>
      <w:r w:rsidR="00ED23EB" w:rsidRPr="004E4ED5">
        <w:rPr>
          <w:sz w:val="28"/>
          <w:szCs w:val="28"/>
          <w:lang w:val="uz-Cyrl-UZ"/>
        </w:rPr>
        <w:t>yni</w:t>
      </w:r>
      <w:r w:rsidRPr="004E4ED5">
        <w:rPr>
          <w:sz w:val="28"/>
          <w:szCs w:val="28"/>
          <w:lang w:val="uz-Cyrl-UZ"/>
        </w:rPr>
        <w:t>da</w:t>
      </w:r>
      <w:r w:rsidR="00ED23EB" w:rsidRPr="004E4ED5">
        <w:rPr>
          <w:sz w:val="28"/>
          <w:szCs w:val="28"/>
          <w:lang w:val="uz-Cyrl-UZ"/>
        </w:rPr>
        <w:t xml:space="preserve"> m</w:t>
      </w:r>
      <w:r w:rsidRPr="004E4ED5">
        <w:rPr>
          <w:sz w:val="28"/>
          <w:szCs w:val="28"/>
          <w:lang w:val="uz-Cyrl-UZ"/>
        </w:rPr>
        <w:t>a</w:t>
      </w:r>
      <w:r w:rsidR="00ED23EB" w:rsidRPr="004E4ED5">
        <w:rPr>
          <w:sz w:val="28"/>
          <w:szCs w:val="28"/>
          <w:lang w:val="uz-Cyrl-UZ"/>
        </w:rPr>
        <w:t xml:space="preserve">xsulot </w:t>
      </w:r>
      <w:r w:rsidRPr="004E4ED5">
        <w:rPr>
          <w:sz w:val="28"/>
          <w:szCs w:val="28"/>
          <w:lang w:val="uz-Cyrl-UZ"/>
        </w:rPr>
        <w:t>va</w:t>
      </w:r>
      <w:r w:rsidR="00ED23EB" w:rsidRPr="004E4ED5">
        <w:rPr>
          <w:sz w:val="28"/>
          <w:szCs w:val="28"/>
          <w:lang w:val="uz-Cyrl-UZ"/>
        </w:rPr>
        <w:t>zif</w:t>
      </w:r>
      <w:r w:rsidRPr="004E4ED5">
        <w:rPr>
          <w:sz w:val="28"/>
          <w:szCs w:val="28"/>
          <w:lang w:val="uz-Cyrl-UZ"/>
        </w:rPr>
        <w:t>a</w:t>
      </w:r>
      <w:r w:rsidR="00ED23EB" w:rsidRPr="004E4ED5">
        <w:rPr>
          <w:sz w:val="28"/>
          <w:szCs w:val="28"/>
          <w:lang w:val="uz-Cyrl-UZ"/>
        </w:rPr>
        <w:t xml:space="preserve">ni </w:t>
      </w:r>
      <w:r w:rsidRPr="004E4ED5">
        <w:rPr>
          <w:sz w:val="28"/>
          <w:szCs w:val="28"/>
          <w:lang w:val="uz-Cyrl-UZ"/>
        </w:rPr>
        <w:t>ba</w:t>
      </w:r>
      <w:r w:rsidR="00ED23EB" w:rsidRPr="004E4ED5">
        <w:rPr>
          <w:sz w:val="28"/>
          <w:szCs w:val="28"/>
          <w:lang w:val="uz-Cyrl-UZ"/>
        </w:rPr>
        <w:t>j</w:t>
      </w:r>
      <w:r w:rsidRPr="004E4ED5">
        <w:rPr>
          <w:sz w:val="28"/>
          <w:szCs w:val="28"/>
          <w:lang w:val="uz-Cyrl-UZ"/>
        </w:rPr>
        <w:t>a</w:t>
      </w:r>
      <w:r w:rsidR="00ED23EB" w:rsidRPr="004E4ED5">
        <w:rPr>
          <w:sz w:val="28"/>
          <w:szCs w:val="28"/>
          <w:lang w:val="uz-Cyrl-UZ"/>
        </w:rPr>
        <w:t>rish u</w:t>
      </w:r>
      <w:r w:rsidRPr="004E4ED5">
        <w:rPr>
          <w:sz w:val="28"/>
          <w:szCs w:val="28"/>
          <w:lang w:val="uz-Cyrl-UZ"/>
        </w:rPr>
        <w:t>chu</w:t>
      </w:r>
      <w:r w:rsidR="00ED23EB" w:rsidRPr="004E4ED5">
        <w:rPr>
          <w:sz w:val="28"/>
          <w:szCs w:val="28"/>
          <w:lang w:val="uz-Cyrl-UZ"/>
        </w:rPr>
        <w:t xml:space="preserve">n </w:t>
      </w:r>
      <w:r w:rsidRPr="004E4ED5">
        <w:rPr>
          <w:sz w:val="28"/>
          <w:szCs w:val="28"/>
          <w:lang w:val="uz-Cyrl-UZ"/>
        </w:rPr>
        <w:t>kera</w:t>
      </w:r>
      <w:r w:rsidR="00ED23EB" w:rsidRPr="004E4ED5">
        <w:rPr>
          <w:sz w:val="28"/>
          <w:szCs w:val="28"/>
          <w:lang w:val="uz-Cyrl-UZ"/>
        </w:rPr>
        <w:t xml:space="preserve">kli </w:t>
      </w:r>
      <w:r w:rsidRPr="004E4ED5">
        <w:rPr>
          <w:sz w:val="28"/>
          <w:szCs w:val="28"/>
          <w:lang w:val="uz-Cyrl-UZ"/>
        </w:rPr>
        <w:t>va</w:t>
      </w:r>
      <w:r w:rsidR="00ED23EB" w:rsidRPr="004E4ED5">
        <w:rPr>
          <w:sz w:val="28"/>
          <w:szCs w:val="28"/>
          <w:lang w:val="uz-Cyrl-UZ"/>
        </w:rPr>
        <w:t>qt mo</w:t>
      </w:r>
      <w:r w:rsidRPr="004E4ED5">
        <w:rPr>
          <w:sz w:val="28"/>
          <w:szCs w:val="28"/>
          <w:lang w:val="uz-Cyrl-UZ"/>
        </w:rPr>
        <w:t>ba</w:t>
      </w:r>
      <w:r w:rsidR="00ED23EB" w:rsidRPr="004E4ED5">
        <w:rPr>
          <w:sz w:val="28"/>
          <w:szCs w:val="28"/>
          <w:lang w:val="uz-Cyrl-UZ"/>
        </w:rPr>
        <w:t>yni</w:t>
      </w:r>
      <w:r w:rsidRPr="004E4ED5">
        <w:rPr>
          <w:sz w:val="28"/>
          <w:szCs w:val="28"/>
          <w:lang w:val="uz-Cyrl-UZ"/>
        </w:rPr>
        <w:t>da</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uzilm</w:t>
      </w:r>
      <w:r w:rsidRPr="004E4ED5">
        <w:rPr>
          <w:sz w:val="28"/>
          <w:szCs w:val="28"/>
          <w:lang w:val="uz-Cyrl-UZ"/>
        </w:rPr>
        <w:t>a</w:t>
      </w:r>
      <w:r w:rsidR="00ED23EB" w:rsidRPr="004E4ED5">
        <w:rPr>
          <w:sz w:val="28"/>
          <w:szCs w:val="28"/>
          <w:lang w:val="uz-Cyrl-UZ"/>
        </w:rPr>
        <w:t>y i</w:t>
      </w:r>
      <w:r w:rsidRPr="004E4ED5">
        <w:rPr>
          <w:sz w:val="28"/>
          <w:szCs w:val="28"/>
          <w:lang w:val="uz-Cyrl-UZ"/>
        </w:rPr>
        <w:t>shla</w:t>
      </w:r>
      <w:r w:rsidR="00ED23EB" w:rsidRPr="004E4ED5">
        <w:rPr>
          <w:sz w:val="28"/>
          <w:szCs w:val="28"/>
          <w:lang w:val="uz-Cyrl-UZ"/>
        </w:rPr>
        <w:t>y olish extimolli</w:t>
      </w:r>
      <w:r w:rsidRPr="004E4ED5">
        <w:rPr>
          <w:sz w:val="28"/>
          <w:szCs w:val="28"/>
          <w:lang w:val="uz-Cyrl-UZ"/>
        </w:rPr>
        <w:t>g</w:t>
      </w:r>
      <w:r w:rsidR="00ED23EB" w:rsidRPr="004E4ED5">
        <w:rPr>
          <w:sz w:val="28"/>
          <w:szCs w:val="28"/>
          <w:lang w:val="uz-Cyrl-UZ"/>
        </w:rPr>
        <w:t>i. U.</w:t>
      </w:r>
    </w:p>
    <w:p w:rsidR="00ED23EB" w:rsidRPr="004E4ED5" w:rsidRDefault="00ED23EB" w:rsidP="00583307">
      <w:pPr>
        <w:pStyle w:val="ad"/>
        <w:tabs>
          <w:tab w:val="clear" w:pos="4677"/>
          <w:tab w:val="clear" w:pos="9355"/>
        </w:tabs>
        <w:ind w:firstLine="708"/>
        <w:jc w:val="center"/>
        <w:rPr>
          <w:sz w:val="28"/>
          <w:szCs w:val="28"/>
          <w:lang w:val="uz-Cyrl-UZ"/>
        </w:rPr>
      </w:pPr>
      <w:r w:rsidRPr="004E4ED5">
        <w:rPr>
          <w:sz w:val="28"/>
          <w:szCs w:val="28"/>
          <w:lang w:val="uz-Cyrl-UZ"/>
        </w:rPr>
        <w:t>K</w:t>
      </w:r>
      <w:r w:rsidRPr="004E4ED5">
        <w:rPr>
          <w:sz w:val="28"/>
          <w:szCs w:val="28"/>
          <w:vertAlign w:val="subscript"/>
          <w:lang w:val="uz-Cyrl-UZ"/>
        </w:rPr>
        <w:t>t.l</w:t>
      </w:r>
      <w:r w:rsidRPr="004E4ED5">
        <w:rPr>
          <w:sz w:val="28"/>
          <w:szCs w:val="28"/>
          <w:lang w:val="uz-Cyrl-UZ"/>
        </w:rPr>
        <w:t xml:space="preserve"> =K</w:t>
      </w:r>
      <w:r w:rsidRPr="004E4ED5">
        <w:rPr>
          <w:sz w:val="28"/>
          <w:szCs w:val="28"/>
          <w:vertAlign w:val="subscript"/>
          <w:lang w:val="uz-Cyrl-UZ"/>
        </w:rPr>
        <w:t>t.t</w:t>
      </w:r>
      <w:r w:rsidRPr="004E4ED5">
        <w:rPr>
          <w:sz w:val="28"/>
          <w:szCs w:val="28"/>
          <w:lang w:val="uz-Cyrl-UZ"/>
        </w:rPr>
        <w:t>R(t)</w:t>
      </w:r>
    </w:p>
    <w:p w:rsidR="00ED23EB" w:rsidRPr="004E4ED5" w:rsidRDefault="00583307" w:rsidP="00583307">
      <w:pPr>
        <w:pStyle w:val="ad"/>
        <w:tabs>
          <w:tab w:val="clear" w:pos="4677"/>
          <w:tab w:val="clear" w:pos="9355"/>
        </w:tabs>
        <w:ind w:firstLine="708"/>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xml:space="preserve"> R(t) – t </w:t>
      </w:r>
      <w:r w:rsidRPr="004E4ED5">
        <w:rPr>
          <w:sz w:val="28"/>
          <w:szCs w:val="28"/>
          <w:lang w:val="uz-Cyrl-UZ"/>
        </w:rPr>
        <w:t>va</w:t>
      </w:r>
      <w:r w:rsidR="00ED23EB" w:rsidRPr="004E4ED5">
        <w:rPr>
          <w:sz w:val="28"/>
          <w:szCs w:val="28"/>
          <w:lang w:val="uz-Cyrl-UZ"/>
        </w:rPr>
        <w:t>qt mo</w:t>
      </w:r>
      <w:r w:rsidRPr="004E4ED5">
        <w:rPr>
          <w:sz w:val="28"/>
          <w:szCs w:val="28"/>
          <w:lang w:val="uz-Cyrl-UZ"/>
        </w:rPr>
        <w:t>ba</w:t>
      </w:r>
      <w:r w:rsidR="00ED23EB" w:rsidRPr="004E4ED5">
        <w:rPr>
          <w:sz w:val="28"/>
          <w:szCs w:val="28"/>
          <w:lang w:val="uz-Cyrl-UZ"/>
        </w:rPr>
        <w:t>yni</w:t>
      </w:r>
      <w:r w:rsidRPr="004E4ED5">
        <w:rPr>
          <w:sz w:val="28"/>
          <w:szCs w:val="28"/>
          <w:lang w:val="uz-Cyrl-UZ"/>
        </w:rPr>
        <w:t>da</w:t>
      </w:r>
      <w:r w:rsidR="00ED23EB" w:rsidRPr="004E4ED5">
        <w:rPr>
          <w:sz w:val="28"/>
          <w:szCs w:val="28"/>
          <w:lang w:val="uz-Cyrl-UZ"/>
        </w:rPr>
        <w:t xml:space="preserve"> </w:t>
      </w:r>
      <w:r w:rsidRPr="004E4ED5">
        <w:rPr>
          <w:sz w:val="28"/>
          <w:szCs w:val="28"/>
          <w:lang w:val="uz-Cyrl-UZ"/>
        </w:rPr>
        <w:t>b</w:t>
      </w:r>
      <w:r w:rsidR="00ED23EB" w:rsidRPr="004E4ED5">
        <w:rPr>
          <w:sz w:val="28"/>
          <w:szCs w:val="28"/>
          <w:lang w:val="uz-Cyrl-UZ"/>
        </w:rPr>
        <w:t>uzilm</w:t>
      </w:r>
      <w:r w:rsidRPr="004E4ED5">
        <w:rPr>
          <w:sz w:val="28"/>
          <w:szCs w:val="28"/>
          <w:lang w:val="uz-Cyrl-UZ"/>
        </w:rPr>
        <w:t>a</w:t>
      </w:r>
      <w:r w:rsidR="00ED23EB" w:rsidRPr="004E4ED5">
        <w:rPr>
          <w:sz w:val="28"/>
          <w:szCs w:val="28"/>
          <w:lang w:val="uz-Cyrl-UZ"/>
        </w:rPr>
        <w:t>y i</w:t>
      </w:r>
      <w:r w:rsidRPr="004E4ED5">
        <w:rPr>
          <w:sz w:val="28"/>
          <w:szCs w:val="28"/>
          <w:lang w:val="uz-Cyrl-UZ"/>
        </w:rPr>
        <w:t>shla</w:t>
      </w:r>
      <w:r w:rsidR="00ED23EB" w:rsidRPr="004E4ED5">
        <w:rPr>
          <w:sz w:val="28"/>
          <w:szCs w:val="28"/>
          <w:lang w:val="uz-Cyrl-UZ"/>
        </w:rPr>
        <w:t>tish extimolli</w:t>
      </w:r>
      <w:r w:rsidRPr="004E4ED5">
        <w:rPr>
          <w:sz w:val="28"/>
          <w:szCs w:val="28"/>
          <w:lang w:val="uz-Cyrl-UZ"/>
        </w:rPr>
        <w:t>g</w:t>
      </w:r>
      <w:r w:rsidR="00ED23EB" w:rsidRPr="004E4ED5">
        <w:rPr>
          <w:sz w:val="28"/>
          <w:szCs w:val="28"/>
          <w:lang w:val="uz-Cyrl-UZ"/>
        </w:rPr>
        <w:t>i.</w:t>
      </w:r>
    </w:p>
    <w:p w:rsidR="00ED23EB" w:rsidRPr="004E4ED5" w:rsidRDefault="00583307" w:rsidP="00583307">
      <w:pPr>
        <w:pStyle w:val="ad"/>
        <w:tabs>
          <w:tab w:val="clear" w:pos="4677"/>
          <w:tab w:val="clear" w:pos="9355"/>
        </w:tabs>
        <w:ind w:firstLine="708"/>
        <w:rPr>
          <w:sz w:val="28"/>
          <w:szCs w:val="28"/>
          <w:lang w:val="uz-Cyrl-UZ"/>
        </w:rPr>
      </w:pPr>
      <w:r w:rsidRPr="004E4ED5">
        <w:rPr>
          <w:sz w:val="28"/>
          <w:szCs w:val="28"/>
          <w:lang w:val="uz-Cyrl-UZ"/>
        </w:rPr>
        <w:t>Tex</w:t>
      </w:r>
      <w:r w:rsidR="00ED23EB" w:rsidRPr="004E4ED5">
        <w:rPr>
          <w:sz w:val="28"/>
          <w:szCs w:val="28"/>
          <w:lang w:val="uz-Cyrl-UZ"/>
        </w:rPr>
        <w:t>nik foy</w:t>
      </w:r>
      <w:r w:rsidRPr="004E4ED5">
        <w:rPr>
          <w:sz w:val="28"/>
          <w:szCs w:val="28"/>
          <w:lang w:val="uz-Cyrl-UZ"/>
        </w:rPr>
        <w:t>da</w:t>
      </w:r>
      <w:r w:rsidR="00ED23EB" w:rsidRPr="004E4ED5">
        <w:rPr>
          <w:sz w:val="28"/>
          <w:szCs w:val="28"/>
          <w:lang w:val="uz-Cyrl-UZ"/>
        </w:rPr>
        <w:t>l</w:t>
      </w:r>
      <w:r w:rsidRPr="004E4ED5">
        <w:rPr>
          <w:sz w:val="28"/>
          <w:szCs w:val="28"/>
          <w:lang w:val="uz-Cyrl-UZ"/>
        </w:rPr>
        <w:t>a</w:t>
      </w:r>
      <w:r w:rsidR="00ED23EB" w:rsidRPr="004E4ED5">
        <w:rPr>
          <w:sz w:val="28"/>
          <w:szCs w:val="28"/>
          <w:lang w:val="uz-Cyrl-UZ"/>
        </w:rPr>
        <w:t>nish koeffit</w:t>
      </w:r>
      <w:r w:rsidRPr="004E4ED5">
        <w:rPr>
          <w:sz w:val="28"/>
          <w:szCs w:val="28"/>
          <w:lang w:val="uz-Cyrl-UZ"/>
        </w:rPr>
        <w:t>sen</w:t>
      </w:r>
      <w:r w:rsidR="00ED23EB" w:rsidRPr="004E4ED5">
        <w:rPr>
          <w:sz w:val="28"/>
          <w:szCs w:val="28"/>
          <w:lang w:val="uz-Cyrl-UZ"/>
        </w:rPr>
        <w:t>ti (K</w:t>
      </w:r>
      <w:r w:rsidR="00ED23EB" w:rsidRPr="004E4ED5">
        <w:rPr>
          <w:sz w:val="28"/>
          <w:szCs w:val="28"/>
          <w:vertAlign w:val="subscript"/>
          <w:lang w:val="uz-Cyrl-UZ"/>
        </w:rPr>
        <w:t>t.f</w:t>
      </w:r>
      <w:r w:rsidR="00ED23EB" w:rsidRPr="004E4ED5">
        <w:rPr>
          <w:sz w:val="28"/>
          <w:szCs w:val="28"/>
          <w:lang w:val="uz-Cyrl-UZ"/>
        </w:rPr>
        <w:t>) i</w:t>
      </w:r>
      <w:r w:rsidRPr="004E4ED5">
        <w:rPr>
          <w:sz w:val="28"/>
          <w:szCs w:val="28"/>
          <w:lang w:val="uz-Cyrl-UZ"/>
        </w:rPr>
        <w:t>shlashn</w:t>
      </w:r>
      <w:r w:rsidR="00ED23EB" w:rsidRPr="004E4ED5">
        <w:rPr>
          <w:sz w:val="28"/>
          <w:szCs w:val="28"/>
          <w:lang w:val="uz-Cyrl-UZ"/>
        </w:rPr>
        <w:t>in</w:t>
      </w:r>
      <w:r w:rsidRPr="004E4ED5">
        <w:rPr>
          <w:sz w:val="28"/>
          <w:szCs w:val="28"/>
          <w:lang w:val="uz-Cyrl-UZ"/>
        </w:rPr>
        <w:t>g</w:t>
      </w:r>
      <w:r w:rsidR="00ED23EB" w:rsidRPr="004E4ED5">
        <w:rPr>
          <w:sz w:val="28"/>
          <w:szCs w:val="28"/>
          <w:lang w:val="uz-Cyrl-UZ"/>
        </w:rPr>
        <w:t xml:space="preserve"> n</w:t>
      </w:r>
      <w:r w:rsidRPr="004E4ED5">
        <w:rPr>
          <w:sz w:val="28"/>
          <w:szCs w:val="28"/>
          <w:lang w:val="uz-Cyrl-UZ"/>
        </w:rPr>
        <w:t>a</w:t>
      </w:r>
      <w:r w:rsidR="00ED23EB" w:rsidRPr="004E4ED5">
        <w:rPr>
          <w:sz w:val="28"/>
          <w:szCs w:val="28"/>
          <w:lang w:val="uz-Cyrl-UZ"/>
        </w:rPr>
        <w:t>ml</w:t>
      </w:r>
      <w:r w:rsidRPr="004E4ED5">
        <w:rPr>
          <w:sz w:val="28"/>
          <w:szCs w:val="28"/>
          <w:lang w:val="uz-Cyrl-UZ"/>
        </w:rPr>
        <w:t>a</w:t>
      </w:r>
      <w:r w:rsidR="00ED23EB" w:rsidRPr="004E4ED5">
        <w:rPr>
          <w:sz w:val="28"/>
          <w:szCs w:val="28"/>
          <w:lang w:val="uz-Cyrl-UZ"/>
        </w:rPr>
        <w:t>n</w:t>
      </w:r>
      <w:r w:rsidRPr="004E4ED5">
        <w:rPr>
          <w:sz w:val="28"/>
          <w:szCs w:val="28"/>
          <w:lang w:val="uz-Cyrl-UZ"/>
        </w:rPr>
        <w:t>ga</w:t>
      </w:r>
      <w:r w:rsidR="00ED23EB" w:rsidRPr="004E4ED5">
        <w:rPr>
          <w:sz w:val="28"/>
          <w:szCs w:val="28"/>
          <w:lang w:val="uz-Cyrl-UZ"/>
        </w:rPr>
        <w:t xml:space="preserve">n </w:t>
      </w:r>
      <w:r w:rsidRPr="004E4ED5">
        <w:rPr>
          <w:sz w:val="28"/>
          <w:szCs w:val="28"/>
          <w:lang w:val="uz-Cyrl-UZ"/>
        </w:rPr>
        <w:t>va</w:t>
      </w:r>
      <w:r w:rsidR="00ED23EB" w:rsidRPr="004E4ED5">
        <w:rPr>
          <w:sz w:val="28"/>
          <w:szCs w:val="28"/>
          <w:lang w:val="uz-Cyrl-UZ"/>
        </w:rPr>
        <w:t xml:space="preserve">qti </w:t>
      </w:r>
      <w:r w:rsidRPr="004E4ED5">
        <w:rPr>
          <w:sz w:val="28"/>
          <w:szCs w:val="28"/>
          <w:lang w:val="uz-Cyrl-UZ"/>
        </w:rPr>
        <w:t>va</w:t>
      </w:r>
      <w:r w:rsidR="00ED23EB" w:rsidRPr="004E4ED5">
        <w:rPr>
          <w:sz w:val="28"/>
          <w:szCs w:val="28"/>
          <w:lang w:val="uz-Cyrl-UZ"/>
        </w:rPr>
        <w:t xml:space="preserve"> i</w:t>
      </w:r>
      <w:r w:rsidRPr="004E4ED5">
        <w:rPr>
          <w:sz w:val="28"/>
          <w:szCs w:val="28"/>
          <w:lang w:val="uz-Cyrl-UZ"/>
        </w:rPr>
        <w:t>shla</w:t>
      </w:r>
      <w:r w:rsidR="00ED23EB" w:rsidRPr="004E4ED5">
        <w:rPr>
          <w:sz w:val="28"/>
          <w:szCs w:val="28"/>
          <w:lang w:val="uz-Cyrl-UZ"/>
        </w:rPr>
        <w:t>m</w:t>
      </w:r>
      <w:r w:rsidRPr="004E4ED5">
        <w:rPr>
          <w:sz w:val="28"/>
          <w:szCs w:val="28"/>
          <w:lang w:val="uz-Cyrl-UZ"/>
        </w:rPr>
        <w:t>a</w:t>
      </w:r>
      <w:r w:rsidR="00ED23EB" w:rsidRPr="004E4ED5">
        <w:rPr>
          <w:sz w:val="28"/>
          <w:szCs w:val="28"/>
          <w:lang w:val="uz-Cyrl-UZ"/>
        </w:rPr>
        <w:t>y qol</w:t>
      </w:r>
      <w:r w:rsidRPr="004E4ED5">
        <w:rPr>
          <w:sz w:val="28"/>
          <w:szCs w:val="28"/>
          <w:lang w:val="uz-Cyrl-UZ"/>
        </w:rPr>
        <w:t>ga</w:t>
      </w:r>
      <w:r w:rsidR="00ED23EB" w:rsidRPr="004E4ED5">
        <w:rPr>
          <w:sz w:val="28"/>
          <w:szCs w:val="28"/>
          <w:lang w:val="uz-Cyrl-UZ"/>
        </w:rPr>
        <w:t xml:space="preserve">n </w:t>
      </w:r>
      <w:r w:rsidRPr="004E4ED5">
        <w:rPr>
          <w:sz w:val="28"/>
          <w:szCs w:val="28"/>
          <w:lang w:val="uz-Cyrl-UZ"/>
        </w:rPr>
        <w:t>va</w:t>
      </w:r>
      <w:r w:rsidR="00ED23EB" w:rsidRPr="004E4ED5">
        <w:rPr>
          <w:sz w:val="28"/>
          <w:szCs w:val="28"/>
          <w:lang w:val="uz-Cyrl-UZ"/>
        </w:rPr>
        <w:t xml:space="preserve">qtini (nosozlikni topish </w:t>
      </w:r>
      <w:r w:rsidRPr="004E4ED5">
        <w:rPr>
          <w:sz w:val="28"/>
          <w:szCs w:val="28"/>
          <w:lang w:val="uz-Cyrl-UZ"/>
        </w:rPr>
        <w:t>va</w:t>
      </w:r>
      <w:r w:rsidR="00ED23EB" w:rsidRPr="004E4ED5">
        <w:rPr>
          <w:sz w:val="28"/>
          <w:szCs w:val="28"/>
          <w:lang w:val="uz-Cyrl-UZ"/>
        </w:rPr>
        <w:t xml:space="preserve"> t</w:t>
      </w:r>
      <w:r w:rsidRPr="004E4ED5">
        <w:rPr>
          <w:sz w:val="28"/>
          <w:szCs w:val="28"/>
          <w:lang w:val="uz-Cyrl-UZ"/>
        </w:rPr>
        <w:t>a</w:t>
      </w:r>
      <w:r w:rsidR="00ED23EB" w:rsidRPr="004E4ED5">
        <w:rPr>
          <w:sz w:val="28"/>
          <w:szCs w:val="28"/>
          <w:lang w:val="uz-Cyrl-UZ"/>
        </w:rPr>
        <w:t>’mirl</w:t>
      </w:r>
      <w:r w:rsidRPr="004E4ED5">
        <w:rPr>
          <w:sz w:val="28"/>
          <w:szCs w:val="28"/>
          <w:lang w:val="uz-Cyrl-UZ"/>
        </w:rPr>
        <w:t>a</w:t>
      </w:r>
      <w:r w:rsidR="00ED23EB" w:rsidRPr="004E4ED5">
        <w:rPr>
          <w:sz w:val="28"/>
          <w:szCs w:val="28"/>
          <w:lang w:val="uz-Cyrl-UZ"/>
        </w:rPr>
        <w:t>sh)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w:t>
      </w:r>
      <w:r w:rsidRPr="004E4ED5">
        <w:rPr>
          <w:sz w:val="28"/>
          <w:szCs w:val="28"/>
          <w:lang w:val="uz-Cyrl-UZ"/>
        </w:rPr>
        <w:t>ad</w:t>
      </w:r>
      <w:r w:rsidR="00ED23EB" w:rsidRPr="004E4ED5">
        <w:rPr>
          <w:sz w:val="28"/>
          <w:szCs w:val="28"/>
          <w:lang w:val="uz-Cyrl-UZ"/>
        </w:rPr>
        <w:t>i.</w:t>
      </w:r>
    </w:p>
    <w:p w:rsidR="00ED23EB" w:rsidRPr="004E4ED5" w:rsidRDefault="00ED23EB" w:rsidP="00583307">
      <w:pPr>
        <w:pStyle w:val="ad"/>
        <w:tabs>
          <w:tab w:val="clear" w:pos="4677"/>
          <w:tab w:val="clear" w:pos="9355"/>
        </w:tabs>
        <w:ind w:firstLine="708"/>
        <w:jc w:val="center"/>
        <w:rPr>
          <w:sz w:val="28"/>
          <w:szCs w:val="28"/>
          <w:lang w:val="uz-Cyrl-UZ"/>
        </w:rPr>
      </w:pPr>
      <w:r w:rsidRPr="004E4ED5">
        <w:rPr>
          <w:position w:val="-38"/>
          <w:sz w:val="28"/>
          <w:szCs w:val="28"/>
        </w:rPr>
        <w:object w:dxaOrig="3379" w:dyaOrig="820">
          <v:shape id="_x0000_i1127" type="#_x0000_t75" style="width:165.75pt;height:43.55pt" o:ole="" fillcolor="window">
            <v:imagedata r:id="rId260" o:title=""/>
          </v:shape>
          <o:OLEObject Type="Embed" ProgID="Equation.3" ShapeID="_x0000_i1127" DrawAspect="Content" ObjectID="_1604918766" r:id="rId261"/>
        </w:object>
      </w:r>
    </w:p>
    <w:p w:rsidR="00ED23EB" w:rsidRPr="004E4ED5" w:rsidRDefault="00ED23EB" w:rsidP="00583307">
      <w:pPr>
        <w:pStyle w:val="ad"/>
        <w:tabs>
          <w:tab w:val="clear" w:pos="4677"/>
          <w:tab w:val="clear" w:pos="9355"/>
        </w:tabs>
        <w:rPr>
          <w:sz w:val="28"/>
          <w:szCs w:val="28"/>
          <w:lang w:val="uz-Cyrl-UZ"/>
        </w:rPr>
      </w:pPr>
    </w:p>
    <w:p w:rsidR="00ED23EB" w:rsidRPr="004E4ED5" w:rsidRDefault="00583307" w:rsidP="00583307">
      <w:pPr>
        <w:pStyle w:val="ad"/>
        <w:tabs>
          <w:tab w:val="clear" w:pos="4677"/>
          <w:tab w:val="clear" w:pos="9355"/>
        </w:tabs>
        <w:jc w:val="both"/>
        <w:rPr>
          <w:sz w:val="28"/>
          <w:szCs w:val="28"/>
          <w:lang w:val="uz-Cyrl-UZ"/>
        </w:rPr>
      </w:pPr>
      <w:r w:rsidRPr="004E4ED5">
        <w:rPr>
          <w:sz w:val="28"/>
          <w:szCs w:val="28"/>
          <w:lang w:val="uz-Cyrl-UZ"/>
        </w:rPr>
        <w:t>b</w:t>
      </w:r>
      <w:r w:rsidR="00ED23EB" w:rsidRPr="004E4ED5">
        <w:rPr>
          <w:sz w:val="28"/>
          <w:szCs w:val="28"/>
          <w:lang w:val="uz-Cyrl-UZ"/>
        </w:rPr>
        <w:t xml:space="preserve">u </w:t>
      </w:r>
      <w:r w:rsidRPr="004E4ED5">
        <w:rPr>
          <w:sz w:val="28"/>
          <w:szCs w:val="28"/>
          <w:lang w:val="uz-Cyrl-UZ"/>
        </w:rPr>
        <w:t>yerda</w:t>
      </w:r>
      <w:r w:rsidR="00ED23EB" w:rsidRPr="004E4ED5">
        <w:rPr>
          <w:sz w:val="28"/>
          <w:szCs w:val="28"/>
          <w:lang w:val="uz-Cyrl-UZ"/>
        </w:rPr>
        <w:t xml:space="preserve"> </w:t>
      </w:r>
      <w:r w:rsidR="00ED23EB" w:rsidRPr="004E4ED5">
        <w:rPr>
          <w:position w:val="-14"/>
          <w:sz w:val="28"/>
          <w:szCs w:val="28"/>
        </w:rPr>
        <w:object w:dxaOrig="520" w:dyaOrig="400">
          <v:shape id="_x0000_i1128" type="#_x0000_t75" style="width:28.45pt;height:21.75pt" o:ole="">
            <v:imagedata r:id="rId262" o:title=""/>
          </v:shape>
          <o:OLEObject Type="Embed" ProgID="Equation.3" ShapeID="_x0000_i1128" DrawAspect="Content" ObjectID="_1604918767" r:id="rId263"/>
        </w:object>
      </w:r>
      <w:r w:rsidR="00ED23EB" w:rsidRPr="004E4ED5">
        <w:rPr>
          <w:sz w:val="28"/>
          <w:szCs w:val="28"/>
          <w:lang w:val="uz-Cyrl-UZ"/>
        </w:rPr>
        <w:t xml:space="preserve"> - m</w:t>
      </w:r>
      <w:r w:rsidRPr="004E4ED5">
        <w:rPr>
          <w:sz w:val="28"/>
          <w:szCs w:val="28"/>
          <w:lang w:val="uz-Cyrl-UZ"/>
        </w:rPr>
        <w:t>a</w:t>
      </w:r>
      <w:r w:rsidR="00ED23EB" w:rsidRPr="004E4ED5">
        <w:rPr>
          <w:sz w:val="28"/>
          <w:szCs w:val="28"/>
          <w:lang w:val="uz-Cyrl-UZ"/>
        </w:rPr>
        <w:t>hsulotni j</w:t>
      </w:r>
      <w:r w:rsidRPr="004E4ED5">
        <w:rPr>
          <w:sz w:val="28"/>
          <w:szCs w:val="28"/>
          <w:lang w:val="uz-Cyrl-UZ"/>
        </w:rPr>
        <w:t>a</w:t>
      </w:r>
      <w:r w:rsidR="00ED23EB" w:rsidRPr="004E4ED5">
        <w:rPr>
          <w:sz w:val="28"/>
          <w:szCs w:val="28"/>
          <w:lang w:val="uz-Cyrl-UZ"/>
        </w:rPr>
        <w:t>ml</w:t>
      </w:r>
      <w:r w:rsidRPr="004E4ED5">
        <w:rPr>
          <w:sz w:val="28"/>
          <w:szCs w:val="28"/>
          <w:lang w:val="uz-Cyrl-UZ"/>
        </w:rPr>
        <w:t>a</w:t>
      </w:r>
      <w:r w:rsidR="00ED23EB" w:rsidRPr="004E4ED5">
        <w:rPr>
          <w:sz w:val="28"/>
          <w:szCs w:val="28"/>
          <w:lang w:val="uz-Cyrl-UZ"/>
        </w:rPr>
        <w:t>n</w:t>
      </w:r>
      <w:r w:rsidRPr="004E4ED5">
        <w:rPr>
          <w:sz w:val="28"/>
          <w:szCs w:val="28"/>
          <w:lang w:val="uz-Cyrl-UZ"/>
        </w:rPr>
        <w:t>ga</w:t>
      </w:r>
      <w:r w:rsidR="00ED23EB" w:rsidRPr="004E4ED5">
        <w:rPr>
          <w:sz w:val="28"/>
          <w:szCs w:val="28"/>
          <w:lang w:val="uz-Cyrl-UZ"/>
        </w:rPr>
        <w:t>n i</w:t>
      </w:r>
      <w:r w:rsidRPr="004E4ED5">
        <w:rPr>
          <w:sz w:val="28"/>
          <w:szCs w:val="28"/>
          <w:lang w:val="uz-Cyrl-UZ"/>
        </w:rPr>
        <w:t>shla</w:t>
      </w:r>
      <w:r w:rsidR="00ED23EB" w:rsidRPr="004E4ED5">
        <w:rPr>
          <w:sz w:val="28"/>
          <w:szCs w:val="28"/>
          <w:lang w:val="uz-Cyrl-UZ"/>
        </w:rPr>
        <w:t xml:space="preserve">sh </w:t>
      </w:r>
      <w:r w:rsidRPr="004E4ED5">
        <w:rPr>
          <w:sz w:val="28"/>
          <w:szCs w:val="28"/>
          <w:lang w:val="uz-Cyrl-UZ"/>
        </w:rPr>
        <w:t>va</w:t>
      </w:r>
      <w:r w:rsidR="00ED23EB" w:rsidRPr="004E4ED5">
        <w:rPr>
          <w:sz w:val="28"/>
          <w:szCs w:val="28"/>
          <w:lang w:val="uz-Cyrl-UZ"/>
        </w:rPr>
        <w:t xml:space="preserve">qti; </w:t>
      </w:r>
      <w:r w:rsidR="00ED23EB" w:rsidRPr="004E4ED5">
        <w:rPr>
          <w:position w:val="-14"/>
          <w:sz w:val="28"/>
          <w:szCs w:val="28"/>
        </w:rPr>
        <w:object w:dxaOrig="520" w:dyaOrig="400">
          <v:shape id="_x0000_i1129" type="#_x0000_t75" style="width:28.45pt;height:21.75pt" o:ole="">
            <v:imagedata r:id="rId262" o:title=""/>
          </v:shape>
          <o:OLEObject Type="Embed" ProgID="Equation.3" ShapeID="_x0000_i1129" DrawAspect="Content" ObjectID="_1604918768" r:id="rId264"/>
        </w:object>
      </w:r>
      <w:r w:rsidR="00ED23EB" w:rsidRPr="004E4ED5">
        <w:rPr>
          <w:sz w:val="28"/>
          <w:szCs w:val="28"/>
          <w:vertAlign w:val="subscript"/>
          <w:lang w:val="uz-Cyrl-UZ"/>
        </w:rPr>
        <w:t>tuz</w:t>
      </w:r>
      <w:r w:rsidR="00ED23EB" w:rsidRPr="004E4ED5">
        <w:rPr>
          <w:sz w:val="28"/>
          <w:szCs w:val="28"/>
          <w:lang w:val="uz-Cyrl-UZ"/>
        </w:rPr>
        <w:t xml:space="preserve"> – m</w:t>
      </w:r>
      <w:r w:rsidRPr="004E4ED5">
        <w:rPr>
          <w:sz w:val="28"/>
          <w:szCs w:val="28"/>
          <w:lang w:val="uz-Cyrl-UZ"/>
        </w:rPr>
        <w:t>a</w:t>
      </w:r>
      <w:r w:rsidR="00ED23EB" w:rsidRPr="004E4ED5">
        <w:rPr>
          <w:sz w:val="28"/>
          <w:szCs w:val="28"/>
          <w:lang w:val="uz-Cyrl-UZ"/>
        </w:rPr>
        <w:t>hsulotni j</w:t>
      </w:r>
      <w:r w:rsidRPr="004E4ED5">
        <w:rPr>
          <w:sz w:val="28"/>
          <w:szCs w:val="28"/>
          <w:lang w:val="uz-Cyrl-UZ"/>
        </w:rPr>
        <w:t>a</w:t>
      </w:r>
      <w:r w:rsidR="00ED23EB" w:rsidRPr="004E4ED5">
        <w:rPr>
          <w:sz w:val="28"/>
          <w:szCs w:val="28"/>
          <w:lang w:val="uz-Cyrl-UZ"/>
        </w:rPr>
        <w:t>ml</w:t>
      </w:r>
      <w:r w:rsidRPr="004E4ED5">
        <w:rPr>
          <w:sz w:val="28"/>
          <w:szCs w:val="28"/>
          <w:lang w:val="uz-Cyrl-UZ"/>
        </w:rPr>
        <w:t>a</w:t>
      </w:r>
      <w:r w:rsidR="00ED23EB" w:rsidRPr="004E4ED5">
        <w:rPr>
          <w:sz w:val="28"/>
          <w:szCs w:val="28"/>
          <w:lang w:val="uz-Cyrl-UZ"/>
        </w:rPr>
        <w:t>n</w:t>
      </w:r>
      <w:r w:rsidRPr="004E4ED5">
        <w:rPr>
          <w:sz w:val="28"/>
          <w:szCs w:val="28"/>
          <w:lang w:val="uz-Cyrl-UZ"/>
        </w:rPr>
        <w:t>ga</w:t>
      </w:r>
      <w:r w:rsidR="00ED23EB" w:rsidRPr="004E4ED5">
        <w:rPr>
          <w:sz w:val="28"/>
          <w:szCs w:val="28"/>
          <w:lang w:val="uz-Cyrl-UZ"/>
        </w:rPr>
        <w:t>n t</w:t>
      </w:r>
      <w:r w:rsidRPr="004E4ED5">
        <w:rPr>
          <w:sz w:val="28"/>
          <w:szCs w:val="28"/>
          <w:lang w:val="uz-Cyrl-UZ"/>
        </w:rPr>
        <w:t>a</w:t>
      </w:r>
      <w:r w:rsidR="00ED23EB" w:rsidRPr="004E4ED5">
        <w:rPr>
          <w:sz w:val="28"/>
          <w:szCs w:val="28"/>
          <w:lang w:val="uz-Cyrl-UZ"/>
        </w:rPr>
        <w:t>’mirl</w:t>
      </w:r>
      <w:r w:rsidRPr="004E4ED5">
        <w:rPr>
          <w:sz w:val="28"/>
          <w:szCs w:val="28"/>
          <w:lang w:val="uz-Cyrl-UZ"/>
        </w:rPr>
        <w:t>a</w:t>
      </w:r>
      <w:r w:rsidR="00ED23EB" w:rsidRPr="004E4ED5">
        <w:rPr>
          <w:sz w:val="28"/>
          <w:szCs w:val="28"/>
          <w:lang w:val="uz-Cyrl-UZ"/>
        </w:rPr>
        <w:t xml:space="preserve">nish </w:t>
      </w:r>
      <w:r w:rsidRPr="004E4ED5">
        <w:rPr>
          <w:sz w:val="28"/>
          <w:szCs w:val="28"/>
          <w:lang w:val="uz-Cyrl-UZ"/>
        </w:rPr>
        <w:t>va</w:t>
      </w:r>
      <w:r w:rsidR="00ED23EB" w:rsidRPr="004E4ED5">
        <w:rPr>
          <w:sz w:val="28"/>
          <w:szCs w:val="28"/>
          <w:lang w:val="uz-Cyrl-UZ"/>
        </w:rPr>
        <w:t xml:space="preserve">qti; </w:t>
      </w:r>
      <w:r w:rsidR="00ED23EB" w:rsidRPr="004E4ED5">
        <w:rPr>
          <w:position w:val="-14"/>
          <w:sz w:val="28"/>
          <w:szCs w:val="28"/>
        </w:rPr>
        <w:object w:dxaOrig="520" w:dyaOrig="400">
          <v:shape id="_x0000_i1130" type="#_x0000_t75" style="width:28.45pt;height:21.75pt" o:ole="">
            <v:imagedata r:id="rId262" o:title=""/>
          </v:shape>
          <o:OLEObject Type="Embed" ProgID="Equation.3" ShapeID="_x0000_i1130" DrawAspect="Content" ObjectID="_1604918769" r:id="rId265"/>
        </w:object>
      </w:r>
      <w:r w:rsidR="00ED23EB" w:rsidRPr="004E4ED5">
        <w:rPr>
          <w:sz w:val="28"/>
          <w:szCs w:val="28"/>
          <w:vertAlign w:val="subscript"/>
          <w:lang w:val="uz-Cyrl-UZ"/>
        </w:rPr>
        <w:t>to</w:t>
      </w:r>
      <w:r w:rsidR="00ED23EB" w:rsidRPr="004E4ED5">
        <w:rPr>
          <w:sz w:val="28"/>
          <w:szCs w:val="28"/>
          <w:lang w:val="uz-Cyrl-UZ"/>
        </w:rPr>
        <w:t xml:space="preserve"> – m</w:t>
      </w:r>
      <w:r w:rsidRPr="004E4ED5">
        <w:rPr>
          <w:sz w:val="28"/>
          <w:szCs w:val="28"/>
          <w:lang w:val="uz-Cyrl-UZ"/>
        </w:rPr>
        <w:t>a</w:t>
      </w:r>
      <w:r w:rsidR="00ED23EB" w:rsidRPr="004E4ED5">
        <w:rPr>
          <w:sz w:val="28"/>
          <w:szCs w:val="28"/>
          <w:lang w:val="uz-Cyrl-UZ"/>
        </w:rPr>
        <w:t>hsulot</w:t>
      </w:r>
      <w:r w:rsidRPr="004E4ED5">
        <w:rPr>
          <w:sz w:val="28"/>
          <w:szCs w:val="28"/>
          <w:lang w:val="uz-Cyrl-UZ"/>
        </w:rPr>
        <w:t>ga</w:t>
      </w:r>
      <w:r w:rsidR="00ED23EB" w:rsidRPr="004E4ED5">
        <w:rPr>
          <w:sz w:val="28"/>
          <w:szCs w:val="28"/>
          <w:lang w:val="uz-Cyrl-UZ"/>
        </w:rPr>
        <w:t xml:space="preserve"> </w:t>
      </w:r>
      <w:r w:rsidRPr="004E4ED5">
        <w:rPr>
          <w:sz w:val="28"/>
          <w:szCs w:val="28"/>
          <w:lang w:val="uz-Cyrl-UZ"/>
        </w:rPr>
        <w:t>tex</w:t>
      </w:r>
      <w:r w:rsidR="00ED23EB" w:rsidRPr="004E4ED5">
        <w:rPr>
          <w:sz w:val="28"/>
          <w:szCs w:val="28"/>
          <w:lang w:val="uz-Cyrl-UZ"/>
        </w:rPr>
        <w:t>nik xizm</w:t>
      </w:r>
      <w:r w:rsidRPr="004E4ED5">
        <w:rPr>
          <w:sz w:val="28"/>
          <w:szCs w:val="28"/>
          <w:lang w:val="uz-Cyrl-UZ"/>
        </w:rPr>
        <w:t>a</w:t>
      </w:r>
      <w:r w:rsidR="00ED23EB" w:rsidRPr="004E4ED5">
        <w:rPr>
          <w:sz w:val="28"/>
          <w:szCs w:val="28"/>
          <w:lang w:val="uz-Cyrl-UZ"/>
        </w:rPr>
        <w:t>t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ti</w:t>
      </w:r>
      <w:r w:rsidRPr="004E4ED5">
        <w:rPr>
          <w:sz w:val="28"/>
          <w:szCs w:val="28"/>
          <w:lang w:val="uz-Cyrl-UZ"/>
        </w:rPr>
        <w:t>shn</w:t>
      </w:r>
      <w:r w:rsidR="00ED23EB" w:rsidRPr="004E4ED5">
        <w:rPr>
          <w:sz w:val="28"/>
          <w:szCs w:val="28"/>
          <w:lang w:val="uz-Cyrl-UZ"/>
        </w:rPr>
        <w:t>i j</w:t>
      </w:r>
      <w:r w:rsidRPr="004E4ED5">
        <w:rPr>
          <w:sz w:val="28"/>
          <w:szCs w:val="28"/>
          <w:lang w:val="uz-Cyrl-UZ"/>
        </w:rPr>
        <w:t>a</w:t>
      </w:r>
      <w:r w:rsidR="00ED23EB" w:rsidRPr="004E4ED5">
        <w:rPr>
          <w:sz w:val="28"/>
          <w:szCs w:val="28"/>
          <w:lang w:val="uz-Cyrl-UZ"/>
        </w:rPr>
        <w:t>ml</w:t>
      </w:r>
      <w:r w:rsidRPr="004E4ED5">
        <w:rPr>
          <w:sz w:val="28"/>
          <w:szCs w:val="28"/>
          <w:lang w:val="uz-Cyrl-UZ"/>
        </w:rPr>
        <w:t>a</w:t>
      </w:r>
      <w:r w:rsidR="00ED23EB" w:rsidRPr="004E4ED5">
        <w:rPr>
          <w:sz w:val="28"/>
          <w:szCs w:val="28"/>
          <w:lang w:val="uz-Cyrl-UZ"/>
        </w:rPr>
        <w:t>n</w:t>
      </w:r>
      <w:r w:rsidRPr="004E4ED5">
        <w:rPr>
          <w:sz w:val="28"/>
          <w:szCs w:val="28"/>
          <w:lang w:val="uz-Cyrl-UZ"/>
        </w:rPr>
        <w:t>ga</w:t>
      </w:r>
      <w:r w:rsidR="00ED23EB" w:rsidRPr="004E4ED5">
        <w:rPr>
          <w:sz w:val="28"/>
          <w:szCs w:val="28"/>
          <w:lang w:val="uz-Cyrl-UZ"/>
        </w:rPr>
        <w:t xml:space="preserve">n </w:t>
      </w:r>
      <w:r w:rsidRPr="004E4ED5">
        <w:rPr>
          <w:sz w:val="28"/>
          <w:szCs w:val="28"/>
          <w:lang w:val="uz-Cyrl-UZ"/>
        </w:rPr>
        <w:t>va</w:t>
      </w:r>
      <w:r w:rsidR="00ED23EB" w:rsidRPr="004E4ED5">
        <w:rPr>
          <w:sz w:val="28"/>
          <w:szCs w:val="28"/>
          <w:lang w:val="uz-Cyrl-UZ"/>
        </w:rPr>
        <w:t>qti</w:t>
      </w:r>
    </w:p>
    <w:p w:rsidR="00ED23EB" w:rsidRPr="004E4ED5" w:rsidRDefault="00ED23EB" w:rsidP="00583307">
      <w:pPr>
        <w:pStyle w:val="ad"/>
        <w:tabs>
          <w:tab w:val="clear" w:pos="4677"/>
          <w:tab w:val="clear" w:pos="9355"/>
        </w:tabs>
        <w:jc w:val="center"/>
        <w:rPr>
          <w:sz w:val="28"/>
          <w:szCs w:val="28"/>
          <w:lang w:val="uz-Cyrl-UZ"/>
        </w:rPr>
      </w:pPr>
      <w:r w:rsidRPr="004E4ED5">
        <w:rPr>
          <w:sz w:val="28"/>
          <w:szCs w:val="28"/>
          <w:lang w:val="uz-Cyrl-UZ"/>
        </w:rPr>
        <w:t>N</w:t>
      </w:r>
      <w:r w:rsidR="00583307" w:rsidRPr="004E4ED5">
        <w:rPr>
          <w:sz w:val="28"/>
          <w:szCs w:val="28"/>
          <w:lang w:val="uz-Cyrl-UZ"/>
        </w:rPr>
        <w:t>a</w:t>
      </w:r>
      <w:r w:rsidRPr="004E4ED5">
        <w:rPr>
          <w:sz w:val="28"/>
          <w:szCs w:val="28"/>
          <w:lang w:val="uz-Cyrl-UZ"/>
        </w:rPr>
        <w:t>zor</w:t>
      </w:r>
      <w:r w:rsidR="00583307" w:rsidRPr="004E4ED5">
        <w:rPr>
          <w:sz w:val="28"/>
          <w:szCs w:val="28"/>
          <w:lang w:val="uz-Cyrl-UZ"/>
        </w:rPr>
        <w:t>a</w:t>
      </w:r>
      <w:r w:rsidRPr="004E4ED5">
        <w:rPr>
          <w:sz w:val="28"/>
          <w:szCs w:val="28"/>
          <w:lang w:val="uz-Cyrl-UZ"/>
        </w:rPr>
        <w:t>t s</w:t>
      </w:r>
      <w:r w:rsidR="00583307" w:rsidRPr="004E4ED5">
        <w:rPr>
          <w:sz w:val="28"/>
          <w:szCs w:val="28"/>
          <w:lang w:val="uz-Cyrl-UZ"/>
        </w:rPr>
        <w:t>av</w:t>
      </w:r>
      <w:r w:rsidRPr="004E4ED5">
        <w:rPr>
          <w:sz w:val="28"/>
          <w:szCs w:val="28"/>
          <w:lang w:val="uz-Cyrl-UZ"/>
        </w:rPr>
        <w:t>oll</w:t>
      </w:r>
      <w:r w:rsidR="00583307" w:rsidRPr="004E4ED5">
        <w:rPr>
          <w:sz w:val="28"/>
          <w:szCs w:val="28"/>
          <w:lang w:val="uz-Cyrl-UZ"/>
        </w:rPr>
        <w:t>a</w:t>
      </w:r>
      <w:r w:rsidRPr="004E4ED5">
        <w:rPr>
          <w:sz w:val="28"/>
          <w:szCs w:val="28"/>
          <w:lang w:val="uz-Cyrl-UZ"/>
        </w:rPr>
        <w:t>ri.</w:t>
      </w:r>
    </w:p>
    <w:p w:rsidR="00ED23EB" w:rsidRPr="004E4ED5" w:rsidRDefault="00583307" w:rsidP="00FD778F">
      <w:pPr>
        <w:pStyle w:val="ad"/>
        <w:numPr>
          <w:ilvl w:val="0"/>
          <w:numId w:val="37"/>
        </w:numPr>
        <w:tabs>
          <w:tab w:val="clear" w:pos="4677"/>
          <w:tab w:val="clear" w:pos="9355"/>
        </w:tabs>
        <w:rPr>
          <w:sz w:val="28"/>
          <w:szCs w:val="28"/>
          <w:lang w:val="uz-Cyrl-UZ"/>
        </w:rPr>
      </w:pPr>
      <w:r w:rsidRPr="004E4ED5">
        <w:rPr>
          <w:sz w:val="28"/>
          <w:szCs w:val="28"/>
          <w:lang w:val="uz-Cyrl-UZ"/>
        </w:rPr>
        <w:t>B</w:t>
      </w:r>
      <w:r w:rsidR="00ED23EB" w:rsidRPr="004E4ED5">
        <w:rPr>
          <w:sz w:val="28"/>
          <w:szCs w:val="28"/>
          <w:lang w:val="uz-Cyrl-UZ"/>
        </w:rPr>
        <w:t>uzilm</w:t>
      </w:r>
      <w:r w:rsidRPr="004E4ED5">
        <w:rPr>
          <w:sz w:val="28"/>
          <w:szCs w:val="28"/>
          <w:lang w:val="uz-Cyrl-UZ"/>
        </w:rPr>
        <w:t>a</w:t>
      </w:r>
      <w:r w:rsidR="00ED23EB" w:rsidRPr="004E4ED5">
        <w:rPr>
          <w:sz w:val="28"/>
          <w:szCs w:val="28"/>
          <w:lang w:val="uz-Cyrl-UZ"/>
        </w:rPr>
        <w:t>y i</w:t>
      </w:r>
      <w:r w:rsidRPr="004E4ED5">
        <w:rPr>
          <w:sz w:val="28"/>
          <w:szCs w:val="28"/>
          <w:lang w:val="uz-Cyrl-UZ"/>
        </w:rPr>
        <w:t>shla</w:t>
      </w:r>
      <w:r w:rsidR="00ED23EB" w:rsidRPr="004E4ED5">
        <w:rPr>
          <w:sz w:val="28"/>
          <w:szCs w:val="28"/>
          <w:lang w:val="uz-Cyrl-UZ"/>
        </w:rPr>
        <w:t>sh extimollik formul</w:t>
      </w:r>
      <w:r w:rsidRPr="004E4ED5">
        <w:rPr>
          <w:sz w:val="28"/>
          <w:szCs w:val="28"/>
          <w:lang w:val="uz-Cyrl-UZ"/>
        </w:rPr>
        <w:t>a</w:t>
      </w:r>
      <w:r w:rsidR="00ED23EB" w:rsidRPr="004E4ED5">
        <w:rPr>
          <w:sz w:val="28"/>
          <w:szCs w:val="28"/>
          <w:lang w:val="uz-Cyrl-UZ"/>
        </w:rPr>
        <w:t>sini k</w:t>
      </w:r>
      <w:r w:rsidRPr="004E4ED5">
        <w:rPr>
          <w:sz w:val="28"/>
          <w:szCs w:val="28"/>
          <w:lang w:val="uz-Cyrl-UZ"/>
        </w:rPr>
        <w:t>o</w:t>
      </w:r>
      <w:r w:rsidR="00ED23EB" w:rsidRPr="004E4ED5">
        <w:rPr>
          <w:sz w:val="28"/>
          <w:szCs w:val="28"/>
          <w:lang w:val="uz-Cyrl-UZ"/>
        </w:rPr>
        <w:t>‘rs</w:t>
      </w:r>
      <w:r w:rsidRPr="004E4ED5">
        <w:rPr>
          <w:sz w:val="28"/>
          <w:szCs w:val="28"/>
          <w:lang w:val="uz-Cyrl-UZ"/>
        </w:rPr>
        <w:t>a</w:t>
      </w:r>
      <w:r w:rsidR="00ED23EB" w:rsidRPr="004E4ED5">
        <w:rPr>
          <w:sz w:val="28"/>
          <w:szCs w:val="28"/>
          <w:lang w:val="uz-Cyrl-UZ"/>
        </w:rPr>
        <w:t>tin</w:t>
      </w:r>
      <w:r w:rsidRPr="004E4ED5">
        <w:rPr>
          <w:sz w:val="28"/>
          <w:szCs w:val="28"/>
          <w:lang w:val="uz-Cyrl-UZ"/>
        </w:rPr>
        <w:t>g</w:t>
      </w:r>
      <w:r w:rsidR="00ED23EB" w:rsidRPr="004E4ED5">
        <w:rPr>
          <w:sz w:val="28"/>
          <w:szCs w:val="28"/>
          <w:lang w:val="uz-Cyrl-UZ"/>
        </w:rPr>
        <w:t>.</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 xml:space="preserve">     2.  </w:t>
      </w:r>
      <w:r w:rsidR="00583307" w:rsidRPr="004E4ED5">
        <w:rPr>
          <w:sz w:val="28"/>
          <w:szCs w:val="28"/>
          <w:lang w:val="uz-Cyrl-UZ"/>
        </w:rPr>
        <w:t>B</w:t>
      </w:r>
      <w:r w:rsidRPr="004E4ED5">
        <w:rPr>
          <w:sz w:val="28"/>
          <w:szCs w:val="28"/>
          <w:lang w:val="uz-Cyrl-UZ"/>
        </w:rPr>
        <w:t>uzilish x</w:t>
      </w:r>
      <w:r w:rsidR="00583307" w:rsidRPr="004E4ED5">
        <w:rPr>
          <w:sz w:val="28"/>
          <w:szCs w:val="28"/>
          <w:lang w:val="uz-Cyrl-UZ"/>
        </w:rPr>
        <w:t>av</w:t>
      </w:r>
      <w:r w:rsidRPr="004E4ED5">
        <w:rPr>
          <w:sz w:val="28"/>
          <w:szCs w:val="28"/>
          <w:lang w:val="uz-Cyrl-UZ"/>
        </w:rPr>
        <w:t>fini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 xml:space="preserve">i) </w:t>
      </w:r>
      <w:r w:rsidR="00583307" w:rsidRPr="004E4ED5">
        <w:rPr>
          <w:sz w:val="28"/>
          <w:szCs w:val="28"/>
          <w:lang w:val="uz-Cyrl-UZ"/>
        </w:rPr>
        <w:t>a</w:t>
      </w:r>
      <w:r w:rsidRPr="004E4ED5">
        <w:rPr>
          <w:sz w:val="28"/>
          <w:szCs w:val="28"/>
          <w:lang w:val="uz-Cyrl-UZ"/>
        </w:rPr>
        <w:t>niqlo</w:t>
      </w:r>
      <w:r w:rsidR="00583307" w:rsidRPr="004E4ED5">
        <w:rPr>
          <w:sz w:val="28"/>
          <w:szCs w:val="28"/>
          <w:lang w:val="uz-Cyrl-UZ"/>
        </w:rPr>
        <w:t>vchi</w:t>
      </w:r>
      <w:r w:rsidRPr="004E4ED5">
        <w:rPr>
          <w:sz w:val="28"/>
          <w:szCs w:val="28"/>
          <w:lang w:val="uz-Cyrl-UZ"/>
        </w:rPr>
        <w:t xml:space="preserve"> formul</w:t>
      </w:r>
      <w:r w:rsidR="00583307" w:rsidRPr="004E4ED5">
        <w:rPr>
          <w:sz w:val="28"/>
          <w:szCs w:val="28"/>
          <w:lang w:val="uz-Cyrl-UZ"/>
        </w:rPr>
        <w:t>a</w:t>
      </w:r>
      <w:r w:rsidRPr="004E4ED5">
        <w:rPr>
          <w:sz w:val="28"/>
          <w:szCs w:val="28"/>
          <w:lang w:val="uz-Cyrl-UZ"/>
        </w:rPr>
        <w:t>ni k</w:t>
      </w:r>
      <w:r w:rsidR="00583307" w:rsidRPr="004E4ED5">
        <w:rPr>
          <w:sz w:val="28"/>
          <w:szCs w:val="28"/>
          <w:lang w:val="uz-Cyrl-UZ"/>
        </w:rPr>
        <w:t>o</w:t>
      </w:r>
      <w:r w:rsidRPr="004E4ED5">
        <w:rPr>
          <w:sz w:val="28"/>
          <w:szCs w:val="28"/>
          <w:lang w:val="uz-Cyrl-UZ"/>
        </w:rPr>
        <w:t>‘rs</w:t>
      </w:r>
      <w:r w:rsidR="00583307" w:rsidRPr="004E4ED5">
        <w:rPr>
          <w:sz w:val="28"/>
          <w:szCs w:val="28"/>
          <w:lang w:val="uz-Cyrl-UZ"/>
        </w:rPr>
        <w:t>a</w:t>
      </w:r>
      <w:r w:rsidRPr="004E4ED5">
        <w:rPr>
          <w:sz w:val="28"/>
          <w:szCs w:val="28"/>
          <w:lang w:val="uz-Cyrl-UZ"/>
        </w:rPr>
        <w:t>tin</w:t>
      </w:r>
      <w:r w:rsidR="00583307" w:rsidRPr="004E4ED5">
        <w:rPr>
          <w:sz w:val="28"/>
          <w:szCs w:val="28"/>
          <w:lang w:val="uz-Cyrl-UZ"/>
        </w:rPr>
        <w:t>g</w:t>
      </w:r>
      <w:r w:rsidRPr="004E4ED5">
        <w:rPr>
          <w:sz w:val="28"/>
          <w:szCs w:val="28"/>
          <w:lang w:val="uz-Cyrl-UZ"/>
        </w:rPr>
        <w:t>.</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lastRenderedPageBreak/>
        <w:t xml:space="preserve">     3.  </w:t>
      </w:r>
      <w:r w:rsidR="00583307" w:rsidRPr="004E4ED5">
        <w:rPr>
          <w:sz w:val="28"/>
          <w:szCs w:val="28"/>
          <w:lang w:val="uz-Cyrl-UZ"/>
        </w:rPr>
        <w:t>B</w:t>
      </w:r>
      <w:r w:rsidRPr="004E4ED5">
        <w:rPr>
          <w:sz w:val="28"/>
          <w:szCs w:val="28"/>
          <w:lang w:val="uz-Cyrl-UZ"/>
        </w:rPr>
        <w:t>irin</w:t>
      </w:r>
      <w:r w:rsidR="00583307" w:rsidRPr="004E4ED5">
        <w:rPr>
          <w:sz w:val="28"/>
          <w:szCs w:val="28"/>
          <w:lang w:val="uz-Cyrl-UZ"/>
        </w:rPr>
        <w:t>chi</w:t>
      </w:r>
      <w:r w:rsidRPr="004E4ED5">
        <w:rPr>
          <w:sz w:val="28"/>
          <w:szCs w:val="28"/>
          <w:lang w:val="uz-Cyrl-UZ"/>
        </w:rPr>
        <w:t xml:space="preserve">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shgacha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ga</w:t>
      </w:r>
      <w:r w:rsidRPr="004E4ED5">
        <w:rPr>
          <w:sz w:val="28"/>
          <w:szCs w:val="28"/>
          <w:lang w:val="uz-Cyrl-UZ"/>
        </w:rPr>
        <w:t>n i</w:t>
      </w:r>
      <w:r w:rsidR="00583307" w:rsidRPr="004E4ED5">
        <w:rPr>
          <w:sz w:val="28"/>
          <w:szCs w:val="28"/>
          <w:lang w:val="uz-Cyrl-UZ"/>
        </w:rPr>
        <w:t>shlashn</w:t>
      </w:r>
      <w:r w:rsidRPr="004E4ED5">
        <w:rPr>
          <w:sz w:val="28"/>
          <w:szCs w:val="28"/>
          <w:lang w:val="uz-Cyrl-UZ"/>
        </w:rPr>
        <w:t>in</w:t>
      </w:r>
      <w:r w:rsidR="00583307" w:rsidRPr="004E4ED5">
        <w:rPr>
          <w:sz w:val="28"/>
          <w:szCs w:val="28"/>
          <w:lang w:val="uz-Cyrl-UZ"/>
        </w:rPr>
        <w:t>g</w:t>
      </w:r>
      <w:r w:rsidRPr="004E4ED5">
        <w:rPr>
          <w:sz w:val="28"/>
          <w:szCs w:val="28"/>
          <w:lang w:val="uz-Cyrl-UZ"/>
        </w:rPr>
        <w:t xml:space="preserve"> </w:t>
      </w:r>
      <w:r w:rsidR="00583307" w:rsidRPr="004E4ED5">
        <w:rPr>
          <w:sz w:val="28"/>
          <w:szCs w:val="28"/>
          <w:lang w:val="uz-Cyrl-UZ"/>
        </w:rPr>
        <w:t>o</w:t>
      </w:r>
      <w:r w:rsidRPr="004E4ED5">
        <w:rPr>
          <w:sz w:val="28"/>
          <w:szCs w:val="28"/>
          <w:lang w:val="uz-Cyrl-UZ"/>
        </w:rPr>
        <w:t>‘rt</w:t>
      </w:r>
      <w:r w:rsidR="00583307" w:rsidRPr="004E4ED5">
        <w:rPr>
          <w:sz w:val="28"/>
          <w:szCs w:val="28"/>
          <w:lang w:val="uz-Cyrl-UZ"/>
        </w:rPr>
        <w:t>acha</w:t>
      </w:r>
      <w:r w:rsidRPr="004E4ED5">
        <w:rPr>
          <w:sz w:val="28"/>
          <w:szCs w:val="28"/>
          <w:lang w:val="uz-Cyrl-UZ"/>
        </w:rPr>
        <w:t xml:space="preserve"> </w:t>
      </w:r>
      <w:r w:rsidR="00583307" w:rsidRPr="004E4ED5">
        <w:rPr>
          <w:sz w:val="28"/>
          <w:szCs w:val="28"/>
          <w:lang w:val="uz-Cyrl-UZ"/>
        </w:rPr>
        <w:t>va</w:t>
      </w:r>
      <w:r w:rsidRPr="004E4ED5">
        <w:rPr>
          <w:sz w:val="28"/>
          <w:szCs w:val="28"/>
          <w:lang w:val="uz-Cyrl-UZ"/>
        </w:rPr>
        <w:t xml:space="preserve">qtini </w:t>
      </w:r>
      <w:r w:rsidR="00583307" w:rsidRPr="004E4ED5">
        <w:rPr>
          <w:sz w:val="28"/>
          <w:szCs w:val="28"/>
          <w:lang w:val="uz-Cyrl-UZ"/>
        </w:rPr>
        <w:t>a</w:t>
      </w:r>
      <w:r w:rsidRPr="004E4ED5">
        <w:rPr>
          <w:sz w:val="28"/>
          <w:szCs w:val="28"/>
          <w:lang w:val="uz-Cyrl-UZ"/>
        </w:rPr>
        <w:t>niqlo</w:t>
      </w:r>
      <w:r w:rsidR="00583307" w:rsidRPr="004E4ED5">
        <w:rPr>
          <w:sz w:val="28"/>
          <w:szCs w:val="28"/>
          <w:lang w:val="uz-Cyrl-UZ"/>
        </w:rPr>
        <w:t>vchi</w:t>
      </w:r>
      <w:r w:rsidRPr="004E4ED5">
        <w:rPr>
          <w:sz w:val="28"/>
          <w:szCs w:val="28"/>
          <w:lang w:val="uz-Cyrl-UZ"/>
        </w:rPr>
        <w:t xml:space="preserve"> </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 xml:space="preserve">          formul</w:t>
      </w:r>
      <w:r w:rsidR="00583307" w:rsidRPr="004E4ED5">
        <w:rPr>
          <w:sz w:val="28"/>
          <w:szCs w:val="28"/>
          <w:lang w:val="uz-Cyrl-UZ"/>
        </w:rPr>
        <w:t>a</w:t>
      </w:r>
      <w:r w:rsidRPr="004E4ED5">
        <w:rPr>
          <w:sz w:val="28"/>
          <w:szCs w:val="28"/>
          <w:lang w:val="uz-Cyrl-UZ"/>
        </w:rPr>
        <w:t>ni k</w:t>
      </w:r>
      <w:r w:rsidR="00583307" w:rsidRPr="004E4ED5">
        <w:rPr>
          <w:sz w:val="28"/>
          <w:szCs w:val="28"/>
          <w:lang w:val="uz-Cyrl-UZ"/>
        </w:rPr>
        <w:t>o</w:t>
      </w:r>
      <w:r w:rsidRPr="004E4ED5">
        <w:rPr>
          <w:sz w:val="28"/>
          <w:szCs w:val="28"/>
          <w:lang w:val="uz-Cyrl-UZ"/>
        </w:rPr>
        <w:t>‘rs</w:t>
      </w:r>
      <w:r w:rsidR="00583307" w:rsidRPr="004E4ED5">
        <w:rPr>
          <w:sz w:val="28"/>
          <w:szCs w:val="28"/>
          <w:lang w:val="uz-Cyrl-UZ"/>
        </w:rPr>
        <w:t>a</w:t>
      </w:r>
      <w:r w:rsidRPr="004E4ED5">
        <w:rPr>
          <w:sz w:val="28"/>
          <w:szCs w:val="28"/>
          <w:lang w:val="uz-Cyrl-UZ"/>
        </w:rPr>
        <w:t>tin</w:t>
      </w:r>
      <w:r w:rsidR="00583307" w:rsidRPr="004E4ED5">
        <w:rPr>
          <w:sz w:val="28"/>
          <w:szCs w:val="28"/>
          <w:lang w:val="uz-Cyrl-UZ"/>
        </w:rPr>
        <w:t>g</w:t>
      </w:r>
      <w:r w:rsidRPr="004E4ED5">
        <w:rPr>
          <w:sz w:val="28"/>
          <w:szCs w:val="28"/>
          <w:lang w:val="uz-Cyrl-UZ"/>
        </w:rPr>
        <w:t xml:space="preserve">.   </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 xml:space="preserve">     4. </w:t>
      </w:r>
      <w:r w:rsidR="00583307" w:rsidRPr="004E4ED5">
        <w:rPr>
          <w:sz w:val="28"/>
          <w:szCs w:val="28"/>
          <w:lang w:val="uz-Cyrl-UZ"/>
        </w:rPr>
        <w:t>O</w:t>
      </w:r>
      <w:r w:rsidRPr="004E4ED5">
        <w:rPr>
          <w:sz w:val="28"/>
          <w:szCs w:val="28"/>
          <w:lang w:val="uz-Cyrl-UZ"/>
        </w:rPr>
        <w:t>‘rt</w:t>
      </w:r>
      <w:r w:rsidR="00583307" w:rsidRPr="004E4ED5">
        <w:rPr>
          <w:sz w:val="28"/>
          <w:szCs w:val="28"/>
          <w:lang w:val="uz-Cyrl-UZ"/>
        </w:rPr>
        <w:t>acha</w:t>
      </w:r>
      <w:r w:rsidRPr="004E4ED5">
        <w:rPr>
          <w:sz w:val="28"/>
          <w:szCs w:val="28"/>
          <w:lang w:val="uz-Cyrl-UZ"/>
        </w:rPr>
        <w:t xml:space="preserve">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 xml:space="preserve">ilik </w:t>
      </w:r>
      <w:r w:rsidR="00583307" w:rsidRPr="004E4ED5">
        <w:rPr>
          <w:sz w:val="28"/>
          <w:szCs w:val="28"/>
          <w:lang w:val="uz-Cyrl-UZ"/>
        </w:rPr>
        <w:t>da</w:t>
      </w:r>
      <w:r w:rsidRPr="004E4ED5">
        <w:rPr>
          <w:sz w:val="28"/>
          <w:szCs w:val="28"/>
          <w:lang w:val="uz-Cyrl-UZ"/>
        </w:rPr>
        <w:t>r</w:t>
      </w:r>
      <w:r w:rsidR="00583307" w:rsidRPr="004E4ED5">
        <w:rPr>
          <w:sz w:val="28"/>
          <w:szCs w:val="28"/>
          <w:lang w:val="uz-Cyrl-UZ"/>
        </w:rPr>
        <w:t>a</w:t>
      </w:r>
      <w:r w:rsidRPr="004E4ED5">
        <w:rPr>
          <w:sz w:val="28"/>
          <w:szCs w:val="28"/>
          <w:lang w:val="uz-Cyrl-UZ"/>
        </w:rPr>
        <w:t>j</w:t>
      </w:r>
      <w:r w:rsidR="00583307" w:rsidRPr="004E4ED5">
        <w:rPr>
          <w:sz w:val="28"/>
          <w:szCs w:val="28"/>
          <w:lang w:val="uz-Cyrl-UZ"/>
        </w:rPr>
        <w:t>a</w:t>
      </w:r>
      <w:r w:rsidRPr="004E4ED5">
        <w:rPr>
          <w:sz w:val="28"/>
          <w:szCs w:val="28"/>
          <w:lang w:val="uz-Cyrl-UZ"/>
        </w:rPr>
        <w:t>si koeffit</w:t>
      </w:r>
      <w:r w:rsidR="00583307" w:rsidRPr="004E4ED5">
        <w:rPr>
          <w:sz w:val="28"/>
          <w:szCs w:val="28"/>
          <w:lang w:val="uz-Cyrl-UZ"/>
        </w:rPr>
        <w:t>sen</w:t>
      </w:r>
      <w:r w:rsidRPr="004E4ED5">
        <w:rPr>
          <w:sz w:val="28"/>
          <w:szCs w:val="28"/>
          <w:lang w:val="uz-Cyrl-UZ"/>
        </w:rPr>
        <w:t>ti nim</w:t>
      </w:r>
      <w:r w:rsidR="00583307" w:rsidRPr="004E4ED5">
        <w:rPr>
          <w:sz w:val="28"/>
          <w:szCs w:val="28"/>
          <w:lang w:val="uz-Cyrl-UZ"/>
        </w:rPr>
        <w:t>aga</w:t>
      </w:r>
      <w:r w:rsidRPr="004E4ED5">
        <w:rPr>
          <w:sz w:val="28"/>
          <w:szCs w:val="28"/>
          <w:lang w:val="uz-Cyrl-UZ"/>
        </w:rPr>
        <w:t xml:space="preserve"> </w:t>
      </w:r>
      <w:r w:rsidR="00583307" w:rsidRPr="004E4ED5">
        <w:rPr>
          <w:sz w:val="28"/>
          <w:szCs w:val="28"/>
          <w:lang w:val="uz-Cyrl-UZ"/>
        </w:rPr>
        <w:t>teng</w:t>
      </w:r>
      <w:r w:rsidRPr="004E4ED5">
        <w:rPr>
          <w:sz w:val="28"/>
          <w:szCs w:val="28"/>
          <w:lang w:val="uz-Cyrl-UZ"/>
        </w:rPr>
        <w:t>?</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 xml:space="preserve">     5.  </w:t>
      </w:r>
      <w:r w:rsidR="00583307" w:rsidRPr="004E4ED5">
        <w:rPr>
          <w:sz w:val="28"/>
          <w:szCs w:val="28"/>
          <w:lang w:val="uz-Cyrl-UZ"/>
        </w:rPr>
        <w:t>B</w:t>
      </w:r>
      <w:r w:rsidRPr="004E4ED5">
        <w:rPr>
          <w:sz w:val="28"/>
          <w:szCs w:val="28"/>
          <w:lang w:val="uz-Cyrl-UZ"/>
        </w:rPr>
        <w:t>uzilish x</w:t>
      </w:r>
      <w:r w:rsidR="00583307" w:rsidRPr="004E4ED5">
        <w:rPr>
          <w:sz w:val="28"/>
          <w:szCs w:val="28"/>
          <w:lang w:val="uz-Cyrl-UZ"/>
        </w:rPr>
        <w:t>av</w:t>
      </w:r>
      <w:r w:rsidRPr="004E4ED5">
        <w:rPr>
          <w:sz w:val="28"/>
          <w:szCs w:val="28"/>
          <w:lang w:val="uz-Cyrl-UZ"/>
        </w:rPr>
        <w:t>fi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i)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ilikk</w:t>
      </w:r>
      <w:r w:rsidR="00583307" w:rsidRPr="004E4ED5">
        <w:rPr>
          <w:sz w:val="28"/>
          <w:szCs w:val="28"/>
          <w:lang w:val="uz-Cyrl-UZ"/>
        </w:rPr>
        <w:t>a</w:t>
      </w:r>
      <w:r w:rsidRPr="004E4ED5">
        <w:rPr>
          <w:sz w:val="28"/>
          <w:szCs w:val="28"/>
          <w:lang w:val="uz-Cyrl-UZ"/>
        </w:rPr>
        <w:t xml:space="preserve"> q</w:t>
      </w:r>
      <w:r w:rsidR="00583307" w:rsidRPr="004E4ED5">
        <w:rPr>
          <w:sz w:val="28"/>
          <w:szCs w:val="28"/>
          <w:lang w:val="uz-Cyrl-UZ"/>
        </w:rPr>
        <w:t>a</w:t>
      </w:r>
      <w:r w:rsidRPr="004E4ED5">
        <w:rPr>
          <w:sz w:val="28"/>
          <w:szCs w:val="28"/>
          <w:lang w:val="uz-Cyrl-UZ"/>
        </w:rPr>
        <w:t>n</w:t>
      </w:r>
      <w:r w:rsidR="00583307" w:rsidRPr="004E4ED5">
        <w:rPr>
          <w:sz w:val="28"/>
          <w:szCs w:val="28"/>
          <w:lang w:val="uz-Cyrl-UZ"/>
        </w:rPr>
        <w:t>da</w:t>
      </w:r>
      <w:r w:rsidRPr="004E4ED5">
        <w:rPr>
          <w:sz w:val="28"/>
          <w:szCs w:val="28"/>
          <w:lang w:val="uz-Cyrl-UZ"/>
        </w:rPr>
        <w:t>y t</w:t>
      </w:r>
      <w:r w:rsidR="00583307" w:rsidRPr="004E4ED5">
        <w:rPr>
          <w:sz w:val="28"/>
          <w:szCs w:val="28"/>
          <w:lang w:val="uz-Cyrl-UZ"/>
        </w:rPr>
        <w:t>a</w:t>
      </w:r>
      <w:r w:rsidRPr="004E4ED5">
        <w:rPr>
          <w:sz w:val="28"/>
          <w:szCs w:val="28"/>
          <w:lang w:val="uz-Cyrl-UZ"/>
        </w:rPr>
        <w:t xml:space="preserve">’sir </w:t>
      </w:r>
    </w:p>
    <w:p w:rsidR="00ED23EB" w:rsidRPr="004E4ED5" w:rsidRDefault="00ED23EB" w:rsidP="00583307">
      <w:pPr>
        <w:pStyle w:val="ad"/>
        <w:tabs>
          <w:tab w:val="clear" w:pos="4677"/>
          <w:tab w:val="clear" w:pos="9355"/>
        </w:tabs>
        <w:rPr>
          <w:sz w:val="28"/>
          <w:szCs w:val="28"/>
          <w:lang w:val="uz-Cyrl-UZ"/>
        </w:rPr>
      </w:pPr>
      <w:r w:rsidRPr="004E4ED5">
        <w:rPr>
          <w:sz w:val="28"/>
          <w:szCs w:val="28"/>
          <w:lang w:val="uz-Cyrl-UZ"/>
        </w:rPr>
        <w:t xml:space="preserve">          k</w:t>
      </w:r>
      <w:r w:rsidR="00583307" w:rsidRPr="004E4ED5">
        <w:rPr>
          <w:sz w:val="28"/>
          <w:szCs w:val="28"/>
          <w:lang w:val="uz-Cyrl-UZ"/>
        </w:rPr>
        <w:t>o</w:t>
      </w:r>
      <w:r w:rsidRPr="004E4ED5">
        <w:rPr>
          <w:sz w:val="28"/>
          <w:szCs w:val="28"/>
          <w:lang w:val="uz-Cyrl-UZ"/>
        </w:rPr>
        <w:t>‘rs</w:t>
      </w:r>
      <w:r w:rsidR="00583307" w:rsidRPr="004E4ED5">
        <w:rPr>
          <w:sz w:val="28"/>
          <w:szCs w:val="28"/>
          <w:lang w:val="uz-Cyrl-UZ"/>
        </w:rPr>
        <w:t>a</w:t>
      </w:r>
      <w:r w:rsidRPr="004E4ED5">
        <w:rPr>
          <w:sz w:val="28"/>
          <w:szCs w:val="28"/>
          <w:lang w:val="uz-Cyrl-UZ"/>
        </w:rPr>
        <w:t>t</w:t>
      </w:r>
      <w:r w:rsidR="00583307" w:rsidRPr="004E4ED5">
        <w:rPr>
          <w:sz w:val="28"/>
          <w:szCs w:val="28"/>
          <w:lang w:val="uz-Cyrl-UZ"/>
        </w:rPr>
        <w:t>ad</w:t>
      </w:r>
      <w:r w:rsidRPr="004E4ED5">
        <w:rPr>
          <w:sz w:val="28"/>
          <w:szCs w:val="28"/>
          <w:lang w:val="uz-Cyrl-UZ"/>
        </w:rPr>
        <w:t>i?</w:t>
      </w:r>
    </w:p>
    <w:p w:rsidR="00ED23EB" w:rsidRPr="004E4ED5" w:rsidRDefault="00ED23EB" w:rsidP="00583307">
      <w:pPr>
        <w:pStyle w:val="ad"/>
        <w:tabs>
          <w:tab w:val="clear" w:pos="4677"/>
          <w:tab w:val="clear" w:pos="9355"/>
        </w:tabs>
        <w:jc w:val="center"/>
        <w:rPr>
          <w:b/>
          <w:bCs/>
          <w:sz w:val="28"/>
          <w:szCs w:val="28"/>
          <w:lang w:val="uz-Cyrl-UZ"/>
        </w:rPr>
      </w:pPr>
      <w:r w:rsidRPr="004E4ED5">
        <w:rPr>
          <w:b/>
          <w:bCs/>
          <w:sz w:val="28"/>
          <w:szCs w:val="28"/>
          <w:lang w:val="uz-Cyrl-UZ"/>
        </w:rPr>
        <w:t>E</w:t>
      </w:r>
      <w:r w:rsidR="00583307" w:rsidRPr="004E4ED5">
        <w:rPr>
          <w:b/>
          <w:bCs/>
          <w:sz w:val="28"/>
          <w:szCs w:val="28"/>
          <w:lang w:val="uz-Cyrl-UZ"/>
        </w:rPr>
        <w:t>lek</w:t>
      </w:r>
      <w:r w:rsidRPr="004E4ED5">
        <w:rPr>
          <w:b/>
          <w:bCs/>
          <w:sz w:val="28"/>
          <w:szCs w:val="28"/>
          <w:lang w:val="uz-Cyrl-UZ"/>
        </w:rPr>
        <w:t xml:space="preserve">tron </w:t>
      </w:r>
      <w:r w:rsidR="00583307" w:rsidRPr="004E4ED5">
        <w:rPr>
          <w:b/>
          <w:bCs/>
          <w:sz w:val="28"/>
          <w:szCs w:val="28"/>
          <w:lang w:val="uz-Cyrl-UZ"/>
        </w:rPr>
        <w:t>a</w:t>
      </w:r>
      <w:r w:rsidRPr="004E4ED5">
        <w:rPr>
          <w:b/>
          <w:bCs/>
          <w:sz w:val="28"/>
          <w:szCs w:val="28"/>
          <w:lang w:val="uz-Cyrl-UZ"/>
        </w:rPr>
        <w:t>s</w:t>
      </w:r>
      <w:r w:rsidR="00583307" w:rsidRPr="004E4ED5">
        <w:rPr>
          <w:b/>
          <w:bCs/>
          <w:sz w:val="28"/>
          <w:szCs w:val="28"/>
          <w:lang w:val="uz-Cyrl-UZ"/>
        </w:rPr>
        <w:t>b</w:t>
      </w:r>
      <w:r w:rsidRPr="004E4ED5">
        <w:rPr>
          <w:b/>
          <w:bCs/>
          <w:sz w:val="28"/>
          <w:szCs w:val="28"/>
          <w:lang w:val="uz-Cyrl-UZ"/>
        </w:rPr>
        <w:t>o</w:t>
      </w:r>
      <w:r w:rsidR="00583307" w:rsidRPr="004E4ED5">
        <w:rPr>
          <w:b/>
          <w:bCs/>
          <w:sz w:val="28"/>
          <w:szCs w:val="28"/>
          <w:lang w:val="uz-Cyrl-UZ"/>
        </w:rPr>
        <w:t>b</w:t>
      </w:r>
      <w:r w:rsidRPr="004E4ED5">
        <w:rPr>
          <w:b/>
          <w:bCs/>
          <w:sz w:val="28"/>
          <w:szCs w:val="28"/>
          <w:lang w:val="uz-Cyrl-UZ"/>
        </w:rPr>
        <w:t>l</w:t>
      </w:r>
      <w:r w:rsidR="00583307" w:rsidRPr="004E4ED5">
        <w:rPr>
          <w:b/>
          <w:bCs/>
          <w:sz w:val="28"/>
          <w:szCs w:val="28"/>
          <w:lang w:val="uz-Cyrl-UZ"/>
        </w:rPr>
        <w:t>a</w:t>
      </w:r>
      <w:r w:rsidRPr="004E4ED5">
        <w:rPr>
          <w:b/>
          <w:bCs/>
          <w:sz w:val="28"/>
          <w:szCs w:val="28"/>
          <w:lang w:val="uz-Cyrl-UZ"/>
        </w:rPr>
        <w:t>r i</w:t>
      </w:r>
      <w:r w:rsidR="00583307" w:rsidRPr="004E4ED5">
        <w:rPr>
          <w:b/>
          <w:bCs/>
          <w:sz w:val="28"/>
          <w:szCs w:val="28"/>
          <w:lang w:val="uz-Cyrl-UZ"/>
        </w:rPr>
        <w:t>sho</w:t>
      </w:r>
      <w:r w:rsidRPr="004E4ED5">
        <w:rPr>
          <w:b/>
          <w:bCs/>
          <w:sz w:val="28"/>
          <w:szCs w:val="28"/>
          <w:lang w:val="uz-Cyrl-UZ"/>
        </w:rPr>
        <w:t>n</w:t>
      </w:r>
      <w:r w:rsidR="00583307" w:rsidRPr="004E4ED5">
        <w:rPr>
          <w:b/>
          <w:bCs/>
          <w:sz w:val="28"/>
          <w:szCs w:val="28"/>
          <w:lang w:val="uz-Cyrl-UZ"/>
        </w:rPr>
        <w:t>chl</w:t>
      </w:r>
      <w:r w:rsidRPr="004E4ED5">
        <w:rPr>
          <w:b/>
          <w:bCs/>
          <w:sz w:val="28"/>
          <w:szCs w:val="28"/>
          <w:lang w:val="uz-Cyrl-UZ"/>
        </w:rPr>
        <w:t>ili</w:t>
      </w:r>
      <w:r w:rsidR="00583307" w:rsidRPr="004E4ED5">
        <w:rPr>
          <w:b/>
          <w:bCs/>
          <w:sz w:val="28"/>
          <w:szCs w:val="28"/>
          <w:lang w:val="uz-Cyrl-UZ"/>
        </w:rPr>
        <w:t>g</w:t>
      </w:r>
      <w:r w:rsidRPr="004E4ED5">
        <w:rPr>
          <w:b/>
          <w:bCs/>
          <w:sz w:val="28"/>
          <w:szCs w:val="28"/>
          <w:lang w:val="uz-Cyrl-UZ"/>
        </w:rPr>
        <w:t>ini hiso</w:t>
      </w:r>
      <w:r w:rsidR="00583307" w:rsidRPr="004E4ED5">
        <w:rPr>
          <w:b/>
          <w:bCs/>
          <w:sz w:val="28"/>
          <w:szCs w:val="28"/>
          <w:lang w:val="uz-Cyrl-UZ"/>
        </w:rPr>
        <w:t>b</w:t>
      </w:r>
      <w:r w:rsidRPr="004E4ED5">
        <w:rPr>
          <w:b/>
          <w:bCs/>
          <w:sz w:val="28"/>
          <w:szCs w:val="28"/>
          <w:lang w:val="uz-Cyrl-UZ"/>
        </w:rPr>
        <w:t>l</w:t>
      </w:r>
      <w:r w:rsidR="00583307" w:rsidRPr="004E4ED5">
        <w:rPr>
          <w:b/>
          <w:bCs/>
          <w:sz w:val="28"/>
          <w:szCs w:val="28"/>
          <w:lang w:val="uz-Cyrl-UZ"/>
        </w:rPr>
        <w:t>a</w:t>
      </w:r>
      <w:r w:rsidRPr="004E4ED5">
        <w:rPr>
          <w:b/>
          <w:bCs/>
          <w:sz w:val="28"/>
          <w:szCs w:val="28"/>
          <w:lang w:val="uz-Cyrl-UZ"/>
        </w:rPr>
        <w:t>sh  usuli.</w:t>
      </w:r>
    </w:p>
    <w:p w:rsidR="00ED23EB" w:rsidRPr="004E4ED5" w:rsidRDefault="00ED23EB" w:rsidP="00926210">
      <w:pPr>
        <w:pStyle w:val="35"/>
        <w:ind w:left="0" w:firstLine="567"/>
        <w:rPr>
          <w:sz w:val="28"/>
          <w:szCs w:val="28"/>
          <w:lang w:val="uz-Cyrl-UZ"/>
        </w:rPr>
      </w:pPr>
      <w:r w:rsidRPr="004E4ED5">
        <w:rPr>
          <w:sz w:val="28"/>
          <w:szCs w:val="28"/>
          <w:lang w:val="uz-Cyrl-UZ"/>
        </w:rPr>
        <w:t>R</w:t>
      </w:r>
      <w:r w:rsidR="00583307" w:rsidRPr="004E4ED5">
        <w:rPr>
          <w:sz w:val="28"/>
          <w:szCs w:val="28"/>
          <w:lang w:val="uz-Cyrl-UZ"/>
        </w:rPr>
        <w:t>ad</w:t>
      </w:r>
      <w:r w:rsidRPr="004E4ED5">
        <w:rPr>
          <w:sz w:val="28"/>
          <w:szCs w:val="28"/>
          <w:lang w:val="uz-Cyrl-UZ"/>
        </w:rPr>
        <w:t>io</w:t>
      </w:r>
      <w:r w:rsidR="00583307" w:rsidRPr="004E4ED5">
        <w:rPr>
          <w:sz w:val="28"/>
          <w:szCs w:val="28"/>
          <w:lang w:val="uz-Cyrl-UZ"/>
        </w:rPr>
        <w:t>deta</w:t>
      </w:r>
      <w:r w:rsidRPr="004E4ED5">
        <w:rPr>
          <w:sz w:val="28"/>
          <w:szCs w:val="28"/>
          <w:lang w:val="uz-Cyrl-UZ"/>
        </w:rPr>
        <w:t>ll</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va</w:t>
      </w:r>
      <w:r w:rsidRPr="004E4ED5">
        <w:rPr>
          <w:sz w:val="28"/>
          <w:szCs w:val="28"/>
          <w:lang w:val="uz-Cyrl-UZ"/>
        </w:rPr>
        <w:t xml:space="preserve"> ul</w:t>
      </w:r>
      <w:r w:rsidR="00583307" w:rsidRPr="004E4ED5">
        <w:rPr>
          <w:sz w:val="28"/>
          <w:szCs w:val="28"/>
          <w:lang w:val="uz-Cyrl-UZ"/>
        </w:rPr>
        <w:t>a</w:t>
      </w:r>
      <w:r w:rsidRPr="004E4ED5">
        <w:rPr>
          <w:sz w:val="28"/>
          <w:szCs w:val="28"/>
          <w:lang w:val="uz-Cyrl-UZ"/>
        </w:rPr>
        <w:t>r</w:t>
      </w:r>
      <w:r w:rsidR="00583307" w:rsidRPr="004E4ED5">
        <w:rPr>
          <w:sz w:val="28"/>
          <w:szCs w:val="28"/>
          <w:lang w:val="uz-Cyrl-UZ"/>
        </w:rPr>
        <w:t>da</w:t>
      </w:r>
      <w:r w:rsidRPr="004E4ED5">
        <w:rPr>
          <w:sz w:val="28"/>
          <w:szCs w:val="28"/>
          <w:lang w:val="uz-Cyrl-UZ"/>
        </w:rPr>
        <w:t>n yig‘il</w:t>
      </w:r>
      <w:r w:rsidR="00583307" w:rsidRPr="004E4ED5">
        <w:rPr>
          <w:sz w:val="28"/>
          <w:szCs w:val="28"/>
          <w:lang w:val="uz-Cyrl-UZ"/>
        </w:rPr>
        <w:t>ga</w:t>
      </w:r>
      <w:r w:rsidRPr="004E4ED5">
        <w:rPr>
          <w:sz w:val="28"/>
          <w:szCs w:val="28"/>
          <w:lang w:val="uz-Cyrl-UZ"/>
        </w:rPr>
        <w:t>n e</w:t>
      </w:r>
      <w:r w:rsidR="00583307" w:rsidRPr="004E4ED5">
        <w:rPr>
          <w:sz w:val="28"/>
          <w:szCs w:val="28"/>
          <w:lang w:val="uz-Cyrl-UZ"/>
        </w:rPr>
        <w:t>lemen</w:t>
      </w:r>
      <w:r w:rsidRPr="004E4ED5">
        <w:rPr>
          <w:sz w:val="28"/>
          <w:szCs w:val="28"/>
          <w:lang w:val="uz-Cyrl-UZ"/>
        </w:rPr>
        <w:t xml:space="preserve">t </w:t>
      </w:r>
      <w:r w:rsidR="00583307" w:rsidRPr="004E4ED5">
        <w:rPr>
          <w:sz w:val="28"/>
          <w:szCs w:val="28"/>
          <w:lang w:val="uz-Cyrl-UZ"/>
        </w:rPr>
        <w:t>a</w:t>
      </w:r>
      <w:r w:rsidRPr="004E4ED5">
        <w:rPr>
          <w:sz w:val="28"/>
          <w:szCs w:val="28"/>
          <w:lang w:val="uz-Cyrl-UZ"/>
        </w:rPr>
        <w:t>s</w:t>
      </w:r>
      <w:r w:rsidR="00583307" w:rsidRPr="004E4ED5">
        <w:rPr>
          <w:sz w:val="28"/>
          <w:szCs w:val="28"/>
          <w:lang w:val="uz-Cyrl-UZ"/>
        </w:rPr>
        <w:t>b</w:t>
      </w:r>
      <w:r w:rsidRPr="004E4ED5">
        <w:rPr>
          <w:sz w:val="28"/>
          <w:szCs w:val="28"/>
          <w:lang w:val="uz-Cyrl-UZ"/>
        </w:rPr>
        <w:t>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r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w:t>
      </w:r>
      <w:r w:rsidR="00583307" w:rsidRPr="004E4ED5">
        <w:rPr>
          <w:sz w:val="28"/>
          <w:szCs w:val="28"/>
          <w:lang w:val="uz-Cyrl-UZ"/>
        </w:rPr>
        <w:t>g</w:t>
      </w:r>
      <w:r w:rsidRPr="004E4ED5">
        <w:rPr>
          <w:sz w:val="28"/>
          <w:szCs w:val="28"/>
          <w:lang w:val="uz-Cyrl-UZ"/>
        </w:rPr>
        <w:t>ini hiso</w:t>
      </w:r>
      <w:r w:rsidR="00583307" w:rsidRPr="004E4ED5">
        <w:rPr>
          <w:sz w:val="28"/>
          <w:szCs w:val="28"/>
          <w:lang w:val="uz-Cyrl-UZ"/>
        </w:rPr>
        <w:t>b</w:t>
      </w:r>
      <w:r w:rsidRPr="004E4ED5">
        <w:rPr>
          <w:sz w:val="28"/>
          <w:szCs w:val="28"/>
          <w:lang w:val="uz-Cyrl-UZ"/>
        </w:rPr>
        <w:t>l</w:t>
      </w:r>
      <w:r w:rsidR="00583307" w:rsidRPr="004E4ED5">
        <w:rPr>
          <w:sz w:val="28"/>
          <w:szCs w:val="28"/>
          <w:lang w:val="uz-Cyrl-UZ"/>
        </w:rPr>
        <w:t>ashda</w:t>
      </w:r>
      <w:r w:rsidRPr="004E4ED5">
        <w:rPr>
          <w:sz w:val="28"/>
          <w:szCs w:val="28"/>
          <w:lang w:val="uz-Cyrl-UZ"/>
        </w:rPr>
        <w:t>n m</w:t>
      </w:r>
      <w:r w:rsidR="00583307" w:rsidRPr="004E4ED5">
        <w:rPr>
          <w:sz w:val="28"/>
          <w:szCs w:val="28"/>
          <w:lang w:val="uz-Cyrl-UZ"/>
        </w:rPr>
        <w:t>av</w:t>
      </w:r>
      <w:r w:rsidRPr="004E4ED5">
        <w:rPr>
          <w:sz w:val="28"/>
          <w:szCs w:val="28"/>
          <w:lang w:val="uz-Cyrl-UZ"/>
        </w:rPr>
        <w:t>ju</w:t>
      </w:r>
      <w:r w:rsidR="00583307" w:rsidRPr="004E4ED5">
        <w:rPr>
          <w:sz w:val="28"/>
          <w:szCs w:val="28"/>
          <w:lang w:val="uz-Cyrl-UZ"/>
        </w:rPr>
        <w:t>d</w:t>
      </w:r>
      <w:r w:rsidRPr="004E4ED5">
        <w:rPr>
          <w:sz w:val="28"/>
          <w:szCs w:val="28"/>
          <w:lang w:val="uz-Cyrl-UZ"/>
        </w:rPr>
        <w:t xml:space="preserve"> usull</w:t>
      </w:r>
      <w:r w:rsidR="00583307" w:rsidRPr="004E4ED5">
        <w:rPr>
          <w:sz w:val="28"/>
          <w:szCs w:val="28"/>
          <w:lang w:val="uz-Cyrl-UZ"/>
        </w:rPr>
        <w:t>a</w:t>
      </w:r>
      <w:r w:rsidRPr="004E4ED5">
        <w:rPr>
          <w:sz w:val="28"/>
          <w:szCs w:val="28"/>
          <w:lang w:val="uz-Cyrl-UZ"/>
        </w:rPr>
        <w:t>ri, ul</w:t>
      </w:r>
      <w:r w:rsidR="00583307" w:rsidRPr="004E4ED5">
        <w:rPr>
          <w:sz w:val="28"/>
          <w:szCs w:val="28"/>
          <w:lang w:val="uz-Cyrl-UZ"/>
        </w:rPr>
        <w:t>a</w:t>
      </w:r>
      <w:r w:rsidRPr="004E4ED5">
        <w:rPr>
          <w:sz w:val="28"/>
          <w:szCs w:val="28"/>
          <w:lang w:val="uz-Cyrl-UZ"/>
        </w:rPr>
        <w:t>rni yig‘i</w:t>
      </w:r>
      <w:r w:rsidR="00583307" w:rsidRPr="004E4ED5">
        <w:rPr>
          <w:sz w:val="28"/>
          <w:szCs w:val="28"/>
          <w:lang w:val="uz-Cyrl-UZ"/>
        </w:rPr>
        <w:t>shi</w:t>
      </w:r>
      <w:r w:rsidRPr="004E4ED5">
        <w:rPr>
          <w:sz w:val="28"/>
          <w:szCs w:val="28"/>
          <w:lang w:val="uz-Cyrl-UZ"/>
        </w:rPr>
        <w:t xml:space="preserve"> </w:t>
      </w:r>
      <w:r w:rsidR="00583307" w:rsidRPr="004E4ED5">
        <w:rPr>
          <w:sz w:val="28"/>
          <w:szCs w:val="28"/>
          <w:lang w:val="uz-Cyrl-UZ"/>
        </w:rPr>
        <w:t>b</w:t>
      </w:r>
      <w:r w:rsidRPr="004E4ED5">
        <w:rPr>
          <w:sz w:val="28"/>
          <w:szCs w:val="28"/>
          <w:lang w:val="uz-Cyrl-UZ"/>
        </w:rPr>
        <w:t>osqi</w:t>
      </w:r>
      <w:r w:rsidR="00583307" w:rsidRPr="004E4ED5">
        <w:rPr>
          <w:sz w:val="28"/>
          <w:szCs w:val="28"/>
          <w:lang w:val="uz-Cyrl-UZ"/>
        </w:rPr>
        <w:t>chla</w:t>
      </w:r>
      <w:r w:rsidRPr="004E4ED5">
        <w:rPr>
          <w:sz w:val="28"/>
          <w:szCs w:val="28"/>
          <w:lang w:val="uz-Cyrl-UZ"/>
        </w:rPr>
        <w:t>ri</w:t>
      </w:r>
      <w:r w:rsidR="00583307" w:rsidRPr="004E4ED5">
        <w:rPr>
          <w:sz w:val="28"/>
          <w:szCs w:val="28"/>
          <w:lang w:val="uz-Cyrl-UZ"/>
        </w:rPr>
        <w:t>da</w:t>
      </w:r>
      <w:r w:rsidRPr="004E4ED5">
        <w:rPr>
          <w:sz w:val="28"/>
          <w:szCs w:val="28"/>
          <w:lang w:val="uz-Cyrl-UZ"/>
        </w:rPr>
        <w:t xml:space="preserve"> kutish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ilikl</w:t>
      </w:r>
      <w:r w:rsidR="00583307" w:rsidRPr="004E4ED5">
        <w:rPr>
          <w:sz w:val="28"/>
          <w:szCs w:val="28"/>
          <w:lang w:val="uz-Cyrl-UZ"/>
        </w:rPr>
        <w:t>a</w:t>
      </w:r>
      <w:r w:rsidRPr="004E4ED5">
        <w:rPr>
          <w:sz w:val="28"/>
          <w:szCs w:val="28"/>
          <w:lang w:val="uz-Cyrl-UZ"/>
        </w:rPr>
        <w:t>rni t</w:t>
      </w:r>
      <w:r w:rsidR="00583307" w:rsidRPr="004E4ED5">
        <w:rPr>
          <w:sz w:val="28"/>
          <w:szCs w:val="28"/>
          <w:lang w:val="uz-Cyrl-UZ"/>
        </w:rPr>
        <w:t>a</w:t>
      </w:r>
      <w:r w:rsidRPr="004E4ED5">
        <w:rPr>
          <w:sz w:val="28"/>
          <w:szCs w:val="28"/>
          <w:lang w:val="uz-Cyrl-UZ"/>
        </w:rPr>
        <w:t xml:space="preserve">xminiy </w:t>
      </w:r>
      <w:r w:rsidR="00583307" w:rsidRPr="004E4ED5">
        <w:rPr>
          <w:sz w:val="28"/>
          <w:szCs w:val="28"/>
          <w:lang w:val="uz-Cyrl-UZ"/>
        </w:rPr>
        <w:t>ba</w:t>
      </w:r>
      <w:r w:rsidRPr="004E4ED5">
        <w:rPr>
          <w:sz w:val="28"/>
          <w:szCs w:val="28"/>
          <w:lang w:val="uz-Cyrl-UZ"/>
        </w:rPr>
        <w:t xml:space="preserve">xosini olish imkonini </w:t>
      </w:r>
      <w:r w:rsidR="00583307" w:rsidRPr="004E4ED5">
        <w:rPr>
          <w:sz w:val="28"/>
          <w:szCs w:val="28"/>
          <w:lang w:val="uz-Cyrl-UZ"/>
        </w:rPr>
        <w:t>berad</w:t>
      </w:r>
      <w:r w:rsidRPr="004E4ED5">
        <w:rPr>
          <w:sz w:val="28"/>
          <w:szCs w:val="28"/>
          <w:lang w:val="uz-Cyrl-UZ"/>
        </w:rPr>
        <w:t>i. U u</w:t>
      </w:r>
      <w:r w:rsidR="00583307" w:rsidRPr="004E4ED5">
        <w:rPr>
          <w:sz w:val="28"/>
          <w:szCs w:val="28"/>
          <w:lang w:val="uz-Cyrl-UZ"/>
        </w:rPr>
        <w:t>shb</w:t>
      </w:r>
      <w:r w:rsidRPr="004E4ED5">
        <w:rPr>
          <w:sz w:val="28"/>
          <w:szCs w:val="28"/>
          <w:lang w:val="uz-Cyrl-UZ"/>
        </w:rPr>
        <w:t xml:space="preserve">u </w:t>
      </w:r>
      <w:r w:rsidR="00583307" w:rsidRPr="004E4ED5">
        <w:rPr>
          <w:sz w:val="28"/>
          <w:szCs w:val="28"/>
          <w:lang w:val="uz-Cyrl-UZ"/>
        </w:rPr>
        <w:t>ba</w:t>
      </w:r>
      <w:r w:rsidRPr="004E4ED5">
        <w:rPr>
          <w:sz w:val="28"/>
          <w:szCs w:val="28"/>
          <w:lang w:val="uz-Cyrl-UZ"/>
        </w:rPr>
        <w:t>xol</w:t>
      </w:r>
      <w:r w:rsidR="00583307" w:rsidRPr="004E4ED5">
        <w:rPr>
          <w:sz w:val="28"/>
          <w:szCs w:val="28"/>
          <w:lang w:val="uz-Cyrl-UZ"/>
        </w:rPr>
        <w:t>a</w:t>
      </w:r>
      <w:r w:rsidRPr="004E4ED5">
        <w:rPr>
          <w:sz w:val="28"/>
          <w:szCs w:val="28"/>
          <w:lang w:val="uz-Cyrl-UZ"/>
        </w:rPr>
        <w:t>sh xiso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sh y</w:t>
      </w:r>
      <w:r w:rsidR="00583307" w:rsidRPr="004E4ED5">
        <w:rPr>
          <w:sz w:val="28"/>
          <w:szCs w:val="28"/>
          <w:lang w:val="uz-Cyrl-UZ"/>
        </w:rPr>
        <w:t>o</w:t>
      </w:r>
      <w:r w:rsidRPr="004E4ED5">
        <w:rPr>
          <w:sz w:val="28"/>
          <w:szCs w:val="28"/>
          <w:lang w:val="uz-Cyrl-UZ"/>
        </w:rPr>
        <w:t xml:space="preserve">‘li </w:t>
      </w:r>
      <w:r w:rsidR="00583307" w:rsidRPr="004E4ED5">
        <w:rPr>
          <w:sz w:val="28"/>
          <w:szCs w:val="28"/>
          <w:lang w:val="uz-Cyrl-UZ"/>
        </w:rPr>
        <w:t>b</w:t>
      </w:r>
      <w:r w:rsidRPr="004E4ED5">
        <w:rPr>
          <w:sz w:val="28"/>
          <w:szCs w:val="28"/>
          <w:lang w:val="uz-Cyrl-UZ"/>
        </w:rPr>
        <w:t>il</w:t>
      </w:r>
      <w:r w:rsidR="00583307" w:rsidRPr="004E4ED5">
        <w:rPr>
          <w:sz w:val="28"/>
          <w:szCs w:val="28"/>
          <w:lang w:val="uz-Cyrl-UZ"/>
        </w:rPr>
        <w:t>a</w:t>
      </w:r>
      <w:r w:rsidRPr="004E4ED5">
        <w:rPr>
          <w:sz w:val="28"/>
          <w:szCs w:val="28"/>
          <w:lang w:val="uz-Cyrl-UZ"/>
        </w:rPr>
        <w:t>n olin</w:t>
      </w:r>
      <w:r w:rsidR="00583307" w:rsidRPr="004E4ED5">
        <w:rPr>
          <w:sz w:val="28"/>
          <w:szCs w:val="28"/>
          <w:lang w:val="uz-Cyrl-UZ"/>
        </w:rPr>
        <w:t>ga</w:t>
      </w:r>
      <w:r w:rsidRPr="004E4ED5">
        <w:rPr>
          <w:sz w:val="28"/>
          <w:szCs w:val="28"/>
          <w:lang w:val="uz-Cyrl-UZ"/>
        </w:rPr>
        <w:t>n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ilikni omm</w:t>
      </w:r>
      <w:r w:rsidR="00583307" w:rsidRPr="004E4ED5">
        <w:rPr>
          <w:sz w:val="28"/>
          <w:szCs w:val="28"/>
          <w:lang w:val="uz-Cyrl-UZ"/>
        </w:rPr>
        <w:t>av</w:t>
      </w:r>
      <w:r w:rsidRPr="004E4ED5">
        <w:rPr>
          <w:sz w:val="28"/>
          <w:szCs w:val="28"/>
          <w:lang w:val="uz-Cyrl-UZ"/>
        </w:rPr>
        <w:t>iy t</w:t>
      </w:r>
      <w:r w:rsidR="00583307" w:rsidRPr="004E4ED5">
        <w:rPr>
          <w:sz w:val="28"/>
          <w:szCs w:val="28"/>
          <w:lang w:val="uz-Cyrl-UZ"/>
        </w:rPr>
        <w:t>av</w:t>
      </w:r>
      <w:r w:rsidRPr="004E4ED5">
        <w:rPr>
          <w:sz w:val="28"/>
          <w:szCs w:val="28"/>
          <w:lang w:val="uz-Cyrl-UZ"/>
        </w:rPr>
        <w:t>sifl</w:t>
      </w:r>
      <w:r w:rsidR="00583307" w:rsidRPr="004E4ED5">
        <w:rPr>
          <w:sz w:val="28"/>
          <w:szCs w:val="28"/>
          <w:lang w:val="uz-Cyrl-UZ"/>
        </w:rPr>
        <w:t>a</w:t>
      </w:r>
      <w:r w:rsidRPr="004E4ED5">
        <w:rPr>
          <w:sz w:val="28"/>
          <w:szCs w:val="28"/>
          <w:lang w:val="uz-Cyrl-UZ"/>
        </w:rPr>
        <w:t xml:space="preserve">rini </w:t>
      </w:r>
      <w:r w:rsidR="00583307" w:rsidRPr="004E4ED5">
        <w:rPr>
          <w:sz w:val="28"/>
          <w:szCs w:val="28"/>
          <w:lang w:val="uz-Cyrl-UZ"/>
        </w:rPr>
        <w:t>ber</w:t>
      </w:r>
      <w:r w:rsidRPr="004E4ED5">
        <w:rPr>
          <w:sz w:val="28"/>
          <w:szCs w:val="28"/>
          <w:lang w:val="uz-Cyrl-UZ"/>
        </w:rPr>
        <w:t>il</w:t>
      </w:r>
      <w:r w:rsidR="00583307" w:rsidRPr="004E4ED5">
        <w:rPr>
          <w:sz w:val="28"/>
          <w:szCs w:val="28"/>
          <w:lang w:val="uz-Cyrl-UZ"/>
        </w:rPr>
        <w:t>ga</w:t>
      </w:r>
      <w:r w:rsidRPr="004E4ED5">
        <w:rPr>
          <w:sz w:val="28"/>
          <w:szCs w:val="28"/>
          <w:lang w:val="uz-Cyrl-UZ"/>
        </w:rPr>
        <w:t>n t</w:t>
      </w:r>
      <w:r w:rsidR="00583307" w:rsidRPr="004E4ED5">
        <w:rPr>
          <w:sz w:val="28"/>
          <w:szCs w:val="28"/>
          <w:lang w:val="uz-Cyrl-UZ"/>
        </w:rPr>
        <w:t>av</w:t>
      </w:r>
      <w:r w:rsidRPr="004E4ED5">
        <w:rPr>
          <w:sz w:val="28"/>
          <w:szCs w:val="28"/>
          <w:lang w:val="uz-Cyrl-UZ"/>
        </w:rPr>
        <w:t>sifl</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b</w:t>
      </w:r>
      <w:r w:rsidRPr="004E4ED5">
        <w:rPr>
          <w:sz w:val="28"/>
          <w:szCs w:val="28"/>
          <w:lang w:val="uz-Cyrl-UZ"/>
        </w:rPr>
        <w:t>il</w:t>
      </w:r>
      <w:r w:rsidR="00583307" w:rsidRPr="004E4ED5">
        <w:rPr>
          <w:sz w:val="28"/>
          <w:szCs w:val="28"/>
          <w:lang w:val="uz-Cyrl-UZ"/>
        </w:rPr>
        <w:t>a</w:t>
      </w:r>
      <w:r w:rsidRPr="004E4ED5">
        <w:rPr>
          <w:sz w:val="28"/>
          <w:szCs w:val="28"/>
          <w:lang w:val="uz-Cyrl-UZ"/>
        </w:rPr>
        <w:t>n t</w:t>
      </w:r>
      <w:r w:rsidR="00583307" w:rsidRPr="004E4ED5">
        <w:rPr>
          <w:sz w:val="28"/>
          <w:szCs w:val="28"/>
          <w:lang w:val="uz-Cyrl-UZ"/>
        </w:rPr>
        <w:t>a</w:t>
      </w:r>
      <w:r w:rsidRPr="004E4ED5">
        <w:rPr>
          <w:sz w:val="28"/>
          <w:szCs w:val="28"/>
          <w:lang w:val="uz-Cyrl-UZ"/>
        </w:rPr>
        <w:t>qqosl</w:t>
      </w:r>
      <w:r w:rsidR="00583307" w:rsidRPr="004E4ED5">
        <w:rPr>
          <w:sz w:val="28"/>
          <w:szCs w:val="28"/>
          <w:lang w:val="uz-Cyrl-UZ"/>
        </w:rPr>
        <w:t>a</w:t>
      </w:r>
      <w:r w:rsidRPr="004E4ED5">
        <w:rPr>
          <w:sz w:val="28"/>
          <w:szCs w:val="28"/>
          <w:lang w:val="uz-Cyrl-UZ"/>
        </w:rPr>
        <w:t xml:space="preserve">sh imkonini </w:t>
      </w:r>
      <w:r w:rsidR="00583307" w:rsidRPr="004E4ED5">
        <w:rPr>
          <w:sz w:val="28"/>
          <w:szCs w:val="28"/>
          <w:lang w:val="uz-Cyrl-UZ"/>
        </w:rPr>
        <w:t>berad</w:t>
      </w:r>
      <w:r w:rsidRPr="004E4ED5">
        <w:rPr>
          <w:sz w:val="28"/>
          <w:szCs w:val="28"/>
          <w:lang w:val="uz-Cyrl-UZ"/>
        </w:rPr>
        <w:t xml:space="preserve">i </w:t>
      </w:r>
      <w:r w:rsidR="00583307" w:rsidRPr="004E4ED5">
        <w:rPr>
          <w:sz w:val="28"/>
          <w:szCs w:val="28"/>
          <w:lang w:val="uz-Cyrl-UZ"/>
        </w:rPr>
        <w:t>va</w:t>
      </w:r>
      <w:r w:rsidRPr="004E4ED5">
        <w:rPr>
          <w:sz w:val="28"/>
          <w:szCs w:val="28"/>
          <w:lang w:val="uz-Cyrl-UZ"/>
        </w:rPr>
        <w:t xml:space="preserve"> ul</w:t>
      </w:r>
      <w:r w:rsidR="00583307" w:rsidRPr="004E4ED5">
        <w:rPr>
          <w:sz w:val="28"/>
          <w:szCs w:val="28"/>
          <w:lang w:val="uz-Cyrl-UZ"/>
        </w:rPr>
        <w:t>a</w:t>
      </w:r>
      <w:r w:rsidRPr="004E4ED5">
        <w:rPr>
          <w:sz w:val="28"/>
          <w:szCs w:val="28"/>
          <w:lang w:val="uz-Cyrl-UZ"/>
        </w:rPr>
        <w:t>rni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ilikni kutil</w:t>
      </w:r>
      <w:r w:rsidR="00583307" w:rsidRPr="004E4ED5">
        <w:rPr>
          <w:sz w:val="28"/>
          <w:szCs w:val="28"/>
          <w:lang w:val="uz-Cyrl-UZ"/>
        </w:rPr>
        <w:t>ga</w:t>
      </w:r>
      <w:r w:rsidRPr="004E4ED5">
        <w:rPr>
          <w:sz w:val="28"/>
          <w:szCs w:val="28"/>
          <w:lang w:val="uz-Cyrl-UZ"/>
        </w:rPr>
        <w:t>n qiym</w:t>
      </w:r>
      <w:r w:rsidR="00583307" w:rsidRPr="004E4ED5">
        <w:rPr>
          <w:sz w:val="28"/>
          <w:szCs w:val="28"/>
          <w:lang w:val="uz-Cyrl-UZ"/>
        </w:rPr>
        <w:t>a</w:t>
      </w:r>
      <w:r w:rsidRPr="004E4ED5">
        <w:rPr>
          <w:sz w:val="28"/>
          <w:szCs w:val="28"/>
          <w:lang w:val="uz-Cyrl-UZ"/>
        </w:rPr>
        <w:t>tl</w:t>
      </w:r>
      <w:r w:rsidR="00583307" w:rsidRPr="004E4ED5">
        <w:rPr>
          <w:sz w:val="28"/>
          <w:szCs w:val="28"/>
          <w:lang w:val="uz-Cyrl-UZ"/>
        </w:rPr>
        <w:t>a</w:t>
      </w:r>
      <w:r w:rsidRPr="004E4ED5">
        <w:rPr>
          <w:sz w:val="28"/>
          <w:szCs w:val="28"/>
          <w:lang w:val="uz-Cyrl-UZ"/>
        </w:rPr>
        <w:t xml:space="preserve">ri </w:t>
      </w:r>
      <w:r w:rsidR="00583307" w:rsidRPr="004E4ED5">
        <w:rPr>
          <w:sz w:val="28"/>
          <w:szCs w:val="28"/>
          <w:lang w:val="uz-Cyrl-UZ"/>
        </w:rPr>
        <w:t>b</w:t>
      </w:r>
      <w:r w:rsidRPr="004E4ED5">
        <w:rPr>
          <w:sz w:val="28"/>
          <w:szCs w:val="28"/>
          <w:lang w:val="uz-Cyrl-UZ"/>
        </w:rPr>
        <w:t>il</w:t>
      </w:r>
      <w:r w:rsidR="00583307" w:rsidRPr="004E4ED5">
        <w:rPr>
          <w:sz w:val="28"/>
          <w:szCs w:val="28"/>
          <w:lang w:val="uz-Cyrl-UZ"/>
        </w:rPr>
        <w:t>a</w:t>
      </w:r>
      <w:r w:rsidRPr="004E4ED5">
        <w:rPr>
          <w:sz w:val="28"/>
          <w:szCs w:val="28"/>
          <w:lang w:val="uz-Cyrl-UZ"/>
        </w:rPr>
        <w:t>n mos em</w:t>
      </w:r>
      <w:r w:rsidR="00583307" w:rsidRPr="004E4ED5">
        <w:rPr>
          <w:sz w:val="28"/>
          <w:szCs w:val="28"/>
          <w:lang w:val="uz-Cyrl-UZ"/>
        </w:rPr>
        <w:t>a</w:t>
      </w:r>
      <w:r w:rsidRPr="004E4ED5">
        <w:rPr>
          <w:sz w:val="28"/>
          <w:szCs w:val="28"/>
          <w:lang w:val="uz-Cyrl-UZ"/>
        </w:rPr>
        <w:t>slikl</w:t>
      </w:r>
      <w:r w:rsidR="00583307" w:rsidRPr="004E4ED5">
        <w:rPr>
          <w:sz w:val="28"/>
          <w:szCs w:val="28"/>
          <w:lang w:val="uz-Cyrl-UZ"/>
        </w:rPr>
        <w:t>a</w:t>
      </w:r>
      <w:r w:rsidRPr="004E4ED5">
        <w:rPr>
          <w:sz w:val="28"/>
          <w:szCs w:val="28"/>
          <w:lang w:val="uz-Cyrl-UZ"/>
        </w:rPr>
        <w:t>ri</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ba</w:t>
      </w:r>
      <w:r w:rsidRPr="004E4ED5">
        <w:rPr>
          <w:sz w:val="28"/>
          <w:szCs w:val="28"/>
          <w:lang w:val="uz-Cyrl-UZ"/>
        </w:rPr>
        <w:t xml:space="preserve">xo </w:t>
      </w:r>
      <w:r w:rsidR="00583307" w:rsidRPr="004E4ED5">
        <w:rPr>
          <w:sz w:val="28"/>
          <w:szCs w:val="28"/>
          <w:lang w:val="uz-Cyrl-UZ"/>
        </w:rPr>
        <w:t>berad</w:t>
      </w:r>
      <w:r w:rsidRPr="004E4ED5">
        <w:rPr>
          <w:sz w:val="28"/>
          <w:szCs w:val="28"/>
          <w:lang w:val="uz-Cyrl-UZ"/>
        </w:rPr>
        <w:t xml:space="preserve">i. </w:t>
      </w:r>
      <w:r w:rsidR="00583307" w:rsidRPr="004E4ED5">
        <w:rPr>
          <w:sz w:val="28"/>
          <w:szCs w:val="28"/>
          <w:lang w:val="uz-Cyrl-UZ"/>
        </w:rPr>
        <w:t>Aga</w:t>
      </w:r>
      <w:r w:rsidRPr="004E4ED5">
        <w:rPr>
          <w:sz w:val="28"/>
          <w:szCs w:val="28"/>
          <w:lang w:val="uz-Cyrl-UZ"/>
        </w:rPr>
        <w:t>r xiso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n</w:t>
      </w:r>
      <w:r w:rsidR="00583307" w:rsidRPr="004E4ED5">
        <w:rPr>
          <w:sz w:val="28"/>
          <w:szCs w:val="28"/>
          <w:lang w:val="uz-Cyrl-UZ"/>
        </w:rPr>
        <w:t>ga</w:t>
      </w:r>
      <w:r w:rsidRPr="004E4ED5">
        <w:rPr>
          <w:sz w:val="28"/>
          <w:szCs w:val="28"/>
          <w:lang w:val="uz-Cyrl-UZ"/>
        </w:rPr>
        <w:t>n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ilik t</w:t>
      </w:r>
      <w:r w:rsidR="00583307" w:rsidRPr="004E4ED5">
        <w:rPr>
          <w:sz w:val="28"/>
          <w:szCs w:val="28"/>
          <w:lang w:val="uz-Cyrl-UZ"/>
        </w:rPr>
        <w:t>a</w:t>
      </w:r>
      <w:r w:rsidRPr="004E4ED5">
        <w:rPr>
          <w:sz w:val="28"/>
          <w:szCs w:val="28"/>
          <w:lang w:val="uz-Cyrl-UZ"/>
        </w:rPr>
        <w:t>l</w:t>
      </w:r>
      <w:r w:rsidR="00583307" w:rsidRPr="004E4ED5">
        <w:rPr>
          <w:sz w:val="28"/>
          <w:szCs w:val="28"/>
          <w:lang w:val="uz-Cyrl-UZ"/>
        </w:rPr>
        <w:t>ab</w:t>
      </w:r>
      <w:r w:rsidRPr="004E4ED5">
        <w:rPr>
          <w:sz w:val="28"/>
          <w:szCs w:val="28"/>
          <w:lang w:val="uz-Cyrl-UZ"/>
        </w:rPr>
        <w:t xml:space="preserve"> qilin</w:t>
      </w:r>
      <w:r w:rsidR="00583307" w:rsidRPr="004E4ED5">
        <w:rPr>
          <w:sz w:val="28"/>
          <w:szCs w:val="28"/>
          <w:lang w:val="uz-Cyrl-UZ"/>
        </w:rPr>
        <w:t>ga</w:t>
      </w:r>
      <w:r w:rsidRPr="004E4ED5">
        <w:rPr>
          <w:sz w:val="28"/>
          <w:szCs w:val="28"/>
          <w:lang w:val="uz-Cyrl-UZ"/>
        </w:rPr>
        <w:t>n</w:t>
      </w:r>
      <w:r w:rsidR="00583307" w:rsidRPr="004E4ED5">
        <w:rPr>
          <w:sz w:val="28"/>
          <w:szCs w:val="28"/>
          <w:lang w:val="uz-Cyrl-UZ"/>
        </w:rPr>
        <w:t>da</w:t>
      </w:r>
      <w:r w:rsidRPr="004E4ED5">
        <w:rPr>
          <w:sz w:val="28"/>
          <w:szCs w:val="28"/>
          <w:lang w:val="uz-Cyrl-UZ"/>
        </w:rPr>
        <w:t>n p</w:t>
      </w:r>
      <w:r w:rsidR="00583307" w:rsidRPr="004E4ED5">
        <w:rPr>
          <w:sz w:val="28"/>
          <w:szCs w:val="28"/>
          <w:lang w:val="uz-Cyrl-UZ"/>
        </w:rPr>
        <w:t>a</w:t>
      </w:r>
      <w:r w:rsidRPr="004E4ED5">
        <w:rPr>
          <w:sz w:val="28"/>
          <w:szCs w:val="28"/>
          <w:lang w:val="uz-Cyrl-UZ"/>
        </w:rPr>
        <w:t xml:space="preserve">st </w:t>
      </w:r>
      <w:r w:rsidR="00583307" w:rsidRPr="004E4ED5">
        <w:rPr>
          <w:sz w:val="28"/>
          <w:szCs w:val="28"/>
          <w:lang w:val="uz-Cyrl-UZ"/>
        </w:rPr>
        <w:t>bo</w:t>
      </w:r>
      <w:r w:rsidRPr="004E4ED5">
        <w:rPr>
          <w:sz w:val="28"/>
          <w:szCs w:val="28"/>
          <w:lang w:val="uz-Cyrl-UZ"/>
        </w:rPr>
        <w:t>‘ls</w:t>
      </w:r>
      <w:r w:rsidR="00583307" w:rsidRPr="004E4ED5">
        <w:rPr>
          <w:sz w:val="28"/>
          <w:szCs w:val="28"/>
          <w:lang w:val="uz-Cyrl-UZ"/>
        </w:rPr>
        <w:t>a</w:t>
      </w:r>
      <w:r w:rsidRPr="004E4ED5">
        <w:rPr>
          <w:sz w:val="28"/>
          <w:szCs w:val="28"/>
          <w:lang w:val="uz-Cyrl-UZ"/>
        </w:rPr>
        <w:t>, uni o</w:t>
      </w:r>
      <w:r w:rsidR="00583307" w:rsidRPr="004E4ED5">
        <w:rPr>
          <w:sz w:val="28"/>
          <w:szCs w:val="28"/>
          <w:lang w:val="uz-Cyrl-UZ"/>
        </w:rPr>
        <w:t>shi</w:t>
      </w:r>
      <w:r w:rsidRPr="004E4ED5">
        <w:rPr>
          <w:sz w:val="28"/>
          <w:szCs w:val="28"/>
          <w:lang w:val="uz-Cyrl-UZ"/>
        </w:rPr>
        <w:t>rish u</w:t>
      </w:r>
      <w:r w:rsidR="00583307" w:rsidRPr="004E4ED5">
        <w:rPr>
          <w:sz w:val="28"/>
          <w:szCs w:val="28"/>
          <w:lang w:val="uz-Cyrl-UZ"/>
        </w:rPr>
        <w:t>chu</w:t>
      </w:r>
      <w:r w:rsidRPr="004E4ED5">
        <w:rPr>
          <w:sz w:val="28"/>
          <w:szCs w:val="28"/>
          <w:lang w:val="uz-Cyrl-UZ"/>
        </w:rPr>
        <w:t>n s</w:t>
      </w:r>
      <w:r w:rsidR="00583307" w:rsidRPr="004E4ED5">
        <w:rPr>
          <w:sz w:val="28"/>
          <w:szCs w:val="28"/>
          <w:lang w:val="uz-Cyrl-UZ"/>
        </w:rPr>
        <w:t>xema</w:t>
      </w:r>
      <w:r w:rsidRPr="004E4ED5">
        <w:rPr>
          <w:sz w:val="28"/>
          <w:szCs w:val="28"/>
          <w:lang w:val="uz-Cyrl-UZ"/>
        </w:rPr>
        <w:t>tik t</w:t>
      </w:r>
      <w:r w:rsidR="00583307" w:rsidRPr="004E4ED5">
        <w:rPr>
          <w:sz w:val="28"/>
          <w:szCs w:val="28"/>
          <w:lang w:val="uz-Cyrl-UZ"/>
        </w:rPr>
        <w:t>a</w:t>
      </w:r>
      <w:r w:rsidRPr="004E4ED5">
        <w:rPr>
          <w:sz w:val="28"/>
          <w:szCs w:val="28"/>
          <w:lang w:val="uz-Cyrl-UZ"/>
        </w:rPr>
        <w:t>l</w:t>
      </w:r>
      <w:r w:rsidR="00583307" w:rsidRPr="004E4ED5">
        <w:rPr>
          <w:sz w:val="28"/>
          <w:szCs w:val="28"/>
          <w:lang w:val="uz-Cyrl-UZ"/>
        </w:rPr>
        <w:t>ab</w:t>
      </w:r>
      <w:r w:rsidRPr="004E4ED5">
        <w:rPr>
          <w:sz w:val="28"/>
          <w:szCs w:val="28"/>
          <w:lang w:val="uz-Cyrl-UZ"/>
        </w:rPr>
        <w:t xml:space="preserve"> qilin</w:t>
      </w:r>
      <w:r w:rsidR="00583307" w:rsidRPr="004E4ED5">
        <w:rPr>
          <w:sz w:val="28"/>
          <w:szCs w:val="28"/>
          <w:lang w:val="uz-Cyrl-UZ"/>
        </w:rPr>
        <w:t>ga</w:t>
      </w:r>
      <w:r w:rsidRPr="004E4ED5">
        <w:rPr>
          <w:sz w:val="28"/>
          <w:szCs w:val="28"/>
          <w:lang w:val="uz-Cyrl-UZ"/>
        </w:rPr>
        <w:t>n</w:t>
      </w:r>
      <w:r w:rsidR="00583307" w:rsidRPr="004E4ED5">
        <w:rPr>
          <w:sz w:val="28"/>
          <w:szCs w:val="28"/>
          <w:lang w:val="uz-Cyrl-UZ"/>
        </w:rPr>
        <w:t>da</w:t>
      </w:r>
      <w:r w:rsidRPr="004E4ED5">
        <w:rPr>
          <w:sz w:val="28"/>
          <w:szCs w:val="28"/>
          <w:lang w:val="uz-Cyrl-UZ"/>
        </w:rPr>
        <w:t>n p</w:t>
      </w:r>
      <w:r w:rsidR="00583307" w:rsidRPr="004E4ED5">
        <w:rPr>
          <w:sz w:val="28"/>
          <w:szCs w:val="28"/>
          <w:lang w:val="uz-Cyrl-UZ"/>
        </w:rPr>
        <w:t>a</w:t>
      </w:r>
      <w:r w:rsidRPr="004E4ED5">
        <w:rPr>
          <w:sz w:val="28"/>
          <w:szCs w:val="28"/>
          <w:lang w:val="uz-Cyrl-UZ"/>
        </w:rPr>
        <w:t xml:space="preserve">st </w:t>
      </w:r>
      <w:r w:rsidR="00583307" w:rsidRPr="004E4ED5">
        <w:rPr>
          <w:sz w:val="28"/>
          <w:szCs w:val="28"/>
          <w:lang w:val="uz-Cyrl-UZ"/>
        </w:rPr>
        <w:t>bo</w:t>
      </w:r>
      <w:r w:rsidRPr="004E4ED5">
        <w:rPr>
          <w:sz w:val="28"/>
          <w:szCs w:val="28"/>
          <w:lang w:val="uz-Cyrl-UZ"/>
        </w:rPr>
        <w:t>‘ls</w:t>
      </w:r>
      <w:r w:rsidR="00583307" w:rsidRPr="004E4ED5">
        <w:rPr>
          <w:sz w:val="28"/>
          <w:szCs w:val="28"/>
          <w:lang w:val="uz-Cyrl-UZ"/>
        </w:rPr>
        <w:t>a</w:t>
      </w:r>
      <w:r w:rsidRPr="004E4ED5">
        <w:rPr>
          <w:sz w:val="28"/>
          <w:szCs w:val="28"/>
          <w:lang w:val="uz-Cyrl-UZ"/>
        </w:rPr>
        <w:t>, uni o</w:t>
      </w:r>
      <w:r w:rsidR="00583307" w:rsidRPr="004E4ED5">
        <w:rPr>
          <w:sz w:val="28"/>
          <w:szCs w:val="28"/>
          <w:lang w:val="uz-Cyrl-UZ"/>
        </w:rPr>
        <w:t>shi</w:t>
      </w:r>
      <w:r w:rsidRPr="004E4ED5">
        <w:rPr>
          <w:sz w:val="28"/>
          <w:szCs w:val="28"/>
          <w:lang w:val="uz-Cyrl-UZ"/>
        </w:rPr>
        <w:t>rish u</w:t>
      </w:r>
      <w:r w:rsidR="00583307" w:rsidRPr="004E4ED5">
        <w:rPr>
          <w:sz w:val="28"/>
          <w:szCs w:val="28"/>
          <w:lang w:val="uz-Cyrl-UZ"/>
        </w:rPr>
        <w:t>chu</w:t>
      </w:r>
      <w:r w:rsidRPr="004E4ED5">
        <w:rPr>
          <w:sz w:val="28"/>
          <w:szCs w:val="28"/>
          <w:lang w:val="uz-Cyrl-UZ"/>
        </w:rPr>
        <w:t>n s</w:t>
      </w:r>
      <w:r w:rsidR="00583307" w:rsidRPr="004E4ED5">
        <w:rPr>
          <w:sz w:val="28"/>
          <w:szCs w:val="28"/>
          <w:lang w:val="uz-Cyrl-UZ"/>
        </w:rPr>
        <w:t>xema</w:t>
      </w:r>
      <w:r w:rsidRPr="004E4ED5">
        <w:rPr>
          <w:sz w:val="28"/>
          <w:szCs w:val="28"/>
          <w:lang w:val="uz-Cyrl-UZ"/>
        </w:rPr>
        <w:t>tik, konstrukti</w:t>
      </w:r>
      <w:r w:rsidR="00583307" w:rsidRPr="004E4ED5">
        <w:rPr>
          <w:sz w:val="28"/>
          <w:szCs w:val="28"/>
          <w:lang w:val="uz-Cyrl-UZ"/>
        </w:rPr>
        <w:t>v</w:t>
      </w:r>
      <w:r w:rsidRPr="004E4ED5">
        <w:rPr>
          <w:sz w:val="28"/>
          <w:szCs w:val="28"/>
          <w:lang w:val="uz-Cyrl-UZ"/>
        </w:rPr>
        <w:t xml:space="preserve"> </w:t>
      </w:r>
      <w:r w:rsidR="00583307" w:rsidRPr="004E4ED5">
        <w:rPr>
          <w:sz w:val="28"/>
          <w:szCs w:val="28"/>
          <w:lang w:val="uz-Cyrl-UZ"/>
        </w:rPr>
        <w:t>yok</w:t>
      </w:r>
      <w:r w:rsidRPr="004E4ED5">
        <w:rPr>
          <w:sz w:val="28"/>
          <w:szCs w:val="28"/>
          <w:lang w:val="uz-Cyrl-UZ"/>
        </w:rPr>
        <w:t xml:space="preserve">i </w:t>
      </w:r>
      <w:r w:rsidR="00583307" w:rsidRPr="004E4ED5">
        <w:rPr>
          <w:sz w:val="28"/>
          <w:szCs w:val="28"/>
          <w:lang w:val="uz-Cyrl-UZ"/>
        </w:rPr>
        <w:t>tex</w:t>
      </w:r>
      <w:r w:rsidRPr="004E4ED5">
        <w:rPr>
          <w:sz w:val="28"/>
          <w:szCs w:val="28"/>
          <w:lang w:val="uz-Cyrl-UZ"/>
        </w:rPr>
        <w:t>nolo</w:t>
      </w:r>
      <w:r w:rsidR="00583307" w:rsidRPr="004E4ED5">
        <w:rPr>
          <w:sz w:val="28"/>
          <w:szCs w:val="28"/>
          <w:lang w:val="uz-Cyrl-UZ"/>
        </w:rPr>
        <w:t>g</w:t>
      </w:r>
      <w:r w:rsidRPr="004E4ED5">
        <w:rPr>
          <w:sz w:val="28"/>
          <w:szCs w:val="28"/>
          <w:lang w:val="uz-Cyrl-UZ"/>
        </w:rPr>
        <w:t>ik x</w:t>
      </w:r>
      <w:r w:rsidR="00583307" w:rsidRPr="004E4ED5">
        <w:rPr>
          <w:sz w:val="28"/>
          <w:szCs w:val="28"/>
          <w:lang w:val="uz-Cyrl-UZ"/>
        </w:rPr>
        <w:t>a</w:t>
      </w:r>
      <w:r w:rsidRPr="004E4ED5">
        <w:rPr>
          <w:sz w:val="28"/>
          <w:szCs w:val="28"/>
          <w:lang w:val="uz-Cyrl-UZ"/>
        </w:rPr>
        <w:t>r</w:t>
      </w:r>
      <w:r w:rsidR="00583307" w:rsidRPr="004E4ED5">
        <w:rPr>
          <w:sz w:val="28"/>
          <w:szCs w:val="28"/>
          <w:lang w:val="uz-Cyrl-UZ"/>
        </w:rPr>
        <w:t>a</w:t>
      </w:r>
      <w:r w:rsidRPr="004E4ED5">
        <w:rPr>
          <w:sz w:val="28"/>
          <w:szCs w:val="28"/>
          <w:lang w:val="uz-Cyrl-UZ"/>
        </w:rPr>
        <w:t>k</w:t>
      </w:r>
      <w:r w:rsidR="00583307" w:rsidRPr="004E4ED5">
        <w:rPr>
          <w:sz w:val="28"/>
          <w:szCs w:val="28"/>
          <w:lang w:val="uz-Cyrl-UZ"/>
        </w:rPr>
        <w:t>terga</w:t>
      </w:r>
      <w:r w:rsidRPr="004E4ED5">
        <w:rPr>
          <w:sz w:val="28"/>
          <w:szCs w:val="28"/>
          <w:lang w:val="uz-Cyrl-UZ"/>
        </w:rPr>
        <w:t xml:space="preserve"> e</w:t>
      </w:r>
      <w:r w:rsidR="00583307" w:rsidRPr="004E4ED5">
        <w:rPr>
          <w:sz w:val="28"/>
          <w:szCs w:val="28"/>
          <w:lang w:val="uz-Cyrl-UZ"/>
        </w:rPr>
        <w:t>ga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ga</w:t>
      </w:r>
      <w:r w:rsidRPr="004E4ED5">
        <w:rPr>
          <w:sz w:val="28"/>
          <w:szCs w:val="28"/>
          <w:lang w:val="uz-Cyrl-UZ"/>
        </w:rPr>
        <w:t xml:space="preserve">n </w:t>
      </w:r>
      <w:r w:rsidR="00583307" w:rsidRPr="004E4ED5">
        <w:rPr>
          <w:sz w:val="28"/>
          <w:szCs w:val="28"/>
          <w:lang w:val="uz-Cyrl-UZ"/>
        </w:rPr>
        <w:t>cho</w:t>
      </w:r>
      <w:r w:rsidRPr="004E4ED5">
        <w:rPr>
          <w:sz w:val="28"/>
          <w:szCs w:val="28"/>
          <w:lang w:val="uz-Cyrl-UZ"/>
        </w:rPr>
        <w:t>r</w:t>
      </w:r>
      <w:r w:rsidR="00583307" w:rsidRPr="004E4ED5">
        <w:rPr>
          <w:sz w:val="28"/>
          <w:szCs w:val="28"/>
          <w:lang w:val="uz-Cyrl-UZ"/>
        </w:rPr>
        <w:t>a</w:t>
      </w:r>
      <w:r w:rsidRPr="004E4ED5">
        <w:rPr>
          <w:sz w:val="28"/>
          <w:szCs w:val="28"/>
          <w:lang w:val="uz-Cyrl-UZ"/>
        </w:rPr>
        <w:t>l</w:t>
      </w:r>
      <w:r w:rsidR="00583307" w:rsidRPr="004E4ED5">
        <w:rPr>
          <w:sz w:val="28"/>
          <w:szCs w:val="28"/>
          <w:lang w:val="uz-Cyrl-UZ"/>
        </w:rPr>
        <w:t>a</w:t>
      </w:r>
      <w:r w:rsidRPr="004E4ED5">
        <w:rPr>
          <w:sz w:val="28"/>
          <w:szCs w:val="28"/>
          <w:lang w:val="uz-Cyrl-UZ"/>
        </w:rPr>
        <w:t>r k</w:t>
      </w:r>
      <w:r w:rsidR="00583307" w:rsidRPr="004E4ED5">
        <w:rPr>
          <w:sz w:val="28"/>
          <w:szCs w:val="28"/>
          <w:lang w:val="uz-Cyrl-UZ"/>
        </w:rPr>
        <w:t>o</w:t>
      </w:r>
      <w:r w:rsidRPr="004E4ED5">
        <w:rPr>
          <w:sz w:val="28"/>
          <w:szCs w:val="28"/>
          <w:lang w:val="uz-Cyrl-UZ"/>
        </w:rPr>
        <w:t>‘ril</w:t>
      </w:r>
      <w:r w:rsidR="00583307" w:rsidRPr="004E4ED5">
        <w:rPr>
          <w:sz w:val="28"/>
          <w:szCs w:val="28"/>
          <w:lang w:val="uz-Cyrl-UZ"/>
        </w:rPr>
        <w:t>ad</w:t>
      </w:r>
      <w:r w:rsidRPr="004E4ED5">
        <w:rPr>
          <w:sz w:val="28"/>
          <w:szCs w:val="28"/>
          <w:lang w:val="uz-Cyrl-UZ"/>
        </w:rPr>
        <w:t>i.</w:t>
      </w:r>
    </w:p>
    <w:p w:rsidR="00ED23EB" w:rsidRPr="004E4ED5" w:rsidRDefault="00ED23EB" w:rsidP="00926210">
      <w:pPr>
        <w:pStyle w:val="35"/>
        <w:ind w:left="0" w:firstLine="567"/>
        <w:jc w:val="both"/>
        <w:rPr>
          <w:sz w:val="28"/>
          <w:szCs w:val="28"/>
          <w:lang w:val="uz-Cyrl-UZ"/>
        </w:rPr>
      </w:pPr>
      <w:r w:rsidRPr="004E4ED5">
        <w:rPr>
          <w:sz w:val="28"/>
          <w:szCs w:val="28"/>
          <w:lang w:val="uz-Cyrl-UZ"/>
        </w:rPr>
        <w:t>E</w:t>
      </w:r>
      <w:r w:rsidR="00583307" w:rsidRPr="004E4ED5">
        <w:rPr>
          <w:sz w:val="28"/>
          <w:szCs w:val="28"/>
          <w:lang w:val="uz-Cyrl-UZ"/>
        </w:rPr>
        <w:t>lek</w:t>
      </w:r>
      <w:r w:rsidRPr="004E4ED5">
        <w:rPr>
          <w:sz w:val="28"/>
          <w:szCs w:val="28"/>
          <w:lang w:val="uz-Cyrl-UZ"/>
        </w:rPr>
        <w:t xml:space="preserve">tron </w:t>
      </w:r>
      <w:r w:rsidR="00583307" w:rsidRPr="004E4ED5">
        <w:rPr>
          <w:sz w:val="28"/>
          <w:szCs w:val="28"/>
          <w:lang w:val="uz-Cyrl-UZ"/>
        </w:rPr>
        <w:t>a</w:t>
      </w:r>
      <w:r w:rsidRPr="004E4ED5">
        <w:rPr>
          <w:sz w:val="28"/>
          <w:szCs w:val="28"/>
          <w:lang w:val="uz-Cyrl-UZ"/>
        </w:rPr>
        <w:t>s</w:t>
      </w:r>
      <w:r w:rsidR="00583307" w:rsidRPr="004E4ED5">
        <w:rPr>
          <w:sz w:val="28"/>
          <w:szCs w:val="28"/>
          <w:lang w:val="uz-Cyrl-UZ"/>
        </w:rPr>
        <w:t>b</w:t>
      </w:r>
      <w:r w:rsidRPr="004E4ED5">
        <w:rPr>
          <w:sz w:val="28"/>
          <w:szCs w:val="28"/>
          <w:lang w:val="uz-Cyrl-UZ"/>
        </w:rPr>
        <w:t>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 xml:space="preserve">rini </w:t>
      </w:r>
      <w:r w:rsidR="00583307" w:rsidRPr="004E4ED5">
        <w:rPr>
          <w:sz w:val="28"/>
          <w:szCs w:val="28"/>
          <w:lang w:val="uz-Cyrl-UZ"/>
        </w:rPr>
        <w:t>ba</w:t>
      </w:r>
      <w:r w:rsidRPr="004E4ED5">
        <w:rPr>
          <w:sz w:val="28"/>
          <w:szCs w:val="28"/>
          <w:lang w:val="uz-Cyrl-UZ"/>
        </w:rPr>
        <w:t>r</w:t>
      </w:r>
      <w:r w:rsidR="00583307" w:rsidRPr="004E4ED5">
        <w:rPr>
          <w:sz w:val="28"/>
          <w:szCs w:val="28"/>
          <w:lang w:val="uz-Cyrl-UZ"/>
        </w:rPr>
        <w:t>cha</w:t>
      </w:r>
      <w:r w:rsidRPr="004E4ED5">
        <w:rPr>
          <w:sz w:val="28"/>
          <w:szCs w:val="28"/>
          <w:lang w:val="uz-Cyrl-UZ"/>
        </w:rPr>
        <w:t xml:space="preserve"> e</w:t>
      </w:r>
      <w:r w:rsidR="00583307" w:rsidRPr="004E4ED5">
        <w:rPr>
          <w:sz w:val="28"/>
          <w:szCs w:val="28"/>
          <w:lang w:val="uz-Cyrl-UZ"/>
        </w:rPr>
        <w:t>lemen</w:t>
      </w:r>
      <w:r w:rsidRPr="004E4ED5">
        <w:rPr>
          <w:sz w:val="28"/>
          <w:szCs w:val="28"/>
          <w:lang w:val="uz-Cyrl-UZ"/>
        </w:rPr>
        <w:t xml:space="preserve">t </w:t>
      </w:r>
      <w:r w:rsidR="00583307" w:rsidRPr="004E4ED5">
        <w:rPr>
          <w:sz w:val="28"/>
          <w:szCs w:val="28"/>
          <w:lang w:val="uz-Cyrl-UZ"/>
        </w:rPr>
        <w:t>va</w:t>
      </w:r>
      <w:r w:rsidRPr="004E4ED5">
        <w:rPr>
          <w:sz w:val="28"/>
          <w:szCs w:val="28"/>
          <w:lang w:val="uz-Cyrl-UZ"/>
        </w:rPr>
        <w:t xml:space="preserve"> kompo</w:t>
      </w:r>
      <w:r w:rsidR="00583307" w:rsidRPr="004E4ED5">
        <w:rPr>
          <w:sz w:val="28"/>
          <w:szCs w:val="28"/>
          <w:lang w:val="uz-Cyrl-UZ"/>
        </w:rPr>
        <w:t>nen</w:t>
      </w:r>
      <w:r w:rsidRPr="004E4ED5">
        <w:rPr>
          <w:sz w:val="28"/>
          <w:szCs w:val="28"/>
          <w:lang w:val="uz-Cyrl-UZ"/>
        </w:rPr>
        <w:t>tl</w:t>
      </w:r>
      <w:r w:rsidR="00583307" w:rsidRPr="004E4ED5">
        <w:rPr>
          <w:sz w:val="28"/>
          <w:szCs w:val="28"/>
          <w:lang w:val="uz-Cyrl-UZ"/>
        </w:rPr>
        <w:t>a</w:t>
      </w:r>
      <w:r w:rsidRPr="004E4ED5">
        <w:rPr>
          <w:sz w:val="28"/>
          <w:szCs w:val="28"/>
          <w:lang w:val="uz-Cyrl-UZ"/>
        </w:rPr>
        <w:t>ri i</w:t>
      </w:r>
      <w:r w:rsidR="00583307" w:rsidRPr="004E4ED5">
        <w:rPr>
          <w:sz w:val="28"/>
          <w:szCs w:val="28"/>
          <w:lang w:val="uz-Cyrl-UZ"/>
        </w:rPr>
        <w:t>sho</w:t>
      </w:r>
      <w:r w:rsidRPr="004E4ED5">
        <w:rPr>
          <w:sz w:val="28"/>
          <w:szCs w:val="28"/>
          <w:lang w:val="uz-Cyrl-UZ"/>
        </w:rPr>
        <w:t>n</w:t>
      </w:r>
      <w:r w:rsidR="00583307" w:rsidRPr="004E4ED5">
        <w:rPr>
          <w:sz w:val="28"/>
          <w:szCs w:val="28"/>
          <w:lang w:val="uz-Cyrl-UZ"/>
        </w:rPr>
        <w:t>chl</w:t>
      </w:r>
      <w:r w:rsidRPr="004E4ED5">
        <w:rPr>
          <w:sz w:val="28"/>
          <w:szCs w:val="28"/>
          <w:lang w:val="uz-Cyrl-UZ"/>
        </w:rPr>
        <w:t>ili</w:t>
      </w:r>
      <w:r w:rsidR="00583307" w:rsidRPr="004E4ED5">
        <w:rPr>
          <w:sz w:val="28"/>
          <w:szCs w:val="28"/>
          <w:lang w:val="uz-Cyrl-UZ"/>
        </w:rPr>
        <w:t>g</w:t>
      </w:r>
      <w:r w:rsidRPr="004E4ED5">
        <w:rPr>
          <w:sz w:val="28"/>
          <w:szCs w:val="28"/>
          <w:lang w:val="uz-Cyrl-UZ"/>
        </w:rPr>
        <w:t>ini hiso</w:t>
      </w:r>
      <w:r w:rsidR="00583307" w:rsidRPr="004E4ED5">
        <w:rPr>
          <w:sz w:val="28"/>
          <w:szCs w:val="28"/>
          <w:lang w:val="uz-Cyrl-UZ"/>
        </w:rPr>
        <w:t>b</w:t>
      </w:r>
      <w:r w:rsidRPr="004E4ED5">
        <w:rPr>
          <w:sz w:val="28"/>
          <w:szCs w:val="28"/>
          <w:lang w:val="uz-Cyrl-UZ"/>
        </w:rPr>
        <w:t>l</w:t>
      </w:r>
      <w:r w:rsidR="00583307" w:rsidRPr="004E4ED5">
        <w:rPr>
          <w:sz w:val="28"/>
          <w:szCs w:val="28"/>
          <w:lang w:val="uz-Cyrl-UZ"/>
        </w:rPr>
        <w:t>a</w:t>
      </w:r>
      <w:r w:rsidRPr="004E4ED5">
        <w:rPr>
          <w:sz w:val="28"/>
          <w:szCs w:val="28"/>
          <w:lang w:val="uz-Cyrl-UZ"/>
        </w:rPr>
        <w:t xml:space="preserve">sh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shgacha</w:t>
      </w:r>
      <w:r w:rsidRPr="004E4ED5">
        <w:rPr>
          <w:sz w:val="28"/>
          <w:szCs w:val="28"/>
          <w:lang w:val="uz-Cyrl-UZ"/>
        </w:rPr>
        <w:t xml:space="preserve"> </w:t>
      </w:r>
      <w:r w:rsidR="00583307" w:rsidRPr="004E4ED5">
        <w:rPr>
          <w:sz w:val="28"/>
          <w:szCs w:val="28"/>
          <w:lang w:val="uz-Cyrl-UZ"/>
        </w:rPr>
        <w:t>bo</w:t>
      </w:r>
      <w:r w:rsidRPr="004E4ED5">
        <w:rPr>
          <w:sz w:val="28"/>
          <w:szCs w:val="28"/>
          <w:lang w:val="uz-Cyrl-UZ"/>
        </w:rPr>
        <w:t>‘l</w:t>
      </w:r>
      <w:r w:rsidR="00583307" w:rsidRPr="004E4ED5">
        <w:rPr>
          <w:sz w:val="28"/>
          <w:szCs w:val="28"/>
          <w:lang w:val="uz-Cyrl-UZ"/>
        </w:rPr>
        <w:t>ga</w:t>
      </w:r>
      <w:r w:rsidRPr="004E4ED5">
        <w:rPr>
          <w:sz w:val="28"/>
          <w:szCs w:val="28"/>
          <w:lang w:val="uz-Cyrl-UZ"/>
        </w:rPr>
        <w:t>n umumiy qiym</w:t>
      </w:r>
      <w:r w:rsidR="00583307" w:rsidRPr="004E4ED5">
        <w:rPr>
          <w:sz w:val="28"/>
          <w:szCs w:val="28"/>
          <w:lang w:val="uz-Cyrl-UZ"/>
        </w:rPr>
        <w:t>a</w:t>
      </w:r>
      <w:r w:rsidRPr="004E4ED5">
        <w:rPr>
          <w:sz w:val="28"/>
          <w:szCs w:val="28"/>
          <w:lang w:val="uz-Cyrl-UZ"/>
        </w:rPr>
        <w:t>tl</w:t>
      </w:r>
      <w:r w:rsidR="00583307" w:rsidRPr="004E4ED5">
        <w:rPr>
          <w:sz w:val="28"/>
          <w:szCs w:val="28"/>
          <w:lang w:val="uz-Cyrl-UZ"/>
        </w:rPr>
        <w:t>a</w:t>
      </w:r>
      <w:r w:rsidRPr="004E4ED5">
        <w:rPr>
          <w:sz w:val="28"/>
          <w:szCs w:val="28"/>
          <w:lang w:val="uz-Cyrl-UZ"/>
        </w:rPr>
        <w:t xml:space="preserve">r </w:t>
      </w:r>
      <w:r w:rsidR="00583307" w:rsidRPr="004E4ED5">
        <w:rPr>
          <w:sz w:val="28"/>
          <w:szCs w:val="28"/>
          <w:lang w:val="uz-Cyrl-UZ"/>
        </w:rPr>
        <w:t>va</w:t>
      </w:r>
      <w:r w:rsidRPr="004E4ED5">
        <w:rPr>
          <w:sz w:val="28"/>
          <w:szCs w:val="28"/>
          <w:lang w:val="uz-Cyrl-UZ"/>
        </w:rPr>
        <w:t xml:space="preserve"> </w:t>
      </w:r>
      <w:r w:rsidR="00583307" w:rsidRPr="004E4ED5">
        <w:rPr>
          <w:sz w:val="28"/>
          <w:szCs w:val="28"/>
          <w:lang w:val="uz-Cyrl-UZ"/>
        </w:rPr>
        <w:t>b</w:t>
      </w:r>
      <w:r w:rsidRPr="004E4ED5">
        <w:rPr>
          <w:sz w:val="28"/>
          <w:szCs w:val="28"/>
          <w:lang w:val="uz-Cyrl-UZ"/>
        </w:rPr>
        <w:t>uzilm</w:t>
      </w:r>
      <w:r w:rsidR="00583307" w:rsidRPr="004E4ED5">
        <w:rPr>
          <w:sz w:val="28"/>
          <w:szCs w:val="28"/>
          <w:lang w:val="uz-Cyrl-UZ"/>
        </w:rPr>
        <w:t>a</w:t>
      </w:r>
      <w:r w:rsidRPr="004E4ED5">
        <w:rPr>
          <w:sz w:val="28"/>
          <w:szCs w:val="28"/>
          <w:lang w:val="uz-Cyrl-UZ"/>
        </w:rPr>
        <w:t>y i</w:t>
      </w:r>
      <w:r w:rsidR="00583307" w:rsidRPr="004E4ED5">
        <w:rPr>
          <w:sz w:val="28"/>
          <w:szCs w:val="28"/>
          <w:lang w:val="uz-Cyrl-UZ"/>
        </w:rPr>
        <w:t>shla</w:t>
      </w:r>
      <w:r w:rsidRPr="004E4ED5">
        <w:rPr>
          <w:sz w:val="28"/>
          <w:szCs w:val="28"/>
          <w:lang w:val="uz-Cyrl-UZ"/>
        </w:rPr>
        <w:t>sh extimolli</w:t>
      </w:r>
      <w:r w:rsidR="00583307" w:rsidRPr="004E4ED5">
        <w:rPr>
          <w:sz w:val="28"/>
          <w:szCs w:val="28"/>
          <w:lang w:val="uz-Cyrl-UZ"/>
        </w:rPr>
        <w:t>g</w:t>
      </w:r>
      <w:r w:rsidRPr="004E4ED5">
        <w:rPr>
          <w:sz w:val="28"/>
          <w:szCs w:val="28"/>
          <w:lang w:val="uz-Cyrl-UZ"/>
        </w:rPr>
        <w:t>ini m</w:t>
      </w:r>
      <w:r w:rsidR="00583307" w:rsidRPr="004E4ED5">
        <w:rPr>
          <w:sz w:val="28"/>
          <w:szCs w:val="28"/>
          <w:lang w:val="uz-Cyrl-UZ"/>
        </w:rPr>
        <w:t>a</w:t>
      </w:r>
      <w:r w:rsidRPr="004E4ED5">
        <w:rPr>
          <w:sz w:val="28"/>
          <w:szCs w:val="28"/>
          <w:lang w:val="uz-Cyrl-UZ"/>
        </w:rPr>
        <w:t xml:space="preserve">’lum </w:t>
      </w:r>
      <w:r w:rsidR="00583307" w:rsidRPr="004E4ED5">
        <w:rPr>
          <w:sz w:val="28"/>
          <w:szCs w:val="28"/>
          <w:lang w:val="uz-Cyrl-UZ"/>
        </w:rPr>
        <w:t>b</w:t>
      </w:r>
      <w:r w:rsidRPr="004E4ED5">
        <w:rPr>
          <w:sz w:val="28"/>
          <w:szCs w:val="28"/>
          <w:lang w:val="uz-Cyrl-UZ"/>
        </w:rPr>
        <w:t>uzili</w:t>
      </w:r>
      <w:r w:rsidR="00583307" w:rsidRPr="004E4ED5">
        <w:rPr>
          <w:sz w:val="28"/>
          <w:szCs w:val="28"/>
          <w:lang w:val="uz-Cyrl-UZ"/>
        </w:rPr>
        <w:t>shla</w:t>
      </w:r>
      <w:r w:rsidRPr="004E4ED5">
        <w:rPr>
          <w:sz w:val="28"/>
          <w:szCs w:val="28"/>
          <w:lang w:val="uz-Cyrl-UZ"/>
        </w:rPr>
        <w:t>r in</w:t>
      </w:r>
      <w:r w:rsidR="00583307" w:rsidRPr="004E4ED5">
        <w:rPr>
          <w:sz w:val="28"/>
          <w:szCs w:val="28"/>
          <w:lang w:val="uz-Cyrl-UZ"/>
        </w:rPr>
        <w:t>ten</w:t>
      </w:r>
      <w:r w:rsidRPr="004E4ED5">
        <w:rPr>
          <w:sz w:val="28"/>
          <w:szCs w:val="28"/>
          <w:lang w:val="uz-Cyrl-UZ"/>
        </w:rPr>
        <w:t>si</w:t>
      </w:r>
      <w:r w:rsidR="00583307" w:rsidRPr="004E4ED5">
        <w:rPr>
          <w:sz w:val="28"/>
          <w:szCs w:val="28"/>
          <w:lang w:val="uz-Cyrl-UZ"/>
        </w:rPr>
        <w:t>v</w:t>
      </w:r>
      <w:r w:rsidRPr="004E4ED5">
        <w:rPr>
          <w:sz w:val="28"/>
          <w:szCs w:val="28"/>
          <w:lang w:val="uz-Cyrl-UZ"/>
        </w:rPr>
        <w:t>li</w:t>
      </w:r>
      <w:r w:rsidR="00583307" w:rsidRPr="004E4ED5">
        <w:rPr>
          <w:sz w:val="28"/>
          <w:szCs w:val="28"/>
          <w:lang w:val="uz-Cyrl-UZ"/>
        </w:rPr>
        <w:t>g</w:t>
      </w:r>
      <w:r w:rsidRPr="004E4ED5">
        <w:rPr>
          <w:sz w:val="28"/>
          <w:szCs w:val="28"/>
          <w:lang w:val="uz-Cyrl-UZ"/>
        </w:rPr>
        <w:t>i</w:t>
      </w:r>
      <w:r w:rsidR="00583307" w:rsidRPr="004E4ED5">
        <w:rPr>
          <w:sz w:val="28"/>
          <w:szCs w:val="28"/>
          <w:lang w:val="uz-Cyrl-UZ"/>
        </w:rPr>
        <w:t>da</w:t>
      </w:r>
      <w:r w:rsidRPr="004E4ED5">
        <w:rPr>
          <w:sz w:val="28"/>
          <w:szCs w:val="28"/>
          <w:lang w:val="uz-Cyrl-UZ"/>
        </w:rPr>
        <w:t xml:space="preserve">n </w:t>
      </w:r>
      <w:r w:rsidR="00583307" w:rsidRPr="004E4ED5">
        <w:rPr>
          <w:sz w:val="28"/>
          <w:szCs w:val="28"/>
          <w:lang w:val="uz-Cyrl-UZ"/>
        </w:rPr>
        <w:t>a</w:t>
      </w:r>
      <w:r w:rsidRPr="004E4ED5">
        <w:rPr>
          <w:sz w:val="28"/>
          <w:szCs w:val="28"/>
          <w:lang w:val="uz-Cyrl-UZ"/>
        </w:rPr>
        <w:t>niql</w:t>
      </w:r>
      <w:r w:rsidR="00583307" w:rsidRPr="004E4ED5">
        <w:rPr>
          <w:sz w:val="28"/>
          <w:szCs w:val="28"/>
          <w:lang w:val="uz-Cyrl-UZ"/>
        </w:rPr>
        <w:t>ashga</w:t>
      </w:r>
      <w:r w:rsidRPr="004E4ED5">
        <w:rPr>
          <w:sz w:val="28"/>
          <w:szCs w:val="28"/>
          <w:lang w:val="uz-Cyrl-UZ"/>
        </w:rPr>
        <w:t xml:space="preserve"> oli</w:t>
      </w:r>
      <w:r w:rsidR="00583307" w:rsidRPr="004E4ED5">
        <w:rPr>
          <w:sz w:val="28"/>
          <w:szCs w:val="28"/>
          <w:lang w:val="uz-Cyrl-UZ"/>
        </w:rPr>
        <w:t>b</w:t>
      </w:r>
      <w:r w:rsidRPr="004E4ED5">
        <w:rPr>
          <w:sz w:val="28"/>
          <w:szCs w:val="28"/>
          <w:lang w:val="uz-Cyrl-UZ"/>
        </w:rPr>
        <w:t xml:space="preserve"> </w:t>
      </w:r>
      <w:r w:rsidR="00583307" w:rsidRPr="004E4ED5">
        <w:rPr>
          <w:sz w:val="28"/>
          <w:szCs w:val="28"/>
          <w:lang w:val="uz-Cyrl-UZ"/>
        </w:rPr>
        <w:t>kelad</w:t>
      </w:r>
      <w:r w:rsidRPr="004E4ED5">
        <w:rPr>
          <w:sz w:val="28"/>
          <w:szCs w:val="28"/>
          <w:lang w:val="uz-Cyrl-UZ"/>
        </w:rPr>
        <w:t>i.</w:t>
      </w:r>
    </w:p>
    <w:p w:rsidR="00ED23EB" w:rsidRPr="004E4ED5" w:rsidRDefault="00ED23EB" w:rsidP="00FD778F">
      <w:pPr>
        <w:pStyle w:val="35"/>
        <w:numPr>
          <w:ilvl w:val="0"/>
          <w:numId w:val="38"/>
        </w:numPr>
        <w:spacing w:after="0"/>
        <w:jc w:val="both"/>
        <w:rPr>
          <w:sz w:val="28"/>
          <w:szCs w:val="28"/>
        </w:rPr>
      </w:pPr>
      <w:r w:rsidRPr="004E4ED5">
        <w:rPr>
          <w:sz w:val="28"/>
          <w:szCs w:val="28"/>
        </w:rPr>
        <w:t>M</w:t>
      </w:r>
      <w:r w:rsidR="00583307" w:rsidRPr="004E4ED5">
        <w:rPr>
          <w:sz w:val="28"/>
          <w:szCs w:val="28"/>
        </w:rPr>
        <w:t>a</w:t>
      </w:r>
      <w:r w:rsidRPr="004E4ED5">
        <w:rPr>
          <w:sz w:val="28"/>
          <w:szCs w:val="28"/>
        </w:rPr>
        <w:t>s</w:t>
      </w:r>
      <w:r w:rsidR="00583307" w:rsidRPr="004E4ED5">
        <w:rPr>
          <w:sz w:val="28"/>
          <w:szCs w:val="28"/>
        </w:rPr>
        <w:t>a</w:t>
      </w:r>
      <w:r w:rsidRPr="004E4ED5">
        <w:rPr>
          <w:sz w:val="28"/>
          <w:szCs w:val="28"/>
        </w:rPr>
        <w:t>l</w:t>
      </w:r>
      <w:r w:rsidR="00583307" w:rsidRPr="004E4ED5">
        <w:rPr>
          <w:sz w:val="28"/>
          <w:szCs w:val="28"/>
        </w:rPr>
        <w:t>a</w:t>
      </w:r>
      <w:r w:rsidRPr="004E4ED5">
        <w:rPr>
          <w:sz w:val="28"/>
          <w:szCs w:val="28"/>
        </w:rPr>
        <w:t>.</w:t>
      </w:r>
    </w:p>
    <w:p w:rsidR="00ED23EB" w:rsidRPr="004E4ED5" w:rsidRDefault="00ED23EB" w:rsidP="00583307">
      <w:pPr>
        <w:pStyle w:val="35"/>
        <w:rPr>
          <w:sz w:val="28"/>
          <w:szCs w:val="28"/>
          <w:lang w:val="en-US"/>
        </w:rPr>
      </w:pPr>
      <w:r w:rsidRPr="004E4ED5">
        <w:rPr>
          <w:sz w:val="28"/>
          <w:szCs w:val="28"/>
        </w:rPr>
        <w:t>λ</w:t>
      </w:r>
      <w:r w:rsidRPr="004E4ED5">
        <w:rPr>
          <w:sz w:val="28"/>
          <w:szCs w:val="28"/>
          <w:lang w:val="en-US"/>
        </w:rPr>
        <w:t>=0,002·10</w:t>
      </w:r>
      <w:r w:rsidRPr="004E4ED5">
        <w:rPr>
          <w:sz w:val="28"/>
          <w:szCs w:val="28"/>
          <w:vertAlign w:val="superscript"/>
          <w:lang w:val="en-US"/>
        </w:rPr>
        <w:t>-3</w:t>
      </w:r>
      <w:r w:rsidRPr="004E4ED5">
        <w:rPr>
          <w:sz w:val="28"/>
          <w:szCs w:val="28"/>
          <w:lang w:val="en-US"/>
        </w:rPr>
        <w:t xml:space="preserve"> (1/c) e</w:t>
      </w:r>
      <w:r w:rsidR="00583307" w:rsidRPr="004E4ED5">
        <w:rPr>
          <w:sz w:val="28"/>
          <w:szCs w:val="28"/>
          <w:lang w:val="en-US"/>
        </w:rPr>
        <w:t>ga</w:t>
      </w:r>
      <w:r w:rsidRPr="004E4ED5">
        <w:rPr>
          <w:sz w:val="28"/>
          <w:szCs w:val="28"/>
          <w:lang w:val="en-US"/>
        </w:rPr>
        <w:t xml:space="preserve"> </w:t>
      </w:r>
      <w:r w:rsidR="00583307" w:rsidRPr="004E4ED5">
        <w:rPr>
          <w:sz w:val="28"/>
          <w:szCs w:val="28"/>
          <w:lang w:val="en-US"/>
        </w:rPr>
        <w:t>bo</w:t>
      </w:r>
      <w:r w:rsidRPr="004E4ED5">
        <w:rPr>
          <w:sz w:val="28"/>
          <w:szCs w:val="28"/>
          <w:lang w:val="en-US"/>
        </w:rPr>
        <w:t>‘l</w:t>
      </w:r>
      <w:r w:rsidR="00583307" w:rsidRPr="004E4ED5">
        <w:rPr>
          <w:sz w:val="28"/>
          <w:szCs w:val="28"/>
          <w:lang w:val="en-US"/>
        </w:rPr>
        <w:t>ga</w:t>
      </w:r>
      <w:r w:rsidRPr="004E4ED5">
        <w:rPr>
          <w:sz w:val="28"/>
          <w:szCs w:val="28"/>
          <w:lang w:val="en-US"/>
        </w:rPr>
        <w:t xml:space="preserve">n </w:t>
      </w:r>
      <w:r w:rsidR="00583307" w:rsidRPr="004E4ED5">
        <w:rPr>
          <w:sz w:val="28"/>
          <w:szCs w:val="28"/>
          <w:lang w:val="en-US"/>
        </w:rPr>
        <w:t>rez</w:t>
      </w:r>
      <w:r w:rsidRPr="004E4ED5">
        <w:rPr>
          <w:sz w:val="28"/>
          <w:szCs w:val="28"/>
          <w:lang w:val="en-US"/>
        </w:rPr>
        <w:t xml:space="preserve">istorni </w:t>
      </w:r>
      <w:r w:rsidR="00583307" w:rsidRPr="004E4ED5">
        <w:rPr>
          <w:sz w:val="28"/>
          <w:szCs w:val="28"/>
          <w:lang w:val="en-US"/>
        </w:rPr>
        <w:t>b</w:t>
      </w:r>
      <w:r w:rsidRPr="004E4ED5">
        <w:rPr>
          <w:sz w:val="28"/>
          <w:szCs w:val="28"/>
          <w:lang w:val="en-US"/>
        </w:rPr>
        <w:t>uzili</w:t>
      </w:r>
      <w:r w:rsidR="00583307" w:rsidRPr="004E4ED5">
        <w:rPr>
          <w:sz w:val="28"/>
          <w:szCs w:val="28"/>
          <w:lang w:val="en-US"/>
        </w:rPr>
        <w:t>shigacha</w:t>
      </w:r>
      <w:r w:rsidRPr="004E4ED5">
        <w:rPr>
          <w:sz w:val="28"/>
          <w:szCs w:val="28"/>
          <w:lang w:val="en-US"/>
        </w:rPr>
        <w:t xml:space="preserve"> </w:t>
      </w:r>
      <w:r w:rsidR="00583307" w:rsidRPr="004E4ED5">
        <w:rPr>
          <w:sz w:val="28"/>
          <w:szCs w:val="28"/>
          <w:lang w:val="en-US"/>
        </w:rPr>
        <w:t>o</w:t>
      </w:r>
      <w:r w:rsidRPr="004E4ED5">
        <w:rPr>
          <w:sz w:val="28"/>
          <w:szCs w:val="28"/>
          <w:lang w:val="en-US"/>
        </w:rPr>
        <w:t>‘rt</w:t>
      </w:r>
      <w:r w:rsidR="00583307" w:rsidRPr="004E4ED5">
        <w:rPr>
          <w:sz w:val="28"/>
          <w:szCs w:val="28"/>
          <w:lang w:val="en-US"/>
        </w:rPr>
        <w:t>acha</w:t>
      </w:r>
      <w:r w:rsidRPr="004E4ED5">
        <w:rPr>
          <w:sz w:val="28"/>
          <w:szCs w:val="28"/>
          <w:lang w:val="en-US"/>
        </w:rPr>
        <w:t xml:space="preserve"> i</w:t>
      </w:r>
      <w:r w:rsidR="00583307" w:rsidRPr="004E4ED5">
        <w:rPr>
          <w:sz w:val="28"/>
          <w:szCs w:val="28"/>
          <w:lang w:val="en-US"/>
        </w:rPr>
        <w:t>shlashi</w:t>
      </w:r>
      <w:r w:rsidRPr="004E4ED5">
        <w:rPr>
          <w:sz w:val="28"/>
          <w:szCs w:val="28"/>
          <w:lang w:val="en-US"/>
        </w:rPr>
        <w:t>ni 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t xml:space="preserve">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 xml:space="preserve">sh </w:t>
      </w:r>
    </w:p>
    <w:p w:rsidR="00ED23EB" w:rsidRPr="004E4ED5" w:rsidRDefault="00ED23EB" w:rsidP="00583307">
      <w:pPr>
        <w:pStyle w:val="35"/>
        <w:rPr>
          <w:sz w:val="28"/>
          <w:szCs w:val="28"/>
          <w:lang w:val="en-US"/>
        </w:rPr>
      </w:pPr>
      <w:r w:rsidRPr="004E4ED5">
        <w:rPr>
          <w:sz w:val="28"/>
          <w:szCs w:val="28"/>
          <w:lang w:val="en-US"/>
        </w:rPr>
        <w:t>Xiso</w:t>
      </w:r>
      <w:r w:rsidR="00583307" w:rsidRPr="004E4ED5">
        <w:rPr>
          <w:sz w:val="28"/>
          <w:szCs w:val="28"/>
          <w:lang w:val="en-US"/>
        </w:rPr>
        <w:t>b</w:t>
      </w:r>
      <w:r w:rsidRPr="004E4ED5">
        <w:rPr>
          <w:sz w:val="28"/>
          <w:szCs w:val="28"/>
          <w:lang w:val="en-US"/>
        </w:rPr>
        <w:t>i: 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t xml:space="preserve"> =1/λ=(1/c) </w:t>
      </w:r>
      <w:r w:rsidR="00583307" w:rsidRPr="004E4ED5">
        <w:rPr>
          <w:sz w:val="28"/>
          <w:szCs w:val="28"/>
          <w:lang w:val="en-US"/>
        </w:rPr>
        <w:t>ga</w:t>
      </w:r>
      <w:r w:rsidRPr="004E4ED5">
        <w:rPr>
          <w:sz w:val="28"/>
          <w:szCs w:val="28"/>
          <w:lang w:val="en-US"/>
        </w:rPr>
        <w:t xml:space="preserve"> e</w:t>
      </w:r>
      <w:r w:rsidR="00583307" w:rsidRPr="004E4ED5">
        <w:rPr>
          <w:sz w:val="28"/>
          <w:szCs w:val="28"/>
          <w:lang w:val="en-US"/>
        </w:rPr>
        <w:t>ga</w:t>
      </w:r>
      <w:r w:rsidRPr="004E4ED5">
        <w:rPr>
          <w:sz w:val="28"/>
          <w:szCs w:val="28"/>
          <w:lang w:val="en-US"/>
        </w:rPr>
        <w:t xml:space="preserve"> </w:t>
      </w:r>
      <w:r w:rsidR="00583307" w:rsidRPr="004E4ED5">
        <w:rPr>
          <w:sz w:val="28"/>
          <w:szCs w:val="28"/>
          <w:lang w:val="en-US"/>
        </w:rPr>
        <w:t>bo</w:t>
      </w:r>
      <w:r w:rsidRPr="004E4ED5">
        <w:rPr>
          <w:sz w:val="28"/>
          <w:szCs w:val="28"/>
          <w:lang w:val="en-US"/>
        </w:rPr>
        <w:t>‘l</w:t>
      </w:r>
      <w:r w:rsidR="00583307" w:rsidRPr="004E4ED5">
        <w:rPr>
          <w:sz w:val="28"/>
          <w:szCs w:val="28"/>
          <w:lang w:val="en-US"/>
        </w:rPr>
        <w:t>ga</w:t>
      </w:r>
      <w:r w:rsidRPr="004E4ED5">
        <w:rPr>
          <w:sz w:val="28"/>
          <w:szCs w:val="28"/>
          <w:lang w:val="en-US"/>
        </w:rPr>
        <w:t xml:space="preserve">n </w:t>
      </w:r>
      <w:r w:rsidR="00583307" w:rsidRPr="004E4ED5">
        <w:rPr>
          <w:sz w:val="28"/>
          <w:szCs w:val="28"/>
          <w:lang w:val="en-US"/>
        </w:rPr>
        <w:t>rez</w:t>
      </w:r>
      <w:r w:rsidRPr="004E4ED5">
        <w:rPr>
          <w:sz w:val="28"/>
          <w:szCs w:val="28"/>
          <w:lang w:val="en-US"/>
        </w:rPr>
        <w:t xml:space="preserve">istorni </w:t>
      </w:r>
      <w:r w:rsidR="00583307" w:rsidRPr="004E4ED5">
        <w:rPr>
          <w:sz w:val="28"/>
          <w:szCs w:val="28"/>
          <w:lang w:val="en-US"/>
        </w:rPr>
        <w:t>b</w:t>
      </w:r>
      <w:r w:rsidRPr="004E4ED5">
        <w:rPr>
          <w:sz w:val="28"/>
          <w:szCs w:val="28"/>
          <w:lang w:val="en-US"/>
        </w:rPr>
        <w:t>uzili</w:t>
      </w:r>
      <w:r w:rsidR="00583307" w:rsidRPr="004E4ED5">
        <w:rPr>
          <w:sz w:val="28"/>
          <w:szCs w:val="28"/>
          <w:lang w:val="en-US"/>
        </w:rPr>
        <w:t>shigacha</w:t>
      </w:r>
      <w:r w:rsidRPr="004E4ED5">
        <w:rPr>
          <w:sz w:val="28"/>
          <w:szCs w:val="28"/>
          <w:lang w:val="en-US"/>
        </w:rPr>
        <w:t xml:space="preserve"> </w:t>
      </w:r>
      <w:r w:rsidR="00583307" w:rsidRPr="004E4ED5">
        <w:rPr>
          <w:sz w:val="28"/>
          <w:szCs w:val="28"/>
          <w:lang w:val="en-US"/>
        </w:rPr>
        <w:t>o</w:t>
      </w:r>
      <w:r w:rsidRPr="004E4ED5">
        <w:rPr>
          <w:sz w:val="28"/>
          <w:szCs w:val="28"/>
          <w:lang w:val="en-US"/>
        </w:rPr>
        <w:t>‘rt</w:t>
      </w:r>
      <w:r w:rsidR="00583307" w:rsidRPr="004E4ED5">
        <w:rPr>
          <w:sz w:val="28"/>
          <w:szCs w:val="28"/>
          <w:lang w:val="en-US"/>
        </w:rPr>
        <w:t>acha</w:t>
      </w:r>
      <w:r w:rsidRPr="004E4ED5">
        <w:rPr>
          <w:sz w:val="28"/>
          <w:szCs w:val="28"/>
          <w:lang w:val="en-US"/>
        </w:rPr>
        <w:t xml:space="preserve"> i</w:t>
      </w:r>
      <w:r w:rsidR="00583307" w:rsidRPr="004E4ED5">
        <w:rPr>
          <w:sz w:val="28"/>
          <w:szCs w:val="28"/>
          <w:lang w:val="en-US"/>
        </w:rPr>
        <w:t>shlashi</w:t>
      </w:r>
      <w:r w:rsidRPr="004E4ED5">
        <w:rPr>
          <w:sz w:val="28"/>
          <w:szCs w:val="28"/>
          <w:lang w:val="en-US"/>
        </w:rPr>
        <w:t>ni T</w:t>
      </w:r>
      <w:r w:rsidR="00583307" w:rsidRPr="004E4ED5">
        <w:rPr>
          <w:sz w:val="28"/>
          <w:szCs w:val="28"/>
          <w:vertAlign w:val="subscript"/>
          <w:lang w:val="en-US"/>
        </w:rPr>
        <w:t>o</w:t>
      </w:r>
      <w:r w:rsidRPr="004E4ED5">
        <w:rPr>
          <w:sz w:val="28"/>
          <w:szCs w:val="28"/>
          <w:vertAlign w:val="subscript"/>
          <w:lang w:val="en-US"/>
        </w:rPr>
        <w:t xml:space="preserve">‘rt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sh.</w:t>
      </w:r>
    </w:p>
    <w:p w:rsidR="00ED23EB" w:rsidRPr="004E4ED5" w:rsidRDefault="00ED23EB" w:rsidP="00583307">
      <w:pPr>
        <w:pStyle w:val="35"/>
        <w:rPr>
          <w:sz w:val="28"/>
          <w:szCs w:val="28"/>
          <w:lang w:val="en-US"/>
        </w:rPr>
      </w:pPr>
      <w:r w:rsidRPr="004E4ED5">
        <w:rPr>
          <w:sz w:val="28"/>
          <w:szCs w:val="28"/>
          <w:lang w:val="en-US"/>
        </w:rPr>
        <w:t>Xiso</w:t>
      </w:r>
      <w:r w:rsidR="00583307" w:rsidRPr="004E4ED5">
        <w:rPr>
          <w:sz w:val="28"/>
          <w:szCs w:val="28"/>
          <w:lang w:val="en-US"/>
        </w:rPr>
        <w:t>b</w:t>
      </w:r>
      <w:r w:rsidRPr="004E4ED5">
        <w:rPr>
          <w:sz w:val="28"/>
          <w:szCs w:val="28"/>
          <w:lang w:val="en-US"/>
        </w:rPr>
        <w:t>i: T</w:t>
      </w:r>
      <w:r w:rsidR="00583307" w:rsidRPr="004E4ED5">
        <w:rPr>
          <w:sz w:val="28"/>
          <w:szCs w:val="28"/>
          <w:vertAlign w:val="subscript"/>
          <w:lang w:val="en-US"/>
        </w:rPr>
        <w:t>o</w:t>
      </w:r>
      <w:r w:rsidRPr="004E4ED5">
        <w:rPr>
          <w:sz w:val="28"/>
          <w:szCs w:val="28"/>
          <w:vertAlign w:val="subscript"/>
          <w:lang w:val="en-US"/>
        </w:rPr>
        <w:t>‘rt</w:t>
      </w:r>
      <w:r w:rsidRPr="004E4ED5">
        <w:rPr>
          <w:sz w:val="28"/>
          <w:szCs w:val="28"/>
          <w:lang w:val="en-US"/>
        </w:rPr>
        <w:t>=1//λ=1/0,002·10</w:t>
      </w:r>
      <w:r w:rsidRPr="004E4ED5">
        <w:rPr>
          <w:sz w:val="28"/>
          <w:szCs w:val="28"/>
          <w:vertAlign w:val="superscript"/>
          <w:lang w:val="en-US"/>
        </w:rPr>
        <w:t>-3</w:t>
      </w:r>
      <w:r w:rsidRPr="004E4ED5">
        <w:rPr>
          <w:sz w:val="28"/>
          <w:szCs w:val="28"/>
          <w:lang w:val="en-US"/>
        </w:rPr>
        <w:t xml:space="preserve"> =5·10</w:t>
      </w:r>
      <w:r w:rsidRPr="004E4ED5">
        <w:rPr>
          <w:sz w:val="28"/>
          <w:szCs w:val="28"/>
          <w:vertAlign w:val="superscript"/>
          <w:lang w:val="en-US"/>
        </w:rPr>
        <w:t>-5</w:t>
      </w:r>
      <w:r w:rsidRPr="004E4ED5">
        <w:rPr>
          <w:sz w:val="28"/>
          <w:szCs w:val="28"/>
          <w:lang w:val="en-US"/>
        </w:rPr>
        <w:t xml:space="preserve"> so</w:t>
      </w:r>
      <w:r w:rsidR="00583307" w:rsidRPr="004E4ED5">
        <w:rPr>
          <w:sz w:val="28"/>
          <w:szCs w:val="28"/>
          <w:lang w:val="en-US"/>
        </w:rPr>
        <w:t>a</w:t>
      </w:r>
      <w:r w:rsidRPr="004E4ED5">
        <w:rPr>
          <w:sz w:val="28"/>
          <w:szCs w:val="28"/>
          <w:lang w:val="en-US"/>
        </w:rPr>
        <w:t>t</w:t>
      </w:r>
    </w:p>
    <w:p w:rsidR="00ED23EB" w:rsidRPr="004E4ED5" w:rsidRDefault="00ED23EB" w:rsidP="00583307">
      <w:pPr>
        <w:pStyle w:val="35"/>
        <w:ind w:left="708"/>
        <w:rPr>
          <w:sz w:val="28"/>
          <w:szCs w:val="28"/>
          <w:lang w:val="en-US"/>
        </w:rPr>
      </w:pPr>
      <w:r w:rsidRPr="004E4ED5">
        <w:rPr>
          <w:sz w:val="28"/>
          <w:szCs w:val="28"/>
          <w:lang w:val="en-US"/>
        </w:rPr>
        <w:t>2. M</w:t>
      </w:r>
      <w:r w:rsidR="00583307" w:rsidRPr="004E4ED5">
        <w:rPr>
          <w:sz w:val="28"/>
          <w:szCs w:val="28"/>
          <w:lang w:val="en-US"/>
        </w:rPr>
        <w:t>a</w:t>
      </w:r>
      <w:r w:rsidRPr="004E4ED5">
        <w:rPr>
          <w:sz w:val="28"/>
          <w:szCs w:val="28"/>
          <w:lang w:val="en-US"/>
        </w:rPr>
        <w:t>s</w:t>
      </w:r>
      <w:r w:rsidR="00583307" w:rsidRPr="004E4ED5">
        <w:rPr>
          <w:sz w:val="28"/>
          <w:szCs w:val="28"/>
          <w:lang w:val="en-US"/>
        </w:rPr>
        <w:t>a</w:t>
      </w:r>
      <w:r w:rsidRPr="004E4ED5">
        <w:rPr>
          <w:sz w:val="28"/>
          <w:szCs w:val="28"/>
          <w:lang w:val="en-US"/>
        </w:rPr>
        <w:t>l</w:t>
      </w:r>
      <w:r w:rsidR="00583307" w:rsidRPr="004E4ED5">
        <w:rPr>
          <w:sz w:val="28"/>
          <w:szCs w:val="28"/>
          <w:lang w:val="en-US"/>
        </w:rPr>
        <w:t>a</w:t>
      </w:r>
      <w:r w:rsidRPr="004E4ED5">
        <w:rPr>
          <w:sz w:val="28"/>
          <w:szCs w:val="28"/>
          <w:lang w:val="en-US"/>
        </w:rPr>
        <w:t xml:space="preserve"> 50 so</w:t>
      </w:r>
      <w:r w:rsidR="00583307" w:rsidRPr="004E4ED5">
        <w:rPr>
          <w:sz w:val="28"/>
          <w:szCs w:val="28"/>
          <w:lang w:val="en-US"/>
        </w:rPr>
        <w:t>a</w:t>
      </w:r>
      <w:r w:rsidRPr="004E4ED5">
        <w:rPr>
          <w:sz w:val="28"/>
          <w:szCs w:val="28"/>
          <w:lang w:val="en-US"/>
        </w:rPr>
        <w:t>t</w:t>
      </w:r>
      <w:r w:rsidR="00583307" w:rsidRPr="004E4ED5">
        <w:rPr>
          <w:sz w:val="28"/>
          <w:szCs w:val="28"/>
          <w:lang w:val="en-US"/>
        </w:rPr>
        <w:t>da</w:t>
      </w:r>
    </w:p>
    <w:p w:rsidR="00ED23EB" w:rsidRPr="004E4ED5" w:rsidRDefault="00ED23EB" w:rsidP="00583307">
      <w:pPr>
        <w:pStyle w:val="35"/>
        <w:rPr>
          <w:sz w:val="28"/>
          <w:szCs w:val="28"/>
          <w:lang w:val="en-US"/>
        </w:rPr>
      </w:pPr>
      <w:r w:rsidRPr="004E4ED5">
        <w:rPr>
          <w:sz w:val="28"/>
          <w:szCs w:val="28"/>
          <w:lang w:val="en-US"/>
        </w:rPr>
        <w:t>λ=0,05·10</w:t>
      </w:r>
      <w:r w:rsidRPr="004E4ED5">
        <w:rPr>
          <w:sz w:val="28"/>
          <w:szCs w:val="28"/>
          <w:vertAlign w:val="superscript"/>
          <w:lang w:val="en-US"/>
        </w:rPr>
        <w:t xml:space="preserve">-3 </w:t>
      </w:r>
      <w:r w:rsidRPr="004E4ED5">
        <w:rPr>
          <w:sz w:val="28"/>
          <w:szCs w:val="28"/>
          <w:lang w:val="en-US"/>
        </w:rPr>
        <w:t>1/so</w:t>
      </w:r>
      <w:r w:rsidR="00583307" w:rsidRPr="004E4ED5">
        <w:rPr>
          <w:sz w:val="28"/>
          <w:szCs w:val="28"/>
          <w:lang w:val="en-US"/>
        </w:rPr>
        <w:t>a</w:t>
      </w:r>
      <w:r w:rsidRPr="004E4ED5">
        <w:rPr>
          <w:sz w:val="28"/>
          <w:szCs w:val="28"/>
          <w:lang w:val="en-US"/>
        </w:rPr>
        <w:t xml:space="preserve">t </w:t>
      </w:r>
      <w:r w:rsidR="00583307" w:rsidRPr="004E4ED5">
        <w:rPr>
          <w:sz w:val="28"/>
          <w:szCs w:val="28"/>
          <w:lang w:val="en-US"/>
        </w:rPr>
        <w:t>ga</w:t>
      </w:r>
      <w:r w:rsidRPr="004E4ED5">
        <w:rPr>
          <w:sz w:val="28"/>
          <w:szCs w:val="28"/>
          <w:lang w:val="en-US"/>
        </w:rPr>
        <w:t xml:space="preserve"> e</w:t>
      </w:r>
      <w:r w:rsidR="00583307" w:rsidRPr="004E4ED5">
        <w:rPr>
          <w:sz w:val="28"/>
          <w:szCs w:val="28"/>
          <w:lang w:val="en-US"/>
        </w:rPr>
        <w:t>ga</w:t>
      </w:r>
      <w:r w:rsidRPr="004E4ED5">
        <w:rPr>
          <w:sz w:val="28"/>
          <w:szCs w:val="28"/>
          <w:lang w:val="en-US"/>
        </w:rPr>
        <w:t xml:space="preserve"> </w:t>
      </w:r>
      <w:r w:rsidR="00583307" w:rsidRPr="004E4ED5">
        <w:rPr>
          <w:sz w:val="28"/>
          <w:szCs w:val="28"/>
          <w:lang w:val="en-US"/>
        </w:rPr>
        <w:t>bo</w:t>
      </w:r>
      <w:r w:rsidRPr="004E4ED5">
        <w:rPr>
          <w:sz w:val="28"/>
          <w:szCs w:val="28"/>
          <w:lang w:val="en-US"/>
        </w:rPr>
        <w:t>‘l</w:t>
      </w:r>
      <w:r w:rsidR="00583307" w:rsidRPr="004E4ED5">
        <w:rPr>
          <w:sz w:val="28"/>
          <w:szCs w:val="28"/>
          <w:lang w:val="en-US"/>
        </w:rPr>
        <w:t>ga</w:t>
      </w:r>
      <w:r w:rsidRPr="004E4ED5">
        <w:rPr>
          <w:sz w:val="28"/>
          <w:szCs w:val="28"/>
          <w:lang w:val="en-US"/>
        </w:rPr>
        <w:t>n kon</w:t>
      </w:r>
      <w:r w:rsidR="00583307" w:rsidRPr="004E4ED5">
        <w:rPr>
          <w:sz w:val="28"/>
          <w:szCs w:val="28"/>
          <w:lang w:val="en-US"/>
        </w:rPr>
        <w:t>den</w:t>
      </w:r>
      <w:r w:rsidRPr="004E4ED5">
        <w:rPr>
          <w:sz w:val="28"/>
          <w:szCs w:val="28"/>
          <w:lang w:val="en-US"/>
        </w:rPr>
        <w:t>s</w:t>
      </w:r>
      <w:r w:rsidR="00583307" w:rsidRPr="004E4ED5">
        <w:rPr>
          <w:sz w:val="28"/>
          <w:szCs w:val="28"/>
          <w:lang w:val="en-US"/>
        </w:rPr>
        <w:t>a</w:t>
      </w:r>
      <w:r w:rsidRPr="004E4ED5">
        <w:rPr>
          <w:sz w:val="28"/>
          <w:szCs w:val="28"/>
          <w:lang w:val="en-US"/>
        </w:rPr>
        <w:t xml:space="preserve">torini </w:t>
      </w:r>
      <w:r w:rsidR="00583307" w:rsidRPr="004E4ED5">
        <w:rPr>
          <w:sz w:val="28"/>
          <w:szCs w:val="28"/>
          <w:lang w:val="en-US"/>
        </w:rPr>
        <w:t>b</w:t>
      </w:r>
      <w:r w:rsidRPr="004E4ED5">
        <w:rPr>
          <w:sz w:val="28"/>
          <w:szCs w:val="28"/>
          <w:lang w:val="en-US"/>
        </w:rPr>
        <w:t>uzilm</w:t>
      </w:r>
      <w:r w:rsidR="00583307" w:rsidRPr="004E4ED5">
        <w:rPr>
          <w:sz w:val="28"/>
          <w:szCs w:val="28"/>
          <w:lang w:val="en-US"/>
        </w:rPr>
        <w:t>a</w:t>
      </w:r>
      <w:r w:rsidRPr="004E4ED5">
        <w:rPr>
          <w:sz w:val="28"/>
          <w:szCs w:val="28"/>
          <w:lang w:val="en-US"/>
        </w:rPr>
        <w:t>y i</w:t>
      </w:r>
      <w:r w:rsidR="00583307" w:rsidRPr="004E4ED5">
        <w:rPr>
          <w:sz w:val="28"/>
          <w:szCs w:val="28"/>
          <w:lang w:val="en-US"/>
        </w:rPr>
        <w:t>shla</w:t>
      </w:r>
      <w:r w:rsidRPr="004E4ED5">
        <w:rPr>
          <w:sz w:val="28"/>
          <w:szCs w:val="28"/>
          <w:lang w:val="en-US"/>
        </w:rPr>
        <w:t>sh extimolli</w:t>
      </w:r>
      <w:r w:rsidR="00583307" w:rsidRPr="004E4ED5">
        <w:rPr>
          <w:sz w:val="28"/>
          <w:szCs w:val="28"/>
          <w:lang w:val="en-US"/>
        </w:rPr>
        <w:t>g</w:t>
      </w:r>
      <w:r w:rsidRPr="004E4ED5">
        <w:rPr>
          <w:sz w:val="28"/>
          <w:szCs w:val="28"/>
          <w:lang w:val="en-US"/>
        </w:rPr>
        <w:t xml:space="preserve">ini </w:t>
      </w:r>
      <w:r w:rsidR="00583307" w:rsidRPr="004E4ED5">
        <w:rPr>
          <w:sz w:val="28"/>
          <w:szCs w:val="28"/>
          <w:lang w:val="en-US"/>
        </w:rPr>
        <w:t>a</w:t>
      </w:r>
      <w:r w:rsidRPr="004E4ED5">
        <w:rPr>
          <w:sz w:val="28"/>
          <w:szCs w:val="28"/>
          <w:lang w:val="en-US"/>
        </w:rPr>
        <w:t>niql</w:t>
      </w:r>
      <w:r w:rsidR="00583307" w:rsidRPr="004E4ED5">
        <w:rPr>
          <w:sz w:val="28"/>
          <w:szCs w:val="28"/>
          <w:lang w:val="en-US"/>
        </w:rPr>
        <w:t>a</w:t>
      </w:r>
      <w:r w:rsidRPr="004E4ED5">
        <w:rPr>
          <w:sz w:val="28"/>
          <w:szCs w:val="28"/>
          <w:lang w:val="en-US"/>
        </w:rPr>
        <w:t>n</w:t>
      </w:r>
      <w:r w:rsidR="00583307" w:rsidRPr="004E4ED5">
        <w:rPr>
          <w:sz w:val="28"/>
          <w:szCs w:val="28"/>
          <w:lang w:val="en-US"/>
        </w:rPr>
        <w:t>g</w:t>
      </w:r>
      <w:r w:rsidRPr="004E4ED5">
        <w:rPr>
          <w:sz w:val="28"/>
          <w:szCs w:val="28"/>
          <w:lang w:val="en-US"/>
        </w:rPr>
        <w:t xml:space="preserve">. </w:t>
      </w:r>
    </w:p>
    <w:p w:rsidR="00ED23EB" w:rsidRPr="004E4ED5" w:rsidRDefault="00ED23EB" w:rsidP="00583307">
      <w:pPr>
        <w:pStyle w:val="35"/>
        <w:ind w:left="708"/>
        <w:rPr>
          <w:sz w:val="28"/>
          <w:szCs w:val="28"/>
          <w:lang w:val="en-US"/>
        </w:rPr>
      </w:pPr>
      <w:r w:rsidRPr="004E4ED5">
        <w:rPr>
          <w:sz w:val="28"/>
          <w:szCs w:val="28"/>
          <w:lang w:val="en-US"/>
        </w:rPr>
        <w:t>E</w:t>
      </w:r>
      <w:r w:rsidR="00583307" w:rsidRPr="004E4ED5">
        <w:rPr>
          <w:sz w:val="28"/>
          <w:szCs w:val="28"/>
          <w:lang w:val="en-US"/>
        </w:rPr>
        <w:t>lek</w:t>
      </w:r>
      <w:r w:rsidRPr="004E4ED5">
        <w:rPr>
          <w:sz w:val="28"/>
          <w:szCs w:val="28"/>
          <w:lang w:val="en-US"/>
        </w:rPr>
        <w:t xml:space="preserve">tron </w:t>
      </w:r>
      <w:r w:rsidR="00583307" w:rsidRPr="004E4ED5">
        <w:rPr>
          <w:sz w:val="28"/>
          <w:szCs w:val="28"/>
          <w:lang w:val="en-US"/>
        </w:rPr>
        <w:t>a</w:t>
      </w:r>
      <w:r w:rsidRPr="004E4ED5">
        <w:rPr>
          <w:sz w:val="28"/>
          <w:szCs w:val="28"/>
          <w:lang w:val="en-US"/>
        </w:rPr>
        <w:t>s</w:t>
      </w:r>
      <w:r w:rsidR="00583307" w:rsidRPr="004E4ED5">
        <w:rPr>
          <w:sz w:val="28"/>
          <w:szCs w:val="28"/>
          <w:lang w:val="en-US"/>
        </w:rPr>
        <w:t>b</w:t>
      </w:r>
      <w:r w:rsidRPr="004E4ED5">
        <w:rPr>
          <w:sz w:val="28"/>
          <w:szCs w:val="28"/>
          <w:lang w:val="en-US"/>
        </w:rPr>
        <w:t>o</w:t>
      </w:r>
      <w:r w:rsidR="00583307" w:rsidRPr="004E4ED5">
        <w:rPr>
          <w:sz w:val="28"/>
          <w:szCs w:val="28"/>
          <w:lang w:val="en-US"/>
        </w:rPr>
        <w:t>b</w:t>
      </w:r>
      <w:r w:rsidRPr="004E4ED5">
        <w:rPr>
          <w:sz w:val="28"/>
          <w:szCs w:val="28"/>
          <w:lang w:val="en-US"/>
        </w:rPr>
        <w:t>l</w:t>
      </w:r>
      <w:r w:rsidR="00583307" w:rsidRPr="004E4ED5">
        <w:rPr>
          <w:sz w:val="28"/>
          <w:szCs w:val="28"/>
          <w:lang w:val="en-US"/>
        </w:rPr>
        <w:t>a</w:t>
      </w:r>
      <w:r w:rsidRPr="004E4ED5">
        <w:rPr>
          <w:sz w:val="28"/>
          <w:szCs w:val="28"/>
          <w:lang w:val="en-US"/>
        </w:rPr>
        <w:t>r hiso</w:t>
      </w:r>
      <w:r w:rsidR="00583307" w:rsidRPr="004E4ED5">
        <w:rPr>
          <w:sz w:val="28"/>
          <w:szCs w:val="28"/>
          <w:lang w:val="en-US"/>
        </w:rPr>
        <w:t>b</w:t>
      </w:r>
      <w:r w:rsidRPr="004E4ED5">
        <w:rPr>
          <w:sz w:val="28"/>
          <w:szCs w:val="28"/>
          <w:lang w:val="en-US"/>
        </w:rPr>
        <w:t>l</w:t>
      </w:r>
      <w:r w:rsidR="00583307" w:rsidRPr="004E4ED5">
        <w:rPr>
          <w:sz w:val="28"/>
          <w:szCs w:val="28"/>
          <w:lang w:val="en-US"/>
        </w:rPr>
        <w:t>a</w:t>
      </w:r>
      <w:r w:rsidRPr="004E4ED5">
        <w:rPr>
          <w:sz w:val="28"/>
          <w:szCs w:val="28"/>
          <w:lang w:val="en-US"/>
        </w:rPr>
        <w:t>sh 2 tur</w:t>
      </w:r>
      <w:r w:rsidR="00583307" w:rsidRPr="004E4ED5">
        <w:rPr>
          <w:sz w:val="28"/>
          <w:szCs w:val="28"/>
          <w:lang w:val="en-US"/>
        </w:rPr>
        <w:t>ga</w:t>
      </w:r>
      <w:r w:rsidRPr="004E4ED5">
        <w:rPr>
          <w:sz w:val="28"/>
          <w:szCs w:val="28"/>
          <w:lang w:val="en-US"/>
        </w:rPr>
        <w:t xml:space="preserve"> </w:t>
      </w:r>
      <w:r w:rsidR="00583307" w:rsidRPr="004E4ED5">
        <w:rPr>
          <w:sz w:val="28"/>
          <w:szCs w:val="28"/>
          <w:lang w:val="en-US"/>
        </w:rPr>
        <w:t>bo</w:t>
      </w:r>
      <w:r w:rsidRPr="004E4ED5">
        <w:rPr>
          <w:sz w:val="28"/>
          <w:szCs w:val="28"/>
          <w:lang w:val="en-US"/>
        </w:rPr>
        <w:t>‘lin</w:t>
      </w:r>
      <w:r w:rsidR="00583307" w:rsidRPr="004E4ED5">
        <w:rPr>
          <w:sz w:val="28"/>
          <w:szCs w:val="28"/>
          <w:lang w:val="en-US"/>
        </w:rPr>
        <w:t>ad</w:t>
      </w:r>
      <w:r w:rsidRPr="004E4ED5">
        <w:rPr>
          <w:sz w:val="28"/>
          <w:szCs w:val="28"/>
          <w:lang w:val="en-US"/>
        </w:rPr>
        <w:t>i.</w:t>
      </w:r>
    </w:p>
    <w:p w:rsidR="00ED23EB" w:rsidRPr="004E4ED5" w:rsidRDefault="00583307" w:rsidP="00583307">
      <w:pPr>
        <w:pStyle w:val="35"/>
        <w:ind w:left="708"/>
        <w:rPr>
          <w:sz w:val="28"/>
          <w:szCs w:val="28"/>
          <w:lang w:val="en-US"/>
        </w:rPr>
      </w:pPr>
      <w:r w:rsidRPr="004E4ED5">
        <w:rPr>
          <w:sz w:val="28"/>
          <w:szCs w:val="28"/>
          <w:lang w:val="en-US"/>
        </w:rPr>
        <w:t>a</w:t>
      </w:r>
      <w:r w:rsidR="00ED23EB" w:rsidRPr="004E4ED5">
        <w:rPr>
          <w:sz w:val="28"/>
          <w:szCs w:val="28"/>
          <w:lang w:val="en-US"/>
        </w:rPr>
        <w:t>) T</w:t>
      </w:r>
      <w:r w:rsidRPr="004E4ED5">
        <w:rPr>
          <w:sz w:val="28"/>
          <w:szCs w:val="28"/>
          <w:lang w:val="en-US"/>
        </w:rPr>
        <w:t>a</w:t>
      </w:r>
      <w:r w:rsidR="00ED23EB" w:rsidRPr="004E4ED5">
        <w:rPr>
          <w:sz w:val="28"/>
          <w:szCs w:val="28"/>
          <w:lang w:val="en-US"/>
        </w:rPr>
        <w:t>xminiy (sino</w:t>
      </w:r>
      <w:r w:rsidRPr="004E4ED5">
        <w:rPr>
          <w:sz w:val="28"/>
          <w:szCs w:val="28"/>
          <w:lang w:val="en-US"/>
        </w:rPr>
        <w:t>v</w:t>
      </w:r>
      <w:r w:rsidR="00ED23EB" w:rsidRPr="004E4ED5">
        <w:rPr>
          <w:sz w:val="28"/>
          <w:szCs w:val="28"/>
          <w:lang w:val="en-US"/>
        </w:rPr>
        <w:t>li)</w:t>
      </w:r>
    </w:p>
    <w:p w:rsidR="00ED23EB" w:rsidRPr="004E4ED5" w:rsidRDefault="00ED23EB" w:rsidP="00583307">
      <w:pPr>
        <w:pStyle w:val="ad"/>
        <w:tabs>
          <w:tab w:val="clear" w:pos="4677"/>
          <w:tab w:val="clear" w:pos="9355"/>
        </w:tabs>
        <w:rPr>
          <w:b/>
          <w:bCs/>
          <w:sz w:val="28"/>
          <w:szCs w:val="28"/>
          <w:lang w:val="uz-Cyrl-UZ"/>
        </w:rPr>
      </w:pPr>
      <w:r w:rsidRPr="004E4ED5">
        <w:rPr>
          <w:sz w:val="28"/>
          <w:szCs w:val="28"/>
          <w:lang w:val="uz-Cyrl-UZ"/>
        </w:rPr>
        <w:t xml:space="preserve">          </w:t>
      </w:r>
      <w:r w:rsidR="00583307" w:rsidRPr="004E4ED5">
        <w:rPr>
          <w:sz w:val="28"/>
          <w:szCs w:val="28"/>
          <w:lang w:val="en-US"/>
        </w:rPr>
        <w:t>b</w:t>
      </w:r>
      <w:r w:rsidRPr="004E4ED5">
        <w:rPr>
          <w:sz w:val="28"/>
          <w:szCs w:val="28"/>
          <w:lang w:val="en-US"/>
        </w:rPr>
        <w:t>) t</w:t>
      </w:r>
      <w:r w:rsidR="00583307" w:rsidRPr="004E4ED5">
        <w:rPr>
          <w:sz w:val="28"/>
          <w:szCs w:val="28"/>
          <w:lang w:val="en-US"/>
        </w:rPr>
        <w:t>o</w:t>
      </w:r>
      <w:r w:rsidRPr="004E4ED5">
        <w:rPr>
          <w:sz w:val="28"/>
          <w:szCs w:val="28"/>
          <w:lang w:val="en-US"/>
        </w:rPr>
        <w:t>‘l</w:t>
      </w:r>
      <w:r w:rsidR="00583307" w:rsidRPr="004E4ED5">
        <w:rPr>
          <w:sz w:val="28"/>
          <w:szCs w:val="28"/>
          <w:lang w:val="en-US"/>
        </w:rPr>
        <w:t>a</w:t>
      </w:r>
      <w:r w:rsidRPr="004E4ED5">
        <w:rPr>
          <w:sz w:val="28"/>
          <w:szCs w:val="28"/>
          <w:lang w:val="en-US"/>
        </w:rPr>
        <w:t xml:space="preserve"> (oxir</w:t>
      </w:r>
      <w:r w:rsidR="00583307" w:rsidRPr="004E4ED5">
        <w:rPr>
          <w:sz w:val="28"/>
          <w:szCs w:val="28"/>
          <w:lang w:val="en-US"/>
        </w:rPr>
        <w:t>g</w:t>
      </w:r>
      <w:r w:rsidRPr="004E4ED5">
        <w:rPr>
          <w:sz w:val="28"/>
          <w:szCs w:val="28"/>
          <w:lang w:val="en-US"/>
        </w:rPr>
        <w:t>i)</w:t>
      </w:r>
      <w:r w:rsidRPr="004E4ED5">
        <w:rPr>
          <w:b/>
          <w:bCs/>
          <w:sz w:val="28"/>
          <w:szCs w:val="28"/>
          <w:lang w:val="uz-Cyrl-UZ"/>
        </w:rPr>
        <w:t xml:space="preserve">  </w:t>
      </w:r>
    </w:p>
    <w:p w:rsidR="00ED23EB" w:rsidRPr="004E4ED5" w:rsidRDefault="00ED23EB" w:rsidP="00583307">
      <w:pPr>
        <w:pStyle w:val="ad"/>
        <w:tabs>
          <w:tab w:val="clear" w:pos="4677"/>
          <w:tab w:val="clear" w:pos="9355"/>
        </w:tabs>
        <w:jc w:val="center"/>
        <w:rPr>
          <w:b/>
          <w:bCs/>
          <w:sz w:val="28"/>
          <w:szCs w:val="28"/>
          <w:lang w:val="uz-Cyrl-UZ"/>
        </w:rPr>
      </w:pPr>
    </w:p>
    <w:p w:rsidR="00E76B80" w:rsidRPr="00AA1CA8" w:rsidRDefault="00E76B80" w:rsidP="00163BB1">
      <w:pPr>
        <w:pStyle w:val="1"/>
        <w:spacing w:line="276" w:lineRule="auto"/>
        <w:rPr>
          <w:lang w:val="uz-Cyrl-UZ"/>
        </w:rPr>
      </w:pPr>
      <w:bookmarkStart w:id="19" w:name="_Toc531070288"/>
      <w:r w:rsidRPr="00AA1CA8">
        <w:rPr>
          <w:lang w:val="uz-Cyrl-UZ"/>
        </w:rPr>
        <w:t>AMALIY ISH</w:t>
      </w:r>
      <w:r w:rsidR="00AA1CA8" w:rsidRPr="00AA1CA8">
        <w:rPr>
          <w:lang w:val="uz-Cyrl-UZ"/>
        </w:rPr>
        <w:t xml:space="preserve"> </w:t>
      </w:r>
      <w:r w:rsidRPr="00AA1CA8">
        <w:rPr>
          <w:lang w:val="uz-Cyrl-UZ"/>
        </w:rPr>
        <w:t>7</w:t>
      </w:r>
      <w:r w:rsidR="00AA1CA8" w:rsidRPr="00AA1CA8">
        <w:rPr>
          <w:lang w:val="uz-Cyrl-UZ"/>
        </w:rPr>
        <w:t>.</w:t>
      </w:r>
      <w:r w:rsidRPr="00AA1CA8">
        <w:rPr>
          <w:lang w:val="uz-Cyrl-UZ"/>
        </w:rPr>
        <w:t xml:space="preserve"> </w:t>
      </w:r>
      <w:r w:rsidR="00163BB1" w:rsidRPr="00AA1CA8">
        <w:rPr>
          <w:szCs w:val="28"/>
          <w:lang w:val="uz-Cyrl-UZ"/>
        </w:rPr>
        <w:t>Buzilishlarsiz ishlash va</w:t>
      </w:r>
      <w:r w:rsidR="00163BB1" w:rsidRPr="006F27E7">
        <w:rPr>
          <w:szCs w:val="28"/>
          <w:lang w:val="uz-Cyrl-UZ"/>
        </w:rPr>
        <w:t>q</w:t>
      </w:r>
      <w:r w:rsidR="00163BB1" w:rsidRPr="00AA1CA8">
        <w:rPr>
          <w:szCs w:val="28"/>
          <w:lang w:val="uz-Cyrl-UZ"/>
        </w:rPr>
        <w:t>tining ishonchlilik k</w:t>
      </w:r>
      <w:r w:rsidR="00163BB1" w:rsidRPr="006F27E7">
        <w:rPr>
          <w:szCs w:val="28"/>
          <w:lang w:val="uz-Cyrl-UZ"/>
        </w:rPr>
        <w:t>o‘</w:t>
      </w:r>
      <w:r w:rsidR="00163BB1" w:rsidRPr="00AA1CA8">
        <w:rPr>
          <w:szCs w:val="28"/>
          <w:lang w:val="uz-Cyrl-UZ"/>
        </w:rPr>
        <w:t>rsatkichlarini intervalli ba</w:t>
      </w:r>
      <w:r w:rsidR="00163BB1" w:rsidRPr="006F27E7">
        <w:rPr>
          <w:szCs w:val="28"/>
          <w:lang w:val="uz-Cyrl-UZ"/>
        </w:rPr>
        <w:t>h</w:t>
      </w:r>
      <w:r w:rsidR="00163BB1" w:rsidRPr="00AA1CA8">
        <w:rPr>
          <w:szCs w:val="28"/>
          <w:lang w:val="uz-Cyrl-UZ"/>
        </w:rPr>
        <w:t>olarini olish</w:t>
      </w:r>
      <w:r w:rsidRPr="00AA1CA8">
        <w:rPr>
          <w:lang w:val="uz-Cyrl-UZ"/>
        </w:rPr>
        <w:t>.</w:t>
      </w:r>
      <w:bookmarkEnd w:id="19"/>
    </w:p>
    <w:p w:rsidR="00E76B80" w:rsidRPr="00AA1CA8" w:rsidRDefault="00E76B80" w:rsidP="00E76B80">
      <w:pPr>
        <w:pStyle w:val="21"/>
        <w:spacing w:line="240" w:lineRule="auto"/>
        <w:ind w:left="720" w:firstLine="696"/>
        <w:jc w:val="center"/>
        <w:rPr>
          <w:sz w:val="28"/>
          <w:szCs w:val="28"/>
          <w:lang w:val="uz-Cyrl-UZ"/>
        </w:rPr>
      </w:pPr>
    </w:p>
    <w:p w:rsidR="00E76B80" w:rsidRPr="004E4ED5" w:rsidRDefault="00E76B80" w:rsidP="00926210">
      <w:pPr>
        <w:pStyle w:val="21"/>
        <w:tabs>
          <w:tab w:val="left" w:pos="0"/>
        </w:tabs>
        <w:spacing w:after="0" w:line="240" w:lineRule="auto"/>
        <w:rPr>
          <w:sz w:val="28"/>
          <w:szCs w:val="28"/>
          <w:lang w:val="en-US"/>
        </w:rPr>
      </w:pPr>
      <w:r w:rsidRPr="00AA1CA8">
        <w:rPr>
          <w:sz w:val="28"/>
          <w:szCs w:val="28"/>
          <w:lang w:val="uz-Cyrl-UZ"/>
        </w:rPr>
        <w:tab/>
        <w:t>Element va elektron qurilmalarni sinashda, ularni texnik shartlarga (TSH) mos kelishi tekshiriladi. Elementlar va elektron q</w:t>
      </w:r>
      <w:r w:rsidRPr="004E4ED5">
        <w:rPr>
          <w:sz w:val="28"/>
          <w:szCs w:val="28"/>
          <w:lang w:val="en-US"/>
        </w:rPr>
        <w:t>urilmalar loyixalashtirish va ishlab chiqarish jarayonida har xil sinovlardan o‘tkaziladi.</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Elektron qurilmalar ishonchliligi ishlab chiqrishda dastur asosida namuna elementlari ustida o‘tkaziladi. Dasturda mahsulot ko‘rsatkichlarini tekshirish usuli ko‘rsatiladi. Ba’zi turdagi radioelektron asboblarni tekshirish uchun quyidagilardan kelib chiqib soni tanlanadi.</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lastRenderedPageBreak/>
        <w:tab/>
        <w:t>a) sxemada 1000 – 4000 gacha elementi bo‘lgan asboblar uchun 2-4 ga namuna tanalanadi;</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b) sxemada 1000 – 4000 gacha elementi bo‘lgan asboblar uchun 3-6 ta namuna tanlanadi;</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v) sxemada 1000 tadan kam elementga ega bo‘lgan asboblar uchun 6 ta namna tanlanadi;</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Sinash vaqti quyidagi formula orqali tanlanadi:</w:t>
      </w:r>
    </w:p>
    <w:p w:rsidR="00E76B80" w:rsidRPr="004E4ED5" w:rsidRDefault="00E76B80" w:rsidP="00926210">
      <w:pPr>
        <w:pStyle w:val="21"/>
        <w:tabs>
          <w:tab w:val="left" w:pos="0"/>
        </w:tabs>
        <w:spacing w:after="0" w:line="240" w:lineRule="auto"/>
        <w:ind w:left="284"/>
        <w:jc w:val="center"/>
        <w:rPr>
          <w:i/>
          <w:iCs/>
          <w:sz w:val="28"/>
          <w:szCs w:val="28"/>
          <w:vertAlign w:val="subscript"/>
          <w:lang w:val="en-US"/>
        </w:rPr>
      </w:pPr>
      <w:r w:rsidRPr="004E4ED5">
        <w:rPr>
          <w:i/>
          <w:iCs/>
          <w:sz w:val="28"/>
          <w:szCs w:val="28"/>
          <w:lang w:val="en-US"/>
        </w:rPr>
        <w:t>N</w:t>
      </w:r>
      <w:r w:rsidRPr="004E4ED5">
        <w:rPr>
          <w:i/>
          <w:iCs/>
          <w:sz w:val="28"/>
          <w:szCs w:val="28"/>
          <w:vertAlign w:val="subscript"/>
          <w:lang w:val="en-US"/>
        </w:rPr>
        <w:t>tu</w:t>
      </w:r>
      <w:r w:rsidRPr="004E4ED5">
        <w:rPr>
          <w:i/>
          <w:iCs/>
          <w:sz w:val="28"/>
          <w:szCs w:val="28"/>
          <w:lang w:val="en-US"/>
        </w:rPr>
        <w:t xml:space="preserve"> = KT</w:t>
      </w:r>
      <w:r w:rsidRPr="004E4ED5">
        <w:rPr>
          <w:i/>
          <w:iCs/>
          <w:sz w:val="28"/>
          <w:szCs w:val="28"/>
          <w:vertAlign w:val="subscript"/>
          <w:lang w:val="en-US"/>
        </w:rPr>
        <w:t>o‘re</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 xml:space="preserve">bunda, </w:t>
      </w:r>
      <w:r w:rsidRPr="004E4ED5">
        <w:rPr>
          <w:i/>
          <w:iCs/>
          <w:sz w:val="28"/>
          <w:szCs w:val="28"/>
          <w:lang w:val="en-US"/>
        </w:rPr>
        <w:t>T</w:t>
      </w:r>
      <w:r w:rsidRPr="004E4ED5">
        <w:rPr>
          <w:i/>
          <w:iCs/>
          <w:sz w:val="28"/>
          <w:szCs w:val="28"/>
          <w:vertAlign w:val="subscript"/>
          <w:lang w:val="en-US"/>
        </w:rPr>
        <w:t xml:space="preserve">o‘re </w:t>
      </w:r>
      <w:r w:rsidRPr="004E4ED5">
        <w:rPr>
          <w:sz w:val="28"/>
          <w:szCs w:val="28"/>
          <w:lang w:val="en-US"/>
        </w:rPr>
        <w:t xml:space="preserve">– buzilmay ishlashning o‘rtacha vaqti; </w:t>
      </w:r>
      <w:r w:rsidRPr="004E4ED5">
        <w:rPr>
          <w:i/>
          <w:iCs/>
          <w:sz w:val="28"/>
          <w:szCs w:val="28"/>
          <w:lang w:val="en-US"/>
        </w:rPr>
        <w:t xml:space="preserve">N    - </w:t>
      </w:r>
      <w:r w:rsidRPr="004E4ED5">
        <w:rPr>
          <w:sz w:val="28"/>
          <w:szCs w:val="28"/>
          <w:lang w:val="en-US"/>
        </w:rPr>
        <w:t xml:space="preserve"> namunalar soni; t</w:t>
      </w:r>
      <w:r w:rsidRPr="004E4ED5">
        <w:rPr>
          <w:sz w:val="28"/>
          <w:szCs w:val="28"/>
          <w:vertAlign w:val="subscript"/>
          <w:lang w:val="en-US"/>
        </w:rPr>
        <w:t>u</w:t>
      </w:r>
      <w:r w:rsidRPr="004E4ED5">
        <w:rPr>
          <w:sz w:val="28"/>
          <w:szCs w:val="28"/>
          <w:lang w:val="en-US"/>
        </w:rPr>
        <w:t xml:space="preserve">    -  har bir namunani sinashning davomiyligi;  k-sinov maqsadi bilan shartlangan koeffitsiyent.</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Ishonchliligini sonli tavsiflarianiqligini oshirish uchun k-koeffitsiyentni oshirishga intilish kerak. K</w:t>
      </w:r>
      <w:r w:rsidRPr="004E4ED5">
        <w:rPr>
          <w:sz w:val="28"/>
          <w:szCs w:val="28"/>
        </w:rPr>
        <w:sym w:font="Symbol" w:char="F0B3"/>
      </w:r>
      <w:r w:rsidRPr="004E4ED5">
        <w:rPr>
          <w:sz w:val="28"/>
          <w:szCs w:val="28"/>
          <w:lang w:val="en-US"/>
        </w:rPr>
        <w:t>20 bo‘lishiga intilish kerak.</w:t>
      </w:r>
    </w:p>
    <w:p w:rsidR="00E76B80" w:rsidRPr="004E4ED5" w:rsidRDefault="00E76B80" w:rsidP="00926210">
      <w:pPr>
        <w:pStyle w:val="21"/>
        <w:tabs>
          <w:tab w:val="left" w:pos="0"/>
        </w:tabs>
        <w:spacing w:after="0" w:line="240" w:lineRule="auto"/>
        <w:ind w:left="284"/>
        <w:rPr>
          <w:sz w:val="28"/>
          <w:szCs w:val="28"/>
          <w:lang w:val="en-US"/>
        </w:rPr>
      </w:pPr>
      <w:r w:rsidRPr="004E4ED5">
        <w:rPr>
          <w:sz w:val="28"/>
          <w:szCs w:val="28"/>
          <w:lang w:val="en-US"/>
        </w:rPr>
        <w:tab/>
        <w:t>Sinov jarayonini o‘tkazish jarayonida nosozliklar (buzilishlar) ro‘yxati to‘ldiriladi.</w:t>
      </w:r>
    </w:p>
    <w:p w:rsidR="00E76B80" w:rsidRPr="004E4ED5" w:rsidRDefault="00E76B80" w:rsidP="00926210">
      <w:pPr>
        <w:pStyle w:val="21"/>
        <w:tabs>
          <w:tab w:val="left" w:pos="0"/>
        </w:tabs>
        <w:spacing w:after="0" w:line="240" w:lineRule="auto"/>
        <w:rPr>
          <w:sz w:val="28"/>
          <w:szCs w:val="28"/>
          <w:lang w:val="en-US"/>
        </w:rPr>
      </w:pPr>
      <w:r w:rsidRPr="004E4ED5">
        <w:rPr>
          <w:sz w:val="28"/>
          <w:szCs w:val="28"/>
          <w:lang w:val="en-US"/>
        </w:rPr>
        <w:tab/>
        <w:t>Mahsulot turi  (bloklar soni)___________</w:t>
      </w:r>
    </w:p>
    <w:p w:rsidR="00E76B80" w:rsidRPr="004E4ED5" w:rsidRDefault="00E76B80" w:rsidP="00926210">
      <w:pPr>
        <w:pStyle w:val="21"/>
        <w:tabs>
          <w:tab w:val="left" w:pos="0"/>
        </w:tabs>
        <w:spacing w:after="0" w:line="240" w:lineRule="auto"/>
        <w:rPr>
          <w:sz w:val="28"/>
          <w:szCs w:val="28"/>
          <w:lang w:val="en-US"/>
        </w:rPr>
      </w:pPr>
      <w:r w:rsidRPr="004E4ED5">
        <w:rPr>
          <w:sz w:val="28"/>
          <w:szCs w:val="28"/>
          <w:lang w:val="en-US"/>
        </w:rPr>
        <w:tab/>
        <w:t>Bo‘linma _____________</w:t>
      </w:r>
      <w:r w:rsidRPr="004E4ED5">
        <w:rPr>
          <w:sz w:val="28"/>
          <w:szCs w:val="28"/>
          <w:lang w:val="en-US"/>
        </w:rPr>
        <w:tab/>
        <w:t>____</w:t>
      </w:r>
    </w:p>
    <w:p w:rsidR="00E76B80" w:rsidRPr="004E4ED5" w:rsidRDefault="00E76B80" w:rsidP="00926210">
      <w:pPr>
        <w:pStyle w:val="21"/>
        <w:tabs>
          <w:tab w:val="left" w:pos="0"/>
        </w:tabs>
        <w:spacing w:after="0" w:line="240" w:lineRule="auto"/>
        <w:rPr>
          <w:sz w:val="28"/>
          <w:szCs w:val="28"/>
          <w:lang w:val="en-US"/>
        </w:rPr>
      </w:pPr>
      <w:r w:rsidRPr="004E4ED5">
        <w:rPr>
          <w:sz w:val="28"/>
          <w:szCs w:val="28"/>
          <w:lang w:val="en-US"/>
        </w:rPr>
        <w:tab/>
        <w:t>Chizma raqami (shifr)______ sinov o‘tkazish uchun ma’sul __________</w:t>
      </w:r>
    </w:p>
    <w:p w:rsidR="00E76B80" w:rsidRPr="004E4ED5" w:rsidRDefault="00E76B80" w:rsidP="00926210">
      <w:pPr>
        <w:pStyle w:val="21"/>
        <w:tabs>
          <w:tab w:val="left" w:pos="0"/>
        </w:tabs>
        <w:spacing w:after="0" w:line="240" w:lineRule="auto"/>
        <w:rPr>
          <w:sz w:val="28"/>
          <w:szCs w:val="28"/>
          <w:lang w:val="en-US"/>
        </w:rPr>
      </w:pPr>
      <w:r w:rsidRPr="004E4ED5">
        <w:rPr>
          <w:sz w:val="28"/>
          <w:szCs w:val="28"/>
          <w:lang w:val="en-US"/>
        </w:rPr>
        <w:tab/>
        <w:t>Zavoddagi raqami_________  ishlab chiqarilgan vaqti_____________</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1134"/>
        <w:gridCol w:w="425"/>
        <w:gridCol w:w="709"/>
        <w:gridCol w:w="850"/>
        <w:gridCol w:w="851"/>
        <w:gridCol w:w="815"/>
        <w:gridCol w:w="1276"/>
        <w:gridCol w:w="709"/>
        <w:gridCol w:w="567"/>
        <w:gridCol w:w="850"/>
        <w:gridCol w:w="851"/>
        <w:gridCol w:w="622"/>
      </w:tblGrid>
      <w:tr w:rsidR="00E76B80" w:rsidRPr="004E4ED5" w:rsidTr="00E76B80">
        <w:trPr>
          <w:cantSplit/>
          <w:trHeight w:val="645"/>
          <w:jc w:val="center"/>
        </w:trPr>
        <w:tc>
          <w:tcPr>
            <w:tcW w:w="733"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 xml:space="preserve">Umumiy ishlagan vaqti (soatda) </w:t>
            </w:r>
          </w:p>
        </w:tc>
        <w:tc>
          <w:tcPr>
            <w:tcW w:w="1134" w:type="dxa"/>
            <w:vMerge w:val="restart"/>
            <w:textDirection w:val="btLr"/>
          </w:tcPr>
          <w:p w:rsidR="00E76B80" w:rsidRPr="004E4ED5" w:rsidRDefault="00E76B80" w:rsidP="00E76B80">
            <w:pPr>
              <w:pStyle w:val="21"/>
              <w:tabs>
                <w:tab w:val="left" w:pos="0"/>
              </w:tabs>
              <w:spacing w:line="240" w:lineRule="auto"/>
              <w:ind w:left="113" w:right="113"/>
              <w:rPr>
                <w:sz w:val="28"/>
                <w:szCs w:val="28"/>
                <w:lang w:val="en-US"/>
              </w:rPr>
            </w:pPr>
            <w:r w:rsidRPr="004E4ED5">
              <w:rPr>
                <w:sz w:val="28"/>
                <w:szCs w:val="28"/>
                <w:lang w:val="en-US"/>
              </w:rPr>
              <w:t xml:space="preserve">Sinash shartlari (issiqlik, namlik, yorug‘lik va xakazo) </w:t>
            </w:r>
          </w:p>
        </w:tc>
        <w:tc>
          <w:tcPr>
            <w:tcW w:w="425"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Nosozlik sababi</w:t>
            </w:r>
          </w:p>
        </w:tc>
        <w:tc>
          <w:tcPr>
            <w:tcW w:w="709" w:type="dxa"/>
            <w:vMerge w:val="restart"/>
            <w:textDirection w:val="btLr"/>
          </w:tcPr>
          <w:p w:rsidR="00E76B80" w:rsidRPr="004E4ED5" w:rsidRDefault="00E76B80" w:rsidP="00E76B80">
            <w:pPr>
              <w:pStyle w:val="21"/>
              <w:tabs>
                <w:tab w:val="left" w:pos="0"/>
              </w:tabs>
              <w:spacing w:line="240" w:lineRule="auto"/>
              <w:ind w:left="113" w:right="113"/>
              <w:rPr>
                <w:sz w:val="28"/>
                <w:szCs w:val="28"/>
                <w:lang w:val="en-US"/>
              </w:rPr>
            </w:pPr>
            <w:r w:rsidRPr="004E4ED5">
              <w:rPr>
                <w:sz w:val="28"/>
                <w:szCs w:val="28"/>
                <w:lang w:val="en-US"/>
              </w:rPr>
              <w:t>Buzilishni tashqi namoish bo‘lishi</w:t>
            </w:r>
          </w:p>
        </w:tc>
        <w:tc>
          <w:tcPr>
            <w:tcW w:w="850"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Element turi va namunalari</w:t>
            </w:r>
          </w:p>
        </w:tc>
        <w:tc>
          <w:tcPr>
            <w:tcW w:w="851"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Buzilgan element nomeri (sxemadagi)</w:t>
            </w:r>
          </w:p>
        </w:tc>
        <w:tc>
          <w:tcPr>
            <w:tcW w:w="2091" w:type="dxa"/>
            <w:gridSpan w:val="2"/>
          </w:tcPr>
          <w:p w:rsidR="00E76B80" w:rsidRPr="004E4ED5" w:rsidRDefault="00E76B80" w:rsidP="00E76B80">
            <w:pPr>
              <w:pStyle w:val="21"/>
              <w:tabs>
                <w:tab w:val="left" w:pos="0"/>
              </w:tabs>
              <w:spacing w:line="240" w:lineRule="auto"/>
              <w:ind w:left="113" w:right="113"/>
              <w:jc w:val="center"/>
              <w:rPr>
                <w:sz w:val="28"/>
                <w:szCs w:val="28"/>
              </w:rPr>
            </w:pPr>
            <w:r w:rsidRPr="004E4ED5">
              <w:rPr>
                <w:sz w:val="28"/>
                <w:szCs w:val="28"/>
              </w:rPr>
              <w:t>Buzilishlar turlari</w:t>
            </w:r>
          </w:p>
        </w:tc>
        <w:tc>
          <w:tcPr>
            <w:tcW w:w="709" w:type="dxa"/>
            <w:vMerge w:val="restart"/>
            <w:textDirection w:val="btLr"/>
          </w:tcPr>
          <w:p w:rsidR="00E76B80" w:rsidRPr="004E4ED5" w:rsidRDefault="00E76B80" w:rsidP="00E76B80">
            <w:pPr>
              <w:pStyle w:val="21"/>
              <w:tabs>
                <w:tab w:val="left" w:pos="0"/>
              </w:tabs>
              <w:spacing w:line="240" w:lineRule="auto"/>
              <w:ind w:left="113" w:right="113"/>
              <w:rPr>
                <w:sz w:val="28"/>
                <w:szCs w:val="28"/>
                <w:lang w:val="en-US"/>
              </w:rPr>
            </w:pPr>
            <w:r w:rsidRPr="004E4ED5">
              <w:rPr>
                <w:sz w:val="28"/>
                <w:szCs w:val="28"/>
                <w:lang w:val="en-US"/>
              </w:rPr>
              <w:t>Nozoslikni (buzilishni) bartaraf etish uchun nima qilindi</w:t>
            </w:r>
          </w:p>
        </w:tc>
        <w:tc>
          <w:tcPr>
            <w:tcW w:w="567"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 xml:space="preserve">Ta’mirlanish sanasi </w:t>
            </w:r>
          </w:p>
        </w:tc>
        <w:tc>
          <w:tcPr>
            <w:tcW w:w="1701" w:type="dxa"/>
            <w:gridSpan w:val="2"/>
          </w:tcPr>
          <w:p w:rsidR="00E76B80" w:rsidRPr="004E4ED5" w:rsidRDefault="00E76B80" w:rsidP="00E76B80">
            <w:pPr>
              <w:pStyle w:val="21"/>
              <w:tabs>
                <w:tab w:val="left" w:pos="0"/>
              </w:tabs>
              <w:spacing w:line="240" w:lineRule="auto"/>
              <w:ind w:left="113" w:right="113"/>
              <w:rPr>
                <w:sz w:val="28"/>
                <w:szCs w:val="28"/>
                <w:lang w:val="en-US"/>
              </w:rPr>
            </w:pPr>
            <w:r w:rsidRPr="004E4ED5">
              <w:rPr>
                <w:sz w:val="28"/>
                <w:szCs w:val="28"/>
                <w:lang w:val="en-US"/>
              </w:rPr>
              <w:t>Qo‘shimcha ishlatil-gan vaqt</w:t>
            </w:r>
          </w:p>
        </w:tc>
        <w:tc>
          <w:tcPr>
            <w:tcW w:w="622" w:type="dxa"/>
            <w:vMerge w:val="restart"/>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Ilova</w:t>
            </w:r>
          </w:p>
        </w:tc>
      </w:tr>
      <w:tr w:rsidR="00E76B80" w:rsidRPr="004E4ED5" w:rsidTr="00E76B80">
        <w:trPr>
          <w:cantSplit/>
          <w:trHeight w:val="1575"/>
          <w:jc w:val="center"/>
        </w:trPr>
        <w:tc>
          <w:tcPr>
            <w:tcW w:w="733"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1134"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425"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709"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850"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851" w:type="dxa"/>
            <w:vMerge/>
            <w:textDirection w:val="btLr"/>
          </w:tcPr>
          <w:p w:rsidR="00E76B80" w:rsidRPr="004E4ED5" w:rsidRDefault="00E76B80" w:rsidP="00E76B80">
            <w:pPr>
              <w:pStyle w:val="21"/>
              <w:tabs>
                <w:tab w:val="left" w:pos="0"/>
              </w:tabs>
              <w:spacing w:line="240" w:lineRule="auto"/>
              <w:ind w:left="113" w:right="113"/>
              <w:rPr>
                <w:sz w:val="28"/>
                <w:szCs w:val="28"/>
              </w:rPr>
            </w:pPr>
          </w:p>
        </w:tc>
        <w:tc>
          <w:tcPr>
            <w:tcW w:w="815" w:type="dxa"/>
            <w:textDirection w:val="btLr"/>
          </w:tcPr>
          <w:p w:rsidR="00E76B80" w:rsidRPr="004E4ED5" w:rsidRDefault="00E76B80" w:rsidP="00E76B80">
            <w:pPr>
              <w:pStyle w:val="21"/>
              <w:tabs>
                <w:tab w:val="left" w:pos="0"/>
              </w:tabs>
              <w:spacing w:line="240" w:lineRule="auto"/>
              <w:ind w:left="113" w:right="113"/>
              <w:rPr>
                <w:sz w:val="28"/>
                <w:szCs w:val="28"/>
                <w:lang w:val="en-US"/>
              </w:rPr>
            </w:pPr>
            <w:r w:rsidRPr="004E4ED5">
              <w:rPr>
                <w:sz w:val="28"/>
                <w:szCs w:val="28"/>
                <w:lang w:val="en-US"/>
              </w:rPr>
              <w:t>To‘satdan yoki sekin asta</w:t>
            </w:r>
          </w:p>
        </w:tc>
        <w:tc>
          <w:tcPr>
            <w:tcW w:w="1276" w:type="dxa"/>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Yaqqol yoki berkingan</w:t>
            </w:r>
          </w:p>
        </w:tc>
        <w:tc>
          <w:tcPr>
            <w:tcW w:w="709" w:type="dxa"/>
            <w:vMerge/>
          </w:tcPr>
          <w:p w:rsidR="00E76B80" w:rsidRPr="004E4ED5" w:rsidRDefault="00E76B80" w:rsidP="00E76B80">
            <w:pPr>
              <w:pStyle w:val="21"/>
              <w:tabs>
                <w:tab w:val="left" w:pos="0"/>
              </w:tabs>
              <w:spacing w:line="240" w:lineRule="auto"/>
              <w:ind w:left="113" w:right="113"/>
              <w:rPr>
                <w:sz w:val="28"/>
                <w:szCs w:val="28"/>
              </w:rPr>
            </w:pPr>
          </w:p>
        </w:tc>
        <w:tc>
          <w:tcPr>
            <w:tcW w:w="567" w:type="dxa"/>
            <w:vMerge/>
          </w:tcPr>
          <w:p w:rsidR="00E76B80" w:rsidRPr="004E4ED5" w:rsidRDefault="00E76B80" w:rsidP="00E76B80">
            <w:pPr>
              <w:pStyle w:val="21"/>
              <w:tabs>
                <w:tab w:val="left" w:pos="0"/>
              </w:tabs>
              <w:spacing w:line="240" w:lineRule="auto"/>
              <w:ind w:left="113" w:right="113"/>
              <w:rPr>
                <w:sz w:val="28"/>
                <w:szCs w:val="28"/>
              </w:rPr>
            </w:pPr>
          </w:p>
        </w:tc>
        <w:tc>
          <w:tcPr>
            <w:tcW w:w="850" w:type="dxa"/>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 xml:space="preserve">Nozosozlikni topish </w:t>
            </w:r>
          </w:p>
        </w:tc>
        <w:tc>
          <w:tcPr>
            <w:tcW w:w="851" w:type="dxa"/>
            <w:textDirection w:val="btLr"/>
          </w:tcPr>
          <w:p w:rsidR="00E76B80" w:rsidRPr="004E4ED5" w:rsidRDefault="00E76B80" w:rsidP="00E76B80">
            <w:pPr>
              <w:pStyle w:val="21"/>
              <w:tabs>
                <w:tab w:val="left" w:pos="0"/>
              </w:tabs>
              <w:spacing w:line="240" w:lineRule="auto"/>
              <w:ind w:left="113" w:right="113"/>
              <w:rPr>
                <w:sz w:val="28"/>
                <w:szCs w:val="28"/>
              </w:rPr>
            </w:pPr>
            <w:r w:rsidRPr="004E4ED5">
              <w:rPr>
                <w:sz w:val="28"/>
                <w:szCs w:val="28"/>
              </w:rPr>
              <w:t>Ta’mirlash uchun</w:t>
            </w:r>
          </w:p>
        </w:tc>
        <w:tc>
          <w:tcPr>
            <w:tcW w:w="622" w:type="dxa"/>
            <w:vMerge/>
            <w:textDirection w:val="btLr"/>
          </w:tcPr>
          <w:p w:rsidR="00E76B80" w:rsidRPr="004E4ED5" w:rsidRDefault="00E76B80" w:rsidP="00E76B80">
            <w:pPr>
              <w:pStyle w:val="21"/>
              <w:tabs>
                <w:tab w:val="left" w:pos="0"/>
              </w:tabs>
              <w:spacing w:line="240" w:lineRule="auto"/>
              <w:ind w:left="113" w:right="113"/>
              <w:rPr>
                <w:sz w:val="28"/>
                <w:szCs w:val="28"/>
              </w:rPr>
            </w:pPr>
          </w:p>
        </w:tc>
      </w:tr>
      <w:tr w:rsidR="00E76B80" w:rsidRPr="004E4ED5" w:rsidTr="00E76B80">
        <w:trPr>
          <w:cantSplit/>
          <w:trHeight w:val="365"/>
          <w:jc w:val="center"/>
        </w:trPr>
        <w:tc>
          <w:tcPr>
            <w:tcW w:w="733" w:type="dxa"/>
          </w:tcPr>
          <w:p w:rsidR="00E76B80" w:rsidRPr="004E4ED5" w:rsidRDefault="00E76B80" w:rsidP="00E76B80">
            <w:pPr>
              <w:pStyle w:val="21"/>
              <w:tabs>
                <w:tab w:val="left" w:pos="0"/>
              </w:tabs>
              <w:spacing w:line="240" w:lineRule="auto"/>
              <w:rPr>
                <w:sz w:val="28"/>
                <w:szCs w:val="28"/>
              </w:rPr>
            </w:pPr>
            <w:r w:rsidRPr="004E4ED5">
              <w:rPr>
                <w:sz w:val="28"/>
                <w:szCs w:val="28"/>
              </w:rPr>
              <w:t>1</w:t>
            </w:r>
          </w:p>
        </w:tc>
        <w:tc>
          <w:tcPr>
            <w:tcW w:w="1134" w:type="dxa"/>
          </w:tcPr>
          <w:p w:rsidR="00E76B80" w:rsidRPr="004E4ED5" w:rsidRDefault="00E76B80" w:rsidP="00E76B80">
            <w:pPr>
              <w:pStyle w:val="21"/>
              <w:tabs>
                <w:tab w:val="left" w:pos="0"/>
              </w:tabs>
              <w:spacing w:line="240" w:lineRule="auto"/>
              <w:rPr>
                <w:sz w:val="28"/>
                <w:szCs w:val="28"/>
              </w:rPr>
            </w:pPr>
            <w:r w:rsidRPr="004E4ED5">
              <w:rPr>
                <w:sz w:val="28"/>
                <w:szCs w:val="28"/>
              </w:rPr>
              <w:t>2</w:t>
            </w:r>
          </w:p>
        </w:tc>
        <w:tc>
          <w:tcPr>
            <w:tcW w:w="425" w:type="dxa"/>
          </w:tcPr>
          <w:p w:rsidR="00E76B80" w:rsidRPr="004E4ED5" w:rsidRDefault="00E76B80" w:rsidP="00E76B80">
            <w:pPr>
              <w:pStyle w:val="21"/>
              <w:tabs>
                <w:tab w:val="left" w:pos="0"/>
              </w:tabs>
              <w:spacing w:line="240" w:lineRule="auto"/>
              <w:rPr>
                <w:sz w:val="28"/>
                <w:szCs w:val="28"/>
              </w:rPr>
            </w:pPr>
            <w:r w:rsidRPr="004E4ED5">
              <w:rPr>
                <w:sz w:val="28"/>
                <w:szCs w:val="28"/>
              </w:rPr>
              <w:t>3</w:t>
            </w:r>
          </w:p>
        </w:tc>
        <w:tc>
          <w:tcPr>
            <w:tcW w:w="709" w:type="dxa"/>
          </w:tcPr>
          <w:p w:rsidR="00E76B80" w:rsidRPr="004E4ED5" w:rsidRDefault="00E76B80" w:rsidP="00E76B80">
            <w:pPr>
              <w:pStyle w:val="21"/>
              <w:tabs>
                <w:tab w:val="left" w:pos="0"/>
              </w:tabs>
              <w:spacing w:line="240" w:lineRule="auto"/>
              <w:rPr>
                <w:sz w:val="28"/>
                <w:szCs w:val="28"/>
              </w:rPr>
            </w:pPr>
            <w:r w:rsidRPr="004E4ED5">
              <w:rPr>
                <w:sz w:val="28"/>
                <w:szCs w:val="28"/>
              </w:rPr>
              <w:t>4</w:t>
            </w:r>
          </w:p>
        </w:tc>
        <w:tc>
          <w:tcPr>
            <w:tcW w:w="850" w:type="dxa"/>
          </w:tcPr>
          <w:p w:rsidR="00E76B80" w:rsidRPr="004E4ED5" w:rsidRDefault="00E76B80" w:rsidP="00E76B80">
            <w:pPr>
              <w:pStyle w:val="21"/>
              <w:tabs>
                <w:tab w:val="left" w:pos="0"/>
              </w:tabs>
              <w:spacing w:line="240" w:lineRule="auto"/>
              <w:rPr>
                <w:sz w:val="28"/>
                <w:szCs w:val="28"/>
              </w:rPr>
            </w:pPr>
            <w:r w:rsidRPr="004E4ED5">
              <w:rPr>
                <w:sz w:val="28"/>
                <w:szCs w:val="28"/>
              </w:rPr>
              <w:t>5</w:t>
            </w:r>
          </w:p>
        </w:tc>
        <w:tc>
          <w:tcPr>
            <w:tcW w:w="851" w:type="dxa"/>
          </w:tcPr>
          <w:p w:rsidR="00E76B80" w:rsidRPr="004E4ED5" w:rsidRDefault="00E76B80" w:rsidP="00E76B80">
            <w:pPr>
              <w:pStyle w:val="21"/>
              <w:tabs>
                <w:tab w:val="left" w:pos="0"/>
              </w:tabs>
              <w:spacing w:line="240" w:lineRule="auto"/>
              <w:rPr>
                <w:sz w:val="28"/>
                <w:szCs w:val="28"/>
              </w:rPr>
            </w:pPr>
            <w:r w:rsidRPr="004E4ED5">
              <w:rPr>
                <w:sz w:val="28"/>
                <w:szCs w:val="28"/>
              </w:rPr>
              <w:t>6</w:t>
            </w:r>
          </w:p>
        </w:tc>
        <w:tc>
          <w:tcPr>
            <w:tcW w:w="815" w:type="dxa"/>
          </w:tcPr>
          <w:p w:rsidR="00E76B80" w:rsidRPr="004E4ED5" w:rsidRDefault="00E76B80" w:rsidP="00E76B80">
            <w:pPr>
              <w:pStyle w:val="21"/>
              <w:tabs>
                <w:tab w:val="left" w:pos="0"/>
              </w:tabs>
              <w:spacing w:line="240" w:lineRule="auto"/>
              <w:rPr>
                <w:sz w:val="28"/>
                <w:szCs w:val="28"/>
              </w:rPr>
            </w:pPr>
            <w:r w:rsidRPr="004E4ED5">
              <w:rPr>
                <w:sz w:val="28"/>
                <w:szCs w:val="28"/>
              </w:rPr>
              <w:t>7</w:t>
            </w:r>
          </w:p>
        </w:tc>
        <w:tc>
          <w:tcPr>
            <w:tcW w:w="1276" w:type="dxa"/>
          </w:tcPr>
          <w:p w:rsidR="00E76B80" w:rsidRPr="004E4ED5" w:rsidRDefault="00E76B80" w:rsidP="00E76B80">
            <w:pPr>
              <w:pStyle w:val="21"/>
              <w:tabs>
                <w:tab w:val="left" w:pos="0"/>
              </w:tabs>
              <w:spacing w:line="240" w:lineRule="auto"/>
              <w:rPr>
                <w:sz w:val="28"/>
                <w:szCs w:val="28"/>
              </w:rPr>
            </w:pPr>
            <w:r w:rsidRPr="004E4ED5">
              <w:rPr>
                <w:sz w:val="28"/>
                <w:szCs w:val="28"/>
              </w:rPr>
              <w:t>8</w:t>
            </w:r>
          </w:p>
        </w:tc>
        <w:tc>
          <w:tcPr>
            <w:tcW w:w="709" w:type="dxa"/>
          </w:tcPr>
          <w:p w:rsidR="00E76B80" w:rsidRPr="004E4ED5" w:rsidRDefault="00E76B80" w:rsidP="00E76B80">
            <w:pPr>
              <w:pStyle w:val="21"/>
              <w:tabs>
                <w:tab w:val="left" w:pos="0"/>
              </w:tabs>
              <w:spacing w:line="240" w:lineRule="auto"/>
              <w:rPr>
                <w:sz w:val="28"/>
                <w:szCs w:val="28"/>
              </w:rPr>
            </w:pPr>
            <w:r w:rsidRPr="004E4ED5">
              <w:rPr>
                <w:sz w:val="28"/>
                <w:szCs w:val="28"/>
              </w:rPr>
              <w:t>9</w:t>
            </w:r>
          </w:p>
        </w:tc>
        <w:tc>
          <w:tcPr>
            <w:tcW w:w="567" w:type="dxa"/>
          </w:tcPr>
          <w:p w:rsidR="00E76B80" w:rsidRPr="004E4ED5" w:rsidRDefault="00E76B80" w:rsidP="00E76B80">
            <w:pPr>
              <w:pStyle w:val="21"/>
              <w:tabs>
                <w:tab w:val="left" w:pos="0"/>
              </w:tabs>
              <w:spacing w:line="240" w:lineRule="auto"/>
              <w:rPr>
                <w:sz w:val="28"/>
                <w:szCs w:val="28"/>
              </w:rPr>
            </w:pPr>
            <w:r w:rsidRPr="004E4ED5">
              <w:rPr>
                <w:sz w:val="28"/>
                <w:szCs w:val="28"/>
              </w:rPr>
              <w:t>10</w:t>
            </w:r>
          </w:p>
        </w:tc>
        <w:tc>
          <w:tcPr>
            <w:tcW w:w="850" w:type="dxa"/>
          </w:tcPr>
          <w:p w:rsidR="00E76B80" w:rsidRPr="004E4ED5" w:rsidRDefault="00E76B80" w:rsidP="00E76B80">
            <w:pPr>
              <w:pStyle w:val="21"/>
              <w:tabs>
                <w:tab w:val="left" w:pos="0"/>
              </w:tabs>
              <w:spacing w:line="240" w:lineRule="auto"/>
              <w:rPr>
                <w:sz w:val="28"/>
                <w:szCs w:val="28"/>
              </w:rPr>
            </w:pPr>
            <w:r w:rsidRPr="004E4ED5">
              <w:rPr>
                <w:sz w:val="28"/>
                <w:szCs w:val="28"/>
              </w:rPr>
              <w:t>11</w:t>
            </w:r>
          </w:p>
        </w:tc>
        <w:tc>
          <w:tcPr>
            <w:tcW w:w="851" w:type="dxa"/>
          </w:tcPr>
          <w:p w:rsidR="00E76B80" w:rsidRPr="004E4ED5" w:rsidRDefault="00E76B80" w:rsidP="00E76B80">
            <w:pPr>
              <w:pStyle w:val="21"/>
              <w:tabs>
                <w:tab w:val="left" w:pos="0"/>
              </w:tabs>
              <w:spacing w:line="240" w:lineRule="auto"/>
              <w:rPr>
                <w:sz w:val="28"/>
                <w:szCs w:val="28"/>
              </w:rPr>
            </w:pPr>
            <w:r w:rsidRPr="004E4ED5">
              <w:rPr>
                <w:sz w:val="28"/>
                <w:szCs w:val="28"/>
              </w:rPr>
              <w:t>12</w:t>
            </w:r>
          </w:p>
        </w:tc>
        <w:tc>
          <w:tcPr>
            <w:tcW w:w="622" w:type="dxa"/>
          </w:tcPr>
          <w:p w:rsidR="00E76B80" w:rsidRPr="004E4ED5" w:rsidRDefault="00E76B80" w:rsidP="00E76B80">
            <w:pPr>
              <w:pStyle w:val="21"/>
              <w:tabs>
                <w:tab w:val="left" w:pos="0"/>
              </w:tabs>
              <w:spacing w:line="240" w:lineRule="auto"/>
              <w:rPr>
                <w:sz w:val="28"/>
                <w:szCs w:val="28"/>
              </w:rPr>
            </w:pPr>
            <w:r w:rsidRPr="004E4ED5">
              <w:rPr>
                <w:sz w:val="28"/>
                <w:szCs w:val="28"/>
              </w:rPr>
              <w:t>13</w:t>
            </w:r>
          </w:p>
        </w:tc>
      </w:tr>
    </w:tbl>
    <w:p w:rsidR="00E76B80" w:rsidRPr="004E4ED5" w:rsidRDefault="00E76B80" w:rsidP="00E76B80">
      <w:pPr>
        <w:pStyle w:val="21"/>
        <w:tabs>
          <w:tab w:val="left" w:pos="0"/>
        </w:tabs>
        <w:spacing w:line="240" w:lineRule="auto"/>
        <w:rPr>
          <w:sz w:val="28"/>
          <w:szCs w:val="28"/>
        </w:rPr>
      </w:pPr>
      <w:r w:rsidRPr="004E4ED5">
        <w:rPr>
          <w:sz w:val="28"/>
          <w:szCs w:val="28"/>
        </w:rPr>
        <w:t xml:space="preserve">    </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 xml:space="preserve"> </w:t>
      </w:r>
      <w:r w:rsidRPr="004E4ED5">
        <w:rPr>
          <w:sz w:val="28"/>
          <w:szCs w:val="28"/>
          <w:lang w:val="en-US"/>
        </w:rPr>
        <w:tab/>
        <w:t>Sinov tugaganidan keyin vaqt tuziladi korxona raxbari tomonidan tasdiqlanadi. Xatoliklarga tekshirish ma’lum bir sinash rejimlari orqali bajariladi. Sanash dasturini tuzishda tekshiralayotgan asboblarni; quyidagi rejimlari keltiriladi.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a) tashqi ta’sirlar (harorat, namlik, silkinish)</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b) ko‘rsatilgan rejimlar davriylik sxemasi;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v) har hil rejimlarda asboblarni davomiy ishlashi;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 xml:space="preserve">g) iste’mol manbayining chegaraviy o‘lchamlari va bu manbalarda </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 xml:space="preserve">   </w:t>
      </w:r>
      <w:r w:rsidRPr="004E4ED5">
        <w:rPr>
          <w:sz w:val="28"/>
          <w:szCs w:val="28"/>
          <w:lang w:val="en-US"/>
        </w:rPr>
        <w:tab/>
        <w:t xml:space="preserve">   asboblarning ishlash vaqti.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Sinashdan oldin va har bir sinash siklidan keyin ko‘rsatkichlar sinash dasturiga mosligi tekshiriladi.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lastRenderedPageBreak/>
        <w:tab/>
        <w:t>Ishonchlilikka sinashda buzilishlar va nosozliklar analiz qilishga alohida e’tibor beriladi.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Namunalarni sinish vaqti chegaralanganligi sababli, ishonchlilikni sonli tavsiflari faqat ishonish chegarasi bo‘yicha hisoblanadi.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r>
      <w:r w:rsidRPr="004E4ED5">
        <w:rPr>
          <w:i/>
          <w:iCs/>
          <w:sz w:val="28"/>
          <w:szCs w:val="28"/>
          <w:lang w:val="en-US"/>
        </w:rPr>
        <w:t>T</w:t>
      </w:r>
      <w:r w:rsidRPr="004E4ED5">
        <w:rPr>
          <w:i/>
          <w:iCs/>
          <w:sz w:val="28"/>
          <w:szCs w:val="28"/>
          <w:vertAlign w:val="subscript"/>
          <w:lang w:val="en-US"/>
        </w:rPr>
        <w:t xml:space="preserve">o‘re </w:t>
      </w:r>
      <w:r w:rsidRPr="004E4ED5">
        <w:rPr>
          <w:sz w:val="28"/>
          <w:szCs w:val="28"/>
          <w:lang w:val="en-US"/>
        </w:rPr>
        <w:t>– buzilmay ishlashning o‘rtacha vaqti;</w:t>
      </w:r>
      <w:r w:rsidRPr="004E4ED5">
        <w:rPr>
          <w:position w:val="-10"/>
          <w:sz w:val="28"/>
          <w:szCs w:val="28"/>
        </w:rPr>
        <w:object w:dxaOrig="180" w:dyaOrig="340">
          <v:shape id="_x0000_i1131" type="#_x0000_t75" style="width:7.55pt;height:14.25pt" o:ole="">
            <v:imagedata r:id="rId137" o:title=""/>
          </v:shape>
          <o:OLEObject Type="Embed" ProgID="Equation.3" ShapeID="_x0000_i1131" DrawAspect="Content" ObjectID="_1604918770" r:id="rId266"/>
        </w:objec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r>
      <w:r w:rsidRPr="004E4ED5">
        <w:rPr>
          <w:sz w:val="28"/>
          <w:szCs w:val="28"/>
        </w:rPr>
        <w:sym w:font="Symbol" w:char="F06C"/>
      </w:r>
      <w:r w:rsidRPr="004E4ED5">
        <w:rPr>
          <w:sz w:val="28"/>
          <w:szCs w:val="28"/>
          <w:lang w:val="en-US"/>
        </w:rPr>
        <w:t xml:space="preserve"> - buzilishlar xavfi (intensivligi;)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 xml:space="preserve">p(t) - </w:t>
      </w:r>
      <w:r w:rsidRPr="004E4ED5">
        <w:rPr>
          <w:sz w:val="28"/>
          <w:szCs w:val="28"/>
          <w:lang w:val="en-US"/>
        </w:rPr>
        <w:tab/>
        <w:t xml:space="preserve"> aytib o‘tilgan ishonch koeffitsenti asosida buzilmay ishlash extimolligi, quyidagi formula orqali aniqlanadi.</w:t>
      </w:r>
    </w:p>
    <w:p w:rsidR="00E76B80" w:rsidRPr="004E4ED5" w:rsidRDefault="00E76B80" w:rsidP="00E76B80">
      <w:pPr>
        <w:pStyle w:val="21"/>
        <w:tabs>
          <w:tab w:val="left" w:pos="0"/>
        </w:tabs>
        <w:spacing w:line="240" w:lineRule="auto"/>
        <w:rPr>
          <w:sz w:val="28"/>
          <w:szCs w:val="28"/>
          <w:lang w:val="en-US"/>
        </w:rPr>
      </w:pPr>
    </w:p>
    <w:p w:rsidR="00E76B80" w:rsidRPr="004E4ED5" w:rsidRDefault="00E76B80" w:rsidP="00E76B80">
      <w:pPr>
        <w:pStyle w:val="21"/>
        <w:tabs>
          <w:tab w:val="left" w:pos="0"/>
        </w:tabs>
        <w:spacing w:line="240" w:lineRule="auto"/>
        <w:jc w:val="center"/>
        <w:rPr>
          <w:sz w:val="28"/>
          <w:szCs w:val="28"/>
        </w:rPr>
      </w:pPr>
      <w:r w:rsidRPr="004E4ED5">
        <w:rPr>
          <w:position w:val="-10"/>
          <w:sz w:val="28"/>
          <w:szCs w:val="28"/>
        </w:rPr>
        <w:object w:dxaOrig="180" w:dyaOrig="340">
          <v:shape id="_x0000_i1132" type="#_x0000_t75" style="width:7.55pt;height:14.25pt" o:ole="">
            <v:imagedata r:id="rId137" o:title=""/>
          </v:shape>
          <o:OLEObject Type="Embed" ProgID="Equation.3" ShapeID="_x0000_i1132" DrawAspect="Content" ObjectID="_1604918771" r:id="rId267"/>
        </w:object>
      </w:r>
      <w:r w:rsidRPr="004E4ED5">
        <w:rPr>
          <w:sz w:val="28"/>
          <w:szCs w:val="28"/>
        </w:rPr>
        <w:t xml:space="preserve"> </w:t>
      </w:r>
      <w:r w:rsidRPr="004E4ED5">
        <w:rPr>
          <w:position w:val="-24"/>
          <w:sz w:val="28"/>
          <w:szCs w:val="28"/>
        </w:rPr>
        <w:object w:dxaOrig="3100" w:dyaOrig="639">
          <v:shape id="_x0000_i1133" type="#_x0000_t75" style="width:158.25pt;height:28.45pt" o:ole="">
            <v:imagedata r:id="rId268" o:title=""/>
          </v:shape>
          <o:OLEObject Type="Embed" ProgID="Equation.3" ShapeID="_x0000_i1133" DrawAspect="Content" ObjectID="_1604918772" r:id="rId269"/>
        </w:object>
      </w:r>
    </w:p>
    <w:p w:rsidR="00E76B80" w:rsidRPr="004E4ED5" w:rsidRDefault="00E76B80" w:rsidP="00E76B80">
      <w:pPr>
        <w:pStyle w:val="21"/>
        <w:tabs>
          <w:tab w:val="left" w:pos="0"/>
        </w:tabs>
        <w:spacing w:line="240" w:lineRule="auto"/>
        <w:rPr>
          <w:sz w:val="28"/>
          <w:szCs w:val="28"/>
        </w:rPr>
      </w:pPr>
      <w:r w:rsidRPr="004E4ED5">
        <w:rPr>
          <w:position w:val="-10"/>
          <w:sz w:val="28"/>
          <w:szCs w:val="28"/>
        </w:rPr>
        <w:object w:dxaOrig="180" w:dyaOrig="340">
          <v:shape id="_x0000_i1134" type="#_x0000_t75" style="width:7.55pt;height:14.25pt" o:ole="">
            <v:imagedata r:id="rId137" o:title=""/>
          </v:shape>
          <o:OLEObject Type="Embed" ProgID="Equation.3" ShapeID="_x0000_i1134" DrawAspect="Content" ObjectID="_1604918773" r:id="rId270"/>
        </w:object>
      </w:r>
    </w:p>
    <w:p w:rsidR="00E76B80" w:rsidRPr="004E4ED5" w:rsidRDefault="00E76B80" w:rsidP="00E76B80">
      <w:pPr>
        <w:pStyle w:val="21"/>
        <w:tabs>
          <w:tab w:val="left" w:pos="0"/>
        </w:tabs>
        <w:spacing w:line="240" w:lineRule="auto"/>
        <w:jc w:val="center"/>
        <w:rPr>
          <w:sz w:val="28"/>
          <w:szCs w:val="28"/>
        </w:rPr>
      </w:pPr>
      <w:r w:rsidRPr="004E4ED5">
        <w:rPr>
          <w:position w:val="-30"/>
          <w:sz w:val="28"/>
          <w:szCs w:val="28"/>
        </w:rPr>
        <w:object w:dxaOrig="1579" w:dyaOrig="680">
          <v:shape id="_x0000_i1135" type="#_x0000_t75" style="width:79.55pt;height:36pt" o:ole="">
            <v:imagedata r:id="rId271" o:title=""/>
          </v:shape>
          <o:OLEObject Type="Embed" ProgID="Equation.3" ShapeID="_x0000_i1135" DrawAspect="Content" ObjectID="_1604918774" r:id="rId272"/>
        </w:object>
      </w:r>
    </w:p>
    <w:p w:rsidR="00E76B80" w:rsidRPr="004E4ED5" w:rsidRDefault="00E76B80" w:rsidP="00E76B80">
      <w:pPr>
        <w:pStyle w:val="21"/>
        <w:tabs>
          <w:tab w:val="left" w:pos="0"/>
        </w:tabs>
        <w:spacing w:line="240" w:lineRule="auto"/>
        <w:jc w:val="center"/>
        <w:rPr>
          <w:sz w:val="28"/>
          <w:szCs w:val="28"/>
        </w:rPr>
      </w:pPr>
    </w:p>
    <w:p w:rsidR="00E76B80" w:rsidRPr="004E4ED5" w:rsidRDefault="00E76B80" w:rsidP="00E76B80">
      <w:pPr>
        <w:pStyle w:val="21"/>
        <w:tabs>
          <w:tab w:val="left" w:pos="0"/>
        </w:tabs>
        <w:spacing w:line="240" w:lineRule="auto"/>
        <w:jc w:val="center"/>
        <w:rPr>
          <w:sz w:val="28"/>
          <w:szCs w:val="28"/>
        </w:rPr>
      </w:pPr>
      <w:r w:rsidRPr="004E4ED5">
        <w:rPr>
          <w:position w:val="-30"/>
          <w:sz w:val="28"/>
          <w:szCs w:val="28"/>
        </w:rPr>
        <w:object w:dxaOrig="1960" w:dyaOrig="680">
          <v:shape id="_x0000_i1136" type="#_x0000_t75" style="width:100.45pt;height:36pt" o:ole="">
            <v:imagedata r:id="rId273" o:title=""/>
          </v:shape>
          <o:OLEObject Type="Embed" ProgID="Equation.3" ShapeID="_x0000_i1136" DrawAspect="Content" ObjectID="_1604918775" r:id="rId274"/>
        </w:object>
      </w:r>
    </w:p>
    <w:p w:rsidR="00E76B80" w:rsidRPr="004E4ED5" w:rsidRDefault="00E76B80" w:rsidP="00E76B80">
      <w:pPr>
        <w:pStyle w:val="21"/>
        <w:tabs>
          <w:tab w:val="left" w:pos="0"/>
        </w:tabs>
        <w:spacing w:line="240" w:lineRule="auto"/>
        <w:rPr>
          <w:sz w:val="28"/>
          <w:szCs w:val="28"/>
        </w:rPr>
      </w:pP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bunda, t – sinalayotgan namunalarni o‘rtacha ishlatilgan vaqti t=N</w:t>
      </w:r>
      <w:r w:rsidRPr="004E4ED5">
        <w:rPr>
          <w:sz w:val="28"/>
          <w:szCs w:val="28"/>
          <w:vertAlign w:val="subscript"/>
          <w:lang w:val="en-US"/>
        </w:rPr>
        <w:t>u</w:t>
      </w:r>
      <w:r w:rsidRPr="004E4ED5">
        <w:rPr>
          <w:sz w:val="28"/>
          <w:szCs w:val="28"/>
          <w:lang w:val="en-US"/>
        </w:rPr>
        <w:t xml:space="preserve"> </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C</w:t>
      </w:r>
      <w:r w:rsidRPr="004E4ED5">
        <w:rPr>
          <w:sz w:val="28"/>
          <w:szCs w:val="28"/>
          <w:vertAlign w:val="subscript"/>
          <w:lang w:val="en-US"/>
        </w:rPr>
        <w:t>1</w:t>
      </w:r>
      <w:r w:rsidRPr="004E4ED5">
        <w:rPr>
          <w:sz w:val="28"/>
          <w:szCs w:val="28"/>
          <w:lang w:val="en-US"/>
        </w:rPr>
        <w:t xml:space="preserve"> C</w:t>
      </w:r>
      <w:r w:rsidRPr="004E4ED5">
        <w:rPr>
          <w:sz w:val="28"/>
          <w:szCs w:val="28"/>
          <w:vertAlign w:val="subscript"/>
          <w:lang w:val="en-US"/>
        </w:rPr>
        <w:t>2</w:t>
      </w:r>
      <w:r w:rsidRPr="004E4ED5">
        <w:rPr>
          <w:sz w:val="28"/>
          <w:szCs w:val="28"/>
          <w:lang w:val="en-US"/>
        </w:rPr>
        <w:t xml:space="preserve"> – ishonch koeffitsentiga bog‘liq koeffitsentlar,</w:t>
      </w:r>
    </w:p>
    <w:p w:rsidR="00E76B80" w:rsidRPr="004E4ED5" w:rsidRDefault="00E76B80" w:rsidP="00E76B80">
      <w:pPr>
        <w:pStyle w:val="21"/>
        <w:tabs>
          <w:tab w:val="left" w:pos="0"/>
        </w:tabs>
        <w:spacing w:line="240" w:lineRule="auto"/>
        <w:rPr>
          <w:sz w:val="28"/>
          <w:szCs w:val="28"/>
          <w:lang w:val="en-US"/>
        </w:rPr>
      </w:pPr>
      <w:r w:rsidRPr="004E4ED5">
        <w:rPr>
          <w:i/>
          <w:iCs/>
          <w:sz w:val="28"/>
          <w:szCs w:val="28"/>
          <w:lang w:val="en-US"/>
        </w:rPr>
        <w:t>e</w:t>
      </w:r>
      <w:r w:rsidRPr="004E4ED5">
        <w:rPr>
          <w:sz w:val="28"/>
          <w:szCs w:val="28"/>
          <w:lang w:val="en-US"/>
        </w:rPr>
        <w:t xml:space="preserve"> -  natural lagorifmlar asosi,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t – qurilma yoki apparatni taxminiy ishlash vaqti,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n – buzilishlar soni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n=0 bo‘lgan hollatlar uchun, ishonchlilik tavsiflarini aniqlovchi ishonch chegaralari quyidagi formula orqali aniqlanadi.</w:t>
      </w:r>
    </w:p>
    <w:p w:rsidR="00E76B80" w:rsidRPr="004E4ED5" w:rsidRDefault="00E76B80" w:rsidP="00E76B80">
      <w:pPr>
        <w:pStyle w:val="21"/>
        <w:tabs>
          <w:tab w:val="left" w:pos="0"/>
        </w:tabs>
        <w:spacing w:line="240" w:lineRule="auto"/>
        <w:jc w:val="center"/>
        <w:rPr>
          <w:sz w:val="28"/>
          <w:szCs w:val="28"/>
        </w:rPr>
      </w:pPr>
      <w:r w:rsidRPr="004E4ED5">
        <w:rPr>
          <w:position w:val="-60"/>
          <w:sz w:val="28"/>
          <w:szCs w:val="28"/>
        </w:rPr>
        <w:object w:dxaOrig="1620" w:dyaOrig="1320">
          <v:shape id="_x0000_i1137" type="#_x0000_t75" style="width:115.55pt;height:1in" o:ole="">
            <v:imagedata r:id="rId275" o:title=""/>
          </v:shape>
          <o:OLEObject Type="Embed" ProgID="Equation.3" ShapeID="_x0000_i1137" DrawAspect="Content" ObjectID="_1604918776" r:id="rId276"/>
        </w:objec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 xml:space="preserve"> bu yerda S</w:t>
      </w:r>
      <w:r w:rsidRPr="004E4ED5">
        <w:rPr>
          <w:sz w:val="28"/>
          <w:szCs w:val="28"/>
          <w:vertAlign w:val="subscript"/>
          <w:lang w:val="en-US"/>
        </w:rPr>
        <w:t>o</w:t>
      </w:r>
      <w:r w:rsidRPr="004E4ED5">
        <w:rPr>
          <w:sz w:val="28"/>
          <w:szCs w:val="28"/>
          <w:lang w:val="en-US"/>
        </w:rPr>
        <w:t xml:space="preserve"> koeffitsentiga bog‘liq koeffitsent (jadvaldan olinadi)</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Misol:</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 xml:space="preserve">Tekshiralayotgan sinash natijalariga ko‘ra ishonchlilik tavsiflarini xisoblash. 100 ta ngamuna sinalgan, 100 ta buzilish qayd etilgan. Sinash muddati 1000 soat. Ishonch koeffitsenti r=0,9 bo‘lganda 100 soat uchun </w:t>
      </w:r>
      <w:r w:rsidRPr="004E4ED5">
        <w:rPr>
          <w:i/>
          <w:iCs/>
          <w:sz w:val="28"/>
          <w:szCs w:val="28"/>
          <w:lang w:val="en-US"/>
        </w:rPr>
        <w:t>T</w:t>
      </w:r>
      <w:r w:rsidRPr="004E4ED5">
        <w:rPr>
          <w:i/>
          <w:iCs/>
          <w:sz w:val="28"/>
          <w:szCs w:val="28"/>
          <w:vertAlign w:val="subscript"/>
          <w:lang w:val="en-US"/>
        </w:rPr>
        <w:t xml:space="preserve">o‘rt </w:t>
      </w:r>
      <w:r w:rsidRPr="004E4ED5">
        <w:rPr>
          <w:sz w:val="28"/>
          <w:szCs w:val="28"/>
          <w:lang w:val="en-US"/>
        </w:rPr>
        <w:t>va    R(t) ishlash vaqtini aniqlang.</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Yechim: N=100,n=10,tu=1000 soat,t=100 soat</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lastRenderedPageBreak/>
        <w:t>Yuqorida ko‘rsatilgan formula orqali buzilmay ishlash vaqti yig‘indisi</w:t>
      </w:r>
    </w:p>
    <w:p w:rsidR="00E76B80" w:rsidRPr="004E4ED5" w:rsidRDefault="00E76B80" w:rsidP="00E76B80">
      <w:pPr>
        <w:pStyle w:val="21"/>
        <w:tabs>
          <w:tab w:val="left" w:pos="0"/>
        </w:tabs>
        <w:spacing w:line="240" w:lineRule="auto"/>
        <w:jc w:val="center"/>
        <w:rPr>
          <w:sz w:val="28"/>
          <w:szCs w:val="28"/>
          <w:lang w:val="en-US"/>
        </w:rPr>
      </w:pPr>
      <w:r w:rsidRPr="004E4ED5">
        <w:rPr>
          <w:sz w:val="28"/>
          <w:szCs w:val="28"/>
          <w:lang w:val="en-US"/>
        </w:rPr>
        <w:t>T</w:t>
      </w:r>
      <w:r w:rsidRPr="004E4ED5">
        <w:rPr>
          <w:sz w:val="28"/>
          <w:szCs w:val="28"/>
          <w:vertAlign w:val="subscript"/>
          <w:lang w:val="en-US"/>
        </w:rPr>
        <w:t>x</w:t>
      </w:r>
      <w:r w:rsidRPr="004E4ED5">
        <w:rPr>
          <w:sz w:val="28"/>
          <w:szCs w:val="28"/>
          <w:lang w:val="en-US"/>
        </w:rPr>
        <w:t xml:space="preserve"> =Nt</w:t>
      </w:r>
      <w:r w:rsidRPr="004E4ED5">
        <w:rPr>
          <w:sz w:val="28"/>
          <w:szCs w:val="28"/>
          <w:vertAlign w:val="subscript"/>
          <w:lang w:val="en-US"/>
        </w:rPr>
        <w:t>u</w:t>
      </w:r>
      <w:r w:rsidRPr="004E4ED5">
        <w:rPr>
          <w:sz w:val="28"/>
          <w:szCs w:val="28"/>
          <w:lang w:val="en-US"/>
        </w:rPr>
        <w:t>=100x1000=10</w:t>
      </w:r>
      <w:r w:rsidRPr="004E4ED5">
        <w:rPr>
          <w:sz w:val="28"/>
          <w:szCs w:val="28"/>
          <w:vertAlign w:val="superscript"/>
          <w:lang w:val="en-US"/>
        </w:rPr>
        <w:t>5</w:t>
      </w:r>
      <w:r w:rsidRPr="004E4ED5">
        <w:rPr>
          <w:sz w:val="28"/>
          <w:szCs w:val="28"/>
          <w:lang w:val="en-US"/>
        </w:rPr>
        <w:t xml:space="preserve"> soat</w:t>
      </w:r>
    </w:p>
    <w:p w:rsidR="00E76B80" w:rsidRPr="004E4ED5" w:rsidRDefault="00E76B80" w:rsidP="00E76B80">
      <w:pPr>
        <w:pStyle w:val="21"/>
        <w:tabs>
          <w:tab w:val="left" w:pos="0"/>
        </w:tabs>
        <w:spacing w:line="240" w:lineRule="auto"/>
        <w:rPr>
          <w:sz w:val="28"/>
          <w:szCs w:val="28"/>
          <w:lang w:val="en-US"/>
        </w:rPr>
      </w:pP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 xml:space="preserve">Jadvaldan r=0,9 va n=10 ni topamiz </w:t>
      </w:r>
    </w:p>
    <w:p w:rsidR="00E76B80" w:rsidRPr="004E4ED5" w:rsidRDefault="00E76B80" w:rsidP="00E76B80">
      <w:pPr>
        <w:pStyle w:val="21"/>
        <w:tabs>
          <w:tab w:val="left" w:pos="0"/>
        </w:tabs>
        <w:spacing w:line="240" w:lineRule="auto"/>
        <w:jc w:val="center"/>
        <w:rPr>
          <w:sz w:val="28"/>
          <w:szCs w:val="28"/>
          <w:lang w:val="en-US"/>
        </w:rPr>
      </w:pPr>
      <w:r w:rsidRPr="004E4ED5">
        <w:rPr>
          <w:i/>
          <w:iCs/>
          <w:sz w:val="28"/>
          <w:szCs w:val="28"/>
          <w:lang w:val="en-US"/>
        </w:rPr>
        <w:t>C</w:t>
      </w:r>
      <w:r w:rsidRPr="004E4ED5">
        <w:rPr>
          <w:i/>
          <w:iCs/>
          <w:sz w:val="28"/>
          <w:szCs w:val="28"/>
          <w:vertAlign w:val="subscript"/>
          <w:lang w:val="en-US"/>
        </w:rPr>
        <w:t>1</w:t>
      </w:r>
      <w:r w:rsidRPr="004E4ED5">
        <w:rPr>
          <w:sz w:val="28"/>
          <w:szCs w:val="28"/>
          <w:lang w:val="en-US"/>
        </w:rPr>
        <w:t xml:space="preserve">=1,61  va  </w:t>
      </w:r>
      <w:r w:rsidRPr="004E4ED5">
        <w:rPr>
          <w:i/>
          <w:iCs/>
          <w:sz w:val="28"/>
          <w:szCs w:val="28"/>
          <w:lang w:val="en-US"/>
        </w:rPr>
        <w:t>C</w:t>
      </w:r>
      <w:r w:rsidRPr="004E4ED5">
        <w:rPr>
          <w:i/>
          <w:iCs/>
          <w:sz w:val="28"/>
          <w:szCs w:val="28"/>
          <w:vertAlign w:val="subscript"/>
          <w:lang w:val="en-US"/>
        </w:rPr>
        <w:t>2</w:t>
      </w:r>
      <w:r w:rsidRPr="004E4ED5">
        <w:rPr>
          <w:sz w:val="28"/>
          <w:szCs w:val="28"/>
          <w:lang w:val="en-US"/>
        </w:rPr>
        <w:t>=0,65</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Formula orqali aniqlaymiz</w:t>
      </w:r>
    </w:p>
    <w:p w:rsidR="00E76B80" w:rsidRPr="004E4ED5" w:rsidRDefault="00E76B80" w:rsidP="00E76B80">
      <w:pPr>
        <w:pStyle w:val="21"/>
        <w:tabs>
          <w:tab w:val="left" w:pos="0"/>
        </w:tabs>
        <w:spacing w:line="240" w:lineRule="auto"/>
        <w:rPr>
          <w:sz w:val="28"/>
          <w:szCs w:val="28"/>
          <w:lang w:val="en-US"/>
        </w:rPr>
      </w:pPr>
    </w:p>
    <w:p w:rsidR="00E76B80" w:rsidRPr="004E4ED5" w:rsidRDefault="00E76B80" w:rsidP="00E76B80">
      <w:pPr>
        <w:pStyle w:val="21"/>
        <w:tabs>
          <w:tab w:val="left" w:pos="0"/>
        </w:tabs>
        <w:spacing w:line="240" w:lineRule="auto"/>
        <w:jc w:val="center"/>
        <w:rPr>
          <w:sz w:val="28"/>
          <w:szCs w:val="28"/>
        </w:rPr>
      </w:pPr>
      <w:r w:rsidRPr="004E4ED5">
        <w:rPr>
          <w:position w:val="-84"/>
          <w:sz w:val="28"/>
          <w:szCs w:val="28"/>
        </w:rPr>
        <w:object w:dxaOrig="4640" w:dyaOrig="1800">
          <v:shape id="_x0000_i1138" type="#_x0000_t75" style="width:230.25pt;height:93.75pt" o:ole="">
            <v:imagedata r:id="rId277" o:title=""/>
          </v:shape>
          <o:OLEObject Type="Embed" ProgID="Equation.3" ShapeID="_x0000_i1138" DrawAspect="Content" ObjectID="_1604918777" r:id="rId278"/>
        </w:objec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Misol: 2000 soat mobaynida ikkita namuna sinalgan, buzilish sodir bo‘lmagan.</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 xml:space="preserve">Ishonch (extimollik) koeffitsenti p=0,9 bo‘lgan xolda 100 soatda To‘r </w:t>
      </w:r>
      <w:r w:rsidRPr="004E4ED5">
        <w:rPr>
          <w:sz w:val="28"/>
          <w:szCs w:val="28"/>
        </w:rPr>
        <w:sym w:font="Symbol" w:char="F06C"/>
      </w:r>
      <w:r w:rsidRPr="004E4ED5">
        <w:rPr>
          <w:sz w:val="28"/>
          <w:szCs w:val="28"/>
          <w:lang w:val="en-US"/>
        </w:rPr>
        <w:t xml:space="preserve"> va r(t) ni aniqlang.</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ab/>
        <w:t>Ishlashni sinash vaqtining yig‘indisi.</w:t>
      </w:r>
    </w:p>
    <w:p w:rsidR="00E76B80" w:rsidRPr="004E4ED5" w:rsidRDefault="00E76B80" w:rsidP="00E76B80">
      <w:pPr>
        <w:pStyle w:val="21"/>
        <w:tabs>
          <w:tab w:val="left" w:pos="0"/>
        </w:tabs>
        <w:spacing w:line="240" w:lineRule="auto"/>
        <w:jc w:val="center"/>
        <w:rPr>
          <w:sz w:val="28"/>
          <w:szCs w:val="28"/>
          <w:lang w:val="en-US"/>
        </w:rPr>
      </w:pPr>
      <w:r w:rsidRPr="004E4ED5">
        <w:rPr>
          <w:sz w:val="28"/>
          <w:szCs w:val="28"/>
          <w:lang w:val="en-US"/>
        </w:rPr>
        <w:t>T</w:t>
      </w:r>
      <w:r w:rsidRPr="004E4ED5">
        <w:rPr>
          <w:sz w:val="28"/>
          <w:szCs w:val="28"/>
          <w:vertAlign w:val="subscript"/>
          <w:lang w:val="en-US"/>
        </w:rPr>
        <w:t>x</w:t>
      </w:r>
      <w:r w:rsidRPr="004E4ED5">
        <w:rPr>
          <w:sz w:val="28"/>
          <w:szCs w:val="28"/>
          <w:lang w:val="en-US"/>
        </w:rPr>
        <w:t>=N</w:t>
      </w:r>
      <w:r w:rsidRPr="004E4ED5">
        <w:rPr>
          <w:sz w:val="28"/>
          <w:szCs w:val="28"/>
          <w:vertAlign w:val="subscript"/>
          <w:lang w:val="en-US"/>
        </w:rPr>
        <w:t>tu</w:t>
      </w:r>
      <w:r w:rsidRPr="004E4ED5">
        <w:rPr>
          <w:sz w:val="28"/>
          <w:szCs w:val="28"/>
          <w:lang w:val="en-US"/>
        </w:rPr>
        <w:t xml:space="preserve"> = 2x2000=4000 soat</w:t>
      </w:r>
    </w:p>
    <w:p w:rsidR="00E76B80" w:rsidRPr="004E4ED5" w:rsidRDefault="00E76B80" w:rsidP="00E76B80">
      <w:pPr>
        <w:pStyle w:val="21"/>
        <w:tabs>
          <w:tab w:val="left" w:pos="0"/>
        </w:tabs>
        <w:spacing w:line="240" w:lineRule="auto"/>
        <w:rPr>
          <w:sz w:val="28"/>
          <w:szCs w:val="28"/>
          <w:lang w:val="en-US"/>
        </w:rPr>
      </w:pPr>
      <w:r w:rsidRPr="004E4ED5">
        <w:rPr>
          <w:sz w:val="28"/>
          <w:szCs w:val="28"/>
          <w:lang w:val="en-US"/>
        </w:rPr>
        <w:t>Sonli jadval orqali aniqlaymiz C</w:t>
      </w:r>
      <w:r w:rsidRPr="004E4ED5">
        <w:rPr>
          <w:sz w:val="28"/>
          <w:szCs w:val="28"/>
          <w:vertAlign w:val="subscript"/>
          <w:lang w:val="en-US"/>
        </w:rPr>
        <w:t>o</w:t>
      </w:r>
      <w:r w:rsidRPr="004E4ED5">
        <w:rPr>
          <w:sz w:val="28"/>
          <w:szCs w:val="28"/>
          <w:lang w:val="en-US"/>
        </w:rPr>
        <w:t xml:space="preserve">=2,3 </w:t>
      </w:r>
    </w:p>
    <w:p w:rsidR="00E76B80" w:rsidRPr="004E4ED5" w:rsidRDefault="00E76B80" w:rsidP="00E76B80">
      <w:pPr>
        <w:pStyle w:val="21"/>
        <w:tabs>
          <w:tab w:val="left" w:pos="0"/>
        </w:tabs>
        <w:spacing w:line="240" w:lineRule="auto"/>
        <w:jc w:val="center"/>
        <w:rPr>
          <w:sz w:val="28"/>
          <w:szCs w:val="28"/>
        </w:rPr>
      </w:pPr>
      <w:r w:rsidRPr="004E4ED5">
        <w:rPr>
          <w:position w:val="-62"/>
          <w:sz w:val="28"/>
          <w:szCs w:val="28"/>
        </w:rPr>
        <w:object w:dxaOrig="2740" w:dyaOrig="1640">
          <v:shape id="_x0000_i1139" type="#_x0000_t75" style="width:136.45pt;height:79.55pt" o:ole="">
            <v:imagedata r:id="rId279" o:title=""/>
          </v:shape>
          <o:OLEObject Type="Embed" ProgID="Equation.3" ShapeID="_x0000_i1139" DrawAspect="Content" ObjectID="_1604918778" r:id="rId280"/>
        </w:object>
      </w:r>
    </w:p>
    <w:p w:rsidR="00E76B80" w:rsidRPr="004E4ED5" w:rsidRDefault="00926210" w:rsidP="00E76B80">
      <w:pPr>
        <w:framePr w:hSpace="180" w:wrap="around" w:vAnchor="text" w:hAnchor="page" w:x="2782" w:y="367"/>
        <w:jc w:val="center"/>
        <w:rPr>
          <w:noProof/>
          <w:sz w:val="28"/>
          <w:szCs w:val="28"/>
        </w:rPr>
      </w:pPr>
      <w:r w:rsidRPr="004E4ED5">
        <w:rPr>
          <w:sz w:val="28"/>
          <w:szCs w:val="28"/>
          <w:lang w:val="uz-Cyrl-UZ"/>
        </w:rPr>
        <w:object w:dxaOrig="6780" w:dyaOrig="16249">
          <v:shape id="_x0000_i1140" type="#_x0000_t75" style="width:266.25pt;height:681.5pt" o:ole="">
            <v:imagedata r:id="rId281" o:title=""/>
          </v:shape>
          <o:OLEObject Type="Embed" ProgID="Word.Picture.8" ShapeID="_x0000_i1140" DrawAspect="Content" ObjectID="_1604918779" r:id="rId282"/>
        </w:object>
      </w:r>
    </w:p>
    <w:p w:rsidR="00E76B80" w:rsidRPr="007E2111" w:rsidRDefault="00E76B80" w:rsidP="00E76B80">
      <w:pPr>
        <w:rPr>
          <w:sz w:val="28"/>
          <w:szCs w:val="28"/>
          <w:lang w:val="en-US"/>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E76B80" w:rsidRPr="004E4ED5" w:rsidRDefault="00E76B80" w:rsidP="00E76B80">
      <w:pPr>
        <w:jc w:val="center"/>
        <w:rPr>
          <w:sz w:val="28"/>
          <w:szCs w:val="28"/>
          <w:lang w:val="uz-Cyrl-UZ"/>
        </w:rPr>
      </w:pPr>
    </w:p>
    <w:p w:rsidR="00926210" w:rsidRDefault="00926210" w:rsidP="00E76B80">
      <w:pPr>
        <w:jc w:val="center"/>
        <w:rPr>
          <w:sz w:val="28"/>
          <w:szCs w:val="28"/>
          <w:lang w:val="uz-Cyrl-UZ"/>
        </w:rPr>
      </w:pPr>
    </w:p>
    <w:p w:rsidR="00E76B80" w:rsidRPr="00F17258" w:rsidRDefault="00E76B80" w:rsidP="00E76B80">
      <w:pPr>
        <w:jc w:val="center"/>
        <w:rPr>
          <w:b/>
          <w:sz w:val="28"/>
          <w:szCs w:val="28"/>
          <w:lang w:val="uz-Cyrl-UZ"/>
        </w:rPr>
      </w:pPr>
      <w:r w:rsidRPr="00F17258">
        <w:rPr>
          <w:b/>
          <w:sz w:val="28"/>
          <w:szCs w:val="28"/>
          <w:lang w:val="uz-Cyrl-UZ"/>
        </w:rPr>
        <w:lastRenderedPageBreak/>
        <w:t>Nazorat savollari.</w:t>
      </w:r>
    </w:p>
    <w:p w:rsidR="00E76B80" w:rsidRPr="004E4ED5" w:rsidRDefault="00E76B80" w:rsidP="00E76B80">
      <w:pPr>
        <w:jc w:val="center"/>
        <w:rPr>
          <w:sz w:val="28"/>
          <w:szCs w:val="28"/>
          <w:lang w:val="uz-Cyrl-UZ"/>
        </w:rPr>
      </w:pPr>
    </w:p>
    <w:p w:rsidR="00E76B80" w:rsidRPr="004E4ED5" w:rsidRDefault="00E76B80" w:rsidP="00E76B80">
      <w:pPr>
        <w:pStyle w:val="31"/>
        <w:rPr>
          <w:sz w:val="28"/>
          <w:szCs w:val="28"/>
          <w:lang w:val="uz-Cyrl-UZ"/>
        </w:rPr>
      </w:pPr>
      <w:r w:rsidRPr="004E4ED5">
        <w:rPr>
          <w:sz w:val="28"/>
          <w:szCs w:val="28"/>
          <w:lang w:val="uz-Cyrl-UZ"/>
        </w:rPr>
        <w:t>1. Texnik nazorat nima?</w:t>
      </w:r>
    </w:p>
    <w:p w:rsidR="00E76B80" w:rsidRPr="004E4ED5" w:rsidRDefault="00E76B80" w:rsidP="00E76B80">
      <w:pPr>
        <w:jc w:val="both"/>
        <w:rPr>
          <w:sz w:val="28"/>
          <w:szCs w:val="28"/>
          <w:lang w:val="uz-Cyrl-UZ"/>
        </w:rPr>
      </w:pPr>
      <w:r w:rsidRPr="004E4ED5">
        <w:rPr>
          <w:sz w:val="28"/>
          <w:szCs w:val="28"/>
          <w:lang w:val="uz-Cyrl-UZ"/>
        </w:rPr>
        <w:t>2. Siz ishlab chiqarish jarayoniga nisbatan qanday texnik nazoratlarni bilasiz?</w:t>
      </w:r>
    </w:p>
    <w:p w:rsidR="00E76B80" w:rsidRPr="004E4ED5" w:rsidRDefault="00E76B80" w:rsidP="00E76B80">
      <w:pPr>
        <w:jc w:val="both"/>
        <w:rPr>
          <w:sz w:val="28"/>
          <w:szCs w:val="28"/>
          <w:lang w:val="uz-Cyrl-UZ"/>
        </w:rPr>
      </w:pPr>
      <w:r w:rsidRPr="004E4ED5">
        <w:rPr>
          <w:sz w:val="28"/>
          <w:szCs w:val="28"/>
          <w:lang w:val="uz-Cyrl-UZ"/>
        </w:rPr>
        <w:t>3. Siz davrlik bo‘yicha texnik nazoratni qanday turlarini bilasiz?</w:t>
      </w:r>
    </w:p>
    <w:p w:rsidR="00E76B80" w:rsidRPr="004E4ED5" w:rsidRDefault="00E76B80" w:rsidP="00E76B80">
      <w:pPr>
        <w:jc w:val="both"/>
        <w:rPr>
          <w:sz w:val="28"/>
          <w:szCs w:val="28"/>
          <w:lang w:val="uz-Cyrl-UZ"/>
        </w:rPr>
      </w:pPr>
      <w:r w:rsidRPr="004E4ED5">
        <w:rPr>
          <w:sz w:val="28"/>
          <w:szCs w:val="28"/>
          <w:lang w:val="uz-Cyrl-UZ"/>
        </w:rPr>
        <w:t>4. Siz nazorat natijalaridan foydalanish bo‘yicha texnik nazoratni qanday turlari bilasiz?</w:t>
      </w:r>
    </w:p>
    <w:p w:rsidR="00E76B80" w:rsidRPr="004E4ED5" w:rsidRDefault="00E76B80" w:rsidP="00E76B80">
      <w:pPr>
        <w:jc w:val="both"/>
        <w:rPr>
          <w:sz w:val="28"/>
          <w:szCs w:val="28"/>
          <w:lang w:val="uz-Cyrl-UZ"/>
        </w:rPr>
      </w:pPr>
      <w:r w:rsidRPr="004E4ED5">
        <w:rPr>
          <w:sz w:val="28"/>
          <w:szCs w:val="28"/>
          <w:lang w:val="uz-Cyrl-UZ"/>
        </w:rPr>
        <w:t>5. Sinov nima va u nima maqsadda o‘tkaziladi?</w:t>
      </w:r>
    </w:p>
    <w:p w:rsidR="00E76B80" w:rsidRPr="004E4ED5" w:rsidRDefault="00E76B80" w:rsidP="00E76B80">
      <w:pPr>
        <w:jc w:val="both"/>
        <w:rPr>
          <w:sz w:val="28"/>
          <w:szCs w:val="28"/>
          <w:lang w:val="uz-Cyrl-UZ"/>
        </w:rPr>
      </w:pPr>
      <w:r w:rsidRPr="004E4ED5">
        <w:rPr>
          <w:sz w:val="28"/>
          <w:szCs w:val="28"/>
          <w:lang w:val="uz-Cyrl-UZ"/>
        </w:rPr>
        <w:t>6. Qanday belgilar bo‘yicha sinovlar sinflanadi?</w:t>
      </w:r>
    </w:p>
    <w:p w:rsidR="00E76B80" w:rsidRPr="004E4ED5" w:rsidRDefault="00E76B80" w:rsidP="00E76B80">
      <w:pPr>
        <w:jc w:val="both"/>
        <w:rPr>
          <w:sz w:val="28"/>
          <w:szCs w:val="28"/>
          <w:lang w:val="uz-Cyrl-UZ"/>
        </w:rPr>
      </w:pPr>
      <w:r w:rsidRPr="004E4ED5">
        <w:rPr>
          <w:sz w:val="28"/>
          <w:szCs w:val="28"/>
          <w:lang w:val="uz-Cyrl-UZ"/>
        </w:rPr>
        <w:t>7. Sinovlarni ta’sir turi bo‘yicha xarakterlab bering?</w:t>
      </w:r>
    </w:p>
    <w:p w:rsidR="00E76B80" w:rsidRPr="004E4ED5" w:rsidRDefault="00E76B80" w:rsidP="00E76B80">
      <w:pPr>
        <w:rPr>
          <w:sz w:val="28"/>
          <w:szCs w:val="28"/>
          <w:lang w:val="uz-Cyrl-UZ"/>
        </w:rPr>
      </w:pPr>
    </w:p>
    <w:p w:rsidR="00163BB1" w:rsidRPr="004E4ED5" w:rsidRDefault="00163BB1" w:rsidP="00163BB1">
      <w:pPr>
        <w:pStyle w:val="ad"/>
        <w:tabs>
          <w:tab w:val="clear" w:pos="4677"/>
          <w:tab w:val="clear" w:pos="9355"/>
        </w:tabs>
        <w:jc w:val="center"/>
        <w:rPr>
          <w:b/>
          <w:bCs/>
          <w:sz w:val="28"/>
          <w:szCs w:val="28"/>
          <w:lang w:val="uz-Cyrl-UZ"/>
        </w:rPr>
      </w:pPr>
    </w:p>
    <w:p w:rsidR="00163BB1" w:rsidRPr="00340C69" w:rsidRDefault="00163BB1" w:rsidP="00163BB1">
      <w:pPr>
        <w:pStyle w:val="1"/>
        <w:rPr>
          <w:lang w:val="en-US"/>
        </w:rPr>
      </w:pPr>
      <w:bookmarkStart w:id="20" w:name="_Toc531070289"/>
      <w:r w:rsidRPr="00340C69">
        <w:rPr>
          <w:lang w:val="en-US"/>
        </w:rPr>
        <w:t>AMALIY ISH</w:t>
      </w:r>
      <w:r w:rsidR="00AA1CA8">
        <w:rPr>
          <w:lang w:val="en-US"/>
        </w:rPr>
        <w:t xml:space="preserve"> </w:t>
      </w:r>
      <w:r>
        <w:rPr>
          <w:lang w:val="en-US"/>
        </w:rPr>
        <w:t>8</w:t>
      </w:r>
      <w:r w:rsidRPr="008D52DE">
        <w:rPr>
          <w:lang w:val="uz-Cyrl-UZ"/>
        </w:rPr>
        <w:t>.</w:t>
      </w:r>
      <w:r>
        <w:rPr>
          <w:lang w:val="uz-Cyrl-UZ"/>
        </w:rPr>
        <w:t xml:space="preserve"> </w:t>
      </w:r>
      <w:r w:rsidRPr="006F27E7">
        <w:rPr>
          <w:szCs w:val="28"/>
          <w:lang w:val="en-US"/>
        </w:rPr>
        <w:t xml:space="preserve">Ishonchlilikni ekspotensial </w:t>
      </w:r>
      <w:r w:rsidRPr="006F27E7">
        <w:rPr>
          <w:szCs w:val="28"/>
          <w:lang w:val="uz-Cyrl-UZ"/>
        </w:rPr>
        <w:t>q</w:t>
      </w:r>
      <w:r w:rsidRPr="006F27E7">
        <w:rPr>
          <w:szCs w:val="28"/>
          <w:lang w:val="en-US"/>
        </w:rPr>
        <w:t>onuniga masalalar echish</w:t>
      </w:r>
      <w:bookmarkEnd w:id="20"/>
    </w:p>
    <w:p w:rsidR="00163BB1" w:rsidRPr="008D52DE" w:rsidRDefault="00163BB1" w:rsidP="00163BB1">
      <w:pPr>
        <w:jc w:val="center"/>
        <w:rPr>
          <w:b/>
          <w:sz w:val="28"/>
          <w:szCs w:val="28"/>
          <w:lang w:val="uz-Cyrl-UZ"/>
        </w:rPr>
      </w:pPr>
    </w:p>
    <w:p w:rsidR="00163BB1" w:rsidRPr="004E4ED5" w:rsidRDefault="00163BB1" w:rsidP="00163BB1">
      <w:pPr>
        <w:pStyle w:val="35"/>
        <w:ind w:firstLine="720"/>
        <w:jc w:val="both"/>
        <w:rPr>
          <w:sz w:val="28"/>
          <w:szCs w:val="28"/>
          <w:lang w:val="uz-Cyrl-UZ"/>
        </w:rPr>
      </w:pPr>
      <w:r w:rsidRPr="004E4ED5">
        <w:rPr>
          <w:sz w:val="28"/>
          <w:szCs w:val="28"/>
          <w:lang w:val="uz-Cyrl-UZ"/>
        </w:rPr>
        <w:t xml:space="preserve">Taxminiy hisoblash uchun boshlang‘ich ma’lumot bo‘lib, har – bir guruxdagi ma’lum bir tipli elementlarni soni N va tipli elementlarni buzilish intensivliklarini </w:t>
      </w:r>
      <w:r w:rsidRPr="004E4ED5">
        <w:rPr>
          <w:sz w:val="28"/>
          <w:szCs w:val="28"/>
        </w:rPr>
        <w:t>λ</w:t>
      </w:r>
      <w:r w:rsidRPr="004E4ED5">
        <w:rPr>
          <w:sz w:val="28"/>
          <w:szCs w:val="28"/>
          <w:lang w:val="uz-Cyrl-UZ"/>
        </w:rPr>
        <w:t>, o‘rtacha qiymatlari xizmat qiladi.</w:t>
      </w:r>
    </w:p>
    <w:p w:rsidR="00163BB1" w:rsidRPr="004E4ED5" w:rsidRDefault="00163BB1" w:rsidP="00163BB1">
      <w:pPr>
        <w:pStyle w:val="35"/>
        <w:ind w:firstLine="720"/>
        <w:jc w:val="both"/>
        <w:rPr>
          <w:sz w:val="28"/>
          <w:szCs w:val="28"/>
          <w:lang w:val="uz-Cyrl-UZ"/>
        </w:rPr>
      </w:pPr>
      <w:r w:rsidRPr="004E4ED5">
        <w:rPr>
          <w:sz w:val="28"/>
          <w:szCs w:val="28"/>
          <w:lang w:val="uz-Cyrl-UZ"/>
        </w:rPr>
        <w:t>Yig‘ilishi mo‘jallangan elektron asboblarni ishonchliligini (alohida hollarda), taxminiy hisoblash uchun foydalanish tajribasidan olingan analogik asboblarni ishonchliligi haqidagi ma’lumotlarni va elementlar umumiy sonini bilish yetarli bo‘ladi.</w:t>
      </w:r>
    </w:p>
    <w:p w:rsidR="00163BB1" w:rsidRPr="004E4ED5" w:rsidRDefault="00163BB1" w:rsidP="00163BB1">
      <w:pPr>
        <w:pStyle w:val="35"/>
        <w:ind w:firstLine="720"/>
        <w:jc w:val="both"/>
        <w:rPr>
          <w:sz w:val="28"/>
          <w:szCs w:val="28"/>
          <w:lang w:val="uz-Cyrl-UZ"/>
        </w:rPr>
      </w:pPr>
      <w:r w:rsidRPr="004E4ED5">
        <w:rPr>
          <w:sz w:val="28"/>
          <w:szCs w:val="28"/>
          <w:lang w:val="uz-Cyrl-UZ"/>
        </w:rPr>
        <w:t>Qoida bo‘yicha taxminiy xisob, elektron sxemada turli variantlar analizi boryotganda eskiz loyixalash davrida bajariladi.</w:t>
      </w:r>
    </w:p>
    <w:p w:rsidR="00163BB1" w:rsidRPr="004E4ED5" w:rsidRDefault="00163BB1" w:rsidP="00163BB1">
      <w:pPr>
        <w:pStyle w:val="35"/>
        <w:ind w:firstLine="720"/>
        <w:jc w:val="both"/>
        <w:rPr>
          <w:sz w:val="28"/>
          <w:szCs w:val="28"/>
          <w:lang w:val="uz-Cyrl-UZ"/>
        </w:rPr>
      </w:pPr>
      <w:r w:rsidRPr="004E4ED5">
        <w:rPr>
          <w:sz w:val="28"/>
          <w:szCs w:val="28"/>
          <w:lang w:val="uz-Cyrl-UZ"/>
        </w:rPr>
        <w:t>To‘la xisob ishlab chiqilgan sxema uchun buzilishlar intensivligiga bog‘lshiq xolda va ishlatilgan real elektrik, mexanik va qiymat sharoitlari ma’lumotlarini hisobga olgan holda bajariladi.</w:t>
      </w:r>
    </w:p>
    <w:p w:rsidR="00163BB1" w:rsidRPr="004E4ED5" w:rsidRDefault="00163BB1" w:rsidP="00163BB1">
      <w:pPr>
        <w:pStyle w:val="35"/>
        <w:ind w:firstLine="720"/>
        <w:jc w:val="both"/>
        <w:rPr>
          <w:sz w:val="28"/>
          <w:szCs w:val="28"/>
          <w:lang w:val="uz-Cyrl-UZ"/>
        </w:rPr>
      </w:pPr>
      <w:r w:rsidRPr="004E4ED5">
        <w:rPr>
          <w:sz w:val="28"/>
          <w:szCs w:val="28"/>
          <w:lang w:val="uz-Cyrl-UZ"/>
        </w:rPr>
        <w:t>Amaliyotda taxminiy va to‘la xisoblar odatda asboblarni normal ishlash davri uchun bajariladi, ya’ni sistema va elementlarni buzilish intensivligi vaqt bo‘yicha doimiy deb taxmin qilinadi.</w:t>
      </w:r>
    </w:p>
    <w:p w:rsidR="00163BB1" w:rsidRPr="004E4ED5" w:rsidRDefault="00163BB1" w:rsidP="00163BB1">
      <w:pPr>
        <w:pStyle w:val="35"/>
        <w:ind w:firstLine="720"/>
        <w:jc w:val="both"/>
        <w:rPr>
          <w:sz w:val="28"/>
          <w:szCs w:val="28"/>
          <w:lang w:val="uz-Cyrl-UZ"/>
        </w:rPr>
      </w:pPr>
      <w:r w:rsidRPr="004E4ED5">
        <w:rPr>
          <w:sz w:val="28"/>
          <w:szCs w:val="28"/>
          <w:lang w:val="uz-Cyrl-UZ"/>
        </w:rPr>
        <w:t>Sistemani buzilmay ishlash extimolligini aniqlash uchun unga kiruvchi barcha elementlarni buzilmay ishlash extimolligini bilish zarur, ularni buzilishlar xavfini ma’lum qiymatlari bo‘yicha ishonchlilikni eksponensial qonuni yordamida xisoblaydilar.</w:t>
      </w:r>
    </w:p>
    <w:p w:rsidR="00163BB1" w:rsidRPr="004E4ED5" w:rsidRDefault="00163BB1" w:rsidP="00163BB1">
      <w:pPr>
        <w:pStyle w:val="35"/>
        <w:ind w:firstLine="720"/>
        <w:jc w:val="both"/>
        <w:rPr>
          <w:sz w:val="28"/>
          <w:szCs w:val="28"/>
          <w:lang w:val="uz-Cyrl-UZ"/>
        </w:rPr>
      </w:pPr>
      <w:r w:rsidRPr="004E4ED5">
        <w:rPr>
          <w:sz w:val="28"/>
          <w:szCs w:val="28"/>
          <w:lang w:val="uz-Cyrl-UZ"/>
        </w:rPr>
        <w:t>Sistema o‘ziga m tipli elementlarni n</w:t>
      </w:r>
      <w:r w:rsidRPr="004E4ED5">
        <w:rPr>
          <w:sz w:val="28"/>
          <w:szCs w:val="28"/>
          <w:vertAlign w:val="subscript"/>
          <w:lang w:val="uz-Cyrl-UZ"/>
        </w:rPr>
        <w:t>1</w:t>
      </w:r>
      <w:r w:rsidRPr="004E4ED5">
        <w:rPr>
          <w:sz w:val="28"/>
          <w:szCs w:val="28"/>
          <w:lang w:val="uz-Cyrl-UZ"/>
        </w:rPr>
        <w:t>,n</w:t>
      </w:r>
      <w:r w:rsidRPr="004E4ED5">
        <w:rPr>
          <w:sz w:val="28"/>
          <w:szCs w:val="28"/>
          <w:vertAlign w:val="subscript"/>
          <w:lang w:val="uz-Cyrl-UZ"/>
        </w:rPr>
        <w:t>2</w:t>
      </w:r>
      <w:r w:rsidRPr="004E4ED5">
        <w:rPr>
          <w:sz w:val="28"/>
          <w:szCs w:val="28"/>
          <w:lang w:val="uz-Cyrl-UZ"/>
        </w:rPr>
        <w:t xml:space="preserve">…, nm  ta sonda va bunga mos holda </w:t>
      </w:r>
      <w:r w:rsidRPr="004E4ED5">
        <w:rPr>
          <w:sz w:val="28"/>
          <w:szCs w:val="28"/>
        </w:rPr>
        <w:t>λ</w:t>
      </w:r>
      <w:r w:rsidRPr="004E4ED5">
        <w:rPr>
          <w:sz w:val="28"/>
          <w:szCs w:val="28"/>
          <w:vertAlign w:val="subscript"/>
          <w:lang w:val="uz-Cyrl-UZ"/>
        </w:rPr>
        <w:t>1</w:t>
      </w:r>
      <w:r w:rsidRPr="004E4ED5">
        <w:rPr>
          <w:sz w:val="28"/>
          <w:szCs w:val="28"/>
          <w:lang w:val="uz-Cyrl-UZ"/>
        </w:rPr>
        <w:t xml:space="preserve">, </w:t>
      </w:r>
      <w:r w:rsidRPr="004E4ED5">
        <w:rPr>
          <w:sz w:val="28"/>
          <w:szCs w:val="28"/>
        </w:rPr>
        <w:t>λ</w:t>
      </w:r>
      <w:r w:rsidRPr="004E4ED5">
        <w:rPr>
          <w:sz w:val="28"/>
          <w:szCs w:val="28"/>
          <w:vertAlign w:val="subscript"/>
          <w:lang w:val="uz-Cyrl-UZ"/>
        </w:rPr>
        <w:t>2</w:t>
      </w:r>
      <w:r w:rsidRPr="004E4ED5">
        <w:rPr>
          <w:sz w:val="28"/>
          <w:szCs w:val="28"/>
          <w:lang w:val="uz-Cyrl-UZ"/>
        </w:rPr>
        <w:t xml:space="preserve"> ..., </w:t>
      </w:r>
      <w:r w:rsidRPr="004E4ED5">
        <w:rPr>
          <w:sz w:val="28"/>
          <w:szCs w:val="28"/>
        </w:rPr>
        <w:t>λ</w:t>
      </w:r>
      <w:r w:rsidRPr="004E4ED5">
        <w:rPr>
          <w:sz w:val="28"/>
          <w:szCs w:val="28"/>
          <w:vertAlign w:val="subscript"/>
          <w:lang w:val="uz-Cyrl-UZ"/>
        </w:rPr>
        <w:t>3</w:t>
      </w:r>
      <w:r w:rsidRPr="004E4ED5">
        <w:rPr>
          <w:sz w:val="28"/>
          <w:szCs w:val="28"/>
          <w:lang w:val="uz-Cyrl-UZ"/>
        </w:rPr>
        <w:t xml:space="preserve"> buzilishlar xavfi olgan olgan bo‘lsa.</w:t>
      </w:r>
    </w:p>
    <w:p w:rsidR="00163BB1" w:rsidRPr="004E4ED5" w:rsidRDefault="00163BB1" w:rsidP="00163BB1">
      <w:pPr>
        <w:pStyle w:val="35"/>
        <w:ind w:firstLine="720"/>
        <w:jc w:val="both"/>
        <w:rPr>
          <w:sz w:val="28"/>
          <w:szCs w:val="28"/>
          <w:vertAlign w:val="subscript"/>
          <w:lang w:val="uz-Cyrl-UZ"/>
        </w:rPr>
      </w:pPr>
      <w:r w:rsidRPr="004E4ED5">
        <w:rPr>
          <w:sz w:val="28"/>
          <w:szCs w:val="28"/>
          <w:lang w:val="uz-Cyrl-UZ"/>
        </w:rPr>
        <w:t>Buzilmay ishlash extimolligi P(t)=e</w:t>
      </w:r>
      <w:r w:rsidRPr="004E4ED5">
        <w:rPr>
          <w:sz w:val="28"/>
          <w:szCs w:val="28"/>
          <w:vertAlign w:val="superscript"/>
          <w:lang w:val="uz-Cyrl-UZ"/>
        </w:rPr>
        <w:t xml:space="preserve">- </w:t>
      </w:r>
      <w:r w:rsidRPr="004E4ED5">
        <w:rPr>
          <w:sz w:val="28"/>
          <w:szCs w:val="28"/>
          <w:vertAlign w:val="superscript"/>
        </w:rPr>
        <w:t>λ</w:t>
      </w:r>
      <w:r w:rsidRPr="004E4ED5">
        <w:rPr>
          <w:sz w:val="28"/>
          <w:szCs w:val="28"/>
          <w:vertAlign w:val="superscript"/>
          <w:lang w:val="uz-Cyrl-UZ"/>
        </w:rPr>
        <w:t>t</w:t>
      </w:r>
      <w:r w:rsidRPr="004E4ED5">
        <w:rPr>
          <w:sz w:val="28"/>
          <w:szCs w:val="28"/>
          <w:lang w:val="uz-Cyrl-UZ"/>
        </w:rPr>
        <w:t xml:space="preserve"> =ye</w:t>
      </w:r>
      <w:r w:rsidRPr="004E4ED5">
        <w:rPr>
          <w:sz w:val="28"/>
          <w:szCs w:val="28"/>
          <w:vertAlign w:val="superscript"/>
          <w:lang w:val="uz-Cyrl-UZ"/>
        </w:rPr>
        <w:t>-t</w:t>
      </w:r>
      <w:r w:rsidRPr="004E4ED5">
        <w:rPr>
          <w:sz w:val="28"/>
          <w:szCs w:val="28"/>
          <w:lang w:val="uz-Cyrl-UZ"/>
        </w:rPr>
        <w:t>/T</w:t>
      </w:r>
      <w:r w:rsidRPr="004E4ED5">
        <w:rPr>
          <w:sz w:val="28"/>
          <w:szCs w:val="28"/>
          <w:vertAlign w:val="subscript"/>
          <w:lang w:val="uz-Cyrl-UZ"/>
        </w:rPr>
        <w:t>o‘rt</w:t>
      </w:r>
      <w:r w:rsidRPr="004E4ED5">
        <w:rPr>
          <w:sz w:val="28"/>
          <w:szCs w:val="28"/>
          <w:lang w:val="uz-Cyrl-UZ"/>
        </w:rPr>
        <w:t xml:space="preserve"> ni xisobga olib birinchi tipli element uchun R1 (t)=e</w:t>
      </w:r>
      <w:r w:rsidRPr="004E4ED5">
        <w:rPr>
          <w:sz w:val="28"/>
          <w:szCs w:val="28"/>
          <w:vertAlign w:val="superscript"/>
          <w:lang w:val="uz-Cyrl-UZ"/>
        </w:rPr>
        <w:t>-</w:t>
      </w:r>
      <w:r w:rsidRPr="004E4ED5">
        <w:rPr>
          <w:sz w:val="28"/>
          <w:szCs w:val="28"/>
          <w:vertAlign w:val="superscript"/>
        </w:rPr>
        <w:t>λ</w:t>
      </w:r>
      <w:r w:rsidRPr="004E4ED5">
        <w:rPr>
          <w:sz w:val="28"/>
          <w:szCs w:val="28"/>
          <w:vertAlign w:val="superscript"/>
          <w:lang w:val="uz-Cyrl-UZ"/>
        </w:rPr>
        <w:t>t</w:t>
      </w:r>
    </w:p>
    <w:p w:rsidR="00163BB1" w:rsidRPr="004E4ED5" w:rsidRDefault="00163BB1" w:rsidP="00163BB1">
      <w:pPr>
        <w:pStyle w:val="35"/>
        <w:ind w:firstLine="720"/>
        <w:jc w:val="both"/>
        <w:rPr>
          <w:sz w:val="28"/>
          <w:szCs w:val="28"/>
          <w:lang w:val="uz-Cyrl-UZ"/>
        </w:rPr>
      </w:pPr>
      <w:r w:rsidRPr="004E4ED5">
        <w:rPr>
          <w:sz w:val="28"/>
          <w:szCs w:val="28"/>
          <w:lang w:val="uz-Cyrl-UZ"/>
        </w:rPr>
        <w:t>Ikkinchi tipli element uchun P2(t)=e</w:t>
      </w:r>
      <w:r w:rsidRPr="004E4ED5">
        <w:rPr>
          <w:sz w:val="28"/>
          <w:szCs w:val="28"/>
          <w:vertAlign w:val="superscript"/>
          <w:lang w:val="uz-Cyrl-UZ"/>
        </w:rPr>
        <w:t>-</w:t>
      </w:r>
      <w:r w:rsidRPr="004E4ED5">
        <w:rPr>
          <w:sz w:val="28"/>
          <w:szCs w:val="28"/>
          <w:vertAlign w:val="superscript"/>
          <w:lang w:val="en-US"/>
        </w:rPr>
        <w:t>λ</w:t>
      </w:r>
      <w:r w:rsidRPr="004E4ED5">
        <w:rPr>
          <w:sz w:val="28"/>
          <w:szCs w:val="28"/>
          <w:vertAlign w:val="superscript"/>
          <w:lang w:val="uz-Cyrl-UZ"/>
        </w:rPr>
        <w:t>2t</w:t>
      </w:r>
      <w:r w:rsidRPr="004E4ED5">
        <w:rPr>
          <w:sz w:val="28"/>
          <w:szCs w:val="28"/>
          <w:lang w:val="uz-Cyrl-UZ"/>
        </w:rPr>
        <w:t>m tipli elemen uchun Pm(t)=e</w:t>
      </w:r>
      <w:r w:rsidRPr="004E4ED5">
        <w:rPr>
          <w:sz w:val="28"/>
          <w:szCs w:val="28"/>
          <w:vertAlign w:val="superscript"/>
          <w:lang w:val="uz-Cyrl-UZ"/>
        </w:rPr>
        <w:t xml:space="preserve">-                         </w:t>
      </w:r>
      <w:r w:rsidRPr="004E4ED5">
        <w:rPr>
          <w:sz w:val="28"/>
          <w:szCs w:val="28"/>
          <w:vertAlign w:val="superscript"/>
          <w:lang w:val="en-US"/>
        </w:rPr>
        <w:t>λ</w:t>
      </w:r>
      <w:r w:rsidRPr="004E4ED5">
        <w:rPr>
          <w:sz w:val="28"/>
          <w:szCs w:val="28"/>
          <w:vertAlign w:val="superscript"/>
          <w:lang w:val="uz-Cyrl-UZ"/>
        </w:rPr>
        <w:t>mt</w:t>
      </w:r>
      <w:r w:rsidRPr="004E4ED5">
        <w:rPr>
          <w:sz w:val="28"/>
          <w:szCs w:val="28"/>
          <w:lang w:val="uz-Cyrl-UZ"/>
        </w:rPr>
        <w:t xml:space="preserve"> </w:t>
      </w:r>
    </w:p>
    <w:p w:rsidR="00163BB1" w:rsidRPr="004E4ED5" w:rsidRDefault="00163BB1" w:rsidP="00163BB1">
      <w:pPr>
        <w:pStyle w:val="35"/>
        <w:ind w:firstLine="720"/>
        <w:jc w:val="both"/>
        <w:rPr>
          <w:sz w:val="28"/>
          <w:szCs w:val="28"/>
          <w:lang w:val="uz-Cyrl-UZ"/>
        </w:rPr>
      </w:pPr>
      <w:r w:rsidRPr="004E4ED5">
        <w:rPr>
          <w:sz w:val="28"/>
          <w:szCs w:val="28"/>
          <w:lang w:val="uz-Cyrl-UZ"/>
        </w:rPr>
        <w:t xml:space="preserve">Barcha sistemani buzilmay ishlash extimolligi uchun </w:t>
      </w:r>
    </w:p>
    <w:p w:rsidR="00163BB1" w:rsidRPr="004E4ED5" w:rsidRDefault="00163BB1" w:rsidP="00163BB1">
      <w:pPr>
        <w:pStyle w:val="35"/>
        <w:ind w:firstLine="720"/>
        <w:jc w:val="both"/>
        <w:rPr>
          <w:sz w:val="28"/>
          <w:szCs w:val="28"/>
          <w:lang w:val="uz-Cyrl-UZ"/>
        </w:rPr>
      </w:pPr>
    </w:p>
    <w:p w:rsidR="00163BB1" w:rsidRPr="004E4ED5" w:rsidRDefault="00163BB1" w:rsidP="00163BB1">
      <w:pPr>
        <w:pStyle w:val="35"/>
        <w:ind w:firstLine="720"/>
        <w:jc w:val="both"/>
        <w:rPr>
          <w:sz w:val="28"/>
          <w:szCs w:val="28"/>
        </w:rPr>
      </w:pPr>
      <w:r w:rsidRPr="004E4ED5">
        <w:rPr>
          <w:position w:val="-54"/>
          <w:sz w:val="28"/>
          <w:szCs w:val="28"/>
          <w:lang w:val="en-US"/>
        </w:rPr>
        <w:object w:dxaOrig="6300" w:dyaOrig="1200">
          <v:shape id="_x0000_i1141" type="#_x0000_t75" style="width:317.3pt;height:57.75pt" o:ole="" fillcolor="window">
            <v:imagedata r:id="rId283" o:title=""/>
          </v:shape>
          <o:OLEObject Type="Embed" ProgID="Equation.3" ShapeID="_x0000_i1141" DrawAspect="Content" ObjectID="_1604918780" r:id="rId284"/>
        </w:object>
      </w:r>
    </w:p>
    <w:p w:rsidR="00163BB1" w:rsidRPr="004E4ED5" w:rsidRDefault="00163BB1" w:rsidP="00163BB1">
      <w:pPr>
        <w:pStyle w:val="35"/>
        <w:jc w:val="both"/>
        <w:rPr>
          <w:sz w:val="28"/>
          <w:szCs w:val="28"/>
        </w:rPr>
      </w:pPr>
      <w:r w:rsidRPr="004E4ED5">
        <w:rPr>
          <w:sz w:val="28"/>
          <w:szCs w:val="28"/>
        </w:rPr>
        <w:t>n: soni qo‘shilishi, λ; buzilishlar xavfiga yig‘indisi sistemasini buzilish xavfi λ</w:t>
      </w:r>
      <w:r w:rsidRPr="004E4ED5">
        <w:rPr>
          <w:sz w:val="28"/>
          <w:szCs w:val="28"/>
          <w:vertAlign w:val="subscript"/>
        </w:rPr>
        <w:t>s</w:t>
      </w:r>
      <w:r w:rsidRPr="004E4ED5">
        <w:rPr>
          <w:sz w:val="28"/>
          <w:szCs w:val="28"/>
        </w:rPr>
        <w:t xml:space="preserve"> deyiladi.</w:t>
      </w:r>
    </w:p>
    <w:p w:rsidR="00163BB1" w:rsidRPr="004E4ED5" w:rsidRDefault="00163BB1" w:rsidP="00163BB1">
      <w:pPr>
        <w:pStyle w:val="35"/>
        <w:jc w:val="both"/>
        <w:rPr>
          <w:sz w:val="28"/>
          <w:szCs w:val="28"/>
        </w:rPr>
      </w:pPr>
      <w:r w:rsidRPr="004E4ED5">
        <w:rPr>
          <w:sz w:val="28"/>
          <w:szCs w:val="28"/>
        </w:rPr>
        <w:t>YA’ni,</w:t>
      </w:r>
    </w:p>
    <w:p w:rsidR="00163BB1" w:rsidRPr="004E4ED5" w:rsidRDefault="00163BB1" w:rsidP="00163BB1">
      <w:pPr>
        <w:pStyle w:val="35"/>
        <w:jc w:val="both"/>
        <w:rPr>
          <w:sz w:val="28"/>
          <w:szCs w:val="28"/>
        </w:rPr>
      </w:pPr>
      <w:r w:rsidRPr="004E4ED5">
        <w:rPr>
          <w:sz w:val="28"/>
          <w:szCs w:val="28"/>
        </w:rPr>
        <w:t>λ</w:t>
      </w:r>
      <w:r w:rsidRPr="004E4ED5">
        <w:rPr>
          <w:sz w:val="28"/>
          <w:szCs w:val="28"/>
          <w:vertAlign w:val="subscript"/>
        </w:rPr>
        <w:t>s</w:t>
      </w:r>
      <w:r w:rsidRPr="004E4ED5">
        <w:rPr>
          <w:sz w:val="28"/>
          <w:szCs w:val="28"/>
        </w:rPr>
        <w:t>=</w:t>
      </w:r>
      <w:r w:rsidRPr="004E4ED5">
        <w:rPr>
          <w:position w:val="-28"/>
          <w:sz w:val="28"/>
          <w:szCs w:val="28"/>
          <w:lang w:val="en-US"/>
        </w:rPr>
        <w:object w:dxaOrig="760" w:dyaOrig="680">
          <v:shape id="_x0000_i1142" type="#_x0000_t75" style="width:36pt;height:36pt" o:ole="">
            <v:imagedata r:id="rId285" o:title=""/>
          </v:shape>
          <o:OLEObject Type="Embed" ProgID="Equation.3" ShapeID="_x0000_i1142" DrawAspect="Content" ObjectID="_1604918781" r:id="rId286"/>
        </w:object>
      </w:r>
    </w:p>
    <w:p w:rsidR="00163BB1" w:rsidRPr="004E4ED5" w:rsidRDefault="00163BB1" w:rsidP="00163BB1">
      <w:pPr>
        <w:pStyle w:val="35"/>
        <w:ind w:firstLine="720"/>
        <w:jc w:val="both"/>
        <w:rPr>
          <w:sz w:val="28"/>
          <w:szCs w:val="28"/>
        </w:rPr>
      </w:pPr>
      <w:r w:rsidRPr="004E4ED5">
        <w:rPr>
          <w:sz w:val="28"/>
          <w:szCs w:val="28"/>
        </w:rPr>
        <w:t>Bundan kelib chiqqan holda sistema ishonchlilikni eksponensial qonuni kuyidagi kurinshga ega:</w:t>
      </w:r>
    </w:p>
    <w:p w:rsidR="00163BB1" w:rsidRPr="004E4ED5" w:rsidRDefault="00163BB1" w:rsidP="00163BB1">
      <w:pPr>
        <w:pStyle w:val="35"/>
        <w:ind w:left="696" w:firstLine="720"/>
        <w:jc w:val="center"/>
        <w:rPr>
          <w:sz w:val="28"/>
          <w:szCs w:val="28"/>
          <w:vertAlign w:val="superscript"/>
          <w:lang w:val="en-US"/>
        </w:rPr>
      </w:pPr>
      <w:r w:rsidRPr="004E4ED5">
        <w:rPr>
          <w:sz w:val="28"/>
          <w:szCs w:val="28"/>
          <w:lang w:val="en-US"/>
        </w:rPr>
        <w:t>P(t)=e</w:t>
      </w:r>
      <w:r w:rsidRPr="004E4ED5">
        <w:rPr>
          <w:sz w:val="28"/>
          <w:szCs w:val="28"/>
          <w:vertAlign w:val="superscript"/>
          <w:lang w:val="en-US"/>
        </w:rPr>
        <w:t>-</w:t>
      </w:r>
      <w:r w:rsidRPr="004E4ED5">
        <w:rPr>
          <w:sz w:val="28"/>
          <w:szCs w:val="28"/>
          <w:vertAlign w:val="superscript"/>
        </w:rPr>
        <w:t>λ</w:t>
      </w:r>
      <w:r w:rsidRPr="004E4ED5">
        <w:rPr>
          <w:sz w:val="28"/>
          <w:szCs w:val="28"/>
          <w:vertAlign w:val="superscript"/>
          <w:lang w:val="en-US"/>
        </w:rPr>
        <w:t>ct</w:t>
      </w:r>
      <w:r w:rsidRPr="004E4ED5">
        <w:rPr>
          <w:sz w:val="28"/>
          <w:szCs w:val="28"/>
          <w:lang w:val="en-US"/>
        </w:rPr>
        <w:t xml:space="preserve">   yoki   P(t)=e</w:t>
      </w:r>
      <w:r w:rsidRPr="004E4ED5">
        <w:rPr>
          <w:sz w:val="28"/>
          <w:szCs w:val="28"/>
          <w:vertAlign w:val="superscript"/>
          <w:lang w:val="en-US"/>
        </w:rPr>
        <w:t>-1/Tso‘rt</w:t>
      </w:r>
    </w:p>
    <w:p w:rsidR="00163BB1" w:rsidRPr="004E4ED5" w:rsidRDefault="00163BB1" w:rsidP="00163BB1">
      <w:pPr>
        <w:pStyle w:val="35"/>
        <w:ind w:left="696" w:firstLine="720"/>
        <w:jc w:val="center"/>
        <w:rPr>
          <w:sz w:val="28"/>
          <w:szCs w:val="28"/>
          <w:lang w:val="en-US"/>
        </w:rPr>
      </w:pPr>
    </w:p>
    <w:p w:rsidR="00163BB1" w:rsidRPr="004E4ED5" w:rsidRDefault="00163BB1" w:rsidP="00163BB1">
      <w:pPr>
        <w:pStyle w:val="35"/>
        <w:ind w:left="696" w:firstLine="24"/>
        <w:rPr>
          <w:sz w:val="28"/>
          <w:szCs w:val="28"/>
          <w:lang w:val="en-US"/>
        </w:rPr>
      </w:pPr>
      <w:r w:rsidRPr="004E4ED5">
        <w:rPr>
          <w:sz w:val="28"/>
          <w:szCs w:val="28"/>
          <w:lang w:val="en-US"/>
        </w:rPr>
        <w:t>Bu yerda:  T</w:t>
      </w:r>
      <w:r w:rsidRPr="004E4ED5">
        <w:rPr>
          <w:sz w:val="28"/>
          <w:szCs w:val="28"/>
          <w:vertAlign w:val="subscript"/>
          <w:lang w:val="en-US"/>
        </w:rPr>
        <w:t>so‘rt</w:t>
      </w:r>
      <w:r w:rsidRPr="004E4ED5">
        <w:rPr>
          <w:sz w:val="28"/>
          <w:szCs w:val="28"/>
          <w:lang w:val="en-US"/>
        </w:rPr>
        <w:t xml:space="preserve"> – sistemani o‘rtacha buzilmay ishlash vaqti.</w:t>
      </w:r>
    </w:p>
    <w:p w:rsidR="00163BB1" w:rsidRPr="004E4ED5" w:rsidRDefault="00163BB1" w:rsidP="00163BB1">
      <w:pPr>
        <w:pStyle w:val="35"/>
        <w:ind w:firstLine="720"/>
        <w:rPr>
          <w:sz w:val="28"/>
          <w:szCs w:val="28"/>
          <w:lang w:val="en-US"/>
        </w:rPr>
      </w:pPr>
      <w:r w:rsidRPr="004E4ED5">
        <w:rPr>
          <w:sz w:val="28"/>
          <w:szCs w:val="28"/>
          <w:lang w:val="en-US"/>
        </w:rPr>
        <w:t>Asboblar ishonchliligini hisoblashda boshlang‘ich ma’lumotlar sifatida buzilishlar intensivlik qiymatlarini N, dagi turli gurux elementlarini, sistemaga kiruvchi har bir gurux elementlari olinadi. Ishonchlilikni hisoblash asboblar ishonchliligi buzilishigacha ishlash vaqti T</w:t>
      </w:r>
      <w:r w:rsidRPr="004E4ED5">
        <w:rPr>
          <w:sz w:val="28"/>
          <w:szCs w:val="28"/>
          <w:vertAlign w:val="subscript"/>
          <w:lang w:val="en-US"/>
        </w:rPr>
        <w:t>o</w:t>
      </w:r>
      <w:r w:rsidRPr="004E4ED5">
        <w:rPr>
          <w:sz w:val="28"/>
          <w:szCs w:val="28"/>
          <w:lang w:val="en-US"/>
        </w:rPr>
        <w:t xml:space="preserve"> buzilmay ishlash extimolligi P(t) asboblar ishonchliligini xarakterlovchi asosiy “kriteriyalar” ni topishdan tashkil topgan.</w:t>
      </w:r>
    </w:p>
    <w:p w:rsidR="00163BB1" w:rsidRPr="004E4ED5" w:rsidRDefault="00163BB1" w:rsidP="00163BB1">
      <w:pPr>
        <w:pStyle w:val="35"/>
        <w:ind w:firstLine="720"/>
        <w:rPr>
          <w:sz w:val="28"/>
          <w:szCs w:val="28"/>
          <w:lang w:val="en-US"/>
        </w:rPr>
      </w:pPr>
      <w:r w:rsidRPr="004E4ED5">
        <w:rPr>
          <w:sz w:val="28"/>
          <w:szCs w:val="28"/>
          <w:lang w:val="en-US"/>
        </w:rPr>
        <w:t>Hisobni quyidagi ketma – ketlikda amalga oshirish mumkin. Sistema elementlarini har – bir gurux elementlarini taxminiy soni N ni hisoblash yo‘li bilan gurux ichidagi deyarli bir – xil buzilishlar intensivligi bo‘yicha guruxlarga bo‘lish kerak.</w:t>
      </w:r>
    </w:p>
    <w:p w:rsidR="00163BB1" w:rsidRPr="004E4ED5" w:rsidRDefault="00163BB1" w:rsidP="00163BB1">
      <w:pPr>
        <w:pStyle w:val="35"/>
        <w:ind w:firstLine="720"/>
        <w:rPr>
          <w:sz w:val="28"/>
          <w:szCs w:val="28"/>
          <w:lang w:val="en-US"/>
        </w:rPr>
      </w:pPr>
      <w:r w:rsidRPr="004E4ED5">
        <w:rPr>
          <w:sz w:val="28"/>
          <w:szCs w:val="28"/>
          <w:lang w:val="en-US"/>
        </w:rPr>
        <w:t xml:space="preserve">Jadval bo‘yicha har bir gurux elementlarini buzilishlar intensivligi </w:t>
      </w:r>
      <w:r w:rsidRPr="004E4ED5">
        <w:rPr>
          <w:sz w:val="28"/>
          <w:szCs w:val="28"/>
        </w:rPr>
        <w:t>λ</w:t>
      </w:r>
      <w:r w:rsidRPr="004E4ED5">
        <w:rPr>
          <w:sz w:val="28"/>
          <w:szCs w:val="28"/>
          <w:vertAlign w:val="subscript"/>
          <w:lang w:val="en-US"/>
        </w:rPr>
        <w:t>i</w:t>
      </w:r>
      <w:r w:rsidRPr="004E4ED5">
        <w:rPr>
          <w:sz w:val="28"/>
          <w:szCs w:val="28"/>
          <w:lang w:val="en-US"/>
        </w:rPr>
        <w:t xml:space="preserve"> qiymatlarini o‘rnatish; sistemani umumiy buzilish intensivligiga har – bir gurux elementlari bilan kiruvchi buzilishlar qismini xarakterlovchi; </w:t>
      </w:r>
      <w:r w:rsidRPr="004E4ED5">
        <w:rPr>
          <w:sz w:val="28"/>
          <w:szCs w:val="28"/>
        </w:rPr>
        <w:t>λ</w:t>
      </w:r>
      <w:r w:rsidRPr="004E4ED5">
        <w:rPr>
          <w:sz w:val="28"/>
          <w:szCs w:val="28"/>
          <w:vertAlign w:val="subscript"/>
          <w:lang w:val="en-US"/>
        </w:rPr>
        <w:t>i</w:t>
      </w:r>
      <w:r w:rsidRPr="004E4ED5">
        <w:rPr>
          <w:sz w:val="28"/>
          <w:szCs w:val="28"/>
          <w:lang w:val="en-US"/>
        </w:rPr>
        <w:t xml:space="preserve"> N</w:t>
      </w:r>
      <w:r w:rsidRPr="004E4ED5">
        <w:rPr>
          <w:sz w:val="28"/>
          <w:szCs w:val="28"/>
          <w:vertAlign w:val="subscript"/>
          <w:lang w:val="en-US"/>
        </w:rPr>
        <w:t>i</w:t>
      </w:r>
      <w:r w:rsidRPr="004E4ED5">
        <w:rPr>
          <w:sz w:val="28"/>
          <w:szCs w:val="28"/>
          <w:lang w:val="en-US"/>
        </w:rPr>
        <w:t xml:space="preserve"> kattaliklarni xisoblash;</w:t>
      </w:r>
    </w:p>
    <w:p w:rsidR="00163BB1" w:rsidRPr="004E4ED5" w:rsidRDefault="00163BB1" w:rsidP="00163BB1">
      <w:pPr>
        <w:pStyle w:val="35"/>
        <w:ind w:firstLine="720"/>
        <w:rPr>
          <w:sz w:val="28"/>
          <w:szCs w:val="28"/>
          <w:lang w:val="en-US"/>
        </w:rPr>
      </w:pPr>
      <w:r w:rsidRPr="004E4ED5">
        <w:rPr>
          <w:position w:val="-28"/>
          <w:sz w:val="28"/>
          <w:szCs w:val="28"/>
        </w:rPr>
        <w:object w:dxaOrig="1200" w:dyaOrig="680">
          <v:shape id="_x0000_i1143" type="#_x0000_t75" style="width:57.75pt;height:36pt" o:ole="" fillcolor="window">
            <v:imagedata r:id="rId287" o:title=""/>
          </v:shape>
          <o:OLEObject Type="Embed" ProgID="Equation.3" ShapeID="_x0000_i1143" DrawAspect="Content" ObjectID="_1604918782" r:id="rId288"/>
        </w:object>
      </w:r>
      <w:r w:rsidRPr="004E4ED5">
        <w:rPr>
          <w:sz w:val="28"/>
          <w:szCs w:val="28"/>
          <w:lang w:val="en-US"/>
        </w:rPr>
        <w:t xml:space="preserve">  formula bo‘yicha sistemani umumiy buzilish intensivligini aniqlash. Buzilishgacha ishlashini aniqlash T</w:t>
      </w:r>
      <w:r w:rsidRPr="004E4ED5">
        <w:rPr>
          <w:sz w:val="28"/>
          <w:szCs w:val="28"/>
          <w:vertAlign w:val="subscript"/>
          <w:lang w:val="en-US"/>
        </w:rPr>
        <w:t>o</w:t>
      </w:r>
      <w:r w:rsidRPr="004E4ED5">
        <w:rPr>
          <w:sz w:val="28"/>
          <w:szCs w:val="28"/>
          <w:lang w:val="en-US"/>
        </w:rPr>
        <w:t xml:space="preserve"> = 1/</w:t>
      </w:r>
      <w:r w:rsidRPr="004E4ED5">
        <w:rPr>
          <w:sz w:val="28"/>
          <w:szCs w:val="28"/>
        </w:rPr>
        <w:sym w:font="Symbol" w:char="F06C"/>
      </w:r>
      <w:r w:rsidRPr="004E4ED5">
        <w:rPr>
          <w:sz w:val="28"/>
          <w:szCs w:val="28"/>
          <w:vertAlign w:val="subscript"/>
          <w:lang w:val="en-US"/>
        </w:rPr>
        <w:t xml:space="preserve">s </w:t>
      </w:r>
    </w:p>
    <w:p w:rsidR="00163BB1" w:rsidRPr="004E4ED5" w:rsidRDefault="00163BB1" w:rsidP="00163BB1">
      <w:pPr>
        <w:pStyle w:val="35"/>
        <w:ind w:firstLine="720"/>
        <w:rPr>
          <w:sz w:val="28"/>
          <w:szCs w:val="28"/>
          <w:lang w:val="en-US"/>
        </w:rPr>
      </w:pPr>
      <w:r w:rsidRPr="004E4ED5">
        <w:rPr>
          <w:sz w:val="28"/>
          <w:szCs w:val="28"/>
          <w:lang w:val="en-US"/>
        </w:rPr>
        <w:t>Masala: T</w:t>
      </w:r>
      <w:r w:rsidRPr="004E4ED5">
        <w:rPr>
          <w:sz w:val="28"/>
          <w:szCs w:val="28"/>
          <w:vertAlign w:val="subscript"/>
          <w:lang w:val="en-US"/>
        </w:rPr>
        <w:t>o</w:t>
      </w:r>
      <w:r w:rsidRPr="004E4ED5">
        <w:rPr>
          <w:sz w:val="28"/>
          <w:szCs w:val="28"/>
          <w:lang w:val="en-US"/>
        </w:rPr>
        <w:t xml:space="preserve"> va P(t) sistema (ishonchlilik kriteriyalari chegaralarini 4.1. jadvalda keltirlgan ma’lumot) bo‘yicha hisoblash kerak bo‘lsin.</w:t>
      </w:r>
    </w:p>
    <w:p w:rsidR="00163BB1" w:rsidRPr="004E4ED5" w:rsidRDefault="00163BB1" w:rsidP="00163BB1">
      <w:pPr>
        <w:pStyle w:val="35"/>
        <w:ind w:firstLine="720"/>
        <w:rPr>
          <w:sz w:val="28"/>
          <w:szCs w:val="28"/>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240"/>
        <w:gridCol w:w="3440"/>
        <w:gridCol w:w="900"/>
        <w:gridCol w:w="1620"/>
        <w:gridCol w:w="2160"/>
      </w:tblGrid>
      <w:tr w:rsidR="00163BB1" w:rsidRPr="004E4ED5" w:rsidTr="00163BB1">
        <w:trPr>
          <w:cantSplit/>
          <w:trHeight w:hRule="exact" w:val="70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lang w:val="uz-Cyrl-UZ"/>
              </w:rPr>
            </w:pPr>
            <w:r w:rsidRPr="004E4ED5">
              <w:rPr>
                <w:sz w:val="28"/>
                <w:szCs w:val="28"/>
                <w:lang w:val="uz-Cyrl-UZ"/>
              </w:rPr>
              <w:t>Gurux raqami</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lang w:val="uz-Cyrl-UZ"/>
              </w:rPr>
            </w:pPr>
            <w:r w:rsidRPr="004E4ED5">
              <w:rPr>
                <w:sz w:val="28"/>
                <w:szCs w:val="28"/>
                <w:lang w:val="uz-Cyrl-UZ"/>
              </w:rPr>
              <w:t>Elementlar</w:t>
            </w:r>
          </w:p>
          <w:p w:rsidR="00163BB1" w:rsidRPr="004E4ED5" w:rsidRDefault="00163BB1" w:rsidP="00163BB1">
            <w:pPr>
              <w:pStyle w:val="13"/>
              <w:spacing w:line="240" w:lineRule="auto"/>
              <w:ind w:left="0" w:firstLine="0"/>
              <w:jc w:val="center"/>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lang w:val="en-US"/>
              </w:rPr>
              <w:t>N</w:t>
            </w:r>
            <w:r w:rsidRPr="004E4ED5">
              <w:rPr>
                <w:sz w:val="28"/>
                <w:szCs w:val="28"/>
              </w:rPr>
              <w:t>,</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lang w:val="en-US"/>
              </w:rPr>
            </w:pPr>
            <w:r w:rsidRPr="004E4ED5">
              <w:rPr>
                <w:sz w:val="28"/>
                <w:szCs w:val="28"/>
                <w:lang w:val="en-US"/>
              </w:rPr>
              <w:sym w:font="Symbol" w:char="F06C"/>
            </w:r>
            <w:r w:rsidRPr="004E4ED5">
              <w:rPr>
                <w:sz w:val="28"/>
                <w:szCs w:val="28"/>
                <w:lang w:val="en-US"/>
              </w:rPr>
              <w:t xml:space="preserve"> · 10</w:t>
            </w:r>
            <w:r w:rsidRPr="004E4ED5">
              <w:rPr>
                <w:sz w:val="28"/>
                <w:szCs w:val="28"/>
                <w:vertAlign w:val="superscript"/>
                <w:lang w:val="en-US"/>
              </w:rPr>
              <w:t>-3</w:t>
            </w:r>
            <w:r w:rsidRPr="004E4ED5">
              <w:rPr>
                <w:sz w:val="28"/>
                <w:szCs w:val="28"/>
                <w:lang w:val="en-US"/>
              </w:rPr>
              <w:t xml:space="preserve"> (1/</w:t>
            </w:r>
            <w:r w:rsidRPr="004E4ED5">
              <w:rPr>
                <w:sz w:val="28"/>
                <w:szCs w:val="28"/>
              </w:rPr>
              <w:t>ch</w:t>
            </w:r>
            <w:r w:rsidRPr="004E4ED5">
              <w:rPr>
                <w:sz w:val="28"/>
                <w:szCs w:val="28"/>
                <w:lang w:val="en-US"/>
              </w:rPr>
              <w:t>)</w:t>
            </w:r>
          </w:p>
          <w:p w:rsidR="00163BB1" w:rsidRPr="004E4ED5" w:rsidRDefault="00163BB1" w:rsidP="00163BB1">
            <w:pPr>
              <w:pStyle w:val="13"/>
              <w:spacing w:line="240" w:lineRule="auto"/>
              <w:ind w:left="0" w:firstLine="0"/>
              <w:jc w:val="center"/>
              <w:rPr>
                <w:sz w:val="28"/>
                <w:szCs w:val="28"/>
                <w:lang w:val="en-US"/>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lang w:val="en-US"/>
              </w:rPr>
            </w:pPr>
            <w:r w:rsidRPr="004E4ED5">
              <w:rPr>
                <w:sz w:val="28"/>
                <w:szCs w:val="28"/>
                <w:lang w:val="en-US"/>
              </w:rPr>
              <w:t>N</w:t>
            </w:r>
            <w:r w:rsidRPr="004E4ED5">
              <w:rPr>
                <w:sz w:val="28"/>
                <w:szCs w:val="28"/>
                <w:vertAlign w:val="subscript"/>
                <w:lang w:val="en-US"/>
              </w:rPr>
              <w:t>i</w:t>
            </w:r>
            <w:r w:rsidRPr="004E4ED5">
              <w:rPr>
                <w:sz w:val="28"/>
                <w:szCs w:val="28"/>
                <w:lang w:val="en-US"/>
              </w:rPr>
              <w:sym w:font="Symbol" w:char="F06C"/>
            </w:r>
            <w:r w:rsidRPr="004E4ED5">
              <w:rPr>
                <w:sz w:val="28"/>
                <w:szCs w:val="28"/>
                <w:vertAlign w:val="subscript"/>
                <w:lang w:val="en-US"/>
              </w:rPr>
              <w:t>i</w:t>
            </w:r>
            <w:r w:rsidRPr="004E4ED5">
              <w:rPr>
                <w:sz w:val="28"/>
                <w:szCs w:val="28"/>
                <w:lang w:val="en-US"/>
              </w:rPr>
              <w:t>·10</w:t>
            </w:r>
            <w:r w:rsidRPr="004E4ED5">
              <w:rPr>
                <w:sz w:val="28"/>
                <w:szCs w:val="28"/>
                <w:vertAlign w:val="superscript"/>
                <w:lang w:val="en-US"/>
              </w:rPr>
              <w:t>-3</w:t>
            </w:r>
            <w:r w:rsidRPr="004E4ED5">
              <w:rPr>
                <w:sz w:val="28"/>
                <w:szCs w:val="28"/>
                <w:vertAlign w:val="superscript"/>
                <w:lang w:val="uz-Cyrl-UZ"/>
              </w:rPr>
              <w:t xml:space="preserve">  </w:t>
            </w:r>
            <w:r w:rsidRPr="004E4ED5">
              <w:rPr>
                <w:sz w:val="28"/>
                <w:szCs w:val="28"/>
                <w:lang w:val="en-US"/>
              </w:rPr>
              <w:t>(1/</w:t>
            </w:r>
            <w:r w:rsidRPr="004E4ED5">
              <w:rPr>
                <w:sz w:val="28"/>
                <w:szCs w:val="28"/>
              </w:rPr>
              <w:t>ch</w:t>
            </w:r>
            <w:r w:rsidRPr="004E4ED5">
              <w:rPr>
                <w:sz w:val="28"/>
                <w:szCs w:val="28"/>
                <w:lang w:val="en-US"/>
              </w:rPr>
              <w:t>)</w:t>
            </w:r>
          </w:p>
          <w:p w:rsidR="00163BB1" w:rsidRPr="004E4ED5" w:rsidRDefault="00163BB1" w:rsidP="00163BB1">
            <w:pPr>
              <w:pStyle w:val="13"/>
              <w:spacing w:line="240" w:lineRule="auto"/>
              <w:ind w:left="0" w:firstLine="0"/>
              <w:jc w:val="center"/>
              <w:rPr>
                <w:sz w:val="28"/>
                <w:szCs w:val="28"/>
                <w:lang w:val="en-US"/>
              </w:rPr>
            </w:pPr>
          </w:p>
        </w:tc>
      </w:tr>
      <w:tr w:rsidR="00163BB1" w:rsidRPr="004E4ED5" w:rsidTr="00163BB1">
        <w:trPr>
          <w:cantSplit/>
          <w:trHeight w:hRule="exact" w:val="34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1</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lang w:val="uz-Cyrl-UZ"/>
              </w:rPr>
            </w:pPr>
            <w:r w:rsidRPr="004E4ED5">
              <w:rPr>
                <w:sz w:val="28"/>
                <w:szCs w:val="28"/>
              </w:rPr>
              <w:t>Rezistor</w:t>
            </w:r>
            <w:r w:rsidRPr="004E4ED5">
              <w:rPr>
                <w:sz w:val="28"/>
                <w:szCs w:val="28"/>
                <w:lang w:val="uz-Cyrl-UZ"/>
              </w:rPr>
              <w:t>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300</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0,0007</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0,21</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2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2</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lang w:val="uz-Cyrl-UZ"/>
              </w:rPr>
            </w:pPr>
            <w:r w:rsidRPr="004E4ED5">
              <w:rPr>
                <w:sz w:val="28"/>
                <w:szCs w:val="28"/>
              </w:rPr>
              <w:t>Kondensator</w:t>
            </w:r>
            <w:r w:rsidRPr="004E4ED5">
              <w:rPr>
                <w:sz w:val="28"/>
                <w:szCs w:val="28"/>
                <w:lang w:val="uz-Cyrl-UZ"/>
              </w:rPr>
              <w:t>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260</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0,00073</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0,19</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4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3</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lang w:val="uz-Cyrl-UZ"/>
              </w:rPr>
            </w:pPr>
            <w:r w:rsidRPr="004E4ED5">
              <w:rPr>
                <w:sz w:val="28"/>
                <w:szCs w:val="28"/>
              </w:rPr>
              <w:t>Tranzistor</w:t>
            </w:r>
            <w:r w:rsidRPr="004E4ED5">
              <w:rPr>
                <w:sz w:val="28"/>
                <w:szCs w:val="28"/>
                <w:lang w:val="uz-Cyrl-UZ"/>
              </w:rPr>
              <w:t>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77</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0,0018</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0,14</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2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4</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rPr>
            </w:pPr>
            <w:r w:rsidRPr="004E4ED5">
              <w:rPr>
                <w:sz w:val="28"/>
                <w:szCs w:val="28"/>
                <w:lang w:val="uz-Cyrl-UZ"/>
              </w:rPr>
              <w:t>Yarim o‘tkazgichlar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83</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0,009</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0,75</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4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lastRenderedPageBreak/>
              <w:t>5</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rPr>
            </w:pPr>
            <w:r w:rsidRPr="004E4ED5">
              <w:rPr>
                <w:sz w:val="28"/>
                <w:szCs w:val="28"/>
              </w:rPr>
              <w:t>Rele</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18</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0,0003</w:t>
            </w: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0,005</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4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6</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rPr>
            </w:pPr>
            <w:r w:rsidRPr="004E4ED5">
              <w:rPr>
                <w:sz w:val="28"/>
                <w:szCs w:val="28"/>
              </w:rPr>
              <w:t>Kommutas</w:t>
            </w:r>
            <w:r w:rsidRPr="004E4ED5">
              <w:rPr>
                <w:sz w:val="28"/>
                <w:szCs w:val="28"/>
                <w:lang w:val="uz-Cyrl-UZ"/>
              </w:rPr>
              <w:t>iyalaydiganlar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21</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0,00007</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0,002</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4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7</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lang w:val="uz-Cyrl-UZ"/>
              </w:rPr>
            </w:pPr>
            <w:r w:rsidRPr="004E4ED5">
              <w:rPr>
                <w:sz w:val="28"/>
                <w:szCs w:val="28"/>
              </w:rPr>
              <w:t>Shtepsel</w:t>
            </w:r>
            <w:r w:rsidRPr="004E4ED5">
              <w:rPr>
                <w:sz w:val="28"/>
                <w:szCs w:val="28"/>
                <w:lang w:val="uz-Cyrl-UZ"/>
              </w:rPr>
              <w:t>li</w:t>
            </w:r>
            <w:r w:rsidRPr="004E4ED5">
              <w:rPr>
                <w:sz w:val="28"/>
                <w:szCs w:val="28"/>
              </w:rPr>
              <w:t xml:space="preserve"> razyem</w:t>
            </w:r>
            <w:r w:rsidRPr="004E4ED5">
              <w:rPr>
                <w:sz w:val="28"/>
                <w:szCs w:val="28"/>
                <w:lang w:val="uz-Cyrl-UZ"/>
              </w:rPr>
              <w:t>lar</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12</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0,0002</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0,002</w:t>
            </w:r>
          </w:p>
          <w:p w:rsidR="00163BB1" w:rsidRPr="004E4ED5" w:rsidRDefault="00163BB1" w:rsidP="00163BB1">
            <w:pPr>
              <w:pStyle w:val="13"/>
              <w:spacing w:line="240" w:lineRule="auto"/>
              <w:ind w:left="0" w:firstLine="0"/>
              <w:jc w:val="center"/>
              <w:rPr>
                <w:sz w:val="28"/>
                <w:szCs w:val="28"/>
              </w:rPr>
            </w:pPr>
          </w:p>
        </w:tc>
      </w:tr>
      <w:tr w:rsidR="00163BB1" w:rsidRPr="004E4ED5" w:rsidTr="00163BB1">
        <w:trPr>
          <w:cantSplit/>
          <w:trHeight w:hRule="exact" w:val="360"/>
        </w:trPr>
        <w:tc>
          <w:tcPr>
            <w:tcW w:w="12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8</w:t>
            </w:r>
          </w:p>
          <w:p w:rsidR="00163BB1" w:rsidRPr="004E4ED5" w:rsidRDefault="00163BB1" w:rsidP="00163BB1">
            <w:pPr>
              <w:pStyle w:val="13"/>
              <w:spacing w:line="240" w:lineRule="auto"/>
              <w:ind w:left="0" w:firstLine="0"/>
              <w:jc w:val="center"/>
              <w:rPr>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340"/>
              <w:rPr>
                <w:sz w:val="28"/>
                <w:szCs w:val="28"/>
                <w:lang w:val="uz-Cyrl-UZ"/>
              </w:rPr>
            </w:pPr>
            <w:r w:rsidRPr="004E4ED5">
              <w:rPr>
                <w:sz w:val="28"/>
                <w:szCs w:val="28"/>
                <w:lang w:val="uz-Cyrl-UZ"/>
              </w:rPr>
              <w:t>Payvandli bog‘lash</w:t>
            </w:r>
          </w:p>
          <w:p w:rsidR="00163BB1" w:rsidRPr="004E4ED5" w:rsidRDefault="00163BB1" w:rsidP="00163BB1">
            <w:pPr>
              <w:pStyle w:val="13"/>
              <w:spacing w:line="240" w:lineRule="auto"/>
              <w:ind w:left="0" w:firstLine="340"/>
              <w:rPr>
                <w:sz w:val="28"/>
                <w:szCs w:val="28"/>
              </w:rPr>
            </w:pPr>
          </w:p>
        </w:tc>
        <w:tc>
          <w:tcPr>
            <w:tcW w:w="90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913</w:t>
            </w:r>
          </w:p>
          <w:p w:rsidR="00163BB1" w:rsidRPr="004E4ED5" w:rsidRDefault="00163BB1" w:rsidP="00163BB1">
            <w:pPr>
              <w:pStyle w:val="13"/>
              <w:spacing w:line="240" w:lineRule="auto"/>
              <w:ind w:left="0" w:firstLine="0"/>
              <w:jc w:val="center"/>
              <w:rPr>
                <w:sz w:val="28"/>
                <w:szCs w:val="28"/>
              </w:rPr>
            </w:pPr>
          </w:p>
        </w:tc>
        <w:tc>
          <w:tcPr>
            <w:tcW w:w="162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0,01</w:t>
            </w:r>
          </w:p>
          <w:p w:rsidR="00163BB1" w:rsidRPr="004E4ED5" w:rsidRDefault="00163BB1" w:rsidP="00163BB1">
            <w:pPr>
              <w:pStyle w:val="13"/>
              <w:spacing w:line="240" w:lineRule="auto"/>
              <w:ind w:left="0" w:firstLine="0"/>
              <w:jc w:val="center"/>
              <w:rPr>
                <w:sz w:val="28"/>
                <w:szCs w:val="28"/>
              </w:rPr>
            </w:pPr>
          </w:p>
        </w:tc>
        <w:tc>
          <w:tcPr>
            <w:tcW w:w="2160" w:type="dxa"/>
            <w:tcBorders>
              <w:top w:val="single" w:sz="6" w:space="0" w:color="auto"/>
              <w:left w:val="single" w:sz="6" w:space="0" w:color="auto"/>
              <w:bottom w:val="single" w:sz="6" w:space="0" w:color="auto"/>
              <w:right w:val="single" w:sz="6" w:space="0" w:color="auto"/>
            </w:tcBorders>
            <w:vAlign w:val="center"/>
          </w:tcPr>
          <w:p w:rsidR="00163BB1" w:rsidRPr="004E4ED5" w:rsidRDefault="00163BB1" w:rsidP="00163BB1">
            <w:pPr>
              <w:pStyle w:val="13"/>
              <w:spacing w:line="240" w:lineRule="auto"/>
              <w:ind w:left="0" w:firstLine="0"/>
              <w:jc w:val="center"/>
              <w:rPr>
                <w:sz w:val="28"/>
                <w:szCs w:val="28"/>
              </w:rPr>
            </w:pPr>
            <w:r w:rsidRPr="004E4ED5">
              <w:rPr>
                <w:sz w:val="28"/>
                <w:szCs w:val="28"/>
              </w:rPr>
              <w:t>9,13</w:t>
            </w:r>
          </w:p>
          <w:p w:rsidR="00163BB1" w:rsidRPr="004E4ED5" w:rsidRDefault="00163BB1" w:rsidP="00163BB1">
            <w:pPr>
              <w:pStyle w:val="13"/>
              <w:spacing w:line="240" w:lineRule="auto"/>
              <w:ind w:left="0" w:firstLine="0"/>
              <w:jc w:val="center"/>
              <w:rPr>
                <w:sz w:val="28"/>
                <w:szCs w:val="28"/>
              </w:rPr>
            </w:pPr>
          </w:p>
        </w:tc>
      </w:tr>
    </w:tbl>
    <w:p w:rsidR="00163BB1" w:rsidRPr="004E4ED5" w:rsidRDefault="00163BB1" w:rsidP="00163BB1">
      <w:pPr>
        <w:pStyle w:val="35"/>
        <w:ind w:firstLine="720"/>
        <w:rPr>
          <w:sz w:val="28"/>
          <w:szCs w:val="28"/>
        </w:rPr>
      </w:pPr>
    </w:p>
    <w:p w:rsidR="00163BB1" w:rsidRPr="004E4ED5" w:rsidRDefault="00163BB1" w:rsidP="00163BB1">
      <w:pPr>
        <w:pStyle w:val="35"/>
        <w:rPr>
          <w:sz w:val="28"/>
          <w:szCs w:val="28"/>
          <w:lang w:val="en-US"/>
        </w:rPr>
      </w:pPr>
      <w:r w:rsidRPr="004E4ED5">
        <w:rPr>
          <w:sz w:val="28"/>
          <w:szCs w:val="28"/>
          <w:lang w:val="en-US"/>
        </w:rPr>
        <w:t>Sistema barcha elementlari 8 guruxga bo‘lingan. Har – bir gurux elementlar sonini intensivligi buzilishlari ma’lum Nλi larni qiymatlarini topib jadvalga kiritamiz.</w:t>
      </w:r>
    </w:p>
    <w:p w:rsidR="00163BB1" w:rsidRPr="004E4ED5" w:rsidRDefault="00163BB1" w:rsidP="00163BB1">
      <w:pPr>
        <w:pStyle w:val="35"/>
        <w:rPr>
          <w:sz w:val="28"/>
          <w:szCs w:val="28"/>
          <w:lang w:val="en-US"/>
        </w:rPr>
      </w:pPr>
      <w:r w:rsidRPr="004E4ED5">
        <w:rPr>
          <w:sz w:val="28"/>
          <w:szCs w:val="28"/>
          <w:lang w:val="en-US"/>
        </w:rPr>
        <w:tab/>
        <w:t>Jadvaldagi ma’lumotlar bo‘yicha quyidagini aniqlaymiz.</w:t>
      </w:r>
    </w:p>
    <w:p w:rsidR="00163BB1" w:rsidRPr="004E4ED5" w:rsidRDefault="00163BB1" w:rsidP="00163BB1">
      <w:pPr>
        <w:pStyle w:val="13"/>
        <w:spacing w:line="240" w:lineRule="auto"/>
        <w:ind w:left="2112" w:firstLine="720"/>
        <w:rPr>
          <w:sz w:val="28"/>
          <w:szCs w:val="28"/>
        </w:rPr>
      </w:pPr>
      <w:r w:rsidRPr="004E4ED5">
        <w:rPr>
          <w:position w:val="-28"/>
          <w:sz w:val="28"/>
          <w:szCs w:val="28"/>
        </w:rPr>
        <w:object w:dxaOrig="3220" w:dyaOrig="680">
          <v:shape id="_x0000_i1144" type="#_x0000_t75" style="width:158.25pt;height:36pt" o:ole="" fillcolor="window">
            <v:imagedata r:id="rId289" o:title=""/>
          </v:shape>
          <o:OLEObject Type="Embed" ProgID="Equation.3" ShapeID="_x0000_i1144" DrawAspect="Content" ObjectID="_1604918783" r:id="rId290"/>
        </w:object>
      </w:r>
    </w:p>
    <w:p w:rsidR="00163BB1" w:rsidRPr="004E4ED5" w:rsidRDefault="00163BB1" w:rsidP="00163BB1">
      <w:pPr>
        <w:pStyle w:val="13"/>
        <w:spacing w:line="240" w:lineRule="auto"/>
        <w:ind w:left="0" w:firstLine="0"/>
        <w:jc w:val="center"/>
        <w:rPr>
          <w:sz w:val="28"/>
          <w:szCs w:val="28"/>
          <w:lang w:val="uz-Cyrl-UZ"/>
        </w:rPr>
      </w:pPr>
      <w:r w:rsidRPr="004E4ED5">
        <w:rPr>
          <w:sz w:val="28"/>
          <w:szCs w:val="28"/>
          <w:lang w:val="en-US"/>
        </w:rPr>
        <w:t>T</w:t>
      </w:r>
      <w:r w:rsidRPr="004E4ED5">
        <w:rPr>
          <w:sz w:val="28"/>
          <w:szCs w:val="28"/>
          <w:vertAlign w:val="subscript"/>
          <w:lang w:val="en-US"/>
        </w:rPr>
        <w:t>o</w:t>
      </w:r>
      <w:r w:rsidRPr="004E4ED5">
        <w:rPr>
          <w:sz w:val="28"/>
          <w:szCs w:val="28"/>
          <w:lang w:val="en-US"/>
        </w:rPr>
        <w:t xml:space="preserve"> = 1 / </w:t>
      </w:r>
      <w:r w:rsidRPr="004E4ED5">
        <w:rPr>
          <w:sz w:val="28"/>
          <w:szCs w:val="28"/>
          <w:lang w:val="en-US"/>
        </w:rPr>
        <w:sym w:font="Symbol" w:char="F06C"/>
      </w:r>
      <w:r w:rsidRPr="004E4ED5">
        <w:rPr>
          <w:sz w:val="28"/>
          <w:szCs w:val="28"/>
          <w:lang w:val="en-US"/>
        </w:rPr>
        <w:t>s = 10</w:t>
      </w:r>
      <w:r w:rsidRPr="004E4ED5">
        <w:rPr>
          <w:sz w:val="28"/>
          <w:szCs w:val="28"/>
          <w:vertAlign w:val="superscript"/>
          <w:lang w:val="en-US"/>
        </w:rPr>
        <w:t>3</w:t>
      </w:r>
      <w:r w:rsidRPr="004E4ED5">
        <w:rPr>
          <w:sz w:val="28"/>
          <w:szCs w:val="28"/>
          <w:lang w:val="en-US"/>
        </w:rPr>
        <w:t xml:space="preserve"> /10,45 = 96 ch.</w:t>
      </w:r>
    </w:p>
    <w:p w:rsidR="00163BB1" w:rsidRPr="004E4ED5" w:rsidRDefault="00163BB1" w:rsidP="00163BB1">
      <w:pPr>
        <w:pStyle w:val="35"/>
        <w:rPr>
          <w:sz w:val="28"/>
          <w:szCs w:val="28"/>
          <w:lang w:val="en-US"/>
        </w:rPr>
      </w:pPr>
    </w:p>
    <w:p w:rsidR="00163BB1" w:rsidRPr="004E4ED5" w:rsidRDefault="00163BB1" w:rsidP="00163BB1">
      <w:pPr>
        <w:pStyle w:val="35"/>
        <w:rPr>
          <w:sz w:val="28"/>
          <w:szCs w:val="28"/>
          <w:lang w:val="en-US"/>
        </w:rPr>
      </w:pPr>
      <w:r w:rsidRPr="004E4ED5">
        <w:rPr>
          <w:sz w:val="28"/>
          <w:szCs w:val="28"/>
          <w:lang w:val="en-US"/>
        </w:rPr>
        <w:t>Sistemani buzilmay ishlash extimolligi P(t)=0,47</w:t>
      </w:r>
    </w:p>
    <w:p w:rsidR="00163BB1" w:rsidRPr="004E4ED5" w:rsidRDefault="00163BB1" w:rsidP="00163BB1">
      <w:pPr>
        <w:jc w:val="both"/>
        <w:rPr>
          <w:sz w:val="28"/>
          <w:szCs w:val="28"/>
          <w:lang w:val="en-US"/>
        </w:rPr>
      </w:pPr>
    </w:p>
    <w:p w:rsidR="00163BB1" w:rsidRPr="004E4ED5" w:rsidRDefault="00163BB1" w:rsidP="00163BB1">
      <w:pPr>
        <w:pStyle w:val="35"/>
        <w:jc w:val="center"/>
        <w:rPr>
          <w:b/>
          <w:i/>
          <w:sz w:val="28"/>
          <w:szCs w:val="28"/>
          <w:lang w:val="uz-Cyrl-UZ"/>
        </w:rPr>
      </w:pPr>
      <w:r w:rsidRPr="004E4ED5">
        <w:rPr>
          <w:b/>
          <w:bCs/>
          <w:sz w:val="28"/>
          <w:szCs w:val="28"/>
          <w:lang w:val="en-US"/>
        </w:rPr>
        <w:t>Elektron asboblar ishonchliligini to‘la hisoblash  usuli.</w:t>
      </w:r>
    </w:p>
    <w:p w:rsidR="00163BB1" w:rsidRPr="004E4ED5" w:rsidRDefault="00163BB1" w:rsidP="00163BB1">
      <w:pPr>
        <w:pStyle w:val="13"/>
        <w:spacing w:line="240" w:lineRule="auto"/>
        <w:ind w:left="0" w:firstLine="0"/>
        <w:rPr>
          <w:sz w:val="28"/>
          <w:szCs w:val="28"/>
          <w:lang w:val="uz-Cyrl-UZ"/>
        </w:rPr>
      </w:pPr>
      <w:r w:rsidRPr="004E4ED5">
        <w:rPr>
          <w:sz w:val="28"/>
          <w:szCs w:val="28"/>
          <w:lang w:val="uz-Cyrl-UZ"/>
        </w:rPr>
        <w:t xml:space="preserve">1) Buzilishlar intensivligini statik jadvali (P. 1.) bo‘yicha har bir element uchun </w:t>
      </w:r>
      <w:r w:rsidRPr="004E4ED5">
        <w:rPr>
          <w:sz w:val="28"/>
          <w:szCs w:val="28"/>
          <w:lang w:val="en-US"/>
        </w:rPr>
        <w:sym w:font="Symbol" w:char="F06C"/>
      </w:r>
      <w:r w:rsidRPr="004E4ED5">
        <w:rPr>
          <w:sz w:val="28"/>
          <w:szCs w:val="28"/>
          <w:vertAlign w:val="subscript"/>
          <w:lang w:val="uz-Cyrl-UZ"/>
        </w:rPr>
        <w:t>0</w:t>
      </w:r>
      <w:r w:rsidRPr="004E4ED5">
        <w:rPr>
          <w:sz w:val="28"/>
          <w:szCs w:val="28"/>
          <w:lang w:val="uz-Cyrl-UZ"/>
        </w:rPr>
        <w:t xml:space="preserve"> tanlanadi [19].</w:t>
      </w:r>
    </w:p>
    <w:p w:rsidR="00163BB1" w:rsidRPr="004E4ED5" w:rsidRDefault="00163BB1" w:rsidP="00163BB1">
      <w:pPr>
        <w:pStyle w:val="13"/>
        <w:spacing w:line="240" w:lineRule="auto"/>
        <w:ind w:left="0" w:firstLine="0"/>
        <w:rPr>
          <w:sz w:val="28"/>
          <w:szCs w:val="28"/>
          <w:lang w:val="uz-Cyrl-UZ"/>
        </w:rPr>
      </w:pPr>
      <w:r w:rsidRPr="004E4ED5">
        <w:rPr>
          <w:sz w:val="28"/>
          <w:szCs w:val="28"/>
          <w:lang w:val="uz-Cyrl-UZ"/>
        </w:rPr>
        <w:t>2)Quyidagi formulalar bo‘yicha:</w:t>
      </w:r>
    </w:p>
    <w:p w:rsidR="00163BB1" w:rsidRPr="004E4ED5" w:rsidRDefault="00163BB1" w:rsidP="00163BB1">
      <w:pPr>
        <w:pStyle w:val="13"/>
        <w:spacing w:line="240" w:lineRule="auto"/>
        <w:ind w:left="720" w:firstLine="0"/>
        <w:rPr>
          <w:sz w:val="28"/>
          <w:szCs w:val="28"/>
          <w:lang w:val="uz-Cyrl-UZ"/>
        </w:rPr>
      </w:pPr>
      <w:r w:rsidRPr="004E4ED5">
        <w:rPr>
          <w:sz w:val="28"/>
          <w:szCs w:val="28"/>
          <w:lang w:val="uz-Cyrl-UZ"/>
        </w:rPr>
        <w:t>K</w:t>
      </w:r>
      <w:r w:rsidRPr="004E4ED5">
        <w:rPr>
          <w:sz w:val="28"/>
          <w:szCs w:val="28"/>
          <w:vertAlign w:val="subscript"/>
          <w:lang w:val="uz-Cyrl-UZ"/>
        </w:rPr>
        <w:t>n</w:t>
      </w:r>
      <w:r w:rsidRPr="004E4ED5">
        <w:rPr>
          <w:sz w:val="28"/>
          <w:szCs w:val="28"/>
          <w:lang w:val="uz-Cyrl-UZ"/>
        </w:rPr>
        <w:t>=R</w:t>
      </w:r>
      <w:r w:rsidRPr="004E4ED5">
        <w:rPr>
          <w:sz w:val="28"/>
          <w:szCs w:val="28"/>
          <w:vertAlign w:val="subscript"/>
          <w:lang w:val="uz-Cyrl-UZ"/>
        </w:rPr>
        <w:t>f</w:t>
      </w:r>
      <w:r w:rsidRPr="004E4ED5">
        <w:rPr>
          <w:sz w:val="28"/>
          <w:szCs w:val="28"/>
          <w:lang w:val="uz-Cyrl-UZ"/>
        </w:rPr>
        <w:t>/R</w:t>
      </w:r>
      <w:r w:rsidRPr="004E4ED5">
        <w:rPr>
          <w:sz w:val="28"/>
          <w:szCs w:val="28"/>
          <w:vertAlign w:val="subscript"/>
          <w:lang w:val="uz-Cyrl-UZ"/>
        </w:rPr>
        <w:t>nom</w:t>
      </w:r>
      <w:r w:rsidRPr="004E4ED5">
        <w:rPr>
          <w:sz w:val="28"/>
          <w:szCs w:val="28"/>
          <w:lang w:val="uz-Cyrl-UZ"/>
        </w:rPr>
        <w:t xml:space="preserve"> – rezistorlar uchun (P. 2.);</w:t>
      </w:r>
    </w:p>
    <w:p w:rsidR="00163BB1" w:rsidRPr="004E4ED5" w:rsidRDefault="00163BB1" w:rsidP="00163BB1">
      <w:pPr>
        <w:pStyle w:val="13"/>
        <w:spacing w:line="240" w:lineRule="auto"/>
        <w:ind w:left="720" w:firstLine="0"/>
        <w:rPr>
          <w:sz w:val="28"/>
          <w:szCs w:val="28"/>
          <w:lang w:val="en-US"/>
        </w:rPr>
      </w:pPr>
      <w:r w:rsidRPr="004E4ED5">
        <w:rPr>
          <w:sz w:val="28"/>
          <w:szCs w:val="28"/>
          <w:lang w:val="en-US"/>
        </w:rPr>
        <w:t>K</w:t>
      </w:r>
      <w:r w:rsidRPr="004E4ED5">
        <w:rPr>
          <w:sz w:val="28"/>
          <w:szCs w:val="28"/>
          <w:vertAlign w:val="subscript"/>
          <w:lang w:val="en-US"/>
        </w:rPr>
        <w:t>n</w:t>
      </w:r>
      <w:r w:rsidRPr="004E4ED5">
        <w:rPr>
          <w:sz w:val="28"/>
          <w:szCs w:val="28"/>
          <w:lang w:val="en-US"/>
        </w:rPr>
        <w:t>=U</w:t>
      </w:r>
      <w:r w:rsidRPr="004E4ED5">
        <w:rPr>
          <w:sz w:val="28"/>
          <w:szCs w:val="28"/>
          <w:vertAlign w:val="subscript"/>
          <w:lang w:val="en-US"/>
        </w:rPr>
        <w:t>p</w:t>
      </w:r>
      <w:r w:rsidRPr="004E4ED5">
        <w:rPr>
          <w:sz w:val="28"/>
          <w:szCs w:val="28"/>
          <w:lang w:val="en-US"/>
        </w:rPr>
        <w:t>/U</w:t>
      </w:r>
      <w:r w:rsidRPr="004E4ED5">
        <w:rPr>
          <w:sz w:val="28"/>
          <w:szCs w:val="28"/>
          <w:vertAlign w:val="subscript"/>
          <w:lang w:val="en-US"/>
        </w:rPr>
        <w:t>nom</w:t>
      </w:r>
      <w:r w:rsidRPr="004E4ED5">
        <w:rPr>
          <w:sz w:val="28"/>
          <w:szCs w:val="28"/>
          <w:lang w:val="en-US"/>
        </w:rPr>
        <w:t xml:space="preserve"> </w:t>
      </w:r>
      <w:r w:rsidRPr="004E4ED5">
        <w:rPr>
          <w:sz w:val="28"/>
          <w:szCs w:val="28"/>
          <w:lang w:val="uz-Cyrl-UZ"/>
        </w:rPr>
        <w:t xml:space="preserve"> </w:t>
      </w:r>
      <w:r w:rsidRPr="004E4ED5">
        <w:rPr>
          <w:sz w:val="28"/>
          <w:szCs w:val="28"/>
          <w:lang w:val="en-US"/>
        </w:rPr>
        <w:t>–</w:t>
      </w:r>
      <w:r w:rsidRPr="004E4ED5">
        <w:rPr>
          <w:sz w:val="28"/>
          <w:szCs w:val="28"/>
          <w:lang w:val="uz-Cyrl-UZ"/>
        </w:rPr>
        <w:t xml:space="preserve"> </w:t>
      </w:r>
      <w:r w:rsidRPr="004E4ED5">
        <w:rPr>
          <w:sz w:val="28"/>
          <w:szCs w:val="28"/>
          <w:lang w:val="en-US"/>
        </w:rPr>
        <w:t>kondensator</w:t>
      </w:r>
      <w:r w:rsidRPr="004E4ED5">
        <w:rPr>
          <w:sz w:val="28"/>
          <w:szCs w:val="28"/>
          <w:lang w:val="uz-Cyrl-UZ"/>
        </w:rPr>
        <w:t>lar uchun</w:t>
      </w:r>
      <w:r w:rsidRPr="004E4ED5">
        <w:rPr>
          <w:sz w:val="28"/>
          <w:szCs w:val="28"/>
          <w:lang w:val="en-US"/>
        </w:rPr>
        <w:t>;</w:t>
      </w:r>
    </w:p>
    <w:p w:rsidR="00163BB1" w:rsidRPr="004E4ED5" w:rsidRDefault="00163BB1" w:rsidP="00163BB1">
      <w:pPr>
        <w:pStyle w:val="13"/>
        <w:spacing w:line="240" w:lineRule="auto"/>
        <w:ind w:left="720" w:firstLine="0"/>
        <w:rPr>
          <w:sz w:val="28"/>
          <w:szCs w:val="28"/>
          <w:lang w:val="en-US"/>
        </w:rPr>
      </w:pPr>
      <w:r w:rsidRPr="004E4ED5">
        <w:rPr>
          <w:sz w:val="28"/>
          <w:szCs w:val="28"/>
          <w:lang w:val="en-US"/>
        </w:rPr>
        <w:t>K</w:t>
      </w:r>
      <w:r w:rsidRPr="004E4ED5">
        <w:rPr>
          <w:sz w:val="28"/>
          <w:szCs w:val="28"/>
          <w:vertAlign w:val="subscript"/>
          <w:lang w:val="en-US"/>
        </w:rPr>
        <w:t>r</w:t>
      </w:r>
      <w:r w:rsidRPr="004E4ED5">
        <w:rPr>
          <w:sz w:val="28"/>
          <w:szCs w:val="28"/>
          <w:lang w:val="en-US"/>
        </w:rPr>
        <w:t>=R</w:t>
      </w:r>
      <w:r w:rsidRPr="004E4ED5">
        <w:rPr>
          <w:sz w:val="28"/>
          <w:szCs w:val="28"/>
          <w:vertAlign w:val="subscript"/>
          <w:lang w:val="en-US"/>
        </w:rPr>
        <w:t>r</w:t>
      </w:r>
      <w:r w:rsidRPr="004E4ED5">
        <w:rPr>
          <w:sz w:val="28"/>
          <w:szCs w:val="28"/>
          <w:lang w:val="en-US"/>
        </w:rPr>
        <w:t>/R</w:t>
      </w:r>
      <w:r w:rsidRPr="004E4ED5">
        <w:rPr>
          <w:sz w:val="28"/>
          <w:szCs w:val="28"/>
          <w:vertAlign w:val="subscript"/>
          <w:lang w:val="en-US"/>
        </w:rPr>
        <w:t xml:space="preserve">nom </w:t>
      </w:r>
      <w:r w:rsidRPr="004E4ED5">
        <w:rPr>
          <w:sz w:val="28"/>
          <w:szCs w:val="28"/>
          <w:vertAlign w:val="subscript"/>
          <w:lang w:val="uz-Cyrl-UZ"/>
        </w:rPr>
        <w:t xml:space="preserve"> </w:t>
      </w:r>
      <w:r w:rsidRPr="004E4ED5">
        <w:rPr>
          <w:sz w:val="28"/>
          <w:szCs w:val="28"/>
          <w:lang w:val="en-US"/>
        </w:rPr>
        <w:t xml:space="preserve"> - </w:t>
      </w:r>
      <w:r w:rsidRPr="004E4ED5">
        <w:rPr>
          <w:sz w:val="28"/>
          <w:szCs w:val="28"/>
          <w:lang w:val="uz-Cyrl-UZ"/>
        </w:rPr>
        <w:t>yarim o‘tkazgichli asboblar uchun</w:t>
      </w:r>
      <w:r w:rsidRPr="004E4ED5">
        <w:rPr>
          <w:sz w:val="28"/>
          <w:szCs w:val="28"/>
          <w:lang w:val="en-US"/>
        </w:rPr>
        <w:t xml:space="preserve"> (tranzistor</w:t>
      </w:r>
      <w:r w:rsidRPr="004E4ED5">
        <w:rPr>
          <w:sz w:val="28"/>
          <w:szCs w:val="28"/>
          <w:lang w:val="uz-Cyrl-UZ"/>
        </w:rPr>
        <w:t>lar</w:t>
      </w:r>
      <w:r w:rsidRPr="004E4ED5">
        <w:rPr>
          <w:sz w:val="28"/>
          <w:szCs w:val="28"/>
          <w:lang w:val="en-US"/>
        </w:rPr>
        <w:t>)</w:t>
      </w:r>
      <w:r w:rsidRPr="004E4ED5">
        <w:rPr>
          <w:sz w:val="28"/>
          <w:szCs w:val="28"/>
          <w:lang w:val="uz-Cyrl-UZ"/>
        </w:rPr>
        <w:t xml:space="preserve"> </w:t>
      </w:r>
      <w:r w:rsidRPr="004E4ED5">
        <w:rPr>
          <w:sz w:val="28"/>
          <w:szCs w:val="28"/>
          <w:lang w:val="en-US"/>
        </w:rPr>
        <w:t>(P. 4.);</w:t>
      </w:r>
    </w:p>
    <w:p w:rsidR="00163BB1" w:rsidRPr="004E4ED5" w:rsidRDefault="00163BB1" w:rsidP="00163BB1">
      <w:pPr>
        <w:pStyle w:val="13"/>
        <w:spacing w:line="240" w:lineRule="auto"/>
        <w:ind w:left="720" w:firstLine="0"/>
        <w:rPr>
          <w:sz w:val="28"/>
          <w:szCs w:val="28"/>
          <w:lang w:val="en-US"/>
        </w:rPr>
      </w:pPr>
      <w:r w:rsidRPr="004E4ED5">
        <w:rPr>
          <w:position w:val="-34"/>
          <w:sz w:val="28"/>
          <w:szCs w:val="28"/>
        </w:rPr>
        <w:object w:dxaOrig="1359" w:dyaOrig="720">
          <v:shape id="_x0000_i1145" type="#_x0000_t75" style="width:64.45pt;height:36pt" o:ole="" fillcolor="window">
            <v:imagedata r:id="rId291" o:title=""/>
          </v:shape>
          <o:OLEObject Type="Embed" ProgID="Equation.3" ShapeID="_x0000_i1145" DrawAspect="Content" ObjectID="_1604918784" r:id="rId292"/>
        </w:object>
      </w:r>
      <w:r w:rsidRPr="004E4ED5">
        <w:rPr>
          <w:sz w:val="28"/>
          <w:szCs w:val="28"/>
          <w:lang w:val="en-US"/>
        </w:rPr>
        <w:t xml:space="preserve"> - </w:t>
      </w:r>
      <w:r w:rsidRPr="004E4ED5">
        <w:rPr>
          <w:sz w:val="28"/>
          <w:szCs w:val="28"/>
          <w:lang w:val="uz-Cyrl-UZ"/>
        </w:rPr>
        <w:t>yarim o‘tkazgichli diodlar uchun</w:t>
      </w:r>
      <w:r w:rsidRPr="004E4ED5">
        <w:rPr>
          <w:sz w:val="28"/>
          <w:szCs w:val="28"/>
          <w:lang w:val="en-US"/>
        </w:rPr>
        <w:t>;</w:t>
      </w:r>
    </w:p>
    <w:p w:rsidR="00163BB1" w:rsidRPr="004E4ED5" w:rsidRDefault="00163BB1" w:rsidP="00163BB1">
      <w:pPr>
        <w:pStyle w:val="13"/>
        <w:spacing w:line="240" w:lineRule="auto"/>
        <w:ind w:left="720" w:firstLine="180"/>
        <w:rPr>
          <w:sz w:val="28"/>
          <w:szCs w:val="28"/>
          <w:lang w:val="en-US"/>
        </w:rPr>
      </w:pPr>
      <w:r w:rsidRPr="004E4ED5">
        <w:rPr>
          <w:position w:val="-34"/>
          <w:sz w:val="28"/>
          <w:szCs w:val="28"/>
        </w:rPr>
        <w:object w:dxaOrig="2520" w:dyaOrig="780">
          <v:shape id="_x0000_i1146" type="#_x0000_t75" style="width:129.75pt;height:36pt" o:ole="" fillcolor="window">
            <v:imagedata r:id="rId293" o:title=""/>
          </v:shape>
          <o:OLEObject Type="Embed" ProgID="Equation.3" ShapeID="_x0000_i1146" DrawAspect="Content" ObjectID="_1604918785" r:id="rId294"/>
        </w:object>
      </w:r>
      <w:r w:rsidRPr="004E4ED5">
        <w:rPr>
          <w:sz w:val="28"/>
          <w:szCs w:val="28"/>
          <w:lang w:val="en-US"/>
        </w:rPr>
        <w:t xml:space="preserve"> - elektrovakuum</w:t>
      </w:r>
      <w:r w:rsidRPr="004E4ED5">
        <w:rPr>
          <w:sz w:val="28"/>
          <w:szCs w:val="28"/>
          <w:lang w:val="uz-Cyrl-UZ"/>
        </w:rPr>
        <w:t xml:space="preserve"> asboblar uchun</w:t>
      </w:r>
      <w:r w:rsidRPr="004E4ED5">
        <w:rPr>
          <w:sz w:val="28"/>
          <w:szCs w:val="28"/>
          <w:lang w:val="en-US"/>
        </w:rPr>
        <w:t>;</w:t>
      </w:r>
    </w:p>
    <w:p w:rsidR="00163BB1" w:rsidRPr="00564447" w:rsidRDefault="00163BB1" w:rsidP="00163BB1">
      <w:pPr>
        <w:pStyle w:val="13"/>
        <w:spacing w:line="240" w:lineRule="auto"/>
        <w:ind w:left="0" w:firstLine="720"/>
        <w:rPr>
          <w:sz w:val="28"/>
          <w:szCs w:val="28"/>
          <w:lang w:val="uz-Cyrl-UZ"/>
        </w:rPr>
      </w:pPr>
      <w:r w:rsidRPr="004E4ED5">
        <w:rPr>
          <w:position w:val="-32"/>
          <w:sz w:val="28"/>
          <w:szCs w:val="28"/>
        </w:rPr>
        <w:object w:dxaOrig="1620" w:dyaOrig="720">
          <v:shape id="_x0000_i1147" type="#_x0000_t75" style="width:79.55pt;height:36pt" o:ole="" fillcolor="window">
            <v:imagedata r:id="rId295" o:title=""/>
          </v:shape>
          <o:OLEObject Type="Embed" ProgID="Equation.3" ShapeID="_x0000_i1147" DrawAspect="Content" ObjectID="_1604918786" r:id="rId296"/>
        </w:object>
      </w:r>
      <w:r w:rsidRPr="004E4ED5">
        <w:rPr>
          <w:sz w:val="28"/>
          <w:szCs w:val="28"/>
          <w:lang w:val="en-US"/>
        </w:rPr>
        <w:t xml:space="preserve"> - induktiv</w:t>
      </w:r>
      <w:r w:rsidRPr="004E4ED5">
        <w:rPr>
          <w:sz w:val="28"/>
          <w:szCs w:val="28"/>
          <w:lang w:val="uz-Cyrl-UZ"/>
        </w:rPr>
        <w:t xml:space="preserve">lik o‘zaklar uchun </w:t>
      </w:r>
      <w:r w:rsidRPr="004E4ED5">
        <w:rPr>
          <w:sz w:val="28"/>
          <w:szCs w:val="28"/>
          <w:lang w:val="en-US"/>
        </w:rPr>
        <w:t xml:space="preserve">- </w:t>
      </w:r>
      <w:r w:rsidRPr="004E4ED5">
        <w:rPr>
          <w:sz w:val="28"/>
          <w:szCs w:val="28"/>
          <w:lang w:val="uz-Cyrl-UZ"/>
        </w:rPr>
        <w:t xml:space="preserve">sxemadagi barcha elementlar </w:t>
      </w:r>
      <w:r w:rsidRPr="00564447">
        <w:rPr>
          <w:sz w:val="28"/>
          <w:szCs w:val="28"/>
          <w:lang w:val="uz-Cyrl-UZ"/>
        </w:rPr>
        <w:t>uchun yuklama koeffitsentlari hisoblanadi;</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3) K=f (K</w:t>
      </w:r>
      <w:r w:rsidRPr="00564447">
        <w:rPr>
          <w:sz w:val="28"/>
          <w:szCs w:val="28"/>
          <w:vertAlign w:val="subscript"/>
          <w:lang w:val="uz-Cyrl-UZ"/>
        </w:rPr>
        <w:t>n</w:t>
      </w:r>
      <w:r w:rsidRPr="00564447">
        <w:rPr>
          <w:sz w:val="28"/>
          <w:szCs w:val="28"/>
          <w:lang w:val="uz-Cyrl-UZ"/>
        </w:rPr>
        <w:t>, t</w:t>
      </w:r>
      <w:r w:rsidRPr="00564447">
        <w:rPr>
          <w:sz w:val="28"/>
          <w:szCs w:val="28"/>
          <w:vertAlign w:val="subscript"/>
          <w:lang w:val="uz-Cyrl-UZ"/>
        </w:rPr>
        <w:t>0</w:t>
      </w:r>
      <w:r w:rsidRPr="00564447">
        <w:rPr>
          <w:sz w:val="28"/>
          <w:szCs w:val="28"/>
          <w:lang w:val="uz-Cyrl-UZ"/>
        </w:rPr>
        <w:t>) (P. 5.) grafiklari bo‘yicha buzilishlar intensivligini ish koeffitsentlari aniqlanadi.</w:t>
      </w:r>
    </w:p>
    <w:p w:rsidR="00163BB1" w:rsidRPr="00564447" w:rsidRDefault="00163BB1" w:rsidP="00163BB1">
      <w:pPr>
        <w:pStyle w:val="13"/>
        <w:spacing w:line="240" w:lineRule="auto"/>
        <w:ind w:left="7920" w:firstLine="0"/>
        <w:rPr>
          <w:sz w:val="28"/>
          <w:szCs w:val="28"/>
          <w:lang w:val="uz-Cyrl-UZ"/>
        </w:rPr>
      </w:pPr>
      <w:r w:rsidRPr="00564447">
        <w:rPr>
          <w:sz w:val="28"/>
          <w:szCs w:val="28"/>
          <w:lang w:val="uz-Cyrl-UZ"/>
        </w:rPr>
        <w:t>Jadval</w:t>
      </w:r>
      <w:r w:rsidRPr="00564447">
        <w:rPr>
          <w:sz w:val="28"/>
          <w:szCs w:val="28"/>
        </w:rPr>
        <w:t xml:space="preserve">. </w:t>
      </w:r>
      <w:r w:rsidRPr="00564447">
        <w:rPr>
          <w:sz w:val="28"/>
          <w:szCs w:val="28"/>
          <w:lang w:val="uz-Cyrl-UZ"/>
        </w:rPr>
        <w:t>6</w:t>
      </w:r>
    </w:p>
    <w:tbl>
      <w:tblPr>
        <w:tblW w:w="97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080"/>
        <w:gridCol w:w="1080"/>
        <w:gridCol w:w="1146"/>
        <w:gridCol w:w="1194"/>
        <w:gridCol w:w="1069"/>
        <w:gridCol w:w="1112"/>
        <w:gridCol w:w="1103"/>
      </w:tblGrid>
      <w:tr w:rsidR="00163BB1" w:rsidRPr="00564447" w:rsidTr="00163BB1">
        <w:trPr>
          <w:cantSplit/>
        </w:trPr>
        <w:tc>
          <w:tcPr>
            <w:tcW w:w="1980"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Element turi va nomlanishi</w:t>
            </w:r>
          </w:p>
        </w:tc>
        <w:tc>
          <w:tcPr>
            <w:tcW w:w="2160" w:type="dxa"/>
            <w:gridSpan w:val="2"/>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Ish rejimi</w:t>
            </w:r>
          </w:p>
        </w:tc>
        <w:tc>
          <w:tcPr>
            <w:tcW w:w="1146"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Yuk.</w:t>
            </w:r>
          </w:p>
          <w:p w:rsidR="00163BB1" w:rsidRPr="00564447" w:rsidRDefault="00163BB1" w:rsidP="00163BB1">
            <w:pPr>
              <w:pStyle w:val="13"/>
              <w:spacing w:line="240" w:lineRule="auto"/>
              <w:ind w:left="0" w:firstLine="0"/>
              <w:jc w:val="center"/>
              <w:rPr>
                <w:sz w:val="28"/>
                <w:szCs w:val="28"/>
              </w:rPr>
            </w:pPr>
            <w:r w:rsidRPr="00564447">
              <w:rPr>
                <w:sz w:val="28"/>
                <w:szCs w:val="28"/>
              </w:rPr>
              <w:t>koef. K</w:t>
            </w:r>
            <w:r w:rsidRPr="00564447">
              <w:rPr>
                <w:sz w:val="28"/>
                <w:szCs w:val="28"/>
                <w:vertAlign w:val="subscript"/>
              </w:rPr>
              <w:t>N</w:t>
            </w:r>
          </w:p>
        </w:tc>
        <w:tc>
          <w:tcPr>
            <w:tcW w:w="1194"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Atrof</w:t>
            </w:r>
          </w:p>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xarorati</w:t>
            </w:r>
          </w:p>
        </w:tc>
        <w:tc>
          <w:tcPr>
            <w:tcW w:w="1069"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rPr>
              <w:sym w:font="Symbol" w:char="F06C"/>
            </w:r>
            <w:r w:rsidRPr="00564447">
              <w:rPr>
                <w:sz w:val="28"/>
                <w:szCs w:val="28"/>
                <w:vertAlign w:val="subscript"/>
              </w:rPr>
              <w:t>0</w:t>
            </w:r>
            <w:r w:rsidRPr="00564447">
              <w:rPr>
                <w:sz w:val="28"/>
                <w:szCs w:val="28"/>
              </w:rPr>
              <w:t xml:space="preserve"> 10 </w:t>
            </w:r>
            <w:r w:rsidRPr="00564447">
              <w:rPr>
                <w:sz w:val="28"/>
                <w:szCs w:val="28"/>
                <w:vertAlign w:val="superscript"/>
              </w:rPr>
              <w:t xml:space="preserve">– 6 </w:t>
            </w:r>
            <w:r w:rsidRPr="00564447">
              <w:rPr>
                <w:sz w:val="28"/>
                <w:szCs w:val="28"/>
              </w:rPr>
              <w:t xml:space="preserve"> 1/</w:t>
            </w:r>
            <w:r w:rsidRPr="00564447">
              <w:rPr>
                <w:sz w:val="28"/>
                <w:szCs w:val="28"/>
                <w:lang w:val="uz-Cyrl-UZ"/>
              </w:rPr>
              <w:t>soat</w:t>
            </w:r>
          </w:p>
        </w:tc>
        <w:tc>
          <w:tcPr>
            <w:tcW w:w="1112"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rPr>
              <w:sym w:font="Symbol" w:char="F06C"/>
            </w:r>
            <w:r w:rsidRPr="00564447">
              <w:rPr>
                <w:sz w:val="28"/>
                <w:szCs w:val="28"/>
                <w:vertAlign w:val="subscript"/>
                <w:lang w:val="en-US"/>
              </w:rPr>
              <w:t>n</w:t>
            </w:r>
            <w:r w:rsidRPr="00564447">
              <w:rPr>
                <w:sz w:val="28"/>
                <w:szCs w:val="28"/>
              </w:rPr>
              <w:t xml:space="preserve"> 10 </w:t>
            </w:r>
            <w:r w:rsidRPr="00564447">
              <w:rPr>
                <w:sz w:val="28"/>
                <w:szCs w:val="28"/>
                <w:vertAlign w:val="superscript"/>
              </w:rPr>
              <w:t xml:space="preserve">– 6 </w:t>
            </w:r>
            <w:r w:rsidRPr="00564447">
              <w:rPr>
                <w:sz w:val="28"/>
                <w:szCs w:val="28"/>
              </w:rPr>
              <w:t xml:space="preserve"> 1/s</w:t>
            </w:r>
            <w:r w:rsidRPr="00564447">
              <w:rPr>
                <w:sz w:val="28"/>
                <w:szCs w:val="28"/>
                <w:lang w:val="uz-Cyrl-UZ"/>
              </w:rPr>
              <w:t>oat</w:t>
            </w:r>
          </w:p>
        </w:tc>
        <w:tc>
          <w:tcPr>
            <w:tcW w:w="1103" w:type="dxa"/>
            <w:vMerge w:val="restart"/>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Izox</w:t>
            </w:r>
          </w:p>
        </w:tc>
      </w:tr>
      <w:tr w:rsidR="00163BB1" w:rsidRPr="00564447" w:rsidTr="00163BB1">
        <w:trPr>
          <w:cantSplit/>
        </w:trPr>
        <w:tc>
          <w:tcPr>
            <w:tcW w:w="1980" w:type="dxa"/>
            <w:vMerge/>
          </w:tcPr>
          <w:p w:rsidR="00163BB1" w:rsidRPr="00564447" w:rsidRDefault="00163BB1" w:rsidP="00163BB1">
            <w:pPr>
              <w:pStyle w:val="13"/>
              <w:spacing w:line="240" w:lineRule="auto"/>
              <w:ind w:left="0" w:firstLine="0"/>
              <w:rPr>
                <w:sz w:val="28"/>
                <w:szCs w:val="28"/>
              </w:rPr>
            </w:pPr>
          </w:p>
        </w:tc>
        <w:tc>
          <w:tcPr>
            <w:tcW w:w="1080" w:type="dxa"/>
          </w:tcPr>
          <w:p w:rsidR="00163BB1" w:rsidRPr="00564447" w:rsidRDefault="00163BB1" w:rsidP="00163BB1">
            <w:pPr>
              <w:pStyle w:val="13"/>
              <w:spacing w:line="240" w:lineRule="auto"/>
              <w:ind w:left="0" w:firstLine="0"/>
              <w:jc w:val="center"/>
              <w:rPr>
                <w:sz w:val="28"/>
                <w:szCs w:val="28"/>
              </w:rPr>
            </w:pPr>
            <w:r w:rsidRPr="00564447">
              <w:rPr>
                <w:sz w:val="28"/>
                <w:szCs w:val="28"/>
              </w:rPr>
              <w:t>Fakt</w:t>
            </w:r>
          </w:p>
        </w:tc>
        <w:tc>
          <w:tcPr>
            <w:tcW w:w="1080" w:type="dxa"/>
          </w:tcPr>
          <w:p w:rsidR="00163BB1" w:rsidRPr="00564447" w:rsidRDefault="00163BB1" w:rsidP="00163BB1">
            <w:pPr>
              <w:pStyle w:val="13"/>
              <w:spacing w:line="240" w:lineRule="auto"/>
              <w:ind w:left="0" w:firstLine="0"/>
              <w:jc w:val="center"/>
              <w:rPr>
                <w:sz w:val="28"/>
                <w:szCs w:val="28"/>
                <w:lang w:val="uz-Cyrl-UZ"/>
              </w:rPr>
            </w:pPr>
            <w:r w:rsidRPr="00564447">
              <w:rPr>
                <w:sz w:val="28"/>
                <w:szCs w:val="28"/>
                <w:lang w:val="uz-Cyrl-UZ"/>
              </w:rPr>
              <w:t>Qo‘shim</w:t>
            </w:r>
          </w:p>
        </w:tc>
        <w:tc>
          <w:tcPr>
            <w:tcW w:w="1146" w:type="dxa"/>
            <w:vMerge/>
          </w:tcPr>
          <w:p w:rsidR="00163BB1" w:rsidRPr="00564447" w:rsidRDefault="00163BB1" w:rsidP="00163BB1">
            <w:pPr>
              <w:pStyle w:val="13"/>
              <w:spacing w:line="240" w:lineRule="auto"/>
              <w:ind w:left="0" w:firstLine="0"/>
              <w:rPr>
                <w:sz w:val="28"/>
                <w:szCs w:val="28"/>
              </w:rPr>
            </w:pPr>
          </w:p>
        </w:tc>
        <w:tc>
          <w:tcPr>
            <w:tcW w:w="1194" w:type="dxa"/>
            <w:vMerge/>
          </w:tcPr>
          <w:p w:rsidR="00163BB1" w:rsidRPr="00564447" w:rsidRDefault="00163BB1" w:rsidP="00163BB1">
            <w:pPr>
              <w:pStyle w:val="13"/>
              <w:spacing w:line="240" w:lineRule="auto"/>
              <w:ind w:left="0" w:firstLine="0"/>
              <w:rPr>
                <w:sz w:val="28"/>
                <w:szCs w:val="28"/>
              </w:rPr>
            </w:pPr>
          </w:p>
        </w:tc>
        <w:tc>
          <w:tcPr>
            <w:tcW w:w="1069" w:type="dxa"/>
            <w:vMerge/>
          </w:tcPr>
          <w:p w:rsidR="00163BB1" w:rsidRPr="00564447" w:rsidRDefault="00163BB1" w:rsidP="00163BB1">
            <w:pPr>
              <w:pStyle w:val="13"/>
              <w:spacing w:line="240" w:lineRule="auto"/>
              <w:ind w:left="0" w:firstLine="0"/>
              <w:rPr>
                <w:sz w:val="28"/>
                <w:szCs w:val="28"/>
              </w:rPr>
            </w:pPr>
          </w:p>
        </w:tc>
        <w:tc>
          <w:tcPr>
            <w:tcW w:w="1112" w:type="dxa"/>
            <w:vMerge/>
          </w:tcPr>
          <w:p w:rsidR="00163BB1" w:rsidRPr="00564447" w:rsidRDefault="00163BB1" w:rsidP="00163BB1">
            <w:pPr>
              <w:pStyle w:val="13"/>
              <w:spacing w:line="240" w:lineRule="auto"/>
              <w:ind w:left="0" w:firstLine="0"/>
              <w:rPr>
                <w:sz w:val="28"/>
                <w:szCs w:val="28"/>
              </w:rPr>
            </w:pPr>
          </w:p>
        </w:tc>
        <w:tc>
          <w:tcPr>
            <w:tcW w:w="1103" w:type="dxa"/>
            <w:vMerge/>
          </w:tcPr>
          <w:p w:rsidR="00163BB1" w:rsidRPr="00564447" w:rsidRDefault="00163BB1" w:rsidP="00163BB1">
            <w:pPr>
              <w:pStyle w:val="13"/>
              <w:spacing w:line="240" w:lineRule="auto"/>
              <w:ind w:left="0" w:firstLine="0"/>
              <w:rPr>
                <w:sz w:val="28"/>
                <w:szCs w:val="28"/>
              </w:rPr>
            </w:pPr>
          </w:p>
        </w:tc>
      </w:tr>
      <w:tr w:rsidR="00163BB1" w:rsidRPr="00564447" w:rsidTr="00163BB1">
        <w:tc>
          <w:tcPr>
            <w:tcW w:w="1980" w:type="dxa"/>
          </w:tcPr>
          <w:p w:rsidR="00163BB1" w:rsidRPr="00564447" w:rsidRDefault="00163BB1" w:rsidP="00163BB1">
            <w:pPr>
              <w:pStyle w:val="13"/>
              <w:spacing w:line="240" w:lineRule="auto"/>
              <w:ind w:left="0" w:firstLine="0"/>
              <w:rPr>
                <w:sz w:val="28"/>
                <w:szCs w:val="28"/>
              </w:rPr>
            </w:pPr>
          </w:p>
        </w:tc>
        <w:tc>
          <w:tcPr>
            <w:tcW w:w="1080" w:type="dxa"/>
          </w:tcPr>
          <w:p w:rsidR="00163BB1" w:rsidRPr="00564447" w:rsidRDefault="00163BB1" w:rsidP="00163BB1">
            <w:pPr>
              <w:pStyle w:val="13"/>
              <w:spacing w:line="240" w:lineRule="auto"/>
              <w:ind w:left="0" w:firstLine="0"/>
              <w:rPr>
                <w:sz w:val="28"/>
                <w:szCs w:val="28"/>
              </w:rPr>
            </w:pPr>
          </w:p>
        </w:tc>
        <w:tc>
          <w:tcPr>
            <w:tcW w:w="1080" w:type="dxa"/>
          </w:tcPr>
          <w:p w:rsidR="00163BB1" w:rsidRPr="00564447" w:rsidRDefault="00163BB1" w:rsidP="00163BB1">
            <w:pPr>
              <w:pStyle w:val="13"/>
              <w:spacing w:line="240" w:lineRule="auto"/>
              <w:ind w:left="0" w:firstLine="0"/>
              <w:rPr>
                <w:sz w:val="28"/>
                <w:szCs w:val="28"/>
              </w:rPr>
            </w:pPr>
          </w:p>
        </w:tc>
        <w:tc>
          <w:tcPr>
            <w:tcW w:w="1146" w:type="dxa"/>
          </w:tcPr>
          <w:p w:rsidR="00163BB1" w:rsidRPr="00564447" w:rsidRDefault="00163BB1" w:rsidP="00163BB1">
            <w:pPr>
              <w:pStyle w:val="13"/>
              <w:spacing w:line="240" w:lineRule="auto"/>
              <w:ind w:left="0" w:firstLine="0"/>
              <w:rPr>
                <w:sz w:val="28"/>
                <w:szCs w:val="28"/>
              </w:rPr>
            </w:pPr>
          </w:p>
        </w:tc>
        <w:tc>
          <w:tcPr>
            <w:tcW w:w="1194" w:type="dxa"/>
          </w:tcPr>
          <w:p w:rsidR="00163BB1" w:rsidRPr="00564447" w:rsidRDefault="00163BB1" w:rsidP="00163BB1">
            <w:pPr>
              <w:pStyle w:val="13"/>
              <w:spacing w:line="240" w:lineRule="auto"/>
              <w:ind w:left="0" w:firstLine="0"/>
              <w:rPr>
                <w:sz w:val="28"/>
                <w:szCs w:val="28"/>
              </w:rPr>
            </w:pPr>
          </w:p>
        </w:tc>
        <w:tc>
          <w:tcPr>
            <w:tcW w:w="1069" w:type="dxa"/>
          </w:tcPr>
          <w:p w:rsidR="00163BB1" w:rsidRPr="00564447" w:rsidRDefault="00163BB1" w:rsidP="00163BB1">
            <w:pPr>
              <w:pStyle w:val="13"/>
              <w:spacing w:line="240" w:lineRule="auto"/>
              <w:ind w:left="0" w:firstLine="0"/>
              <w:rPr>
                <w:sz w:val="28"/>
                <w:szCs w:val="28"/>
              </w:rPr>
            </w:pPr>
          </w:p>
        </w:tc>
        <w:tc>
          <w:tcPr>
            <w:tcW w:w="1112" w:type="dxa"/>
          </w:tcPr>
          <w:p w:rsidR="00163BB1" w:rsidRPr="00564447" w:rsidRDefault="00163BB1" w:rsidP="00163BB1">
            <w:pPr>
              <w:pStyle w:val="13"/>
              <w:spacing w:line="240" w:lineRule="auto"/>
              <w:ind w:left="0" w:firstLine="0"/>
              <w:rPr>
                <w:sz w:val="28"/>
                <w:szCs w:val="28"/>
              </w:rPr>
            </w:pPr>
          </w:p>
        </w:tc>
        <w:tc>
          <w:tcPr>
            <w:tcW w:w="1103" w:type="dxa"/>
          </w:tcPr>
          <w:p w:rsidR="00163BB1" w:rsidRPr="00564447" w:rsidRDefault="00163BB1" w:rsidP="00163BB1">
            <w:pPr>
              <w:pStyle w:val="13"/>
              <w:spacing w:line="240" w:lineRule="auto"/>
              <w:ind w:left="0" w:firstLine="0"/>
              <w:rPr>
                <w:sz w:val="28"/>
                <w:szCs w:val="28"/>
              </w:rPr>
            </w:pPr>
          </w:p>
        </w:tc>
      </w:tr>
      <w:tr w:rsidR="00163BB1" w:rsidRPr="00564447" w:rsidTr="00163BB1">
        <w:tc>
          <w:tcPr>
            <w:tcW w:w="1980" w:type="dxa"/>
          </w:tcPr>
          <w:p w:rsidR="00163BB1" w:rsidRPr="00564447" w:rsidRDefault="00163BB1" w:rsidP="00163BB1">
            <w:pPr>
              <w:pStyle w:val="13"/>
              <w:spacing w:line="240" w:lineRule="auto"/>
              <w:ind w:left="0" w:firstLine="0"/>
              <w:rPr>
                <w:sz w:val="28"/>
                <w:szCs w:val="28"/>
              </w:rPr>
            </w:pPr>
          </w:p>
        </w:tc>
        <w:tc>
          <w:tcPr>
            <w:tcW w:w="1080" w:type="dxa"/>
          </w:tcPr>
          <w:p w:rsidR="00163BB1" w:rsidRPr="00564447" w:rsidRDefault="00163BB1" w:rsidP="00163BB1">
            <w:pPr>
              <w:pStyle w:val="13"/>
              <w:spacing w:line="240" w:lineRule="auto"/>
              <w:ind w:left="0" w:firstLine="0"/>
              <w:rPr>
                <w:sz w:val="28"/>
                <w:szCs w:val="28"/>
              </w:rPr>
            </w:pPr>
          </w:p>
        </w:tc>
        <w:tc>
          <w:tcPr>
            <w:tcW w:w="1080" w:type="dxa"/>
          </w:tcPr>
          <w:p w:rsidR="00163BB1" w:rsidRPr="00564447" w:rsidRDefault="00163BB1" w:rsidP="00163BB1">
            <w:pPr>
              <w:pStyle w:val="13"/>
              <w:spacing w:line="240" w:lineRule="auto"/>
              <w:ind w:left="0" w:firstLine="0"/>
              <w:rPr>
                <w:sz w:val="28"/>
                <w:szCs w:val="28"/>
              </w:rPr>
            </w:pPr>
          </w:p>
        </w:tc>
        <w:tc>
          <w:tcPr>
            <w:tcW w:w="1146" w:type="dxa"/>
          </w:tcPr>
          <w:p w:rsidR="00163BB1" w:rsidRPr="00564447" w:rsidRDefault="00163BB1" w:rsidP="00163BB1">
            <w:pPr>
              <w:pStyle w:val="13"/>
              <w:spacing w:line="240" w:lineRule="auto"/>
              <w:ind w:left="0" w:firstLine="0"/>
              <w:rPr>
                <w:sz w:val="28"/>
                <w:szCs w:val="28"/>
              </w:rPr>
            </w:pPr>
          </w:p>
        </w:tc>
        <w:tc>
          <w:tcPr>
            <w:tcW w:w="1194" w:type="dxa"/>
          </w:tcPr>
          <w:p w:rsidR="00163BB1" w:rsidRPr="00564447" w:rsidRDefault="00163BB1" w:rsidP="00163BB1">
            <w:pPr>
              <w:pStyle w:val="13"/>
              <w:spacing w:line="240" w:lineRule="auto"/>
              <w:ind w:left="0" w:firstLine="0"/>
              <w:rPr>
                <w:sz w:val="28"/>
                <w:szCs w:val="28"/>
              </w:rPr>
            </w:pPr>
          </w:p>
        </w:tc>
        <w:tc>
          <w:tcPr>
            <w:tcW w:w="1069" w:type="dxa"/>
          </w:tcPr>
          <w:p w:rsidR="00163BB1" w:rsidRPr="00564447" w:rsidRDefault="00163BB1" w:rsidP="00163BB1">
            <w:pPr>
              <w:pStyle w:val="13"/>
              <w:spacing w:line="240" w:lineRule="auto"/>
              <w:ind w:left="0" w:firstLine="0"/>
              <w:rPr>
                <w:sz w:val="28"/>
                <w:szCs w:val="28"/>
              </w:rPr>
            </w:pPr>
          </w:p>
        </w:tc>
        <w:tc>
          <w:tcPr>
            <w:tcW w:w="1112" w:type="dxa"/>
          </w:tcPr>
          <w:p w:rsidR="00163BB1" w:rsidRPr="00564447" w:rsidRDefault="00163BB1" w:rsidP="00163BB1">
            <w:pPr>
              <w:pStyle w:val="13"/>
              <w:spacing w:line="240" w:lineRule="auto"/>
              <w:ind w:left="0" w:firstLine="0"/>
              <w:rPr>
                <w:sz w:val="28"/>
                <w:szCs w:val="28"/>
              </w:rPr>
            </w:pPr>
          </w:p>
        </w:tc>
        <w:tc>
          <w:tcPr>
            <w:tcW w:w="1103" w:type="dxa"/>
          </w:tcPr>
          <w:p w:rsidR="00163BB1" w:rsidRPr="00564447" w:rsidRDefault="00163BB1" w:rsidP="00163BB1">
            <w:pPr>
              <w:pStyle w:val="13"/>
              <w:spacing w:line="240" w:lineRule="auto"/>
              <w:ind w:left="0" w:firstLine="0"/>
              <w:rPr>
                <w:sz w:val="28"/>
                <w:szCs w:val="28"/>
              </w:rPr>
            </w:pPr>
          </w:p>
        </w:tc>
      </w:tr>
    </w:tbl>
    <w:p w:rsidR="00163BB1" w:rsidRPr="00564447" w:rsidRDefault="00163BB1" w:rsidP="00163BB1">
      <w:pPr>
        <w:pStyle w:val="13"/>
        <w:spacing w:line="240" w:lineRule="auto"/>
        <w:ind w:left="0" w:firstLine="708"/>
        <w:rPr>
          <w:sz w:val="28"/>
          <w:szCs w:val="28"/>
        </w:rPr>
      </w:pPr>
    </w:p>
    <w:p w:rsidR="00163BB1" w:rsidRPr="00564447" w:rsidRDefault="00163BB1" w:rsidP="00564447">
      <w:pPr>
        <w:pStyle w:val="13"/>
        <w:framePr w:h="3368" w:hRule="exact" w:hSpace="180" w:wrap="around" w:vAnchor="text" w:hAnchor="page" w:x="1702" w:y="905"/>
        <w:widowControl/>
        <w:spacing w:line="240" w:lineRule="auto"/>
        <w:ind w:firstLine="0"/>
        <w:jc w:val="center"/>
        <w:rPr>
          <w:sz w:val="28"/>
          <w:szCs w:val="28"/>
        </w:rPr>
      </w:pPr>
      <w:r w:rsidRPr="00564447">
        <w:rPr>
          <w:sz w:val="28"/>
          <w:szCs w:val="28"/>
        </w:rPr>
        <w:object w:dxaOrig="6046" w:dyaOrig="4666">
          <v:shape id="_x0000_i1148" type="#_x0000_t75" style="width:180pt;height:122.25pt" o:ole="" fillcolor="window">
            <v:imagedata r:id="rId297" o:title="" cropbottom="7885f"/>
          </v:shape>
          <o:OLEObject Type="Embed" ProgID="PBrush" ShapeID="_x0000_i1148" DrawAspect="Content" ObjectID="_1604918787" r:id="rId298"/>
        </w:object>
      </w:r>
    </w:p>
    <w:p w:rsidR="00163BB1" w:rsidRPr="00564447" w:rsidRDefault="00163BB1" w:rsidP="00564447">
      <w:pPr>
        <w:pStyle w:val="a9"/>
        <w:framePr w:h="3368" w:hRule="exact" w:hSpace="180" w:wrap="around" w:vAnchor="text" w:hAnchor="page" w:x="1702" w:y="905"/>
        <w:jc w:val="both"/>
        <w:rPr>
          <w:rFonts w:ascii="Times New Roman" w:hAnsi="Times New Roman"/>
          <w:b/>
          <w:bCs/>
          <w:lang w:val="uz-Cyrl-UZ"/>
        </w:rPr>
      </w:pPr>
      <w:r w:rsidRPr="00564447">
        <w:rPr>
          <w:rFonts w:ascii="Times New Roman" w:hAnsi="Times New Roman"/>
          <w:b/>
          <w:bCs/>
          <w:lang w:val="uz-Cyrl-UZ"/>
        </w:rPr>
        <w:t>10-Rasm</w:t>
      </w:r>
      <w:r w:rsidRPr="00564447">
        <w:rPr>
          <w:rFonts w:ascii="Times New Roman" w:hAnsi="Times New Roman"/>
          <w:b/>
          <w:bCs/>
          <w:lang w:val="en-US"/>
        </w:rPr>
        <w:t xml:space="preserve">. </w:t>
      </w:r>
      <w:r w:rsidRPr="00564447">
        <w:rPr>
          <w:rFonts w:ascii="Times New Roman" w:hAnsi="Times New Roman"/>
          <w:b/>
          <w:bCs/>
          <w:lang w:val="uz-Cyrl-UZ"/>
        </w:rPr>
        <w:t>Buzilmay ishlash extimolligini vaqtga bog‘liqlik grafigi.</w:t>
      </w:r>
    </w:p>
    <w:p w:rsidR="00163BB1" w:rsidRPr="00564447" w:rsidRDefault="00163BB1" w:rsidP="00163BB1">
      <w:pPr>
        <w:pStyle w:val="13"/>
        <w:spacing w:line="240" w:lineRule="auto"/>
        <w:ind w:left="0" w:firstLine="708"/>
        <w:rPr>
          <w:sz w:val="28"/>
          <w:szCs w:val="28"/>
          <w:lang w:val="uz-Cyrl-UZ"/>
        </w:rPr>
      </w:pPr>
      <w:r w:rsidRPr="00564447">
        <w:rPr>
          <w:sz w:val="28"/>
          <w:szCs w:val="28"/>
          <w:lang w:val="uz-Cyrl-UZ"/>
        </w:rPr>
        <w:t xml:space="preserve">4) </w:t>
      </w:r>
      <w:r w:rsidRPr="00564447">
        <w:rPr>
          <w:position w:val="-14"/>
          <w:sz w:val="28"/>
          <w:szCs w:val="28"/>
        </w:rPr>
        <w:object w:dxaOrig="1980" w:dyaOrig="380">
          <v:shape id="_x0000_i1149" type="#_x0000_t75" style="width:100.45pt;height:21.75pt" o:ole="" fillcolor="window">
            <v:imagedata r:id="rId299" o:title=""/>
          </v:shape>
          <o:OLEObject Type="Embed" ProgID="Equation.3" ShapeID="_x0000_i1149" DrawAspect="Content" ObjectID="_1604918788" r:id="rId300"/>
        </w:object>
      </w:r>
      <w:r w:rsidRPr="00564447">
        <w:rPr>
          <w:sz w:val="28"/>
          <w:szCs w:val="28"/>
          <w:lang w:val="uz-Cyrl-UZ"/>
        </w:rPr>
        <w:t xml:space="preserve">formula bo‘yicha har bir element uchun mexanik elektrik yuklamalar tebranishlar namlik ish sharoitlarini ta’siri hisobga olingan holda </w:t>
      </w:r>
      <w:r w:rsidRPr="00564447">
        <w:rPr>
          <w:sz w:val="28"/>
          <w:szCs w:val="28"/>
          <w:lang w:val="en-US"/>
        </w:rPr>
        <w:sym w:font="Symbol" w:char="F06C"/>
      </w:r>
      <w:r w:rsidRPr="00564447">
        <w:rPr>
          <w:sz w:val="28"/>
          <w:szCs w:val="28"/>
          <w:vertAlign w:val="subscript"/>
          <w:lang w:val="uz-Cyrl-UZ"/>
        </w:rPr>
        <w:t>n</w:t>
      </w:r>
      <w:r w:rsidRPr="00564447">
        <w:rPr>
          <w:sz w:val="28"/>
          <w:szCs w:val="28"/>
          <w:lang w:val="uz-Cyrl-UZ"/>
        </w:rPr>
        <w:t xml:space="preserve"> hisoblanadi.</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5) Olingan ma’lumotlar jadvalga kiritiladi.</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 xml:space="preserve">6) </w:t>
      </w:r>
      <w:r w:rsidRPr="00564447">
        <w:rPr>
          <w:sz w:val="28"/>
          <w:szCs w:val="28"/>
          <w:lang w:val="en-US"/>
        </w:rPr>
        <w:sym w:font="Symbol" w:char="F06C"/>
      </w:r>
      <w:r w:rsidRPr="00564447">
        <w:rPr>
          <w:sz w:val="28"/>
          <w:szCs w:val="28"/>
          <w:vertAlign w:val="subscript"/>
          <w:lang w:val="en-US"/>
        </w:rPr>
        <w:sym w:font="Symbol" w:char="F0E5"/>
      </w:r>
      <w:r w:rsidRPr="00564447">
        <w:rPr>
          <w:sz w:val="28"/>
          <w:szCs w:val="28"/>
          <w:lang w:val="uz-Cyrl-UZ"/>
        </w:rPr>
        <w:t xml:space="preserve"> =</w:t>
      </w:r>
      <w:r w:rsidRPr="00564447">
        <w:rPr>
          <w:sz w:val="28"/>
          <w:szCs w:val="28"/>
          <w:lang w:val="en-US"/>
        </w:rPr>
        <w:sym w:font="Symbol" w:char="F06C"/>
      </w:r>
      <w:r w:rsidRPr="00564447">
        <w:rPr>
          <w:sz w:val="28"/>
          <w:szCs w:val="28"/>
          <w:lang w:val="uz-Cyrl-UZ"/>
        </w:rPr>
        <w:t>1+</w:t>
      </w:r>
      <w:r w:rsidRPr="00564447">
        <w:rPr>
          <w:sz w:val="28"/>
          <w:szCs w:val="28"/>
          <w:lang w:val="en-US"/>
        </w:rPr>
        <w:sym w:font="Symbol" w:char="F06C"/>
      </w:r>
      <w:r w:rsidRPr="00564447">
        <w:rPr>
          <w:sz w:val="28"/>
          <w:szCs w:val="28"/>
          <w:lang w:val="uz-Cyrl-UZ"/>
        </w:rPr>
        <w:t>2+…+</w:t>
      </w:r>
      <w:r w:rsidRPr="00564447">
        <w:rPr>
          <w:sz w:val="28"/>
          <w:szCs w:val="28"/>
          <w:lang w:val="en-US"/>
        </w:rPr>
        <w:sym w:font="Symbol" w:char="F06C"/>
      </w:r>
      <w:r w:rsidRPr="00564447">
        <w:rPr>
          <w:sz w:val="28"/>
          <w:szCs w:val="28"/>
          <w:vertAlign w:val="subscript"/>
          <w:lang w:val="uz-Cyrl-UZ"/>
        </w:rPr>
        <w:t>n</w:t>
      </w:r>
      <w:r w:rsidRPr="00564447">
        <w:rPr>
          <w:sz w:val="28"/>
          <w:szCs w:val="28"/>
          <w:lang w:val="uz-Cyrl-UZ"/>
        </w:rPr>
        <w:t xml:space="preserve"> barcha sxemasi uchun formuladan </w:t>
      </w:r>
      <w:r w:rsidRPr="00564447">
        <w:rPr>
          <w:sz w:val="28"/>
          <w:szCs w:val="28"/>
          <w:lang w:val="en-US"/>
        </w:rPr>
        <w:sym w:font="Symbol" w:char="F06C"/>
      </w:r>
      <w:r w:rsidRPr="00564447">
        <w:rPr>
          <w:sz w:val="28"/>
          <w:szCs w:val="28"/>
          <w:vertAlign w:val="subscript"/>
          <w:lang w:val="en-US"/>
        </w:rPr>
        <w:sym w:font="Symbol" w:char="F0E5"/>
      </w:r>
      <w:r w:rsidRPr="00564447">
        <w:rPr>
          <w:sz w:val="28"/>
          <w:szCs w:val="28"/>
          <w:lang w:val="uz-Cyrl-UZ"/>
        </w:rPr>
        <w:t xml:space="preserve"> hisoblanadi.   </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7) T</w:t>
      </w:r>
      <w:r w:rsidRPr="00564447">
        <w:rPr>
          <w:sz w:val="28"/>
          <w:szCs w:val="28"/>
          <w:vertAlign w:val="subscript"/>
          <w:lang w:val="uz-Cyrl-UZ"/>
        </w:rPr>
        <w:t>C</w:t>
      </w:r>
      <w:r w:rsidRPr="00564447">
        <w:rPr>
          <w:sz w:val="28"/>
          <w:szCs w:val="28"/>
          <w:lang w:val="uz-Cyrl-UZ"/>
        </w:rPr>
        <w:t>=1/</w:t>
      </w:r>
      <w:r w:rsidRPr="00564447">
        <w:rPr>
          <w:sz w:val="28"/>
          <w:szCs w:val="28"/>
        </w:rPr>
        <w:sym w:font="Symbol" w:char="F06C"/>
      </w:r>
      <w:r w:rsidRPr="00564447">
        <w:rPr>
          <w:sz w:val="28"/>
          <w:szCs w:val="28"/>
          <w:vertAlign w:val="subscript"/>
          <w:lang w:val="uz-Cyrl-UZ"/>
        </w:rPr>
        <w:t>S</w:t>
      </w:r>
      <w:r w:rsidRPr="00564447">
        <w:rPr>
          <w:sz w:val="28"/>
          <w:szCs w:val="28"/>
          <w:lang w:val="uz-Cyrl-UZ"/>
        </w:rPr>
        <w:t xml:space="preserve"> formuladan buzilishgacha o‘rtacha ishlash aniqlanadi.</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8) P(t)=</w:t>
      </w:r>
      <w:r w:rsidRPr="00564447">
        <w:rPr>
          <w:position w:val="-6"/>
          <w:sz w:val="28"/>
          <w:szCs w:val="28"/>
        </w:rPr>
        <w:object w:dxaOrig="859" w:dyaOrig="520">
          <v:shape id="_x0000_i1150" type="#_x0000_t75" style="width:43.55pt;height:28.45pt" o:ole="" fillcolor="window">
            <v:imagedata r:id="rId301" o:title=""/>
          </v:shape>
          <o:OLEObject Type="Embed" ProgID="Equation.3" ShapeID="_x0000_i1150" DrawAspect="Content" ObjectID="_1604918789" r:id="rId302"/>
        </w:object>
      </w:r>
      <w:r w:rsidRPr="00564447">
        <w:rPr>
          <w:sz w:val="28"/>
          <w:szCs w:val="28"/>
          <w:vertAlign w:val="superscript"/>
          <w:lang w:val="uz-Cyrl-UZ"/>
        </w:rPr>
        <w:t xml:space="preserve"> </w:t>
      </w:r>
      <w:r w:rsidRPr="00564447">
        <w:rPr>
          <w:sz w:val="28"/>
          <w:szCs w:val="28"/>
          <w:lang w:val="uz-Cyrl-UZ"/>
        </w:rPr>
        <w:t xml:space="preserve"> (P. 3.) formuladan t ning turli qiymatlari uchun buzilmay ishlash extimolligi aniqlanadi. </w:t>
      </w:r>
    </w:p>
    <w:p w:rsidR="00163BB1" w:rsidRPr="00564447" w:rsidRDefault="00163BB1" w:rsidP="00163BB1">
      <w:pPr>
        <w:pStyle w:val="13"/>
        <w:spacing w:line="240" w:lineRule="auto"/>
        <w:ind w:left="0" w:firstLine="0"/>
        <w:rPr>
          <w:sz w:val="28"/>
          <w:szCs w:val="28"/>
          <w:lang w:val="uz-Cyrl-UZ"/>
        </w:rPr>
      </w:pPr>
      <w:r w:rsidRPr="00564447">
        <w:rPr>
          <w:sz w:val="28"/>
          <w:szCs w:val="28"/>
          <w:lang w:val="uz-Cyrl-UZ"/>
        </w:rPr>
        <w:t>9) Olingan ma’lumotlar bo‘yicha buzilmay ishlash extimolligini vaqtga bog‘liqligi quriladi.</w:t>
      </w:r>
    </w:p>
    <w:p w:rsidR="00163BB1" w:rsidRPr="00564447" w:rsidRDefault="00163BB1" w:rsidP="00163BB1">
      <w:pPr>
        <w:pStyle w:val="13"/>
        <w:spacing w:line="240" w:lineRule="auto"/>
        <w:rPr>
          <w:sz w:val="28"/>
          <w:szCs w:val="28"/>
          <w:lang w:val="uz-Cyrl-UZ"/>
        </w:rPr>
      </w:pPr>
    </w:p>
    <w:p w:rsidR="00163BB1" w:rsidRPr="00564447" w:rsidRDefault="00163BB1" w:rsidP="00163BB1">
      <w:pPr>
        <w:pStyle w:val="35"/>
        <w:jc w:val="center"/>
        <w:rPr>
          <w:bCs/>
          <w:sz w:val="28"/>
          <w:szCs w:val="28"/>
        </w:rPr>
      </w:pPr>
      <w:r w:rsidRPr="00564447">
        <w:rPr>
          <w:bCs/>
          <w:sz w:val="28"/>
          <w:szCs w:val="28"/>
        </w:rPr>
        <w:t>Nazorat savollari.</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lang w:val="en-US"/>
        </w:rPr>
        <w:t>Elektron asboblarni ishonchliligini hisoblash usullarini aytib o‘ting.</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lang w:val="en-US"/>
        </w:rPr>
        <w:t>Ishonchlilikning taxminiy hisobi qachon o‘tkaziladi?</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lang w:val="en-US"/>
        </w:rPr>
        <w:t>Ishonchlilikning to‘liq hisobi qachon o‘tkaziladi?</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lang w:val="en-US"/>
        </w:rPr>
        <w:t>Elektr yuritma koeffitsiyenti nima ko‘rsatadi va  ishonchlilikning to‘liq hisobida u qanday qo‘llaniladi?</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rPr>
        <w:sym w:font="Symbol" w:char="F06C"/>
      </w:r>
      <w:r w:rsidRPr="00564447">
        <w:rPr>
          <w:bCs/>
          <w:sz w:val="28"/>
          <w:szCs w:val="28"/>
          <w:lang w:val="en-US"/>
        </w:rPr>
        <w:t xml:space="preserve"> - nima va u qanday aniqlanadi?</w:t>
      </w:r>
    </w:p>
    <w:p w:rsidR="00163BB1" w:rsidRPr="00564447" w:rsidRDefault="00163BB1" w:rsidP="00926210">
      <w:pPr>
        <w:pStyle w:val="35"/>
        <w:numPr>
          <w:ilvl w:val="0"/>
          <w:numId w:val="39"/>
        </w:numPr>
        <w:tabs>
          <w:tab w:val="clear" w:pos="720"/>
          <w:tab w:val="num" w:pos="426"/>
        </w:tabs>
        <w:spacing w:after="0"/>
        <w:ind w:left="0" w:firstLine="709"/>
        <w:jc w:val="both"/>
        <w:rPr>
          <w:bCs/>
          <w:sz w:val="28"/>
          <w:szCs w:val="28"/>
          <w:lang w:val="en-US"/>
        </w:rPr>
      </w:pPr>
      <w:r w:rsidRPr="00564447">
        <w:rPr>
          <w:bCs/>
          <w:sz w:val="28"/>
          <w:szCs w:val="28"/>
          <w:lang w:val="en-US"/>
        </w:rPr>
        <w:t>Mahsulotni buzilmay ishlashini vaqtga bog‘liqlik grafigi qanday quriladi?</w:t>
      </w:r>
    </w:p>
    <w:p w:rsidR="00163BB1" w:rsidRPr="00926210" w:rsidRDefault="00163BB1" w:rsidP="00926210">
      <w:pPr>
        <w:numPr>
          <w:ilvl w:val="0"/>
          <w:numId w:val="39"/>
        </w:numPr>
        <w:tabs>
          <w:tab w:val="clear" w:pos="720"/>
          <w:tab w:val="num" w:pos="426"/>
        </w:tabs>
        <w:ind w:left="0" w:firstLine="709"/>
        <w:rPr>
          <w:sz w:val="28"/>
          <w:szCs w:val="28"/>
          <w:lang w:val="uz-Cyrl-UZ"/>
        </w:rPr>
      </w:pPr>
      <w:r w:rsidRPr="00926210">
        <w:rPr>
          <w:bCs/>
          <w:sz w:val="28"/>
          <w:szCs w:val="28"/>
          <w:lang w:val="uz-Cyrl-UZ"/>
        </w:rPr>
        <w:t>Ishonchlilikni to‘liq va taxminiy hisoblari o‘rtasidagi farqni ko‘rsating?</w:t>
      </w:r>
    </w:p>
    <w:p w:rsidR="00615904" w:rsidRPr="00564447" w:rsidRDefault="00615904" w:rsidP="00583307">
      <w:pPr>
        <w:ind w:firstLine="567"/>
        <w:jc w:val="both"/>
        <w:rPr>
          <w:sz w:val="28"/>
          <w:szCs w:val="28"/>
          <w:lang w:val="uz-Cyrl-UZ"/>
        </w:rPr>
      </w:pPr>
    </w:p>
    <w:p w:rsidR="00564447" w:rsidRPr="00564447" w:rsidRDefault="00564447" w:rsidP="00564447">
      <w:pPr>
        <w:rPr>
          <w:sz w:val="28"/>
          <w:szCs w:val="28"/>
          <w:lang w:val="en-US"/>
        </w:rPr>
      </w:pPr>
    </w:p>
    <w:p w:rsidR="00564447" w:rsidRPr="00340C69" w:rsidRDefault="00564447" w:rsidP="00564447">
      <w:pPr>
        <w:pStyle w:val="1"/>
        <w:rPr>
          <w:lang w:val="en-US"/>
        </w:rPr>
      </w:pPr>
      <w:bookmarkStart w:id="21" w:name="_Toc531070290"/>
      <w:r w:rsidRPr="00340C69">
        <w:rPr>
          <w:lang w:val="en-US"/>
        </w:rPr>
        <w:t>AMALIY ISH</w:t>
      </w:r>
      <w:r w:rsidR="00AA1CA8">
        <w:rPr>
          <w:lang w:val="uz-Cyrl-UZ"/>
        </w:rPr>
        <w:t xml:space="preserve"> </w:t>
      </w:r>
      <w:r>
        <w:rPr>
          <w:lang w:val="en-US"/>
        </w:rPr>
        <w:t>9</w:t>
      </w:r>
      <w:r w:rsidRPr="008D52DE">
        <w:rPr>
          <w:lang w:val="uz-Cyrl-UZ"/>
        </w:rPr>
        <w:t>.</w:t>
      </w:r>
      <w:r>
        <w:rPr>
          <w:lang w:val="uz-Cyrl-UZ"/>
        </w:rPr>
        <w:t xml:space="preserve"> </w:t>
      </w:r>
      <w:r w:rsidRPr="006F27E7">
        <w:rPr>
          <w:szCs w:val="28"/>
          <w:lang w:val="en-US"/>
        </w:rPr>
        <w:t>Ishonchlilikni Puasson ta</w:t>
      </w:r>
      <w:r w:rsidRPr="006F27E7">
        <w:rPr>
          <w:szCs w:val="28"/>
          <w:lang w:val="uz-Cyrl-UZ"/>
        </w:rPr>
        <w:t>q</w:t>
      </w:r>
      <w:r w:rsidRPr="006F27E7">
        <w:rPr>
          <w:szCs w:val="28"/>
          <w:lang w:val="en-US"/>
        </w:rPr>
        <w:t>simotiga masalalar echish</w:t>
      </w:r>
      <w:bookmarkEnd w:id="21"/>
    </w:p>
    <w:p w:rsidR="00564447" w:rsidRPr="00564447" w:rsidRDefault="00564447" w:rsidP="00564447">
      <w:pPr>
        <w:jc w:val="center"/>
        <w:rPr>
          <w:b/>
          <w:bCs/>
          <w:sz w:val="28"/>
          <w:szCs w:val="28"/>
          <w:lang w:val="en-US"/>
        </w:rPr>
      </w:pPr>
      <w:r w:rsidRPr="00564447">
        <w:rPr>
          <w:b/>
          <w:bCs/>
          <w:sz w:val="28"/>
          <w:szCs w:val="28"/>
          <w:lang w:val="en-US"/>
        </w:rPr>
        <w:t>Reja</w:t>
      </w:r>
    </w:p>
    <w:p w:rsidR="00564447" w:rsidRPr="00564447" w:rsidRDefault="00564447" w:rsidP="00564447">
      <w:pPr>
        <w:rPr>
          <w:sz w:val="28"/>
          <w:szCs w:val="28"/>
          <w:lang w:val="en-US"/>
        </w:rPr>
      </w:pPr>
      <w:r w:rsidRPr="00564447">
        <w:rPr>
          <w:sz w:val="28"/>
          <w:szCs w:val="28"/>
          <w:lang w:val="en-US"/>
        </w:rPr>
        <w:t>1. Veybull taqsimoti</w:t>
      </w:r>
    </w:p>
    <w:p w:rsidR="00564447" w:rsidRPr="00564447" w:rsidRDefault="00564447" w:rsidP="00564447">
      <w:pPr>
        <w:rPr>
          <w:sz w:val="28"/>
          <w:szCs w:val="28"/>
          <w:lang w:val="en-US"/>
        </w:rPr>
      </w:pPr>
      <w:r w:rsidRPr="00564447">
        <w:rPr>
          <w:sz w:val="28"/>
          <w:szCs w:val="28"/>
          <w:lang w:val="en-US"/>
        </w:rPr>
        <w:t>2. Eksponentsial taqsimot</w:t>
      </w:r>
    </w:p>
    <w:p w:rsidR="00564447" w:rsidRPr="00564447" w:rsidRDefault="00564447" w:rsidP="00564447">
      <w:pPr>
        <w:rPr>
          <w:sz w:val="28"/>
          <w:szCs w:val="28"/>
          <w:lang w:val="en-US"/>
        </w:rPr>
      </w:pPr>
      <w:r w:rsidRPr="00564447">
        <w:rPr>
          <w:sz w:val="28"/>
          <w:szCs w:val="28"/>
          <w:lang w:val="en-US"/>
        </w:rPr>
        <w:t>3. Reley taqsimoti</w:t>
      </w:r>
    </w:p>
    <w:p w:rsidR="00564447" w:rsidRPr="00564447" w:rsidRDefault="00564447" w:rsidP="00564447">
      <w:pPr>
        <w:rPr>
          <w:sz w:val="28"/>
          <w:szCs w:val="28"/>
          <w:lang w:val="en-US"/>
        </w:rPr>
      </w:pPr>
      <w:r w:rsidRPr="00564447">
        <w:rPr>
          <w:sz w:val="28"/>
          <w:szCs w:val="28"/>
          <w:lang w:val="en-US"/>
        </w:rPr>
        <w:t>4. Normal taqsimot (Gauss taqsimoti)</w:t>
      </w:r>
    </w:p>
    <w:p w:rsidR="00564447" w:rsidRPr="00564447" w:rsidRDefault="00564447" w:rsidP="00564447">
      <w:pPr>
        <w:rPr>
          <w:sz w:val="28"/>
          <w:szCs w:val="28"/>
          <w:lang w:val="en-US"/>
        </w:rPr>
      </w:pPr>
      <w:r w:rsidRPr="00564447">
        <w:rPr>
          <w:sz w:val="28"/>
          <w:szCs w:val="28"/>
          <w:lang w:val="en-US"/>
        </w:rPr>
        <w:t>5. Ishonchlilikni hisoblashda taqsimot qonunlarini qo’llashga misollar.</w:t>
      </w:r>
    </w:p>
    <w:p w:rsidR="00564447" w:rsidRPr="00564447" w:rsidRDefault="00564447" w:rsidP="00564447">
      <w:pPr>
        <w:rPr>
          <w:sz w:val="28"/>
          <w:szCs w:val="28"/>
          <w:lang w:val="en-US"/>
        </w:rPr>
      </w:pPr>
    </w:p>
    <w:p w:rsidR="00564447" w:rsidRPr="00564447" w:rsidRDefault="00564447" w:rsidP="00564447">
      <w:pPr>
        <w:ind w:firstLine="567"/>
        <w:jc w:val="both"/>
        <w:rPr>
          <w:sz w:val="28"/>
          <w:szCs w:val="28"/>
          <w:lang w:val="en-US"/>
        </w:rPr>
      </w:pPr>
      <w:r w:rsidRPr="00564447">
        <w:rPr>
          <w:sz w:val="28"/>
          <w:szCs w:val="28"/>
          <w:lang w:val="en-US"/>
        </w:rPr>
        <w:t>Kopgina electron qurilmalar ekspluatatsiya malakasi va elektro mexanik qurilmalarning anchagina miqdori shuni ko’rsatadiki, ular uchun vaqtga bog’liq buzilishlar intensivligi bo’liqligi 3 turi xarakterli , bu qurilmalar 3 davrga mutanosibdir.</w:t>
      </w:r>
    </w:p>
    <w:p w:rsidR="00564447" w:rsidRPr="00564447" w:rsidRDefault="00564447" w:rsidP="00564447">
      <w:pPr>
        <w:jc w:val="center"/>
        <w:rPr>
          <w:sz w:val="28"/>
          <w:szCs w:val="28"/>
          <w:lang w:val="en-US"/>
        </w:rPr>
      </w:pPr>
      <w:r w:rsidRPr="00564447">
        <w:rPr>
          <w:noProof/>
          <w:sz w:val="28"/>
          <w:szCs w:val="28"/>
        </w:rPr>
        <w:lastRenderedPageBreak/>
        <w:drawing>
          <wp:inline distT="0" distB="0" distL="0" distR="0">
            <wp:extent cx="4349115" cy="1837055"/>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5"/>
                    <pic:cNvPicPr>
                      <a:picLocks noChangeAspect="1" noChangeArrowheads="1"/>
                    </pic:cNvPicPr>
                  </pic:nvPicPr>
                  <pic:blipFill>
                    <a:blip r:embed="rId303">
                      <a:extLst>
                        <a:ext uri="{28A0092B-C50C-407E-A947-70E740481C1C}">
                          <a14:useLocalDpi xmlns:a14="http://schemas.microsoft.com/office/drawing/2010/main" val="0"/>
                        </a:ext>
                      </a:extLst>
                    </a:blip>
                    <a:srcRect l="3191" t="2916" r="7098" b="19705"/>
                    <a:stretch>
                      <a:fillRect/>
                    </a:stretch>
                  </pic:blipFill>
                  <pic:spPr bwMode="auto">
                    <a:xfrm>
                      <a:off x="0" y="0"/>
                      <a:ext cx="4349115" cy="1837055"/>
                    </a:xfrm>
                    <a:prstGeom prst="rect">
                      <a:avLst/>
                    </a:prstGeom>
                    <a:noFill/>
                    <a:ln>
                      <a:noFill/>
                    </a:ln>
                  </pic:spPr>
                </pic:pic>
              </a:graphicData>
            </a:graphic>
          </wp:inline>
        </w:drawing>
      </w:r>
    </w:p>
    <w:p w:rsidR="00564447" w:rsidRPr="00564447" w:rsidRDefault="00564447" w:rsidP="00564447">
      <w:pPr>
        <w:jc w:val="center"/>
        <w:rPr>
          <w:sz w:val="28"/>
          <w:szCs w:val="28"/>
          <w:lang w:val="en-US"/>
        </w:rPr>
      </w:pPr>
      <w:r w:rsidRPr="00564447">
        <w:rPr>
          <w:sz w:val="28"/>
          <w:szCs w:val="28"/>
          <w:lang w:val="en-US"/>
        </w:rPr>
        <w:t>Rasm 3.1 . Vaqtga bog’liq buzilish  intensivligi bog’liqligi.</w:t>
      </w:r>
    </w:p>
    <w:p w:rsidR="00564447" w:rsidRPr="00564447" w:rsidRDefault="00564447" w:rsidP="00564447">
      <w:pPr>
        <w:ind w:firstLine="567"/>
        <w:jc w:val="both"/>
        <w:rPr>
          <w:sz w:val="28"/>
          <w:szCs w:val="28"/>
          <w:lang w:val="en-US"/>
        </w:rPr>
      </w:pPr>
      <w:r w:rsidRPr="00564447">
        <w:rPr>
          <w:sz w:val="28"/>
          <w:szCs w:val="28"/>
          <w:lang w:val="en-US"/>
        </w:rPr>
        <w:t>Bu grafik analogli ekanini bilish qiyin emas , chunki x(t)  funksiya grafigi Veybull qonuniga asoslangan.  Berilgan vaqtga bog’liq buzilishlar intensivligi bog’liqligining 3 turi ikki parametrli Veybull ifodasi buzilishgacha tasodifiy tuzatish ifodasi ehtimoli uchun qo’llab topsa bo’ladi.</w:t>
      </w:r>
    </w:p>
    <w:p w:rsidR="00564447" w:rsidRPr="00564447" w:rsidRDefault="00564447" w:rsidP="00564447">
      <w:pPr>
        <w:ind w:firstLine="567"/>
        <w:jc w:val="both"/>
        <w:rPr>
          <w:sz w:val="28"/>
          <w:szCs w:val="28"/>
          <w:lang w:val="en-US"/>
        </w:rPr>
      </w:pPr>
      <w:r w:rsidRPr="00564447">
        <w:rPr>
          <w:sz w:val="28"/>
          <w:szCs w:val="28"/>
          <w:lang w:val="en-US"/>
        </w:rPr>
        <w:t>Bu ifodaga muvofiq buzilish moment ehtimoli</w:t>
      </w:r>
    </w:p>
    <w:p w:rsidR="00564447" w:rsidRPr="00564447" w:rsidRDefault="00564447" w:rsidP="00564447">
      <w:pPr>
        <w:jc w:val="center"/>
        <w:rPr>
          <w:sz w:val="28"/>
          <w:szCs w:val="28"/>
          <w:lang w:val="en-US"/>
        </w:rPr>
      </w:pPr>
      <w:r w:rsidRPr="00564447">
        <w:rPr>
          <w:noProof/>
          <w:sz w:val="28"/>
          <w:szCs w:val="28"/>
        </w:rPr>
        <w:drawing>
          <wp:inline distT="0" distB="0" distL="0" distR="0">
            <wp:extent cx="1415415" cy="286385"/>
            <wp:effectExtent l="0" t="0" r="0" b="0"/>
            <wp:docPr id="1719" name="Рисунок 1719" descr="http://nadegnost.narod.ru/gif/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nadegnost.narod.ru/gif/Image560.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15415" cy="286385"/>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t>(3.1)</w:t>
      </w:r>
    </w:p>
    <w:p w:rsidR="00564447" w:rsidRPr="00564447" w:rsidRDefault="00564447" w:rsidP="00564447">
      <w:pPr>
        <w:ind w:firstLine="708"/>
        <w:rPr>
          <w:sz w:val="28"/>
          <w:szCs w:val="28"/>
          <w:lang w:val="en-US"/>
        </w:rPr>
      </w:pPr>
      <w:r w:rsidRPr="00564447">
        <w:rPr>
          <w:sz w:val="28"/>
          <w:szCs w:val="28"/>
          <w:lang w:val="en-US"/>
        </w:rPr>
        <w:t xml:space="preserve">Bu yerda : v – forma parametri (v &gt; 0);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63500" cy="151130"/>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63500" cy="15113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500"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 masshtab parametric.</w:t>
      </w:r>
    </w:p>
    <w:p w:rsidR="00564447" w:rsidRPr="00564447" w:rsidRDefault="00564447" w:rsidP="00564447">
      <w:pPr>
        <w:jc w:val="center"/>
        <w:rPr>
          <w:sz w:val="28"/>
          <w:szCs w:val="28"/>
          <w:lang w:val="en-US"/>
        </w:rPr>
      </w:pPr>
      <w:r w:rsidRPr="00564447">
        <w:rPr>
          <w:noProof/>
          <w:sz w:val="28"/>
          <w:szCs w:val="28"/>
        </w:rPr>
        <w:drawing>
          <wp:inline distT="0" distB="0" distL="0" distR="0">
            <wp:extent cx="469265" cy="397510"/>
            <wp:effectExtent l="0" t="0" r="0" b="0"/>
            <wp:docPr id="1715" name="Рисунок 1715" descr="http://nadegnost.narod.ru/gif/Image5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nadegnost.narod.ru/gif/Image561.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p>
    <w:p w:rsidR="00564447" w:rsidRPr="00564447" w:rsidRDefault="00564447" w:rsidP="00564447">
      <w:pPr>
        <w:ind w:firstLine="708"/>
        <w:rPr>
          <w:sz w:val="28"/>
          <w:szCs w:val="28"/>
          <w:lang w:val="en-US"/>
        </w:rPr>
      </w:pPr>
      <w:r w:rsidRPr="00564447">
        <w:rPr>
          <w:sz w:val="28"/>
          <w:szCs w:val="28"/>
          <w:lang w:val="en-US"/>
        </w:rPr>
        <w:t>Buzilishlar intensivligi quyidagi formula orqali topiladi:</w:t>
      </w:r>
    </w:p>
    <w:p w:rsidR="00564447" w:rsidRPr="00564447" w:rsidRDefault="00564447" w:rsidP="00564447">
      <w:pPr>
        <w:jc w:val="center"/>
        <w:rPr>
          <w:sz w:val="28"/>
          <w:szCs w:val="28"/>
          <w:lang w:val="en-US"/>
        </w:rPr>
      </w:pPr>
      <w:r w:rsidRPr="00564447">
        <w:rPr>
          <w:noProof/>
          <w:sz w:val="28"/>
          <w:szCs w:val="28"/>
        </w:rPr>
        <w:drawing>
          <wp:inline distT="0" distB="0" distL="0" distR="0">
            <wp:extent cx="1057275" cy="214630"/>
            <wp:effectExtent l="0" t="0" r="0" b="0"/>
            <wp:docPr id="1714" name="Рисунок 1714" descr="http://nadegnost.narod.ru/gif/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nadegnost.narod.ru/gif/Image562.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57275" cy="214630"/>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r>
      <w:r w:rsidRPr="00564447">
        <w:rPr>
          <w:sz w:val="28"/>
          <w:szCs w:val="28"/>
          <w:lang w:val="en-US"/>
        </w:rPr>
        <w:tab/>
        <w:t>(3.2)</w:t>
      </w:r>
    </w:p>
    <w:p w:rsidR="00564447" w:rsidRPr="00564447" w:rsidRDefault="00564447" w:rsidP="00564447">
      <w:pPr>
        <w:ind w:firstLine="708"/>
        <w:rPr>
          <w:sz w:val="28"/>
          <w:szCs w:val="28"/>
          <w:lang w:val="en-US"/>
        </w:rPr>
      </w:pPr>
      <w:r w:rsidRPr="00564447">
        <w:rPr>
          <w:sz w:val="28"/>
          <w:szCs w:val="28"/>
          <w:lang w:val="en-US"/>
        </w:rPr>
        <w:t xml:space="preserve">Buzilishlarsiz ishning ehtimoli </w:t>
      </w:r>
    </w:p>
    <w:p w:rsidR="00564447" w:rsidRPr="00564447" w:rsidRDefault="00564447" w:rsidP="00564447">
      <w:pPr>
        <w:jc w:val="center"/>
        <w:rPr>
          <w:sz w:val="28"/>
          <w:szCs w:val="28"/>
          <w:lang w:val="en-US"/>
        </w:rPr>
      </w:pPr>
      <w:r w:rsidRPr="00564447">
        <w:rPr>
          <w:noProof/>
          <w:sz w:val="28"/>
          <w:szCs w:val="28"/>
        </w:rPr>
        <w:drawing>
          <wp:inline distT="0" distB="0" distL="0" distR="0">
            <wp:extent cx="1431290" cy="421640"/>
            <wp:effectExtent l="0" t="0" r="0" b="0"/>
            <wp:docPr id="1713" name="Рисунок 1713" descr="http://nadegnost.narod.ru/gif/Image5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nadegnost.narod.ru/gif/Image563.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31290" cy="421640"/>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t>(3.3)</w:t>
      </w:r>
    </w:p>
    <w:p w:rsidR="00564447" w:rsidRPr="00564447" w:rsidRDefault="00564447" w:rsidP="00564447">
      <w:pPr>
        <w:ind w:firstLine="708"/>
        <w:rPr>
          <w:sz w:val="28"/>
          <w:szCs w:val="28"/>
          <w:lang w:val="en-US"/>
        </w:rPr>
      </w:pPr>
      <w:r w:rsidRPr="00564447">
        <w:rPr>
          <w:sz w:val="28"/>
          <w:szCs w:val="28"/>
          <w:lang w:val="en-US"/>
        </w:rPr>
        <w:t>Buzilishgacha bo’lgan o’rtacha tuzatish esa quyidagicha:</w:t>
      </w:r>
    </w:p>
    <w:p w:rsidR="00564447" w:rsidRPr="00564447" w:rsidRDefault="00564447" w:rsidP="00564447">
      <w:pPr>
        <w:jc w:val="center"/>
        <w:rPr>
          <w:sz w:val="28"/>
          <w:szCs w:val="28"/>
          <w:lang w:val="en-US"/>
        </w:rPr>
      </w:pPr>
      <w:r w:rsidRPr="00564447">
        <w:rPr>
          <w:noProof/>
          <w:sz w:val="28"/>
          <w:szCs w:val="28"/>
        </w:rPr>
        <w:drawing>
          <wp:inline distT="0" distB="0" distL="0" distR="0">
            <wp:extent cx="1415415" cy="374015"/>
            <wp:effectExtent l="0" t="0" r="0" b="0"/>
            <wp:docPr id="1712" name="Рисунок 1712" descr="http://nadegnost.narod.ru/gif/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nadegnost.narod.ru/gif/Image564.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15415" cy="374015"/>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t>(3.4)</w:t>
      </w:r>
    </w:p>
    <w:p w:rsidR="00564447" w:rsidRPr="00564447" w:rsidRDefault="00564447" w:rsidP="00564447">
      <w:pPr>
        <w:ind w:firstLine="567"/>
        <w:jc w:val="both"/>
        <w:rPr>
          <w:sz w:val="28"/>
          <w:szCs w:val="28"/>
          <w:lang w:val="en-US"/>
        </w:rPr>
      </w:pPr>
      <w:r w:rsidRPr="00564447">
        <w:rPr>
          <w:sz w:val="28"/>
          <w:szCs w:val="28"/>
          <w:lang w:val="en-US"/>
        </w:rPr>
        <w:t>£ =1 bo’lganda Veybull qonuni ekspontsialga o’tadi , £ = 2 da esa Reley qonuniga o’tadi. £ &lt;1  bo’lganda buzilishlar intensivligi monoton tarzda pasayadi,  £ &gt;1 bo’lganda esa monoton o’sadi. Veybull qonuni mexanik obektlar qatoriga juda yaqinlashadi, bu forsirlangan rejimda obektlar tezlashtirilgan tajribalarda ishlatilishi mumkin.</w:t>
      </w:r>
    </w:p>
    <w:p w:rsidR="00564447" w:rsidRPr="00564447" w:rsidRDefault="00564447" w:rsidP="00564447">
      <w:pPr>
        <w:jc w:val="center"/>
        <w:rPr>
          <w:b/>
          <w:bCs/>
          <w:sz w:val="28"/>
          <w:szCs w:val="28"/>
          <w:lang w:val="en-US"/>
        </w:rPr>
      </w:pPr>
      <w:r w:rsidRPr="00564447">
        <w:rPr>
          <w:b/>
          <w:bCs/>
          <w:sz w:val="28"/>
          <w:szCs w:val="28"/>
          <w:lang w:val="en-US"/>
        </w:rPr>
        <w:t xml:space="preserve">2 </w:t>
      </w:r>
      <w:r w:rsidR="00F17258" w:rsidRPr="00564447">
        <w:rPr>
          <w:b/>
          <w:bCs/>
          <w:sz w:val="28"/>
          <w:szCs w:val="28"/>
          <w:lang w:val="en-US"/>
        </w:rPr>
        <w:t xml:space="preserve">Eksponentsial </w:t>
      </w:r>
      <w:r w:rsidRPr="00564447">
        <w:rPr>
          <w:b/>
          <w:bCs/>
          <w:sz w:val="28"/>
          <w:szCs w:val="28"/>
          <w:lang w:val="en-US"/>
        </w:rPr>
        <w:t>taqsimot</w:t>
      </w:r>
    </w:p>
    <w:p w:rsidR="00564447" w:rsidRPr="00564447" w:rsidRDefault="00564447" w:rsidP="00564447">
      <w:pPr>
        <w:ind w:firstLine="567"/>
        <w:jc w:val="both"/>
        <w:rPr>
          <w:sz w:val="28"/>
          <w:szCs w:val="28"/>
          <w:lang w:val="en-US"/>
        </w:rPr>
      </w:pPr>
      <w:r w:rsidRPr="00564447">
        <w:rPr>
          <w:sz w:val="28"/>
          <w:szCs w:val="28"/>
          <w:lang w:val="en-US"/>
        </w:rPr>
        <w:t>£ =1 bo’lganda Veybull taqsimlanishining xususiy holi hisoblanib , buzilishlarsiz ishning ehtimolidir. Bu taqsimlanish  bir parametrlidir, ya’ni hisob tenglamasini yozish uchun  £ = const parametric yetarlidir. Bu qonun uchun teskari holat ham o’rinli : agarda buzilishlar intensivligi doimiy bo’lsa , unda buzilishlarsiz ishning ehtimoli , vaqt funksiyasi singari eksponentsial qonunga boysunadi.</w:t>
      </w:r>
    </w:p>
    <w:p w:rsidR="00564447" w:rsidRPr="00564447" w:rsidRDefault="00564447" w:rsidP="00564447">
      <w:pPr>
        <w:jc w:val="center"/>
        <w:rPr>
          <w:sz w:val="28"/>
          <w:szCs w:val="28"/>
          <w:lang w:val="en-US"/>
        </w:rPr>
      </w:pPr>
      <w:r w:rsidRPr="00564447">
        <w:rPr>
          <w:noProof/>
          <w:sz w:val="28"/>
          <w:szCs w:val="28"/>
        </w:rPr>
        <w:drawing>
          <wp:inline distT="0" distB="0" distL="0" distR="0">
            <wp:extent cx="604520" cy="191135"/>
            <wp:effectExtent l="0" t="0" r="0" b="0"/>
            <wp:docPr id="1711" name="Рисунок 1711" descr="http://nadegnost.narod.ru/gif/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nadegnost.narod.ru/gif/Image566.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04520" cy="191135"/>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t>(3.5)</w:t>
      </w:r>
    </w:p>
    <w:p w:rsidR="00564447" w:rsidRPr="00564447" w:rsidRDefault="00564447" w:rsidP="00564447">
      <w:pPr>
        <w:ind w:firstLine="567"/>
        <w:jc w:val="both"/>
        <w:rPr>
          <w:sz w:val="28"/>
          <w:szCs w:val="28"/>
          <w:lang w:val="en-US"/>
        </w:rPr>
      </w:pPr>
      <w:r w:rsidRPr="00564447">
        <w:rPr>
          <w:sz w:val="28"/>
          <w:szCs w:val="28"/>
          <w:lang w:val="en-US"/>
        </w:rPr>
        <w:t>Esponentsial qonunda buzilishlarsiz ishning o’rtacha vaqti buzilishlarsiz ish interval taqsimlanishiq uyidagi formula bilan ifodalanadi:</w:t>
      </w:r>
    </w:p>
    <w:p w:rsidR="00564447" w:rsidRPr="00564447" w:rsidRDefault="00564447" w:rsidP="00564447">
      <w:pPr>
        <w:jc w:val="center"/>
        <w:rPr>
          <w:sz w:val="28"/>
          <w:szCs w:val="28"/>
          <w:lang w:val="en-US"/>
        </w:rPr>
      </w:pPr>
      <w:r w:rsidRPr="00564447">
        <w:rPr>
          <w:noProof/>
          <w:sz w:val="28"/>
          <w:szCs w:val="28"/>
        </w:rPr>
        <w:drawing>
          <wp:inline distT="0" distB="0" distL="0" distR="0">
            <wp:extent cx="930275" cy="334010"/>
            <wp:effectExtent l="0" t="0" r="0" b="0"/>
            <wp:docPr id="1710" name="Рисунок 1710" descr="http://nadegnost.narod.ru/gif/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nadegnost.narod.ru/gif/Image567.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30275" cy="334010"/>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r>
      <w:r w:rsidRPr="00564447">
        <w:rPr>
          <w:sz w:val="28"/>
          <w:szCs w:val="28"/>
          <w:lang w:val="en-US"/>
        </w:rPr>
        <w:tab/>
        <w:t>(3.6)</w:t>
      </w:r>
    </w:p>
    <w:p w:rsidR="00564447" w:rsidRPr="00564447" w:rsidRDefault="00564447" w:rsidP="00564447">
      <w:pPr>
        <w:ind w:firstLine="708"/>
        <w:rPr>
          <w:sz w:val="28"/>
          <w:szCs w:val="28"/>
          <w:lang w:val="en-US"/>
        </w:rPr>
      </w:pPr>
      <w:r w:rsidRPr="00564447">
        <w:rPr>
          <w:sz w:val="28"/>
          <w:szCs w:val="28"/>
          <w:lang w:val="en-US"/>
        </w:rPr>
        <w:t>(3.5) ifodadagi £ ni 1/T bilan o’zgartirib, quyidagiga ega bo’lamiz:</w:t>
      </w:r>
    </w:p>
    <w:p w:rsidR="00564447" w:rsidRPr="00564447" w:rsidRDefault="00564447" w:rsidP="00564447">
      <w:pPr>
        <w:jc w:val="center"/>
        <w:rPr>
          <w:sz w:val="28"/>
          <w:szCs w:val="28"/>
          <w:lang w:val="en-US"/>
        </w:rPr>
      </w:pPr>
      <w:r w:rsidRPr="00564447">
        <w:rPr>
          <w:noProof/>
          <w:sz w:val="28"/>
          <w:szCs w:val="28"/>
        </w:rPr>
        <w:lastRenderedPageBreak/>
        <w:drawing>
          <wp:inline distT="0" distB="0" distL="0" distR="0">
            <wp:extent cx="628015" cy="334010"/>
            <wp:effectExtent l="0" t="0" r="0" b="0"/>
            <wp:docPr id="1709" name="Рисунок 1709" descr="http://nadegnost.narod.ru/gif/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nadegnost.narod.ru/gif/Image568.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28015" cy="334010"/>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r>
      <w:r w:rsidRPr="00564447">
        <w:rPr>
          <w:sz w:val="28"/>
          <w:szCs w:val="28"/>
          <w:lang w:val="en-US"/>
        </w:rPr>
        <w:tab/>
        <w:t>(3.7)</w:t>
      </w:r>
    </w:p>
    <w:p w:rsidR="00564447" w:rsidRPr="00564447" w:rsidRDefault="00564447" w:rsidP="00564447">
      <w:pPr>
        <w:ind w:firstLine="567"/>
        <w:jc w:val="both"/>
        <w:rPr>
          <w:sz w:val="28"/>
          <w:szCs w:val="28"/>
          <w:lang w:val="en-US"/>
        </w:rPr>
      </w:pPr>
      <w:r w:rsidRPr="00564447">
        <w:rPr>
          <w:sz w:val="28"/>
          <w:szCs w:val="28"/>
          <w:lang w:val="en-US"/>
        </w:rPr>
        <w:t xml:space="preserve">Shunday qilib, buzilishlarsiz ishning o’rtacha vaqti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7"/>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bo’lgan holda eksponensial taqsimlanish holatida obekt ishga tushish onidan boshlab istalgan t momentgacha bo’lgan interval uchun buzilishlarsiz ishning ehtimolini topsa bo’ladi.</w:t>
      </w:r>
    </w:p>
    <w:p w:rsidR="00564447" w:rsidRPr="00564447" w:rsidRDefault="00564447" w:rsidP="00564447">
      <w:pPr>
        <w:ind w:firstLine="567"/>
        <w:jc w:val="both"/>
        <w:rPr>
          <w:sz w:val="28"/>
          <w:szCs w:val="28"/>
          <w:lang w:val="en-US"/>
        </w:rPr>
      </w:pPr>
      <w:r w:rsidRPr="00564447">
        <w:rPr>
          <w:sz w:val="28"/>
          <w:szCs w:val="28"/>
          <w:lang w:val="en-US"/>
        </w:rPr>
        <w:t xml:space="preserve">Intervaldagi buzilishlarsiz ish ehtimoli, o’rtacha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42875" cy="15113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8"/>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42875" cy="15113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9"/>
                    <pic:cNvPicPr>
                      <a:picLocks noChangeAspect="1" noChangeArrowheads="1"/>
                    </pic:cNvPicPr>
                  </pic:nvPicPr>
                  <pic:blipFill>
                    <a:blip r:embed="rId3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vaqtdan oshuvchi eksponensial taqsimotdagi qiymat 0.368 ni tashkil etsin:</w:t>
      </w:r>
    </w:p>
    <w:p w:rsidR="00564447" w:rsidRPr="00564447" w:rsidRDefault="00564447" w:rsidP="00564447">
      <w:pPr>
        <w:jc w:val="center"/>
        <w:rPr>
          <w:sz w:val="28"/>
          <w:szCs w:val="28"/>
          <w:lang w:val="en-US"/>
        </w:rPr>
      </w:pPr>
      <w:r w:rsidRPr="00564447">
        <w:rPr>
          <w:noProof/>
          <w:sz w:val="28"/>
          <w:szCs w:val="28"/>
        </w:rPr>
        <w:drawing>
          <wp:inline distT="0" distB="0" distL="0" distR="0">
            <wp:extent cx="1749425" cy="2266315"/>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0"/>
                    <pic:cNvPicPr>
                      <a:picLocks noChangeAspect="1" noChangeArrowheads="1"/>
                    </pic:cNvPicPr>
                  </pic:nvPicPr>
                  <pic:blipFill>
                    <a:blip r:embed="rId315">
                      <a:extLst>
                        <a:ext uri="{28A0092B-C50C-407E-A947-70E740481C1C}">
                          <a14:useLocalDpi xmlns:a14="http://schemas.microsoft.com/office/drawing/2010/main" val="0"/>
                        </a:ext>
                      </a:extLst>
                    </a:blip>
                    <a:srcRect l="11356" r="14262" b="8220"/>
                    <a:stretch>
                      <a:fillRect/>
                    </a:stretch>
                  </pic:blipFill>
                  <pic:spPr bwMode="auto">
                    <a:xfrm>
                      <a:off x="0" y="0"/>
                      <a:ext cx="1749425" cy="2266315"/>
                    </a:xfrm>
                    <a:prstGeom prst="rect">
                      <a:avLst/>
                    </a:prstGeom>
                    <a:noFill/>
                    <a:ln>
                      <a:noFill/>
                    </a:ln>
                  </pic:spPr>
                </pic:pic>
              </a:graphicData>
            </a:graphic>
          </wp:inline>
        </w:drawing>
      </w:r>
    </w:p>
    <w:p w:rsidR="00564447" w:rsidRPr="00564447" w:rsidRDefault="00564447" w:rsidP="00564447">
      <w:pPr>
        <w:jc w:val="center"/>
        <w:rPr>
          <w:sz w:val="28"/>
          <w:szCs w:val="28"/>
          <w:lang w:val="en-US"/>
        </w:rPr>
      </w:pPr>
      <w:r w:rsidRPr="00564447">
        <w:rPr>
          <w:sz w:val="28"/>
          <w:szCs w:val="28"/>
          <w:lang w:val="en-US"/>
        </w:rPr>
        <w:t>Rasm 3.2. eksponensial taqsimlanish grafigi.</w:t>
      </w:r>
    </w:p>
    <w:p w:rsidR="00564447" w:rsidRPr="00564447" w:rsidRDefault="00564447" w:rsidP="00564447">
      <w:pPr>
        <w:ind w:firstLine="567"/>
        <w:jc w:val="both"/>
        <w:rPr>
          <w:sz w:val="28"/>
          <w:szCs w:val="28"/>
          <w:lang w:val="en-US"/>
        </w:rPr>
      </w:pPr>
      <w:r w:rsidRPr="00564447">
        <w:rPr>
          <w:sz w:val="28"/>
          <w:szCs w:val="28"/>
          <w:lang w:val="en-US"/>
        </w:rPr>
        <w:t xml:space="preserve">Eskirish boshlanishigacha normal ekspluatatsiya davri davomiyligi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1"/>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dan  kam bo’lishi mumkin, ya’ni bu model uchun  hisoblangan eksponental modeldan foydalansa bo’ladigan vaqt intervali , buzilishlarsiz ish o’rtacha vaqtidan kichik bo’ladi. Bu buzilishlarsiz ish disparsiyasidan foydalanib asoslash oson. Agarda tasodifiy kattalik t uchun f(t)  ehtimoli va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o’rtacha qiymat berilgan bo’lsa, buzilishlarsiz ish vaqti dispersiyasi quyidagi formuladan topiladi:</w:t>
      </w:r>
    </w:p>
    <w:p w:rsidR="00564447" w:rsidRPr="00564447" w:rsidRDefault="00564447" w:rsidP="00564447">
      <w:pPr>
        <w:jc w:val="center"/>
        <w:rPr>
          <w:sz w:val="28"/>
          <w:szCs w:val="28"/>
          <w:lang w:val="en-US"/>
        </w:rPr>
      </w:pPr>
      <w:r w:rsidRPr="00564447">
        <w:rPr>
          <w:noProof/>
          <w:sz w:val="28"/>
          <w:szCs w:val="28"/>
        </w:rPr>
        <w:drawing>
          <wp:inline distT="0" distB="0" distL="0" distR="0">
            <wp:extent cx="1797050" cy="389890"/>
            <wp:effectExtent l="0" t="0" r="0" b="0"/>
            <wp:docPr id="1699" name="Рисунок 1699" descr="http://nadegnost.narod.ru/gif/Image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nadegnost.narod.ru/gif/Image571.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97050" cy="389890"/>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r>
      <w:r w:rsidRPr="00564447">
        <w:rPr>
          <w:sz w:val="28"/>
          <w:szCs w:val="28"/>
          <w:lang w:val="en-US"/>
        </w:rPr>
        <w:tab/>
        <w:t>(3.8)</w:t>
      </w:r>
    </w:p>
    <w:p w:rsidR="00564447" w:rsidRPr="00564447" w:rsidRDefault="00564447" w:rsidP="00564447">
      <w:pPr>
        <w:ind w:firstLine="567"/>
        <w:jc w:val="both"/>
        <w:rPr>
          <w:sz w:val="28"/>
          <w:szCs w:val="28"/>
          <w:lang w:val="en-US"/>
        </w:rPr>
      </w:pPr>
      <w:r w:rsidRPr="00564447">
        <w:rPr>
          <w:sz w:val="28"/>
          <w:szCs w:val="28"/>
          <w:lang w:val="en-US"/>
        </w:rPr>
        <w:t>Eksponentatsial  taqsimlanish uchun quyidagi o’rinli:</w:t>
      </w:r>
    </w:p>
    <w:p w:rsidR="00564447" w:rsidRPr="00564447" w:rsidRDefault="00564447" w:rsidP="00564447">
      <w:pPr>
        <w:jc w:val="center"/>
        <w:rPr>
          <w:sz w:val="28"/>
          <w:szCs w:val="28"/>
          <w:lang w:val="en-US"/>
        </w:rPr>
      </w:pPr>
      <w:r w:rsidRPr="00564447">
        <w:rPr>
          <w:noProof/>
          <w:sz w:val="28"/>
          <w:szCs w:val="28"/>
        </w:rPr>
        <w:drawing>
          <wp:inline distT="0" distB="0" distL="0" distR="0">
            <wp:extent cx="2838450" cy="374015"/>
            <wp:effectExtent l="0" t="0" r="0" b="0"/>
            <wp:docPr id="1698" name="Рисунок 1698" descr="http://nadegnost.narod.ru/gif/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nadegnost.narod.ru/gif/Image572.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838450" cy="374015"/>
                    </a:xfrm>
                    <a:prstGeom prst="rect">
                      <a:avLst/>
                    </a:prstGeom>
                    <a:noFill/>
                    <a:ln>
                      <a:noFill/>
                    </a:ln>
                  </pic:spPr>
                </pic:pic>
              </a:graphicData>
            </a:graphic>
          </wp:inline>
        </w:drawing>
      </w:r>
      <w:r w:rsidRPr="00564447">
        <w:rPr>
          <w:sz w:val="28"/>
          <w:szCs w:val="28"/>
          <w:lang w:val="en-US"/>
        </w:rPr>
        <w:tab/>
      </w:r>
      <w:r w:rsidRPr="00564447">
        <w:rPr>
          <w:sz w:val="28"/>
          <w:szCs w:val="28"/>
          <w:lang w:val="en-US"/>
        </w:rPr>
        <w:tab/>
        <w:t>(3.9)</w:t>
      </w:r>
    </w:p>
    <w:p w:rsidR="00564447" w:rsidRPr="00564447" w:rsidRDefault="00564447" w:rsidP="00564447">
      <w:pPr>
        <w:ind w:firstLine="708"/>
        <w:jc w:val="both"/>
        <w:rPr>
          <w:sz w:val="28"/>
          <w:szCs w:val="28"/>
          <w:lang w:val="en-US"/>
        </w:rPr>
      </w:pPr>
      <w:r w:rsidRPr="00564447">
        <w:rPr>
          <w:sz w:val="28"/>
          <w:szCs w:val="28"/>
          <w:lang w:val="en-US"/>
        </w:rPr>
        <w:t>Bir necha o’zgartirishlardan so’ng quyidagiga ega bo’lamiz:</w:t>
      </w:r>
    </w:p>
    <w:p w:rsidR="00564447" w:rsidRPr="00564447" w:rsidRDefault="00564447" w:rsidP="00564447">
      <w:pPr>
        <w:jc w:val="center"/>
        <w:rPr>
          <w:sz w:val="28"/>
          <w:szCs w:val="28"/>
          <w:lang w:val="en-US"/>
        </w:rPr>
      </w:pPr>
      <w:r w:rsidRPr="00564447">
        <w:rPr>
          <w:noProof/>
          <w:sz w:val="28"/>
          <w:szCs w:val="28"/>
        </w:rPr>
        <w:drawing>
          <wp:inline distT="0" distB="0" distL="0" distR="0">
            <wp:extent cx="954405" cy="374015"/>
            <wp:effectExtent l="0" t="0" r="0" b="0"/>
            <wp:docPr id="1697" name="Рисунок 1697" descr="http://nadegnost.narod.ru/gif/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descr="http://nadegnost.narod.ru/gif/Image573.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54405" cy="374015"/>
                    </a:xfrm>
                    <a:prstGeom prst="rect">
                      <a:avLst/>
                    </a:prstGeom>
                    <a:noFill/>
                    <a:ln>
                      <a:noFill/>
                    </a:ln>
                  </pic:spPr>
                </pic:pic>
              </a:graphicData>
            </a:graphic>
          </wp:inline>
        </w:drawing>
      </w:r>
      <w:r w:rsidRPr="00564447">
        <w:rPr>
          <w:sz w:val="28"/>
          <w:szCs w:val="28"/>
          <w:lang w:val="en-US"/>
        </w:rPr>
        <w:tab/>
      </w:r>
      <w:r w:rsidRPr="00564447">
        <w:rPr>
          <w:sz w:val="28"/>
          <w:szCs w:val="28"/>
          <w:lang w:val="en-US"/>
        </w:rPr>
        <w:tab/>
      </w:r>
      <w:r w:rsidRPr="00564447">
        <w:rPr>
          <w:sz w:val="28"/>
          <w:szCs w:val="28"/>
          <w:lang w:val="en-US"/>
        </w:rPr>
        <w:tab/>
      </w:r>
      <w:r w:rsidRPr="00564447">
        <w:rPr>
          <w:sz w:val="28"/>
          <w:szCs w:val="28"/>
          <w:lang w:val="en-US"/>
        </w:rPr>
        <w:tab/>
        <w:t>(3.10)</w:t>
      </w:r>
    </w:p>
    <w:p w:rsidR="00564447" w:rsidRPr="00564447" w:rsidRDefault="00564447" w:rsidP="00564447">
      <w:pPr>
        <w:ind w:firstLine="708"/>
        <w:jc w:val="both"/>
        <w:rPr>
          <w:sz w:val="28"/>
          <w:szCs w:val="28"/>
          <w:lang w:val="en-US"/>
        </w:rPr>
      </w:pPr>
      <w:r w:rsidRPr="00564447">
        <w:rPr>
          <w:sz w:val="28"/>
          <w:szCs w:val="28"/>
          <w:lang w:val="en-US"/>
        </w:rPr>
        <w:t xml:space="preserve">Shunday qilib, tuzatish ehtimoliy qiymat ehtimoliy qiymat </w:t>
      </w:r>
      <w:r w:rsidRPr="00564447">
        <w:rPr>
          <w:noProof/>
          <w:sz w:val="28"/>
          <w:szCs w:val="28"/>
        </w:rPr>
        <w:drawing>
          <wp:inline distT="0" distB="0" distL="0" distR="0">
            <wp:extent cx="993775" cy="174625"/>
            <wp:effectExtent l="0" t="0" r="0" b="0"/>
            <wp:docPr id="1696" name="Рисунок 1696" descr="http://nadegnost.narod.ru/gif/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nadegnost.narod.ru/gif/Image574.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93775" cy="174625"/>
                    </a:xfrm>
                    <a:prstGeom prst="rect">
                      <a:avLst/>
                    </a:prstGeom>
                    <a:noFill/>
                    <a:ln>
                      <a:noFill/>
                    </a:ln>
                  </pic:spPr>
                </pic:pic>
              </a:graphicData>
            </a:graphic>
          </wp:inline>
        </w:drawing>
      </w:r>
      <w:r w:rsidRPr="00564447">
        <w:rPr>
          <w:sz w:val="28"/>
          <w:szCs w:val="28"/>
          <w:lang w:val="en-US"/>
        </w:rPr>
        <w:t xml:space="preserve"> diapazonida mavjud, ya’ni t = 0 dan t = 2</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oralig’ida. Ko’rib  turganimizdek , obekt kichik t = 2</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vaqt kesimini ham qayta ishlashga qodir £ = const saqlagan holda . lekin 2</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11125" cy="15113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11125" cy="15113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intervalda buzilishlarsiz ish ehtimoli nihoyatda kichik:</w:t>
      </w:r>
    </w:p>
    <w:p w:rsidR="00564447" w:rsidRPr="00564447" w:rsidRDefault="00564447" w:rsidP="00564447">
      <w:pPr>
        <w:jc w:val="center"/>
        <w:rPr>
          <w:sz w:val="28"/>
          <w:szCs w:val="28"/>
          <w:lang w:val="en-US"/>
        </w:rPr>
      </w:pPr>
      <w:r w:rsidRPr="00564447">
        <w:rPr>
          <w:noProof/>
          <w:sz w:val="28"/>
          <w:szCs w:val="28"/>
        </w:rPr>
        <w:drawing>
          <wp:inline distT="0" distB="0" distL="0" distR="0">
            <wp:extent cx="2536190" cy="365760"/>
            <wp:effectExtent l="0" t="0" r="0" b="0"/>
            <wp:docPr id="1017" name="Рисунок 1017" descr="http://nadegnost.narod.ru/gif/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nadegnost.narod.ru/gif/Image575.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36190" cy="365760"/>
                    </a:xfrm>
                    <a:prstGeom prst="rect">
                      <a:avLst/>
                    </a:prstGeom>
                    <a:noFill/>
                    <a:ln>
                      <a:noFill/>
                    </a:ln>
                  </pic:spPr>
                </pic:pic>
              </a:graphicData>
            </a:graphic>
          </wp:inline>
        </w:drawing>
      </w:r>
    </w:p>
    <w:p w:rsidR="00564447" w:rsidRPr="00564447" w:rsidRDefault="00564447" w:rsidP="00564447">
      <w:pPr>
        <w:ind w:firstLine="567"/>
        <w:jc w:val="both"/>
        <w:rPr>
          <w:sz w:val="28"/>
          <w:szCs w:val="28"/>
          <w:lang w:val="en-US"/>
        </w:rPr>
      </w:pPr>
      <w:r w:rsidRPr="00564447">
        <w:rPr>
          <w:sz w:val="28"/>
          <w:szCs w:val="28"/>
          <w:lang w:val="en-US"/>
        </w:rPr>
        <w:t xml:space="preserve">Shuni ta’kidlab o’tish kerakki, agarda obekt ishlab bo’lgan bo’lsa, unda £ = const saqlagan holda , buzilishlarsiz £ vaqtni taklif etamiz, bunda buzilishlarsiz ish keying vaqt taqsimlanishibirinchi yoqilish inidagidek £ = const bo’ladi. Shunday qilib, interval oxirida ishga yaroqli obekt o’chirilishi  va ko’p marta xuddi shunday intervalda uning yangitdan yoqilishi </w:t>
      </w:r>
      <w:r w:rsidRPr="00564447">
        <w:rPr>
          <w:noProof/>
          <w:sz w:val="28"/>
          <w:szCs w:val="28"/>
        </w:rPr>
        <w:drawing>
          <wp:inline distT="0" distB="0" distL="0" distR="0">
            <wp:extent cx="620395" cy="191135"/>
            <wp:effectExtent l="0" t="0" r="0" b="0"/>
            <wp:docPr id="1016" name="Рисунок 1016" descr="http://nadegnost.narod.ru/gif/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nadegnost.narod.ru/gif/Image577.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20395" cy="191135"/>
                    </a:xfrm>
                    <a:prstGeom prst="rect">
                      <a:avLst/>
                    </a:prstGeom>
                    <a:noFill/>
                    <a:ln>
                      <a:noFill/>
                    </a:ln>
                  </pic:spPr>
                </pic:pic>
              </a:graphicData>
            </a:graphic>
          </wp:inline>
        </w:drawing>
      </w:r>
      <w:r w:rsidRPr="00564447">
        <w:rPr>
          <w:sz w:val="28"/>
          <w:szCs w:val="28"/>
          <w:lang w:val="en-US"/>
        </w:rPr>
        <w:t xml:space="preserve"> arrasimon egrilikda olib keladi. (3.3) Qolgan taqsimlanishlar bunday xususiyatga ega emas. Ko’rib chiqililgandan bir qarashda </w:t>
      </w:r>
      <w:r w:rsidRPr="00564447">
        <w:rPr>
          <w:sz w:val="28"/>
          <w:szCs w:val="28"/>
          <w:lang w:val="en-US"/>
        </w:rPr>
        <w:lastRenderedPageBreak/>
        <w:t>parodaksal xulosaga kelinadi.  Butun t vaqt mobaynida qurilma eskirmaydi, unda qurilmalar profilaktikasini yoki alamashtirilishini tasodifiy buzilishlar uchun amalga oshirish maqsadga muvofiq.</w:t>
      </w:r>
    </w:p>
    <w:p w:rsidR="00564447" w:rsidRPr="00564447" w:rsidRDefault="00564447" w:rsidP="00564447">
      <w:pPr>
        <w:jc w:val="center"/>
        <w:rPr>
          <w:sz w:val="28"/>
          <w:szCs w:val="28"/>
          <w:lang w:val="en-US"/>
        </w:rPr>
      </w:pPr>
      <w:r w:rsidRPr="00564447">
        <w:rPr>
          <w:noProof/>
          <w:sz w:val="28"/>
          <w:szCs w:val="28"/>
        </w:rPr>
        <w:drawing>
          <wp:inline distT="0" distB="0" distL="0" distR="0">
            <wp:extent cx="3578225" cy="182054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22">
                      <a:extLst>
                        <a:ext uri="{28A0092B-C50C-407E-A947-70E740481C1C}">
                          <a14:useLocalDpi xmlns:a14="http://schemas.microsoft.com/office/drawing/2010/main" val="0"/>
                        </a:ext>
                      </a:extLst>
                    </a:blip>
                    <a:srcRect l="3477" r="4774" b="17589"/>
                    <a:stretch>
                      <a:fillRect/>
                    </a:stretch>
                  </pic:blipFill>
                  <pic:spPr bwMode="auto">
                    <a:xfrm>
                      <a:off x="0" y="0"/>
                      <a:ext cx="3578225" cy="1820545"/>
                    </a:xfrm>
                    <a:prstGeom prst="rect">
                      <a:avLst/>
                    </a:prstGeom>
                    <a:noFill/>
                    <a:ln>
                      <a:noFill/>
                    </a:ln>
                  </pic:spPr>
                </pic:pic>
              </a:graphicData>
            </a:graphic>
          </wp:inline>
        </w:drawing>
      </w:r>
    </w:p>
    <w:p w:rsidR="00564447" w:rsidRPr="00564447" w:rsidRDefault="00564447" w:rsidP="00564447">
      <w:pPr>
        <w:jc w:val="center"/>
        <w:rPr>
          <w:sz w:val="28"/>
          <w:szCs w:val="28"/>
          <w:lang w:val="en-US"/>
        </w:rPr>
      </w:pPr>
      <w:r w:rsidRPr="00564447">
        <w:rPr>
          <w:sz w:val="28"/>
          <w:szCs w:val="28"/>
          <w:lang w:val="en-US"/>
        </w:rPr>
        <w:t>Rasm 3.3. Buzilishlarsiz ish ehtimoli.</w:t>
      </w:r>
    </w:p>
    <w:p w:rsidR="00564447" w:rsidRPr="00564447" w:rsidRDefault="00564447" w:rsidP="00564447">
      <w:pPr>
        <w:jc w:val="center"/>
        <w:rPr>
          <w:sz w:val="28"/>
          <w:szCs w:val="28"/>
          <w:lang w:val="en-US"/>
        </w:rPr>
      </w:pPr>
      <w:r w:rsidRPr="00564447">
        <w:rPr>
          <w:sz w:val="28"/>
          <w:szCs w:val="28"/>
          <w:lang w:val="en-US"/>
        </w:rPr>
        <w:t>1 – t vaqt ichida uzluksiz ish ; 2 – t interval bilan bajarilgan ish .</w:t>
      </w:r>
    </w:p>
    <w:p w:rsidR="00564447" w:rsidRPr="00564447" w:rsidRDefault="00564447" w:rsidP="00564447">
      <w:pPr>
        <w:ind w:firstLine="567"/>
        <w:jc w:val="both"/>
        <w:rPr>
          <w:sz w:val="28"/>
          <w:szCs w:val="28"/>
          <w:lang w:val="en-US"/>
        </w:rPr>
      </w:pPr>
      <w:r w:rsidRPr="00564447">
        <w:rPr>
          <w:sz w:val="28"/>
          <w:szCs w:val="28"/>
          <w:lang w:val="en-US"/>
        </w:rPr>
        <w:t>Amaliyotda ko’pincha £ ≠ const , lekin bu holatda ham uni vaqtdan chegaraviy kesimlarida deb qabul qilsak bo’ladi. Bu narsa shunday oqlanadiki, chegaralangan vaqt davrida buzilishlar intensivligi o’zgaruvchisini katta xatoliklarsiz o’rtacha qiymat bilan alamashtirsa bo’ladi:</w:t>
      </w:r>
    </w:p>
    <w:p w:rsidR="00564447" w:rsidRPr="00564447" w:rsidRDefault="00564447" w:rsidP="00564447">
      <w:pPr>
        <w:pStyle w:val="aff7"/>
        <w:spacing w:before="0" w:beforeAutospacing="0" w:after="0" w:afterAutospacing="0"/>
        <w:jc w:val="center"/>
        <w:rPr>
          <w:sz w:val="28"/>
          <w:szCs w:val="28"/>
          <w:lang w:val="en-US"/>
        </w:rPr>
      </w:pPr>
      <w:r w:rsidRPr="00564447">
        <w:rPr>
          <w:sz w:val="28"/>
          <w:szCs w:val="28"/>
        </w:rPr>
        <w:t></w:t>
      </w:r>
      <w:r w:rsidRPr="00564447">
        <w:rPr>
          <w:sz w:val="28"/>
          <w:szCs w:val="28"/>
          <w:lang w:val="en-US"/>
        </w:rPr>
        <w:t xml:space="preserve"> (t) </w:t>
      </w:r>
      <w:r w:rsidRPr="00564447">
        <w:rPr>
          <w:sz w:val="28"/>
          <w:szCs w:val="28"/>
        </w:rPr>
        <w:t></w:t>
      </w:r>
      <w:r w:rsidRPr="00564447">
        <w:rPr>
          <w:sz w:val="28"/>
          <w:szCs w:val="28"/>
        </w:rPr>
        <w:t></w:t>
      </w:r>
      <w:r w:rsidRPr="00564447">
        <w:rPr>
          <w:sz w:val="28"/>
          <w:szCs w:val="28"/>
          <w:lang w:val="en-US"/>
        </w:rPr>
        <w:t>cr(t) = const.</w:t>
      </w:r>
    </w:p>
    <w:p w:rsidR="00564447" w:rsidRPr="00564447" w:rsidRDefault="00564447" w:rsidP="00564447">
      <w:pPr>
        <w:rPr>
          <w:sz w:val="28"/>
          <w:szCs w:val="28"/>
          <w:lang w:val="en-US"/>
        </w:rPr>
      </w:pPr>
    </w:p>
    <w:p w:rsidR="00564447" w:rsidRPr="00564447" w:rsidRDefault="00564447" w:rsidP="00564447">
      <w:pPr>
        <w:jc w:val="center"/>
        <w:rPr>
          <w:b/>
          <w:bCs/>
          <w:sz w:val="28"/>
          <w:szCs w:val="28"/>
          <w:lang w:val="en-US"/>
        </w:rPr>
      </w:pPr>
      <w:r w:rsidRPr="00564447">
        <w:rPr>
          <w:b/>
          <w:bCs/>
          <w:sz w:val="28"/>
          <w:szCs w:val="28"/>
          <w:lang w:val="en-US"/>
        </w:rPr>
        <w:t>3. Normal taqsimot (Gauss taqsimoti)</w:t>
      </w:r>
    </w:p>
    <w:p w:rsidR="00564447" w:rsidRPr="00564447" w:rsidRDefault="00564447" w:rsidP="00564447">
      <w:pPr>
        <w:ind w:firstLine="708"/>
        <w:jc w:val="both"/>
        <w:rPr>
          <w:sz w:val="28"/>
          <w:szCs w:val="28"/>
          <w:lang w:val="en-US"/>
        </w:rPr>
      </w:pPr>
      <w:r w:rsidRPr="00564447">
        <w:rPr>
          <w:sz w:val="28"/>
          <w:szCs w:val="28"/>
          <w:lang w:val="en-US"/>
        </w:rPr>
        <w:t>Normal taqsimlanish qonuni ehtimolining quyidagi ko’rinishi bilan xarakterlanadi:</w:t>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1248410" cy="397510"/>
            <wp:effectExtent l="0" t="0" r="0" b="0"/>
            <wp:docPr id="1014" name="Рисунок 1014" descr="http://nadegnost.narod.ru/gif/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descr="http://nadegnost.narod.ru/gif/Image586.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48410" cy="397510"/>
                    </a:xfrm>
                    <a:prstGeom prst="rect">
                      <a:avLst/>
                    </a:prstGeom>
                    <a:noFill/>
                    <a:ln>
                      <a:noFill/>
                    </a:ln>
                  </pic:spPr>
                </pic:pic>
              </a:graphicData>
            </a:graphic>
          </wp:inline>
        </w:drawing>
      </w:r>
      <w:r w:rsidRPr="00564447">
        <w:rPr>
          <w:sz w:val="28"/>
          <w:szCs w:val="28"/>
          <w:lang w:val="en-US"/>
        </w:rPr>
        <w:t>, (3.14)</w:t>
      </w:r>
    </w:p>
    <w:p w:rsidR="00564447" w:rsidRPr="00564447" w:rsidRDefault="00564447" w:rsidP="00564447">
      <w:pPr>
        <w:ind w:firstLine="567"/>
        <w:jc w:val="both"/>
        <w:rPr>
          <w:sz w:val="28"/>
          <w:szCs w:val="28"/>
          <w:lang w:val="en-US"/>
        </w:rPr>
      </w:pPr>
      <w:r w:rsidRPr="00564447">
        <w:rPr>
          <w:sz w:val="28"/>
          <w:szCs w:val="28"/>
          <w:lang w:val="en-US"/>
        </w:rPr>
        <w:t xml:space="preserve">Bu yerda : </w:t>
      </w:r>
      <w:r w:rsidRPr="00564447">
        <w:rPr>
          <w:sz w:val="28"/>
          <w:szCs w:val="28"/>
          <w:lang w:val="en-US"/>
        </w:rPr>
        <w:fldChar w:fldCharType="begin"/>
      </w:r>
      <w:r w:rsidRPr="00564447">
        <w:rPr>
          <w:sz w:val="28"/>
          <w:szCs w:val="28"/>
          <w:lang w:val="en-US"/>
        </w:rPr>
        <w:instrText xml:space="preserve"> QUOTE </w:instrText>
      </w:r>
      <w:r w:rsidRPr="00564447">
        <w:rPr>
          <w:noProof/>
          <w:position w:val="-8"/>
          <w:sz w:val="28"/>
          <w:szCs w:val="28"/>
        </w:rPr>
        <w:drawing>
          <wp:inline distT="0" distB="0" distL="0" distR="0">
            <wp:extent cx="158750" cy="15875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8"/>
          <w:sz w:val="28"/>
          <w:szCs w:val="28"/>
        </w:rPr>
        <w:drawing>
          <wp:inline distT="0" distB="0" distL="0" distR="0">
            <wp:extent cx="158750" cy="15875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w:t>
      </w:r>
      <w:r w:rsidRPr="00564447">
        <w:rPr>
          <w:sz w:val="28"/>
          <w:szCs w:val="28"/>
          <w:lang w:val="en-US"/>
        </w:rPr>
        <w:fldChar w:fldCharType="begin"/>
      </w:r>
      <w:r w:rsidRPr="00564447">
        <w:rPr>
          <w:sz w:val="28"/>
          <w:szCs w:val="28"/>
          <w:lang w:val="en-US"/>
        </w:rPr>
        <w:instrText xml:space="preserve"> QUOTE </w:instrText>
      </w:r>
      <w:r w:rsidRPr="00564447">
        <w:rPr>
          <w:noProof/>
          <w:position w:val="-8"/>
          <w:sz w:val="28"/>
          <w:szCs w:val="28"/>
        </w:rPr>
        <w:drawing>
          <wp:inline distT="0" distB="0" distL="0" distR="0">
            <wp:extent cx="111125" cy="15875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8"/>
          <w:sz w:val="28"/>
          <w:szCs w:val="28"/>
        </w:rPr>
        <w:drawing>
          <wp:inline distT="0" distB="0" distL="0" distR="0">
            <wp:extent cx="111125" cy="15875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  mos ravishda matematik kutilma va tasodifiy x  kattalikning  o’tacha kvadratik kechikishi.</w:t>
      </w:r>
    </w:p>
    <w:p w:rsidR="00564447" w:rsidRPr="00564447" w:rsidRDefault="00564447" w:rsidP="00564447">
      <w:pPr>
        <w:ind w:firstLine="567"/>
        <w:jc w:val="both"/>
        <w:rPr>
          <w:sz w:val="28"/>
          <w:szCs w:val="28"/>
          <w:lang w:val="en-US"/>
        </w:rPr>
      </w:pPr>
      <w:r w:rsidRPr="00564447">
        <w:rPr>
          <w:sz w:val="28"/>
          <w:szCs w:val="28"/>
          <w:lang w:val="en-US"/>
        </w:rPr>
        <w:t xml:space="preserve">Elektr qurilmalarni tasodifiy kattalik ko’rinishida analiz qilganda, vaqtdan tasghqari, ko’pincha tok qiymati , elektr kuchlanishi ko’zga tashlanadi. Normal qonun, ikki parametrli qonun bo’lib, uni yozish uchun  </w:t>
      </w:r>
      <w:r w:rsidRPr="00564447">
        <w:rPr>
          <w:sz w:val="28"/>
          <w:szCs w:val="28"/>
          <w:lang w:val="en-US"/>
        </w:rPr>
        <w:fldChar w:fldCharType="begin"/>
      </w:r>
      <w:r w:rsidRPr="00564447">
        <w:rPr>
          <w:sz w:val="28"/>
          <w:szCs w:val="28"/>
          <w:lang w:val="en-US"/>
        </w:rPr>
        <w:instrText xml:space="preserve"> QUOTE </w:instrText>
      </w:r>
      <w:r w:rsidRPr="00564447">
        <w:rPr>
          <w:noProof/>
          <w:position w:val="-8"/>
          <w:sz w:val="28"/>
          <w:szCs w:val="28"/>
        </w:rPr>
        <w:drawing>
          <wp:inline distT="0" distB="0" distL="0" distR="0">
            <wp:extent cx="158750" cy="15875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8"/>
          <w:sz w:val="28"/>
          <w:szCs w:val="28"/>
        </w:rPr>
        <w:drawing>
          <wp:inline distT="0" distB="0" distL="0" distR="0">
            <wp:extent cx="158750" cy="15875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3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w:t>
      </w:r>
      <w:r w:rsidRPr="00564447">
        <w:rPr>
          <w:sz w:val="28"/>
          <w:szCs w:val="28"/>
          <w:lang w:val="en-US"/>
        </w:rPr>
        <w:fldChar w:fldCharType="begin"/>
      </w:r>
      <w:r w:rsidRPr="00564447">
        <w:rPr>
          <w:sz w:val="28"/>
          <w:szCs w:val="28"/>
          <w:lang w:val="en-US"/>
        </w:rPr>
        <w:instrText xml:space="preserve"> QUOTE </w:instrText>
      </w:r>
      <w:r w:rsidRPr="00564447">
        <w:rPr>
          <w:noProof/>
          <w:position w:val="-8"/>
          <w:sz w:val="28"/>
          <w:szCs w:val="28"/>
        </w:rPr>
        <w:drawing>
          <wp:inline distT="0" distB="0" distL="0" distR="0">
            <wp:extent cx="111125" cy="15875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8"/>
          <w:sz w:val="28"/>
          <w:szCs w:val="28"/>
        </w:rPr>
        <w:drawing>
          <wp:inline distT="0" distB="0" distL="0" distR="0">
            <wp:extent cx="111125" cy="15875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3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larni bilish kerak.</w:t>
      </w:r>
    </w:p>
    <w:p w:rsidR="00564447" w:rsidRPr="00564447" w:rsidRDefault="00564447" w:rsidP="00564447">
      <w:pPr>
        <w:ind w:firstLine="567"/>
        <w:jc w:val="both"/>
        <w:rPr>
          <w:sz w:val="28"/>
          <w:szCs w:val="28"/>
          <w:lang w:val="en-US"/>
        </w:rPr>
      </w:pPr>
      <w:r w:rsidRPr="00564447">
        <w:rPr>
          <w:sz w:val="28"/>
          <w:szCs w:val="28"/>
          <w:lang w:val="en-US"/>
        </w:rPr>
        <w:t>Buzilishlarsiz ish ehtimoli quyidagi formula orqali topiladi:</w:t>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1939925" cy="572770"/>
            <wp:effectExtent l="0" t="0" r="0" b="0"/>
            <wp:docPr id="1005" name="Рисунок 1005" descr="http://nadegnost.narod.ru/gif/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nadegnost.narod.ru/gif/Image587.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39925" cy="572770"/>
                    </a:xfrm>
                    <a:prstGeom prst="rect">
                      <a:avLst/>
                    </a:prstGeom>
                    <a:noFill/>
                    <a:ln>
                      <a:noFill/>
                    </a:ln>
                  </pic:spPr>
                </pic:pic>
              </a:graphicData>
            </a:graphic>
          </wp:inline>
        </w:drawing>
      </w:r>
      <w:r w:rsidRPr="00564447">
        <w:rPr>
          <w:sz w:val="28"/>
          <w:szCs w:val="28"/>
          <w:lang w:val="en-US"/>
        </w:rPr>
        <w:t>, (3.15)</w:t>
      </w:r>
    </w:p>
    <w:p w:rsidR="00564447" w:rsidRPr="00564447" w:rsidRDefault="00564447" w:rsidP="00564447">
      <w:pPr>
        <w:rPr>
          <w:sz w:val="28"/>
          <w:szCs w:val="28"/>
          <w:lang w:val="en-US"/>
        </w:rPr>
      </w:pPr>
      <w:r w:rsidRPr="00564447">
        <w:rPr>
          <w:sz w:val="28"/>
          <w:szCs w:val="28"/>
          <w:lang w:val="en-US"/>
        </w:rPr>
        <w:t>Buzilishlar intensivligi quyidagicha topiladi:</w:t>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628015" cy="365760"/>
            <wp:effectExtent l="0" t="0" r="0" b="0"/>
            <wp:docPr id="1003" name="Рисунок 1003" descr="http://nadegnost.narod.ru/gif/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nadegnost.narod.ru/gif/Image588.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28015" cy="365760"/>
                    </a:xfrm>
                    <a:prstGeom prst="rect">
                      <a:avLst/>
                    </a:prstGeom>
                    <a:noFill/>
                    <a:ln>
                      <a:noFill/>
                    </a:ln>
                  </pic:spPr>
                </pic:pic>
              </a:graphicData>
            </a:graphic>
          </wp:inline>
        </w:drawing>
      </w:r>
      <w:r w:rsidRPr="00564447">
        <w:rPr>
          <w:sz w:val="28"/>
          <w:szCs w:val="28"/>
          <w:lang w:val="en-US"/>
        </w:rPr>
        <w:t>.</w:t>
      </w:r>
    </w:p>
    <w:p w:rsidR="00564447" w:rsidRPr="00564447" w:rsidRDefault="00564447" w:rsidP="00564447">
      <w:pPr>
        <w:ind w:firstLine="708"/>
        <w:rPr>
          <w:sz w:val="28"/>
          <w:szCs w:val="28"/>
          <w:lang w:val="en-US"/>
        </w:rPr>
      </w:pPr>
      <w:r w:rsidRPr="00564447">
        <w:rPr>
          <w:sz w:val="28"/>
          <w:szCs w:val="28"/>
          <w:lang w:val="en-US"/>
        </w:rPr>
        <w:t xml:space="preserve">3.5-rasmda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03505" cy="15113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9"/>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03505" cy="15113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0"/>
                    <pic:cNvPicPr>
                      <a:picLocks noChangeAspect="1" noChangeArrowheads="1"/>
                    </pic:cNvPicPr>
                  </pic:nvPicPr>
                  <pic:blipFill>
                    <a:blip r:embed="rId3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50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&lt;&lt;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174625" cy="15113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1"/>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174625" cy="15113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2"/>
                    <pic:cNvPicPr>
                      <a:picLocks noChangeAspect="1" noChangeArrowheads="1"/>
                    </pic:cNvPicPr>
                  </pic:nvPicPr>
                  <pic:blipFill>
                    <a:blip r:embed="rId3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holat uchun   £ (t), P(t)  va f(t)   egriliklar keltirilgan , ular avtomatik boshqaruv tizimlari elementlari uchun xarakterli.</w:t>
      </w:r>
    </w:p>
    <w:p w:rsidR="00564447" w:rsidRPr="00564447" w:rsidRDefault="00564447" w:rsidP="00564447">
      <w:pPr>
        <w:rPr>
          <w:sz w:val="28"/>
          <w:szCs w:val="28"/>
          <w:lang w:val="en-US"/>
        </w:rPr>
      </w:pPr>
    </w:p>
    <w:p w:rsidR="00564447" w:rsidRPr="00564447" w:rsidRDefault="00564447" w:rsidP="00564447">
      <w:pPr>
        <w:jc w:val="center"/>
        <w:rPr>
          <w:sz w:val="28"/>
          <w:szCs w:val="28"/>
          <w:lang w:val="en-US"/>
        </w:rPr>
      </w:pPr>
      <w:r w:rsidRPr="00564447">
        <w:rPr>
          <w:noProof/>
          <w:sz w:val="28"/>
          <w:szCs w:val="28"/>
        </w:rPr>
        <w:lastRenderedPageBreak/>
        <w:drawing>
          <wp:inline distT="0" distB="0" distL="0" distR="0">
            <wp:extent cx="1645920" cy="167005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0">
                      <a:extLst>
                        <a:ext uri="{28A0092B-C50C-407E-A947-70E740481C1C}">
                          <a14:useLocalDpi xmlns:a14="http://schemas.microsoft.com/office/drawing/2010/main" val="0"/>
                        </a:ext>
                      </a:extLst>
                    </a:blip>
                    <a:srcRect l="15652" r="10078" b="4520"/>
                    <a:stretch>
                      <a:fillRect/>
                    </a:stretch>
                  </pic:blipFill>
                  <pic:spPr bwMode="auto">
                    <a:xfrm>
                      <a:off x="0" y="0"/>
                      <a:ext cx="1645920" cy="1670050"/>
                    </a:xfrm>
                    <a:prstGeom prst="rect">
                      <a:avLst/>
                    </a:prstGeom>
                    <a:noFill/>
                    <a:ln>
                      <a:noFill/>
                    </a:ln>
                  </pic:spPr>
                </pic:pic>
              </a:graphicData>
            </a:graphic>
          </wp:inline>
        </w:drawing>
      </w:r>
    </w:p>
    <w:p w:rsidR="00564447" w:rsidRPr="00564447" w:rsidRDefault="00564447" w:rsidP="00564447">
      <w:pPr>
        <w:jc w:val="center"/>
        <w:rPr>
          <w:sz w:val="28"/>
          <w:szCs w:val="28"/>
          <w:lang w:val="en-US"/>
        </w:rPr>
      </w:pPr>
      <w:r w:rsidRPr="00564447">
        <w:rPr>
          <w:sz w:val="28"/>
          <w:szCs w:val="28"/>
          <w:lang w:val="en-US"/>
        </w:rPr>
        <w:t>Rasm 3.5. Normal taqsimlash qonuni egriliklari.</w:t>
      </w:r>
    </w:p>
    <w:p w:rsidR="00564447" w:rsidRPr="00564447" w:rsidRDefault="00564447" w:rsidP="00564447">
      <w:pPr>
        <w:ind w:firstLine="567"/>
        <w:jc w:val="both"/>
        <w:rPr>
          <w:sz w:val="28"/>
          <w:szCs w:val="28"/>
          <w:lang w:val="en-US"/>
        </w:rPr>
      </w:pPr>
      <w:r w:rsidRPr="00564447">
        <w:rPr>
          <w:sz w:val="28"/>
          <w:szCs w:val="28"/>
          <w:lang w:val="en-US"/>
        </w:rPr>
        <w:t>Bu o’quv qo’llanmada faqatgina keng tarqalgan taqsimod  qonunlari keltirilgan  . Lekin bu qonunlardan tashqari yana  bir qator qonunlar mavjud .</w:t>
      </w:r>
    </w:p>
    <w:p w:rsidR="00564447" w:rsidRPr="00564447" w:rsidRDefault="00564447" w:rsidP="00564447">
      <w:pPr>
        <w:rPr>
          <w:sz w:val="28"/>
          <w:szCs w:val="28"/>
          <w:lang w:val="en-US"/>
        </w:rPr>
      </w:pPr>
    </w:p>
    <w:p w:rsidR="00564447" w:rsidRPr="00564447" w:rsidRDefault="00564447" w:rsidP="00564447">
      <w:pPr>
        <w:jc w:val="center"/>
        <w:rPr>
          <w:b/>
          <w:bCs/>
          <w:sz w:val="28"/>
          <w:szCs w:val="28"/>
          <w:lang w:val="en-US"/>
        </w:rPr>
      </w:pPr>
      <w:r w:rsidRPr="00564447">
        <w:rPr>
          <w:b/>
          <w:bCs/>
          <w:sz w:val="28"/>
          <w:szCs w:val="28"/>
          <w:lang w:val="en-US"/>
        </w:rPr>
        <w:t>4 Ishonchlilikni hisoblashda taqsimot qonunlarini qo’llashga misollar.</w:t>
      </w:r>
    </w:p>
    <w:p w:rsidR="00564447" w:rsidRPr="00564447" w:rsidRDefault="00564447" w:rsidP="00564447">
      <w:pPr>
        <w:rPr>
          <w:sz w:val="28"/>
          <w:szCs w:val="28"/>
          <w:lang w:val="en-US"/>
        </w:rPr>
      </w:pPr>
      <w:r w:rsidRPr="00564447">
        <w:rPr>
          <w:sz w:val="28"/>
          <w:szCs w:val="28"/>
          <w:lang w:val="en-US"/>
        </w:rPr>
        <w:t>Ishonchlilikni hisoblashda eng keng tarqalgan qonunlarni tadbiq etib chiqamiz .</w:t>
      </w:r>
    </w:p>
    <w:p w:rsidR="00564447" w:rsidRPr="00564447" w:rsidRDefault="00564447" w:rsidP="00564447">
      <w:pPr>
        <w:rPr>
          <w:sz w:val="28"/>
          <w:szCs w:val="28"/>
          <w:lang w:val="en-US"/>
        </w:rPr>
      </w:pPr>
      <w:r w:rsidRPr="00564447">
        <w:rPr>
          <w:sz w:val="28"/>
          <w:szCs w:val="28"/>
          <w:lang w:val="en-US"/>
        </w:rPr>
        <w:t>3.5.1 Taqsimotning eksponensial qonuni asosida ishonchlilik ko’rsatkichlarini aniqlash .</w:t>
      </w:r>
    </w:p>
    <w:p w:rsidR="00564447" w:rsidRPr="00564447" w:rsidRDefault="00564447" w:rsidP="00564447">
      <w:pPr>
        <w:rPr>
          <w:sz w:val="28"/>
          <w:szCs w:val="28"/>
          <w:lang w:val="en-US"/>
        </w:rPr>
      </w:pPr>
      <w:r w:rsidRPr="00564447">
        <w:rPr>
          <w:sz w:val="28"/>
          <w:szCs w:val="28"/>
          <w:lang w:val="en-US"/>
        </w:rPr>
        <w:t xml:space="preserve">Misol . Obekt buzilishlar hosil bo’lish vaqti eksponensial taqsimot buzilishlar intensivligi £ = 2.5 * </w:t>
      </w:r>
      <w:r w:rsidRPr="00564447">
        <w:rPr>
          <w:sz w:val="28"/>
          <w:szCs w:val="28"/>
          <w:lang w:val="en-US"/>
        </w:rPr>
        <w:fldChar w:fldCharType="begin"/>
      </w:r>
      <w:r w:rsidRPr="00564447">
        <w:rPr>
          <w:sz w:val="28"/>
          <w:szCs w:val="28"/>
          <w:lang w:val="en-US"/>
        </w:rPr>
        <w:instrText xml:space="preserve"> QUOTE </w:instrText>
      </w:r>
      <w:r w:rsidRPr="00564447">
        <w:rPr>
          <w:noProof/>
          <w:position w:val="-5"/>
          <w:sz w:val="28"/>
          <w:szCs w:val="28"/>
        </w:rPr>
        <w:drawing>
          <wp:inline distT="0" distB="0" distL="0" distR="0">
            <wp:extent cx="270510" cy="15113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151130"/>
                    </a:xfrm>
                    <a:prstGeom prst="rect">
                      <a:avLst/>
                    </a:prstGeom>
                    <a:noFill/>
                    <a:ln>
                      <a:noFill/>
                    </a:ln>
                  </pic:spPr>
                </pic:pic>
              </a:graphicData>
            </a:graphic>
          </wp:inline>
        </w:drawing>
      </w:r>
      <w:r w:rsidRPr="00564447">
        <w:rPr>
          <w:sz w:val="28"/>
          <w:szCs w:val="28"/>
          <w:lang w:val="en-US"/>
        </w:rPr>
        <w:instrText xml:space="preserve"> </w:instrText>
      </w:r>
      <w:r w:rsidRPr="00564447">
        <w:rPr>
          <w:sz w:val="28"/>
          <w:szCs w:val="28"/>
          <w:lang w:val="en-US"/>
        </w:rPr>
        <w:fldChar w:fldCharType="separate"/>
      </w:r>
      <w:r w:rsidRPr="00564447">
        <w:rPr>
          <w:noProof/>
          <w:position w:val="-5"/>
          <w:sz w:val="28"/>
          <w:szCs w:val="28"/>
        </w:rPr>
        <w:drawing>
          <wp:inline distT="0" distB="0" distL="0" distR="0">
            <wp:extent cx="270510" cy="15113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pic:cNvPicPr>
                      <a:picLocks noChangeAspect="1" noChangeArrowheads="1"/>
                    </pic:cNvPicPr>
                  </pic:nvPicPr>
                  <pic:blipFill>
                    <a:blip r:embed="rId3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0510" cy="151130"/>
                    </a:xfrm>
                    <a:prstGeom prst="rect">
                      <a:avLst/>
                    </a:prstGeom>
                    <a:noFill/>
                    <a:ln>
                      <a:noFill/>
                    </a:ln>
                  </pic:spPr>
                </pic:pic>
              </a:graphicData>
            </a:graphic>
          </wp:inline>
        </w:drawing>
      </w:r>
      <w:r w:rsidRPr="00564447">
        <w:rPr>
          <w:sz w:val="28"/>
          <w:szCs w:val="28"/>
          <w:lang w:val="en-US"/>
        </w:rPr>
        <w:fldChar w:fldCharType="end"/>
      </w:r>
      <w:r w:rsidRPr="00564447">
        <w:rPr>
          <w:sz w:val="28"/>
          <w:szCs w:val="28"/>
          <w:lang w:val="en-US"/>
        </w:rPr>
        <w:t xml:space="preserve"> 1/soat bilan berilgan bo’lsin.</w:t>
      </w:r>
    </w:p>
    <w:p w:rsidR="00564447" w:rsidRPr="00564447" w:rsidRDefault="00564447" w:rsidP="00564447">
      <w:pPr>
        <w:jc w:val="center"/>
        <w:rPr>
          <w:sz w:val="28"/>
          <w:szCs w:val="28"/>
          <w:lang w:val="en-US"/>
        </w:rPr>
      </w:pPr>
      <w:r w:rsidRPr="00564447">
        <w:rPr>
          <w:noProof/>
          <w:sz w:val="28"/>
          <w:szCs w:val="28"/>
        </w:rPr>
        <w:drawing>
          <wp:inline distT="0" distB="0" distL="0" distR="0">
            <wp:extent cx="3045460" cy="278130"/>
            <wp:effectExtent l="0" t="0" r="0" b="0"/>
            <wp:docPr id="995" name="Рисунок 995" descr="http://nadegnost.narod.ru/gif/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6" descr="http://nadegnost.narod.ru/gif/Image591.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45460" cy="278130"/>
                    </a:xfrm>
                    <a:prstGeom prst="rect">
                      <a:avLst/>
                    </a:prstGeom>
                    <a:noFill/>
                    <a:ln>
                      <a:noFill/>
                    </a:ln>
                  </pic:spPr>
                </pic:pic>
              </a:graphicData>
            </a:graphic>
          </wp:inline>
        </w:drawing>
      </w:r>
    </w:p>
    <w:p w:rsidR="00564447" w:rsidRPr="00564447" w:rsidRDefault="00564447" w:rsidP="00564447">
      <w:pPr>
        <w:rPr>
          <w:sz w:val="28"/>
          <w:szCs w:val="28"/>
          <w:lang w:val="en-US"/>
        </w:rPr>
      </w:pPr>
      <w:r w:rsidRPr="00564447">
        <w:rPr>
          <w:sz w:val="28"/>
          <w:szCs w:val="28"/>
          <w:lang w:val="en-US"/>
        </w:rPr>
        <w:t>T= 2000 soat bo’lganda tiklanmaydigan obekt asosiy ishonchlilik ko’rsatkichlarini toppish kerak.</w:t>
      </w:r>
    </w:p>
    <w:p w:rsidR="00564447" w:rsidRPr="00564447" w:rsidRDefault="00564447" w:rsidP="00564447">
      <w:pPr>
        <w:jc w:val="center"/>
        <w:rPr>
          <w:sz w:val="28"/>
          <w:szCs w:val="28"/>
          <w:lang w:val="en-US"/>
        </w:rPr>
      </w:pPr>
      <w:r w:rsidRPr="00564447">
        <w:rPr>
          <w:sz w:val="28"/>
          <w:szCs w:val="28"/>
        </w:rPr>
        <w:t></w:t>
      </w:r>
      <w:r w:rsidRPr="00564447">
        <w:rPr>
          <w:sz w:val="28"/>
          <w:szCs w:val="28"/>
          <w:lang w:val="en-US"/>
        </w:rPr>
        <w:t xml:space="preserve"> (2000) = 1 - R (2000) = 1 - 0,9512 = 0,0488.</w:t>
      </w:r>
    </w:p>
    <w:p w:rsidR="00564447" w:rsidRPr="00564447" w:rsidRDefault="00564447" w:rsidP="00564447">
      <w:pPr>
        <w:rPr>
          <w:sz w:val="28"/>
          <w:szCs w:val="28"/>
          <w:lang w:val="en-US"/>
        </w:rPr>
      </w:pPr>
    </w:p>
    <w:p w:rsidR="00564447" w:rsidRPr="00564447" w:rsidRDefault="00564447" w:rsidP="00564447">
      <w:pPr>
        <w:rPr>
          <w:sz w:val="28"/>
          <w:szCs w:val="28"/>
          <w:lang w:val="en-US"/>
        </w:rPr>
      </w:pPr>
      <w:r w:rsidRPr="00564447">
        <w:rPr>
          <w:sz w:val="28"/>
          <w:szCs w:val="28"/>
          <w:lang w:val="en-US"/>
        </w:rPr>
        <w:t>Yechish: t = 2000 soat vaqt ichida buzilishlarsiz ishning ehtimoli quyidagiga teng:</w:t>
      </w:r>
    </w:p>
    <w:p w:rsidR="00564447" w:rsidRPr="00564447" w:rsidRDefault="00564447" w:rsidP="00564447">
      <w:pPr>
        <w:jc w:val="center"/>
        <w:rPr>
          <w:sz w:val="28"/>
          <w:szCs w:val="28"/>
          <w:lang w:val="en-US"/>
        </w:rPr>
      </w:pPr>
      <w:r w:rsidRPr="00564447">
        <w:rPr>
          <w:noProof/>
          <w:sz w:val="28"/>
          <w:szCs w:val="28"/>
        </w:rPr>
        <w:drawing>
          <wp:inline distT="0" distB="0" distL="0" distR="0">
            <wp:extent cx="3251835" cy="501015"/>
            <wp:effectExtent l="0" t="0" r="0" b="0"/>
            <wp:docPr id="994" name="Рисунок 994" descr="http://nadegnost.narod.ru/gif/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descr="http://nadegnost.narod.ru/gif/Image592.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251835" cy="501015"/>
                    </a:xfrm>
                    <a:prstGeom prst="rect">
                      <a:avLst/>
                    </a:prstGeom>
                    <a:noFill/>
                    <a:ln>
                      <a:noFill/>
                    </a:ln>
                  </pic:spPr>
                </pic:pic>
              </a:graphicData>
            </a:graphic>
          </wp:inline>
        </w:drawing>
      </w:r>
    </w:p>
    <w:p w:rsidR="00564447" w:rsidRPr="00564447" w:rsidRDefault="00564447" w:rsidP="00564447">
      <w:pPr>
        <w:rPr>
          <w:sz w:val="28"/>
          <w:szCs w:val="28"/>
          <w:lang w:val="en-US"/>
        </w:rPr>
      </w:pPr>
      <w:r w:rsidRPr="00564447">
        <w:rPr>
          <w:sz w:val="28"/>
          <w:szCs w:val="28"/>
          <w:lang w:val="en-US"/>
        </w:rPr>
        <w:t>T = 2000 soat vaqt ichida buzilishlar ehtimoli quyidagicha :</w:t>
      </w:r>
    </w:p>
    <w:p w:rsidR="00564447" w:rsidRPr="00564447" w:rsidRDefault="00564447" w:rsidP="00564447">
      <w:pPr>
        <w:rPr>
          <w:sz w:val="28"/>
          <w:szCs w:val="28"/>
          <w:lang w:val="en-US"/>
        </w:rPr>
      </w:pPr>
      <w:r w:rsidRPr="00564447">
        <w:rPr>
          <w:sz w:val="28"/>
          <w:szCs w:val="28"/>
          <w:lang w:val="en-US"/>
        </w:rPr>
        <w:t xml:space="preserve"> (2.5)  ifodani qo’llagan holda , obekt 500 soat uzluksiz ishlaganligi sharti bilan 500 soatdan  2500 soat vaqt intervali oralig’ida buzilishlarsiz ish ehtimoli quyidagicha:</w:t>
      </w:r>
    </w:p>
    <w:p w:rsidR="00564447" w:rsidRPr="00564447" w:rsidRDefault="00564447" w:rsidP="00564447">
      <w:pPr>
        <w:rPr>
          <w:sz w:val="28"/>
          <w:szCs w:val="28"/>
          <w:lang w:val="en-US"/>
        </w:rPr>
      </w:pPr>
      <w:r w:rsidRPr="00564447">
        <w:rPr>
          <w:sz w:val="28"/>
          <w:szCs w:val="28"/>
          <w:lang w:val="en-US"/>
        </w:rPr>
        <w:t xml:space="preserve">Buzilishgacha o’rtacha tiklanish </w:t>
      </w:r>
    </w:p>
    <w:p w:rsidR="00564447" w:rsidRPr="00564447" w:rsidRDefault="00564447" w:rsidP="00564447">
      <w:pPr>
        <w:jc w:val="center"/>
        <w:rPr>
          <w:sz w:val="28"/>
          <w:szCs w:val="28"/>
          <w:lang w:val="en-US"/>
        </w:rPr>
      </w:pPr>
      <w:r w:rsidRPr="00564447">
        <w:rPr>
          <w:noProof/>
          <w:sz w:val="28"/>
          <w:szCs w:val="28"/>
        </w:rPr>
        <w:drawing>
          <wp:inline distT="0" distB="0" distL="0" distR="0">
            <wp:extent cx="1574165" cy="413385"/>
            <wp:effectExtent l="0" t="0" r="0" b="0"/>
            <wp:docPr id="993" name="Рисунок 993" descr="http://nadegnost.narod.ru/gif/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nadegnost.narod.ru/gif/Image593.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74165" cy="413385"/>
                    </a:xfrm>
                    <a:prstGeom prst="rect">
                      <a:avLst/>
                    </a:prstGeom>
                    <a:noFill/>
                    <a:ln>
                      <a:noFill/>
                    </a:ln>
                  </pic:spPr>
                </pic:pic>
              </a:graphicData>
            </a:graphic>
          </wp:inline>
        </w:drawing>
      </w:r>
    </w:p>
    <w:p w:rsidR="00564447" w:rsidRPr="00564447" w:rsidRDefault="00564447" w:rsidP="00564447">
      <w:pPr>
        <w:rPr>
          <w:sz w:val="28"/>
          <w:szCs w:val="28"/>
          <w:lang w:val="en-US"/>
        </w:rPr>
      </w:pPr>
      <w:r w:rsidRPr="00564447">
        <w:rPr>
          <w:sz w:val="28"/>
          <w:szCs w:val="28"/>
          <w:lang w:val="en-US"/>
        </w:rPr>
        <w:t>3.5.2 Reley taqsimoti asosida ishonchlilik ko’rsat kichlarini aniqlash.</w:t>
      </w:r>
    </w:p>
    <w:p w:rsidR="00564447" w:rsidRPr="00564447" w:rsidRDefault="00564447" w:rsidP="00564447">
      <w:pPr>
        <w:rPr>
          <w:sz w:val="28"/>
          <w:szCs w:val="28"/>
          <w:lang w:val="en-US"/>
        </w:rPr>
      </w:pPr>
      <w:r w:rsidRPr="00564447">
        <w:rPr>
          <w:sz w:val="28"/>
          <w:szCs w:val="28"/>
          <w:lang w:val="en-US"/>
        </w:rPr>
        <w:t>Misol. Taqsimlash parameter V = 100 soat .</w:t>
      </w:r>
    </w:p>
    <w:p w:rsidR="00564447" w:rsidRPr="00564447" w:rsidRDefault="00564447" w:rsidP="00564447">
      <w:pPr>
        <w:rPr>
          <w:sz w:val="28"/>
          <w:szCs w:val="28"/>
          <w:lang w:val="en-US"/>
        </w:rPr>
      </w:pPr>
      <w:r w:rsidRPr="00564447">
        <w:rPr>
          <w:sz w:val="28"/>
          <w:szCs w:val="28"/>
          <w:lang w:val="en-US"/>
        </w:rPr>
        <w:t>T = 50 soat uchun P(t), Q(t), £(t), T kattaliklar aniqlanishi kerak.</w:t>
      </w:r>
    </w:p>
    <w:p w:rsidR="00564447" w:rsidRPr="00564447" w:rsidRDefault="00564447" w:rsidP="00564447">
      <w:pPr>
        <w:rPr>
          <w:sz w:val="28"/>
          <w:szCs w:val="28"/>
          <w:lang w:val="en-US"/>
        </w:rPr>
      </w:pPr>
      <w:r w:rsidRPr="00564447">
        <w:rPr>
          <w:sz w:val="28"/>
          <w:szCs w:val="28"/>
          <w:lang w:val="en-US"/>
        </w:rPr>
        <w:t>Yechish: (3.11),(3.12),(3.13)  formulalardan foydalanib , quyidagiga ega bo’lamiz:</w:t>
      </w:r>
    </w:p>
    <w:p w:rsidR="00564447" w:rsidRPr="00564447" w:rsidRDefault="00564447" w:rsidP="00564447">
      <w:pPr>
        <w:pStyle w:val="aff7"/>
        <w:spacing w:before="0" w:beforeAutospacing="0" w:after="0" w:afterAutospacing="0"/>
        <w:jc w:val="center"/>
        <w:rPr>
          <w:sz w:val="28"/>
          <w:szCs w:val="28"/>
        </w:rPr>
      </w:pPr>
      <w:r w:rsidRPr="00564447">
        <w:rPr>
          <w:noProof/>
          <w:sz w:val="28"/>
          <w:szCs w:val="28"/>
        </w:rPr>
        <w:drawing>
          <wp:inline distT="0" distB="0" distL="0" distR="0">
            <wp:extent cx="3275965" cy="516890"/>
            <wp:effectExtent l="0" t="0" r="0" b="0"/>
            <wp:docPr id="992" name="Рисунок 992" descr="http://nadegnost.narod.ru/gif/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nadegnost.narod.ru/gif/Image594.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275965" cy="516890"/>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jc w:val="center"/>
        <w:rPr>
          <w:sz w:val="28"/>
          <w:szCs w:val="28"/>
        </w:rPr>
      </w:pPr>
      <w:r w:rsidRPr="00564447">
        <w:rPr>
          <w:noProof/>
          <w:sz w:val="28"/>
          <w:szCs w:val="28"/>
        </w:rPr>
        <w:drawing>
          <wp:inline distT="0" distB="0" distL="0" distR="0">
            <wp:extent cx="2504440" cy="198755"/>
            <wp:effectExtent l="0" t="0" r="0" b="0"/>
            <wp:docPr id="1151" name="Рисунок 1151" descr="http://nadegnost.narod.ru/gif/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nadegnost.narod.ru/gif/Image595.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04440" cy="198755"/>
                    </a:xfrm>
                    <a:prstGeom prst="rect">
                      <a:avLst/>
                    </a:prstGeom>
                    <a:noFill/>
                    <a:ln>
                      <a:noFill/>
                    </a:ln>
                  </pic:spPr>
                </pic:pic>
              </a:graphicData>
            </a:graphic>
          </wp:inline>
        </w:drawing>
      </w:r>
      <w:r w:rsidRPr="00564447">
        <w:rPr>
          <w:sz w:val="28"/>
          <w:szCs w:val="28"/>
        </w:rPr>
        <w:t xml:space="preserve">; </w:t>
      </w:r>
    </w:p>
    <w:p w:rsidR="00564447" w:rsidRPr="00564447" w:rsidRDefault="00564447" w:rsidP="00564447">
      <w:pPr>
        <w:pStyle w:val="aff7"/>
        <w:spacing w:before="0" w:beforeAutospacing="0" w:after="0" w:afterAutospacing="0"/>
        <w:jc w:val="center"/>
        <w:rPr>
          <w:sz w:val="28"/>
          <w:szCs w:val="28"/>
        </w:rPr>
      </w:pPr>
      <w:r w:rsidRPr="00564447">
        <w:rPr>
          <w:noProof/>
          <w:sz w:val="28"/>
          <w:szCs w:val="28"/>
        </w:rPr>
        <w:drawing>
          <wp:inline distT="0" distB="0" distL="0" distR="0">
            <wp:extent cx="2790825" cy="572770"/>
            <wp:effectExtent l="0" t="0" r="0" b="0"/>
            <wp:docPr id="1150" name="Рисунок 1150" descr="http://nadegnost.narod.ru/gif/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nadegnost.narod.ru/gif/Image596.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790825" cy="572770"/>
                    </a:xfrm>
                    <a:prstGeom prst="rect">
                      <a:avLst/>
                    </a:prstGeom>
                    <a:noFill/>
                    <a:ln>
                      <a:noFill/>
                    </a:ln>
                  </pic:spPr>
                </pic:pic>
              </a:graphicData>
            </a:graphic>
          </wp:inline>
        </w:drawing>
      </w:r>
      <w:r w:rsidRPr="00564447">
        <w:rPr>
          <w:sz w:val="28"/>
          <w:szCs w:val="28"/>
        </w:rPr>
        <w:t xml:space="preserve">; </w:t>
      </w:r>
    </w:p>
    <w:p w:rsidR="00564447" w:rsidRPr="00564447" w:rsidRDefault="00564447" w:rsidP="00564447">
      <w:pPr>
        <w:jc w:val="center"/>
        <w:rPr>
          <w:sz w:val="28"/>
          <w:szCs w:val="28"/>
          <w:lang w:val="en-US"/>
        </w:rPr>
      </w:pPr>
      <w:r w:rsidRPr="00564447">
        <w:rPr>
          <w:noProof/>
          <w:sz w:val="28"/>
          <w:szCs w:val="28"/>
        </w:rPr>
        <w:lastRenderedPageBreak/>
        <w:drawing>
          <wp:inline distT="0" distB="0" distL="0" distR="0">
            <wp:extent cx="2632075" cy="461010"/>
            <wp:effectExtent l="0" t="0" r="0" b="0"/>
            <wp:docPr id="1149" name="Рисунок 1149" descr="http://nadegnost.narod.ru/gif/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nadegnost.narod.ru/gif/Image597.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32075" cy="461010"/>
                    </a:xfrm>
                    <a:prstGeom prst="rect">
                      <a:avLst/>
                    </a:prstGeom>
                    <a:noFill/>
                    <a:ln>
                      <a:noFill/>
                    </a:ln>
                  </pic:spPr>
                </pic:pic>
              </a:graphicData>
            </a:graphic>
          </wp:inline>
        </w:drawing>
      </w:r>
    </w:p>
    <w:p w:rsidR="00564447" w:rsidRPr="00564447" w:rsidRDefault="00564447" w:rsidP="00564447">
      <w:pPr>
        <w:jc w:val="center"/>
        <w:rPr>
          <w:b/>
          <w:bCs/>
          <w:sz w:val="28"/>
          <w:szCs w:val="28"/>
          <w:lang w:val="en-US"/>
        </w:rPr>
      </w:pPr>
      <w:r w:rsidRPr="00564447">
        <w:rPr>
          <w:b/>
          <w:bCs/>
          <w:sz w:val="28"/>
          <w:szCs w:val="28"/>
          <w:lang w:val="en-US"/>
        </w:rPr>
        <w:t>Nazorat savollari:</w:t>
      </w:r>
    </w:p>
    <w:p w:rsidR="00564447" w:rsidRPr="00564447" w:rsidRDefault="00564447" w:rsidP="00564447">
      <w:pPr>
        <w:rPr>
          <w:sz w:val="28"/>
          <w:szCs w:val="28"/>
          <w:lang w:val="en-US"/>
        </w:rPr>
      </w:pPr>
      <w:r w:rsidRPr="00564447">
        <w:rPr>
          <w:sz w:val="28"/>
          <w:szCs w:val="28"/>
          <w:lang w:val="en-US"/>
        </w:rPr>
        <w:t>1. Veybull taqsimoti</w:t>
      </w:r>
    </w:p>
    <w:p w:rsidR="00564447" w:rsidRPr="00564447" w:rsidRDefault="00564447" w:rsidP="00564447">
      <w:pPr>
        <w:rPr>
          <w:sz w:val="28"/>
          <w:szCs w:val="28"/>
          <w:lang w:val="en-US"/>
        </w:rPr>
      </w:pPr>
      <w:r w:rsidRPr="00564447">
        <w:rPr>
          <w:sz w:val="28"/>
          <w:szCs w:val="28"/>
          <w:lang w:val="en-US"/>
        </w:rPr>
        <w:t>2. Eksponentsial taqsimot</w:t>
      </w:r>
    </w:p>
    <w:p w:rsidR="00564447" w:rsidRPr="00564447" w:rsidRDefault="00564447" w:rsidP="00564447">
      <w:pPr>
        <w:rPr>
          <w:sz w:val="28"/>
          <w:szCs w:val="28"/>
          <w:lang w:val="en-US"/>
        </w:rPr>
      </w:pPr>
      <w:r w:rsidRPr="00564447">
        <w:rPr>
          <w:sz w:val="28"/>
          <w:szCs w:val="28"/>
          <w:lang w:val="en-US"/>
        </w:rPr>
        <w:t>3. Normal taqsimot (Gauss taqsimoti)</w:t>
      </w:r>
    </w:p>
    <w:p w:rsidR="00564447" w:rsidRPr="00564447" w:rsidRDefault="00564447" w:rsidP="00583307">
      <w:pPr>
        <w:ind w:firstLine="567"/>
        <w:jc w:val="both"/>
        <w:rPr>
          <w:sz w:val="28"/>
          <w:szCs w:val="28"/>
          <w:lang w:val="uz-Cyrl-UZ"/>
        </w:rPr>
      </w:pPr>
    </w:p>
    <w:p w:rsidR="00564447" w:rsidRPr="00340C69" w:rsidRDefault="00564447" w:rsidP="00564447">
      <w:pPr>
        <w:pStyle w:val="1"/>
        <w:rPr>
          <w:lang w:val="en-US"/>
        </w:rPr>
      </w:pPr>
      <w:bookmarkStart w:id="22" w:name="_Toc531070291"/>
      <w:r w:rsidRPr="00340C69">
        <w:rPr>
          <w:lang w:val="en-US"/>
        </w:rPr>
        <w:t>AMALIY ISH</w:t>
      </w:r>
      <w:r w:rsidR="00AA1CA8">
        <w:rPr>
          <w:lang w:val="uz-Cyrl-UZ"/>
        </w:rPr>
        <w:t xml:space="preserve"> </w:t>
      </w:r>
      <w:r>
        <w:rPr>
          <w:lang w:val="en-US"/>
        </w:rPr>
        <w:t>10</w:t>
      </w:r>
      <w:r w:rsidRPr="008D52DE">
        <w:rPr>
          <w:lang w:val="uz-Cyrl-UZ"/>
        </w:rPr>
        <w:t>.</w:t>
      </w:r>
      <w:r>
        <w:rPr>
          <w:lang w:val="uz-Cyrl-UZ"/>
        </w:rPr>
        <w:t xml:space="preserve"> </w:t>
      </w:r>
      <w:r w:rsidRPr="006F27E7">
        <w:rPr>
          <w:szCs w:val="28"/>
          <w:lang w:val="en-US"/>
        </w:rPr>
        <w:t xml:space="preserve">Murakkab strukturali sistemalarni ishonchliligini </w:t>
      </w:r>
      <w:r w:rsidRPr="006F27E7">
        <w:rPr>
          <w:szCs w:val="28"/>
          <w:lang w:val="uz-Cyrl-UZ"/>
        </w:rPr>
        <w:t>h</w:t>
      </w:r>
      <w:r w:rsidRPr="006F27E7">
        <w:rPr>
          <w:szCs w:val="28"/>
          <w:lang w:val="en-US"/>
        </w:rPr>
        <w:t>isoblash</w:t>
      </w:r>
      <w:bookmarkEnd w:id="22"/>
    </w:p>
    <w:p w:rsidR="00564447" w:rsidRPr="00564447" w:rsidRDefault="00564447" w:rsidP="00564447">
      <w:pPr>
        <w:pStyle w:val="aff7"/>
        <w:spacing w:before="0" w:beforeAutospacing="0" w:after="0" w:afterAutospacing="0"/>
        <w:jc w:val="center"/>
        <w:rPr>
          <w:b/>
          <w:bCs/>
          <w:sz w:val="28"/>
          <w:szCs w:val="28"/>
          <w:lang w:val="en-US"/>
        </w:rPr>
      </w:pPr>
      <w:r w:rsidRPr="00564447">
        <w:rPr>
          <w:b/>
          <w:bCs/>
          <w:sz w:val="28"/>
          <w:szCs w:val="28"/>
          <w:lang w:val="en-US"/>
        </w:rPr>
        <w:t>Reja:</w:t>
      </w:r>
    </w:p>
    <w:p w:rsidR="00564447" w:rsidRPr="00564447" w:rsidRDefault="00564447" w:rsidP="00564447">
      <w:pPr>
        <w:ind w:left="284"/>
        <w:jc w:val="both"/>
        <w:rPr>
          <w:sz w:val="28"/>
          <w:szCs w:val="28"/>
          <w:lang w:val="en-US"/>
        </w:rPr>
      </w:pPr>
      <w:r w:rsidRPr="00564447">
        <w:rPr>
          <w:sz w:val="28"/>
          <w:szCs w:val="28"/>
          <w:lang w:val="en-US"/>
        </w:rPr>
        <w:t xml:space="preserve">1. </w:t>
      </w:r>
      <w:hyperlink w:anchor="8.2._Планирование_испытаний_и_обработка" w:history="1">
        <w:r w:rsidRPr="00564447">
          <w:rPr>
            <w:sz w:val="28"/>
            <w:szCs w:val="28"/>
            <w:lang w:val="en-US"/>
          </w:rPr>
          <w:t>Eksperimental ma’lumotlarni sinashni va qayta ishlashni rejalashtirish</w:t>
        </w:r>
      </w:hyperlink>
    </w:p>
    <w:p w:rsidR="00564447" w:rsidRPr="00564447" w:rsidRDefault="00564447" w:rsidP="00564447">
      <w:pPr>
        <w:ind w:left="284"/>
        <w:jc w:val="both"/>
        <w:rPr>
          <w:sz w:val="28"/>
          <w:szCs w:val="28"/>
          <w:lang w:val="en-US"/>
        </w:rPr>
      </w:pPr>
      <w:r w:rsidRPr="00564447">
        <w:rPr>
          <w:sz w:val="28"/>
          <w:szCs w:val="28"/>
          <w:lang w:val="en-US"/>
        </w:rPr>
        <w:t xml:space="preserve">2. </w:t>
      </w:r>
      <w:hyperlink w:anchor="8.3._Интервальная_оценка_показателей_на" w:history="1">
        <w:r w:rsidRPr="00564447">
          <w:rPr>
            <w:sz w:val="28"/>
            <w:szCs w:val="28"/>
            <w:lang w:val="en-US"/>
          </w:rPr>
          <w:t>Ishonchlilik ko’rsatkichlarini interval baholash</w:t>
        </w:r>
      </w:hyperlink>
      <w:r w:rsidRPr="00564447">
        <w:rPr>
          <w:sz w:val="28"/>
          <w:szCs w:val="28"/>
          <w:lang w:val="en-US"/>
        </w:rPr>
        <w:t xml:space="preserve"> </w:t>
      </w:r>
    </w:p>
    <w:p w:rsidR="00564447" w:rsidRPr="00564447" w:rsidRDefault="00564447" w:rsidP="00564447">
      <w:pPr>
        <w:pStyle w:val="aff7"/>
        <w:spacing w:before="0" w:beforeAutospacing="0" w:after="0" w:afterAutospacing="0"/>
        <w:jc w:val="center"/>
        <w:rPr>
          <w:b/>
          <w:bCs/>
          <w:sz w:val="28"/>
          <w:szCs w:val="28"/>
          <w:lang w:val="en-US"/>
        </w:rPr>
      </w:pPr>
    </w:p>
    <w:p w:rsidR="00564447" w:rsidRPr="00564447" w:rsidRDefault="00564447" w:rsidP="00564447">
      <w:pPr>
        <w:pStyle w:val="aff7"/>
        <w:spacing w:before="0" w:beforeAutospacing="0" w:after="0" w:afterAutospacing="0"/>
        <w:rPr>
          <w:rStyle w:val="a6"/>
          <w:b/>
          <w:bCs/>
          <w:i/>
          <w:iCs/>
          <w:sz w:val="28"/>
          <w:szCs w:val="28"/>
          <w:u w:color="0070C0"/>
          <w:lang w:val="en-US"/>
        </w:rPr>
      </w:pPr>
      <w:r w:rsidRPr="00564447">
        <w:rPr>
          <w:b/>
          <w:bCs/>
          <w:sz w:val="28"/>
          <w:szCs w:val="28"/>
          <w:lang w:val="en-US"/>
        </w:rPr>
        <w:t xml:space="preserve">1. </w:t>
      </w:r>
      <w:hyperlink w:anchor="8.2._Планирование_испытаний_и_обработка" w:history="1">
        <w:r w:rsidRPr="00564447">
          <w:rPr>
            <w:rStyle w:val="a6"/>
            <w:b/>
            <w:bCs/>
            <w:i/>
            <w:iCs/>
            <w:sz w:val="28"/>
            <w:szCs w:val="28"/>
            <w:u w:color="0070C0"/>
            <w:lang w:val="en-US"/>
          </w:rPr>
          <w:t>Eksperimental ma’lumotlarni sinashni va qayta ishlashni rejalashtirish</w:t>
        </w:r>
      </w:hyperlink>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ind w:firstLine="708"/>
        <w:jc w:val="both"/>
        <w:rPr>
          <w:sz w:val="28"/>
          <w:szCs w:val="28"/>
          <w:lang w:val="en-US"/>
        </w:rPr>
      </w:pPr>
      <w:r w:rsidRPr="00564447">
        <w:rPr>
          <w:sz w:val="28"/>
          <w:szCs w:val="28"/>
          <w:lang w:val="en-US"/>
        </w:rPr>
        <w:t>GOST 27.002-83 talablariga mos ravishda sinovlarni rejalashtirish, sinov effektivligini ta’minlovchi  avvaldan qabul qilingan shartlar qatorini nazarda tutadi. Turli xildagi rejalarning shartli belgianishi uch ta simvolning barcha ko’rinishlarida kiritiladi.Ularning  birinchisi – sinalayotgan obekt (qurilma) larning sonini N, ikkinchisi – ayni vaqtdagi (R) yoki o’chgan paytdagi (U) almashtirish (qayta tiklash) ni , uchinchisi – sinov davomiyligi (r yoki T ) ni ko’rsatadi.</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Shunday qilib N ta obektni sinash uchun quyidagi 3 ta rejaga ega bo’lamiz: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(N, U, r) - r- otkaz gacha bo’lgan sinov, r</w:t>
      </w:r>
      <w:r w:rsidRPr="00564447">
        <w:rPr>
          <w:sz w:val="28"/>
          <w:szCs w:val="28"/>
        </w:rPr>
        <w:t></w:t>
      </w:r>
      <w:r w:rsidRPr="00564447">
        <w:rPr>
          <w:sz w:val="28"/>
          <w:szCs w:val="28"/>
          <w:lang w:val="en-US"/>
        </w:rPr>
        <w:t xml:space="preserve"> N;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(N, U, T) – T – sinov davomiyligi;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[N, U, (r, T)]- ga teng bo’lgan sinov davomiyligi (=min (</w:t>
      </w:r>
      <w:r w:rsidRPr="00564447">
        <w:rPr>
          <w:noProof/>
          <w:sz w:val="28"/>
          <w:szCs w:val="28"/>
        </w:rPr>
        <w:drawing>
          <wp:inline distT="0" distB="0" distL="0" distR="0">
            <wp:extent cx="95250" cy="154305"/>
            <wp:effectExtent l="0" t="0" r="0" b="0"/>
            <wp:docPr id="1762" name="Рисунок 1762"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http://nadegnost.narod.ru/gif/Image843.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sidRPr="00564447">
        <w:rPr>
          <w:sz w:val="28"/>
          <w:szCs w:val="28"/>
          <w:lang w:val="en-US"/>
        </w:rPr>
        <w:t xml:space="preserve">)) T , </w:t>
      </w:r>
      <w:r w:rsidRPr="00564447">
        <w:rPr>
          <w:noProof/>
          <w:sz w:val="28"/>
          <w:szCs w:val="28"/>
        </w:rPr>
        <w:drawing>
          <wp:inline distT="0" distB="0" distL="0" distR="0">
            <wp:extent cx="118745" cy="189865"/>
            <wp:effectExtent l="0" t="0" r="0" b="0"/>
            <wp:docPr id="1761" name="Рисунок 1761" descr="http://nadegnost.narod.ru/gif/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http://nadegnost.narod.ru/gif/Image843.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8745" cy="189865"/>
                    </a:xfrm>
                    <a:prstGeom prst="rect">
                      <a:avLst/>
                    </a:prstGeom>
                    <a:noFill/>
                    <a:ln>
                      <a:noFill/>
                    </a:ln>
                  </pic:spPr>
                </pic:pic>
              </a:graphicData>
            </a:graphic>
          </wp:inline>
        </w:drawing>
      </w:r>
      <w:r w:rsidRPr="00564447">
        <w:rPr>
          <w:sz w:val="28"/>
          <w:szCs w:val="28"/>
          <w:lang w:val="en-US"/>
        </w:rPr>
        <w:t xml:space="preserve"> - r- otkazning momenti, T esa berilgan vaqt yoki yurish trayektoriyasi (km), yoki sikllar soni va hokazo.</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Rejalar uchun aniq nuqta almashtirish (qayta tiklanish) orqali analogik ravishda kiritiladi: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(N, R, r); (N, R, T); [N, R, (r, T)].</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(N, R, r) – rejasida (N, U, r) – rejasidan farqli ravishda , r lar soni ko’proq bo’lishi mumkin (N=1).</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Taqsimlash qonunini aniqlash yoki tasdiqlash quyidagi tartibda bo’ladi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-Tajribali ma’lumotlarni tayyorlash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-Ishonchlilik ko’rsatkichlari baholanishining gistogrammalarini tuzish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-Taqsimotning nazariy qonunlari bilan gistogrammalarni approksimatsiya qilish va parametrlarini aniqlash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Kriteriyalar asosida taqsimlash qonunlarining ruxsat etilganlik darajasini tekshirish</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Ma’lumotlarga asosan ishonchlilik ko’rsatkichlarining izlanayotgan gistogrammalari tuziladi, undan so’ng gistogrammalar approksimatsiyalanadi (8.1-jadval)</w:t>
      </w:r>
    </w:p>
    <w:p w:rsidR="00564447" w:rsidRPr="00564447" w:rsidRDefault="00564447" w:rsidP="00564447">
      <w:pPr>
        <w:pStyle w:val="aff7"/>
        <w:spacing w:before="0" w:beforeAutospacing="0" w:after="0" w:afterAutospacing="0"/>
        <w:rPr>
          <w:sz w:val="28"/>
          <w:szCs w:val="28"/>
          <w:lang w:val="en-US"/>
        </w:rPr>
      </w:pPr>
    </w:p>
    <w:p w:rsidR="00564447" w:rsidRPr="00564447" w:rsidRDefault="00926210" w:rsidP="00564447">
      <w:pPr>
        <w:pStyle w:val="aff7"/>
        <w:spacing w:before="0" w:beforeAutospacing="0" w:after="0" w:afterAutospacing="0"/>
        <w:rPr>
          <w:sz w:val="28"/>
          <w:szCs w:val="28"/>
          <w:lang w:val="en-US"/>
        </w:rPr>
      </w:pPr>
      <w:r w:rsidRPr="00564447">
        <w:rPr>
          <w:noProof/>
          <w:sz w:val="28"/>
          <w:szCs w:val="28"/>
        </w:rPr>
        <w:lastRenderedPageBreak/>
        <w:drawing>
          <wp:anchor distT="0" distB="0" distL="114300" distR="114300" simplePos="0" relativeHeight="251654656" behindDoc="1" locked="0" layoutInCell="1" allowOverlap="1">
            <wp:simplePos x="0" y="0"/>
            <wp:positionH relativeFrom="column">
              <wp:posOffset>-353060</wp:posOffset>
            </wp:positionH>
            <wp:positionV relativeFrom="paragraph">
              <wp:posOffset>99060</wp:posOffset>
            </wp:positionV>
            <wp:extent cx="4347845" cy="3338195"/>
            <wp:effectExtent l="0" t="0" r="0" b="0"/>
            <wp:wrapTight wrapText="bothSides">
              <wp:wrapPolygon edited="0">
                <wp:start x="0" y="0"/>
                <wp:lineTo x="0" y="21448"/>
                <wp:lineTo x="21483" y="21448"/>
                <wp:lineTo x="21483" y="0"/>
                <wp:lineTo x="0" y="0"/>
              </wp:wrapPolygon>
            </wp:wrapTight>
            <wp:docPr id="1764" name="Рисунок 1764" descr="r8.1.2.gif (91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8.1.2.gif (9130 bytes)"/>
                    <pic:cNvPicPr>
                      <a:picLocks noChangeAspect="1" noChangeArrowheads="1"/>
                    </pic:cNvPicPr>
                  </pic:nvPicPr>
                  <pic:blipFill>
                    <a:blip r:embed="rId340">
                      <a:extLst>
                        <a:ext uri="{28A0092B-C50C-407E-A947-70E740481C1C}">
                          <a14:useLocalDpi xmlns:a14="http://schemas.microsoft.com/office/drawing/2010/main" val="0"/>
                        </a:ext>
                      </a:extLst>
                    </a:blip>
                    <a:srcRect t="6267" b="1109"/>
                    <a:stretch>
                      <a:fillRect/>
                    </a:stretch>
                  </pic:blipFill>
                  <pic:spPr bwMode="auto">
                    <a:xfrm>
                      <a:off x="0" y="0"/>
                      <a:ext cx="434784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447" w:rsidRPr="00564447">
        <w:rPr>
          <w:sz w:val="28"/>
          <w:szCs w:val="28"/>
          <w:lang w:val="en-US"/>
        </w:rPr>
        <w:t>Approksimatsiyaning ko’rinishiga qarab , otkaz lar vaqtini taqsimlash qonunlarini o’rnatish mumkin</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Eksponentsial qonun uchun ko’proq </w:t>
      </w:r>
      <w:r w:rsidRPr="00564447">
        <w:rPr>
          <w:sz w:val="28"/>
          <w:szCs w:val="28"/>
        </w:rPr>
        <w:t></w:t>
      </w:r>
      <w:r w:rsidRPr="00564447">
        <w:rPr>
          <w:sz w:val="28"/>
          <w:szCs w:val="28"/>
          <w:lang w:val="en-US"/>
        </w:rPr>
        <w:t xml:space="preserve"> (t) grafik yaqqol namoyon eta oladi. Agar analiz qilinayotgan bog’liqlik </w:t>
      </w:r>
      <w:r w:rsidRPr="00564447">
        <w:rPr>
          <w:sz w:val="28"/>
          <w:szCs w:val="28"/>
        </w:rPr>
        <w:t></w:t>
      </w:r>
      <w:r w:rsidRPr="00564447">
        <w:rPr>
          <w:sz w:val="28"/>
          <w:szCs w:val="28"/>
        </w:rPr>
        <w:t></w:t>
      </w:r>
      <w:r w:rsidRPr="00564447">
        <w:rPr>
          <w:sz w:val="28"/>
          <w:szCs w:val="28"/>
          <w:lang w:val="en-US"/>
        </w:rPr>
        <w:t>const bo’lsa (2.2- rasmga qarang), unda bu eksponentsial qonun.</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jc w:val="center"/>
        <w:rPr>
          <w:sz w:val="28"/>
          <w:szCs w:val="28"/>
          <w:lang w:val="en-US"/>
        </w:rPr>
      </w:pPr>
      <w:r w:rsidRPr="00564447">
        <w:rPr>
          <w:sz w:val="28"/>
          <w:szCs w:val="28"/>
          <w:lang w:val="en-US"/>
        </w:rPr>
        <w:t>8.1-jadval</w:t>
      </w:r>
    </w:p>
    <w:p w:rsidR="00564447" w:rsidRPr="00564447" w:rsidRDefault="00564447" w:rsidP="00564447">
      <w:pPr>
        <w:pStyle w:val="aff7"/>
        <w:spacing w:before="0" w:beforeAutospacing="0" w:after="0" w:afterAutospacing="0"/>
        <w:jc w:val="center"/>
        <w:rPr>
          <w:sz w:val="28"/>
          <w:szCs w:val="28"/>
          <w:lang w:val="en-US"/>
        </w:rPr>
      </w:pPr>
      <w:r w:rsidRPr="00564447">
        <w:rPr>
          <w:sz w:val="28"/>
          <w:szCs w:val="28"/>
          <w:lang w:val="en-US"/>
        </w:rPr>
        <w:t>Taqsimlash qonunlari gistogrammalarini tuzish uchun eksperimental  ma’lumotlar</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1086"/>
        <w:gridCol w:w="1177"/>
        <w:gridCol w:w="1087"/>
        <w:gridCol w:w="1178"/>
        <w:gridCol w:w="997"/>
        <w:gridCol w:w="727"/>
      </w:tblGrid>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 p/p</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1</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2</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i</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k</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t</w:t>
            </w:r>
            <w:r w:rsidRPr="00564447">
              <w:rPr>
                <w:sz w:val="28"/>
                <w:szCs w:val="28"/>
                <w:vertAlign w:val="subscript"/>
              </w:rPr>
              <w:t>i</w:t>
            </w:r>
            <w:r w:rsidRPr="00564447">
              <w:rPr>
                <w:sz w:val="28"/>
                <w:szCs w:val="28"/>
              </w:rPr>
              <w:t>, ch</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noProof/>
                <w:sz w:val="28"/>
                <w:szCs w:val="28"/>
              </w:rPr>
              <w:drawing>
                <wp:inline distT="0" distB="0" distL="0" distR="0">
                  <wp:extent cx="249555" cy="154305"/>
                  <wp:effectExtent l="0" t="0" r="0" b="0"/>
                  <wp:docPr id="1760" name="Рисунок 1760" descr="http://nadegnost.narod.ru/gif/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http://nadegnost.narod.ru/gif/Image853.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9555" cy="154305"/>
                          </a:xfrm>
                          <a:prstGeom prst="rect">
                            <a:avLst/>
                          </a:prstGeom>
                          <a:noFill/>
                          <a:ln>
                            <a:noFill/>
                          </a:ln>
                        </pic:spPr>
                      </pic:pic>
                    </a:graphicData>
                  </a:graphic>
                </wp:inline>
              </w:drawing>
            </w:r>
            <w:r w:rsidRPr="00564447">
              <w:rPr>
                <w:sz w:val="28"/>
                <w:szCs w:val="28"/>
              </w:rPr>
              <w:t>sht</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noProof/>
                <w:sz w:val="28"/>
                <w:szCs w:val="28"/>
              </w:rPr>
              <w:drawing>
                <wp:inline distT="0" distB="0" distL="0" distR="0">
                  <wp:extent cx="534670" cy="297180"/>
                  <wp:effectExtent l="0" t="0" r="0" b="0"/>
                  <wp:docPr id="1759" name="Рисунок 1759" descr="http://nadegnost.narod.ru/gif/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nadegnost.narod.ru/gif/Image854.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34670" cy="297180"/>
                          </a:xfrm>
                          <a:prstGeom prst="rect">
                            <a:avLst/>
                          </a:prstGeom>
                          <a:noFill/>
                          <a:ln>
                            <a:noFill/>
                          </a:ln>
                        </pic:spPr>
                      </pic:pic>
                    </a:graphicData>
                  </a:graphic>
                </wp:inline>
              </w:drawing>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t</w:t>
            </w:r>
            <w:r w:rsidRPr="00564447">
              <w:rPr>
                <w:sz w:val="28"/>
                <w:szCs w:val="28"/>
                <w:vertAlign w:val="subscript"/>
              </w:rPr>
              <w:t>i</w:t>
            </w:r>
            <w:r w:rsidRPr="00564447">
              <w:rPr>
                <w:sz w:val="28"/>
                <w:szCs w:val="28"/>
              </w:rPr>
              <w:t>, ch</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noProof/>
                <w:sz w:val="28"/>
                <w:szCs w:val="28"/>
              </w:rPr>
              <w:drawing>
                <wp:inline distT="0" distB="0" distL="0" distR="0">
                  <wp:extent cx="344170" cy="166370"/>
                  <wp:effectExtent l="0" t="0" r="0" b="0"/>
                  <wp:docPr id="1758" name="Рисунок 1758" descr="http://nadegnost.narod.ru/gif/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http://nadegnost.narod.ru/gif/Image848.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44170" cy="166370"/>
                          </a:xfrm>
                          <a:prstGeom prst="rect">
                            <a:avLst/>
                          </a:prstGeom>
                          <a:noFill/>
                          <a:ln>
                            <a:noFill/>
                          </a:ln>
                        </pic:spPr>
                      </pic:pic>
                    </a:graphicData>
                  </a:graphic>
                </wp:inline>
              </w:drawing>
            </w:r>
            <w:r w:rsidRPr="00564447">
              <w:rPr>
                <w:sz w:val="28"/>
                <w:szCs w:val="28"/>
              </w:rPr>
              <w:t>, sht.</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noProof/>
                <w:sz w:val="28"/>
                <w:szCs w:val="28"/>
              </w:rPr>
              <w:drawing>
                <wp:inline distT="0" distB="0" distL="0" distR="0">
                  <wp:extent cx="498475" cy="237490"/>
                  <wp:effectExtent l="0" t="0" r="0" b="0"/>
                  <wp:docPr id="1757" name="Рисунок 1757" descr="http://nadegnost.narod.ru/gif/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nadegnost.narod.ru/gif/Image855.gif"/>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98475" cy="237490"/>
                          </a:xfrm>
                          <a:prstGeom prst="rect">
                            <a:avLst/>
                          </a:prstGeom>
                          <a:noFill/>
                          <a:ln>
                            <a:noFill/>
                          </a:ln>
                        </pic:spPr>
                      </pic:pic>
                    </a:graphicData>
                  </a:graphic>
                </wp:inline>
              </w:drawing>
            </w:r>
            <w:r w:rsidRPr="00564447">
              <w:rPr>
                <w:sz w:val="28"/>
                <w:szCs w:val="28"/>
              </w:rPr>
              <w:t>, 1/ch</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r w:rsidR="00564447" w:rsidRPr="00564447" w:rsidTr="004A68F0">
        <w:tc>
          <w:tcPr>
            <w:tcW w:w="1509"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noProof/>
                <w:sz w:val="28"/>
                <w:szCs w:val="28"/>
              </w:rPr>
              <w:drawing>
                <wp:inline distT="0" distB="0" distL="0" distR="0">
                  <wp:extent cx="581660" cy="297180"/>
                  <wp:effectExtent l="0" t="0" r="0" b="0"/>
                  <wp:docPr id="1756" name="Рисунок 1756" descr="http://nadegnost.narod.ru/gif/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nadegnost.narod.ru/gif/Image856.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1660" cy="297180"/>
                          </a:xfrm>
                          <a:prstGeom prst="rect">
                            <a:avLst/>
                          </a:prstGeom>
                          <a:noFill/>
                          <a:ln>
                            <a:noFill/>
                          </a:ln>
                        </pic:spPr>
                      </pic:pic>
                    </a:graphicData>
                  </a:graphic>
                </wp:inline>
              </w:drawing>
            </w:r>
            <w:r w:rsidRPr="00564447">
              <w:rPr>
                <w:sz w:val="28"/>
                <w:szCs w:val="28"/>
              </w:rPr>
              <w:t>, 1/ch</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84"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63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535"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c>
          <w:tcPr>
            <w:tcW w:w="390"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rPr>
                <w:sz w:val="28"/>
                <w:szCs w:val="28"/>
              </w:rPr>
            </w:pPr>
            <w:r w:rsidRPr="00564447">
              <w:rPr>
                <w:sz w:val="28"/>
                <w:szCs w:val="28"/>
              </w:rPr>
              <w:t> </w:t>
            </w:r>
          </w:p>
        </w:tc>
      </w:tr>
    </w:tbl>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Statik qayta ishlash natijasida olingan gistogrammalarni Q(t) approksimatsiyalash namunasi 8.1-rasmda ko’rsatilgan</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2-qiyalikni tuzish uchun </w:t>
      </w:r>
      <w:r w:rsidRPr="00564447">
        <w:rPr>
          <w:sz w:val="28"/>
          <w:szCs w:val="28"/>
        </w:rPr>
        <w:t></w:t>
      </w:r>
      <w:r w:rsidRPr="00564447">
        <w:rPr>
          <w:sz w:val="28"/>
          <w:szCs w:val="28"/>
          <w:lang w:val="en-US"/>
        </w:rPr>
        <w:t xml:space="preserve"> belgilash,8.1-jadvalda keltirilgan eksperimental ma’lumotlar asosida chizilgan </w:t>
      </w:r>
      <w:r w:rsidRPr="00564447">
        <w:rPr>
          <w:noProof/>
          <w:sz w:val="28"/>
          <w:szCs w:val="28"/>
        </w:rPr>
        <w:drawing>
          <wp:inline distT="0" distB="0" distL="0" distR="0">
            <wp:extent cx="285115" cy="213995"/>
            <wp:effectExtent l="0" t="0" r="0" b="0"/>
            <wp:docPr id="1755" name="Рисунок 1755" descr="http://nadegnost.narod.ru/gif/Image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nadegnost.narod.ru/gif/Image504.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85115" cy="213995"/>
                    </a:xfrm>
                    <a:prstGeom prst="rect">
                      <a:avLst/>
                    </a:prstGeom>
                    <a:noFill/>
                    <a:ln>
                      <a:noFill/>
                    </a:ln>
                  </pic:spPr>
                </pic:pic>
              </a:graphicData>
            </a:graphic>
          </wp:inline>
        </w:drawing>
      </w:r>
      <w:r w:rsidRPr="00564447">
        <w:rPr>
          <w:sz w:val="28"/>
          <w:szCs w:val="28"/>
          <w:lang w:val="en-US"/>
        </w:rPr>
        <w:t xml:space="preserve"> grafikdan aniqlanadi. To’liq grafik 2.3-rasmda tasvirlangan.Vaqt chizig’ining asosiga parallel ravishda yo’nalgan, grafikning chiziqli qismi eksponentsial modelning yechimi hisoblanadi, ya’ni </w:t>
      </w:r>
      <w:r w:rsidRPr="00564447">
        <w:rPr>
          <w:sz w:val="28"/>
          <w:szCs w:val="28"/>
        </w:rPr>
        <w:t></w:t>
      </w:r>
      <w:r w:rsidRPr="00564447">
        <w:rPr>
          <w:sz w:val="28"/>
          <w:szCs w:val="28"/>
          <w:lang w:val="en-US"/>
        </w:rPr>
        <w:t xml:space="preserve"> = const. </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Eng kata ta’qiqlash D 1 va 2 egri chiziqlar orasida aniqlanadi.  Kuzatuvlar vaqtida Fiksirl</w:t>
      </w:r>
      <w:r w:rsidR="00926210">
        <w:rPr>
          <w:sz w:val="28"/>
          <w:szCs w:val="28"/>
          <w:lang w:val="en-US"/>
        </w:rPr>
        <w:t xml:space="preserve">angan otkaz lar hajmi n    </w:t>
      </w:r>
    </w:p>
    <w:p w:rsidR="00564447" w:rsidRPr="00564447" w:rsidRDefault="00564447" w:rsidP="00564447">
      <w:pPr>
        <w:pStyle w:val="aff7"/>
        <w:spacing w:before="0" w:beforeAutospacing="0" w:after="0" w:afterAutospacing="0"/>
        <w:rPr>
          <w:sz w:val="28"/>
          <w:szCs w:val="28"/>
          <w:lang w:val="en-US"/>
        </w:rPr>
      </w:pPr>
      <w:r w:rsidRPr="00564447">
        <w:rPr>
          <w:noProof/>
          <w:sz w:val="28"/>
          <w:szCs w:val="28"/>
        </w:rPr>
        <w:drawing>
          <wp:inline distT="0" distB="0" distL="0" distR="0">
            <wp:extent cx="688975" cy="356235"/>
            <wp:effectExtent l="0" t="0" r="0" b="0"/>
            <wp:docPr id="1754" name="Рисунок 1754" descr="http://nadegnost.narod.ru/gif/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nadegnost.narod.ru/gif/Image862.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8975" cy="356235"/>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Formula boyicha aniqlanadi.</w:t>
      </w:r>
    </w:p>
    <w:p w:rsidR="00564447" w:rsidRPr="00564447" w:rsidRDefault="00564447" w:rsidP="00564447">
      <w:pPr>
        <w:pStyle w:val="aff7"/>
        <w:spacing w:before="0" w:beforeAutospacing="0" w:after="0" w:afterAutospacing="0"/>
        <w:jc w:val="center"/>
        <w:rPr>
          <w:b/>
          <w:bCs/>
          <w:sz w:val="28"/>
          <w:szCs w:val="28"/>
          <w:lang w:val="en-US"/>
        </w:rPr>
      </w:pPr>
    </w:p>
    <w:p w:rsidR="00564447" w:rsidRPr="00564447" w:rsidRDefault="00564447" w:rsidP="00564447">
      <w:pPr>
        <w:pStyle w:val="aff7"/>
        <w:spacing w:before="0" w:beforeAutospacing="0" w:after="0" w:afterAutospacing="0"/>
        <w:jc w:val="center"/>
        <w:rPr>
          <w:sz w:val="28"/>
          <w:szCs w:val="28"/>
          <w:u w:val="single" w:color="0070C0"/>
          <w:lang w:val="en-US"/>
        </w:rPr>
      </w:pPr>
      <w:r w:rsidRPr="00564447">
        <w:rPr>
          <w:b/>
          <w:bCs/>
          <w:sz w:val="28"/>
          <w:szCs w:val="28"/>
          <w:lang w:val="en-US"/>
        </w:rPr>
        <w:t xml:space="preserve">2. </w:t>
      </w:r>
      <w:hyperlink w:anchor="8.3._Интервальная_оценка_показателей_на" w:history="1">
        <w:r w:rsidRPr="00564447">
          <w:rPr>
            <w:rStyle w:val="a6"/>
            <w:b/>
            <w:bCs/>
            <w:i/>
            <w:iCs/>
            <w:sz w:val="28"/>
            <w:szCs w:val="28"/>
            <w:u w:color="0070C0"/>
            <w:lang w:val="en-US"/>
          </w:rPr>
          <w:t>Ishonchlilik ko’rsatkichlarini interval baholash</w:t>
        </w:r>
      </w:hyperlink>
    </w:p>
    <w:p w:rsidR="00564447" w:rsidRPr="00564447" w:rsidRDefault="00564447" w:rsidP="00564447">
      <w:pPr>
        <w:pStyle w:val="aff7"/>
        <w:spacing w:before="0" w:beforeAutospacing="0" w:after="0" w:afterAutospacing="0"/>
        <w:ind w:firstLine="567"/>
        <w:rPr>
          <w:sz w:val="28"/>
          <w:szCs w:val="28"/>
          <w:lang w:val="en-US"/>
        </w:rPr>
      </w:pPr>
      <w:r w:rsidRPr="00564447">
        <w:rPr>
          <w:sz w:val="28"/>
          <w:szCs w:val="28"/>
          <w:lang w:val="en-US"/>
        </w:rPr>
        <w:t xml:space="preserve">Ekspluatatsiya qilish jarayonida olingan ishonchlilikni baholovchi statik ma’lumotlar soni prinsipial ravishda cheklangan. Cheklangan hajm boyicha olingan </w:t>
      </w:r>
      <w:r w:rsidRPr="00564447">
        <w:rPr>
          <w:sz w:val="28"/>
          <w:szCs w:val="28"/>
          <w:lang w:val="en-US"/>
        </w:rPr>
        <w:lastRenderedPageBreak/>
        <w:t>baholashni aniqlovchi ma’lumotlar yuqori darajada taqribiy bo’lishi ham mumkin.Shuning uchun bu baholashlar bekor qilinishi, baholanayotgan parametrning haqiqiy belgilanishii boyicha tasodifiy birliklar hisoblanadi.</w:t>
      </w:r>
    </w:p>
    <w:p w:rsidR="00564447" w:rsidRPr="00564447" w:rsidRDefault="00564447" w:rsidP="00564447">
      <w:pPr>
        <w:pStyle w:val="aff7"/>
        <w:spacing w:before="0" w:beforeAutospacing="0" w:after="0" w:afterAutospacing="0"/>
        <w:ind w:firstLine="567"/>
        <w:rPr>
          <w:sz w:val="28"/>
          <w:szCs w:val="28"/>
          <w:lang w:val="en-US"/>
        </w:rPr>
      </w:pPr>
      <w:r w:rsidRPr="00564447">
        <w:rPr>
          <w:sz w:val="28"/>
          <w:szCs w:val="28"/>
          <w:lang w:val="en-US"/>
        </w:rPr>
        <w:t>Shubhasiz, kuzatuvlar sonining ortishi bilan baholash ko’rsatkichlarining tasodifiy xatoliklari kamayadi. Tajribali ma’lumotlar asosida belgilangan intervalda ishonchlilik ko’rsatkichlarini baholashning  maxsus usuli qo’llaniladi.</w:t>
      </w:r>
    </w:p>
    <w:p w:rsidR="00564447" w:rsidRPr="00564447" w:rsidRDefault="00564447" w:rsidP="00564447">
      <w:pPr>
        <w:pStyle w:val="aff7"/>
        <w:spacing w:before="0" w:beforeAutospacing="0" w:after="0" w:afterAutospacing="0"/>
        <w:ind w:firstLine="567"/>
        <w:rPr>
          <w:sz w:val="28"/>
          <w:szCs w:val="28"/>
          <w:lang w:val="en-US"/>
        </w:rPr>
      </w:pPr>
      <w:r w:rsidRPr="00564447">
        <w:rPr>
          <w:sz w:val="28"/>
          <w:szCs w:val="28"/>
          <w:lang w:val="en-US"/>
        </w:rPr>
        <w:t xml:space="preserve">Otkazgacha bo’lgan o’rtacha ishlashning  haqiqiy </w:t>
      </w:r>
    </w:p>
    <w:p w:rsidR="00564447" w:rsidRPr="00564447" w:rsidRDefault="00564447" w:rsidP="00564447">
      <w:pPr>
        <w:pStyle w:val="aff7"/>
        <w:spacing w:before="0" w:beforeAutospacing="0" w:after="0" w:afterAutospacing="0"/>
        <w:ind w:firstLine="567"/>
        <w:rPr>
          <w:sz w:val="28"/>
          <w:szCs w:val="28"/>
          <w:lang w:val="en-US"/>
        </w:rPr>
      </w:pPr>
      <w:r w:rsidRPr="00564447">
        <w:rPr>
          <w:sz w:val="28"/>
          <w:szCs w:val="28"/>
          <w:lang w:val="en-US"/>
        </w:rPr>
        <w:t>qiymati T</w:t>
      </w:r>
      <w:r w:rsidRPr="00564447">
        <w:rPr>
          <w:sz w:val="28"/>
          <w:szCs w:val="28"/>
          <w:vertAlign w:val="subscript"/>
          <w:lang w:val="en-US"/>
        </w:rPr>
        <w:t xml:space="preserve">0  </w:t>
      </w:r>
      <w:r w:rsidRPr="00564447">
        <w:rPr>
          <w:sz w:val="28"/>
          <w:szCs w:val="28"/>
          <w:lang w:val="en-US"/>
        </w:rPr>
        <w:t>tashkil qiladi deb , otkazgacha bo’lgan umumiy o’rtacha ishlash esa</w:t>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558165" cy="356235"/>
            <wp:effectExtent l="0" t="0" r="0" b="0"/>
            <wp:docPr id="1753" name="Рисунок 1753" descr="http://nadegnost.narod.ru/gif/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nadegnost.narod.ru/gif/Image866.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58165" cy="356235"/>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deb tasavvur qilamiz. Bu yerda n – sinov vaqtidagi otkaz lar soni, t</w:t>
      </w:r>
      <w:r w:rsidRPr="00564447">
        <w:rPr>
          <w:sz w:val="28"/>
          <w:szCs w:val="28"/>
          <w:vertAlign w:val="subscript"/>
          <w:lang w:val="en-US"/>
        </w:rPr>
        <w:t xml:space="preserve">i </w:t>
      </w:r>
      <w:r w:rsidRPr="00564447">
        <w:rPr>
          <w:sz w:val="28"/>
          <w:szCs w:val="28"/>
          <w:lang w:val="en-US"/>
        </w:rPr>
        <w:t>– i-otkazgacha bo’lgan ishlash. N – qancha kam bo’lsa, T</w:t>
      </w:r>
      <w:r w:rsidRPr="00564447">
        <w:rPr>
          <w:sz w:val="28"/>
          <w:szCs w:val="28"/>
          <w:vertAlign w:val="subscript"/>
          <w:lang w:val="en-US"/>
        </w:rPr>
        <w:t>0</w:t>
      </w:r>
      <w:r w:rsidRPr="00564447">
        <w:rPr>
          <w:sz w:val="28"/>
          <w:szCs w:val="28"/>
          <w:lang w:val="en-US"/>
        </w:rPr>
        <w:t xml:space="preserve"> va </w:t>
      </w:r>
      <w:r w:rsidRPr="00564447">
        <w:rPr>
          <w:noProof/>
          <w:sz w:val="28"/>
          <w:szCs w:val="28"/>
        </w:rPr>
        <w:drawing>
          <wp:inline distT="0" distB="0" distL="0" distR="0">
            <wp:extent cx="118745" cy="166370"/>
            <wp:effectExtent l="0" t="0" r="0" b="0"/>
            <wp:docPr id="1752" name="Рисунок 1752" descr="http://nadegnost.narod.ru/gif/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nadegnost.narod.ru/gif/Image867.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64447">
        <w:rPr>
          <w:sz w:val="28"/>
          <w:szCs w:val="28"/>
          <w:lang w:val="en-US"/>
        </w:rPr>
        <w:t xml:space="preserve"> orasidagi farq shuncha ko’p, ya’ni intervallar farqi mavjud.</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Ma’lumki, eksponentsial qonun uchun</w:t>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914400" cy="285115"/>
            <wp:effectExtent l="0" t="0" r="0" b="0"/>
            <wp:docPr id="1751" name="Рисунок 1751" descr="http://nadegnost.narod.ru/gif/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nadegnost.narod.ru/gif/Image878.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14400" cy="285115"/>
                    </a:xfrm>
                    <a:prstGeom prst="rect">
                      <a:avLst/>
                    </a:prstGeom>
                    <a:noFill/>
                    <a:ln>
                      <a:noFill/>
                    </a:ln>
                  </pic:spPr>
                </pic:pic>
              </a:graphicData>
            </a:graphic>
          </wp:inline>
        </w:drawing>
      </w:r>
      <w:r w:rsidRPr="00564447">
        <w:rPr>
          <w:sz w:val="28"/>
          <w:szCs w:val="28"/>
          <w:lang w:val="en-US"/>
        </w:rPr>
        <w:t xml:space="preserve">  va   </w:t>
      </w:r>
      <w:r w:rsidRPr="00564447">
        <w:rPr>
          <w:noProof/>
          <w:sz w:val="28"/>
          <w:szCs w:val="28"/>
        </w:rPr>
        <w:drawing>
          <wp:inline distT="0" distB="0" distL="0" distR="0">
            <wp:extent cx="344170" cy="273050"/>
            <wp:effectExtent l="0" t="0" r="0" b="0"/>
            <wp:docPr id="1750" name="Рисунок 1750" descr="http://nadegnost.narod.ru/gif/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nadegnost.narod.ru/gif/Image879.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44170" cy="273050"/>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Hamda ishonchlilikni baholash ehtimolligining yuqori va quyi belgilanishi quyidagi ko’rinishga ega</w:t>
      </w:r>
    </w:p>
    <w:p w:rsidR="00564447" w:rsidRPr="00564447" w:rsidRDefault="00564447" w:rsidP="00564447">
      <w:pPr>
        <w:pStyle w:val="aff7"/>
        <w:spacing w:before="0" w:beforeAutospacing="0" w:after="0" w:afterAutospacing="0"/>
        <w:rPr>
          <w:sz w:val="28"/>
          <w:szCs w:val="28"/>
          <w:lang w:val="en-US"/>
        </w:rPr>
      </w:pPr>
      <w:r w:rsidRPr="00564447">
        <w:rPr>
          <w:noProof/>
          <w:sz w:val="28"/>
          <w:szCs w:val="28"/>
        </w:rPr>
        <w:drawing>
          <wp:anchor distT="0" distB="0" distL="114300" distR="114300" simplePos="0" relativeHeight="251663872" behindDoc="1" locked="0" layoutInCell="1" allowOverlap="1">
            <wp:simplePos x="0" y="0"/>
            <wp:positionH relativeFrom="column">
              <wp:posOffset>30480</wp:posOffset>
            </wp:positionH>
            <wp:positionV relativeFrom="paragraph">
              <wp:posOffset>48895</wp:posOffset>
            </wp:positionV>
            <wp:extent cx="3581400" cy="1661160"/>
            <wp:effectExtent l="0" t="0" r="0" b="0"/>
            <wp:wrapTight wrapText="bothSides">
              <wp:wrapPolygon edited="0">
                <wp:start x="0" y="0"/>
                <wp:lineTo x="0" y="21303"/>
                <wp:lineTo x="21485" y="21303"/>
                <wp:lineTo x="21485" y="0"/>
                <wp:lineTo x="0" y="0"/>
              </wp:wrapPolygon>
            </wp:wrapTight>
            <wp:docPr id="1763" name="Рисунок 1763" descr="r32.gif (33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r32.gif (3387 bytes)"/>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58140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1424940" cy="403860"/>
            <wp:effectExtent l="0" t="0" r="0" b="0"/>
            <wp:docPr id="1749" name="Рисунок 1749"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nadegnost.narod.ru/gif/Image880.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564447">
        <w:rPr>
          <w:sz w:val="28"/>
          <w:szCs w:val="28"/>
          <w:lang w:val="en-US"/>
        </w:rPr>
        <w:t xml:space="preserve">,       </w:t>
      </w:r>
      <w:r w:rsidRPr="00564447">
        <w:rPr>
          <w:noProof/>
          <w:sz w:val="28"/>
          <w:szCs w:val="28"/>
        </w:rPr>
        <w:drawing>
          <wp:inline distT="0" distB="0" distL="0" distR="0">
            <wp:extent cx="664845" cy="546100"/>
            <wp:effectExtent l="0" t="0" r="0" b="0"/>
            <wp:docPr id="1748" name="Рисунок 1748" descr="http://nadegnost.narod.ru/gif/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nadegnost.narod.ru/gif/Image881.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64845" cy="546100"/>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jc w:val="center"/>
        <w:rPr>
          <w:sz w:val="28"/>
          <w:szCs w:val="28"/>
          <w:lang w:val="en-US"/>
        </w:rPr>
      </w:pPr>
      <w:r w:rsidRPr="00564447">
        <w:rPr>
          <w:noProof/>
          <w:sz w:val="28"/>
          <w:szCs w:val="28"/>
        </w:rPr>
        <w:drawing>
          <wp:inline distT="0" distB="0" distL="0" distR="0">
            <wp:extent cx="1424940" cy="403860"/>
            <wp:effectExtent l="0" t="0" r="0" b="0"/>
            <wp:docPr id="1747" name="Рисунок 1747" descr="http://nadegnost.narod.ru/gif/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nadegnost.narod.ru/gif/Image880.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4940" cy="403860"/>
                    </a:xfrm>
                    <a:prstGeom prst="rect">
                      <a:avLst/>
                    </a:prstGeom>
                    <a:noFill/>
                    <a:ln>
                      <a:noFill/>
                    </a:ln>
                  </pic:spPr>
                </pic:pic>
              </a:graphicData>
            </a:graphic>
          </wp:inline>
        </w:drawing>
      </w:r>
      <w:r w:rsidRPr="00564447">
        <w:rPr>
          <w:sz w:val="28"/>
          <w:szCs w:val="28"/>
          <w:lang w:val="en-US"/>
        </w:rPr>
        <w:t xml:space="preserve">,       </w:t>
      </w:r>
      <w:r w:rsidRPr="00564447">
        <w:rPr>
          <w:noProof/>
          <w:sz w:val="28"/>
          <w:szCs w:val="28"/>
        </w:rPr>
        <w:drawing>
          <wp:inline distT="0" distB="0" distL="0" distR="0">
            <wp:extent cx="724535" cy="522605"/>
            <wp:effectExtent l="0" t="0" r="0" b="0"/>
            <wp:docPr id="1746" name="Рисунок 1746" descr="http://nadegnost.narod.ru/gif/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nadegnost.narod.ru/gif/Image883.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724535" cy="522605"/>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jc w:val="center"/>
        <w:rPr>
          <w:sz w:val="28"/>
          <w:szCs w:val="28"/>
          <w:lang w:val="en-US"/>
        </w:rPr>
      </w:pPr>
    </w:p>
    <w:p w:rsidR="00564447" w:rsidRPr="00564447" w:rsidRDefault="00564447" w:rsidP="00564447">
      <w:pPr>
        <w:pStyle w:val="aff7"/>
        <w:spacing w:before="0" w:beforeAutospacing="0" w:after="0" w:afterAutospacing="0"/>
        <w:ind w:firstLine="708"/>
        <w:rPr>
          <w:sz w:val="28"/>
          <w:szCs w:val="28"/>
          <w:lang w:val="en-US"/>
        </w:rPr>
      </w:pPr>
      <w:r w:rsidRPr="00564447">
        <w:rPr>
          <w:sz w:val="28"/>
          <w:szCs w:val="28"/>
          <w:lang w:val="en-US"/>
        </w:rPr>
        <w:t>8.2-rasmdan ko’rinib turibdiki, amaliy jihatdan  P</w:t>
      </w:r>
      <w:r w:rsidRPr="00564447">
        <w:rPr>
          <w:sz w:val="28"/>
          <w:szCs w:val="28"/>
          <w:vertAlign w:val="subscript"/>
          <w:lang w:val="en-US"/>
        </w:rPr>
        <w:t>n</w:t>
      </w:r>
      <w:r w:rsidRPr="00564447">
        <w:rPr>
          <w:sz w:val="28"/>
          <w:szCs w:val="28"/>
          <w:lang w:val="en-US"/>
        </w:rPr>
        <w:t>(t) ni aniqlash juda muhim. Agar P</w:t>
      </w:r>
      <w:r w:rsidRPr="00564447">
        <w:rPr>
          <w:sz w:val="28"/>
          <w:szCs w:val="28"/>
          <w:vertAlign w:val="subscript"/>
          <w:lang w:val="en-US"/>
        </w:rPr>
        <w:t>n</w:t>
      </w:r>
      <w:r w:rsidRPr="00564447">
        <w:rPr>
          <w:sz w:val="28"/>
          <w:szCs w:val="28"/>
          <w:lang w:val="en-US"/>
        </w:rPr>
        <w:t>(t) qiymat  0 dan t gacha bo’lgan vaqt intervalida  P</w:t>
      </w:r>
      <w:r w:rsidRPr="00564447">
        <w:rPr>
          <w:sz w:val="28"/>
          <w:szCs w:val="28"/>
          <w:vertAlign w:val="subscript"/>
          <w:lang w:val="en-US"/>
        </w:rPr>
        <w:t>zad</w:t>
      </w:r>
      <w:r w:rsidRPr="00564447">
        <w:rPr>
          <w:sz w:val="28"/>
          <w:szCs w:val="28"/>
          <w:lang w:val="en-US"/>
        </w:rPr>
        <w:t>(t) ishonchlilikni qoniqtirsa, unda haqiqiy qiymat</w:t>
      </w:r>
    </w:p>
    <w:p w:rsidR="00564447" w:rsidRPr="00564447" w:rsidRDefault="00564447" w:rsidP="00564447">
      <w:pPr>
        <w:pStyle w:val="aff7"/>
        <w:spacing w:before="0" w:beforeAutospacing="0" w:after="0" w:afterAutospacing="0"/>
        <w:ind w:firstLine="708"/>
        <w:jc w:val="center"/>
        <w:rPr>
          <w:sz w:val="28"/>
          <w:szCs w:val="28"/>
          <w:lang w:val="en-US"/>
        </w:rPr>
      </w:pPr>
      <w:r w:rsidRPr="00564447">
        <w:rPr>
          <w:noProof/>
          <w:sz w:val="28"/>
          <w:szCs w:val="28"/>
        </w:rPr>
        <w:drawing>
          <wp:inline distT="0" distB="0" distL="0" distR="0">
            <wp:extent cx="1864360" cy="391795"/>
            <wp:effectExtent l="0" t="0" r="0" b="0"/>
            <wp:docPr id="1745" name="Рисунок 1745" descr="http://nadegnost.narod.ru/gif/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nadegnost.narod.ru/gif/Image885.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64360" cy="391795"/>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Bunda  0 dan t gacha bo’lgan vaqt intervalidagi analiz qilinayotgan qurilmaning zahirasi haqida so’z bormoqda.</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T</w:t>
      </w:r>
      <w:r w:rsidRPr="00564447">
        <w:rPr>
          <w:sz w:val="28"/>
          <w:szCs w:val="28"/>
          <w:vertAlign w:val="subscript"/>
          <w:lang w:val="en-US"/>
        </w:rPr>
        <w:t>n</w:t>
      </w:r>
      <w:r w:rsidRPr="00564447">
        <w:rPr>
          <w:sz w:val="28"/>
          <w:szCs w:val="28"/>
          <w:lang w:val="en-US"/>
        </w:rPr>
        <w:t xml:space="preserve"> va T</w:t>
      </w:r>
      <w:r w:rsidRPr="00564447">
        <w:rPr>
          <w:sz w:val="28"/>
          <w:szCs w:val="28"/>
          <w:vertAlign w:val="subscript"/>
          <w:lang w:val="en-US"/>
        </w:rPr>
        <w:t xml:space="preserve">v </w:t>
      </w:r>
      <w:r w:rsidRPr="00564447">
        <w:rPr>
          <w:sz w:val="28"/>
          <w:szCs w:val="28"/>
          <w:lang w:val="en-US"/>
        </w:rPr>
        <w:t xml:space="preserve">ni aniqlash uchun (8.3) va (8.4) summar ishlash qiymati </w:t>
      </w:r>
      <w:r w:rsidRPr="00564447">
        <w:rPr>
          <w:noProof/>
          <w:sz w:val="28"/>
          <w:szCs w:val="28"/>
        </w:rPr>
        <w:drawing>
          <wp:inline distT="0" distB="0" distL="0" distR="0">
            <wp:extent cx="391795" cy="308610"/>
            <wp:effectExtent l="0" t="0" r="0" b="0"/>
            <wp:docPr id="1744" name="Рисунок 1744" descr="http://nadegnost.narod.ru/gif/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nadegnost.narod.ru/gif/Image886.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91795" cy="308610"/>
                    </a:xfrm>
                    <a:prstGeom prst="rect">
                      <a:avLst/>
                    </a:prstGeom>
                    <a:noFill/>
                    <a:ln>
                      <a:noFill/>
                    </a:ln>
                  </pic:spPr>
                </pic:pic>
              </a:graphicData>
            </a:graphic>
          </wp:inline>
        </w:drawing>
      </w:r>
      <w:r w:rsidRPr="00564447">
        <w:rPr>
          <w:sz w:val="28"/>
          <w:szCs w:val="28"/>
          <w:lang w:val="en-US"/>
        </w:rPr>
        <w:t xml:space="preserve"> ni aniqlash zarur.</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8.1 – jadvalda  sinovlar o’tkazishning keng tarqalgan rejalari uchun summar ishlashni hisoblash formulalari keltirilgan.</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jc w:val="center"/>
        <w:rPr>
          <w:sz w:val="28"/>
          <w:szCs w:val="28"/>
          <w:lang w:val="en-US"/>
        </w:rPr>
      </w:pPr>
      <w:r w:rsidRPr="00564447">
        <w:rPr>
          <w:sz w:val="28"/>
          <w:szCs w:val="28"/>
          <w:lang w:val="en-US"/>
        </w:rPr>
        <w:t>8.1-jadval. Sinovlar o’tkazishning keng tarqalgan rejalari uchun summar ishlashni aniqlash</w:t>
      </w:r>
    </w:p>
    <w:p w:rsidR="00564447" w:rsidRPr="00564447" w:rsidRDefault="00564447" w:rsidP="00564447">
      <w:pPr>
        <w:pStyle w:val="aff7"/>
        <w:spacing w:before="0" w:beforeAutospacing="0" w:after="0" w:afterAutospacing="0"/>
        <w:jc w:val="center"/>
        <w:rPr>
          <w:sz w:val="28"/>
          <w:szCs w:val="28"/>
          <w:lang w:val="en-US"/>
        </w:rPr>
      </w:pP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5980"/>
      </w:tblGrid>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lang w:val="en-US"/>
              </w:rPr>
            </w:pPr>
            <w:r w:rsidRPr="00564447">
              <w:rPr>
                <w:sz w:val="28"/>
                <w:szCs w:val="28"/>
                <w:lang w:val="en-US"/>
              </w:rPr>
              <w:lastRenderedPageBreak/>
              <w:t>Sinovlar rejasi</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lang w:val="en-US"/>
              </w:rPr>
              <w:t xml:space="preserve">Summar ishlash   </w:t>
            </w:r>
            <w:r w:rsidRPr="00564447">
              <w:rPr>
                <w:noProof/>
                <w:sz w:val="28"/>
                <w:szCs w:val="28"/>
              </w:rPr>
              <w:drawing>
                <wp:inline distT="0" distB="0" distL="0" distR="0">
                  <wp:extent cx="249555" cy="201930"/>
                  <wp:effectExtent l="0" t="0" r="0" b="0"/>
                  <wp:docPr id="1743" name="Рисунок 1743"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564447">
              <w:rPr>
                <w:sz w:val="28"/>
                <w:szCs w:val="28"/>
              </w:rPr>
              <w:t>, ch</w:t>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(NUr)</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249555" cy="201930"/>
                  <wp:effectExtent l="0" t="0" r="0" b="0"/>
                  <wp:docPr id="1742" name="Рисунок 174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564447">
              <w:rPr>
                <w:sz w:val="28"/>
                <w:szCs w:val="28"/>
              </w:rPr>
              <w:t>= </w:t>
            </w:r>
            <w:r w:rsidRPr="00564447">
              <w:rPr>
                <w:noProof/>
                <w:sz w:val="28"/>
                <w:szCs w:val="28"/>
              </w:rPr>
              <w:drawing>
                <wp:inline distT="0" distB="0" distL="0" distR="0">
                  <wp:extent cx="676910" cy="308610"/>
                  <wp:effectExtent l="0" t="0" r="0" b="0"/>
                  <wp:docPr id="1741" name="Рисунок 1741" descr="http://nadegnost.narod.ru/gif/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nadegnost.narod.ru/gif/Image888.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76910" cy="308610"/>
                          </a:xfrm>
                          <a:prstGeom prst="rect">
                            <a:avLst/>
                          </a:prstGeom>
                          <a:noFill/>
                          <a:ln>
                            <a:noFill/>
                          </a:ln>
                        </pic:spPr>
                      </pic:pic>
                    </a:graphicData>
                  </a:graphic>
                </wp:inline>
              </w:drawing>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(NUT)</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249555" cy="201930"/>
                  <wp:effectExtent l="0" t="0" r="0" b="0"/>
                  <wp:docPr id="1740" name="Рисунок 1740"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sidRPr="00564447">
              <w:rPr>
                <w:sz w:val="28"/>
                <w:szCs w:val="28"/>
              </w:rPr>
              <w:t>= </w:t>
            </w:r>
            <w:r w:rsidRPr="00564447">
              <w:rPr>
                <w:noProof/>
                <w:sz w:val="28"/>
                <w:szCs w:val="28"/>
              </w:rPr>
              <w:drawing>
                <wp:inline distT="0" distB="0" distL="0" distR="0">
                  <wp:extent cx="783590" cy="368300"/>
                  <wp:effectExtent l="0" t="0" r="0" b="0"/>
                  <wp:docPr id="1739" name="Рисунок 1739" descr="http://nadegnost.narod.ru/gif/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nadegnost.narod.ru/gif/Image889.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83590" cy="368300"/>
                          </a:xfrm>
                          <a:prstGeom prst="rect">
                            <a:avLst/>
                          </a:prstGeom>
                          <a:noFill/>
                          <a:ln>
                            <a:noFill/>
                          </a:ln>
                        </pic:spPr>
                      </pic:pic>
                    </a:graphicData>
                  </a:graphic>
                </wp:inline>
              </w:drawing>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NU(r, T)</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403860" cy="213995"/>
                  <wp:effectExtent l="0" t="0" r="0" b="0"/>
                  <wp:docPr id="1738" name="Рисунок 1738" descr="http://nadegnost.narod.ru/gif/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nadegnost.narod.ru/gif/Image890.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3860" cy="213995"/>
                          </a:xfrm>
                          <a:prstGeom prst="rect">
                            <a:avLst/>
                          </a:prstGeom>
                          <a:noFill/>
                          <a:ln>
                            <a:noFill/>
                          </a:ln>
                        </pic:spPr>
                      </pic:pic>
                    </a:graphicData>
                  </a:graphic>
                </wp:inline>
              </w:drawing>
            </w:r>
            <w:r w:rsidRPr="00564447">
              <w:rPr>
                <w:noProof/>
                <w:sz w:val="28"/>
                <w:szCs w:val="28"/>
              </w:rPr>
              <w:drawing>
                <wp:inline distT="0" distB="0" distL="0" distR="0">
                  <wp:extent cx="237490" cy="201930"/>
                  <wp:effectExtent l="0" t="0" r="0" b="0"/>
                  <wp:docPr id="1737" name="Рисунок 1737"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64447">
              <w:rPr>
                <w:sz w:val="28"/>
                <w:szCs w:val="28"/>
              </w:rPr>
              <w:t>=</w:t>
            </w:r>
            <w:r w:rsidRPr="00564447">
              <w:rPr>
                <w:noProof/>
                <w:sz w:val="28"/>
                <w:szCs w:val="28"/>
              </w:rPr>
              <w:drawing>
                <wp:inline distT="0" distB="0" distL="0" distR="0">
                  <wp:extent cx="581660" cy="260985"/>
                  <wp:effectExtent l="0" t="0" r="0" b="0"/>
                  <wp:docPr id="1736" name="Рисунок 1736" descr="http://nadegnost.narod.ru/gif/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http://nadegnost.narod.ru/gif/Image891.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81660" cy="260985"/>
                          </a:xfrm>
                          <a:prstGeom prst="rect">
                            <a:avLst/>
                          </a:prstGeom>
                          <a:noFill/>
                          <a:ln>
                            <a:noFill/>
                          </a:ln>
                        </pic:spPr>
                      </pic:pic>
                    </a:graphicData>
                  </a:graphic>
                </wp:inline>
              </w:drawing>
            </w:r>
            <w:r w:rsidRPr="00564447">
              <w:rPr>
                <w:sz w:val="28"/>
                <w:szCs w:val="28"/>
              </w:rPr>
              <w:t xml:space="preserve">      </w:t>
            </w:r>
            <w:r w:rsidRPr="00564447">
              <w:rPr>
                <w:noProof/>
                <w:sz w:val="28"/>
                <w:szCs w:val="28"/>
              </w:rPr>
              <w:drawing>
                <wp:inline distT="0" distB="0" distL="0" distR="0">
                  <wp:extent cx="498475" cy="260985"/>
                  <wp:effectExtent l="0" t="0" r="0" b="0"/>
                  <wp:docPr id="1735" name="Рисунок 1735"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http://nadegnost.narod.ru/gif/Image892.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8475" cy="260985"/>
                          </a:xfrm>
                          <a:prstGeom prst="rect">
                            <a:avLst/>
                          </a:prstGeom>
                          <a:noFill/>
                          <a:ln>
                            <a:noFill/>
                          </a:ln>
                        </pic:spPr>
                      </pic:pic>
                    </a:graphicData>
                  </a:graphic>
                </wp:inline>
              </w:drawing>
            </w:r>
            <w:r w:rsidRPr="00564447">
              <w:rPr>
                <w:noProof/>
                <w:sz w:val="28"/>
                <w:szCs w:val="28"/>
              </w:rPr>
              <w:drawing>
                <wp:inline distT="0" distB="0" distL="0" distR="0">
                  <wp:extent cx="308610" cy="260985"/>
                  <wp:effectExtent l="0" t="0" r="0" b="0"/>
                  <wp:docPr id="1734" name="Рисунок 1734"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8610" cy="260985"/>
                          </a:xfrm>
                          <a:prstGeom prst="rect">
                            <a:avLst/>
                          </a:prstGeom>
                          <a:noFill/>
                          <a:ln>
                            <a:noFill/>
                          </a:ln>
                        </pic:spPr>
                      </pic:pic>
                    </a:graphicData>
                  </a:graphic>
                </wp:inline>
              </w:drawing>
            </w:r>
            <w:r w:rsidRPr="00564447">
              <w:rPr>
                <w:sz w:val="28"/>
                <w:szCs w:val="28"/>
              </w:rPr>
              <w:t>=</w:t>
            </w:r>
            <w:r w:rsidRPr="00564447">
              <w:rPr>
                <w:noProof/>
                <w:sz w:val="28"/>
                <w:szCs w:val="28"/>
              </w:rPr>
              <w:drawing>
                <wp:inline distT="0" distB="0" distL="0" distR="0">
                  <wp:extent cx="688975" cy="308610"/>
                  <wp:effectExtent l="0" t="0" r="0" b="0"/>
                  <wp:docPr id="1733" name="Рисунок 1733" descr="http://nadegnost.narod.ru/gif/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http://nadegnost.narod.ru/gif/Image893.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88975" cy="308610"/>
                          </a:xfrm>
                          <a:prstGeom prst="rect">
                            <a:avLst/>
                          </a:prstGeom>
                          <a:noFill/>
                          <a:ln>
                            <a:noFill/>
                          </a:ln>
                        </pic:spPr>
                      </pic:pic>
                    </a:graphicData>
                  </a:graphic>
                </wp:inline>
              </w:drawing>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(NRr)</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391795" cy="308610"/>
                  <wp:effectExtent l="0" t="0" r="0" b="0"/>
                  <wp:docPr id="1732" name="Рисунок 1732"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91795" cy="308610"/>
                          </a:xfrm>
                          <a:prstGeom prst="rect">
                            <a:avLst/>
                          </a:prstGeom>
                          <a:noFill/>
                          <a:ln>
                            <a:noFill/>
                          </a:ln>
                        </pic:spPr>
                      </pic:pic>
                    </a:graphicData>
                  </a:graphic>
                </wp:inline>
              </w:drawing>
            </w:r>
            <w:r w:rsidRPr="00564447">
              <w:rPr>
                <w:sz w:val="28"/>
                <w:szCs w:val="28"/>
              </w:rPr>
              <w:t>= </w:t>
            </w:r>
            <w:r w:rsidRPr="00564447">
              <w:rPr>
                <w:noProof/>
                <w:sz w:val="28"/>
                <w:szCs w:val="28"/>
              </w:rPr>
              <w:drawing>
                <wp:inline distT="0" distB="0" distL="0" distR="0">
                  <wp:extent cx="285115" cy="260985"/>
                  <wp:effectExtent l="0" t="0" r="0" b="0"/>
                  <wp:docPr id="1731" name="Рисунок 1731"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http://nadegnost.narod.ru/gif/Image894.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(NRT)</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391795" cy="308610"/>
                  <wp:effectExtent l="0" t="0" r="0" b="0"/>
                  <wp:docPr id="1730" name="Рисунок 1730"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91795" cy="308610"/>
                          </a:xfrm>
                          <a:prstGeom prst="rect">
                            <a:avLst/>
                          </a:prstGeom>
                          <a:noFill/>
                          <a:ln>
                            <a:noFill/>
                          </a:ln>
                        </pic:spPr>
                      </pic:pic>
                    </a:graphicData>
                  </a:graphic>
                </wp:inline>
              </w:drawing>
            </w:r>
            <w:r w:rsidRPr="00564447">
              <w:rPr>
                <w:sz w:val="28"/>
                <w:szCs w:val="28"/>
              </w:rPr>
              <w:t>= NT</w:t>
            </w:r>
          </w:p>
        </w:tc>
      </w:tr>
      <w:tr w:rsidR="00564447" w:rsidRPr="00564447" w:rsidTr="004A68F0">
        <w:tc>
          <w:tcPr>
            <w:tcW w:w="1683"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sz w:val="28"/>
                <w:szCs w:val="28"/>
              </w:rPr>
              <w:t>NR(r, T)</w:t>
            </w:r>
          </w:p>
        </w:tc>
        <w:tc>
          <w:tcPr>
            <w:tcW w:w="3267" w:type="pct"/>
            <w:tcBorders>
              <w:top w:val="single" w:sz="4" w:space="0" w:color="auto"/>
              <w:left w:val="single" w:sz="4" w:space="0" w:color="auto"/>
              <w:bottom w:val="single" w:sz="4" w:space="0" w:color="auto"/>
              <w:right w:val="single" w:sz="4" w:space="0" w:color="auto"/>
            </w:tcBorders>
          </w:tcPr>
          <w:p w:rsidR="00564447" w:rsidRPr="00564447" w:rsidRDefault="00564447" w:rsidP="004A68F0">
            <w:pPr>
              <w:jc w:val="center"/>
              <w:rPr>
                <w:sz w:val="28"/>
                <w:szCs w:val="28"/>
              </w:rPr>
            </w:pPr>
            <w:r w:rsidRPr="00564447">
              <w:rPr>
                <w:noProof/>
                <w:sz w:val="28"/>
                <w:szCs w:val="28"/>
              </w:rPr>
              <w:drawing>
                <wp:inline distT="0" distB="0" distL="0" distR="0">
                  <wp:extent cx="498475" cy="260985"/>
                  <wp:effectExtent l="0" t="0" r="0" b="0"/>
                  <wp:docPr id="1729" name="Рисунок 1729" descr="http://nadegnost.narod.ru/gif/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http://nadegnost.narod.ru/gif/Image895.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98475" cy="260985"/>
                          </a:xfrm>
                          <a:prstGeom prst="rect">
                            <a:avLst/>
                          </a:prstGeom>
                          <a:noFill/>
                          <a:ln>
                            <a:noFill/>
                          </a:ln>
                        </pic:spPr>
                      </pic:pic>
                    </a:graphicData>
                  </a:graphic>
                </wp:inline>
              </w:drawing>
            </w:r>
            <w:r w:rsidRPr="00564447">
              <w:rPr>
                <w:noProof/>
                <w:sz w:val="28"/>
                <w:szCs w:val="28"/>
              </w:rPr>
              <w:drawing>
                <wp:inline distT="0" distB="0" distL="0" distR="0">
                  <wp:extent cx="391795" cy="308610"/>
                  <wp:effectExtent l="0" t="0" r="0" b="0"/>
                  <wp:docPr id="1728" name="Рисунок 1728"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91795" cy="308610"/>
                          </a:xfrm>
                          <a:prstGeom prst="rect">
                            <a:avLst/>
                          </a:prstGeom>
                          <a:noFill/>
                          <a:ln>
                            <a:noFill/>
                          </a:ln>
                        </pic:spPr>
                      </pic:pic>
                    </a:graphicData>
                  </a:graphic>
                </wp:inline>
              </w:drawing>
            </w:r>
            <w:r w:rsidRPr="00564447">
              <w:rPr>
                <w:sz w:val="28"/>
                <w:szCs w:val="28"/>
              </w:rPr>
              <w:t>= </w:t>
            </w:r>
            <w:r w:rsidRPr="00564447">
              <w:rPr>
                <w:noProof/>
                <w:sz w:val="28"/>
                <w:szCs w:val="28"/>
              </w:rPr>
              <w:drawing>
                <wp:inline distT="0" distB="0" distL="0" distR="0">
                  <wp:extent cx="285115" cy="260985"/>
                  <wp:effectExtent l="0" t="0" r="0" b="0"/>
                  <wp:docPr id="1727" name="Рисунок 1727" descr="http://nadegnost.narod.ru/gif/Image8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http://nadegnost.narod.ru/gif/Image894.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sidRPr="00564447">
              <w:rPr>
                <w:sz w:val="28"/>
                <w:szCs w:val="28"/>
              </w:rPr>
              <w:t xml:space="preserve">          </w:t>
            </w:r>
            <w:r w:rsidRPr="00564447">
              <w:rPr>
                <w:noProof/>
                <w:sz w:val="28"/>
                <w:szCs w:val="28"/>
              </w:rPr>
              <w:drawing>
                <wp:inline distT="0" distB="0" distL="0" distR="0">
                  <wp:extent cx="498475" cy="260985"/>
                  <wp:effectExtent l="0" t="0" r="0" b="0"/>
                  <wp:docPr id="1726" name="Рисунок 1726" descr="http://nadegnost.narod.ru/gif/Image8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http://nadegnost.narod.ru/gif/Image892.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98475" cy="260985"/>
                          </a:xfrm>
                          <a:prstGeom prst="rect">
                            <a:avLst/>
                          </a:prstGeom>
                          <a:noFill/>
                          <a:ln>
                            <a:noFill/>
                          </a:ln>
                        </pic:spPr>
                      </pic:pic>
                    </a:graphicData>
                  </a:graphic>
                </wp:inline>
              </w:drawing>
            </w:r>
            <w:r w:rsidRPr="00564447">
              <w:rPr>
                <w:noProof/>
                <w:sz w:val="28"/>
                <w:szCs w:val="28"/>
              </w:rPr>
              <w:drawing>
                <wp:inline distT="0" distB="0" distL="0" distR="0">
                  <wp:extent cx="391795" cy="308610"/>
                  <wp:effectExtent l="0" t="0" r="0" b="0"/>
                  <wp:docPr id="1725" name="Рисунок 1725" descr="http://nadegnost.narod.ru/gif/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http://nadegnost.narod.ru/gif/Image887.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91795" cy="308610"/>
                          </a:xfrm>
                          <a:prstGeom prst="rect">
                            <a:avLst/>
                          </a:prstGeom>
                          <a:noFill/>
                          <a:ln>
                            <a:noFill/>
                          </a:ln>
                        </pic:spPr>
                      </pic:pic>
                    </a:graphicData>
                  </a:graphic>
                </wp:inline>
              </w:drawing>
            </w:r>
            <w:r w:rsidRPr="00564447">
              <w:rPr>
                <w:sz w:val="28"/>
                <w:szCs w:val="28"/>
              </w:rPr>
              <w:t>= NT</w:t>
            </w:r>
          </w:p>
        </w:tc>
      </w:tr>
    </w:tbl>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Yechilishi :</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Vazifaning shartidan ko’rinib turibdiki, kuzatuvlar - (N, U, r) rejasi boyicha tashkil qilingan.</w:t>
      </w:r>
    </w:p>
    <w:p w:rsidR="00564447" w:rsidRPr="00564447" w:rsidRDefault="00564447" w:rsidP="00564447">
      <w:pPr>
        <w:pStyle w:val="aff7"/>
        <w:spacing w:before="0" w:beforeAutospacing="0" w:after="0" w:afterAutospacing="0"/>
        <w:jc w:val="center"/>
        <w:rPr>
          <w:sz w:val="28"/>
          <w:szCs w:val="28"/>
          <w:lang w:val="en-US"/>
        </w:rPr>
      </w:pPr>
      <w:r w:rsidRPr="00564447">
        <w:rPr>
          <w:sz w:val="28"/>
          <w:szCs w:val="28"/>
          <w:lang w:val="en-US"/>
        </w:rPr>
        <w:t>N = 100, </w:t>
      </w:r>
      <w:r w:rsidRPr="00564447">
        <w:rPr>
          <w:noProof/>
          <w:sz w:val="28"/>
          <w:szCs w:val="28"/>
        </w:rPr>
        <w:drawing>
          <wp:inline distT="0" distB="0" distL="0" distR="0">
            <wp:extent cx="166370" cy="260985"/>
            <wp:effectExtent l="0" t="0" r="0" b="0"/>
            <wp:docPr id="1724" name="Рисунок 1724" descr="http://nadegnost.narod.ru/gif/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3" descr="http://nadegnost.narod.ru/gif/Image897.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6370" cy="260985"/>
                    </a:xfrm>
                    <a:prstGeom prst="rect">
                      <a:avLst/>
                    </a:prstGeom>
                    <a:noFill/>
                    <a:ln>
                      <a:noFill/>
                    </a:ln>
                  </pic:spPr>
                </pic:pic>
              </a:graphicData>
            </a:graphic>
          </wp:inline>
        </w:drawing>
      </w:r>
      <w:r w:rsidRPr="00564447">
        <w:rPr>
          <w:sz w:val="28"/>
          <w:szCs w:val="28"/>
          <w:lang w:val="en-US"/>
        </w:rPr>
        <w:t>= 921 soat.</w:t>
      </w:r>
    </w:p>
    <w:p w:rsidR="00564447" w:rsidRPr="00564447" w:rsidRDefault="00564447" w:rsidP="00564447">
      <w:pPr>
        <w:pStyle w:val="aff7"/>
        <w:spacing w:before="0" w:beforeAutospacing="0" w:after="0" w:afterAutospacing="0"/>
        <w:rPr>
          <w:sz w:val="28"/>
          <w:szCs w:val="28"/>
          <w:lang w:val="en-US"/>
        </w:rPr>
      </w:pPr>
      <w:r w:rsidRPr="00564447">
        <w:rPr>
          <w:sz w:val="28"/>
          <w:szCs w:val="28"/>
          <w:lang w:val="en-US"/>
        </w:rPr>
        <w:t xml:space="preserve">     8.1 – jadvalda  ko’rsatilgan reja boyicha barcha qurilmalarning summar ishlashini aniqlaymiz :</w:t>
      </w:r>
    </w:p>
    <w:p w:rsidR="00564447" w:rsidRPr="00564447" w:rsidRDefault="00564447" w:rsidP="00564447">
      <w:pPr>
        <w:pStyle w:val="aff7"/>
        <w:spacing w:before="0" w:beforeAutospacing="0" w:after="0" w:afterAutospacing="0"/>
        <w:rPr>
          <w:sz w:val="28"/>
          <w:szCs w:val="28"/>
          <w:lang w:val="en-US"/>
        </w:rPr>
      </w:pPr>
    </w:p>
    <w:p w:rsidR="00564447" w:rsidRPr="00564447" w:rsidRDefault="00564447" w:rsidP="00564447">
      <w:pPr>
        <w:pStyle w:val="aff7"/>
        <w:spacing w:before="0" w:beforeAutospacing="0" w:after="0" w:afterAutospacing="0"/>
        <w:jc w:val="center"/>
        <w:rPr>
          <w:sz w:val="28"/>
          <w:szCs w:val="28"/>
        </w:rPr>
      </w:pPr>
      <w:r w:rsidRPr="00564447">
        <w:rPr>
          <w:noProof/>
          <w:sz w:val="28"/>
          <w:szCs w:val="28"/>
        </w:rPr>
        <w:drawing>
          <wp:inline distT="0" distB="0" distL="0" distR="0">
            <wp:extent cx="1638935" cy="487045"/>
            <wp:effectExtent l="0" t="0" r="0" b="0"/>
            <wp:docPr id="1723" name="Рисунок 1723" descr="http://nadegnost.narod.ru/gif/Image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4" descr="http://nadegnost.narod.ru/gif/Image898.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638935" cy="487045"/>
                    </a:xfrm>
                    <a:prstGeom prst="rect">
                      <a:avLst/>
                    </a:prstGeom>
                    <a:noFill/>
                    <a:ln>
                      <a:noFill/>
                    </a:ln>
                  </pic:spPr>
                </pic:pic>
              </a:graphicData>
            </a:graphic>
          </wp:inline>
        </w:drawing>
      </w:r>
      <w:r w:rsidRPr="00564447">
        <w:rPr>
          <w:sz w:val="28"/>
          <w:szCs w:val="28"/>
        </w:rPr>
        <w:t xml:space="preserve">; </w:t>
      </w:r>
      <w:r w:rsidRPr="00564447">
        <w:rPr>
          <w:sz w:val="28"/>
          <w:szCs w:val="28"/>
        </w:rPr>
        <w:tab/>
      </w:r>
      <w:r w:rsidRPr="00564447">
        <w:rPr>
          <w:sz w:val="28"/>
          <w:szCs w:val="28"/>
        </w:rPr>
        <w:tab/>
      </w:r>
      <w:r w:rsidRPr="00564447">
        <w:rPr>
          <w:noProof/>
          <w:sz w:val="28"/>
          <w:szCs w:val="28"/>
        </w:rPr>
        <w:drawing>
          <wp:inline distT="0" distB="0" distL="0" distR="0">
            <wp:extent cx="1911985" cy="487045"/>
            <wp:effectExtent l="0" t="0" r="0" b="0"/>
            <wp:docPr id="1722" name="Рисунок 1722" descr="http://nadegnost.narod.ru/gif/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5" descr="http://nadegnost.narod.ru/gif/Image899.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11985" cy="487045"/>
                    </a:xfrm>
                    <a:prstGeom prst="rect">
                      <a:avLst/>
                    </a:prstGeom>
                    <a:noFill/>
                    <a:ln>
                      <a:noFill/>
                    </a:ln>
                  </pic:spPr>
                </pic:pic>
              </a:graphicData>
            </a:graphic>
          </wp:inline>
        </w:drawing>
      </w:r>
      <w:r w:rsidRPr="00564447">
        <w:rPr>
          <w:sz w:val="28"/>
          <w:szCs w:val="28"/>
        </w:rPr>
        <w:t xml:space="preserve">; </w:t>
      </w:r>
    </w:p>
    <w:p w:rsidR="00564447" w:rsidRPr="00564447" w:rsidRDefault="00564447" w:rsidP="00564447">
      <w:pPr>
        <w:pStyle w:val="aff7"/>
        <w:spacing w:before="0" w:beforeAutospacing="0" w:after="0" w:afterAutospacing="0"/>
        <w:jc w:val="center"/>
        <w:rPr>
          <w:sz w:val="28"/>
          <w:szCs w:val="28"/>
        </w:rPr>
      </w:pPr>
      <w:r w:rsidRPr="00564447">
        <w:rPr>
          <w:noProof/>
          <w:sz w:val="28"/>
          <w:szCs w:val="28"/>
        </w:rPr>
        <w:drawing>
          <wp:inline distT="0" distB="0" distL="0" distR="0">
            <wp:extent cx="3479165" cy="403860"/>
            <wp:effectExtent l="0" t="0" r="0" b="0"/>
            <wp:docPr id="1721" name="Рисунок 1721" descr="http://nadegnost.narod.ru/gif/Image9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6" descr="http://nadegnost.narod.ru/gif/Image900.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479165" cy="403860"/>
                    </a:xfrm>
                    <a:prstGeom prst="rect">
                      <a:avLst/>
                    </a:prstGeom>
                    <a:noFill/>
                    <a:ln>
                      <a:noFill/>
                    </a:ln>
                  </pic:spPr>
                </pic:pic>
              </a:graphicData>
            </a:graphic>
          </wp:inline>
        </w:drawing>
      </w:r>
    </w:p>
    <w:p w:rsidR="00564447" w:rsidRPr="00564447" w:rsidRDefault="00564447" w:rsidP="00564447">
      <w:pPr>
        <w:pStyle w:val="aff7"/>
        <w:spacing w:before="0" w:beforeAutospacing="0" w:after="0" w:afterAutospacing="0"/>
        <w:jc w:val="center"/>
        <w:rPr>
          <w:b/>
          <w:bCs/>
          <w:sz w:val="28"/>
          <w:szCs w:val="28"/>
          <w:lang w:val="en-US"/>
        </w:rPr>
      </w:pPr>
      <w:r w:rsidRPr="00564447">
        <w:rPr>
          <w:b/>
          <w:bCs/>
          <w:sz w:val="28"/>
          <w:szCs w:val="28"/>
          <w:lang w:val="en-US"/>
        </w:rPr>
        <w:t>Nazorat savollari:</w:t>
      </w:r>
    </w:p>
    <w:p w:rsidR="00564447" w:rsidRPr="00564447" w:rsidRDefault="00564447" w:rsidP="00564447">
      <w:pPr>
        <w:ind w:left="284"/>
        <w:jc w:val="both"/>
        <w:rPr>
          <w:sz w:val="28"/>
          <w:szCs w:val="28"/>
          <w:lang w:val="en-US"/>
        </w:rPr>
      </w:pPr>
      <w:r w:rsidRPr="00564447">
        <w:rPr>
          <w:sz w:val="28"/>
          <w:szCs w:val="28"/>
          <w:lang w:val="en-US"/>
        </w:rPr>
        <w:t>1. Elementlarni turli usullarda zahiralashda qayta tiklanayotgan tizimning ishonchliligi</w:t>
      </w:r>
    </w:p>
    <w:p w:rsidR="00564447" w:rsidRPr="00564447" w:rsidRDefault="00564447" w:rsidP="00564447">
      <w:pPr>
        <w:ind w:left="284"/>
        <w:jc w:val="both"/>
        <w:rPr>
          <w:sz w:val="28"/>
          <w:szCs w:val="28"/>
          <w:lang w:val="en-US"/>
        </w:rPr>
      </w:pPr>
      <w:r w:rsidRPr="00564447">
        <w:rPr>
          <w:sz w:val="28"/>
          <w:szCs w:val="28"/>
          <w:lang w:val="en-US"/>
        </w:rPr>
        <w:t xml:space="preserve">2. </w:t>
      </w:r>
      <w:hyperlink w:anchor="8.1._Документация_для_сбора_первичной_и" w:history="1">
        <w:r w:rsidRPr="00564447">
          <w:rPr>
            <w:sz w:val="28"/>
            <w:szCs w:val="28"/>
            <w:lang w:val="en-US"/>
          </w:rPr>
          <w:t>Birlamchi</w:t>
        </w:r>
      </w:hyperlink>
      <w:r w:rsidRPr="00564447">
        <w:rPr>
          <w:sz w:val="28"/>
          <w:szCs w:val="28"/>
          <w:lang w:val="en-US"/>
        </w:rPr>
        <w:t xml:space="preserve"> ma’lumotlarni yig’ish uchun hujjatlar </w:t>
      </w:r>
    </w:p>
    <w:p w:rsidR="00564447" w:rsidRPr="00564447" w:rsidRDefault="00564447" w:rsidP="00564447">
      <w:pPr>
        <w:ind w:left="284"/>
        <w:jc w:val="both"/>
        <w:rPr>
          <w:sz w:val="28"/>
          <w:szCs w:val="28"/>
          <w:lang w:val="en-US"/>
        </w:rPr>
      </w:pPr>
      <w:r w:rsidRPr="00564447">
        <w:rPr>
          <w:sz w:val="28"/>
          <w:szCs w:val="28"/>
          <w:lang w:val="en-US"/>
        </w:rPr>
        <w:t xml:space="preserve">3. </w:t>
      </w:r>
      <w:hyperlink w:anchor="8.2._Планирование_испытаний_и_обработка" w:history="1">
        <w:r w:rsidRPr="00564447">
          <w:rPr>
            <w:sz w:val="28"/>
            <w:szCs w:val="28"/>
            <w:lang w:val="en-US"/>
          </w:rPr>
          <w:t>Eksperimental ma’lumotlarni sinashni va qayta ishlashni rejalashtirish</w:t>
        </w:r>
      </w:hyperlink>
    </w:p>
    <w:p w:rsidR="00564447" w:rsidRPr="00564447" w:rsidRDefault="00564447" w:rsidP="00564447">
      <w:pPr>
        <w:ind w:left="284"/>
        <w:jc w:val="both"/>
        <w:rPr>
          <w:sz w:val="28"/>
          <w:szCs w:val="28"/>
          <w:lang w:val="en-US"/>
        </w:rPr>
      </w:pPr>
      <w:r w:rsidRPr="00564447">
        <w:rPr>
          <w:sz w:val="28"/>
          <w:szCs w:val="28"/>
          <w:lang w:val="en-US"/>
        </w:rPr>
        <w:t xml:space="preserve">4. </w:t>
      </w:r>
      <w:hyperlink w:anchor="8.3._Интервальная_оценка_показателей_на" w:history="1">
        <w:r w:rsidRPr="00564447">
          <w:rPr>
            <w:sz w:val="28"/>
            <w:szCs w:val="28"/>
            <w:lang w:val="en-US"/>
          </w:rPr>
          <w:t>Ishonchlilik ko’rsatkichlarini interval baholash</w:t>
        </w:r>
      </w:hyperlink>
      <w:r w:rsidRPr="00564447">
        <w:rPr>
          <w:sz w:val="28"/>
          <w:szCs w:val="28"/>
          <w:lang w:val="en-US"/>
        </w:rPr>
        <w:t xml:space="preserve"> </w:t>
      </w:r>
    </w:p>
    <w:p w:rsidR="00564447" w:rsidRPr="00E76B80" w:rsidRDefault="00564447" w:rsidP="00583307">
      <w:pPr>
        <w:ind w:firstLine="567"/>
        <w:jc w:val="both"/>
        <w:rPr>
          <w:sz w:val="28"/>
          <w:szCs w:val="28"/>
          <w:lang w:val="uz-Cyrl-UZ"/>
        </w:rPr>
      </w:pPr>
    </w:p>
    <w:p w:rsidR="004D26B3" w:rsidRPr="004E4ED5" w:rsidRDefault="00FD778F" w:rsidP="004D26B3">
      <w:pPr>
        <w:ind w:left="-540" w:firstLine="540"/>
        <w:jc w:val="center"/>
        <w:rPr>
          <w:b/>
          <w:sz w:val="28"/>
          <w:szCs w:val="28"/>
          <w:lang w:val="uz-Cyrl-UZ"/>
        </w:rPr>
      </w:pPr>
      <w:r>
        <w:rPr>
          <w:b/>
          <w:sz w:val="28"/>
          <w:szCs w:val="28"/>
          <w:lang w:val="en-US"/>
        </w:rPr>
        <w:t>Tajriba</w:t>
      </w:r>
      <w:r w:rsidR="004D26B3" w:rsidRPr="004E4ED5">
        <w:rPr>
          <w:b/>
          <w:sz w:val="28"/>
          <w:szCs w:val="28"/>
          <w:lang w:val="en-US"/>
        </w:rPr>
        <w:t xml:space="preserve"> ishlarini bajarishning umumiy tartibi.</w:t>
      </w:r>
    </w:p>
    <w:p w:rsidR="004D26B3" w:rsidRPr="004E4ED5" w:rsidRDefault="004D26B3" w:rsidP="004D26B3">
      <w:pPr>
        <w:ind w:left="-540" w:firstLine="540"/>
        <w:jc w:val="center"/>
        <w:rPr>
          <w:sz w:val="28"/>
          <w:szCs w:val="28"/>
          <w:lang w:val="uz-Cyrl-UZ"/>
        </w:rPr>
      </w:pPr>
    </w:p>
    <w:p w:rsidR="004D26B3" w:rsidRPr="00D1023D" w:rsidRDefault="00FD778F" w:rsidP="00871E7B">
      <w:pPr>
        <w:jc w:val="center"/>
        <w:rPr>
          <w:b/>
          <w:sz w:val="28"/>
          <w:lang w:val="uz-Cyrl-UZ"/>
        </w:rPr>
      </w:pPr>
      <w:bookmarkStart w:id="23" w:name="_Toc531070292"/>
      <w:r w:rsidRPr="00D1023D">
        <w:rPr>
          <w:b/>
          <w:sz w:val="28"/>
          <w:lang w:val="uz-Cyrl-UZ"/>
        </w:rPr>
        <w:t>Tajriba</w:t>
      </w:r>
      <w:r w:rsidR="004D26B3" w:rsidRPr="00D1023D">
        <w:rPr>
          <w:b/>
          <w:sz w:val="28"/>
          <w:lang w:val="uz-Cyrl-UZ"/>
        </w:rPr>
        <w:t xml:space="preserve"> ishlarini bajarish qoidalari.</w:t>
      </w:r>
      <w:bookmarkEnd w:id="23"/>
    </w:p>
    <w:p w:rsidR="004D26B3" w:rsidRPr="004E4ED5" w:rsidRDefault="004D26B3" w:rsidP="004D26B3">
      <w:pPr>
        <w:ind w:left="-540" w:firstLine="540"/>
        <w:jc w:val="center"/>
        <w:rPr>
          <w:sz w:val="28"/>
          <w:szCs w:val="28"/>
          <w:lang w:val="uz-Cyrl-UZ"/>
        </w:rPr>
      </w:pPr>
    </w:p>
    <w:p w:rsidR="004D26B3" w:rsidRPr="004E4ED5" w:rsidRDefault="004D26B3" w:rsidP="004D26B3">
      <w:pPr>
        <w:ind w:left="720" w:hanging="720"/>
        <w:jc w:val="both"/>
        <w:rPr>
          <w:sz w:val="28"/>
          <w:szCs w:val="28"/>
          <w:lang w:val="uz-Cyrl-UZ"/>
        </w:rPr>
      </w:pPr>
      <w:r w:rsidRPr="004E4ED5">
        <w:rPr>
          <w:sz w:val="28"/>
          <w:szCs w:val="28"/>
          <w:lang w:val="uz-Cyrl-UZ"/>
        </w:rPr>
        <w:t xml:space="preserve">1.1   </w:t>
      </w:r>
      <w:r w:rsidR="00FD778F">
        <w:rPr>
          <w:sz w:val="28"/>
          <w:szCs w:val="28"/>
          <w:lang w:val="uz-Cyrl-UZ"/>
        </w:rPr>
        <w:t xml:space="preserve">TAJRIBA ISHI </w:t>
      </w:r>
      <w:r w:rsidRPr="004E4ED5">
        <w:rPr>
          <w:sz w:val="28"/>
          <w:szCs w:val="28"/>
          <w:lang w:val="uz-Cyrl-UZ"/>
        </w:rPr>
        <w:t>ni bajarishga nazariy kursning tegishli qismini о‘rganib chiqish talablari qо‘yiladi. Aks xolda, ular о‘qituvchi belgilagan kun, soatda qayta sinovdan о‘tib, ishga qо‘yiladi.</w:t>
      </w:r>
    </w:p>
    <w:p w:rsidR="004D26B3" w:rsidRPr="004E4ED5" w:rsidRDefault="004D26B3" w:rsidP="004D26B3">
      <w:pPr>
        <w:ind w:left="720" w:hanging="720"/>
        <w:jc w:val="both"/>
        <w:rPr>
          <w:sz w:val="28"/>
          <w:szCs w:val="28"/>
          <w:lang w:val="uz-Cyrl-UZ"/>
        </w:rPr>
      </w:pPr>
      <w:r w:rsidRPr="004E4ED5">
        <w:rPr>
          <w:sz w:val="28"/>
          <w:szCs w:val="28"/>
          <w:lang w:val="uz-Cyrl-UZ"/>
        </w:rPr>
        <w:t xml:space="preserve">1.2    Ish bajarishga ruxsat olgan talabalar </w:t>
      </w:r>
      <w:r w:rsidR="00FD778F">
        <w:rPr>
          <w:sz w:val="28"/>
          <w:szCs w:val="28"/>
          <w:lang w:val="uz-Cyrl-UZ"/>
        </w:rPr>
        <w:t>Tajriba</w:t>
      </w:r>
      <w:r w:rsidRPr="004E4ED5">
        <w:rPr>
          <w:sz w:val="28"/>
          <w:szCs w:val="28"/>
          <w:lang w:val="uz-Cyrl-UZ"/>
        </w:rPr>
        <w:t xml:space="preserve"> uskunasida berilgan sxemani yig‘ishadi. Sxema tо‘g‘riligini о‘qituvchi tekshirgandan sо‘ng, talabalar tajribani boshlaydilar. Bunda oldindan tayyorlangan jadvalga olingan о‘lchash natijalari tо‘ldiriladi.</w:t>
      </w:r>
    </w:p>
    <w:p w:rsidR="004D26B3" w:rsidRPr="004E4ED5" w:rsidRDefault="004D26B3" w:rsidP="004D26B3">
      <w:pPr>
        <w:ind w:left="720" w:hanging="720"/>
        <w:jc w:val="both"/>
        <w:rPr>
          <w:sz w:val="28"/>
          <w:szCs w:val="28"/>
          <w:lang w:val="uz-Cyrl-UZ"/>
        </w:rPr>
      </w:pPr>
      <w:r w:rsidRPr="004E4ED5">
        <w:rPr>
          <w:sz w:val="28"/>
          <w:szCs w:val="28"/>
          <w:lang w:val="en-US"/>
        </w:rPr>
        <w:t xml:space="preserve">1.3 </w:t>
      </w:r>
      <w:r w:rsidRPr="004E4ED5">
        <w:rPr>
          <w:sz w:val="28"/>
          <w:szCs w:val="28"/>
          <w:lang w:val="uz-Cyrl-UZ"/>
        </w:rPr>
        <w:t xml:space="preserve">   </w:t>
      </w:r>
      <w:r w:rsidRPr="004E4ED5">
        <w:rPr>
          <w:sz w:val="28"/>
          <w:szCs w:val="28"/>
          <w:lang w:val="en-US"/>
        </w:rPr>
        <w:t>Talabalar ishning natijalarini mus</w:t>
      </w:r>
      <w:r w:rsidRPr="004E4ED5">
        <w:rPr>
          <w:sz w:val="28"/>
          <w:szCs w:val="28"/>
          <w:lang w:val="uz-Cyrl-UZ"/>
        </w:rPr>
        <w:t xml:space="preserve">taqil taxlil qilishadi va shu asosda xisobot tuzishadi. Xisobotda elektr sxemalarining elementlari GOST bо‘yicha chizilishi </w:t>
      </w:r>
      <w:r w:rsidRPr="004E4ED5">
        <w:rPr>
          <w:sz w:val="28"/>
          <w:szCs w:val="28"/>
          <w:lang w:val="uz-Cyrl-UZ"/>
        </w:rPr>
        <w:lastRenderedPageBreak/>
        <w:t>shart. Hamma bog‘lanishlarning egri chiziqlari millimetrli qog‘ozda leykalalar yordamida bajarilishi kerak.</w:t>
      </w:r>
    </w:p>
    <w:p w:rsidR="004D26B3" w:rsidRPr="004E4ED5" w:rsidRDefault="004D26B3" w:rsidP="004D26B3">
      <w:pPr>
        <w:ind w:left="720" w:hanging="720"/>
        <w:jc w:val="both"/>
        <w:rPr>
          <w:sz w:val="28"/>
          <w:szCs w:val="28"/>
          <w:lang w:val="uz-Cyrl-UZ"/>
        </w:rPr>
      </w:pPr>
      <w:r w:rsidRPr="004E4ED5">
        <w:rPr>
          <w:sz w:val="28"/>
          <w:szCs w:val="28"/>
          <w:lang w:val="uz-Cyrl-UZ"/>
        </w:rPr>
        <w:t xml:space="preserve">1.4    Har bir talaba keyingi mashg‘ulotga kirishdan oldin, о‘tkazilgan </w:t>
      </w:r>
      <w:r w:rsidR="00FD778F">
        <w:rPr>
          <w:sz w:val="28"/>
          <w:szCs w:val="28"/>
          <w:lang w:val="uz-Cyrl-UZ"/>
        </w:rPr>
        <w:t xml:space="preserve">TAJRIBA ISHI </w:t>
      </w:r>
      <w:r w:rsidRPr="004E4ED5">
        <w:rPr>
          <w:sz w:val="28"/>
          <w:szCs w:val="28"/>
          <w:lang w:val="uz-Cyrl-UZ"/>
        </w:rPr>
        <w:t xml:space="preserve">ning xisobotini tayyorlab, uni topshirgan bо‘lishi shart. Aks xolda, u </w:t>
      </w:r>
      <w:r w:rsidR="00FD778F">
        <w:rPr>
          <w:sz w:val="28"/>
          <w:szCs w:val="28"/>
          <w:lang w:val="uz-Cyrl-UZ"/>
        </w:rPr>
        <w:t>Tajriba</w:t>
      </w:r>
      <w:r w:rsidRPr="004E4ED5">
        <w:rPr>
          <w:sz w:val="28"/>
          <w:szCs w:val="28"/>
          <w:lang w:val="uz-Cyrl-UZ"/>
        </w:rPr>
        <w:t xml:space="preserve"> mashg‘ulotiga qо‘yilmaydi.</w:t>
      </w:r>
    </w:p>
    <w:p w:rsidR="004D26B3" w:rsidRPr="004E4ED5" w:rsidRDefault="004D26B3" w:rsidP="004D26B3">
      <w:pPr>
        <w:ind w:left="720" w:hanging="720"/>
        <w:rPr>
          <w:sz w:val="28"/>
          <w:szCs w:val="28"/>
          <w:lang w:val="uz-Cyrl-UZ"/>
        </w:rPr>
      </w:pPr>
      <w:r w:rsidRPr="004E4ED5">
        <w:rPr>
          <w:sz w:val="28"/>
          <w:szCs w:val="28"/>
          <w:lang w:val="uz-Cyrl-UZ"/>
        </w:rPr>
        <w:t xml:space="preserve">1.5    </w:t>
      </w:r>
      <w:r w:rsidR="00FD778F">
        <w:rPr>
          <w:sz w:val="28"/>
          <w:szCs w:val="28"/>
          <w:lang w:val="uz-Cyrl-UZ"/>
        </w:rPr>
        <w:t>Tajriba</w:t>
      </w:r>
      <w:r w:rsidRPr="004E4ED5">
        <w:rPr>
          <w:sz w:val="28"/>
          <w:szCs w:val="28"/>
          <w:lang w:val="uz-Cyrl-UZ"/>
        </w:rPr>
        <w:t xml:space="preserve"> uskunasiga yetkazilgan moddiy zarar uchun talabalar tо‘la javobgardirlar.</w:t>
      </w:r>
    </w:p>
    <w:p w:rsidR="004D26B3" w:rsidRPr="004E4ED5" w:rsidRDefault="004D26B3" w:rsidP="004D26B3">
      <w:pPr>
        <w:ind w:left="720" w:hanging="720"/>
        <w:jc w:val="center"/>
        <w:rPr>
          <w:sz w:val="28"/>
          <w:szCs w:val="28"/>
          <w:lang w:val="uz-Cyrl-UZ"/>
        </w:rPr>
      </w:pPr>
    </w:p>
    <w:p w:rsidR="004D26B3" w:rsidRPr="004E4ED5" w:rsidRDefault="004D26B3" w:rsidP="004D26B3">
      <w:pPr>
        <w:ind w:left="720" w:hanging="720"/>
        <w:jc w:val="center"/>
        <w:rPr>
          <w:b/>
          <w:sz w:val="28"/>
          <w:szCs w:val="28"/>
          <w:lang w:val="uz-Cyrl-UZ"/>
        </w:rPr>
      </w:pPr>
      <w:r w:rsidRPr="004E4ED5">
        <w:rPr>
          <w:b/>
          <w:sz w:val="28"/>
          <w:szCs w:val="28"/>
          <w:lang w:val="uz-Cyrl-UZ"/>
        </w:rPr>
        <w:t xml:space="preserve">2.  </w:t>
      </w:r>
      <w:r w:rsidR="00FD778F" w:rsidRPr="00FD778F">
        <w:rPr>
          <w:b/>
          <w:sz w:val="28"/>
          <w:szCs w:val="28"/>
          <w:lang w:val="uz-Cyrl-UZ"/>
        </w:rPr>
        <w:t>Tajriba</w:t>
      </w:r>
      <w:r w:rsidRPr="00FD778F">
        <w:rPr>
          <w:b/>
          <w:sz w:val="28"/>
          <w:szCs w:val="28"/>
          <w:lang w:val="uz-Cyrl-UZ"/>
        </w:rPr>
        <w:t xml:space="preserve"> ishlarini bajarishd</w:t>
      </w:r>
      <w:r w:rsidRPr="004E4ED5">
        <w:rPr>
          <w:b/>
          <w:sz w:val="28"/>
          <w:szCs w:val="28"/>
          <w:lang w:val="uz-Cyrl-UZ"/>
        </w:rPr>
        <w:t>a texnika xavfsizlik qoidalari.</w:t>
      </w:r>
    </w:p>
    <w:p w:rsidR="004D26B3" w:rsidRPr="004E4ED5" w:rsidRDefault="004D26B3" w:rsidP="004D26B3">
      <w:pPr>
        <w:ind w:left="720" w:hanging="720"/>
        <w:rPr>
          <w:sz w:val="28"/>
          <w:szCs w:val="28"/>
          <w:lang w:val="uz-Cyrl-UZ"/>
        </w:rPr>
      </w:pPr>
    </w:p>
    <w:p w:rsidR="004D26B3" w:rsidRPr="004E4ED5" w:rsidRDefault="004D26B3" w:rsidP="004D26B3">
      <w:pPr>
        <w:ind w:left="720" w:hanging="720"/>
        <w:jc w:val="both"/>
        <w:rPr>
          <w:sz w:val="28"/>
          <w:szCs w:val="28"/>
          <w:lang w:val="uz-Cyrl-UZ"/>
        </w:rPr>
      </w:pPr>
      <w:r w:rsidRPr="004E4ED5">
        <w:rPr>
          <w:sz w:val="28"/>
          <w:szCs w:val="28"/>
          <w:lang w:val="uz-Cyrl-UZ"/>
        </w:rPr>
        <w:t xml:space="preserve">2.1.   Talabalar </w:t>
      </w:r>
      <w:r w:rsidR="00FD778F">
        <w:rPr>
          <w:sz w:val="28"/>
          <w:szCs w:val="28"/>
          <w:lang w:val="uz-Cyrl-UZ"/>
        </w:rPr>
        <w:t>Tajriba</w:t>
      </w:r>
      <w:r w:rsidRPr="004E4ED5">
        <w:rPr>
          <w:sz w:val="28"/>
          <w:szCs w:val="28"/>
          <w:lang w:val="uz-Cyrl-UZ"/>
        </w:rPr>
        <w:t xml:space="preserve"> mashg‘ulotiga kirishdan oldin texnika xavfsizligi qoidalarini о‘rganishlari shart. Texnika xavfsizligi qoidalari о‘qituvchi tomonidan о‘rgatiladi va bu kafedraning maxsus daftariga qayd etiladi.</w:t>
      </w:r>
    </w:p>
    <w:p w:rsidR="004D26B3" w:rsidRPr="004E4ED5" w:rsidRDefault="004D26B3" w:rsidP="004D26B3">
      <w:pPr>
        <w:ind w:left="720" w:hanging="720"/>
        <w:jc w:val="both"/>
        <w:rPr>
          <w:sz w:val="28"/>
          <w:szCs w:val="28"/>
          <w:lang w:val="uz-Cyrl-UZ"/>
        </w:rPr>
      </w:pPr>
      <w:r w:rsidRPr="004E4ED5">
        <w:rPr>
          <w:sz w:val="28"/>
          <w:szCs w:val="28"/>
          <w:lang w:val="uz-Cyrl-UZ"/>
        </w:rPr>
        <w:t>2.2.   Elektr sxemalari faqat ximoyalangan о‘lchovchi simlar yordamida yig‘iladi. Ochiq simlardan foydalanish qa’tiy man etiladi.</w:t>
      </w:r>
    </w:p>
    <w:p w:rsidR="004D26B3" w:rsidRPr="004E4ED5" w:rsidRDefault="004D26B3" w:rsidP="004D26B3">
      <w:pPr>
        <w:ind w:left="720" w:hanging="720"/>
        <w:jc w:val="both"/>
        <w:rPr>
          <w:sz w:val="28"/>
          <w:szCs w:val="28"/>
          <w:lang w:val="uz-Cyrl-UZ"/>
        </w:rPr>
      </w:pPr>
      <w:r w:rsidRPr="004E4ED5">
        <w:rPr>
          <w:sz w:val="28"/>
          <w:szCs w:val="28"/>
          <w:lang w:val="uz-Cyrl-UZ"/>
        </w:rPr>
        <w:t xml:space="preserve">2.3.   </w:t>
      </w:r>
      <w:r w:rsidR="00FD778F">
        <w:rPr>
          <w:sz w:val="28"/>
          <w:szCs w:val="28"/>
          <w:lang w:val="uz-Cyrl-UZ"/>
        </w:rPr>
        <w:t>Tajriba</w:t>
      </w:r>
      <w:r w:rsidRPr="004E4ED5">
        <w:rPr>
          <w:sz w:val="28"/>
          <w:szCs w:val="28"/>
          <w:lang w:val="uz-Cyrl-UZ"/>
        </w:rPr>
        <w:t xml:space="preserve"> uskunasiga kuchlanishni faqat о‘qituvchi ulashi mumkin.</w:t>
      </w:r>
    </w:p>
    <w:p w:rsidR="004D26B3" w:rsidRPr="004E4ED5" w:rsidRDefault="004D26B3" w:rsidP="004D26B3">
      <w:pPr>
        <w:ind w:left="720" w:hanging="720"/>
        <w:jc w:val="both"/>
        <w:rPr>
          <w:sz w:val="28"/>
          <w:szCs w:val="28"/>
          <w:lang w:val="uz-Cyrl-UZ"/>
        </w:rPr>
      </w:pPr>
      <w:r w:rsidRPr="004E4ED5">
        <w:rPr>
          <w:sz w:val="28"/>
          <w:szCs w:val="28"/>
          <w:lang w:val="uz-Cyrl-UZ"/>
        </w:rPr>
        <w:t>2.4.   О‘qituvchi tekshirmagan elektr sxemani, asbobni ulash mutlaqo  mumkin emas.</w:t>
      </w:r>
    </w:p>
    <w:p w:rsidR="004D26B3" w:rsidRPr="004E4ED5" w:rsidRDefault="004D26B3" w:rsidP="004D26B3">
      <w:pPr>
        <w:ind w:left="720" w:hanging="720"/>
        <w:jc w:val="both"/>
        <w:rPr>
          <w:sz w:val="28"/>
          <w:szCs w:val="28"/>
          <w:lang w:val="uz-Cyrl-UZ"/>
        </w:rPr>
      </w:pPr>
      <w:r w:rsidRPr="004E4ED5">
        <w:rPr>
          <w:sz w:val="28"/>
          <w:szCs w:val="28"/>
          <w:lang w:val="uz-Cyrl-UZ"/>
        </w:rPr>
        <w:t>2.5.   Tajriba paytida elekt zanjir elementlarining ochiq qismlarini ulash mumkin emas.</w:t>
      </w:r>
    </w:p>
    <w:p w:rsidR="004D26B3" w:rsidRPr="004E4ED5" w:rsidRDefault="004D26B3" w:rsidP="004D26B3">
      <w:pPr>
        <w:ind w:left="720" w:right="-185" w:hanging="720"/>
        <w:jc w:val="both"/>
        <w:rPr>
          <w:sz w:val="28"/>
          <w:szCs w:val="28"/>
          <w:lang w:val="uz-Cyrl-UZ"/>
        </w:rPr>
      </w:pPr>
      <w:r w:rsidRPr="004E4ED5">
        <w:rPr>
          <w:sz w:val="28"/>
          <w:szCs w:val="28"/>
          <w:lang w:val="uz-Cyrl-UZ"/>
        </w:rPr>
        <w:t xml:space="preserve">2.6.   </w:t>
      </w:r>
      <w:r w:rsidR="00FD778F">
        <w:rPr>
          <w:sz w:val="28"/>
          <w:szCs w:val="28"/>
          <w:lang w:val="uz-Cyrl-UZ"/>
        </w:rPr>
        <w:t>Tajriba</w:t>
      </w:r>
      <w:r w:rsidRPr="004E4ED5">
        <w:rPr>
          <w:sz w:val="28"/>
          <w:szCs w:val="28"/>
          <w:lang w:val="uz-Cyrl-UZ"/>
        </w:rPr>
        <w:t xml:space="preserve"> tajribasi tugagandan keyin kuchlanish albatta uzilishi kerak v</w:t>
      </w:r>
      <w:r w:rsidR="00926210">
        <w:rPr>
          <w:sz w:val="28"/>
          <w:szCs w:val="28"/>
          <w:lang w:val="uz-Cyrl-UZ"/>
        </w:rPr>
        <w:t xml:space="preserve">a buni о‘qituvchi tekshiradi. </w:t>
      </w:r>
    </w:p>
    <w:p w:rsidR="004A68F0" w:rsidRDefault="004D26B3" w:rsidP="007E2111">
      <w:pPr>
        <w:pStyle w:val="1"/>
        <w:rPr>
          <w:lang w:val="uz-Cyrl-UZ"/>
        </w:rPr>
      </w:pPr>
      <w:r w:rsidRPr="004E4ED5">
        <w:rPr>
          <w:lang w:val="uz-Cyrl-UZ"/>
        </w:rPr>
        <w:br w:type="page"/>
      </w:r>
    </w:p>
    <w:p w:rsidR="004A68F0" w:rsidRPr="004A68F0" w:rsidRDefault="00FD778F" w:rsidP="004A68F0">
      <w:pPr>
        <w:pStyle w:val="1111"/>
        <w:rPr>
          <w:szCs w:val="28"/>
        </w:rPr>
      </w:pPr>
      <w:bookmarkStart w:id="24" w:name="_Toc531070293"/>
      <w:r>
        <w:rPr>
          <w:szCs w:val="28"/>
        </w:rPr>
        <w:lastRenderedPageBreak/>
        <w:t xml:space="preserve">TAJRIBA ISHI </w:t>
      </w:r>
      <w:r w:rsidR="004A68F0">
        <w:rPr>
          <w:szCs w:val="28"/>
        </w:rPr>
        <w:t>1</w:t>
      </w:r>
      <w:r w:rsidR="004A68F0" w:rsidRPr="004A68F0">
        <w:rPr>
          <w:szCs w:val="28"/>
        </w:rPr>
        <w:t xml:space="preserve">. </w:t>
      </w:r>
      <w:r w:rsidR="004A68F0" w:rsidRPr="006F27E7">
        <w:rPr>
          <w:szCs w:val="28"/>
        </w:rPr>
        <w:t>Qayta tiklanmaydigan sistemalar ishonchliligini tajriba asosida ishlash vaqtini hisoblash</w:t>
      </w:r>
      <w:bookmarkEnd w:id="24"/>
    </w:p>
    <w:p w:rsidR="004A68F0" w:rsidRPr="004A68F0" w:rsidRDefault="004A68F0" w:rsidP="004A68F0">
      <w:pPr>
        <w:pStyle w:val="aff7"/>
        <w:spacing w:before="0" w:beforeAutospacing="0" w:after="0" w:afterAutospacing="0"/>
        <w:jc w:val="center"/>
        <w:rPr>
          <w:rStyle w:val="a6"/>
          <w:sz w:val="28"/>
          <w:szCs w:val="28"/>
          <w:lang w:val="en-US" w:eastAsia="en-US"/>
        </w:rPr>
      </w:pPr>
      <w:r w:rsidRPr="004A68F0">
        <w:rPr>
          <w:rStyle w:val="a6"/>
          <w:sz w:val="28"/>
          <w:szCs w:val="28"/>
          <w:lang w:val="en-US" w:eastAsia="en-US"/>
        </w:rPr>
        <w:t>Reja:</w:t>
      </w:r>
    </w:p>
    <w:p w:rsidR="004A68F0" w:rsidRPr="004A68F0" w:rsidRDefault="004A68F0" w:rsidP="004A68F0">
      <w:pPr>
        <w:ind w:left="708"/>
        <w:rPr>
          <w:sz w:val="28"/>
          <w:szCs w:val="28"/>
          <w:lang w:val="en-US"/>
        </w:rPr>
      </w:pPr>
      <w:r w:rsidRPr="004A68F0">
        <w:rPr>
          <w:sz w:val="28"/>
          <w:szCs w:val="28"/>
          <w:lang w:val="en-US"/>
        </w:rPr>
        <w:t>1. Qayta tiklanmaydigan zaxiralangan tizim ishonchliligi.</w:t>
      </w:r>
    </w:p>
    <w:p w:rsidR="004A68F0" w:rsidRPr="004A68F0" w:rsidRDefault="004A68F0" w:rsidP="004A68F0">
      <w:pPr>
        <w:ind w:left="708"/>
        <w:rPr>
          <w:sz w:val="28"/>
          <w:szCs w:val="28"/>
          <w:lang w:val="en-US"/>
        </w:rPr>
      </w:pPr>
      <w:r w:rsidRPr="004A68F0">
        <w:rPr>
          <w:sz w:val="28"/>
          <w:szCs w:val="28"/>
          <w:lang w:val="en-US"/>
        </w:rPr>
        <w:t>2. Doimiy yoqilgan va to’liq karralangan zaxiralarning umumiy zaxiralanishi.</w:t>
      </w:r>
    </w:p>
    <w:p w:rsidR="004A68F0" w:rsidRPr="004A68F0" w:rsidRDefault="004A68F0" w:rsidP="004A68F0">
      <w:pPr>
        <w:ind w:left="708"/>
        <w:rPr>
          <w:sz w:val="28"/>
          <w:szCs w:val="28"/>
          <w:lang w:val="en-US"/>
        </w:rPr>
      </w:pPr>
      <w:r w:rsidRPr="004A68F0">
        <w:rPr>
          <w:sz w:val="28"/>
          <w:szCs w:val="28"/>
          <w:lang w:val="en-US"/>
        </w:rPr>
        <w:t>3. Yuklangan dublar tizimining ishonchliligi.</w:t>
      </w:r>
    </w:p>
    <w:p w:rsidR="004A68F0" w:rsidRPr="004A68F0" w:rsidRDefault="004A68F0" w:rsidP="004A68F0">
      <w:pPr>
        <w:ind w:left="708"/>
        <w:rPr>
          <w:sz w:val="28"/>
          <w:szCs w:val="28"/>
          <w:lang w:val="en-US"/>
        </w:rPr>
      </w:pPr>
    </w:p>
    <w:p w:rsidR="004A68F0" w:rsidRPr="004A68F0" w:rsidRDefault="004A68F0" w:rsidP="004A68F0">
      <w:pPr>
        <w:ind w:left="708"/>
        <w:jc w:val="center"/>
        <w:rPr>
          <w:b/>
          <w:bCs/>
          <w:sz w:val="28"/>
          <w:szCs w:val="28"/>
          <w:lang w:val="en-US"/>
        </w:rPr>
      </w:pPr>
      <w:r w:rsidRPr="004A68F0">
        <w:rPr>
          <w:b/>
          <w:bCs/>
          <w:sz w:val="28"/>
          <w:szCs w:val="28"/>
          <w:lang w:val="en-US"/>
        </w:rPr>
        <w:t>1. Qayta tiklanmaydigan zaxiralangan tizim ishonchliligi.</w:t>
      </w:r>
    </w:p>
    <w:p w:rsidR="004A68F0" w:rsidRPr="004A68F0" w:rsidRDefault="004A68F0" w:rsidP="004A68F0">
      <w:pPr>
        <w:ind w:firstLine="708"/>
        <w:jc w:val="both"/>
        <w:rPr>
          <w:sz w:val="28"/>
          <w:szCs w:val="28"/>
          <w:lang w:val="en-US"/>
        </w:rPr>
      </w:pPr>
      <w:r w:rsidRPr="004A68F0">
        <w:rPr>
          <w:sz w:val="28"/>
          <w:szCs w:val="28"/>
          <w:lang w:val="en-US"/>
        </w:rPr>
        <w:t>Tizimni ekspluatatsiya qilishda uni ishonchliligini oshirish uchun sxemaga qo'shimcha elementlar qo'shish usuli keng tarqalgan. Ular asosiy elementlar bilan zaxiralangan tizim deganda shunday tizimga aytiladiki, har qanday asosiy element va barcha analiz qilinayotgan elementlar zaxirasi rad etgandagina rad etish hosil bo’ladi. Zaxiralashning ko’p tarqalgan usullaridan biri 5.1 – rasmda ko’rsatilgan.</w:t>
      </w:r>
    </w:p>
    <w:p w:rsidR="004A68F0" w:rsidRPr="004A68F0" w:rsidRDefault="004A68F0" w:rsidP="004A68F0">
      <w:pPr>
        <w:ind w:firstLine="708"/>
        <w:jc w:val="both"/>
        <w:rPr>
          <w:sz w:val="28"/>
          <w:szCs w:val="28"/>
          <w:lang w:val="en-US"/>
        </w:rPr>
      </w:pPr>
      <w:r w:rsidRPr="004A68F0">
        <w:rPr>
          <w:sz w:val="28"/>
          <w:szCs w:val="28"/>
          <w:lang w:val="en-US"/>
        </w:rPr>
        <w:t>Umumiy zaxiralanganda asosiy obekt(tizim) to’laligicha zaxiralanadi, aloxida zaxiralanganda esa – tizimning alohida qismlari zaxiralanadi. “m” karrali zaxiralash deganda zaxiralangan obektlar  soni asosiy songa munosabati tushuniladi. To’liq karali zaxiralashda m kattaligi to’liq son hisoblanadi. (Masalan agar m=2 bo’lsa asosiy obektga 2 ta zaxira to’g’ri keladi). Drob karrali zaxiralashda qisqarmaydigan sonli drob hosil bo’ladi. Misol uchun m=4/2  bolganda zaxiralangan obektlar soni 4 ta, asosiy 2, obektning umumiy soni 6 ta. Drobni qisqartirish mumkin emas, chunki yangi munosabat butunlay boshqa fizik fikrni keltirib chiqaradi.</w:t>
      </w:r>
    </w:p>
    <w:p w:rsidR="004A68F0" w:rsidRPr="004A68F0" w:rsidRDefault="004A68F0" w:rsidP="004A68F0">
      <w:pPr>
        <w:ind w:firstLine="708"/>
        <w:jc w:val="both"/>
        <w:rPr>
          <w:sz w:val="28"/>
          <w:szCs w:val="28"/>
          <w:lang w:val="en-US"/>
        </w:rPr>
      </w:pPr>
      <w:r w:rsidRPr="004A68F0">
        <w:rPr>
          <w:sz w:val="28"/>
          <w:szCs w:val="28"/>
          <w:lang w:val="en-US"/>
        </w:rPr>
        <w:t>Kiritish usuliga ko’ra zaxiralash doimiy va aralashilgan zaxiralash  turlariga bo’linadi. Doimiy zaxiralashda zaxiralangan obektlar yuklamaga doimiy ulangan bo’ladi. Aralashilgan zaxiralashda asosiy obektlar (yuklamaga ulanadi) ular ishdan chiqqandan so’ng aralashadi.</w:t>
      </w:r>
    </w:p>
    <w:p w:rsidR="004A68F0" w:rsidRPr="004A68F0" w:rsidRDefault="004A68F0" w:rsidP="004A68F0">
      <w:pPr>
        <w:pStyle w:val="aff7"/>
        <w:spacing w:before="0" w:beforeAutospacing="0" w:after="0" w:afterAutospacing="0"/>
        <w:rPr>
          <w:sz w:val="28"/>
          <w:szCs w:val="28"/>
          <w:lang w:val="en-US"/>
        </w:rPr>
      </w:pPr>
      <w:r w:rsidRPr="004A68F0">
        <w:rPr>
          <w:b/>
          <w:bCs/>
          <w:sz w:val="28"/>
          <w:szCs w:val="28"/>
          <w:lang w:val="en-US"/>
        </w:rPr>
        <w:t>2.  Doimiy yoqilgan va to;liq karralangan zaxiralarning umumiy zaxiralanishi</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Zaxiralangan sxema 5.2 – rasmda keltirilgan.</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Berilgan sxema asosiy “0” elektr zanjirning “n” ketma – ket ulangan elementlarini ko’rsatilgan. Unga parallel holda “m” zaxiralangan zanjir ulangan. U ham asosiy zanjirdagidek elementlar parametriga ega.</w:t>
      </w:r>
    </w:p>
    <w:p w:rsidR="004A68F0" w:rsidRPr="004A68F0" w:rsidRDefault="004A68F0" w:rsidP="004A68F0">
      <w:pPr>
        <w:pStyle w:val="aff7"/>
        <w:spacing w:before="0" w:beforeAutospacing="0" w:after="0" w:afterAutospacing="0"/>
        <w:rPr>
          <w:sz w:val="28"/>
          <w:szCs w:val="28"/>
        </w:rPr>
      </w:pPr>
      <w:r w:rsidRPr="004A68F0">
        <w:rPr>
          <w:sz w:val="28"/>
          <w:szCs w:val="28"/>
          <w:lang w:val="en-US"/>
        </w:rPr>
        <w:t xml:space="preserve">       Quyidagilar</w:t>
      </w:r>
      <w:r w:rsidRPr="004A68F0">
        <w:rPr>
          <w:sz w:val="28"/>
          <w:szCs w:val="28"/>
        </w:rPr>
        <w:t xml:space="preserve"> </w:t>
      </w:r>
      <w:r w:rsidRPr="004A68F0">
        <w:rPr>
          <w:sz w:val="28"/>
          <w:szCs w:val="28"/>
          <w:lang w:val="en-US"/>
        </w:rPr>
        <w:t>orqali</w:t>
      </w:r>
      <w:r w:rsidRPr="004A68F0">
        <w:rPr>
          <w:sz w:val="28"/>
          <w:szCs w:val="28"/>
        </w:rPr>
        <w:t xml:space="preserve"> </w:t>
      </w:r>
      <w:r w:rsidRPr="004A68F0">
        <w:rPr>
          <w:sz w:val="28"/>
          <w:szCs w:val="28"/>
          <w:lang w:val="en-US"/>
        </w:rPr>
        <w:t>analizni</w:t>
      </w:r>
      <w:r w:rsidRPr="004A68F0">
        <w:rPr>
          <w:sz w:val="28"/>
          <w:szCs w:val="28"/>
        </w:rPr>
        <w:t xml:space="preserve"> </w:t>
      </w:r>
      <w:r w:rsidRPr="004A68F0">
        <w:rPr>
          <w:sz w:val="28"/>
          <w:szCs w:val="28"/>
          <w:lang w:val="en-US"/>
        </w:rPr>
        <w:t>bajaramiz</w:t>
      </w:r>
      <w:r w:rsidRPr="004A68F0">
        <w:rPr>
          <w:sz w:val="28"/>
          <w:szCs w:val="28"/>
        </w:rPr>
        <w:t xml:space="preserve"> </w:t>
      </w:r>
    </w:p>
    <w:p w:rsidR="004A68F0" w:rsidRPr="004A68F0" w:rsidRDefault="004A68F0" w:rsidP="00FD778F">
      <w:pPr>
        <w:pStyle w:val="aff7"/>
        <w:numPr>
          <w:ilvl w:val="0"/>
          <w:numId w:val="55"/>
        </w:numPr>
        <w:spacing w:before="0" w:beforeAutospacing="0" w:after="0" w:afterAutospacing="0"/>
        <w:rPr>
          <w:sz w:val="28"/>
          <w:szCs w:val="28"/>
          <w:lang w:val="en-US"/>
        </w:rPr>
      </w:pPr>
      <w:r w:rsidRPr="004A68F0">
        <w:rPr>
          <w:sz w:val="28"/>
          <w:szCs w:val="28"/>
          <w:lang w:val="en-US"/>
        </w:rPr>
        <w:t>Elementlarning ishdan chiqishi tasodifiy va mustaqil hodisa hisoblanadi;</w:t>
      </w:r>
    </w:p>
    <w:p w:rsidR="004A68F0" w:rsidRPr="004A68F0" w:rsidRDefault="004A68F0" w:rsidP="00FD778F">
      <w:pPr>
        <w:pStyle w:val="aff7"/>
        <w:numPr>
          <w:ilvl w:val="0"/>
          <w:numId w:val="55"/>
        </w:numPr>
        <w:spacing w:before="0" w:beforeAutospacing="0" w:after="0" w:afterAutospacing="0"/>
        <w:rPr>
          <w:sz w:val="28"/>
          <w:szCs w:val="28"/>
          <w:lang w:val="en-US"/>
        </w:rPr>
      </w:pPr>
      <w:r w:rsidRPr="004A68F0">
        <w:rPr>
          <w:sz w:val="28"/>
          <w:szCs w:val="28"/>
          <w:lang w:val="en-US"/>
        </w:rPr>
        <w:t>Ishga tushirish qurilmasi idial (ularning ishonchliligi P(t)=1, asosiy va zaxira zanjiri teng ishonchli);</w:t>
      </w:r>
    </w:p>
    <w:p w:rsidR="004A68F0" w:rsidRPr="004A68F0" w:rsidRDefault="004A68F0" w:rsidP="00FD778F">
      <w:pPr>
        <w:pStyle w:val="aff7"/>
        <w:numPr>
          <w:ilvl w:val="0"/>
          <w:numId w:val="55"/>
        </w:numPr>
        <w:spacing w:before="0" w:beforeAutospacing="0" w:after="0" w:afterAutospacing="0"/>
        <w:rPr>
          <w:sz w:val="28"/>
          <w:szCs w:val="28"/>
          <w:lang w:val="en-US"/>
        </w:rPr>
      </w:pPr>
      <w:r w:rsidRPr="004A68F0">
        <w:rPr>
          <w:sz w:val="28"/>
          <w:szCs w:val="28"/>
          <w:lang w:val="en-US"/>
        </w:rPr>
        <w:t>Zaxiralangan tizimning remonti taqiqlangan;</w:t>
      </w:r>
    </w:p>
    <w:p w:rsidR="004A68F0" w:rsidRPr="004A68F0" w:rsidRDefault="004A68F0" w:rsidP="004A68F0">
      <w:pPr>
        <w:pStyle w:val="aff7"/>
        <w:spacing w:before="0" w:beforeAutospacing="0" w:after="0" w:afterAutospacing="0"/>
        <w:ind w:left="720"/>
        <w:rPr>
          <w:sz w:val="28"/>
          <w:szCs w:val="28"/>
          <w:lang w:val="en-US"/>
        </w:rPr>
      </w:pPr>
      <w:r w:rsidRPr="004A68F0">
        <w:rPr>
          <w:sz w:val="28"/>
          <w:szCs w:val="28"/>
          <w:lang w:val="en-US"/>
        </w:rPr>
        <w:t>Qabul qilingan kattaliklardan kelib chiqib (4.1) formuladan foydalanib asosiy va zaxiralangan zanjirlarning rad etmay ishlash ehtimolligini aniqlaymiz.</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4E76C306" wp14:editId="3D24A6FB">
            <wp:extent cx="1947545" cy="297180"/>
            <wp:effectExtent l="0" t="0" r="0" b="0"/>
            <wp:docPr id="1765" name="Рисунок 1765" descr="http://nadegnost.narod.ru/gif/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nadegnost.narod.ru/gif/Image669.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47545" cy="297180"/>
                    </a:xfrm>
                    <a:prstGeom prst="rect">
                      <a:avLst/>
                    </a:prstGeom>
                    <a:noFill/>
                    <a:ln>
                      <a:noFill/>
                    </a:ln>
                  </pic:spPr>
                </pic:pic>
              </a:graphicData>
            </a:graphic>
          </wp:inline>
        </w:drawing>
      </w:r>
      <w:r w:rsidRPr="004A68F0">
        <w:rPr>
          <w:sz w:val="28"/>
          <w:szCs w:val="28"/>
          <w:lang w:val="en-US"/>
        </w:rPr>
        <w:t>,          (5.1)</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Bu yerda: </w:t>
      </w:r>
      <w:r w:rsidRPr="004A68F0">
        <w:rPr>
          <w:noProof/>
          <w:sz w:val="28"/>
          <w:szCs w:val="28"/>
        </w:rPr>
        <w:drawing>
          <wp:inline distT="0" distB="0" distL="0" distR="0" wp14:anchorId="4226B0F1" wp14:editId="615EEB82">
            <wp:extent cx="462915" cy="260985"/>
            <wp:effectExtent l="0" t="0" r="0" b="0"/>
            <wp:docPr id="1766" name="Рисунок 1766" descr="http://nadegnost.narod.ru/gif/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nadegnost.narod.ru/gif/Image670.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inline>
        </w:drawing>
      </w:r>
      <w:r w:rsidRPr="004A68F0">
        <w:rPr>
          <w:sz w:val="28"/>
          <w:szCs w:val="28"/>
          <w:lang w:val="en-US"/>
        </w:rPr>
        <w:t>- rad etmay ishlash ehtimolligi; i – asosiy “0” element zanjiri; </w:t>
      </w:r>
      <w:r w:rsidRPr="004A68F0">
        <w:rPr>
          <w:noProof/>
          <w:sz w:val="28"/>
          <w:szCs w:val="28"/>
        </w:rPr>
        <w:drawing>
          <wp:inline distT="0" distB="0" distL="0" distR="0" wp14:anchorId="117DD1E4" wp14:editId="22E9CE61">
            <wp:extent cx="439420" cy="308610"/>
            <wp:effectExtent l="0" t="0" r="0" b="0"/>
            <wp:docPr id="1767" name="Рисунок 1767" descr="http://nadegnost.narod.ru/gif/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nadegnost.narod.ru/gif/Image67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9420" cy="308610"/>
                    </a:xfrm>
                    <a:prstGeom prst="rect">
                      <a:avLst/>
                    </a:prstGeom>
                    <a:noFill/>
                    <a:ln>
                      <a:noFill/>
                    </a:ln>
                  </pic:spPr>
                </pic:pic>
              </a:graphicData>
            </a:graphic>
          </wp:inline>
        </w:drawing>
      </w:r>
      <w:r w:rsidRPr="004A68F0">
        <w:rPr>
          <w:sz w:val="28"/>
          <w:szCs w:val="28"/>
          <w:lang w:val="en-US"/>
        </w:rPr>
        <w:t>- rad etmay ishlash ehtimolligi; i – element j;</w:t>
      </w:r>
    </w:p>
    <w:p w:rsidR="004A68F0" w:rsidRPr="004A68F0" w:rsidRDefault="004A68F0" w:rsidP="004A68F0">
      <w:pPr>
        <w:ind w:firstLine="708"/>
        <w:jc w:val="both"/>
        <w:rPr>
          <w:sz w:val="28"/>
          <w:szCs w:val="28"/>
          <w:lang w:val="en-US"/>
        </w:rPr>
      </w:pP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lastRenderedPageBreak/>
        <w:drawing>
          <wp:inline distT="0" distB="0" distL="0" distR="0" wp14:anchorId="7E9F1BB4" wp14:editId="38F6B8A2">
            <wp:extent cx="4500880" cy="3087370"/>
            <wp:effectExtent l="0" t="0" r="0" b="0"/>
            <wp:docPr id="1768" name="Рисунок 1768" descr="r8.1.gif (36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r8.1.gif (3660 byte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00880" cy="308737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jc w:val="center"/>
        <w:rPr>
          <w:sz w:val="28"/>
          <w:szCs w:val="28"/>
        </w:rPr>
      </w:pPr>
    </w:p>
    <w:p w:rsidR="004A68F0" w:rsidRPr="004A68F0" w:rsidRDefault="004A68F0" w:rsidP="004A68F0">
      <w:pPr>
        <w:pStyle w:val="aff7"/>
        <w:spacing w:before="0" w:beforeAutospacing="0" w:after="0" w:afterAutospacing="0"/>
        <w:ind w:firstLine="708"/>
        <w:rPr>
          <w:sz w:val="28"/>
          <w:szCs w:val="28"/>
        </w:rPr>
      </w:pPr>
      <w:r w:rsidRPr="004A68F0">
        <w:rPr>
          <w:sz w:val="28"/>
          <w:szCs w:val="28"/>
          <w:lang w:val="en-US"/>
        </w:rPr>
        <w:t>Barcha</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nomli</w:t>
      </w:r>
      <w:r w:rsidRPr="004A68F0">
        <w:rPr>
          <w:sz w:val="28"/>
          <w:szCs w:val="28"/>
        </w:rPr>
        <w:t xml:space="preserve"> </w:t>
      </w:r>
      <w:r w:rsidRPr="004A68F0">
        <w:rPr>
          <w:sz w:val="28"/>
          <w:szCs w:val="28"/>
          <w:lang w:val="en-US"/>
        </w:rPr>
        <w:t>elementlar</w:t>
      </w:r>
      <w:r w:rsidRPr="004A68F0">
        <w:rPr>
          <w:sz w:val="28"/>
          <w:szCs w:val="28"/>
        </w:rPr>
        <w:t xml:space="preserve"> </w:t>
      </w:r>
      <w:r w:rsidRPr="004A68F0">
        <w:rPr>
          <w:sz w:val="28"/>
          <w:szCs w:val="28"/>
          <w:lang w:val="en-US"/>
        </w:rPr>
        <w:t>barcha</w:t>
      </w:r>
      <w:r w:rsidRPr="004A68F0">
        <w:rPr>
          <w:sz w:val="28"/>
          <w:szCs w:val="28"/>
        </w:rPr>
        <w:t xml:space="preserve"> </w:t>
      </w:r>
      <w:r w:rsidRPr="004A68F0">
        <w:rPr>
          <w:sz w:val="28"/>
          <w:szCs w:val="28"/>
          <w:lang w:val="en-US"/>
        </w:rPr>
        <w:t>zanjirlarda</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parametrlarga</w:t>
      </w:r>
      <w:r w:rsidRPr="004A68F0">
        <w:rPr>
          <w:sz w:val="28"/>
          <w:szCs w:val="28"/>
        </w:rPr>
        <w:t xml:space="preserve"> </w:t>
      </w:r>
      <w:r w:rsidRPr="004A68F0">
        <w:rPr>
          <w:sz w:val="28"/>
          <w:szCs w:val="28"/>
          <w:lang w:val="en-US"/>
        </w:rPr>
        <w:t>ega</w:t>
      </w:r>
      <w:r w:rsidRPr="004A68F0">
        <w:rPr>
          <w:sz w:val="28"/>
          <w:szCs w:val="28"/>
        </w:rPr>
        <w:t xml:space="preserve"> </w:t>
      </w:r>
      <w:r w:rsidRPr="004A68F0">
        <w:rPr>
          <w:sz w:val="28"/>
          <w:szCs w:val="28"/>
          <w:lang w:val="en-US"/>
        </w:rPr>
        <w:t>va</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sharoitda</w:t>
      </w:r>
      <w:r w:rsidRPr="004A68F0">
        <w:rPr>
          <w:sz w:val="28"/>
          <w:szCs w:val="28"/>
        </w:rPr>
        <w:t xml:space="preserve"> </w:t>
      </w:r>
      <w:r w:rsidRPr="004A68F0">
        <w:rPr>
          <w:sz w:val="28"/>
          <w:szCs w:val="28"/>
          <w:lang w:val="en-US"/>
        </w:rPr>
        <w:t>joylashadi</w:t>
      </w:r>
      <w:r w:rsidRPr="004A68F0">
        <w:rPr>
          <w:sz w:val="28"/>
          <w:szCs w:val="28"/>
        </w:rPr>
        <w:t xml:space="preserve">, </w:t>
      </w:r>
      <w:r w:rsidRPr="004A68F0">
        <w:rPr>
          <w:sz w:val="28"/>
          <w:szCs w:val="28"/>
          <w:lang w:val="en-US"/>
        </w:rPr>
        <w:t>shuning</w:t>
      </w:r>
      <w:r w:rsidRPr="004A68F0">
        <w:rPr>
          <w:sz w:val="28"/>
          <w:szCs w:val="28"/>
        </w:rPr>
        <w:t xml:space="preserve"> </w:t>
      </w:r>
      <w:r w:rsidRPr="004A68F0">
        <w:rPr>
          <w:sz w:val="28"/>
          <w:szCs w:val="28"/>
          <w:lang w:val="en-US"/>
        </w:rPr>
        <w:t>uchun</w:t>
      </w:r>
      <w:r w:rsidRPr="004A68F0">
        <w:rPr>
          <w:sz w:val="28"/>
          <w:szCs w:val="28"/>
        </w:rPr>
        <w:t xml:space="preserve"> </w:t>
      </w:r>
      <w:r w:rsidRPr="004A68F0">
        <w:rPr>
          <w:sz w:val="28"/>
          <w:szCs w:val="28"/>
          <w:lang w:val="en-US"/>
        </w:rPr>
        <w:t>ularning</w:t>
      </w:r>
      <w:r w:rsidRPr="004A68F0">
        <w:rPr>
          <w:sz w:val="28"/>
          <w:szCs w:val="28"/>
        </w:rPr>
        <w:t xml:space="preserve"> </w:t>
      </w:r>
      <w:r w:rsidRPr="004A68F0">
        <w:rPr>
          <w:sz w:val="28"/>
          <w:szCs w:val="28"/>
          <w:lang w:val="en-US"/>
        </w:rPr>
        <w:t>ishonchliligi</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t</w:t>
      </w:r>
      <w:r w:rsidRPr="004A68F0">
        <w:rPr>
          <w:sz w:val="28"/>
          <w:szCs w:val="28"/>
        </w:rPr>
        <w:t xml:space="preserve"> </w:t>
      </w:r>
      <w:r w:rsidRPr="004A68F0">
        <w:rPr>
          <w:sz w:val="28"/>
          <w:szCs w:val="28"/>
          <w:lang w:val="en-US"/>
        </w:rPr>
        <w:t>vaqtda</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bo</w:t>
      </w:r>
      <w:r w:rsidRPr="004A68F0">
        <w:rPr>
          <w:sz w:val="28"/>
          <w:szCs w:val="28"/>
        </w:rPr>
        <w:t>’</w:t>
      </w:r>
      <w:r w:rsidRPr="004A68F0">
        <w:rPr>
          <w:sz w:val="28"/>
          <w:szCs w:val="28"/>
          <w:lang w:val="en-US"/>
        </w:rPr>
        <w:t>ladi</w:t>
      </w:r>
      <w:r w:rsidRPr="004A68F0">
        <w:rPr>
          <w:sz w:val="28"/>
          <w:szCs w:val="28"/>
        </w:rPr>
        <w:t xml:space="preserve">. </w:t>
      </w:r>
      <w:r w:rsidRPr="004A68F0">
        <w:rPr>
          <w:sz w:val="28"/>
          <w:szCs w:val="28"/>
          <w:lang w:val="en-US"/>
        </w:rPr>
        <w:t>O</w:t>
      </w:r>
      <w:r w:rsidRPr="004A68F0">
        <w:rPr>
          <w:sz w:val="28"/>
          <w:szCs w:val="28"/>
        </w:rPr>
        <w:t>’</w:t>
      </w:r>
      <w:r w:rsidRPr="004A68F0">
        <w:rPr>
          <w:sz w:val="28"/>
          <w:szCs w:val="28"/>
          <w:lang w:val="en-US"/>
        </w:rPr>
        <w:t>z</w:t>
      </w:r>
      <w:r w:rsidRPr="004A68F0">
        <w:rPr>
          <w:sz w:val="28"/>
          <w:szCs w:val="28"/>
        </w:rPr>
        <w:t xml:space="preserve"> </w:t>
      </w:r>
      <w:r w:rsidRPr="004A68F0">
        <w:rPr>
          <w:sz w:val="28"/>
          <w:szCs w:val="28"/>
          <w:lang w:val="en-US"/>
        </w:rPr>
        <w:t>o</w:t>
      </w:r>
      <w:r w:rsidRPr="004A68F0">
        <w:rPr>
          <w:sz w:val="28"/>
          <w:szCs w:val="28"/>
        </w:rPr>
        <w:t>’</w:t>
      </w:r>
      <w:r w:rsidRPr="004A68F0">
        <w:rPr>
          <w:sz w:val="28"/>
          <w:szCs w:val="28"/>
          <w:lang w:val="en-US"/>
        </w:rPr>
        <w:t>rnida</w:t>
      </w:r>
      <w:r w:rsidRPr="004A68F0">
        <w:rPr>
          <w:sz w:val="28"/>
          <w:szCs w:val="28"/>
        </w:rPr>
        <w:t xml:space="preserve"> </w:t>
      </w:r>
      <w:r w:rsidRPr="004A68F0">
        <w:rPr>
          <w:sz w:val="28"/>
          <w:szCs w:val="28"/>
          <w:lang w:val="en-US"/>
        </w:rPr>
        <w:t>barcha</w:t>
      </w:r>
      <w:r w:rsidRPr="004A68F0">
        <w:rPr>
          <w:sz w:val="28"/>
          <w:szCs w:val="28"/>
        </w:rPr>
        <w:t xml:space="preserve"> </w:t>
      </w:r>
      <w:r w:rsidRPr="004A68F0">
        <w:rPr>
          <w:sz w:val="28"/>
          <w:szCs w:val="28"/>
          <w:lang w:val="en-US"/>
        </w:rPr>
        <w:t>zanjirlar</w:t>
      </w:r>
      <w:r w:rsidRPr="004A68F0">
        <w:rPr>
          <w:sz w:val="28"/>
          <w:szCs w:val="28"/>
        </w:rPr>
        <w:t xml:space="preserve"> </w:t>
      </w:r>
      <w:r w:rsidRPr="004A68F0">
        <w:rPr>
          <w:sz w:val="28"/>
          <w:szCs w:val="28"/>
          <w:lang w:val="en-US"/>
        </w:rPr>
        <w:t>uchun</w:t>
      </w:r>
      <w:r w:rsidRPr="004A68F0">
        <w:rPr>
          <w:sz w:val="28"/>
          <w:szCs w:val="28"/>
        </w:rPr>
        <w:t>.</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6C15FC96" wp14:editId="2287E940">
            <wp:extent cx="2874010" cy="308610"/>
            <wp:effectExtent l="0" t="0" r="0" b="0"/>
            <wp:docPr id="1769" name="Рисунок 1769" descr="http://nadegnost.narod.ru/gif/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nadegnost.narod.ru/gif/Image673.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74010" cy="308610"/>
                    </a:xfrm>
                    <a:prstGeom prst="rect">
                      <a:avLst/>
                    </a:prstGeom>
                    <a:noFill/>
                    <a:ln>
                      <a:noFill/>
                    </a:ln>
                  </pic:spPr>
                </pic:pic>
              </a:graphicData>
            </a:graphic>
          </wp:inline>
        </w:drawing>
      </w:r>
      <w:r w:rsidRPr="004A68F0">
        <w:rPr>
          <w:sz w:val="28"/>
          <w:szCs w:val="28"/>
        </w:rPr>
        <w:t>. (5.2)</w:t>
      </w:r>
    </w:p>
    <w:p w:rsidR="004A68F0" w:rsidRPr="004A68F0" w:rsidRDefault="004A68F0" w:rsidP="004A68F0">
      <w:pPr>
        <w:pStyle w:val="aff7"/>
        <w:spacing w:before="0" w:beforeAutospacing="0" w:after="0" w:afterAutospacing="0"/>
        <w:rPr>
          <w:sz w:val="28"/>
          <w:szCs w:val="28"/>
        </w:rPr>
      </w:pPr>
      <w:r w:rsidRPr="004A68F0">
        <w:rPr>
          <w:sz w:val="28"/>
          <w:szCs w:val="28"/>
        </w:rPr>
        <w:t xml:space="preserve">Analiz </w:t>
      </w:r>
      <w:r w:rsidRPr="004A68F0">
        <w:rPr>
          <w:sz w:val="28"/>
          <w:szCs w:val="28"/>
          <w:lang w:val="en-US"/>
        </w:rPr>
        <w:t>qilinayotgan</w:t>
      </w:r>
      <w:r w:rsidRPr="004A68F0">
        <w:rPr>
          <w:sz w:val="28"/>
          <w:szCs w:val="28"/>
        </w:rPr>
        <w:t xml:space="preserve"> </w:t>
      </w:r>
      <w:r w:rsidRPr="004A68F0">
        <w:rPr>
          <w:sz w:val="28"/>
          <w:szCs w:val="28"/>
          <w:lang w:val="en-US"/>
        </w:rPr>
        <w:t>zanjirlarning</w:t>
      </w:r>
      <w:r w:rsidRPr="004A68F0">
        <w:rPr>
          <w:sz w:val="28"/>
          <w:szCs w:val="28"/>
        </w:rPr>
        <w:t xml:space="preserve"> </w:t>
      </w:r>
      <w:r w:rsidRPr="004A68F0">
        <w:rPr>
          <w:sz w:val="28"/>
          <w:szCs w:val="28"/>
          <w:lang w:val="en-US"/>
        </w:rPr>
        <w:t>ishdan</w:t>
      </w:r>
      <w:r w:rsidRPr="004A68F0">
        <w:rPr>
          <w:sz w:val="28"/>
          <w:szCs w:val="28"/>
        </w:rPr>
        <w:t xml:space="preserve"> </w:t>
      </w:r>
      <w:r w:rsidRPr="004A68F0">
        <w:rPr>
          <w:sz w:val="28"/>
          <w:szCs w:val="28"/>
          <w:lang w:val="en-US"/>
        </w:rPr>
        <w:t>chiqish</w:t>
      </w:r>
      <w:r w:rsidRPr="004A68F0">
        <w:rPr>
          <w:sz w:val="28"/>
          <w:szCs w:val="28"/>
        </w:rPr>
        <w:t xml:space="preserve"> </w:t>
      </w:r>
      <w:r w:rsidRPr="004A68F0">
        <w:rPr>
          <w:sz w:val="28"/>
          <w:szCs w:val="28"/>
          <w:lang w:val="en-US"/>
        </w:rPr>
        <w:t>ehtimoli</w:t>
      </w:r>
      <w:r w:rsidRPr="004A68F0">
        <w:rPr>
          <w:sz w:val="28"/>
          <w:szCs w:val="28"/>
        </w:rPr>
        <w:t xml:space="preserve"> </w:t>
      </w:r>
      <w:r w:rsidRPr="004A68F0">
        <w:rPr>
          <w:sz w:val="28"/>
          <w:szCs w:val="28"/>
          <w:lang w:val="en-US"/>
        </w:rPr>
        <w:t>o</w:t>
      </w:r>
      <w:r w:rsidRPr="004A68F0">
        <w:rPr>
          <w:sz w:val="28"/>
          <w:szCs w:val="28"/>
        </w:rPr>
        <w:t>’</w:t>
      </w:r>
      <w:r w:rsidRPr="004A68F0">
        <w:rPr>
          <w:sz w:val="28"/>
          <w:szCs w:val="28"/>
          <w:lang w:val="en-US"/>
        </w:rPr>
        <w:t>z</w:t>
      </w:r>
      <w:r w:rsidRPr="004A68F0">
        <w:rPr>
          <w:sz w:val="28"/>
          <w:szCs w:val="28"/>
        </w:rPr>
        <w:t xml:space="preserve"> </w:t>
      </w:r>
      <w:r w:rsidRPr="004A68F0">
        <w:rPr>
          <w:sz w:val="28"/>
          <w:szCs w:val="28"/>
          <w:lang w:val="en-US"/>
        </w:rPr>
        <w:t>o</w:t>
      </w:r>
      <w:r w:rsidRPr="004A68F0">
        <w:rPr>
          <w:sz w:val="28"/>
          <w:szCs w:val="28"/>
        </w:rPr>
        <w:t>’</w:t>
      </w:r>
      <w:r w:rsidRPr="004A68F0">
        <w:rPr>
          <w:sz w:val="28"/>
          <w:szCs w:val="28"/>
          <w:lang w:val="en-US"/>
        </w:rPr>
        <w:t>rnida</w:t>
      </w:r>
      <w:r w:rsidRPr="004A68F0">
        <w:rPr>
          <w:sz w:val="28"/>
          <w:szCs w:val="28"/>
        </w:rPr>
        <w:t xml:space="preserve"> </w:t>
      </w:r>
      <w:r w:rsidRPr="004A68F0">
        <w:rPr>
          <w:sz w:val="28"/>
          <w:szCs w:val="28"/>
          <w:lang w:val="en-US"/>
        </w:rPr>
        <w:t>yorib</w:t>
      </w:r>
      <w:r w:rsidRPr="004A68F0">
        <w:rPr>
          <w:sz w:val="28"/>
          <w:szCs w:val="28"/>
        </w:rPr>
        <w:t xml:space="preserve"> </w:t>
      </w:r>
      <w:r w:rsidRPr="004A68F0">
        <w:rPr>
          <w:sz w:val="28"/>
          <w:szCs w:val="28"/>
          <w:lang w:val="en-US"/>
        </w:rPr>
        <w:t>boriladi</w:t>
      </w:r>
      <w:r w:rsidRPr="004A68F0">
        <w:rPr>
          <w:sz w:val="28"/>
          <w:szCs w:val="28"/>
        </w:rPr>
        <w:t>.</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530BFF4F" wp14:editId="0E4E6959">
            <wp:extent cx="3895090" cy="308610"/>
            <wp:effectExtent l="0" t="0" r="0" b="0"/>
            <wp:docPr id="1770" name="Рисунок 1770" descr="http://nadegnost.narod.ru/gif/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nadegnost.narod.ru/gif/Image674.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95090" cy="308610"/>
                    </a:xfrm>
                    <a:prstGeom prst="rect">
                      <a:avLst/>
                    </a:prstGeom>
                    <a:noFill/>
                    <a:ln>
                      <a:noFill/>
                    </a:ln>
                  </pic:spPr>
                </pic:pic>
              </a:graphicData>
            </a:graphic>
          </wp:inline>
        </w:drawing>
      </w:r>
      <w:r w:rsidRPr="004A68F0">
        <w:rPr>
          <w:sz w:val="28"/>
          <w:szCs w:val="28"/>
          <w:lang w:val="en-US"/>
        </w:rPr>
        <w:t>. (5.3)</w:t>
      </w:r>
    </w:p>
    <w:p w:rsidR="004A68F0" w:rsidRPr="004A68F0" w:rsidRDefault="004A68F0" w:rsidP="004A68F0">
      <w:pPr>
        <w:pStyle w:val="aff7"/>
        <w:spacing w:before="0" w:beforeAutospacing="0" w:after="0" w:afterAutospacing="0"/>
        <w:ind w:firstLine="708"/>
        <w:rPr>
          <w:sz w:val="28"/>
          <w:szCs w:val="28"/>
          <w:lang w:val="en-US"/>
        </w:rPr>
      </w:pPr>
      <w:r w:rsidRPr="004A68F0">
        <w:rPr>
          <w:sz w:val="28"/>
          <w:szCs w:val="28"/>
          <w:lang w:val="en-US"/>
        </w:rPr>
        <w:t xml:space="preserve">Tizimning ishdan chiqish tushunchasiga oydinlik kiritib olamiz. U ishdan chiqishi mumkin, mumkin qachonki asosiy zanjir va barcha zaxiralar ishdan chiqsa. O’z o’rnida bu holat matematik ko’rinishda quyidagicha yoziladi.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712C212B" wp14:editId="45016469">
            <wp:extent cx="1401445" cy="534670"/>
            <wp:effectExtent l="0" t="0" r="0" b="0"/>
            <wp:docPr id="1771" name="Рисунок 1771" descr="http://nadegnost.narod.ru/gif/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nadegnost.narod.ru/gif/Image675.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01445" cy="534670"/>
                    </a:xfrm>
                    <a:prstGeom prst="rect">
                      <a:avLst/>
                    </a:prstGeom>
                    <a:noFill/>
                    <a:ln>
                      <a:noFill/>
                    </a:ln>
                  </pic:spPr>
                </pic:pic>
              </a:graphicData>
            </a:graphic>
          </wp:inline>
        </w:drawing>
      </w:r>
      <w:r w:rsidRPr="004A68F0">
        <w:rPr>
          <w:sz w:val="28"/>
          <w:szCs w:val="28"/>
          <w:lang w:val="en-US"/>
        </w:rPr>
        <w:t>(5.4)</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Bu yerda:  Q</w:t>
      </w:r>
      <w:r w:rsidRPr="004A68F0">
        <w:rPr>
          <w:sz w:val="28"/>
          <w:szCs w:val="28"/>
          <w:vertAlign w:val="subscript"/>
          <w:lang w:val="en-US"/>
        </w:rPr>
        <w:t>o</w:t>
      </w:r>
      <w:r w:rsidRPr="004A68F0">
        <w:rPr>
          <w:sz w:val="28"/>
          <w:szCs w:val="28"/>
          <w:lang w:val="en-US"/>
        </w:rPr>
        <w:t>(t) – asosiy zanjirning ishdan chiqish ehtimolligi.</w:t>
      </w:r>
    </w:p>
    <w:p w:rsidR="004A68F0" w:rsidRPr="004A68F0" w:rsidRDefault="004A68F0" w:rsidP="004A68F0">
      <w:pPr>
        <w:pStyle w:val="aff7"/>
        <w:spacing w:before="0" w:beforeAutospacing="0" w:after="0" w:afterAutospacing="0"/>
        <w:ind w:firstLine="708"/>
        <w:rPr>
          <w:sz w:val="28"/>
          <w:szCs w:val="28"/>
          <w:lang w:val="en-US"/>
        </w:rPr>
      </w:pPr>
      <w:r w:rsidRPr="004A68F0">
        <w:rPr>
          <w:sz w:val="28"/>
          <w:szCs w:val="28"/>
          <w:lang w:val="en-US"/>
        </w:rPr>
        <w:t xml:space="preserve">Barcha zanjirlar bir xil va bir xil sharoitda joylashganligi uchun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6175D84C" wp14:editId="00F7D8BE">
            <wp:extent cx="3111500" cy="308610"/>
            <wp:effectExtent l="0" t="0" r="0" b="0"/>
            <wp:docPr id="1772" name="Рисунок 1772" descr="http://nadegnost.narod.ru/gif/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nadegnost.narod.ru/gif/Image67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11500" cy="30861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bo'ladi.  Shunda tizimning ishdan chiqish ehtimolligi</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3F42B189" wp14:editId="7CA1BDAB">
            <wp:extent cx="1401445" cy="320675"/>
            <wp:effectExtent l="0" t="0" r="0" b="0"/>
            <wp:docPr id="1773" name="Рисунок 1773" descr="http://nadegnost.narod.ru/gif/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nadegnost.narod.ru/gif/Image677.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1445" cy="320675"/>
                    </a:xfrm>
                    <a:prstGeom prst="rect">
                      <a:avLst/>
                    </a:prstGeom>
                    <a:noFill/>
                    <a:ln>
                      <a:noFill/>
                    </a:ln>
                  </pic:spPr>
                </pic:pic>
              </a:graphicData>
            </a:graphic>
          </wp:inline>
        </w:drawing>
      </w:r>
      <w:r w:rsidRPr="004A68F0">
        <w:rPr>
          <w:sz w:val="28"/>
          <w:szCs w:val="28"/>
          <w:lang w:val="en-US"/>
        </w:rPr>
        <w:t>. (5.5) ko’rinishda bo’ladi.</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5.3 formuladan foydalangan holda quyidagilarni yozamiz</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3F639D0" wp14:editId="7814C197">
            <wp:extent cx="1710055" cy="308610"/>
            <wp:effectExtent l="0" t="0" r="0" b="0"/>
            <wp:docPr id="1774" name="Рисунок 1774" descr="http://nadegnost.narod.ru/gif/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nadegnost.narod.ru/gif/Image678.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r w:rsidRPr="004A68F0">
        <w:rPr>
          <w:sz w:val="28"/>
          <w:szCs w:val="28"/>
          <w:lang w:val="en-US"/>
        </w:rPr>
        <w:t xml:space="preserve">(5.6)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4F53C6AD" wp14:editId="5BF9A866">
            <wp:extent cx="1888490" cy="498475"/>
            <wp:effectExtent l="0" t="0" r="0" b="0"/>
            <wp:docPr id="1775" name="Рисунок 1775" descr="http://nadegnost.narod.ru/gif/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nadegnost.narod.ru/gif/Image679.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88490" cy="498475"/>
                    </a:xfrm>
                    <a:prstGeom prst="rect">
                      <a:avLst/>
                    </a:prstGeom>
                    <a:noFill/>
                    <a:ln>
                      <a:noFill/>
                    </a:ln>
                  </pic:spPr>
                </pic:pic>
              </a:graphicData>
            </a:graphic>
          </wp:inline>
        </w:drawing>
      </w:r>
      <w:r w:rsidRPr="004A68F0">
        <w:rPr>
          <w:sz w:val="28"/>
          <w:szCs w:val="28"/>
          <w:lang w:val="en-US"/>
        </w:rPr>
        <w:t>. (5.7)</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Zaxiralangan tizim 2 ta o’zaro mos keladigan holatdan birida joylashishi mumkin. – ish holatida, bunda hech bo’lmaganda 1 ta zanjir ish holatida bo’ladi, va ishdan chiqish holati bunda barcha m+1  zanjirlar ishdan chiqadi. O’z navbatida quyidagicha matematik ko’rinishda bo’ladi. </w:t>
      </w:r>
    </w:p>
    <w:p w:rsidR="004A68F0" w:rsidRPr="004A68F0" w:rsidRDefault="004A68F0" w:rsidP="004A68F0">
      <w:pPr>
        <w:pStyle w:val="aff7"/>
        <w:spacing w:before="0" w:beforeAutospacing="0" w:after="0" w:afterAutospacing="0"/>
        <w:jc w:val="center"/>
        <w:rPr>
          <w:sz w:val="28"/>
          <w:szCs w:val="28"/>
          <w:lang w:val="en-US"/>
        </w:rPr>
      </w:pPr>
      <w:r w:rsidRPr="004A68F0">
        <w:rPr>
          <w:sz w:val="28"/>
          <w:szCs w:val="28"/>
          <w:lang w:val="en-US"/>
        </w:rPr>
        <w:lastRenderedPageBreak/>
        <w:t>R(t) + Q(t) = 1.</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Natijada m+1 zanjirlar miqdori tizimning ishdan chiqmasdan ishlash ehtimolligi quyidagiga teng bo’ladi; </w:t>
      </w:r>
    </w:p>
    <w:p w:rsidR="004A68F0" w:rsidRPr="004A68F0" w:rsidRDefault="004A68F0" w:rsidP="004A68F0">
      <w:pPr>
        <w:pStyle w:val="aff7"/>
        <w:spacing w:before="0" w:beforeAutospacing="0" w:after="0" w:afterAutospacing="0"/>
        <w:jc w:val="center"/>
        <w:rPr>
          <w:sz w:val="28"/>
          <w:szCs w:val="28"/>
          <w:lang w:val="en-US"/>
        </w:rPr>
      </w:pPr>
      <w:r w:rsidRPr="004A68F0">
        <w:rPr>
          <w:sz w:val="28"/>
          <w:szCs w:val="28"/>
          <w:lang w:val="en-US"/>
        </w:rPr>
        <w:t>R(t) = 1 - Q(t); </w:t>
      </w:r>
      <w:r w:rsidRPr="004A68F0">
        <w:rPr>
          <w:noProof/>
          <w:sz w:val="28"/>
          <w:szCs w:val="28"/>
        </w:rPr>
        <w:drawing>
          <wp:inline distT="0" distB="0" distL="0" distR="0" wp14:anchorId="13BE2AD2" wp14:editId="017D84FF">
            <wp:extent cx="2113915" cy="498475"/>
            <wp:effectExtent l="0" t="0" r="0" b="0"/>
            <wp:docPr id="1776" name="Рисунок 1776" descr="http://nadegnost.narod.ru/gif/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nadegnost.narod.ru/gif/Image680.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3915" cy="498475"/>
                    </a:xfrm>
                    <a:prstGeom prst="rect">
                      <a:avLst/>
                    </a:prstGeom>
                    <a:noFill/>
                    <a:ln>
                      <a:noFill/>
                    </a:ln>
                  </pic:spPr>
                </pic:pic>
              </a:graphicData>
            </a:graphic>
          </wp:inline>
        </w:drawing>
      </w:r>
      <w:r w:rsidRPr="004A68F0">
        <w:rPr>
          <w:sz w:val="28"/>
          <w:szCs w:val="28"/>
          <w:lang w:val="en-US"/>
        </w:rPr>
        <w:t>. (5.8)</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w:t>
      </w:r>
      <w:r w:rsidRPr="004A68F0">
        <w:rPr>
          <w:noProof/>
          <w:sz w:val="28"/>
          <w:szCs w:val="28"/>
        </w:rPr>
        <w:drawing>
          <wp:inline distT="0" distB="0" distL="0" distR="0" wp14:anchorId="4763E1C9" wp14:editId="5DD9A9DF">
            <wp:extent cx="178435" cy="260985"/>
            <wp:effectExtent l="0" t="0" r="0" b="0"/>
            <wp:docPr id="1777" name="Рисунок 1777" descr="http://nadegnost.narod.ru/gif/Elect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nadegnost.narod.ru/gif/Electr10.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8435" cy="260985"/>
                    </a:xfrm>
                    <a:prstGeom prst="rect">
                      <a:avLst/>
                    </a:prstGeom>
                    <a:noFill/>
                    <a:ln>
                      <a:noFill/>
                    </a:ln>
                  </pic:spPr>
                </pic:pic>
              </a:graphicData>
            </a:graphic>
          </wp:inline>
        </w:drawing>
      </w:r>
      <w:r w:rsidRPr="004A68F0">
        <w:rPr>
          <w:sz w:val="28"/>
          <w:szCs w:val="28"/>
          <w:lang w:val="en-US"/>
        </w:rPr>
        <w:t xml:space="preserve">= const, bo’lganda har bir zanjir ko’rinishi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0256AAC1" wp14:editId="51E16051">
            <wp:extent cx="2197100" cy="498475"/>
            <wp:effectExtent l="0" t="0" r="0" b="0"/>
            <wp:docPr id="1778" name="Рисунок 1778" descr="http://nadegnost.narod.ru/gif/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nadegnost.narod.ru/gif/Image681.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97100" cy="498475"/>
                    </a:xfrm>
                    <a:prstGeom prst="rect">
                      <a:avLst/>
                    </a:prstGeom>
                    <a:noFill/>
                    <a:ln>
                      <a:noFill/>
                    </a:ln>
                  </pic:spPr>
                </pic:pic>
              </a:graphicData>
            </a:graphic>
          </wp:inline>
        </w:drawing>
      </w:r>
      <w:r w:rsidRPr="004A68F0">
        <w:rPr>
          <w:sz w:val="28"/>
          <w:szCs w:val="28"/>
          <w:lang w:val="en-US"/>
        </w:rPr>
        <w:t xml:space="preserve"> bu yerda</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w:t>
      </w:r>
      <w:r w:rsidRPr="004A68F0">
        <w:rPr>
          <w:noProof/>
          <w:sz w:val="28"/>
          <w:szCs w:val="28"/>
        </w:rPr>
        <w:drawing>
          <wp:inline distT="0" distB="0" distL="0" distR="0" wp14:anchorId="4E38D1BA" wp14:editId="74D2B64B">
            <wp:extent cx="2874010" cy="546100"/>
            <wp:effectExtent l="0" t="0" r="0" b="0"/>
            <wp:docPr id="1779" name="Рисунок 1779" descr="http://nadegnost.narod.ru/gif/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nadegnost.narod.ru/gif/Image68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74010" cy="546100"/>
                    </a:xfrm>
                    <a:prstGeom prst="rect">
                      <a:avLst/>
                    </a:prstGeom>
                    <a:noFill/>
                    <a:ln>
                      <a:noFill/>
                    </a:ln>
                  </pic:spPr>
                </pic:pic>
              </a:graphicData>
            </a:graphic>
          </wp:inline>
        </w:drawing>
      </w:r>
      <w:r w:rsidRPr="004A68F0">
        <w:rPr>
          <w:sz w:val="28"/>
          <w:szCs w:val="28"/>
          <w:lang w:val="en-US"/>
        </w:rPr>
        <w:t xml:space="preserve">. (5.9) </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Unda 5.8 formula o’rniga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52A84066" wp14:editId="1BBB6B4A">
            <wp:extent cx="1935480" cy="308610"/>
            <wp:effectExtent l="0" t="0" r="0" b="0"/>
            <wp:docPr id="1780" name="Рисунок 1780" descr="http://nadegnost.narod.ru/gif/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nadegnost.narod.ru/gif/Image683.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35480" cy="308610"/>
                    </a:xfrm>
                    <a:prstGeom prst="rect">
                      <a:avLst/>
                    </a:prstGeom>
                    <a:noFill/>
                    <a:ln>
                      <a:noFill/>
                    </a:ln>
                  </pic:spPr>
                </pic:pic>
              </a:graphicData>
            </a:graphic>
          </wp:inline>
        </w:drawing>
      </w:r>
      <w:r w:rsidRPr="004A68F0">
        <w:rPr>
          <w:sz w:val="28"/>
          <w:szCs w:val="28"/>
          <w:lang w:val="en-US"/>
        </w:rPr>
        <w:t>, (5.10) ni yozamiz</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Bu yerda </w:t>
      </w:r>
      <w:r w:rsidRPr="004A68F0">
        <w:rPr>
          <w:noProof/>
          <w:sz w:val="28"/>
          <w:szCs w:val="28"/>
        </w:rPr>
        <w:drawing>
          <wp:inline distT="0" distB="0" distL="0" distR="0" wp14:anchorId="000FAE62" wp14:editId="74A1976D">
            <wp:extent cx="1092835" cy="320675"/>
            <wp:effectExtent l="0" t="0" r="0" b="0"/>
            <wp:docPr id="1781" name="Рисунок 1781" descr="http://nadegnost.narod.ru/gif/Image6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nadegnost.narod.ru/gif/Image68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92835" cy="320675"/>
                    </a:xfrm>
                    <a:prstGeom prst="rect">
                      <a:avLst/>
                    </a:prstGeom>
                    <a:noFill/>
                    <a:ln>
                      <a:noFill/>
                    </a:ln>
                  </pic:spPr>
                </pic:pic>
              </a:graphicData>
            </a:graphic>
          </wp:inline>
        </w:drawing>
      </w:r>
      <w:r w:rsidRPr="004A68F0">
        <w:rPr>
          <w:sz w:val="28"/>
          <w:szCs w:val="28"/>
          <w:lang w:val="en-US"/>
        </w:rPr>
        <w:t>- asosiy zanjirning ishdan chiqmay ishlash ehtimolligi.</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Zaxiralangan tizimning ishdan chiqishigacha bo’lgan o’rtacha ishlashi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763B28C8" wp14:editId="569875C5">
            <wp:extent cx="3063875" cy="570230"/>
            <wp:effectExtent l="0" t="0" r="0" b="0"/>
            <wp:docPr id="1782" name="Рисунок 1782" descr="http://nadegnost.narod.ru/gif/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nadegnost.narod.ru/gif/Image685.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63875" cy="570230"/>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Bazi o’zgartirishlardan so’ng [13, 15] dan quyidagilar kelib chiqadi.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31EADCCF" wp14:editId="1A25CDAA">
            <wp:extent cx="1235075" cy="570230"/>
            <wp:effectExtent l="0" t="0" r="0" b="0"/>
            <wp:docPr id="1783" name="Рисунок 1783" descr="http://nadegnost.narod.ru/gif/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nadegnost.narod.ru/gif/Image686.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35075" cy="570230"/>
                    </a:xfrm>
                    <a:prstGeom prst="rect">
                      <a:avLst/>
                    </a:prstGeom>
                    <a:noFill/>
                    <a:ln>
                      <a:noFill/>
                    </a:ln>
                  </pic:spPr>
                </pic:pic>
              </a:graphicData>
            </a:graphic>
          </wp:inline>
        </w:drawing>
      </w:r>
      <w:r w:rsidRPr="004A68F0">
        <w:rPr>
          <w:sz w:val="28"/>
          <w:szCs w:val="28"/>
          <w:lang w:val="en-US"/>
        </w:rPr>
        <w:t>; </w:t>
      </w:r>
      <w:r w:rsidRPr="004A68F0">
        <w:rPr>
          <w:noProof/>
          <w:sz w:val="28"/>
          <w:szCs w:val="28"/>
        </w:rPr>
        <w:drawing>
          <wp:inline distT="0" distB="0" distL="0" distR="0" wp14:anchorId="374FABC7" wp14:editId="067DD3E7">
            <wp:extent cx="1258570" cy="570230"/>
            <wp:effectExtent l="0" t="0" r="0" b="0"/>
            <wp:docPr id="1784" name="Рисунок 1784" descr="http://nadegnost.narod.ru/gif/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nadegnost.narod.ru/gif/Image687.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58570" cy="570230"/>
                    </a:xfrm>
                    <a:prstGeom prst="rect">
                      <a:avLst/>
                    </a:prstGeom>
                    <a:noFill/>
                    <a:ln>
                      <a:noFill/>
                    </a:ln>
                  </pic:spPr>
                </pic:pic>
              </a:graphicData>
            </a:graphic>
          </wp:inline>
        </w:drawing>
      </w:r>
      <w:r w:rsidRPr="004A68F0">
        <w:rPr>
          <w:sz w:val="28"/>
          <w:szCs w:val="28"/>
          <w:lang w:val="en-US"/>
        </w:rPr>
        <w:t>. (5.11)</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Tizimning ishdan chiqish jadalligi bizga ma’lum bo’lgan quyidagi formula orqali aniqlanadi.</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2436F9E5" wp14:editId="6C1D89C6">
            <wp:extent cx="1567815" cy="546100"/>
            <wp:effectExtent l="0" t="0" r="0" b="0"/>
            <wp:docPr id="1785" name="Рисунок 1785"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nadegnost.narod.ru/gif/Image688.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67815" cy="546100"/>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Umumiy yuklangan zaxiralashni uni ishonchliligidagi yutuqni yanada tushinarliloq ko’rinishi uchun (5.3 – rasm) uni grafigini tuzamiz.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443B6AFD" wp14:editId="368441B4">
            <wp:extent cx="1377315" cy="260985"/>
            <wp:effectExtent l="0" t="0" r="0" b="0"/>
            <wp:docPr id="1786" name="Рисунок 1786" descr="http://nadegnost.narod.ru/gif/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nadegnost.narod.ru/gif/Image689.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77315" cy="260985"/>
                    </a:xfrm>
                    <a:prstGeom prst="rect">
                      <a:avLst/>
                    </a:prstGeom>
                    <a:noFill/>
                    <a:ln>
                      <a:noFill/>
                    </a:ln>
                  </pic:spPr>
                </pic:pic>
              </a:graphicData>
            </a:graphic>
          </wp:inline>
        </w:drawing>
      </w:r>
      <w:r w:rsidRPr="004A68F0">
        <w:rPr>
          <w:sz w:val="28"/>
          <w:szCs w:val="28"/>
        </w:rPr>
        <w:t xml:space="preserve">. (5.12) </w:t>
      </w:r>
    </w:p>
    <w:p w:rsidR="004A68F0" w:rsidRPr="004A68F0" w:rsidRDefault="004A68F0" w:rsidP="004A68F0">
      <w:pPr>
        <w:pStyle w:val="aff7"/>
        <w:spacing w:before="0" w:beforeAutospacing="0" w:after="0" w:afterAutospacing="0"/>
        <w:rPr>
          <w:sz w:val="28"/>
          <w:szCs w:val="28"/>
        </w:rPr>
      </w:pPr>
      <w:r w:rsidRPr="004A68F0">
        <w:rPr>
          <w:sz w:val="28"/>
          <w:szCs w:val="28"/>
        </w:rPr>
        <w:t xml:space="preserve">. </w:t>
      </w:r>
    </w:p>
    <w:p w:rsidR="004A68F0" w:rsidRPr="004A68F0" w:rsidRDefault="004A68F0" w:rsidP="00FD778F">
      <w:pPr>
        <w:pStyle w:val="aff7"/>
        <w:numPr>
          <w:ilvl w:val="0"/>
          <w:numId w:val="54"/>
        </w:numPr>
        <w:spacing w:before="0" w:beforeAutospacing="0" w:after="0" w:afterAutospacing="0"/>
        <w:jc w:val="center"/>
        <w:rPr>
          <w:sz w:val="28"/>
          <w:szCs w:val="28"/>
        </w:rPr>
      </w:pPr>
      <w:r w:rsidRPr="004A68F0">
        <w:rPr>
          <w:b/>
          <w:bCs/>
          <w:sz w:val="28"/>
          <w:szCs w:val="28"/>
          <w:lang w:val="en-US"/>
        </w:rPr>
        <w:t>Yuklangan duplar tizimining ishonchliligi.</w:t>
      </w:r>
    </w:p>
    <w:p w:rsidR="004A68F0" w:rsidRPr="004A68F0" w:rsidRDefault="004A68F0" w:rsidP="004A68F0">
      <w:pPr>
        <w:pStyle w:val="aff7"/>
        <w:spacing w:before="0" w:beforeAutospacing="0" w:after="0" w:afterAutospacing="0"/>
        <w:ind w:left="1080"/>
        <w:rPr>
          <w:sz w:val="28"/>
          <w:szCs w:val="28"/>
        </w:rPr>
      </w:pPr>
    </w:p>
    <w:p w:rsidR="004A68F0" w:rsidRPr="004A68F0" w:rsidRDefault="004A68F0" w:rsidP="004A68F0">
      <w:pPr>
        <w:ind w:firstLine="708"/>
        <w:rPr>
          <w:sz w:val="28"/>
          <w:szCs w:val="28"/>
        </w:rPr>
      </w:pPr>
      <w:r w:rsidRPr="004A68F0">
        <w:rPr>
          <w:sz w:val="28"/>
          <w:szCs w:val="28"/>
          <w:lang w:val="en-US"/>
        </w:rPr>
        <w:t>Umumiy</w:t>
      </w:r>
      <w:r w:rsidRPr="004A68F0">
        <w:rPr>
          <w:sz w:val="28"/>
          <w:szCs w:val="28"/>
        </w:rPr>
        <w:t xml:space="preserve"> </w:t>
      </w:r>
      <w:r w:rsidRPr="004A68F0">
        <w:rPr>
          <w:sz w:val="28"/>
          <w:szCs w:val="28"/>
          <w:lang w:val="en-US"/>
        </w:rPr>
        <w:t>yuklangan</w:t>
      </w:r>
      <w:r w:rsidRPr="004A68F0">
        <w:rPr>
          <w:sz w:val="28"/>
          <w:szCs w:val="28"/>
        </w:rPr>
        <w:t xml:space="preserve"> </w:t>
      </w:r>
      <w:r w:rsidRPr="004A68F0">
        <w:rPr>
          <w:sz w:val="28"/>
          <w:szCs w:val="28"/>
          <w:lang w:val="en-US"/>
        </w:rPr>
        <w:t>zaxirali</w:t>
      </w:r>
      <w:r w:rsidRPr="004A68F0">
        <w:rPr>
          <w:sz w:val="28"/>
          <w:szCs w:val="28"/>
        </w:rPr>
        <w:t xml:space="preserve"> </w:t>
      </w:r>
      <w:r w:rsidRPr="004A68F0">
        <w:rPr>
          <w:sz w:val="28"/>
          <w:szCs w:val="28"/>
          <w:lang w:val="en-US"/>
        </w:rPr>
        <w:t>to</w:t>
      </w:r>
      <w:r w:rsidRPr="004A68F0">
        <w:rPr>
          <w:sz w:val="28"/>
          <w:szCs w:val="28"/>
        </w:rPr>
        <w:t>’</w:t>
      </w:r>
      <w:r w:rsidRPr="004A68F0">
        <w:rPr>
          <w:sz w:val="28"/>
          <w:szCs w:val="28"/>
          <w:lang w:val="en-US"/>
        </w:rPr>
        <w:t>la</w:t>
      </w:r>
      <w:r w:rsidRPr="004A68F0">
        <w:rPr>
          <w:sz w:val="28"/>
          <w:szCs w:val="28"/>
        </w:rPr>
        <w:t xml:space="preserve"> </w:t>
      </w:r>
      <w:r w:rsidRPr="004A68F0">
        <w:rPr>
          <w:sz w:val="28"/>
          <w:szCs w:val="28"/>
          <w:lang w:val="en-US"/>
        </w:rPr>
        <w:t>karrali</w:t>
      </w:r>
      <w:r w:rsidRPr="004A68F0">
        <w:rPr>
          <w:sz w:val="28"/>
          <w:szCs w:val="28"/>
        </w:rPr>
        <w:t xml:space="preserve"> </w:t>
      </w:r>
      <w:r w:rsidRPr="004A68F0">
        <w:rPr>
          <w:sz w:val="28"/>
          <w:szCs w:val="28"/>
          <w:lang w:val="en-US"/>
        </w:rPr>
        <w:t>m</w:t>
      </w:r>
      <w:r w:rsidRPr="004A68F0">
        <w:rPr>
          <w:sz w:val="28"/>
          <w:szCs w:val="28"/>
        </w:rPr>
        <w:t xml:space="preserve">=1 </w:t>
      </w:r>
      <w:r w:rsidRPr="004A68F0">
        <w:rPr>
          <w:sz w:val="28"/>
          <w:szCs w:val="28"/>
          <w:lang w:val="en-US"/>
        </w:rPr>
        <w:t>yuklangan</w:t>
      </w:r>
      <w:r w:rsidRPr="004A68F0">
        <w:rPr>
          <w:sz w:val="28"/>
          <w:szCs w:val="28"/>
        </w:rPr>
        <w:t xml:space="preserve"> </w:t>
      </w:r>
      <w:r w:rsidRPr="004A68F0">
        <w:rPr>
          <w:sz w:val="28"/>
          <w:szCs w:val="28"/>
          <w:lang w:val="en-US"/>
        </w:rPr>
        <w:t>dublarda</w:t>
      </w:r>
      <w:r w:rsidRPr="004A68F0">
        <w:rPr>
          <w:sz w:val="28"/>
          <w:szCs w:val="28"/>
        </w:rPr>
        <w:t xml:space="preserve"> </w:t>
      </w:r>
      <w:r w:rsidRPr="004A68F0">
        <w:rPr>
          <w:sz w:val="28"/>
          <w:szCs w:val="28"/>
          <w:lang w:val="en-US"/>
        </w:rPr>
        <w:t>eng</w:t>
      </w:r>
      <w:r w:rsidRPr="004A68F0">
        <w:rPr>
          <w:sz w:val="28"/>
          <w:szCs w:val="28"/>
        </w:rPr>
        <w:t xml:space="preserve"> </w:t>
      </w:r>
      <w:r w:rsidRPr="004A68F0">
        <w:rPr>
          <w:sz w:val="28"/>
          <w:szCs w:val="28"/>
          <w:lang w:val="en-US"/>
        </w:rPr>
        <w:t>ko</w:t>
      </w:r>
      <w:r w:rsidRPr="004A68F0">
        <w:rPr>
          <w:sz w:val="28"/>
          <w:szCs w:val="28"/>
        </w:rPr>
        <w:t>’</w:t>
      </w:r>
      <w:r w:rsidRPr="004A68F0">
        <w:rPr>
          <w:sz w:val="28"/>
          <w:szCs w:val="28"/>
          <w:lang w:val="en-US"/>
        </w:rPr>
        <w:t>p</w:t>
      </w:r>
      <w:r w:rsidRPr="004A68F0">
        <w:rPr>
          <w:sz w:val="28"/>
          <w:szCs w:val="28"/>
        </w:rPr>
        <w:t xml:space="preserve"> </w:t>
      </w:r>
      <w:r w:rsidRPr="004A68F0">
        <w:rPr>
          <w:sz w:val="28"/>
          <w:szCs w:val="28"/>
          <w:lang w:val="en-US"/>
        </w:rPr>
        <w:t>uchraydigan</w:t>
      </w:r>
      <w:r w:rsidRPr="004A68F0">
        <w:rPr>
          <w:sz w:val="28"/>
          <w:szCs w:val="28"/>
        </w:rPr>
        <w:t xml:space="preserve"> </w:t>
      </w:r>
      <w:r w:rsidRPr="004A68F0">
        <w:rPr>
          <w:sz w:val="28"/>
          <w:szCs w:val="28"/>
          <w:lang w:val="en-US"/>
        </w:rPr>
        <w:t>usuli</w:t>
      </w:r>
      <w:r w:rsidRPr="004A68F0">
        <w:rPr>
          <w:sz w:val="28"/>
          <w:szCs w:val="28"/>
        </w:rPr>
        <w:t xml:space="preserve"> </w:t>
      </w:r>
      <w:r w:rsidRPr="004A68F0">
        <w:rPr>
          <w:sz w:val="28"/>
          <w:szCs w:val="28"/>
          <w:lang w:val="en-US"/>
        </w:rPr>
        <w:t>hisoblanadi</w:t>
      </w:r>
      <w:r w:rsidRPr="004A68F0">
        <w:rPr>
          <w:sz w:val="28"/>
          <w:szCs w:val="28"/>
        </w:rPr>
        <w:t xml:space="preserve">. </w:t>
      </w:r>
      <w:r w:rsidRPr="004A68F0">
        <w:rPr>
          <w:sz w:val="28"/>
          <w:szCs w:val="28"/>
          <w:lang w:val="en-US"/>
        </w:rPr>
        <w:t>Bunda</w:t>
      </w:r>
      <w:r w:rsidRPr="004A68F0">
        <w:rPr>
          <w:sz w:val="28"/>
          <w:szCs w:val="28"/>
        </w:rPr>
        <w:t xml:space="preserve"> </w:t>
      </w:r>
      <w:r w:rsidRPr="004A68F0">
        <w:rPr>
          <w:sz w:val="28"/>
          <w:szCs w:val="28"/>
          <w:lang w:val="en-US"/>
        </w:rPr>
        <w:t>yuklama</w:t>
      </w:r>
      <w:r w:rsidRPr="004A68F0">
        <w:rPr>
          <w:sz w:val="28"/>
          <w:szCs w:val="28"/>
        </w:rPr>
        <w:t xml:space="preserve"> </w:t>
      </w:r>
      <w:r w:rsidRPr="004A68F0">
        <w:rPr>
          <w:sz w:val="28"/>
          <w:szCs w:val="28"/>
          <w:lang w:val="en-US"/>
        </w:rPr>
        <w:t>ostida</w:t>
      </w:r>
      <w:r w:rsidRPr="004A68F0">
        <w:rPr>
          <w:sz w:val="28"/>
          <w:szCs w:val="28"/>
        </w:rPr>
        <w:t xml:space="preserve"> </w:t>
      </w:r>
      <w:r w:rsidRPr="004A68F0">
        <w:rPr>
          <w:sz w:val="28"/>
          <w:szCs w:val="28"/>
          <w:lang w:val="en-US"/>
        </w:rPr>
        <w:t>bo</w:t>
      </w:r>
      <w:r w:rsidRPr="004A68F0">
        <w:rPr>
          <w:sz w:val="28"/>
          <w:szCs w:val="28"/>
        </w:rPr>
        <w:t>’</w:t>
      </w:r>
      <w:r w:rsidRPr="004A68F0">
        <w:rPr>
          <w:sz w:val="28"/>
          <w:szCs w:val="28"/>
          <w:lang w:val="en-US"/>
        </w:rPr>
        <w:t>lgan</w:t>
      </w:r>
      <w:r w:rsidRPr="004A68F0">
        <w:rPr>
          <w:sz w:val="28"/>
          <w:szCs w:val="28"/>
        </w:rPr>
        <w:t xml:space="preserve"> </w:t>
      </w:r>
      <w:r w:rsidRPr="004A68F0">
        <w:rPr>
          <w:sz w:val="28"/>
          <w:szCs w:val="28"/>
          <w:lang w:val="en-US"/>
        </w:rPr>
        <w:t>asosiy</w:t>
      </w:r>
      <w:r w:rsidRPr="004A68F0">
        <w:rPr>
          <w:sz w:val="28"/>
          <w:szCs w:val="28"/>
        </w:rPr>
        <w:t xml:space="preserve"> </w:t>
      </w:r>
      <w:r w:rsidRPr="004A68F0">
        <w:rPr>
          <w:sz w:val="28"/>
          <w:szCs w:val="28"/>
          <w:lang w:val="en-US"/>
        </w:rPr>
        <w:t>bitta</w:t>
      </w:r>
      <w:r w:rsidRPr="004A68F0">
        <w:rPr>
          <w:sz w:val="28"/>
          <w:szCs w:val="28"/>
        </w:rPr>
        <w:t xml:space="preserve"> </w:t>
      </w:r>
      <w:r w:rsidRPr="004A68F0">
        <w:rPr>
          <w:sz w:val="28"/>
          <w:szCs w:val="28"/>
          <w:lang w:val="en-US"/>
        </w:rPr>
        <w:t>zanjirga</w:t>
      </w:r>
      <w:r w:rsidRPr="004A68F0">
        <w:rPr>
          <w:sz w:val="28"/>
          <w:szCs w:val="28"/>
        </w:rPr>
        <w:t xml:space="preserve"> </w:t>
      </w:r>
      <w:r w:rsidRPr="004A68F0">
        <w:rPr>
          <w:sz w:val="28"/>
          <w:szCs w:val="28"/>
          <w:lang w:val="en-US"/>
        </w:rPr>
        <w:t>bitta</w:t>
      </w:r>
      <w:r w:rsidRPr="004A68F0">
        <w:rPr>
          <w:sz w:val="28"/>
          <w:szCs w:val="28"/>
        </w:rPr>
        <w:t xml:space="preserve"> </w:t>
      </w:r>
      <w:r w:rsidRPr="004A68F0">
        <w:rPr>
          <w:sz w:val="28"/>
          <w:szCs w:val="28"/>
          <w:lang w:val="en-US"/>
        </w:rPr>
        <w:t>zaxiralangan</w:t>
      </w:r>
      <w:r w:rsidRPr="004A68F0">
        <w:rPr>
          <w:sz w:val="28"/>
          <w:szCs w:val="28"/>
        </w:rPr>
        <w:t xml:space="preserve"> </w:t>
      </w:r>
      <w:r w:rsidRPr="004A68F0">
        <w:rPr>
          <w:sz w:val="28"/>
          <w:szCs w:val="28"/>
          <w:lang w:val="en-US"/>
        </w:rPr>
        <w:t>zanjir</w:t>
      </w:r>
      <w:r w:rsidRPr="004A68F0">
        <w:rPr>
          <w:sz w:val="28"/>
          <w:szCs w:val="28"/>
        </w:rPr>
        <w:t xml:space="preserve"> </w:t>
      </w:r>
      <w:r w:rsidRPr="004A68F0">
        <w:rPr>
          <w:sz w:val="28"/>
          <w:szCs w:val="28"/>
          <w:lang w:val="en-US"/>
        </w:rPr>
        <w:t>to</w:t>
      </w:r>
      <w:r w:rsidRPr="004A68F0">
        <w:rPr>
          <w:sz w:val="28"/>
          <w:szCs w:val="28"/>
        </w:rPr>
        <w:t>’</w:t>
      </w:r>
      <w:r w:rsidRPr="004A68F0">
        <w:rPr>
          <w:sz w:val="28"/>
          <w:szCs w:val="28"/>
          <w:lang w:val="en-US"/>
        </w:rPr>
        <w:t>g</w:t>
      </w:r>
      <w:r w:rsidRPr="004A68F0">
        <w:rPr>
          <w:sz w:val="28"/>
          <w:szCs w:val="28"/>
        </w:rPr>
        <w:t>’</w:t>
      </w:r>
      <w:r w:rsidRPr="004A68F0">
        <w:rPr>
          <w:sz w:val="28"/>
          <w:szCs w:val="28"/>
          <w:lang w:val="en-US"/>
        </w:rPr>
        <w:t>ri</w:t>
      </w:r>
      <w:r w:rsidRPr="004A68F0">
        <w:rPr>
          <w:sz w:val="28"/>
          <w:szCs w:val="28"/>
        </w:rPr>
        <w:t xml:space="preserve"> </w:t>
      </w:r>
      <w:r w:rsidRPr="004A68F0">
        <w:rPr>
          <w:sz w:val="28"/>
          <w:szCs w:val="28"/>
          <w:lang w:val="en-US"/>
        </w:rPr>
        <w:t>keladi</w:t>
      </w:r>
      <w:r w:rsidRPr="004A68F0">
        <w:rPr>
          <w:sz w:val="28"/>
          <w:szCs w:val="28"/>
        </w:rPr>
        <w:t xml:space="preserve">. 5.4 – </w:t>
      </w:r>
      <w:r w:rsidRPr="004A68F0">
        <w:rPr>
          <w:sz w:val="28"/>
          <w:szCs w:val="28"/>
          <w:lang w:val="en-US"/>
        </w:rPr>
        <w:t>rasmda</w:t>
      </w:r>
      <w:r w:rsidRPr="004A68F0">
        <w:rPr>
          <w:sz w:val="28"/>
          <w:szCs w:val="28"/>
        </w:rPr>
        <w:t xml:space="preserve"> </w:t>
      </w:r>
      <w:r w:rsidRPr="004A68F0">
        <w:rPr>
          <w:sz w:val="28"/>
          <w:szCs w:val="28"/>
          <w:lang w:val="en-US"/>
        </w:rPr>
        <w:t>ishonchlilikning</w:t>
      </w:r>
      <w:r w:rsidRPr="004A68F0">
        <w:rPr>
          <w:sz w:val="28"/>
          <w:szCs w:val="28"/>
        </w:rPr>
        <w:t xml:space="preserve"> </w:t>
      </w:r>
      <w:r w:rsidRPr="004A68F0">
        <w:rPr>
          <w:sz w:val="28"/>
          <w:szCs w:val="28"/>
          <w:lang w:val="en-US"/>
        </w:rPr>
        <w:t>hisob</w:t>
      </w:r>
      <w:r w:rsidRPr="004A68F0">
        <w:rPr>
          <w:sz w:val="28"/>
          <w:szCs w:val="28"/>
        </w:rPr>
        <w:t xml:space="preserve"> </w:t>
      </w:r>
      <w:r w:rsidRPr="004A68F0">
        <w:rPr>
          <w:sz w:val="28"/>
          <w:szCs w:val="28"/>
          <w:lang w:val="en-US"/>
        </w:rPr>
        <w:t>sxemasi</w:t>
      </w:r>
      <w:r w:rsidRPr="004A68F0">
        <w:rPr>
          <w:sz w:val="28"/>
          <w:szCs w:val="28"/>
        </w:rPr>
        <w:t xml:space="preserve"> </w:t>
      </w:r>
      <w:r w:rsidRPr="004A68F0">
        <w:rPr>
          <w:sz w:val="28"/>
          <w:szCs w:val="28"/>
          <w:lang w:val="en-US"/>
        </w:rPr>
        <w:t>tasvirlangan</w:t>
      </w:r>
      <w:r w:rsidRPr="004A68F0">
        <w:rPr>
          <w:sz w:val="28"/>
          <w:szCs w:val="28"/>
        </w:rPr>
        <w:t>.</w:t>
      </w:r>
    </w:p>
    <w:p w:rsidR="004A68F0" w:rsidRPr="004A68F0" w:rsidRDefault="004A68F0" w:rsidP="004A68F0">
      <w:pPr>
        <w:pStyle w:val="aff7"/>
        <w:spacing w:before="0" w:beforeAutospacing="0" w:after="0" w:afterAutospacing="0"/>
        <w:ind w:left="1080"/>
        <w:rPr>
          <w:sz w:val="28"/>
          <w:szCs w:val="28"/>
        </w:rPr>
      </w:pPr>
      <w:r w:rsidRPr="004A68F0">
        <w:rPr>
          <w:sz w:val="28"/>
          <w:szCs w:val="28"/>
        </w:rPr>
        <w:lastRenderedPageBreak/>
        <w:t xml:space="preserve">            </w:t>
      </w:r>
      <w:r w:rsidRPr="004A68F0">
        <w:rPr>
          <w:noProof/>
          <w:sz w:val="28"/>
          <w:szCs w:val="28"/>
        </w:rPr>
        <w:drawing>
          <wp:inline distT="0" distB="0" distL="0" distR="0" wp14:anchorId="0AD96F69" wp14:editId="5293BA87">
            <wp:extent cx="2042795" cy="2399030"/>
            <wp:effectExtent l="0" t="0" r="0" b="0"/>
            <wp:docPr id="1787" name="Рисунок 1787" descr="r11.gif (16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descr="r11.gif (1661 byte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42795" cy="239903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5.4 – rasm. Yuklangan dublarning hisob sxemasi. </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Tizimning ishdan chiqmaslik ehtimoli 5.10 formulaga qoyamiz.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0867AD68" wp14:editId="0C741287">
            <wp:extent cx="1697990" cy="308610"/>
            <wp:effectExtent l="0" t="0" r="0" b="0"/>
            <wp:docPr id="1788" name="Рисунок 1788" descr="http://nadegnost.narod.ru/gif/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descr="http://nadegnost.narod.ru/gif/Image691.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97990" cy="308610"/>
                    </a:xfrm>
                    <a:prstGeom prst="rect">
                      <a:avLst/>
                    </a:prstGeom>
                    <a:noFill/>
                    <a:ln>
                      <a:noFill/>
                    </a:ln>
                  </pic:spPr>
                </pic:pic>
              </a:graphicData>
            </a:graphic>
          </wp:inline>
        </w:drawing>
      </w:r>
      <w:r w:rsidRPr="004A68F0">
        <w:rPr>
          <w:sz w:val="28"/>
          <w:szCs w:val="28"/>
          <w:lang w:val="en-US"/>
        </w:rPr>
        <w:t>, (5.13)</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Bu yerda R</w:t>
      </w:r>
      <w:r w:rsidRPr="004A68F0">
        <w:rPr>
          <w:sz w:val="28"/>
          <w:szCs w:val="28"/>
          <w:vertAlign w:val="subscript"/>
          <w:lang w:val="en-US"/>
        </w:rPr>
        <w:t>o</w:t>
      </w:r>
      <w:r w:rsidRPr="004A68F0">
        <w:rPr>
          <w:sz w:val="28"/>
          <w:szCs w:val="28"/>
          <w:lang w:val="en-US"/>
        </w:rPr>
        <w:t>(t) – asosiy zanjir (</w:t>
      </w:r>
      <w:r w:rsidRPr="004A68F0">
        <w:rPr>
          <w:noProof/>
          <w:sz w:val="28"/>
          <w:szCs w:val="28"/>
        </w:rPr>
        <w:drawing>
          <wp:inline distT="0" distB="0" distL="0" distR="0" wp14:anchorId="5BF76ACE" wp14:editId="3DC94FA8">
            <wp:extent cx="1080770" cy="320675"/>
            <wp:effectExtent l="0" t="0" r="0" b="0"/>
            <wp:docPr id="1789" name="Рисунок 1789" descr="http://nadegnost.narod.ru/gif/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descr="http://nadegnost.narod.ru/gif/Image692.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80770" cy="320675"/>
                    </a:xfrm>
                    <a:prstGeom prst="rect">
                      <a:avLst/>
                    </a:prstGeom>
                    <a:noFill/>
                    <a:ln>
                      <a:noFill/>
                    </a:ln>
                  </pic:spPr>
                </pic:pic>
              </a:graphicData>
            </a:graphic>
          </wp:inline>
        </w:drawing>
      </w:r>
      <w:r w:rsidRPr="004A68F0">
        <w:rPr>
          <w:sz w:val="28"/>
          <w:szCs w:val="28"/>
          <w:lang w:val="en-US"/>
        </w:rPr>
        <w:t xml:space="preserve">) ishdan chiqmaslik extimolligi. </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Tizimni ishdan chiqmasdan avvalgi o’rtacha ishini (5.11) formula orqali aniqlaymiz.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F01AC4E" wp14:editId="2E3C2918">
            <wp:extent cx="2066290" cy="510540"/>
            <wp:effectExtent l="0" t="0" r="0" b="0"/>
            <wp:docPr id="1790" name="Рисунок 1790" descr="http://nadegnost.narod.ru/gif/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descr="http://nadegnost.narod.ru/gif/Image693.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66290" cy="510540"/>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Tizimni ishdan chiqish intensivligini vaqt orqali aniqlaymiz.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550141D4" wp14:editId="2C474021">
            <wp:extent cx="1579245" cy="546100"/>
            <wp:effectExtent l="0" t="0" r="0" b="0"/>
            <wp:docPr id="1791" name="Рисунок 1791" descr="http://nadegnost.narod.ru/gif/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descr="http://nadegnost.narod.ru/gif/Image694.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579245" cy="546100"/>
                    </a:xfrm>
                    <a:prstGeom prst="rect">
                      <a:avLst/>
                    </a:prstGeom>
                    <a:noFill/>
                    <a:ln>
                      <a:noFill/>
                    </a:ln>
                  </pic:spPr>
                </pic:pic>
              </a:graphicData>
            </a:graphic>
          </wp:inline>
        </w:drawing>
      </w:r>
      <w:r w:rsidRPr="004A68F0">
        <w:rPr>
          <w:sz w:val="28"/>
          <w:szCs w:val="28"/>
          <w:lang w:val="en-US"/>
        </w:rPr>
        <w:t>. (5.14)</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(5.14) formulaga boshlang’ich (5.13) formulaga qoyamiz. Bir qancha soddalashtirishtirishlardan so’ng quyidagiga ega bo’lamiz.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4473EADC" wp14:editId="2E05CE98">
            <wp:extent cx="2256155" cy="605790"/>
            <wp:effectExtent l="0" t="0" r="0" b="0"/>
            <wp:docPr id="1792" name="Рисунок 1792" descr="http://nadegnost.narod.ru/gif/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descr="http://nadegnost.narod.ru/gif/Image695.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56155" cy="605790"/>
                    </a:xfrm>
                    <a:prstGeom prst="rect">
                      <a:avLst/>
                    </a:prstGeom>
                    <a:noFill/>
                    <a:ln>
                      <a:noFill/>
                    </a:ln>
                  </pic:spPr>
                </pic:pic>
              </a:graphicData>
            </a:graphic>
          </wp:inline>
        </w:drawing>
      </w:r>
      <w:r w:rsidRPr="004A68F0">
        <w:rPr>
          <w:sz w:val="28"/>
          <w:szCs w:val="28"/>
          <w:lang w:val="en-US"/>
        </w:rPr>
        <w:t>. (5.15)</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 </w:t>
      </w:r>
      <w:r w:rsidRPr="004A68F0">
        <w:rPr>
          <w:sz w:val="28"/>
          <w:szCs w:val="28"/>
        </w:rPr>
        <w:t></w:t>
      </w:r>
      <w:r w:rsidRPr="004A68F0">
        <w:rPr>
          <w:sz w:val="28"/>
          <w:szCs w:val="28"/>
          <w:lang w:val="en-US"/>
        </w:rPr>
        <w:t xml:space="preserve">(t) grafikni yasash uchun (5.5 – rasm ) ushbu funksiyaning oxirgi qiymatlarini aniqlaymiz: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2FD35A70" wp14:editId="5A413D86">
            <wp:extent cx="843280" cy="320675"/>
            <wp:effectExtent l="0" t="0" r="0" b="0"/>
            <wp:docPr id="1793" name="Рисунок 1793" descr="http://nadegnost.narod.ru/gif/Image6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descr="http://nadegnost.narod.ru/gif/Image696.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43280" cy="320675"/>
                    </a:xfrm>
                    <a:prstGeom prst="rect">
                      <a:avLst/>
                    </a:prstGeom>
                    <a:noFill/>
                    <a:ln>
                      <a:noFill/>
                    </a:ln>
                  </pic:spPr>
                </pic:pic>
              </a:graphicData>
            </a:graphic>
          </wp:inline>
        </w:drawing>
      </w:r>
      <w:r w:rsidRPr="004A68F0">
        <w:rPr>
          <w:sz w:val="28"/>
          <w:szCs w:val="28"/>
        </w:rPr>
        <w:t>; </w:t>
      </w:r>
      <w:r w:rsidRPr="004A68F0">
        <w:rPr>
          <w:noProof/>
          <w:sz w:val="28"/>
          <w:szCs w:val="28"/>
        </w:rPr>
        <w:drawing>
          <wp:inline distT="0" distB="0" distL="0" distR="0" wp14:anchorId="13E2186C" wp14:editId="63CF996F">
            <wp:extent cx="1377315" cy="273050"/>
            <wp:effectExtent l="0" t="0" r="0" b="0"/>
            <wp:docPr id="1794" name="Рисунок 1794" descr="http://nadegnost.narod.ru/gif/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descr="http://nadegnost.narod.ru/gif/Image697.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77315" cy="273050"/>
                    </a:xfrm>
                    <a:prstGeom prst="rect">
                      <a:avLst/>
                    </a:prstGeom>
                    <a:noFill/>
                    <a:ln>
                      <a:noFill/>
                    </a:ln>
                  </pic:spPr>
                </pic:pic>
              </a:graphicData>
            </a:graphic>
          </wp:inline>
        </w:drawing>
      </w:r>
      <w:r w:rsidRPr="004A68F0">
        <w:rPr>
          <w:sz w:val="28"/>
          <w:szCs w:val="28"/>
        </w:rPr>
        <w:t xml:space="preserve">.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2E3E2BFD" wp14:editId="222A5BA2">
            <wp:extent cx="5866130" cy="1852295"/>
            <wp:effectExtent l="0" t="0" r="0" b="0"/>
            <wp:docPr id="1795" name="Рисунок 1795" descr="r12.gif (32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descr="r12.gif (3206 byt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66130" cy="1852295"/>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5.7 – rasm. Aralashilgan dublar tizimi sxemasi. </w:t>
      </w:r>
    </w:p>
    <w:p w:rsidR="004A68F0" w:rsidRPr="004A68F0" w:rsidRDefault="004A68F0" w:rsidP="004A68F0">
      <w:pPr>
        <w:pStyle w:val="aff7"/>
        <w:spacing w:before="0" w:beforeAutospacing="0" w:after="0" w:afterAutospacing="0"/>
        <w:jc w:val="center"/>
        <w:rPr>
          <w:sz w:val="28"/>
          <w:szCs w:val="28"/>
          <w:lang w:val="en-US"/>
        </w:rPr>
      </w:pPr>
    </w:p>
    <w:p w:rsidR="004A68F0" w:rsidRPr="004A68F0" w:rsidRDefault="004A68F0" w:rsidP="004A68F0">
      <w:pPr>
        <w:ind w:left="1440"/>
        <w:rPr>
          <w:sz w:val="28"/>
          <w:szCs w:val="28"/>
        </w:rPr>
      </w:pPr>
      <w:r w:rsidRPr="004A68F0">
        <w:rPr>
          <w:noProof/>
          <w:sz w:val="28"/>
          <w:szCs w:val="28"/>
        </w:rPr>
        <w:lastRenderedPageBreak/>
        <w:drawing>
          <wp:inline distT="0" distB="0" distL="0" distR="0" wp14:anchorId="4E0A1DB5" wp14:editId="75228A02">
            <wp:extent cx="4382135" cy="320675"/>
            <wp:effectExtent l="0" t="0" r="0" b="0"/>
            <wp:docPr id="1796" name="Рисунок 1796" descr="http://nadegnost.narod.ru/gif/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descr="http://nadegnost.narod.ru/gif/Image703.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82135" cy="320675"/>
                    </a:xfrm>
                    <a:prstGeom prst="rect">
                      <a:avLst/>
                    </a:prstGeom>
                    <a:noFill/>
                    <a:ln>
                      <a:noFill/>
                    </a:ln>
                  </pic:spPr>
                </pic:pic>
              </a:graphicData>
            </a:graphic>
          </wp:inline>
        </w:drawing>
      </w:r>
    </w:p>
    <w:p w:rsidR="004A68F0" w:rsidRPr="004A68F0" w:rsidRDefault="004A68F0" w:rsidP="004A68F0">
      <w:pPr>
        <w:rPr>
          <w:sz w:val="28"/>
          <w:szCs w:val="28"/>
          <w:lang w:val="en-US"/>
        </w:rPr>
      </w:pPr>
      <w:r w:rsidRPr="004A68F0">
        <w:rPr>
          <w:sz w:val="28"/>
          <w:szCs w:val="28"/>
          <w:lang w:val="en-US"/>
        </w:rPr>
        <w:t xml:space="preserve">                                      </w:t>
      </w:r>
      <w:r w:rsidRPr="004A68F0">
        <w:rPr>
          <w:noProof/>
          <w:sz w:val="28"/>
          <w:szCs w:val="28"/>
        </w:rPr>
        <w:drawing>
          <wp:inline distT="0" distB="0" distL="0" distR="0" wp14:anchorId="49156616" wp14:editId="54FA4178">
            <wp:extent cx="2612390" cy="546100"/>
            <wp:effectExtent l="0" t="0" r="0" b="0"/>
            <wp:docPr id="1797" name="Рисунок 1797" descr="http://nadegnost.narod.ru/gif/Image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descr="http://nadegnost.narod.ru/gif/Image70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12390" cy="546100"/>
                    </a:xfrm>
                    <a:prstGeom prst="rect">
                      <a:avLst/>
                    </a:prstGeom>
                    <a:noFill/>
                    <a:ln>
                      <a:noFill/>
                    </a:ln>
                  </pic:spPr>
                </pic:pic>
              </a:graphicData>
            </a:graphic>
          </wp:inline>
        </w:drawing>
      </w:r>
      <w:r w:rsidRPr="004A68F0">
        <w:rPr>
          <w:sz w:val="28"/>
          <w:szCs w:val="28"/>
          <w:lang w:val="en-US"/>
        </w:rPr>
        <w:t xml:space="preserve">ni hisobga olib analiz qilinayotgan tizim (5.8) rasmdagi ko’rinishni oladi.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1FAE6C84" wp14:editId="0185C838">
            <wp:extent cx="3336925" cy="2386965"/>
            <wp:effectExtent l="0" t="0" r="0" b="0"/>
            <wp:docPr id="1798" name="Рисунок 1798" descr="r14.gif (192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descr="r14.gif (1926 byt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36925" cy="2386965"/>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5.8 – rasm aralashilgan dublarning ishonchliligini hisoblash sxemasi.</w:t>
      </w:r>
    </w:p>
    <w:p w:rsidR="004A68F0" w:rsidRPr="004A68F0" w:rsidRDefault="004A68F0" w:rsidP="00926210">
      <w:pPr>
        <w:pStyle w:val="aff7"/>
        <w:spacing w:before="0" w:beforeAutospacing="0" w:after="0" w:afterAutospacing="0"/>
        <w:jc w:val="both"/>
        <w:rPr>
          <w:sz w:val="28"/>
          <w:szCs w:val="28"/>
          <w:lang w:val="en-US"/>
        </w:rPr>
      </w:pPr>
      <w:r w:rsidRPr="004A68F0">
        <w:rPr>
          <w:sz w:val="28"/>
          <w:szCs w:val="28"/>
          <w:lang w:val="en-US"/>
        </w:rPr>
        <w:t>t vaqt oralig’ida sodir bo’lishi mumkin bo’lgan xodisalarni ko’rib chiqamiz.</w:t>
      </w:r>
    </w:p>
    <w:p w:rsidR="004A68F0" w:rsidRPr="004A68F0" w:rsidRDefault="004A68F0" w:rsidP="00926210">
      <w:pPr>
        <w:pStyle w:val="aff7"/>
        <w:numPr>
          <w:ilvl w:val="0"/>
          <w:numId w:val="53"/>
        </w:numPr>
        <w:spacing w:before="0" w:beforeAutospacing="0" w:after="0" w:afterAutospacing="0"/>
        <w:jc w:val="both"/>
        <w:rPr>
          <w:sz w:val="28"/>
          <w:szCs w:val="28"/>
        </w:rPr>
      </w:pPr>
      <w:r w:rsidRPr="004A68F0">
        <w:rPr>
          <w:sz w:val="28"/>
          <w:szCs w:val="28"/>
          <w:lang w:val="en-US"/>
        </w:rPr>
        <w:t xml:space="preserve">Asosiy zanjir t vaqt oralig’ida yaxshi ishladi va zaxiralangan zanjirni yoqish talab qilinmadi. </w:t>
      </w:r>
      <w:r w:rsidRPr="004A68F0">
        <w:rPr>
          <w:sz w:val="28"/>
          <w:szCs w:val="28"/>
        </w:rPr>
        <w:t>R</w:t>
      </w:r>
      <w:r w:rsidRPr="004A68F0">
        <w:rPr>
          <w:sz w:val="28"/>
          <w:szCs w:val="28"/>
          <w:vertAlign w:val="subscript"/>
        </w:rPr>
        <w:t>o</w:t>
      </w:r>
      <w:r w:rsidRPr="004A68F0">
        <w:rPr>
          <w:sz w:val="28"/>
          <w:szCs w:val="28"/>
        </w:rPr>
        <w:t>(t)</w:t>
      </w:r>
      <w:r w:rsidRPr="004A68F0">
        <w:rPr>
          <w:sz w:val="28"/>
          <w:szCs w:val="28"/>
          <w:lang w:val="en-US"/>
        </w:rPr>
        <w:t xml:space="preserve"> – tizimning bu rejimda ishlash extimolligi</w:t>
      </w:r>
      <w:r w:rsidRPr="004A68F0">
        <w:rPr>
          <w:sz w:val="28"/>
          <w:szCs w:val="28"/>
        </w:rPr>
        <w:t>.</w:t>
      </w:r>
    </w:p>
    <w:p w:rsidR="004A68F0" w:rsidRPr="004A68F0" w:rsidRDefault="004A68F0" w:rsidP="00926210">
      <w:pPr>
        <w:pStyle w:val="15"/>
        <w:numPr>
          <w:ilvl w:val="0"/>
          <w:numId w:val="53"/>
        </w:numPr>
        <w:jc w:val="both"/>
        <w:rPr>
          <w:sz w:val="28"/>
          <w:szCs w:val="28"/>
        </w:rPr>
      </w:pPr>
      <w:r w:rsidRPr="004A68F0">
        <w:rPr>
          <w:sz w:val="28"/>
          <w:szCs w:val="28"/>
          <w:lang w:val="en-US"/>
        </w:rPr>
        <w:t xml:space="preserve">Asosiy zanjir faqatgina t oraliqda ishlab o’tdi va ishdan chiqdi. Bunda dar xol 2 – rejm ishga tushishi uchun 2 ta xodisa bir – biriga mos tushishi kerak – asosiy zanjirning ishdan chiqishi va yuklama ostida bo’lgan zaxiralangan zanjirning muvofaqqiyatli ishga tushishi. Matimatik baholashda bu xodisalarning ehtimolligi hisoblanadi. </w:t>
      </w:r>
      <w:r w:rsidRPr="004A68F0">
        <w:rPr>
          <w:sz w:val="28"/>
          <w:szCs w:val="28"/>
        </w:rPr>
        <w:t xml:space="preserve"> </w:t>
      </w:r>
    </w:p>
    <w:p w:rsidR="004A68F0" w:rsidRPr="004A68F0" w:rsidRDefault="004A68F0" w:rsidP="004A68F0">
      <w:pPr>
        <w:rPr>
          <w:sz w:val="28"/>
          <w:szCs w:val="28"/>
        </w:rPr>
      </w:pPr>
      <w:r w:rsidRPr="004A68F0">
        <w:rPr>
          <w:sz w:val="28"/>
          <w:szCs w:val="28"/>
        </w:rPr>
        <w:t xml:space="preserve">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045EABAB" wp14:editId="3EEC6FC0">
            <wp:extent cx="2588895" cy="2541270"/>
            <wp:effectExtent l="0" t="0" r="0" b="0"/>
            <wp:docPr id="1799" name="Рисунок 1799" descr="r15.gif (34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descr="r15.gif (3471 byte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88895" cy="254127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jc w:val="center"/>
        <w:rPr>
          <w:sz w:val="28"/>
          <w:szCs w:val="28"/>
          <w:lang w:val="en-US"/>
        </w:rPr>
      </w:pPr>
      <w:r w:rsidRPr="004A68F0">
        <w:rPr>
          <w:sz w:val="28"/>
          <w:szCs w:val="28"/>
          <w:lang w:val="en-US"/>
        </w:rPr>
        <w:t xml:space="preserve">5.10 – rasm. </w:t>
      </w:r>
      <w:r w:rsidRPr="004A68F0">
        <w:rPr>
          <w:sz w:val="28"/>
          <w:szCs w:val="28"/>
        </w:rPr>
        <w:t></w:t>
      </w:r>
      <w:r w:rsidRPr="004A68F0">
        <w:rPr>
          <w:sz w:val="28"/>
          <w:szCs w:val="28"/>
          <w:lang w:val="en-US"/>
        </w:rPr>
        <w:t xml:space="preserve"> (t) funksiya aralashilgan duplar tizimi grafigi. (-----------yuklangan duplar).</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To’la extimollik formulasi [11] ga mos holda t vaqt oralig’ida tizimning ishdan chiqish extimolligini analiz qilish quyidagicha aniqlanadi.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0F87F9AB" wp14:editId="6E81D256">
            <wp:extent cx="1686560" cy="285115"/>
            <wp:effectExtent l="0" t="0" r="0" b="0"/>
            <wp:docPr id="1800" name="Рисунок 1800" descr="http://nadegnost.narod.ru/gif/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descr="http://nadegnost.narod.ru/gif/Image707.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686560" cy="285115"/>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lastRenderedPageBreak/>
        <w:t>Bu yerda P</w:t>
      </w:r>
      <w:r w:rsidRPr="004A68F0">
        <w:rPr>
          <w:sz w:val="28"/>
          <w:szCs w:val="28"/>
          <w:vertAlign w:val="subscript"/>
          <w:lang w:val="en-US"/>
        </w:rPr>
        <w:t>1/0</w:t>
      </w:r>
      <w:r w:rsidRPr="004A68F0">
        <w:rPr>
          <w:sz w:val="28"/>
          <w:szCs w:val="28"/>
          <w:lang w:val="en-US"/>
        </w:rPr>
        <w:t xml:space="preserve">(t, </w:t>
      </w:r>
      <w:r w:rsidRPr="004A68F0">
        <w:rPr>
          <w:sz w:val="28"/>
          <w:szCs w:val="28"/>
        </w:rPr>
        <w:t></w:t>
      </w:r>
      <w:r w:rsidRPr="004A68F0">
        <w:rPr>
          <w:sz w:val="28"/>
          <w:szCs w:val="28"/>
          <w:lang w:val="en-US"/>
        </w:rPr>
        <w:t xml:space="preserve"> ) – t vaqt oralig’ida “1” zanjir ishdan chiqish extimolligi, bunda asosiy zanjir “0” r momentida sodir bo’lgan bo’lishi kerak. Shartdan kelib chiqib zaxiralangan zanjir “1” ishga tushishi momentigacha o’z ishonchliligini yo’qotmaydi. Asosiy zanjirning ishdan chiqishi zaxiralangan zanjirning ishga tushishi 0 dan t interval oralig’ida sodir bo’lishi mumkin.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056F1672" wp14:editId="11BCC7CB">
            <wp:extent cx="2386965" cy="570230"/>
            <wp:effectExtent l="0" t="0" r="0" b="0"/>
            <wp:docPr id="1801" name="Рисунок 1801" descr="http://nadegnost.narod.ru/gif/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descr="http://nadegnost.narod.ru/gif/Image708.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86965" cy="570230"/>
                    </a:xfrm>
                    <a:prstGeom prst="rect">
                      <a:avLst/>
                    </a:prstGeom>
                    <a:noFill/>
                    <a:ln>
                      <a:noFill/>
                    </a:ln>
                  </pic:spPr>
                </pic:pic>
              </a:graphicData>
            </a:graphic>
          </wp:inline>
        </w:drawing>
      </w:r>
      <w:r w:rsidRPr="004A68F0">
        <w:rPr>
          <w:sz w:val="28"/>
          <w:szCs w:val="28"/>
          <w:lang w:val="en-US"/>
        </w:rPr>
        <w:t>. (5.16)</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Shunday qilib ikkita gipotezani hisobga olib to’la extimollik formulasi asosida tizimning ishdan chiqmay ishlash extimolligini yozamiz.</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124968F3" wp14:editId="254C0094">
            <wp:extent cx="2588895" cy="570230"/>
            <wp:effectExtent l="0" t="0" r="0" b="0"/>
            <wp:docPr id="1802" name="Рисунок 1802" descr="http://nadegnost.narod.ru/gif/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descr="http://nadegnost.narod.ru/gif/Image709.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88895" cy="570230"/>
                    </a:xfrm>
                    <a:prstGeom prst="rect">
                      <a:avLst/>
                    </a:prstGeom>
                    <a:noFill/>
                    <a:ln>
                      <a:noFill/>
                    </a:ln>
                  </pic:spPr>
                </pic:pic>
              </a:graphicData>
            </a:graphic>
          </wp:inline>
        </w:drawing>
      </w:r>
      <w:r w:rsidRPr="004A68F0">
        <w:rPr>
          <w:sz w:val="28"/>
          <w:szCs w:val="28"/>
          <w:lang w:val="en-US"/>
        </w:rPr>
        <w:t>. (5.17)</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FBF007C" wp14:editId="0D828345">
            <wp:extent cx="4975860" cy="320675"/>
            <wp:effectExtent l="0" t="0" r="0" b="0"/>
            <wp:docPr id="1803" name="Рисунок 1803" descr="http://nadegnost.narod.ru/gif/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descr="http://nadegnost.narod.ru/gif/Image710.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75860" cy="320675"/>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Ekanligini bilgan holda,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2F2A908" wp14:editId="124B963D">
            <wp:extent cx="1710055" cy="320675"/>
            <wp:effectExtent l="0" t="0" r="0" b="0"/>
            <wp:docPr id="1804" name="Рисунок 1804" descr="http://nadegnost.narod.ru/gif/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descr="http://nadegnost.narod.ru/gif/Image711.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10055" cy="320675"/>
                    </a:xfrm>
                    <a:prstGeom prst="rect">
                      <a:avLst/>
                    </a:prstGeom>
                    <a:noFill/>
                    <a:ln>
                      <a:noFill/>
                    </a:ln>
                  </pic:spPr>
                </pic:pic>
              </a:graphicData>
            </a:graphic>
          </wp:inline>
        </w:drawing>
      </w:r>
      <w:r w:rsidRPr="004A68F0">
        <w:rPr>
          <w:sz w:val="28"/>
          <w:szCs w:val="28"/>
          <w:lang w:val="en-US"/>
        </w:rPr>
        <w:t>; (5.18), (5.19)</w:t>
      </w:r>
    </w:p>
    <w:p w:rsidR="004A68F0" w:rsidRPr="004A68F0" w:rsidRDefault="004A68F0" w:rsidP="004A68F0">
      <w:pPr>
        <w:pStyle w:val="aff7"/>
        <w:spacing w:before="0" w:beforeAutospacing="0" w:after="0" w:afterAutospacing="0"/>
        <w:rPr>
          <w:sz w:val="28"/>
          <w:szCs w:val="28"/>
          <w:lang w:val="en-US"/>
        </w:rPr>
      </w:pP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78CF5F13" wp14:editId="467F4F97">
            <wp:extent cx="1223010" cy="415925"/>
            <wp:effectExtent l="0" t="0" r="0" b="0"/>
            <wp:docPr id="1805" name="Рисунок 1805" descr="http://nadegnost.narod.ru/gif/Image6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descr="http://nadegnost.narod.ru/gif/Image688.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23010" cy="415925"/>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5.18 formuladan foydalanib bazi o’zgartirishlardan so’ng quyidagilarga ega bo’lamiz,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1D1D3F15" wp14:editId="0609B956">
            <wp:extent cx="1080770" cy="427355"/>
            <wp:effectExtent l="0" t="0" r="0" b="0"/>
            <wp:docPr id="1806" name="Рисунок 1806" descr="http://nadegnost.narod.ru/gif/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http://nadegnost.narod.ru/gif/Image713.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80770" cy="427355"/>
                    </a:xfrm>
                    <a:prstGeom prst="rect">
                      <a:avLst/>
                    </a:prstGeom>
                    <a:noFill/>
                    <a:ln>
                      <a:noFill/>
                    </a:ln>
                  </pic:spPr>
                </pic:pic>
              </a:graphicData>
            </a:graphic>
          </wp:inline>
        </w:drawing>
      </w:r>
      <w:r w:rsidRPr="004A68F0">
        <w:rPr>
          <w:sz w:val="28"/>
          <w:szCs w:val="28"/>
          <w:lang w:val="en-US"/>
        </w:rPr>
        <w:t>. (5.20)</w:t>
      </w:r>
    </w:p>
    <w:p w:rsidR="004A68F0" w:rsidRPr="004A68F0" w:rsidRDefault="004A68F0" w:rsidP="004A68F0">
      <w:pPr>
        <w:pStyle w:val="ab"/>
        <w:ind w:left="567"/>
        <w:jc w:val="both"/>
        <w:rPr>
          <w:sz w:val="28"/>
          <w:szCs w:val="28"/>
          <w:lang w:val="en-US"/>
        </w:rPr>
      </w:pPr>
    </w:p>
    <w:p w:rsidR="004A68F0" w:rsidRPr="004A68F0" w:rsidRDefault="00FD778F" w:rsidP="00926210">
      <w:pPr>
        <w:pStyle w:val="1111"/>
        <w:spacing w:line="276" w:lineRule="auto"/>
        <w:rPr>
          <w:szCs w:val="28"/>
        </w:rPr>
      </w:pPr>
      <w:bookmarkStart w:id="25" w:name="_Toc531070294"/>
      <w:r>
        <w:rPr>
          <w:szCs w:val="28"/>
        </w:rPr>
        <w:t xml:space="preserve">TAJRIBA ISHI </w:t>
      </w:r>
      <w:r w:rsidR="00DD638B">
        <w:rPr>
          <w:szCs w:val="28"/>
        </w:rPr>
        <w:t>2</w:t>
      </w:r>
      <w:r w:rsidR="004A68F0" w:rsidRPr="004A68F0">
        <w:rPr>
          <w:szCs w:val="28"/>
        </w:rPr>
        <w:t xml:space="preserve">. </w:t>
      </w:r>
      <w:r w:rsidR="00DD638B" w:rsidRPr="006F27E7">
        <w:rPr>
          <w:szCs w:val="28"/>
        </w:rPr>
        <w:t>Tiklanuvchi sistemalar ishonchliligining miqdoriy ko‘rsatkichlari, ishdan chiqishgacha bo‘lgan o‘rtacha ishlash vaqtini tajriba asosida aniqlash</w:t>
      </w:r>
      <w:bookmarkEnd w:id="25"/>
    </w:p>
    <w:p w:rsidR="004A68F0" w:rsidRPr="004A68F0" w:rsidRDefault="004A68F0" w:rsidP="004A68F0">
      <w:pPr>
        <w:pStyle w:val="ab"/>
        <w:ind w:left="567"/>
        <w:jc w:val="center"/>
        <w:rPr>
          <w:b/>
          <w:sz w:val="28"/>
          <w:szCs w:val="28"/>
          <w:lang w:val="en-US"/>
        </w:rPr>
      </w:pPr>
    </w:p>
    <w:p w:rsidR="004A68F0" w:rsidRPr="00DD638B" w:rsidRDefault="004A68F0" w:rsidP="00FD778F">
      <w:pPr>
        <w:pStyle w:val="ab"/>
        <w:numPr>
          <w:ilvl w:val="0"/>
          <w:numId w:val="57"/>
        </w:numPr>
        <w:rPr>
          <w:sz w:val="28"/>
          <w:szCs w:val="28"/>
          <w:lang w:val="en-US"/>
        </w:rPr>
      </w:pPr>
      <w:r w:rsidRPr="00DD638B">
        <w:rPr>
          <w:sz w:val="28"/>
          <w:szCs w:val="28"/>
          <w:lang w:val="en-US"/>
        </w:rPr>
        <w:t>Aralashilgan umumiy zaxiralash.</w:t>
      </w:r>
    </w:p>
    <w:p w:rsidR="004A68F0" w:rsidRPr="00DD638B" w:rsidRDefault="004A68F0" w:rsidP="00FD778F">
      <w:pPr>
        <w:pStyle w:val="ab"/>
        <w:numPr>
          <w:ilvl w:val="0"/>
          <w:numId w:val="57"/>
        </w:numPr>
        <w:rPr>
          <w:sz w:val="28"/>
          <w:szCs w:val="28"/>
          <w:lang w:val="en-US"/>
        </w:rPr>
      </w:pPr>
      <w:r w:rsidRPr="00DD638B">
        <w:rPr>
          <w:sz w:val="28"/>
          <w:szCs w:val="28"/>
          <w:lang w:val="en-US"/>
        </w:rPr>
        <w:t>Tizimda alohida va barcha elementlarning to’liq karrali zaxiralanishining ishonchliligi.</w:t>
      </w:r>
    </w:p>
    <w:p w:rsidR="004A68F0" w:rsidRPr="00DD638B" w:rsidRDefault="004A68F0" w:rsidP="00FD778F">
      <w:pPr>
        <w:pStyle w:val="ab"/>
        <w:numPr>
          <w:ilvl w:val="0"/>
          <w:numId w:val="57"/>
        </w:numPr>
        <w:rPr>
          <w:sz w:val="28"/>
          <w:szCs w:val="28"/>
          <w:lang w:val="en-US"/>
        </w:rPr>
      </w:pPr>
      <w:r w:rsidRPr="00DD638B">
        <w:rPr>
          <w:sz w:val="28"/>
          <w:szCs w:val="28"/>
          <w:lang w:val="en-US"/>
        </w:rPr>
        <w:t>Sozlanmaydigan tizimlarni aralash zaxiralash.</w:t>
      </w:r>
    </w:p>
    <w:p w:rsidR="004A68F0" w:rsidRPr="004A68F0" w:rsidRDefault="004A68F0" w:rsidP="004A68F0">
      <w:pPr>
        <w:pStyle w:val="aff7"/>
        <w:spacing w:before="0" w:beforeAutospacing="0" w:after="0" w:afterAutospacing="0"/>
        <w:ind w:left="720"/>
        <w:rPr>
          <w:b/>
          <w:bCs/>
          <w:sz w:val="28"/>
          <w:szCs w:val="28"/>
          <w:lang w:val="en-US"/>
        </w:rPr>
      </w:pPr>
    </w:p>
    <w:p w:rsidR="004A68F0" w:rsidRPr="004A68F0" w:rsidRDefault="004A68F0" w:rsidP="004A68F0">
      <w:pPr>
        <w:pStyle w:val="aff7"/>
        <w:spacing w:before="0" w:beforeAutospacing="0" w:after="0" w:afterAutospacing="0"/>
        <w:ind w:left="720"/>
        <w:rPr>
          <w:b/>
          <w:bCs/>
          <w:sz w:val="28"/>
          <w:szCs w:val="28"/>
          <w:lang w:val="en-US"/>
        </w:rPr>
      </w:pPr>
      <w:r w:rsidRPr="004A68F0">
        <w:rPr>
          <w:b/>
          <w:bCs/>
          <w:sz w:val="28"/>
          <w:szCs w:val="28"/>
          <w:lang w:val="en-US"/>
        </w:rPr>
        <w:t>Tizimda alohida va barcha elementlarning to’liq karrali zaxiralanishining ishonchliligi.</w:t>
      </w:r>
    </w:p>
    <w:p w:rsidR="004A68F0" w:rsidRPr="004A68F0" w:rsidRDefault="004A68F0" w:rsidP="004A68F0">
      <w:pPr>
        <w:pStyle w:val="aff7"/>
        <w:spacing w:before="0" w:beforeAutospacing="0" w:after="0" w:afterAutospacing="0"/>
        <w:ind w:left="1080"/>
        <w:rPr>
          <w:sz w:val="28"/>
          <w:szCs w:val="28"/>
          <w:lang w:val="en-US"/>
        </w:rPr>
      </w:pPr>
      <w:r w:rsidRPr="004A68F0">
        <w:rPr>
          <w:sz w:val="28"/>
          <w:szCs w:val="28"/>
          <w:lang w:val="en-US"/>
        </w:rPr>
        <w:t xml:space="preserve"> </w:t>
      </w:r>
    </w:p>
    <w:p w:rsidR="004A68F0" w:rsidRPr="004A68F0" w:rsidRDefault="004A68F0" w:rsidP="00926210">
      <w:pPr>
        <w:pStyle w:val="aff7"/>
        <w:spacing w:before="0" w:beforeAutospacing="0" w:after="0" w:afterAutospacing="0"/>
        <w:ind w:firstLine="567"/>
        <w:rPr>
          <w:sz w:val="28"/>
          <w:szCs w:val="28"/>
          <w:lang w:val="en-US"/>
        </w:rPr>
      </w:pPr>
      <w:r w:rsidRPr="004A68F0">
        <w:rPr>
          <w:sz w:val="28"/>
          <w:szCs w:val="28"/>
          <w:lang w:val="en-US"/>
        </w:rPr>
        <w:t>Bu xolatda ishonchlilik hisobi sxemasi 5.13 – rasmda ko’rsatilgan.</w:t>
      </w:r>
    </w:p>
    <w:p w:rsidR="004A68F0" w:rsidRPr="004A68F0" w:rsidRDefault="004A68F0" w:rsidP="00926210">
      <w:pPr>
        <w:pStyle w:val="aff7"/>
        <w:spacing w:before="0" w:beforeAutospacing="0" w:after="0" w:afterAutospacing="0"/>
        <w:ind w:firstLine="567"/>
        <w:jc w:val="both"/>
        <w:rPr>
          <w:sz w:val="28"/>
          <w:szCs w:val="28"/>
          <w:lang w:val="en-US"/>
        </w:rPr>
      </w:pPr>
      <w:r w:rsidRPr="004A68F0">
        <w:rPr>
          <w:sz w:val="28"/>
          <w:szCs w:val="28"/>
          <w:lang w:val="en-US"/>
        </w:rPr>
        <w:t>Bu tizimning ishdan chiqishiga har qanday blokning ishdan chiqishi sababi bo’lishi mumkin. P blok tizimining ishchanlik xolatini tizimningishchanligi holatiga mos. O’z o’rnida har bir blokning ishdan chiqmasligi ehtimoli malum bo’lsa unda tizimning ishdan chiqmaslik ehtimolligi.</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3E17CE44" wp14:editId="3250DF1F">
            <wp:extent cx="3134995" cy="403860"/>
            <wp:effectExtent l="0" t="0" r="0" b="0"/>
            <wp:docPr id="1807" name="Рисунок 1807" descr="http://nadegnost.narod.ru/gif/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nadegnost.narod.ru/gif/Image735.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134995" cy="403860"/>
                    </a:xfrm>
                    <a:prstGeom prst="rect">
                      <a:avLst/>
                    </a:prstGeom>
                    <a:noFill/>
                    <a:ln>
                      <a:noFill/>
                    </a:ln>
                  </pic:spPr>
                </pic:pic>
              </a:graphicData>
            </a:graphic>
          </wp:inline>
        </w:drawing>
      </w:r>
      <w:r w:rsidRPr="004A68F0">
        <w:rPr>
          <w:sz w:val="28"/>
          <w:szCs w:val="28"/>
          <w:lang w:val="en-US"/>
        </w:rPr>
        <w:t>. (5.21)</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lastRenderedPageBreak/>
        <w:t xml:space="preserve">5.1 bo’limdagi hisob kitob nati;alaridan foydalanamiz(5.2 – rasm). Sxemani (5.2 – rasm) yanada qulayroq sxemada (5.14 – rasm) har bir zanjirning ishdan chiqmay ishlash extimolligini 5.1 formula orqali aniqlaymiz. Sxema elementi sifatida (5.14 – rasm) qabul qilingan.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38C68A0" wp14:editId="1C969D17">
            <wp:extent cx="2315845" cy="249555"/>
            <wp:effectExtent l="0" t="0" r="0" b="0"/>
            <wp:docPr id="1808" name="Рисунок 1808" descr="http://nadegnost.narod.ru/gif/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descr="http://nadegnost.narod.ru/gif/Image736.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15845" cy="249555"/>
                    </a:xfrm>
                    <a:prstGeom prst="rect">
                      <a:avLst/>
                    </a:prstGeom>
                    <a:noFill/>
                    <a:ln>
                      <a:noFill/>
                    </a:ln>
                  </pic:spPr>
                </pic:pic>
              </a:graphicData>
            </a:graphic>
          </wp:inline>
        </w:drawing>
      </w:r>
      <w:r w:rsidRPr="004A68F0">
        <w:rPr>
          <w:sz w:val="28"/>
          <w:szCs w:val="28"/>
          <w:lang w:val="en-US"/>
        </w:rPr>
        <w:t xml:space="preserve">;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59154276" wp14:editId="1FA3912B">
            <wp:extent cx="1769110" cy="273050"/>
            <wp:effectExtent l="0" t="0" r="0" b="0"/>
            <wp:docPr id="1809" name="Рисунок 1809" descr="http://nadegnost.narod.ru/gif/Image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descr="http://nadegnost.narod.ru/gif/Image737.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769110" cy="273050"/>
                    </a:xfrm>
                    <a:prstGeom prst="rect">
                      <a:avLst/>
                    </a:prstGeom>
                    <a:noFill/>
                    <a:ln>
                      <a:noFill/>
                    </a:ln>
                  </pic:spPr>
                </pic:pic>
              </a:graphicData>
            </a:graphic>
          </wp:inline>
        </w:drawing>
      </w:r>
      <w:r w:rsidRPr="004A68F0">
        <w:rPr>
          <w:sz w:val="28"/>
          <w:szCs w:val="28"/>
          <w:lang w:val="en-US"/>
        </w:rPr>
        <w:t>; </w:t>
      </w:r>
      <w:r w:rsidRPr="004A68F0">
        <w:rPr>
          <w:noProof/>
          <w:sz w:val="28"/>
          <w:szCs w:val="28"/>
        </w:rPr>
        <w:drawing>
          <wp:inline distT="0" distB="0" distL="0" distR="0" wp14:anchorId="6104F277" wp14:editId="15D6A2E3">
            <wp:extent cx="653415" cy="356235"/>
            <wp:effectExtent l="0" t="0" r="0" b="0"/>
            <wp:docPr id="1810" name="Рисунок 1810" descr="http://nadegnost.narod.ru/gif/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descr="http://nadegnost.narod.ru/gif/Image738.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6633A844" wp14:editId="66CB35AE">
            <wp:extent cx="5925820" cy="2588895"/>
            <wp:effectExtent l="0" t="0" r="0" b="0"/>
            <wp:docPr id="1811" name="Рисунок 1811" descr="r19.gif (454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descr="r19.gif (4540 byte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25820" cy="2588895"/>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5.13 – rasm. Alohida zaxiralangan tizimning ishonchlilik hisobi sxemasi.</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5.13 va 5.14 – rasmlardagi bir bok sxema strukturasi bir biriga mos . o’z o’rnida , tizimda alohida va barcha elementlarning to’liq kerrali zaxiralanishi ishonchliligi blokning ishdan chiqmaslik extimolligi formulasidan aniqlanadi.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1CD75384" wp14:editId="0BABB9BC">
            <wp:extent cx="2161540" cy="415925"/>
            <wp:effectExtent l="0" t="0" r="0" b="0"/>
            <wp:docPr id="1812" name="Рисунок 1812" descr="http://nadegnost.narod.ru/gif/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7" descr="http://nadegnost.narod.ru/gif/Image739.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61540" cy="415925"/>
                    </a:xfrm>
                    <a:prstGeom prst="rect">
                      <a:avLst/>
                    </a:prstGeom>
                    <a:noFill/>
                    <a:ln>
                      <a:noFill/>
                    </a:ln>
                  </pic:spPr>
                </pic:pic>
              </a:graphicData>
            </a:graphic>
          </wp:inline>
        </w:drawing>
      </w:r>
      <w:r w:rsidRPr="004A68F0">
        <w:rPr>
          <w:sz w:val="28"/>
          <w:szCs w:val="28"/>
          <w:lang w:val="en-US"/>
        </w:rPr>
        <w:t>, (5.22)</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Bu yerda </w:t>
      </w:r>
      <w:r w:rsidRPr="004A68F0">
        <w:rPr>
          <w:noProof/>
          <w:sz w:val="28"/>
          <w:szCs w:val="28"/>
        </w:rPr>
        <w:drawing>
          <wp:inline distT="0" distB="0" distL="0" distR="0" wp14:anchorId="56011F69" wp14:editId="041EEF3E">
            <wp:extent cx="320675" cy="260985"/>
            <wp:effectExtent l="0" t="0" r="0" b="0"/>
            <wp:docPr id="1813" name="Рисунок 1813" descr="http://nadegnost.narod.ru/gif/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8" descr="http://nadegnost.narod.ru/gif/Image74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0675" cy="260985"/>
                    </a:xfrm>
                    <a:prstGeom prst="rect">
                      <a:avLst/>
                    </a:prstGeom>
                    <a:noFill/>
                    <a:ln>
                      <a:noFill/>
                    </a:ln>
                  </pic:spPr>
                </pic:pic>
              </a:graphicData>
            </a:graphic>
          </wp:inline>
        </w:drawing>
      </w:r>
      <w:r w:rsidRPr="004A68F0">
        <w:rPr>
          <w:sz w:val="28"/>
          <w:szCs w:val="28"/>
          <w:lang w:val="en-US"/>
        </w:rPr>
        <w:t xml:space="preserve">-asosiy element ishdan chiqish ehtimolligi.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31CCC6CF" wp14:editId="17F3D043">
            <wp:extent cx="2208530" cy="2874010"/>
            <wp:effectExtent l="0" t="0" r="0" b="0"/>
            <wp:docPr id="1814" name="Рисунок 1814" descr="r20.gif (22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r20.gif (2224 bytes)"/>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08530" cy="287401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rPr>
      </w:pPr>
      <w:r w:rsidRPr="004A68F0">
        <w:rPr>
          <w:b/>
          <w:bCs/>
          <w:sz w:val="28"/>
          <w:szCs w:val="28"/>
          <w:lang w:val="en-US"/>
        </w:rPr>
        <w:t>Sozlanmaydiga</w:t>
      </w:r>
      <w:r w:rsidRPr="004A68F0">
        <w:rPr>
          <w:b/>
          <w:bCs/>
          <w:sz w:val="28"/>
          <w:szCs w:val="28"/>
        </w:rPr>
        <w:t xml:space="preserve"> </w:t>
      </w:r>
      <w:r w:rsidRPr="004A68F0">
        <w:rPr>
          <w:b/>
          <w:bCs/>
          <w:sz w:val="28"/>
          <w:szCs w:val="28"/>
          <w:lang w:val="en-US"/>
        </w:rPr>
        <w:t>tizimlarni</w:t>
      </w:r>
      <w:r w:rsidRPr="004A68F0">
        <w:rPr>
          <w:b/>
          <w:bCs/>
          <w:sz w:val="28"/>
          <w:szCs w:val="28"/>
        </w:rPr>
        <w:t xml:space="preserve"> </w:t>
      </w:r>
      <w:r w:rsidRPr="004A68F0">
        <w:rPr>
          <w:b/>
          <w:bCs/>
          <w:sz w:val="28"/>
          <w:szCs w:val="28"/>
          <w:lang w:val="en-US"/>
        </w:rPr>
        <w:t>aralash</w:t>
      </w:r>
      <w:r w:rsidRPr="004A68F0">
        <w:rPr>
          <w:b/>
          <w:bCs/>
          <w:sz w:val="28"/>
          <w:szCs w:val="28"/>
        </w:rPr>
        <w:t xml:space="preserve"> </w:t>
      </w:r>
      <w:r w:rsidRPr="004A68F0">
        <w:rPr>
          <w:b/>
          <w:bCs/>
          <w:sz w:val="28"/>
          <w:szCs w:val="28"/>
          <w:lang w:val="en-US"/>
        </w:rPr>
        <w:t>zaxiralash</w:t>
      </w:r>
      <w:r w:rsidRPr="004A68F0">
        <w:rPr>
          <w:sz w:val="28"/>
          <w:szCs w:val="28"/>
        </w:rPr>
        <w:t xml:space="preserve"> </w:t>
      </w:r>
    </w:p>
    <w:p w:rsidR="004A68F0" w:rsidRPr="004A68F0" w:rsidRDefault="004A68F0" w:rsidP="004A68F0">
      <w:pPr>
        <w:pStyle w:val="aff7"/>
        <w:spacing w:before="0" w:beforeAutospacing="0" w:after="0" w:afterAutospacing="0"/>
        <w:rPr>
          <w:sz w:val="28"/>
          <w:szCs w:val="28"/>
        </w:rPr>
      </w:pPr>
      <w:r w:rsidRPr="004A68F0">
        <w:rPr>
          <w:sz w:val="28"/>
          <w:szCs w:val="28"/>
          <w:lang w:val="en-US"/>
        </w:rPr>
        <w:t>Amaliyotda</w:t>
      </w:r>
      <w:r w:rsidRPr="004A68F0">
        <w:rPr>
          <w:sz w:val="28"/>
          <w:szCs w:val="28"/>
        </w:rPr>
        <w:t xml:space="preserve"> </w:t>
      </w:r>
      <w:r w:rsidRPr="004A68F0">
        <w:rPr>
          <w:sz w:val="28"/>
          <w:szCs w:val="28"/>
          <w:lang w:val="en-US"/>
        </w:rPr>
        <w:t>ko</w:t>
      </w:r>
      <w:r w:rsidRPr="004A68F0">
        <w:rPr>
          <w:sz w:val="28"/>
          <w:szCs w:val="28"/>
        </w:rPr>
        <w:t>’</w:t>
      </w:r>
      <w:r w:rsidRPr="004A68F0">
        <w:rPr>
          <w:sz w:val="28"/>
          <w:szCs w:val="28"/>
          <w:lang w:val="en-US"/>
        </w:rPr>
        <w:t>p</w:t>
      </w:r>
      <w:r w:rsidRPr="004A68F0">
        <w:rPr>
          <w:sz w:val="28"/>
          <w:szCs w:val="28"/>
        </w:rPr>
        <w:t xml:space="preserve"> </w:t>
      </w:r>
      <w:r w:rsidRPr="004A68F0">
        <w:rPr>
          <w:sz w:val="28"/>
          <w:szCs w:val="28"/>
          <w:lang w:val="en-US"/>
        </w:rPr>
        <w:t>hollarda</w:t>
      </w:r>
      <w:r w:rsidRPr="004A68F0">
        <w:rPr>
          <w:sz w:val="28"/>
          <w:szCs w:val="28"/>
        </w:rPr>
        <w:t xml:space="preserve"> </w:t>
      </w:r>
      <w:r w:rsidRPr="004A68F0">
        <w:rPr>
          <w:sz w:val="28"/>
          <w:szCs w:val="28"/>
          <w:lang w:val="en-US"/>
        </w:rPr>
        <w:t>alohida</w:t>
      </w:r>
      <w:r w:rsidRPr="004A68F0">
        <w:rPr>
          <w:sz w:val="28"/>
          <w:szCs w:val="28"/>
        </w:rPr>
        <w:t xml:space="preserve"> </w:t>
      </w:r>
      <w:r w:rsidRPr="004A68F0">
        <w:rPr>
          <w:sz w:val="28"/>
          <w:szCs w:val="28"/>
          <w:lang w:val="en-US"/>
        </w:rPr>
        <w:t>elementlar</w:t>
      </w:r>
      <w:r w:rsidRPr="004A68F0">
        <w:rPr>
          <w:sz w:val="28"/>
          <w:szCs w:val="28"/>
        </w:rPr>
        <w:t xml:space="preserve"> </w:t>
      </w:r>
      <w:r w:rsidRPr="004A68F0">
        <w:rPr>
          <w:sz w:val="28"/>
          <w:szCs w:val="28"/>
          <w:lang w:val="en-US"/>
        </w:rPr>
        <w:t>ishonchliligini</w:t>
      </w:r>
      <w:r w:rsidRPr="004A68F0">
        <w:rPr>
          <w:sz w:val="28"/>
          <w:szCs w:val="28"/>
        </w:rPr>
        <w:t xml:space="preserve"> </w:t>
      </w:r>
      <w:r w:rsidRPr="004A68F0">
        <w:rPr>
          <w:sz w:val="28"/>
          <w:szCs w:val="28"/>
          <w:lang w:val="en-US"/>
        </w:rPr>
        <w:t>oshirish</w:t>
      </w:r>
      <w:r w:rsidRPr="004A68F0">
        <w:rPr>
          <w:sz w:val="28"/>
          <w:szCs w:val="28"/>
        </w:rPr>
        <w:t xml:space="preserve"> </w:t>
      </w:r>
      <w:r w:rsidRPr="004A68F0">
        <w:rPr>
          <w:sz w:val="28"/>
          <w:szCs w:val="28"/>
          <w:lang w:val="en-US"/>
        </w:rPr>
        <w:t>tizimni</w:t>
      </w:r>
      <w:r w:rsidRPr="004A68F0">
        <w:rPr>
          <w:sz w:val="28"/>
          <w:szCs w:val="28"/>
        </w:rPr>
        <w:t xml:space="preserve"> </w:t>
      </w:r>
      <w:r w:rsidRPr="004A68F0">
        <w:rPr>
          <w:sz w:val="28"/>
          <w:szCs w:val="28"/>
          <w:lang w:val="en-US"/>
        </w:rPr>
        <w:t>zaxiralashning</w:t>
      </w:r>
      <w:r w:rsidRPr="004A68F0">
        <w:rPr>
          <w:sz w:val="28"/>
          <w:szCs w:val="28"/>
        </w:rPr>
        <w:t xml:space="preserve"> </w:t>
      </w:r>
      <w:r w:rsidRPr="004A68F0">
        <w:rPr>
          <w:sz w:val="28"/>
          <w:szCs w:val="28"/>
          <w:lang w:val="en-US"/>
        </w:rPr>
        <w:t>turli</w:t>
      </w:r>
      <w:r w:rsidRPr="004A68F0">
        <w:rPr>
          <w:sz w:val="28"/>
          <w:szCs w:val="28"/>
        </w:rPr>
        <w:t xml:space="preserve"> </w:t>
      </w:r>
      <w:r w:rsidRPr="004A68F0">
        <w:rPr>
          <w:sz w:val="28"/>
          <w:szCs w:val="28"/>
          <w:lang w:val="en-US"/>
        </w:rPr>
        <w:t>usullari</w:t>
      </w:r>
      <w:r w:rsidRPr="004A68F0">
        <w:rPr>
          <w:sz w:val="28"/>
          <w:szCs w:val="28"/>
        </w:rPr>
        <w:t xml:space="preserve"> </w:t>
      </w:r>
      <w:r w:rsidRPr="004A68F0">
        <w:rPr>
          <w:sz w:val="28"/>
          <w:szCs w:val="28"/>
          <w:lang w:val="en-US"/>
        </w:rPr>
        <w:t>mavjut</w:t>
      </w:r>
      <w:r w:rsidRPr="004A68F0">
        <w:rPr>
          <w:sz w:val="28"/>
          <w:szCs w:val="28"/>
        </w:rPr>
        <w:t xml:space="preserve">. </w:t>
      </w:r>
      <w:r w:rsidRPr="004A68F0">
        <w:rPr>
          <w:sz w:val="28"/>
          <w:szCs w:val="28"/>
          <w:lang w:val="en-US"/>
        </w:rPr>
        <w:t>Bunda</w:t>
      </w:r>
      <w:r w:rsidRPr="004A68F0">
        <w:rPr>
          <w:sz w:val="28"/>
          <w:szCs w:val="28"/>
        </w:rPr>
        <w:t xml:space="preserve"> </w:t>
      </w:r>
      <w:r w:rsidRPr="004A68F0">
        <w:rPr>
          <w:sz w:val="28"/>
          <w:szCs w:val="28"/>
          <w:lang w:val="en-US"/>
        </w:rPr>
        <w:t>faqat</w:t>
      </w:r>
      <w:r w:rsidRPr="004A68F0">
        <w:rPr>
          <w:sz w:val="28"/>
          <w:szCs w:val="28"/>
        </w:rPr>
        <w:t xml:space="preserve"> </w:t>
      </w:r>
      <w:r w:rsidRPr="004A68F0">
        <w:rPr>
          <w:sz w:val="28"/>
          <w:szCs w:val="28"/>
          <w:lang w:val="en-US"/>
        </w:rPr>
        <w:t>ishonchlilik</w:t>
      </w:r>
      <w:r w:rsidRPr="004A68F0">
        <w:rPr>
          <w:sz w:val="28"/>
          <w:szCs w:val="28"/>
        </w:rPr>
        <w:t xml:space="preserve"> </w:t>
      </w:r>
      <w:r w:rsidRPr="004A68F0">
        <w:rPr>
          <w:sz w:val="28"/>
          <w:szCs w:val="28"/>
          <w:lang w:val="en-US"/>
        </w:rPr>
        <w:t>masalalari</w:t>
      </w:r>
      <w:r w:rsidRPr="004A68F0">
        <w:rPr>
          <w:sz w:val="28"/>
          <w:szCs w:val="28"/>
        </w:rPr>
        <w:t xml:space="preserve"> </w:t>
      </w:r>
      <w:r w:rsidRPr="004A68F0">
        <w:rPr>
          <w:sz w:val="28"/>
          <w:szCs w:val="28"/>
          <w:lang w:val="en-US"/>
        </w:rPr>
        <w:t>balki</w:t>
      </w:r>
      <w:r w:rsidRPr="004A68F0">
        <w:rPr>
          <w:sz w:val="28"/>
          <w:szCs w:val="28"/>
        </w:rPr>
        <w:t xml:space="preserve"> </w:t>
      </w:r>
      <w:r w:rsidRPr="004A68F0">
        <w:rPr>
          <w:sz w:val="28"/>
          <w:szCs w:val="28"/>
          <w:lang w:val="en-US"/>
        </w:rPr>
        <w:t>iqtisodiy</w:t>
      </w:r>
      <w:r w:rsidRPr="004A68F0">
        <w:rPr>
          <w:sz w:val="28"/>
          <w:szCs w:val="28"/>
        </w:rPr>
        <w:t xml:space="preserve"> </w:t>
      </w:r>
      <w:r w:rsidRPr="004A68F0">
        <w:rPr>
          <w:sz w:val="28"/>
          <w:szCs w:val="28"/>
          <w:lang w:val="en-US"/>
        </w:rPr>
        <w:lastRenderedPageBreak/>
        <w:t>masalalar</w:t>
      </w:r>
      <w:r w:rsidRPr="004A68F0">
        <w:rPr>
          <w:sz w:val="28"/>
          <w:szCs w:val="28"/>
        </w:rPr>
        <w:t xml:space="preserve"> </w:t>
      </w:r>
      <w:r w:rsidRPr="004A68F0">
        <w:rPr>
          <w:sz w:val="28"/>
          <w:szCs w:val="28"/>
          <w:lang w:val="en-US"/>
        </w:rPr>
        <w:t>ham</w:t>
      </w:r>
      <w:r w:rsidRPr="004A68F0">
        <w:rPr>
          <w:sz w:val="28"/>
          <w:szCs w:val="28"/>
        </w:rPr>
        <w:t xml:space="preserve"> </w:t>
      </w:r>
      <w:r w:rsidRPr="004A68F0">
        <w:rPr>
          <w:sz w:val="28"/>
          <w:szCs w:val="28"/>
          <w:lang w:val="en-US"/>
        </w:rPr>
        <w:t>qoyiladi</w:t>
      </w:r>
      <w:r w:rsidRPr="004A68F0">
        <w:rPr>
          <w:sz w:val="28"/>
          <w:szCs w:val="28"/>
        </w:rPr>
        <w:t xml:space="preserve">. </w:t>
      </w:r>
      <w:r w:rsidRPr="004A68F0">
        <w:rPr>
          <w:sz w:val="28"/>
          <w:szCs w:val="28"/>
          <w:lang w:val="en-US"/>
        </w:rPr>
        <w:t>Bu</w:t>
      </w:r>
      <w:r w:rsidRPr="004A68F0">
        <w:rPr>
          <w:sz w:val="28"/>
          <w:szCs w:val="28"/>
        </w:rPr>
        <w:t xml:space="preserve"> </w:t>
      </w:r>
      <w:r w:rsidRPr="004A68F0">
        <w:rPr>
          <w:sz w:val="28"/>
          <w:szCs w:val="28"/>
          <w:lang w:val="en-US"/>
        </w:rPr>
        <w:t>usuldagi</w:t>
      </w:r>
      <w:r w:rsidRPr="004A68F0">
        <w:rPr>
          <w:sz w:val="28"/>
          <w:szCs w:val="28"/>
        </w:rPr>
        <w:t xml:space="preserve"> </w:t>
      </w:r>
      <w:r w:rsidRPr="004A68F0">
        <w:rPr>
          <w:sz w:val="28"/>
          <w:szCs w:val="28"/>
          <w:lang w:val="en-US"/>
        </w:rPr>
        <w:t>zaxiralashni</w:t>
      </w:r>
      <w:r w:rsidRPr="004A68F0">
        <w:rPr>
          <w:sz w:val="28"/>
          <w:szCs w:val="28"/>
        </w:rPr>
        <w:t xml:space="preserve"> </w:t>
      </w:r>
      <w:r w:rsidRPr="004A68F0">
        <w:rPr>
          <w:sz w:val="28"/>
          <w:szCs w:val="28"/>
          <w:lang w:val="en-US"/>
        </w:rPr>
        <w:t>aniq</w:t>
      </w:r>
      <w:r w:rsidRPr="004A68F0">
        <w:rPr>
          <w:sz w:val="28"/>
          <w:szCs w:val="28"/>
        </w:rPr>
        <w:t xml:space="preserve"> </w:t>
      </w:r>
      <w:r w:rsidRPr="004A68F0">
        <w:rPr>
          <w:sz w:val="28"/>
          <w:szCs w:val="28"/>
          <w:lang w:val="en-US"/>
        </w:rPr>
        <w:t>bir</w:t>
      </w:r>
      <w:r w:rsidRPr="004A68F0">
        <w:rPr>
          <w:sz w:val="28"/>
          <w:szCs w:val="28"/>
        </w:rPr>
        <w:t xml:space="preserve"> </w:t>
      </w:r>
      <w:r w:rsidRPr="004A68F0">
        <w:rPr>
          <w:sz w:val="28"/>
          <w:szCs w:val="28"/>
          <w:lang w:val="en-US"/>
        </w:rPr>
        <w:t>misolda</w:t>
      </w:r>
      <w:r w:rsidRPr="004A68F0">
        <w:rPr>
          <w:sz w:val="28"/>
          <w:szCs w:val="28"/>
        </w:rPr>
        <w:t xml:space="preserve"> </w:t>
      </w:r>
      <w:r w:rsidRPr="004A68F0">
        <w:rPr>
          <w:sz w:val="28"/>
          <w:szCs w:val="28"/>
          <w:lang w:val="en-US"/>
        </w:rPr>
        <w:t>analiz</w:t>
      </w:r>
      <w:r w:rsidRPr="004A68F0">
        <w:rPr>
          <w:sz w:val="28"/>
          <w:szCs w:val="28"/>
        </w:rPr>
        <w:t xml:space="preserve"> </w:t>
      </w:r>
      <w:r w:rsidRPr="004A68F0">
        <w:rPr>
          <w:sz w:val="28"/>
          <w:szCs w:val="28"/>
          <w:lang w:val="en-US"/>
        </w:rPr>
        <w:t>qilib</w:t>
      </w:r>
      <w:r w:rsidRPr="004A68F0">
        <w:rPr>
          <w:sz w:val="28"/>
          <w:szCs w:val="28"/>
        </w:rPr>
        <w:t xml:space="preserve"> </w:t>
      </w:r>
      <w:r w:rsidRPr="004A68F0">
        <w:rPr>
          <w:sz w:val="28"/>
          <w:szCs w:val="28"/>
          <w:lang w:val="en-US"/>
        </w:rPr>
        <w:t>ko</w:t>
      </w:r>
      <w:r w:rsidRPr="004A68F0">
        <w:rPr>
          <w:sz w:val="28"/>
          <w:szCs w:val="28"/>
        </w:rPr>
        <w:t>’</w:t>
      </w:r>
      <w:r w:rsidRPr="004A68F0">
        <w:rPr>
          <w:sz w:val="28"/>
          <w:szCs w:val="28"/>
          <w:lang w:val="en-US"/>
        </w:rPr>
        <w:t>ramiz</w:t>
      </w:r>
      <w:r w:rsidRPr="004A68F0">
        <w:rPr>
          <w:sz w:val="28"/>
          <w:szCs w:val="28"/>
        </w:rPr>
        <w:t>.</w:t>
      </w:r>
    </w:p>
    <w:p w:rsidR="004A68F0" w:rsidRPr="004A68F0" w:rsidRDefault="004A68F0" w:rsidP="004A68F0">
      <w:pPr>
        <w:pStyle w:val="aff7"/>
        <w:spacing w:before="0" w:beforeAutospacing="0" w:after="0" w:afterAutospacing="0"/>
        <w:rPr>
          <w:sz w:val="28"/>
          <w:szCs w:val="28"/>
        </w:rPr>
      </w:pPr>
      <w:r w:rsidRPr="004A68F0">
        <w:rPr>
          <w:sz w:val="28"/>
          <w:szCs w:val="28"/>
          <w:lang w:val="en-US"/>
        </w:rPr>
        <w:t>Bunday tizim berilgan t vaqtda talab qilinayotgan elektr taminot ishonchliligini taminlay olmaydi.  Transformatorlar potstansiyada – aralashilgan dubl(5.16 – rasm). VL blokida – yuklangan dublar.</w:t>
      </w:r>
      <w:r w:rsidRPr="004A68F0">
        <w:rPr>
          <w:sz w:val="28"/>
          <w:szCs w:val="28"/>
        </w:rPr>
        <w:t xml:space="preserve"> </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7F8964BD" wp14:editId="54EAB506">
            <wp:extent cx="4227830" cy="4168140"/>
            <wp:effectExtent l="0" t="0" r="0" b="0"/>
            <wp:docPr id="1815" name="Рисунок 1815" descr="r6.15.gif (84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r6.15.gif (8402 bytes)"/>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227830" cy="416814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Ishdan chiqish tushunchasini ko’rib chiqamiz. Berilgan tizimning ishchanligi agar 3 ta blokning ishchanlik holati mos tushsa bo’ladi: VL transformator podstansiyalari va blok kabellari hisob sxemasi 5.17 rasmda ko’rsatilgan. O’z navbatida bu tizimning ishdan chiqmaslik extimoli.</w:t>
      </w:r>
    </w:p>
    <w:p w:rsidR="004A68F0" w:rsidRPr="004A68F0" w:rsidRDefault="004A68F0" w:rsidP="004A68F0">
      <w:pPr>
        <w:pStyle w:val="aff7"/>
        <w:spacing w:before="0" w:beforeAutospacing="0" w:after="0" w:afterAutospacing="0"/>
        <w:jc w:val="center"/>
        <w:rPr>
          <w:sz w:val="28"/>
          <w:szCs w:val="28"/>
        </w:rPr>
      </w:pPr>
      <w:r w:rsidRPr="004A68F0">
        <w:rPr>
          <w:noProof/>
          <w:sz w:val="28"/>
          <w:szCs w:val="28"/>
        </w:rPr>
        <w:drawing>
          <wp:inline distT="0" distB="0" distL="0" distR="0" wp14:anchorId="4B2F8584" wp14:editId="7921E6BA">
            <wp:extent cx="2576830" cy="308610"/>
            <wp:effectExtent l="0" t="0" r="0" b="0"/>
            <wp:docPr id="1816" name="Рисунок 1816" descr="http://nadegnost.narod.ru/gif/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http://nadegnost.narod.ru/gif/Image750.gif"/>
                    <pic:cNvPicPr>
                      <a:picLocks noChangeAspect="1" noChangeArrowheads="1"/>
                    </pic:cNvPicPr>
                  </pic:nvPicPr>
                  <pic:blipFill>
                    <a:blip r:embed="rId249">
                      <a:lum bright="20000"/>
                      <a:extLst>
                        <a:ext uri="{28A0092B-C50C-407E-A947-70E740481C1C}">
                          <a14:useLocalDpi xmlns:a14="http://schemas.microsoft.com/office/drawing/2010/main" val="0"/>
                        </a:ext>
                      </a:extLst>
                    </a:blip>
                    <a:srcRect/>
                    <a:stretch>
                      <a:fillRect/>
                    </a:stretch>
                  </pic:blipFill>
                  <pic:spPr bwMode="auto">
                    <a:xfrm>
                      <a:off x="0" y="0"/>
                      <a:ext cx="2576830" cy="308610"/>
                    </a:xfrm>
                    <a:prstGeom prst="rect">
                      <a:avLst/>
                    </a:prstGeom>
                    <a:noFill/>
                    <a:ln>
                      <a:noFill/>
                    </a:ln>
                  </pic:spPr>
                </pic:pic>
              </a:graphicData>
            </a:graphic>
          </wp:inline>
        </w:drawing>
      </w:r>
    </w:p>
    <w:p w:rsidR="004A68F0" w:rsidRPr="004A68F0" w:rsidRDefault="004A68F0" w:rsidP="004A68F0">
      <w:pPr>
        <w:pStyle w:val="aff7"/>
        <w:spacing w:before="0" w:beforeAutospacing="0" w:after="0" w:afterAutospacing="0"/>
        <w:rPr>
          <w:sz w:val="28"/>
          <w:szCs w:val="28"/>
        </w:rPr>
      </w:pPr>
      <w:r w:rsidRPr="004A68F0">
        <w:rPr>
          <w:sz w:val="28"/>
          <w:szCs w:val="28"/>
        </w:rPr>
        <w:t xml:space="preserve">Bu </w:t>
      </w:r>
      <w:r w:rsidRPr="004A68F0">
        <w:rPr>
          <w:sz w:val="28"/>
          <w:szCs w:val="28"/>
          <w:lang w:val="en-US"/>
        </w:rPr>
        <w:t>yerda</w:t>
      </w:r>
      <w:r w:rsidRPr="004A68F0">
        <w:rPr>
          <w:sz w:val="28"/>
          <w:szCs w:val="28"/>
        </w:rPr>
        <w:t xml:space="preserve">  </w:t>
      </w:r>
      <w:r w:rsidRPr="004A68F0">
        <w:rPr>
          <w:noProof/>
          <w:sz w:val="28"/>
          <w:szCs w:val="28"/>
        </w:rPr>
        <w:drawing>
          <wp:inline distT="0" distB="0" distL="0" distR="0" wp14:anchorId="249D5C3E" wp14:editId="43E874F0">
            <wp:extent cx="2232660" cy="320675"/>
            <wp:effectExtent l="0" t="0" r="0" b="0"/>
            <wp:docPr id="1817" name="Рисунок 1817" descr="http://nadegnost.narod.ru/gif/Image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http://nadegnost.narod.ru/gif/Image751.gif"/>
                    <pic:cNvPicPr>
                      <a:picLocks noChangeAspect="1" noChangeArrowheads="1"/>
                    </pic:cNvPicPr>
                  </pic:nvPicPr>
                  <pic:blipFill>
                    <a:blip r:embed="rId250">
                      <a:lum bright="20000"/>
                      <a:extLst>
                        <a:ext uri="{28A0092B-C50C-407E-A947-70E740481C1C}">
                          <a14:useLocalDpi xmlns:a14="http://schemas.microsoft.com/office/drawing/2010/main" val="0"/>
                        </a:ext>
                      </a:extLst>
                    </a:blip>
                    <a:srcRect/>
                    <a:stretch>
                      <a:fillRect/>
                    </a:stretch>
                  </pic:blipFill>
                  <pic:spPr bwMode="auto">
                    <a:xfrm>
                      <a:off x="0" y="0"/>
                      <a:ext cx="2232660" cy="320675"/>
                    </a:xfrm>
                    <a:prstGeom prst="rect">
                      <a:avLst/>
                    </a:prstGeom>
                    <a:noFill/>
                    <a:ln>
                      <a:noFill/>
                    </a:ln>
                  </pic:spPr>
                </pic:pic>
              </a:graphicData>
            </a:graphic>
          </wp:inline>
        </w:drawing>
      </w:r>
      <w:r w:rsidRPr="004A68F0">
        <w:rPr>
          <w:sz w:val="28"/>
          <w:szCs w:val="28"/>
        </w:rPr>
        <w:t>; </w:t>
      </w:r>
      <w:r w:rsidRPr="004A68F0">
        <w:rPr>
          <w:noProof/>
          <w:sz w:val="28"/>
          <w:szCs w:val="28"/>
        </w:rPr>
        <w:drawing>
          <wp:inline distT="0" distB="0" distL="0" distR="0" wp14:anchorId="47DB00CA" wp14:editId="37BA2AE9">
            <wp:extent cx="2268220" cy="391795"/>
            <wp:effectExtent l="0" t="0" r="0" b="0"/>
            <wp:docPr id="1818" name="Рисунок 1818" descr="http://nadegnost.narod.ru/gif/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http://nadegnost.narod.ru/gif/Image752.gif"/>
                    <pic:cNvPicPr>
                      <a:picLocks noChangeAspect="1" noChangeArrowheads="1"/>
                    </pic:cNvPicPr>
                  </pic:nvPicPr>
                  <pic:blipFill>
                    <a:blip r:embed="rId251">
                      <a:lum bright="20000"/>
                      <a:extLst>
                        <a:ext uri="{28A0092B-C50C-407E-A947-70E740481C1C}">
                          <a14:useLocalDpi xmlns:a14="http://schemas.microsoft.com/office/drawing/2010/main" val="0"/>
                        </a:ext>
                      </a:extLst>
                    </a:blip>
                    <a:srcRect/>
                    <a:stretch>
                      <a:fillRect/>
                    </a:stretch>
                  </pic:blipFill>
                  <pic:spPr bwMode="auto">
                    <a:xfrm>
                      <a:off x="0" y="0"/>
                      <a:ext cx="2268220" cy="391795"/>
                    </a:xfrm>
                    <a:prstGeom prst="rect">
                      <a:avLst/>
                    </a:prstGeom>
                    <a:noFill/>
                    <a:ln>
                      <a:noFill/>
                    </a:ln>
                  </pic:spPr>
                </pic:pic>
              </a:graphicData>
            </a:graphic>
          </wp:inline>
        </w:drawing>
      </w:r>
      <w:r w:rsidRPr="004A68F0">
        <w:rPr>
          <w:sz w:val="28"/>
          <w:szCs w:val="28"/>
        </w:rPr>
        <w:t xml:space="preserve">. </w:t>
      </w:r>
    </w:p>
    <w:p w:rsidR="004A68F0" w:rsidRPr="004A68F0" w:rsidRDefault="004A68F0" w:rsidP="004A68F0">
      <w:pPr>
        <w:pStyle w:val="aff7"/>
        <w:spacing w:before="0" w:beforeAutospacing="0" w:after="0" w:afterAutospacing="0"/>
        <w:rPr>
          <w:sz w:val="28"/>
          <w:szCs w:val="28"/>
        </w:rPr>
      </w:pPr>
      <w:r w:rsidRPr="004A68F0">
        <w:rPr>
          <w:sz w:val="28"/>
          <w:szCs w:val="28"/>
          <w:lang w:val="en-US"/>
        </w:rPr>
        <w:t>VL</w:t>
      </w:r>
      <w:r w:rsidRPr="004A68F0">
        <w:rPr>
          <w:sz w:val="28"/>
          <w:szCs w:val="28"/>
          <w:vertAlign w:val="subscript"/>
          <w:lang w:val="en-US"/>
        </w:rPr>
        <w:t>L</w:t>
      </w:r>
      <w:r w:rsidRPr="004A68F0">
        <w:rPr>
          <w:sz w:val="28"/>
          <w:szCs w:val="28"/>
          <w:vertAlign w:val="subscript"/>
        </w:rPr>
        <w:t xml:space="preserve"> </w:t>
      </w:r>
      <w:r w:rsidRPr="004A68F0">
        <w:rPr>
          <w:sz w:val="28"/>
          <w:szCs w:val="28"/>
          <w:lang w:val="en-US"/>
        </w:rPr>
        <w:t>va</w:t>
      </w:r>
      <w:r w:rsidRPr="004A68F0">
        <w:rPr>
          <w:sz w:val="28"/>
          <w:szCs w:val="28"/>
        </w:rPr>
        <w:t xml:space="preserve"> </w:t>
      </w:r>
      <w:r w:rsidRPr="004A68F0">
        <w:rPr>
          <w:sz w:val="28"/>
          <w:szCs w:val="28"/>
          <w:lang w:val="en-US"/>
        </w:rPr>
        <w:t>VL</w:t>
      </w:r>
      <w:r w:rsidRPr="004A68F0">
        <w:rPr>
          <w:sz w:val="28"/>
          <w:szCs w:val="28"/>
          <w:vertAlign w:val="subscript"/>
          <w:lang w:val="en-US"/>
        </w:rPr>
        <w:t>P</w:t>
      </w:r>
      <w:r w:rsidRPr="004A68F0">
        <w:rPr>
          <w:sz w:val="28"/>
          <w:szCs w:val="28"/>
        </w:rPr>
        <w:t xml:space="preserve"> </w:t>
      </w:r>
      <w:r w:rsidRPr="004A68F0">
        <w:rPr>
          <w:sz w:val="28"/>
          <w:szCs w:val="28"/>
          <w:lang w:val="en-US"/>
        </w:rPr>
        <w:t>har</w:t>
      </w:r>
      <w:r w:rsidRPr="004A68F0">
        <w:rPr>
          <w:sz w:val="28"/>
          <w:szCs w:val="28"/>
        </w:rPr>
        <w:t xml:space="preserve"> </w:t>
      </w:r>
      <w:r w:rsidRPr="004A68F0">
        <w:rPr>
          <w:sz w:val="28"/>
          <w:szCs w:val="28"/>
          <w:lang w:val="en-US"/>
        </w:rPr>
        <w:t>xil</w:t>
      </w:r>
      <w:r w:rsidRPr="004A68F0">
        <w:rPr>
          <w:sz w:val="28"/>
          <w:szCs w:val="28"/>
        </w:rPr>
        <w:t xml:space="preserve"> </w:t>
      </w:r>
      <w:r w:rsidRPr="004A68F0">
        <w:rPr>
          <w:sz w:val="28"/>
          <w:szCs w:val="28"/>
          <w:lang w:val="en-US"/>
        </w:rPr>
        <w:t>ishonchlilik</w:t>
      </w:r>
      <w:r w:rsidRPr="004A68F0">
        <w:rPr>
          <w:sz w:val="28"/>
          <w:szCs w:val="28"/>
        </w:rPr>
        <w:t xml:space="preserve"> </w:t>
      </w:r>
      <w:r w:rsidRPr="004A68F0">
        <w:rPr>
          <w:sz w:val="28"/>
          <w:szCs w:val="28"/>
          <w:lang w:val="en-US"/>
        </w:rPr>
        <w:t>xarakteristikalariga</w:t>
      </w:r>
      <w:r w:rsidRPr="004A68F0">
        <w:rPr>
          <w:sz w:val="28"/>
          <w:szCs w:val="28"/>
        </w:rPr>
        <w:t xml:space="preserve"> </w:t>
      </w:r>
      <w:r w:rsidRPr="004A68F0">
        <w:rPr>
          <w:sz w:val="28"/>
          <w:szCs w:val="28"/>
          <w:lang w:val="en-US"/>
        </w:rPr>
        <w:t>ega</w:t>
      </w:r>
      <w:r w:rsidRPr="004A68F0">
        <w:rPr>
          <w:sz w:val="28"/>
          <w:szCs w:val="28"/>
        </w:rPr>
        <w:t xml:space="preserve"> </w:t>
      </w:r>
      <w:r w:rsidRPr="004A68F0">
        <w:rPr>
          <w:sz w:val="28"/>
          <w:szCs w:val="28"/>
          <w:lang w:val="en-US"/>
        </w:rPr>
        <w:t>bo</w:t>
      </w:r>
      <w:r w:rsidRPr="004A68F0">
        <w:rPr>
          <w:sz w:val="28"/>
          <w:szCs w:val="28"/>
        </w:rPr>
        <w:t>’</w:t>
      </w:r>
      <w:r w:rsidRPr="004A68F0">
        <w:rPr>
          <w:sz w:val="28"/>
          <w:szCs w:val="28"/>
          <w:lang w:val="en-US"/>
        </w:rPr>
        <w:t>lganligi</w:t>
      </w:r>
      <w:r w:rsidRPr="004A68F0">
        <w:rPr>
          <w:sz w:val="28"/>
          <w:szCs w:val="28"/>
        </w:rPr>
        <w:t xml:space="preserve"> </w:t>
      </w:r>
      <w:r w:rsidRPr="004A68F0">
        <w:rPr>
          <w:sz w:val="28"/>
          <w:szCs w:val="28"/>
          <w:lang w:val="en-US"/>
        </w:rPr>
        <w:t>uchun</w:t>
      </w:r>
      <w:r w:rsidRPr="004A68F0">
        <w:rPr>
          <w:sz w:val="28"/>
          <w:szCs w:val="28"/>
        </w:rPr>
        <w:t xml:space="preserve"> </w:t>
      </w:r>
      <w:r w:rsidRPr="004A68F0">
        <w:rPr>
          <w:sz w:val="28"/>
          <w:szCs w:val="28"/>
          <w:lang w:val="en-US"/>
        </w:rPr>
        <w:t>bu</w:t>
      </w:r>
      <w:r w:rsidRPr="004A68F0">
        <w:rPr>
          <w:sz w:val="28"/>
          <w:szCs w:val="28"/>
        </w:rPr>
        <w:t xml:space="preserve"> </w:t>
      </w:r>
      <w:r w:rsidRPr="004A68F0">
        <w:rPr>
          <w:sz w:val="28"/>
          <w:szCs w:val="28"/>
          <w:lang w:val="en-US"/>
        </w:rPr>
        <w:t>blokni</w:t>
      </w:r>
      <w:r w:rsidRPr="004A68F0">
        <w:rPr>
          <w:sz w:val="28"/>
          <w:szCs w:val="28"/>
        </w:rPr>
        <w:t xml:space="preserve"> </w:t>
      </w:r>
      <w:r w:rsidRPr="004A68F0">
        <w:rPr>
          <w:sz w:val="28"/>
          <w:szCs w:val="28"/>
          <w:lang w:val="en-US"/>
        </w:rPr>
        <w:t>ishdan</w:t>
      </w:r>
      <w:r w:rsidRPr="004A68F0">
        <w:rPr>
          <w:sz w:val="28"/>
          <w:szCs w:val="28"/>
        </w:rPr>
        <w:t xml:space="preserve"> </w:t>
      </w:r>
      <w:r w:rsidRPr="004A68F0">
        <w:rPr>
          <w:sz w:val="28"/>
          <w:szCs w:val="28"/>
          <w:lang w:val="en-US"/>
        </w:rPr>
        <w:t>chiqmaslik</w:t>
      </w:r>
      <w:r w:rsidRPr="004A68F0">
        <w:rPr>
          <w:sz w:val="28"/>
          <w:szCs w:val="28"/>
        </w:rPr>
        <w:t xml:space="preserve"> </w:t>
      </w:r>
      <w:r w:rsidRPr="004A68F0">
        <w:rPr>
          <w:sz w:val="28"/>
          <w:szCs w:val="28"/>
          <w:lang w:val="en-US"/>
        </w:rPr>
        <w:t>ehtimolligi</w:t>
      </w:r>
      <w:r w:rsidRPr="004A68F0">
        <w:rPr>
          <w:sz w:val="28"/>
          <w:szCs w:val="28"/>
        </w:rPr>
        <w:t xml:space="preserve"> (5.13) </w:t>
      </w:r>
      <w:r w:rsidRPr="004A68F0">
        <w:rPr>
          <w:sz w:val="28"/>
          <w:szCs w:val="28"/>
          <w:lang w:val="en-US"/>
        </w:rPr>
        <w:t>standart</w:t>
      </w:r>
      <w:r w:rsidRPr="004A68F0">
        <w:rPr>
          <w:sz w:val="28"/>
          <w:szCs w:val="28"/>
        </w:rPr>
        <w:t xml:space="preserve"> </w:t>
      </w:r>
      <w:r w:rsidRPr="004A68F0">
        <w:rPr>
          <w:sz w:val="28"/>
          <w:szCs w:val="28"/>
          <w:lang w:val="en-US"/>
        </w:rPr>
        <w:t>formula</w:t>
      </w:r>
      <w:r w:rsidRPr="004A68F0">
        <w:rPr>
          <w:sz w:val="28"/>
          <w:szCs w:val="28"/>
        </w:rPr>
        <w:t xml:space="preserve"> </w:t>
      </w:r>
      <w:r w:rsidRPr="004A68F0">
        <w:rPr>
          <w:sz w:val="28"/>
          <w:szCs w:val="28"/>
          <w:lang w:val="en-US"/>
        </w:rPr>
        <w:t>orqali</w:t>
      </w:r>
      <w:r w:rsidRPr="004A68F0">
        <w:rPr>
          <w:sz w:val="28"/>
          <w:szCs w:val="28"/>
        </w:rPr>
        <w:t xml:space="preserve"> </w:t>
      </w:r>
      <w:r w:rsidRPr="004A68F0">
        <w:rPr>
          <w:sz w:val="28"/>
          <w:szCs w:val="28"/>
          <w:lang w:val="en-US"/>
        </w:rPr>
        <w:t>aniqlab</w:t>
      </w:r>
      <w:r w:rsidRPr="004A68F0">
        <w:rPr>
          <w:sz w:val="28"/>
          <w:szCs w:val="28"/>
        </w:rPr>
        <w:t xml:space="preserve"> </w:t>
      </w:r>
      <w:r w:rsidRPr="004A68F0">
        <w:rPr>
          <w:sz w:val="28"/>
          <w:szCs w:val="28"/>
          <w:lang w:val="en-US"/>
        </w:rPr>
        <w:t>bo</w:t>
      </w:r>
      <w:r w:rsidRPr="004A68F0">
        <w:rPr>
          <w:sz w:val="28"/>
          <w:szCs w:val="28"/>
        </w:rPr>
        <w:t>’</w:t>
      </w:r>
      <w:r w:rsidRPr="004A68F0">
        <w:rPr>
          <w:sz w:val="28"/>
          <w:szCs w:val="28"/>
          <w:lang w:val="en-US"/>
        </w:rPr>
        <w:t>lmaydi</w:t>
      </w:r>
      <w:r w:rsidRPr="004A68F0">
        <w:rPr>
          <w:sz w:val="28"/>
          <w:szCs w:val="28"/>
        </w:rPr>
        <w:t xml:space="preserve">. </w:t>
      </w:r>
      <w:r w:rsidRPr="004A68F0">
        <w:rPr>
          <w:sz w:val="28"/>
          <w:szCs w:val="28"/>
          <w:lang w:val="en-US"/>
        </w:rPr>
        <w:t>Boshqa</w:t>
      </w:r>
      <w:r w:rsidRPr="004A68F0">
        <w:rPr>
          <w:sz w:val="28"/>
          <w:szCs w:val="28"/>
        </w:rPr>
        <w:t xml:space="preserve"> </w:t>
      </w:r>
      <w:r w:rsidRPr="004A68F0">
        <w:rPr>
          <w:sz w:val="28"/>
          <w:szCs w:val="28"/>
          <w:lang w:val="en-US"/>
        </w:rPr>
        <w:t>formuladan</w:t>
      </w:r>
      <w:r w:rsidRPr="004A68F0">
        <w:rPr>
          <w:sz w:val="28"/>
          <w:szCs w:val="28"/>
        </w:rPr>
        <w:t xml:space="preserve"> </w:t>
      </w:r>
      <w:r w:rsidRPr="004A68F0">
        <w:rPr>
          <w:sz w:val="28"/>
          <w:szCs w:val="28"/>
          <w:lang w:val="en-US"/>
        </w:rPr>
        <w:t>foydalanish</w:t>
      </w:r>
      <w:r w:rsidRPr="004A68F0">
        <w:rPr>
          <w:sz w:val="28"/>
          <w:szCs w:val="28"/>
        </w:rPr>
        <w:t xml:space="preserve"> </w:t>
      </w:r>
      <w:r w:rsidRPr="004A68F0">
        <w:rPr>
          <w:sz w:val="28"/>
          <w:szCs w:val="28"/>
          <w:lang w:val="en-US"/>
        </w:rPr>
        <w:t>maqsadga</w:t>
      </w:r>
      <w:r w:rsidRPr="004A68F0">
        <w:rPr>
          <w:sz w:val="28"/>
          <w:szCs w:val="28"/>
        </w:rPr>
        <w:t xml:space="preserve"> </w:t>
      </w:r>
      <w:r w:rsidRPr="004A68F0">
        <w:rPr>
          <w:sz w:val="28"/>
          <w:szCs w:val="28"/>
          <w:lang w:val="en-US"/>
        </w:rPr>
        <w:t>muvofiq</w:t>
      </w:r>
      <w:r w:rsidRPr="004A68F0">
        <w:rPr>
          <w:sz w:val="28"/>
          <w:szCs w:val="28"/>
        </w:rPr>
        <w:t xml:space="preserve"> </w:t>
      </w:r>
      <w:r w:rsidRPr="004A68F0">
        <w:rPr>
          <w:sz w:val="28"/>
          <w:szCs w:val="28"/>
          <w:lang w:val="en-US"/>
        </w:rPr>
        <w:t>bo</w:t>
      </w:r>
      <w:r w:rsidRPr="004A68F0">
        <w:rPr>
          <w:sz w:val="28"/>
          <w:szCs w:val="28"/>
        </w:rPr>
        <w:t>’</w:t>
      </w:r>
      <w:r w:rsidRPr="004A68F0">
        <w:rPr>
          <w:sz w:val="28"/>
          <w:szCs w:val="28"/>
          <w:lang w:val="en-US"/>
        </w:rPr>
        <w:t>ladi</w:t>
      </w:r>
      <w:r w:rsidRPr="004A68F0">
        <w:rPr>
          <w:sz w:val="28"/>
          <w:szCs w:val="28"/>
        </w:rPr>
        <w:t xml:space="preserve">. </w:t>
      </w:r>
      <w:r w:rsidRPr="004A68F0">
        <w:rPr>
          <w:sz w:val="28"/>
          <w:szCs w:val="28"/>
          <w:lang w:val="en-US"/>
        </w:rPr>
        <w:t>Agar</w:t>
      </w:r>
      <w:r w:rsidRPr="004A68F0">
        <w:rPr>
          <w:sz w:val="28"/>
          <w:szCs w:val="28"/>
        </w:rPr>
        <w:t xml:space="preserve"> </w:t>
      </w:r>
      <w:r w:rsidRPr="004A68F0">
        <w:rPr>
          <w:sz w:val="28"/>
          <w:szCs w:val="28"/>
          <w:lang w:val="en-US"/>
        </w:rPr>
        <w:t>ikkala</w:t>
      </w:r>
      <w:r w:rsidRPr="004A68F0">
        <w:rPr>
          <w:sz w:val="28"/>
          <w:szCs w:val="28"/>
        </w:rPr>
        <w:t xml:space="preserve"> </w:t>
      </w:r>
      <w:r w:rsidRPr="004A68F0">
        <w:rPr>
          <w:sz w:val="28"/>
          <w:szCs w:val="28"/>
          <w:lang w:val="en-US"/>
        </w:rPr>
        <w:t>zanjirda</w:t>
      </w:r>
      <w:r w:rsidRPr="004A68F0">
        <w:rPr>
          <w:sz w:val="28"/>
          <w:szCs w:val="28"/>
        </w:rPr>
        <w:t xml:space="preserve"> </w:t>
      </w:r>
      <w:r w:rsidRPr="004A68F0">
        <w:rPr>
          <w:sz w:val="28"/>
          <w:szCs w:val="28"/>
          <w:lang w:val="en-US"/>
        </w:rPr>
        <w:t>ishdan</w:t>
      </w:r>
      <w:r w:rsidRPr="004A68F0">
        <w:rPr>
          <w:sz w:val="28"/>
          <w:szCs w:val="28"/>
        </w:rPr>
        <w:t xml:space="preserve"> </w:t>
      </w:r>
      <w:r w:rsidRPr="004A68F0">
        <w:rPr>
          <w:sz w:val="28"/>
          <w:szCs w:val="28"/>
          <w:lang w:val="en-US"/>
        </w:rPr>
        <w:t>chiqishlar</w:t>
      </w:r>
      <w:r w:rsidRPr="004A68F0">
        <w:rPr>
          <w:sz w:val="28"/>
          <w:szCs w:val="28"/>
        </w:rPr>
        <w:t xml:space="preserve"> </w:t>
      </w:r>
      <w:r w:rsidRPr="004A68F0">
        <w:rPr>
          <w:sz w:val="28"/>
          <w:szCs w:val="28"/>
          <w:lang w:val="en-US"/>
        </w:rPr>
        <w:t>mos</w:t>
      </w:r>
      <w:r w:rsidRPr="004A68F0">
        <w:rPr>
          <w:sz w:val="28"/>
          <w:szCs w:val="28"/>
        </w:rPr>
        <w:t xml:space="preserve"> </w:t>
      </w:r>
      <w:r w:rsidRPr="004A68F0">
        <w:rPr>
          <w:sz w:val="28"/>
          <w:szCs w:val="28"/>
          <w:lang w:val="en-US"/>
        </w:rPr>
        <w:t>kelsa</w:t>
      </w:r>
      <w:r w:rsidRPr="004A68F0">
        <w:rPr>
          <w:sz w:val="28"/>
          <w:szCs w:val="28"/>
        </w:rPr>
        <w:t xml:space="preserve"> 1 – </w:t>
      </w:r>
      <w:r w:rsidRPr="004A68F0">
        <w:rPr>
          <w:sz w:val="28"/>
          <w:szCs w:val="28"/>
          <w:lang w:val="en-US"/>
        </w:rPr>
        <w:t>blok</w:t>
      </w:r>
      <w:r w:rsidRPr="004A68F0">
        <w:rPr>
          <w:sz w:val="28"/>
          <w:szCs w:val="28"/>
        </w:rPr>
        <w:t xml:space="preserve"> </w:t>
      </w:r>
      <w:r w:rsidRPr="004A68F0">
        <w:rPr>
          <w:sz w:val="28"/>
          <w:szCs w:val="28"/>
          <w:lang w:val="en-US"/>
        </w:rPr>
        <w:t>ham</w:t>
      </w:r>
      <w:r w:rsidRPr="004A68F0">
        <w:rPr>
          <w:sz w:val="28"/>
          <w:szCs w:val="28"/>
        </w:rPr>
        <w:t xml:space="preserve"> </w:t>
      </w:r>
      <w:r w:rsidRPr="004A68F0">
        <w:rPr>
          <w:sz w:val="28"/>
          <w:szCs w:val="28"/>
          <w:lang w:val="en-US"/>
        </w:rPr>
        <w:t>ishdan</w:t>
      </w:r>
      <w:r w:rsidRPr="004A68F0">
        <w:rPr>
          <w:sz w:val="28"/>
          <w:szCs w:val="28"/>
        </w:rPr>
        <w:t xml:space="preserve"> </w:t>
      </w:r>
      <w:r w:rsidRPr="004A68F0">
        <w:rPr>
          <w:sz w:val="28"/>
          <w:szCs w:val="28"/>
          <w:lang w:val="en-US"/>
        </w:rPr>
        <w:t>chiqadi</w:t>
      </w:r>
      <w:r w:rsidRPr="004A68F0">
        <w:rPr>
          <w:sz w:val="28"/>
          <w:szCs w:val="28"/>
        </w:rPr>
        <w:t>.</w:t>
      </w:r>
    </w:p>
    <w:p w:rsidR="004A68F0" w:rsidRPr="004A68F0" w:rsidRDefault="004A68F0" w:rsidP="004A68F0">
      <w:pPr>
        <w:pStyle w:val="aff7"/>
        <w:spacing w:before="0" w:beforeAutospacing="0" w:after="0" w:afterAutospacing="0"/>
        <w:rPr>
          <w:sz w:val="28"/>
          <w:szCs w:val="28"/>
        </w:rPr>
      </w:pP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7C0D0B33" wp14:editId="1B73AC93">
            <wp:extent cx="2826385" cy="344170"/>
            <wp:effectExtent l="0" t="0" r="0" b="0"/>
            <wp:docPr id="1819" name="Рисунок 1819" descr="http://nadegnost.narod.ru/gif/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http://nadegnost.narod.ru/gif/Image755.gif"/>
                    <pic:cNvPicPr>
                      <a:picLocks noChangeAspect="1" noChangeArrowheads="1"/>
                    </pic:cNvPicPr>
                  </pic:nvPicPr>
                  <pic:blipFill>
                    <a:blip r:embed="rId252">
                      <a:lum bright="20000"/>
                      <a:extLst>
                        <a:ext uri="{28A0092B-C50C-407E-A947-70E740481C1C}">
                          <a14:useLocalDpi xmlns:a14="http://schemas.microsoft.com/office/drawing/2010/main" val="0"/>
                        </a:ext>
                      </a:extLst>
                    </a:blip>
                    <a:srcRect/>
                    <a:stretch>
                      <a:fillRect/>
                    </a:stretch>
                  </pic:blipFill>
                  <pic:spPr bwMode="auto">
                    <a:xfrm>
                      <a:off x="0" y="0"/>
                      <a:ext cx="2826385" cy="344170"/>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O’z navbatida</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3FB03F6C" wp14:editId="677DD8AA">
            <wp:extent cx="3526790" cy="285115"/>
            <wp:effectExtent l="0" t="0" r="0" b="0"/>
            <wp:docPr id="1820" name="Рисунок 1820" descr="http://nadegnost.narod.ru/gif/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nadegnost.narod.ru/gif/Image756.gif"/>
                    <pic:cNvPicPr>
                      <a:picLocks noChangeAspect="1" noChangeArrowheads="1"/>
                    </pic:cNvPicPr>
                  </pic:nvPicPr>
                  <pic:blipFill>
                    <a:blip r:embed="rId253">
                      <a:lum bright="20000"/>
                      <a:extLst>
                        <a:ext uri="{28A0092B-C50C-407E-A947-70E740481C1C}">
                          <a14:useLocalDpi xmlns:a14="http://schemas.microsoft.com/office/drawing/2010/main" val="0"/>
                        </a:ext>
                      </a:extLst>
                    </a:blip>
                    <a:srcRect/>
                    <a:stretch>
                      <a:fillRect/>
                    </a:stretch>
                  </pic:blipFill>
                  <pic:spPr bwMode="auto">
                    <a:xfrm>
                      <a:off x="0" y="0"/>
                      <a:ext cx="3526790" cy="285115"/>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t xml:space="preserve">Shunday qilib,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61EDE811" wp14:editId="7EECCD1B">
            <wp:extent cx="4429760" cy="297180"/>
            <wp:effectExtent l="0" t="0" r="0" b="0"/>
            <wp:docPr id="1821" name="Рисунок 1821" descr="http://nadegnost.narod.ru/gif/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nadegnost.narod.ru/gif/Image757.gif"/>
                    <pic:cNvPicPr>
                      <a:picLocks noChangeAspect="1" noChangeArrowheads="1"/>
                    </pic:cNvPicPr>
                  </pic:nvPicPr>
                  <pic:blipFill>
                    <a:blip r:embed="rId254">
                      <a:lum bright="20000"/>
                      <a:extLst>
                        <a:ext uri="{28A0092B-C50C-407E-A947-70E740481C1C}">
                          <a14:useLocalDpi xmlns:a14="http://schemas.microsoft.com/office/drawing/2010/main" val="0"/>
                        </a:ext>
                      </a:extLst>
                    </a:blip>
                    <a:srcRect/>
                    <a:stretch>
                      <a:fillRect/>
                    </a:stretch>
                  </pic:blipFill>
                  <pic:spPr bwMode="auto">
                    <a:xfrm>
                      <a:off x="0" y="0"/>
                      <a:ext cx="4429760" cy="297180"/>
                    </a:xfrm>
                    <a:prstGeom prst="rect">
                      <a:avLst/>
                    </a:prstGeom>
                    <a:noFill/>
                    <a:ln>
                      <a:noFill/>
                    </a:ln>
                  </pic:spPr>
                </pic:pic>
              </a:graphicData>
            </a:graphic>
          </wp:inline>
        </w:drawing>
      </w:r>
      <w:r w:rsidRPr="004A68F0">
        <w:rPr>
          <w:sz w:val="28"/>
          <w:szCs w:val="28"/>
          <w:lang w:val="en-US"/>
        </w:rPr>
        <w:t>,</w:t>
      </w:r>
    </w:p>
    <w:p w:rsidR="004A68F0" w:rsidRPr="004A68F0" w:rsidRDefault="004A68F0" w:rsidP="004A68F0">
      <w:pPr>
        <w:pStyle w:val="aff7"/>
        <w:spacing w:before="0" w:beforeAutospacing="0" w:after="0" w:afterAutospacing="0"/>
        <w:rPr>
          <w:sz w:val="28"/>
          <w:szCs w:val="28"/>
          <w:lang w:val="en-US"/>
        </w:rPr>
      </w:pPr>
      <w:r w:rsidRPr="004A68F0">
        <w:rPr>
          <w:sz w:val="28"/>
          <w:szCs w:val="28"/>
          <w:lang w:val="en-US"/>
        </w:rPr>
        <w:lastRenderedPageBreak/>
        <w:t xml:space="preserve">Ishdan chiqgunga qadar ishlashi </w:t>
      </w:r>
    </w:p>
    <w:p w:rsidR="004A68F0" w:rsidRPr="004A68F0" w:rsidRDefault="004A68F0" w:rsidP="004A68F0">
      <w:pPr>
        <w:pStyle w:val="aff7"/>
        <w:spacing w:before="0" w:beforeAutospacing="0" w:after="0" w:afterAutospacing="0"/>
        <w:jc w:val="center"/>
        <w:rPr>
          <w:sz w:val="28"/>
          <w:szCs w:val="28"/>
          <w:lang w:val="en-US"/>
        </w:rPr>
      </w:pPr>
      <w:r w:rsidRPr="004A68F0">
        <w:rPr>
          <w:noProof/>
          <w:sz w:val="28"/>
          <w:szCs w:val="28"/>
        </w:rPr>
        <w:drawing>
          <wp:inline distT="0" distB="0" distL="0" distR="0" wp14:anchorId="5D858B74" wp14:editId="6743CAB6">
            <wp:extent cx="700405" cy="391795"/>
            <wp:effectExtent l="0" t="0" r="0" b="0"/>
            <wp:docPr id="1822" name="Рисунок 1822" descr="http://nadegnost.narod.ru/gif/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nadegnost.narod.ru/gif/Image758.gif"/>
                    <pic:cNvPicPr>
                      <a:picLocks noChangeAspect="1" noChangeArrowheads="1"/>
                    </pic:cNvPicPr>
                  </pic:nvPicPr>
                  <pic:blipFill>
                    <a:blip r:embed="rId255">
                      <a:lum bright="20000"/>
                      <a:extLst>
                        <a:ext uri="{28A0092B-C50C-407E-A947-70E740481C1C}">
                          <a14:useLocalDpi xmlns:a14="http://schemas.microsoft.com/office/drawing/2010/main" val="0"/>
                        </a:ext>
                      </a:extLst>
                    </a:blip>
                    <a:srcRect/>
                    <a:stretch>
                      <a:fillRect/>
                    </a:stretch>
                  </pic:blipFill>
                  <pic:spPr bwMode="auto">
                    <a:xfrm>
                      <a:off x="0" y="0"/>
                      <a:ext cx="700405" cy="391795"/>
                    </a:xfrm>
                    <a:prstGeom prst="rect">
                      <a:avLst/>
                    </a:prstGeom>
                    <a:noFill/>
                    <a:ln>
                      <a:noFill/>
                    </a:ln>
                  </pic:spPr>
                </pic:pic>
              </a:graphicData>
            </a:graphic>
          </wp:inline>
        </w:drawing>
      </w:r>
      <w:r w:rsidRPr="004A68F0">
        <w:rPr>
          <w:sz w:val="28"/>
          <w:szCs w:val="28"/>
          <w:lang w:val="en-US"/>
        </w:rPr>
        <w:t xml:space="preserve">. </w:t>
      </w:r>
    </w:p>
    <w:p w:rsidR="004A68F0" w:rsidRPr="004A68F0" w:rsidRDefault="004A68F0" w:rsidP="004A68F0">
      <w:pPr>
        <w:jc w:val="center"/>
        <w:rPr>
          <w:b/>
          <w:bCs/>
          <w:sz w:val="28"/>
          <w:szCs w:val="28"/>
          <w:lang w:val="en-US"/>
        </w:rPr>
      </w:pPr>
      <w:r w:rsidRPr="004A68F0">
        <w:rPr>
          <w:b/>
          <w:bCs/>
          <w:sz w:val="28"/>
          <w:szCs w:val="28"/>
          <w:lang w:val="en-US"/>
        </w:rPr>
        <w:t>Nazorat savollari:</w:t>
      </w:r>
    </w:p>
    <w:p w:rsidR="004A68F0" w:rsidRPr="004A68F0" w:rsidRDefault="004A68F0" w:rsidP="004A68F0">
      <w:pPr>
        <w:ind w:left="708"/>
        <w:rPr>
          <w:sz w:val="28"/>
          <w:szCs w:val="28"/>
          <w:lang w:val="en-US"/>
        </w:rPr>
      </w:pPr>
      <w:r w:rsidRPr="004A68F0">
        <w:rPr>
          <w:sz w:val="28"/>
          <w:szCs w:val="28"/>
          <w:lang w:val="en-US"/>
        </w:rPr>
        <w:t>1. Qayta tiklanmaydigan zaxiralangan tizim ishonchliligi.</w:t>
      </w:r>
    </w:p>
    <w:p w:rsidR="004A68F0" w:rsidRPr="004A68F0" w:rsidRDefault="004A68F0" w:rsidP="004A68F0">
      <w:pPr>
        <w:ind w:left="708"/>
        <w:rPr>
          <w:sz w:val="28"/>
          <w:szCs w:val="28"/>
          <w:lang w:val="en-US"/>
        </w:rPr>
      </w:pPr>
      <w:r w:rsidRPr="004A68F0">
        <w:rPr>
          <w:sz w:val="28"/>
          <w:szCs w:val="28"/>
          <w:lang w:val="en-US"/>
        </w:rPr>
        <w:t>2. Doimiy yoqilgan va to’liq karralangan zaxiralarning umumiy zaxiralanishi.</w:t>
      </w:r>
    </w:p>
    <w:p w:rsidR="004A68F0" w:rsidRPr="004A68F0" w:rsidRDefault="004A68F0" w:rsidP="004A68F0">
      <w:pPr>
        <w:ind w:left="708"/>
        <w:rPr>
          <w:sz w:val="28"/>
          <w:szCs w:val="28"/>
          <w:lang w:val="en-US"/>
        </w:rPr>
      </w:pPr>
      <w:r w:rsidRPr="004A68F0">
        <w:rPr>
          <w:sz w:val="28"/>
          <w:szCs w:val="28"/>
          <w:lang w:val="en-US"/>
        </w:rPr>
        <w:t>3. Yuklangan dublar tizimining ishonchliligi.</w:t>
      </w:r>
    </w:p>
    <w:p w:rsidR="004A68F0" w:rsidRPr="004A68F0" w:rsidRDefault="004A68F0" w:rsidP="004A68F0">
      <w:pPr>
        <w:ind w:left="708"/>
        <w:rPr>
          <w:sz w:val="28"/>
          <w:szCs w:val="28"/>
          <w:lang w:val="en-US"/>
        </w:rPr>
      </w:pPr>
      <w:r w:rsidRPr="004A68F0">
        <w:rPr>
          <w:sz w:val="28"/>
          <w:szCs w:val="28"/>
          <w:lang w:val="en-US"/>
        </w:rPr>
        <w:t>4. Aralashilgan umumiy zaxiralash.</w:t>
      </w:r>
    </w:p>
    <w:p w:rsidR="004A68F0" w:rsidRPr="004A68F0" w:rsidRDefault="004A68F0" w:rsidP="004A68F0">
      <w:pPr>
        <w:rPr>
          <w:lang w:val="en-US"/>
        </w:rPr>
      </w:pPr>
    </w:p>
    <w:p w:rsidR="004A68F0" w:rsidRPr="004A68F0" w:rsidRDefault="004A68F0" w:rsidP="004A68F0">
      <w:pPr>
        <w:rPr>
          <w:lang w:val="en-US"/>
        </w:rPr>
      </w:pPr>
    </w:p>
    <w:p w:rsidR="004D26B3" w:rsidRPr="00340C69" w:rsidRDefault="00FD778F" w:rsidP="007E2111">
      <w:pPr>
        <w:pStyle w:val="1"/>
        <w:rPr>
          <w:lang w:val="en-US"/>
        </w:rPr>
      </w:pPr>
      <w:bookmarkStart w:id="26" w:name="_Toc531070295"/>
      <w:r>
        <w:rPr>
          <w:lang w:val="en-US"/>
        </w:rPr>
        <w:t xml:space="preserve">TAJRIBA ISHI </w:t>
      </w:r>
      <w:r w:rsidR="004D26B3" w:rsidRPr="00340C69">
        <w:rPr>
          <w:lang w:val="en-US"/>
        </w:rPr>
        <w:t>№</w:t>
      </w:r>
      <w:r w:rsidR="00DD638B">
        <w:rPr>
          <w:lang w:val="en-US"/>
        </w:rPr>
        <w:t>3</w:t>
      </w:r>
      <w:r w:rsidR="008D52DE">
        <w:rPr>
          <w:lang w:val="uz-Cyrl-UZ"/>
        </w:rPr>
        <w:t>.</w:t>
      </w:r>
      <w:r w:rsidR="00DD638B" w:rsidRPr="00DD638B">
        <w:rPr>
          <w:szCs w:val="28"/>
          <w:lang w:val="en-US"/>
        </w:rPr>
        <w:t xml:space="preserve"> </w:t>
      </w:r>
      <w:r w:rsidR="00DD638B" w:rsidRPr="006F27E7">
        <w:rPr>
          <w:szCs w:val="28"/>
          <w:lang w:val="en-US"/>
        </w:rPr>
        <w:t>Real sistemalarda ishonchlilik ko‘rsatkichini aniqlash</w:t>
      </w:r>
      <w:bookmarkEnd w:id="26"/>
      <w:r w:rsidR="008D52DE">
        <w:rPr>
          <w:lang w:val="uz-Cyrl-UZ"/>
        </w:rPr>
        <w:t xml:space="preserve"> </w:t>
      </w:r>
    </w:p>
    <w:p w:rsidR="004D26B3" w:rsidRPr="004E4ED5" w:rsidRDefault="004D26B3" w:rsidP="004D26B3">
      <w:pPr>
        <w:shd w:val="clear" w:color="auto" w:fill="FFFFFF"/>
        <w:jc w:val="center"/>
        <w:rPr>
          <w:sz w:val="28"/>
          <w:szCs w:val="28"/>
          <w:lang w:val="uz-Cyrl-UZ"/>
        </w:rPr>
      </w:pPr>
    </w:p>
    <w:p w:rsidR="004D26B3" w:rsidRPr="004E4ED5" w:rsidRDefault="004D26B3" w:rsidP="004D26B3">
      <w:pPr>
        <w:shd w:val="clear" w:color="auto" w:fill="FFFFFF"/>
        <w:jc w:val="both"/>
        <w:rPr>
          <w:sz w:val="28"/>
          <w:szCs w:val="28"/>
          <w:lang w:val="uz-Cyrl-UZ"/>
        </w:rPr>
      </w:pPr>
      <w:r w:rsidRPr="004E4ED5">
        <w:rPr>
          <w:sz w:val="28"/>
          <w:szCs w:val="28"/>
          <w:lang w:val="uz-Cyrl-UZ"/>
        </w:rPr>
        <w:tab/>
      </w:r>
      <w:r w:rsidRPr="004E4ED5">
        <w:rPr>
          <w:b/>
          <w:sz w:val="28"/>
          <w:szCs w:val="28"/>
          <w:lang w:val="uz-Cyrl-UZ"/>
        </w:rPr>
        <w:t>Ishning maksadi:</w:t>
      </w:r>
      <w:r w:rsidRPr="004E4ED5">
        <w:rPr>
          <w:sz w:val="28"/>
          <w:szCs w:val="28"/>
          <w:lang w:val="uz-Cyrl-UZ"/>
        </w:rPr>
        <w:t xml:space="preserve"> </w:t>
      </w:r>
      <w:r w:rsidR="00DD638B" w:rsidRPr="00DD638B">
        <w:rPr>
          <w:sz w:val="28"/>
          <w:szCs w:val="28"/>
          <w:lang w:val="uz-Cyrl-UZ"/>
        </w:rPr>
        <w:t>Elektron qurilmalar ishonchliligini baxolashning usullari bilan tanishish.</w:t>
      </w:r>
      <w:r w:rsidRPr="004E4ED5">
        <w:rPr>
          <w:sz w:val="28"/>
          <w:szCs w:val="28"/>
          <w:lang w:val="uz-Cyrl-UZ"/>
        </w:rPr>
        <w:t>Elektron qurilmlar va datchiklar ishonchliligini sonli qiymatlarini baholash.</w:t>
      </w:r>
    </w:p>
    <w:p w:rsidR="004D26B3" w:rsidRPr="004E4ED5" w:rsidRDefault="004D26B3" w:rsidP="004D26B3">
      <w:pPr>
        <w:shd w:val="clear" w:color="auto" w:fill="FFFFFF"/>
        <w:jc w:val="center"/>
        <w:rPr>
          <w:b/>
          <w:lang w:val="uz-Cyrl-UZ"/>
        </w:rPr>
      </w:pPr>
    </w:p>
    <w:p w:rsidR="004D26B3" w:rsidRPr="004E4ED5" w:rsidRDefault="004D26B3" w:rsidP="004D26B3">
      <w:pPr>
        <w:shd w:val="clear" w:color="auto" w:fill="FFFFFF"/>
        <w:ind w:firstLine="567"/>
        <w:jc w:val="both"/>
        <w:rPr>
          <w:sz w:val="28"/>
          <w:szCs w:val="28"/>
          <w:lang w:val="uz-Cyrl-UZ"/>
        </w:rPr>
      </w:pPr>
      <w:r w:rsidRPr="004E4ED5">
        <w:rPr>
          <w:sz w:val="28"/>
          <w:szCs w:val="28"/>
          <w:lang w:val="uz-Cyrl-UZ"/>
        </w:rPr>
        <w:t>Ishonchlilik kо‘rsatkichlari faqat sifatini belgilovchi ishonchlilik kо‘rsatkichladir, ishonchlilik tо‘g‘risida tо‘liq ma’lumot beradi, lekin mahsulot ishonchliligi haqida sonli qiymatlarni barcha olmaydi. Mahsulot ishonchliligini analiz qilishda va taqqoslashda ishonchlilikni hisoblashda, tizimni tо‘g‘ri ishlash ehtimolligini oshirishda va ta’mirlash muddatlarini aniqlashda, hamda texnik va moliyaviy hisoblashlarda ishonchlilikni sonli qiymatlarini baholash zarur.</w:t>
      </w:r>
    </w:p>
    <w:p w:rsidR="004D26B3" w:rsidRPr="004E4ED5" w:rsidRDefault="004D26B3" w:rsidP="004D26B3">
      <w:pPr>
        <w:shd w:val="clear" w:color="auto" w:fill="FFFFFF"/>
        <w:ind w:firstLine="567"/>
        <w:jc w:val="both"/>
        <w:rPr>
          <w:sz w:val="28"/>
          <w:szCs w:val="28"/>
          <w:lang w:val="uz-Cyrl-UZ"/>
        </w:rPr>
      </w:pPr>
      <w:r w:rsidRPr="004E4ED5">
        <w:rPr>
          <w:sz w:val="28"/>
          <w:szCs w:val="28"/>
          <w:lang w:val="uz-Cyrl-UZ"/>
        </w:rPr>
        <w:t>Ishonchlilik kо‘rsatkichlarini tо‘rtta guruhga ajratish mumkin:</w:t>
      </w:r>
    </w:p>
    <w:p w:rsidR="004D26B3" w:rsidRPr="004E4ED5" w:rsidRDefault="004D26B3" w:rsidP="004D26B3">
      <w:pPr>
        <w:shd w:val="clear" w:color="auto" w:fill="FFFFFF"/>
        <w:tabs>
          <w:tab w:val="left" w:pos="851"/>
        </w:tabs>
        <w:ind w:firstLine="567"/>
        <w:jc w:val="both"/>
        <w:rPr>
          <w:sz w:val="28"/>
          <w:szCs w:val="28"/>
          <w:lang w:val="uz-Cyrl-UZ"/>
        </w:rPr>
      </w:pPr>
      <w:r w:rsidRPr="004E4ED5">
        <w:rPr>
          <w:sz w:val="28"/>
          <w:szCs w:val="28"/>
          <w:lang w:val="uz-Cyrl-UZ"/>
        </w:rPr>
        <w:t>1.</w:t>
      </w:r>
      <w:r w:rsidRPr="004E4ED5">
        <w:rPr>
          <w:sz w:val="28"/>
          <w:szCs w:val="28"/>
          <w:lang w:val="uz-Cyrl-UZ"/>
        </w:rPr>
        <w:tab/>
        <w:t>Elektron qurilmalarni buzilmaslik tavsiflarini hisoblash uchun ishonchlilik kо‘rsatkichlari;</w:t>
      </w:r>
    </w:p>
    <w:p w:rsidR="004D26B3" w:rsidRPr="004E4ED5" w:rsidRDefault="004D26B3" w:rsidP="004D26B3">
      <w:pPr>
        <w:shd w:val="clear" w:color="auto" w:fill="FFFFFF"/>
        <w:tabs>
          <w:tab w:val="left" w:pos="851"/>
        </w:tabs>
        <w:ind w:firstLine="567"/>
        <w:jc w:val="both"/>
        <w:rPr>
          <w:sz w:val="28"/>
          <w:szCs w:val="28"/>
          <w:lang w:val="uz-Cyrl-UZ"/>
        </w:rPr>
      </w:pPr>
      <w:r w:rsidRPr="004E4ED5">
        <w:rPr>
          <w:sz w:val="28"/>
          <w:szCs w:val="28"/>
          <w:lang w:val="uz-Cyrl-UZ"/>
        </w:rPr>
        <w:t>2.</w:t>
      </w:r>
      <w:r w:rsidRPr="004E4ED5">
        <w:rPr>
          <w:sz w:val="28"/>
          <w:szCs w:val="28"/>
          <w:lang w:val="uz-Cyrl-UZ"/>
        </w:rPr>
        <w:tab/>
        <w:t>Uzoq muddat hizmat qilishini kо‘rsatuvchi kо‘rsatkichlar;</w:t>
      </w:r>
    </w:p>
    <w:p w:rsidR="004D26B3" w:rsidRPr="004E4ED5" w:rsidRDefault="004D26B3" w:rsidP="004D26B3">
      <w:pPr>
        <w:shd w:val="clear" w:color="auto" w:fill="FFFFFF"/>
        <w:tabs>
          <w:tab w:val="left" w:pos="851"/>
        </w:tabs>
        <w:ind w:firstLine="567"/>
        <w:jc w:val="both"/>
        <w:rPr>
          <w:sz w:val="28"/>
          <w:szCs w:val="28"/>
          <w:lang w:val="uz-Cyrl-UZ"/>
        </w:rPr>
      </w:pPr>
      <w:r w:rsidRPr="004E4ED5">
        <w:rPr>
          <w:sz w:val="28"/>
          <w:szCs w:val="28"/>
          <w:lang w:val="uz-Cyrl-UZ"/>
        </w:rPr>
        <w:t>3.</w:t>
      </w:r>
      <w:r w:rsidRPr="004E4ED5">
        <w:rPr>
          <w:sz w:val="28"/>
          <w:szCs w:val="28"/>
          <w:lang w:val="uz-Cyrl-UZ"/>
        </w:rPr>
        <w:tab/>
        <w:t xml:space="preserve"> Saqlanish va ta’mirlanish layoqatlilikni tavsiflovchi kо‘rsatkichlar;</w:t>
      </w:r>
    </w:p>
    <w:p w:rsidR="004D26B3" w:rsidRPr="004E4ED5" w:rsidRDefault="004D26B3" w:rsidP="004D26B3">
      <w:pPr>
        <w:shd w:val="clear" w:color="auto" w:fill="FFFFFF"/>
        <w:tabs>
          <w:tab w:val="left" w:pos="851"/>
        </w:tabs>
        <w:ind w:firstLine="567"/>
        <w:jc w:val="both"/>
        <w:rPr>
          <w:sz w:val="28"/>
          <w:szCs w:val="28"/>
          <w:lang w:val="uz-Cyrl-UZ"/>
        </w:rPr>
      </w:pPr>
      <w:r w:rsidRPr="004E4ED5">
        <w:rPr>
          <w:sz w:val="28"/>
          <w:szCs w:val="28"/>
          <w:lang w:val="uz-Cyrl-UZ"/>
        </w:rPr>
        <w:t>4.</w:t>
      </w:r>
      <w:r w:rsidRPr="004E4ED5">
        <w:rPr>
          <w:sz w:val="28"/>
          <w:szCs w:val="28"/>
          <w:lang w:val="uz-Cyrl-UZ"/>
        </w:rPr>
        <w:tab/>
        <w:t>Mahsulotni buzilmasligi va ta’mirlanishga layoqatliligini tavsiflovchi kompleks kо‘rsatkichlar.</w:t>
      </w:r>
    </w:p>
    <w:p w:rsidR="004D26B3" w:rsidRPr="004E4ED5" w:rsidRDefault="004D26B3" w:rsidP="004D26B3">
      <w:pPr>
        <w:shd w:val="clear" w:color="auto" w:fill="FFFFFF"/>
        <w:ind w:firstLine="567"/>
        <w:jc w:val="both"/>
        <w:rPr>
          <w:sz w:val="28"/>
          <w:szCs w:val="28"/>
          <w:lang w:val="uz-Cyrl-UZ"/>
        </w:rPr>
      </w:pPr>
      <w:r w:rsidRPr="004E4ED5">
        <w:rPr>
          <w:sz w:val="28"/>
          <w:szCs w:val="28"/>
          <w:lang w:val="uz-Cyrl-UZ"/>
        </w:rPr>
        <w:t>Buzilmay ishlash ehtimolligi – ta’mirlanadigan va ta’mirlanmaydigan</w:t>
      </w:r>
    </w:p>
    <w:p w:rsidR="004D26B3" w:rsidRPr="004E4ED5" w:rsidRDefault="004D26B3" w:rsidP="004D26B3">
      <w:pPr>
        <w:shd w:val="clear" w:color="auto" w:fill="FFFFFF"/>
        <w:ind w:firstLine="567"/>
        <w:jc w:val="both"/>
        <w:rPr>
          <w:sz w:val="28"/>
          <w:szCs w:val="28"/>
          <w:lang w:val="uz-Cyrl-UZ"/>
        </w:rPr>
      </w:pPr>
    </w:p>
    <w:p w:rsidR="004D26B3" w:rsidRPr="004E4ED5" w:rsidRDefault="004D26B3" w:rsidP="004D26B3">
      <w:pPr>
        <w:jc w:val="center"/>
        <w:rPr>
          <w:b/>
          <w:bCs/>
          <w:sz w:val="28"/>
          <w:lang w:val="uz-Cyrl-UZ"/>
        </w:rPr>
      </w:pPr>
      <w:r w:rsidRPr="004E4ED5">
        <w:rPr>
          <w:b/>
          <w:bCs/>
          <w:sz w:val="28"/>
          <w:lang w:val="uz-Cyrl-UZ"/>
        </w:rPr>
        <w:t>2.Qurilmalar buzilmaslik xarakteristikalarini</w:t>
      </w:r>
    </w:p>
    <w:p w:rsidR="004D26B3" w:rsidRPr="004E4ED5" w:rsidRDefault="004D26B3" w:rsidP="004D26B3">
      <w:pPr>
        <w:rPr>
          <w:b/>
          <w:bCs/>
          <w:sz w:val="28"/>
          <w:lang w:val="uz-Cyrl-UZ"/>
        </w:rPr>
      </w:pPr>
      <w:r w:rsidRPr="004E4ED5">
        <w:rPr>
          <w:b/>
          <w:bCs/>
          <w:sz w:val="28"/>
          <w:lang w:val="uz-Cyrl-UZ"/>
        </w:rPr>
        <w:t xml:space="preserve">      hisoblash uchun elektron qurilmalar ishonchliligini kо‘rsatkichlari</w:t>
      </w:r>
    </w:p>
    <w:p w:rsidR="004D26B3" w:rsidRPr="004E4ED5" w:rsidRDefault="004D26B3" w:rsidP="004D26B3">
      <w:pPr>
        <w:ind w:left="1068" w:hanging="888"/>
        <w:jc w:val="both"/>
        <w:rPr>
          <w:lang w:val="uz-Cyrl-UZ"/>
        </w:rPr>
      </w:pPr>
    </w:p>
    <w:p w:rsidR="004D26B3" w:rsidRPr="004E4ED5" w:rsidRDefault="004D26B3" w:rsidP="004D26B3">
      <w:pPr>
        <w:pStyle w:val="21"/>
        <w:spacing w:after="0" w:line="240" w:lineRule="auto"/>
        <w:ind w:left="0" w:firstLine="284"/>
        <w:jc w:val="both"/>
        <w:rPr>
          <w:sz w:val="28"/>
          <w:szCs w:val="28"/>
          <w:lang w:val="uz-Cyrl-UZ"/>
        </w:rPr>
      </w:pPr>
      <w:r w:rsidRPr="004E4ED5">
        <w:rPr>
          <w:sz w:val="28"/>
          <w:szCs w:val="28"/>
          <w:lang w:val="uz-Cyrl-UZ"/>
        </w:rPr>
        <w:t>Maxsulotlar uchun R(t) buzilmay shlash ehtimolligi umumiy kо‘rsatkich bо‘lib sodir bо‘lmasligini bildiradi.</w:t>
      </w:r>
    </w:p>
    <w:p w:rsidR="004D26B3" w:rsidRPr="004E4ED5" w:rsidRDefault="004D26B3" w:rsidP="004D26B3">
      <w:pPr>
        <w:pStyle w:val="21"/>
        <w:spacing w:after="0" w:line="240" w:lineRule="auto"/>
        <w:ind w:left="0" w:firstLine="284"/>
        <w:jc w:val="both"/>
        <w:rPr>
          <w:sz w:val="28"/>
          <w:szCs w:val="28"/>
        </w:rPr>
      </w:pPr>
      <w:r w:rsidRPr="004E4ED5">
        <w:rPr>
          <w:sz w:val="28"/>
          <w:szCs w:val="28"/>
        </w:rPr>
        <w:t>Uni quyidagicha aniqlanadi:</w:t>
      </w:r>
    </w:p>
    <w:p w:rsidR="004D26B3" w:rsidRPr="004E4ED5" w:rsidRDefault="004D26B3" w:rsidP="004D26B3">
      <w:pPr>
        <w:pStyle w:val="21"/>
        <w:spacing w:after="0" w:line="240" w:lineRule="auto"/>
        <w:ind w:left="0" w:firstLine="284"/>
        <w:jc w:val="both"/>
        <w:rPr>
          <w:sz w:val="28"/>
          <w:szCs w:val="28"/>
          <w:lang w:val="en-US"/>
        </w:rPr>
      </w:pPr>
      <w:r w:rsidRPr="004E4ED5">
        <w:rPr>
          <w:position w:val="-30"/>
          <w:sz w:val="28"/>
          <w:szCs w:val="28"/>
          <w:lang w:val="en-US"/>
        </w:rPr>
        <w:object w:dxaOrig="1230" w:dyaOrig="660">
          <v:shape id="_x0000_i1151" type="#_x0000_t75" style="width:57.75pt;height:36pt" o:ole="">
            <v:imagedata r:id="rId169" o:title=""/>
          </v:shape>
          <o:OLEObject Type="Embed" ProgID="Equation.3" ShapeID="_x0000_i1151" DrawAspect="Content" ObjectID="_1604918790" r:id="rId370"/>
        </w:object>
      </w:r>
    </w:p>
    <w:p w:rsidR="004D26B3" w:rsidRPr="004E4ED5" w:rsidRDefault="004D26B3" w:rsidP="004D26B3">
      <w:pPr>
        <w:pStyle w:val="21"/>
        <w:spacing w:after="0" w:line="240" w:lineRule="auto"/>
        <w:ind w:left="0" w:firstLine="284"/>
        <w:jc w:val="both"/>
        <w:rPr>
          <w:sz w:val="28"/>
          <w:szCs w:val="28"/>
          <w:lang w:val="uz-Cyrl-UZ"/>
        </w:rPr>
      </w:pPr>
      <w:r w:rsidRPr="004E4ED5">
        <w:rPr>
          <w:sz w:val="28"/>
          <w:szCs w:val="28"/>
          <w:lang w:val="en-US"/>
        </w:rPr>
        <w:t>bu yerda N(t)  - oxirgi oralig‘ida buzilmay ishlayotgan mahsulotlar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 t, No – boshlang‘ich vaqt oralig‘ida buzilmay ishlayotgan mahsulotlar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Misol:</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Berilgan: t=1500  soat No=200, N(t)=190</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P(t) ni aniqlang.</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lastRenderedPageBreak/>
        <w:t xml:space="preserve">Yechim  </w:t>
      </w:r>
      <w:r w:rsidRPr="004E4ED5">
        <w:rPr>
          <w:sz w:val="28"/>
          <w:szCs w:val="28"/>
          <w:lang w:val="en-US"/>
        </w:rPr>
        <w:tab/>
      </w:r>
      <w:r w:rsidRPr="004E4ED5">
        <w:rPr>
          <w:sz w:val="28"/>
          <w:szCs w:val="28"/>
          <w:lang w:val="en-US"/>
        </w:rPr>
        <w:tab/>
      </w:r>
      <w:r w:rsidRPr="004E4ED5">
        <w:rPr>
          <w:sz w:val="28"/>
          <w:szCs w:val="28"/>
          <w:lang w:val="en-US"/>
        </w:rPr>
        <w:tab/>
      </w:r>
      <w:r w:rsidRPr="004E4ED5">
        <w:rPr>
          <w:sz w:val="28"/>
          <w:szCs w:val="28"/>
          <w:lang w:val="en-US"/>
        </w:rPr>
        <w:tab/>
      </w:r>
      <w:r w:rsidRPr="004E4ED5">
        <w:rPr>
          <w:position w:val="-24"/>
          <w:sz w:val="28"/>
          <w:szCs w:val="28"/>
          <w:lang w:val="uz-Cyrl-UZ"/>
        </w:rPr>
        <w:object w:dxaOrig="2175" w:dyaOrig="645">
          <v:shape id="_x0000_i1152" type="#_x0000_t75" style="width:108pt;height:36pt" o:ole="">
            <v:imagedata r:id="rId171" o:title=""/>
          </v:shape>
          <o:OLEObject Type="Embed" ProgID="Equation.3" ShapeID="_x0000_i1152" DrawAspect="Content" ObjectID="_1604918791" r:id="rId371"/>
        </w:objec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Ta’mirlanmaydigan maxsulotlarni buzilmaslik tavsifini hisoblashda, yana ikkita k</w:t>
      </w:r>
      <w:r w:rsidRPr="004E4ED5">
        <w:rPr>
          <w:sz w:val="28"/>
          <w:szCs w:val="28"/>
        </w:rPr>
        <w:t>о</w:t>
      </w:r>
      <w:r w:rsidRPr="004E4ED5">
        <w:rPr>
          <w:sz w:val="28"/>
          <w:szCs w:val="28"/>
          <w:lang w:val="en-US"/>
        </w:rPr>
        <w:t>‘rsatkichdan foydalaniladi: buzilish intensivligi (xafliligi) va birinchi buzilishgacha b</w:t>
      </w:r>
      <w:r w:rsidRPr="004E4ED5">
        <w:rPr>
          <w:sz w:val="28"/>
          <w:szCs w:val="28"/>
        </w:rPr>
        <w:t>о</w:t>
      </w:r>
      <w:r w:rsidRPr="004E4ED5">
        <w:rPr>
          <w:sz w:val="28"/>
          <w:szCs w:val="28"/>
          <w:lang w:val="en-US"/>
        </w:rPr>
        <w:t xml:space="preserve">‘lgan </w:t>
      </w:r>
      <w:r w:rsidRPr="004E4ED5">
        <w:rPr>
          <w:sz w:val="28"/>
          <w:szCs w:val="28"/>
        </w:rPr>
        <w:t>о</w:t>
      </w:r>
      <w:r w:rsidRPr="004E4ED5">
        <w:rPr>
          <w:sz w:val="28"/>
          <w:szCs w:val="28"/>
          <w:lang w:val="en-US"/>
        </w:rPr>
        <w:t>‘rtacha ishlash vaqti.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Buzilish intensivliligi (xafliligi) (</w:t>
      </w:r>
      <w:r w:rsidRPr="004E4ED5">
        <w:rPr>
          <w:position w:val="-6"/>
          <w:sz w:val="28"/>
          <w:szCs w:val="28"/>
          <w:lang w:val="uz-Cyrl-UZ"/>
        </w:rPr>
        <w:object w:dxaOrig="210" w:dyaOrig="210">
          <v:shape id="_x0000_i1153" type="#_x0000_t75" style="width:14.25pt;height:14.25pt" o:ole="">
            <v:imagedata r:id="rId173" o:title=""/>
          </v:shape>
          <o:OLEObject Type="Embed" ProgID="Equation.3" ShapeID="_x0000_i1153" DrawAspect="Content" ObjectID="_1604918792" r:id="rId372"/>
        </w:object>
      </w:r>
      <w:r w:rsidRPr="004E4ED5">
        <w:rPr>
          <w:sz w:val="28"/>
          <w:szCs w:val="28"/>
          <w:lang w:val="en-US"/>
        </w:rPr>
        <w:t xml:space="preserve">) deb buzilgan maxsulotlar sonnini  vaqt birlgi buzilmay ishlayotgan maxsulotlar </w:t>
      </w:r>
      <w:r w:rsidRPr="004E4ED5">
        <w:rPr>
          <w:sz w:val="28"/>
          <w:szCs w:val="28"/>
        </w:rPr>
        <w:t>о</w:t>
      </w:r>
      <w:r w:rsidRPr="004E4ED5">
        <w:rPr>
          <w:sz w:val="28"/>
          <w:szCs w:val="28"/>
          <w:lang w:val="en-US"/>
        </w:rPr>
        <w:t xml:space="preserve">‘rtacha soniga ayttiladi. </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U quyidagcha ifodalanadi:</w: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Bu yerda  </w:t>
      </w:r>
      <w:r w:rsidRPr="004E4ED5">
        <w:rPr>
          <w:sz w:val="28"/>
          <w:szCs w:val="28"/>
          <w:lang w:val="en-US"/>
        </w:rPr>
        <w:tab/>
      </w:r>
      <w:r w:rsidRPr="004E4ED5">
        <w:rPr>
          <w:sz w:val="28"/>
          <w:szCs w:val="28"/>
          <w:lang w:val="en-US"/>
        </w:rPr>
        <w:tab/>
      </w:r>
      <w:r w:rsidRPr="004E4ED5">
        <w:rPr>
          <w:sz w:val="28"/>
          <w:szCs w:val="28"/>
          <w:lang w:val="en-US"/>
        </w:rPr>
        <w:tab/>
      </w:r>
      <w:r w:rsidRPr="004E4ED5">
        <w:rPr>
          <w:sz w:val="28"/>
          <w:szCs w:val="28"/>
          <w:lang w:val="en-US"/>
        </w:rPr>
        <w:tab/>
      </w:r>
      <w:r w:rsidRPr="004E4ED5">
        <w:rPr>
          <w:sz w:val="28"/>
          <w:szCs w:val="28"/>
        </w:rPr>
        <w:sym w:font="Symbol" w:char="F06C"/>
      </w:r>
      <w:r w:rsidRPr="004E4ED5">
        <w:rPr>
          <w:position w:val="-30"/>
          <w:sz w:val="28"/>
          <w:szCs w:val="28"/>
          <w:lang w:val="uz-Cyrl-UZ"/>
        </w:rPr>
        <w:object w:dxaOrig="900" w:dyaOrig="660">
          <v:shape id="_x0000_i1154" type="#_x0000_t75" style="width:43.55pt;height:36pt" o:ole="">
            <v:imagedata r:id="rId175" o:title=""/>
          </v:shape>
          <o:OLEObject Type="Embed" ProgID="Equation.3" ShapeID="_x0000_i1154" DrawAspect="Content" ObjectID="_1604918793" r:id="rId373"/>
        </w:objec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center"/>
        <w:rPr>
          <w:sz w:val="28"/>
          <w:szCs w:val="28"/>
          <w:lang w:val="en-US"/>
        </w:rPr>
      </w:pPr>
      <w:r w:rsidRPr="004E4ED5">
        <w:rPr>
          <w:sz w:val="28"/>
          <w:szCs w:val="28"/>
          <w:lang w:val="en-US"/>
        </w:rPr>
        <w:t>N</w:t>
      </w:r>
      <w:r w:rsidRPr="004E4ED5">
        <w:rPr>
          <w:sz w:val="28"/>
          <w:szCs w:val="28"/>
          <w:vertAlign w:val="subscript"/>
        </w:rPr>
        <w:t>о</w:t>
      </w:r>
      <w:r w:rsidRPr="004E4ED5">
        <w:rPr>
          <w:sz w:val="28"/>
          <w:szCs w:val="28"/>
          <w:vertAlign w:val="subscript"/>
          <w:lang w:val="en-US"/>
        </w:rPr>
        <w:t>‘.m</w:t>
      </w:r>
      <w:r w:rsidRPr="004E4ED5">
        <w:rPr>
          <w:sz w:val="28"/>
          <w:szCs w:val="28"/>
          <w:lang w:val="en-US"/>
        </w:rPr>
        <w:t>=</w:t>
      </w:r>
      <w:r w:rsidRPr="004E4ED5">
        <w:rPr>
          <w:position w:val="-24"/>
          <w:sz w:val="28"/>
          <w:szCs w:val="28"/>
          <w:lang w:val="en-US"/>
        </w:rPr>
        <w:object w:dxaOrig="1230" w:dyaOrig="660">
          <v:shape id="_x0000_i1155" type="#_x0000_t75" style="width:57.75pt;height:36pt" o:ole="">
            <v:imagedata r:id="rId177" o:title=""/>
          </v:shape>
          <o:OLEObject Type="Embed" ProgID="Equation.3" ShapeID="_x0000_i1155" DrawAspect="Content" ObjectID="_1604918794" r:id="rId374"/>
        </w:objec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sym w:font="Symbol" w:char="F044"/>
      </w:r>
      <w:r w:rsidRPr="004E4ED5">
        <w:rPr>
          <w:sz w:val="28"/>
          <w:szCs w:val="28"/>
          <w:lang w:val="en-US"/>
        </w:rPr>
        <w:t>t - vaqt oralig‘ida bizilmay ishlayotgan maxsulotlar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N</w:t>
      </w:r>
      <w:r w:rsidRPr="004E4ED5">
        <w:rPr>
          <w:sz w:val="28"/>
          <w:szCs w:val="28"/>
          <w:vertAlign w:val="subscript"/>
          <w:lang w:val="en-US"/>
        </w:rPr>
        <w:t>i</w:t>
      </w:r>
      <w:r w:rsidRPr="004E4ED5">
        <w:rPr>
          <w:sz w:val="28"/>
          <w:szCs w:val="28"/>
          <w:lang w:val="en-US"/>
        </w:rPr>
        <w:t>-</w:t>
      </w:r>
      <w:r w:rsidRPr="004E4ED5">
        <w:rPr>
          <w:sz w:val="28"/>
          <w:szCs w:val="28"/>
          <w:lang w:val="en-US"/>
        </w:rPr>
        <w:sym w:font="Symbol" w:char="F044"/>
      </w:r>
      <w:r w:rsidRPr="004E4ED5">
        <w:rPr>
          <w:sz w:val="28"/>
          <w:szCs w:val="28"/>
          <w:lang w:val="en-US"/>
        </w:rPr>
        <w:t>t vaqt oralig‘ining boshlanishida buzilmay ishlayotgan maxsulotlar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N</w:t>
      </w:r>
      <w:r w:rsidRPr="004E4ED5">
        <w:rPr>
          <w:sz w:val="28"/>
          <w:szCs w:val="28"/>
          <w:vertAlign w:val="subscript"/>
          <w:lang w:val="en-US"/>
        </w:rPr>
        <w:t>i+1</w:t>
      </w:r>
      <w:r w:rsidRPr="004E4ED5">
        <w:rPr>
          <w:sz w:val="28"/>
          <w:szCs w:val="28"/>
          <w:lang w:val="en-US"/>
        </w:rPr>
        <w:t>-</w:t>
      </w:r>
      <w:r w:rsidRPr="004E4ED5">
        <w:rPr>
          <w:sz w:val="28"/>
          <w:szCs w:val="28"/>
          <w:lang w:val="en-US"/>
        </w:rPr>
        <w:sym w:font="Symbol" w:char="F044"/>
      </w:r>
      <w:r w:rsidRPr="004E4ED5">
        <w:rPr>
          <w:sz w:val="28"/>
          <w:szCs w:val="28"/>
          <w:lang w:val="en-US"/>
        </w:rPr>
        <w:t>t vaqt oralig‘ining oxirida buzilmay ishlayotgan maxsulotlar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sym w:font="Symbol" w:char="F044"/>
      </w:r>
      <w:r w:rsidRPr="004E4ED5">
        <w:rPr>
          <w:sz w:val="28"/>
          <w:szCs w:val="28"/>
          <w:lang w:val="en-US"/>
        </w:rPr>
        <w:t>n - vaqt mobaynida buzilgan maxsulotlar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sym w:font="Symbol" w:char="F044"/>
      </w:r>
      <w:r w:rsidRPr="004E4ED5">
        <w:rPr>
          <w:sz w:val="28"/>
          <w:szCs w:val="28"/>
          <w:lang w:val="en-US"/>
        </w:rPr>
        <w:t>t- buzilishlar aniqlanadigan vaqt oralig‘i;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Misol: 1600 ta maxsulot ishlayotgan edi </w:t>
      </w:r>
      <w:r w:rsidRPr="004E4ED5">
        <w:rPr>
          <w:sz w:val="28"/>
          <w:szCs w:val="28"/>
          <w:lang w:val="en-US"/>
        </w:rPr>
        <w:sym w:font="Symbol" w:char="F044"/>
      </w:r>
      <w:r w:rsidRPr="004E4ED5">
        <w:rPr>
          <w:sz w:val="28"/>
          <w:szCs w:val="28"/>
          <w:lang w:val="en-US"/>
        </w:rPr>
        <w:t>t=200 soat ichida 200 tasi ishdan chiqdi.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Buzilish intensivligini aniqlang.</w: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Yechim:                                      </w:t>
      </w:r>
      <w:r w:rsidRPr="004E4ED5">
        <w:rPr>
          <w:sz w:val="28"/>
          <w:szCs w:val="28"/>
        </w:rPr>
        <w:sym w:font="Symbol" w:char="F06C"/>
      </w:r>
      <w:r w:rsidRPr="004E4ED5">
        <w:rPr>
          <w:sz w:val="28"/>
          <w:szCs w:val="28"/>
        </w:rPr>
        <w:sym w:font="Symbol" w:char="F0BB"/>
      </w:r>
      <w:r w:rsidRPr="004E4ED5">
        <w:rPr>
          <w:position w:val="-36"/>
          <w:sz w:val="28"/>
          <w:szCs w:val="28"/>
          <w:lang w:val="uz-Cyrl-UZ"/>
        </w:rPr>
        <w:object w:dxaOrig="3945" w:dyaOrig="750">
          <v:shape id="_x0000_i1156" type="#_x0000_t75" style="width:194.25pt;height:36pt" o:ole="">
            <v:imagedata r:id="rId179" o:title=""/>
          </v:shape>
          <o:OLEObject Type="Embed" ProgID="Equation.3" ShapeID="_x0000_i1156" DrawAspect="Content" ObjectID="_1604918795" r:id="rId375"/>
        </w:object>
      </w:r>
      <w:r w:rsidRPr="004E4ED5">
        <w:rPr>
          <w:sz w:val="28"/>
          <w:szCs w:val="28"/>
          <w:lang w:val="en-US"/>
        </w:rPr>
        <w:t xml:space="preserve">   </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Buzilish intensivligi elementlar sifatini t</w:t>
      </w:r>
      <w:r w:rsidRPr="004E4ED5">
        <w:rPr>
          <w:sz w:val="28"/>
          <w:szCs w:val="28"/>
        </w:rPr>
        <w:t>о</w:t>
      </w:r>
      <w:r w:rsidRPr="004E4ED5">
        <w:rPr>
          <w:sz w:val="28"/>
          <w:szCs w:val="28"/>
          <w:lang w:val="en-US"/>
        </w:rPr>
        <w:t>‘liq tavsiflaydi, u sinovlar orqali yoki ishlatish mahsulotlariga k</w:t>
      </w:r>
      <w:r w:rsidRPr="004E4ED5">
        <w:rPr>
          <w:sz w:val="28"/>
          <w:szCs w:val="28"/>
        </w:rPr>
        <w:t>о</w:t>
      </w:r>
      <w:r w:rsidRPr="004E4ED5">
        <w:rPr>
          <w:sz w:val="28"/>
          <w:szCs w:val="28"/>
          <w:lang w:val="en-US"/>
        </w:rPr>
        <w:t>‘ra aniqlanadi.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Birini buzilishgacha b</w:t>
      </w:r>
      <w:r w:rsidRPr="004E4ED5">
        <w:rPr>
          <w:sz w:val="28"/>
          <w:szCs w:val="28"/>
        </w:rPr>
        <w:t>о</w:t>
      </w:r>
      <w:r w:rsidRPr="004E4ED5">
        <w:rPr>
          <w:sz w:val="28"/>
          <w:szCs w:val="28"/>
          <w:lang w:val="en-US"/>
        </w:rPr>
        <w:t>‘lgan ishlash vaqti T</w:t>
      </w:r>
      <w:r w:rsidRPr="004E4ED5">
        <w:rPr>
          <w:sz w:val="28"/>
          <w:szCs w:val="28"/>
          <w:vertAlign w:val="subscript"/>
        </w:rPr>
        <w:t>о</w:t>
      </w:r>
      <w:r w:rsidRPr="004E4ED5">
        <w:rPr>
          <w:sz w:val="28"/>
          <w:szCs w:val="28"/>
          <w:vertAlign w:val="subscript"/>
          <w:lang w:val="en-US"/>
        </w:rPr>
        <w:t>‘rt</w:t>
      </w:r>
      <w:r w:rsidRPr="004E4ED5">
        <w:rPr>
          <w:sz w:val="28"/>
          <w:szCs w:val="28"/>
          <w:lang w:val="en-US"/>
        </w:rPr>
        <w:t>-ta’mirlanmaydiganmahsulatlarni birinchi buzilishgacha b</w:t>
      </w:r>
      <w:r w:rsidRPr="004E4ED5">
        <w:rPr>
          <w:sz w:val="28"/>
          <w:szCs w:val="28"/>
        </w:rPr>
        <w:t>о</w:t>
      </w:r>
      <w:r w:rsidRPr="004E4ED5">
        <w:rPr>
          <w:sz w:val="28"/>
          <w:szCs w:val="28"/>
          <w:lang w:val="en-US"/>
        </w:rPr>
        <w:t xml:space="preserve">‘lgan </w:t>
      </w:r>
      <w:r w:rsidRPr="004E4ED5">
        <w:rPr>
          <w:sz w:val="28"/>
          <w:szCs w:val="28"/>
        </w:rPr>
        <w:t>о</w:t>
      </w:r>
      <w:r w:rsidRPr="004E4ED5">
        <w:rPr>
          <w:sz w:val="28"/>
          <w:szCs w:val="28"/>
          <w:lang w:val="en-US"/>
        </w:rPr>
        <w:t>‘rtacha vaqti.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U quyidagi ifoda orqali ifodalanadi: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T</w:t>
      </w:r>
      <w:r w:rsidRPr="004E4ED5">
        <w:rPr>
          <w:sz w:val="28"/>
          <w:szCs w:val="28"/>
          <w:vertAlign w:val="subscript"/>
        </w:rPr>
        <w:t>о</w:t>
      </w:r>
      <w:r w:rsidRPr="004E4ED5">
        <w:rPr>
          <w:sz w:val="28"/>
          <w:szCs w:val="28"/>
          <w:vertAlign w:val="subscript"/>
          <w:lang w:val="en-US"/>
        </w:rPr>
        <w:t>‘.m</w:t>
      </w:r>
      <w:r w:rsidRPr="004E4ED5">
        <w:rPr>
          <w:sz w:val="28"/>
          <w:szCs w:val="28"/>
          <w:lang w:val="en-US"/>
        </w:rPr>
        <w:t>=</w:t>
      </w:r>
      <w:r w:rsidRPr="004E4ED5">
        <w:rPr>
          <w:position w:val="-24"/>
          <w:sz w:val="28"/>
          <w:szCs w:val="28"/>
          <w:lang w:val="en-US"/>
        </w:rPr>
        <w:object w:dxaOrig="660" w:dyaOrig="990">
          <v:shape id="_x0000_i1157" type="#_x0000_t75" style="width:36pt;height:50.25pt" o:ole="">
            <v:imagedata r:id="rId181" o:title=""/>
          </v:shape>
          <o:OLEObject Type="Embed" ProgID="Equation.3" ShapeID="_x0000_i1157" DrawAspect="Content" ObjectID="_1604918796" r:id="rId376"/>
        </w:objec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 yerda T</w:t>
      </w:r>
      <w:r w:rsidRPr="004E4ED5">
        <w:rPr>
          <w:sz w:val="28"/>
          <w:szCs w:val="28"/>
          <w:vertAlign w:val="subscript"/>
          <w:lang w:val="en-US"/>
        </w:rPr>
        <w:t xml:space="preserve">i </w:t>
      </w:r>
      <w:r w:rsidRPr="004E4ED5">
        <w:rPr>
          <w:sz w:val="28"/>
          <w:szCs w:val="28"/>
          <w:lang w:val="en-US"/>
        </w:rPr>
        <w:t>- i-elementlarning buzilishgacha b</w:t>
      </w:r>
      <w:r w:rsidRPr="004E4ED5">
        <w:rPr>
          <w:sz w:val="28"/>
          <w:szCs w:val="28"/>
        </w:rPr>
        <w:t>о</w:t>
      </w:r>
      <w:r w:rsidRPr="004E4ED5">
        <w:rPr>
          <w:sz w:val="28"/>
          <w:szCs w:val="28"/>
          <w:lang w:val="en-US"/>
        </w:rPr>
        <w:t xml:space="preserve">‘lgan ishlash vaqti, </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ab/>
      </w:r>
      <w:r w:rsidRPr="004E4ED5">
        <w:rPr>
          <w:sz w:val="28"/>
          <w:szCs w:val="28"/>
          <w:lang w:val="en-US"/>
        </w:rPr>
        <w:tab/>
        <w:t>T</w:t>
      </w:r>
      <w:r w:rsidRPr="004E4ED5">
        <w:rPr>
          <w:sz w:val="28"/>
          <w:szCs w:val="28"/>
          <w:vertAlign w:val="subscript"/>
        </w:rPr>
        <w:t>о</w:t>
      </w:r>
      <w:r w:rsidRPr="004E4ED5">
        <w:rPr>
          <w:sz w:val="28"/>
          <w:szCs w:val="28"/>
          <w:vertAlign w:val="subscript"/>
          <w:lang w:val="en-US"/>
        </w:rPr>
        <w:t>‘.m</w:t>
      </w:r>
      <w:r w:rsidRPr="004E4ED5">
        <w:rPr>
          <w:sz w:val="28"/>
          <w:szCs w:val="28"/>
          <w:lang w:val="en-US"/>
        </w:rPr>
        <w:t>=</w:t>
      </w:r>
      <w:r w:rsidRPr="004E4ED5">
        <w:rPr>
          <w:position w:val="-32"/>
          <w:sz w:val="28"/>
          <w:szCs w:val="28"/>
          <w:lang w:val="en-US"/>
        </w:rPr>
        <w:object w:dxaOrig="795" w:dyaOrig="780">
          <v:shape id="_x0000_i1158" type="#_x0000_t75" style="width:36pt;height:36pt" o:ole="">
            <v:imagedata r:id="rId183" o:title=""/>
          </v:shape>
          <o:OLEObject Type="Embed" ProgID="Equation.3" ShapeID="_x0000_i1158" DrawAspect="Content" ObjectID="_1604918797" r:id="rId377"/>
        </w:object>
      </w:r>
      <w:r w:rsidRPr="004E4ED5">
        <w:rPr>
          <w:sz w:val="28"/>
          <w:szCs w:val="28"/>
          <w:lang w:val="en-US"/>
        </w:rPr>
        <w:t>,                             T</w:t>
      </w:r>
      <w:r w:rsidRPr="004E4ED5">
        <w:rPr>
          <w:sz w:val="28"/>
          <w:szCs w:val="28"/>
          <w:vertAlign w:val="subscript"/>
        </w:rPr>
        <w:t>о</w:t>
      </w:r>
      <w:r w:rsidRPr="004E4ED5">
        <w:rPr>
          <w:sz w:val="28"/>
          <w:szCs w:val="28"/>
          <w:vertAlign w:val="subscript"/>
          <w:lang w:val="en-US"/>
        </w:rPr>
        <w:t>‘.m</w:t>
      </w:r>
      <w:r w:rsidRPr="004E4ED5">
        <w:rPr>
          <w:sz w:val="28"/>
          <w:szCs w:val="28"/>
          <w:lang w:val="en-US"/>
        </w:rPr>
        <w:t>=</w:t>
      </w:r>
      <w:r w:rsidRPr="004E4ED5">
        <w:rPr>
          <w:position w:val="-24"/>
          <w:sz w:val="28"/>
          <w:szCs w:val="28"/>
          <w:lang w:val="en-US"/>
        </w:rPr>
        <w:object w:dxaOrig="210" w:dyaOrig="645">
          <v:shape id="_x0000_i1159" type="#_x0000_t75" style="width:14.25pt;height:36pt" o:ole="">
            <v:imagedata r:id="rId185" o:title=""/>
          </v:shape>
          <o:OLEObject Type="Embed" ProgID="Equation.3" ShapeID="_x0000_i1159" DrawAspect="Content" ObjectID="_1604918798" r:id="rId378"/>
        </w:object>
      </w:r>
      <w:r w:rsidRPr="004E4ED5">
        <w:rPr>
          <w:position w:val="-10"/>
          <w:sz w:val="28"/>
          <w:szCs w:val="28"/>
          <w:lang w:val="en-US"/>
        </w:rPr>
        <w:object w:dxaOrig="1440" w:dyaOrig="375">
          <v:shape id="_x0000_i1160" type="#_x0000_t75" style="width:1in;height:21.75pt" o:ole="">
            <v:imagedata r:id="rId187" o:title=""/>
          </v:shape>
          <o:OLEObject Type="Embed" ProgID="Equation.3" ShapeID="_x0000_i1160" DrawAspect="Content" ObjectID="_1604918799" r:id="rId379"/>
        </w:objec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Tizim ishonchliligini tadqiqot qilishda quyidagi buzilmay ishlash extimolligining taqsimlash qonunidan foydalaniladi; ishlatish vaqtidagi, meyoriy, Relle, Gamma – Veybun va xakozolar. Kengroq tarqalgan qonun bu ishlatish vaqti (ekspluatatsion). Bu qonun uchun buzilish intensivligi doimiydir </w:t>
      </w:r>
      <w:r w:rsidRPr="004E4ED5">
        <w:rPr>
          <w:sz w:val="28"/>
          <w:szCs w:val="28"/>
        </w:rPr>
        <w:sym w:font="Symbol" w:char="F06C"/>
      </w:r>
      <w:r w:rsidRPr="004E4ED5">
        <w:rPr>
          <w:sz w:val="28"/>
          <w:szCs w:val="28"/>
          <w:lang w:val="en-US"/>
        </w:rPr>
        <w:t xml:space="preserve">=const. </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Amaliyotda buzilmay ishlash ehtimolligini aniqlash uchun (T</w:t>
      </w:r>
      <w:r w:rsidRPr="004E4ED5">
        <w:rPr>
          <w:sz w:val="28"/>
          <w:szCs w:val="28"/>
          <w:vertAlign w:val="subscript"/>
        </w:rPr>
        <w:t>о</w:t>
      </w:r>
      <w:r w:rsidRPr="004E4ED5">
        <w:rPr>
          <w:sz w:val="28"/>
          <w:szCs w:val="28"/>
          <w:vertAlign w:val="subscript"/>
          <w:lang w:val="en-US"/>
        </w:rPr>
        <w:t>‘.m</w:t>
      </w:r>
      <w:r w:rsidRPr="004E4ED5">
        <w:rPr>
          <w:sz w:val="28"/>
          <w:szCs w:val="28"/>
          <w:lang w:val="en-US"/>
        </w:rPr>
        <w:t xml:space="preserve"> hisobga olib) quyidagi tenglamadan foydalaniladi: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P(t)=ye </w:t>
      </w:r>
      <w:r w:rsidRPr="004E4ED5">
        <w:rPr>
          <w:sz w:val="28"/>
          <w:szCs w:val="28"/>
          <w:vertAlign w:val="superscript"/>
          <w:lang w:val="en-US"/>
        </w:rPr>
        <w:t>–t2/T</w:t>
      </w:r>
      <w:r w:rsidRPr="004E4ED5">
        <w:rPr>
          <w:sz w:val="28"/>
          <w:szCs w:val="28"/>
          <w:vertAlign w:val="superscript"/>
        </w:rPr>
        <w:t>о</w:t>
      </w:r>
      <w:r w:rsidRPr="004E4ED5">
        <w:rPr>
          <w:sz w:val="28"/>
          <w:szCs w:val="28"/>
          <w:vertAlign w:val="superscript"/>
          <w:lang w:val="en-US"/>
        </w:rPr>
        <w:t>‘rt</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lastRenderedPageBreak/>
        <w:t>Bu yerda ye - natural logarifm asosi; t</w:t>
      </w:r>
      <w:r w:rsidRPr="004E4ED5">
        <w:rPr>
          <w:sz w:val="28"/>
          <w:szCs w:val="28"/>
          <w:vertAlign w:val="subscript"/>
          <w:lang w:val="en-US"/>
        </w:rPr>
        <w:t>p</w:t>
      </w:r>
      <w:r w:rsidRPr="004E4ED5">
        <w:rPr>
          <w:sz w:val="28"/>
          <w:szCs w:val="28"/>
          <w:lang w:val="en-US"/>
        </w:rPr>
        <w:t xml:space="preserve">-ishlash vaqti mahsulot turi buzilmay </w:t>
      </w:r>
      <w:r w:rsidRPr="004E4ED5">
        <w:rPr>
          <w:sz w:val="28"/>
          <w:szCs w:val="28"/>
        </w:rPr>
        <w:t>о</w:t>
      </w:r>
      <w:r w:rsidRPr="004E4ED5">
        <w:rPr>
          <w:sz w:val="28"/>
          <w:szCs w:val="28"/>
          <w:lang w:val="en-US"/>
        </w:rPr>
        <w:t>‘z vazifasini shu vaqt mobaynida bajarishi.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 tenglamani ishonchlilikni ishlash vqti qonuni deb ataladi(Puasson taqsimlanishi).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 qonun t</w:t>
      </w:r>
      <w:r w:rsidRPr="004E4ED5">
        <w:rPr>
          <w:sz w:val="28"/>
          <w:szCs w:val="28"/>
        </w:rPr>
        <w:t>о</w:t>
      </w:r>
      <w:r w:rsidRPr="004E4ED5">
        <w:rPr>
          <w:sz w:val="28"/>
          <w:szCs w:val="28"/>
          <w:lang w:val="en-US"/>
        </w:rPr>
        <w:t>‘g‘ri ishlash extimolligini vaqt mobaynida logarifmik egri chiziq b</w:t>
      </w:r>
      <w:r w:rsidRPr="004E4ED5">
        <w:rPr>
          <w:sz w:val="28"/>
          <w:szCs w:val="28"/>
        </w:rPr>
        <w:t>о</w:t>
      </w:r>
      <w:r w:rsidRPr="004E4ED5">
        <w:rPr>
          <w:sz w:val="28"/>
          <w:szCs w:val="28"/>
          <w:lang w:val="en-US"/>
        </w:rPr>
        <w:t>‘yicha kamayishini k</w:t>
      </w:r>
      <w:r w:rsidRPr="004E4ED5">
        <w:rPr>
          <w:sz w:val="28"/>
          <w:szCs w:val="28"/>
        </w:rPr>
        <w:t>о</w:t>
      </w:r>
      <w:r w:rsidRPr="004E4ED5">
        <w:rPr>
          <w:sz w:val="28"/>
          <w:szCs w:val="28"/>
          <w:lang w:val="en-US"/>
        </w:rPr>
        <w:t>‘rsatadi.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Misol: t</w:t>
      </w:r>
      <w:r w:rsidRPr="004E4ED5">
        <w:rPr>
          <w:sz w:val="28"/>
          <w:szCs w:val="28"/>
          <w:vertAlign w:val="subscript"/>
          <w:lang w:val="en-US"/>
        </w:rPr>
        <w:t>p</w:t>
      </w:r>
      <w:r w:rsidRPr="004E4ED5">
        <w:rPr>
          <w:sz w:val="28"/>
          <w:szCs w:val="28"/>
          <w:lang w:val="en-US"/>
        </w:rPr>
        <w:t>=160 soat, T</w:t>
      </w:r>
      <w:r w:rsidRPr="004E4ED5">
        <w:rPr>
          <w:sz w:val="28"/>
          <w:szCs w:val="28"/>
          <w:vertAlign w:val="subscript"/>
        </w:rPr>
        <w:t>о</w:t>
      </w:r>
      <w:r w:rsidRPr="004E4ED5">
        <w:rPr>
          <w:sz w:val="28"/>
          <w:szCs w:val="28"/>
          <w:vertAlign w:val="subscript"/>
          <w:lang w:val="en-US"/>
        </w:rPr>
        <w:t>‘rt</w:t>
      </w:r>
      <w:r w:rsidRPr="004E4ED5">
        <w:rPr>
          <w:sz w:val="28"/>
          <w:szCs w:val="28"/>
          <w:lang w:val="en-US"/>
        </w:rPr>
        <w:t>=2000 soat. Mahsulotni buzilmay ishlash ehtimolligini aniqlang.</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Yechim:                    P(t)=</w:t>
      </w:r>
      <w:r w:rsidRPr="004E4ED5">
        <w:rPr>
          <w:position w:val="-10"/>
          <w:sz w:val="28"/>
          <w:szCs w:val="28"/>
          <w:lang w:val="en-US"/>
        </w:rPr>
        <w:object w:dxaOrig="2850" w:dyaOrig="450">
          <v:shape id="_x0000_i1161" type="#_x0000_t75" style="width:2in;height:21.75pt" o:ole="">
            <v:imagedata r:id="rId189" o:title=""/>
          </v:shape>
          <o:OLEObject Type="Embed" ProgID="Equation.3" ShapeID="_x0000_i1161" DrawAspect="Content" ObjectID="_1604918800" r:id="rId380"/>
        </w:objec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Ta’mirlanadigan mahsulotlarni buzilmay ishlashini tavsiflashda va hisoblashda buzilmay ishlash extimolligidan tashqari, buzilish k</w:t>
      </w:r>
      <w:r w:rsidRPr="004E4ED5">
        <w:rPr>
          <w:sz w:val="28"/>
          <w:szCs w:val="28"/>
        </w:rPr>
        <w:t>о</w:t>
      </w:r>
      <w:r w:rsidRPr="004E4ED5">
        <w:rPr>
          <w:sz w:val="28"/>
          <w:szCs w:val="28"/>
          <w:lang w:val="en-US"/>
        </w:rPr>
        <w:t>‘rsatkichlari oqimi (</w:t>
      </w:r>
      <w:r w:rsidRPr="004E4ED5">
        <w:rPr>
          <w:sz w:val="28"/>
          <w:szCs w:val="28"/>
        </w:rPr>
        <w:t>Ω</w:t>
      </w:r>
      <w:r w:rsidRPr="004E4ED5">
        <w:rPr>
          <w:sz w:val="28"/>
          <w:szCs w:val="28"/>
          <w:lang w:val="en-US"/>
        </w:rPr>
        <w:t>) va buzilishgacha ishlash vaqti k</w:t>
      </w:r>
      <w:r w:rsidRPr="004E4ED5">
        <w:rPr>
          <w:sz w:val="28"/>
          <w:szCs w:val="28"/>
        </w:rPr>
        <w:t>о</w:t>
      </w:r>
      <w:r w:rsidRPr="004E4ED5">
        <w:rPr>
          <w:sz w:val="28"/>
          <w:szCs w:val="28"/>
          <w:lang w:val="en-US"/>
        </w:rPr>
        <w:t>‘rsatkichlaridan ham foydalaniladi.</w:t>
      </w:r>
    </w:p>
    <w:p w:rsidR="004D26B3" w:rsidRPr="004E4ED5" w:rsidRDefault="004D26B3" w:rsidP="004D26B3">
      <w:pPr>
        <w:pStyle w:val="21"/>
        <w:spacing w:after="0" w:line="240" w:lineRule="auto"/>
        <w:ind w:left="0" w:firstLine="284"/>
        <w:jc w:val="both"/>
        <w:rPr>
          <w:sz w:val="28"/>
          <w:szCs w:val="28"/>
        </w:rPr>
      </w:pPr>
      <w:r w:rsidRPr="004E4ED5">
        <w:rPr>
          <w:sz w:val="28"/>
          <w:szCs w:val="28"/>
          <w:lang w:val="en-US"/>
        </w:rPr>
        <w:t>Buzilish k</w:t>
      </w:r>
      <w:r w:rsidRPr="004E4ED5">
        <w:rPr>
          <w:sz w:val="28"/>
          <w:szCs w:val="28"/>
        </w:rPr>
        <w:t>о</w:t>
      </w:r>
      <w:r w:rsidRPr="004E4ED5">
        <w:rPr>
          <w:sz w:val="28"/>
          <w:szCs w:val="28"/>
          <w:lang w:val="en-US"/>
        </w:rPr>
        <w:t>‘rsatkichlari oqimi (</w:t>
      </w:r>
      <w:r w:rsidRPr="004E4ED5">
        <w:rPr>
          <w:sz w:val="28"/>
          <w:szCs w:val="28"/>
        </w:rPr>
        <w:t>Ω</w:t>
      </w:r>
      <w:r w:rsidRPr="004E4ED5">
        <w:rPr>
          <w:sz w:val="28"/>
          <w:szCs w:val="28"/>
          <w:lang w:val="en-US"/>
        </w:rPr>
        <w:t xml:space="preserve">) – ta’mirlanadigan mahsulotlarni vaqt mobaynidagi </w:t>
      </w:r>
      <w:r w:rsidRPr="004E4ED5">
        <w:rPr>
          <w:sz w:val="28"/>
          <w:szCs w:val="28"/>
        </w:rPr>
        <w:t>о</w:t>
      </w:r>
      <w:r w:rsidRPr="004E4ED5">
        <w:rPr>
          <w:sz w:val="28"/>
          <w:szCs w:val="28"/>
          <w:lang w:val="en-US"/>
        </w:rPr>
        <w:t xml:space="preserve">‘rtacha buzilishlar soni (qurilayotgan vaqt uchun olinadi). </w:t>
      </w:r>
      <w:r w:rsidRPr="004E4ED5">
        <w:rPr>
          <w:sz w:val="28"/>
          <w:szCs w:val="28"/>
        </w:rPr>
        <w:t>U quyidagi ifoda orqali aniqlanadi:</w:t>
      </w:r>
    </w:p>
    <w:p w:rsidR="004D26B3" w:rsidRPr="004E4ED5" w:rsidRDefault="004D26B3" w:rsidP="004D26B3">
      <w:pPr>
        <w:pStyle w:val="21"/>
        <w:spacing w:after="0" w:line="240" w:lineRule="auto"/>
        <w:ind w:left="0" w:firstLine="284"/>
        <w:jc w:val="center"/>
        <w:rPr>
          <w:sz w:val="28"/>
          <w:szCs w:val="28"/>
        </w:rPr>
      </w:pPr>
      <w:r w:rsidRPr="004E4ED5">
        <w:rPr>
          <w:sz w:val="28"/>
          <w:szCs w:val="28"/>
        </w:rPr>
        <w:sym w:font="Symbol" w:char="F077"/>
      </w:r>
      <w:r w:rsidRPr="004E4ED5">
        <w:rPr>
          <w:sz w:val="28"/>
          <w:szCs w:val="28"/>
        </w:rPr>
        <w:sym w:font="Symbol" w:char="F03D"/>
      </w:r>
      <w:r w:rsidRPr="004E4ED5">
        <w:rPr>
          <w:position w:val="-34"/>
          <w:sz w:val="28"/>
          <w:szCs w:val="28"/>
          <w:lang w:val="uz-Cyrl-UZ"/>
        </w:rPr>
        <w:object w:dxaOrig="900" w:dyaOrig="750">
          <v:shape id="_x0000_i1162" type="#_x0000_t75" style="width:43.55pt;height:36pt" o:ole="">
            <v:imagedata r:id="rId191" o:title=""/>
          </v:shape>
          <o:OLEObject Type="Embed" ProgID="Equation.3" ShapeID="_x0000_i1162" DrawAspect="Content" ObjectID="_1604918801" r:id="rId381"/>
        </w:object>
      </w:r>
    </w:p>
    <w:p w:rsidR="004D26B3" w:rsidRPr="004E4ED5" w:rsidRDefault="004D26B3" w:rsidP="004D26B3">
      <w:pPr>
        <w:pStyle w:val="21"/>
        <w:spacing w:after="0" w:line="240" w:lineRule="auto"/>
        <w:ind w:left="0" w:firstLine="284"/>
        <w:jc w:val="both"/>
        <w:rPr>
          <w:sz w:val="28"/>
          <w:szCs w:val="28"/>
        </w:rPr>
      </w:pPr>
      <w:r w:rsidRPr="004E4ED5">
        <w:rPr>
          <w:sz w:val="28"/>
          <w:szCs w:val="28"/>
        </w:rPr>
        <w:sym w:font="Symbol" w:char="F077"/>
      </w:r>
      <w:r w:rsidRPr="004E4ED5">
        <w:rPr>
          <w:sz w:val="28"/>
          <w:szCs w:val="28"/>
        </w:rPr>
        <w:t xml:space="preserve"> ni hisoblayotganda, buzilgan mahsulotni t vaqt mobaynida ta’mirlanishi hisobga olinadi.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Unda N</w:t>
      </w:r>
      <w:r w:rsidRPr="004E4ED5">
        <w:rPr>
          <w:sz w:val="28"/>
          <w:szCs w:val="28"/>
          <w:vertAlign w:val="subscript"/>
          <w:lang w:val="en-US"/>
        </w:rPr>
        <w:t>0</w:t>
      </w:r>
      <w:r w:rsidRPr="004E4ED5">
        <w:rPr>
          <w:sz w:val="28"/>
          <w:szCs w:val="28"/>
          <w:lang w:val="en-US"/>
        </w:rPr>
        <w:t>=N(t) b</w:t>
      </w:r>
      <w:r w:rsidRPr="004E4ED5">
        <w:rPr>
          <w:sz w:val="28"/>
          <w:szCs w:val="28"/>
        </w:rPr>
        <w:t>о</w:t>
      </w:r>
      <w:r w:rsidRPr="004E4ED5">
        <w:rPr>
          <w:sz w:val="28"/>
          <w:szCs w:val="28"/>
          <w:lang w:val="en-US"/>
        </w:rPr>
        <w:t>‘ladi.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Buzilishgacha ishlash vaqti (T)- ta’mirlanadigan mahsulotlarning buzilishdanbuzilishgacha b</w:t>
      </w:r>
      <w:r w:rsidRPr="004E4ED5">
        <w:rPr>
          <w:sz w:val="28"/>
          <w:szCs w:val="28"/>
        </w:rPr>
        <w:t>о</w:t>
      </w:r>
      <w:r w:rsidRPr="004E4ED5">
        <w:rPr>
          <w:sz w:val="28"/>
          <w:szCs w:val="28"/>
          <w:lang w:val="en-US"/>
        </w:rPr>
        <w:t xml:space="preserve">‘lgan </w:t>
      </w:r>
      <w:r w:rsidRPr="004E4ED5">
        <w:rPr>
          <w:sz w:val="28"/>
          <w:szCs w:val="28"/>
        </w:rPr>
        <w:t>о</w:t>
      </w:r>
      <w:r w:rsidRPr="004E4ED5">
        <w:rPr>
          <w:sz w:val="28"/>
          <w:szCs w:val="28"/>
          <w:lang w:val="en-US"/>
        </w:rPr>
        <w:t>‘rtacha ishlash vaqtining qiymati.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U quyidagi ifoda orqali hisoblanadi:</w: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C233BF">
      <w:pPr>
        <w:pStyle w:val="21"/>
        <w:spacing w:after="0" w:line="240" w:lineRule="auto"/>
        <w:ind w:left="0" w:firstLine="284"/>
        <w:jc w:val="center"/>
        <w:rPr>
          <w:sz w:val="28"/>
          <w:szCs w:val="28"/>
          <w:lang w:val="en-US"/>
        </w:rPr>
      </w:pPr>
      <w:r w:rsidRPr="004E4ED5">
        <w:rPr>
          <w:sz w:val="28"/>
          <w:szCs w:val="28"/>
          <w:lang w:val="en-US"/>
        </w:rPr>
        <w:t>T</w:t>
      </w:r>
      <w:r w:rsidRPr="004E4ED5">
        <w:rPr>
          <w:sz w:val="28"/>
          <w:szCs w:val="28"/>
          <w:vertAlign w:val="subscript"/>
        </w:rPr>
        <w:t>о</w:t>
      </w:r>
      <w:r w:rsidRPr="004E4ED5">
        <w:rPr>
          <w:sz w:val="28"/>
          <w:szCs w:val="28"/>
          <w:vertAlign w:val="subscript"/>
          <w:lang w:val="en-US"/>
        </w:rPr>
        <w:t>‘rt</w:t>
      </w:r>
      <w:r w:rsidRPr="004E4ED5">
        <w:rPr>
          <w:sz w:val="28"/>
          <w:szCs w:val="28"/>
          <w:lang w:val="en-US"/>
        </w:rPr>
        <w:t>=</w:t>
      </w:r>
      <w:r w:rsidRPr="004E4ED5">
        <w:rPr>
          <w:position w:val="-24"/>
          <w:sz w:val="28"/>
          <w:szCs w:val="28"/>
          <w:lang w:val="en-US"/>
        </w:rPr>
        <w:object w:dxaOrig="915" w:dyaOrig="990">
          <v:shape id="_x0000_i1163" type="#_x0000_t75" style="width:43.55pt;height:50.25pt" o:ole="">
            <v:imagedata r:id="rId193" o:title=""/>
          </v:shape>
          <o:OLEObject Type="Embed" ProgID="Equation.3" ShapeID="_x0000_i1163" DrawAspect="Content" ObjectID="_1604918802" r:id="rId382"/>
        </w:objec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 yerda, T</w:t>
      </w:r>
      <w:r w:rsidRPr="004E4ED5">
        <w:rPr>
          <w:sz w:val="28"/>
          <w:szCs w:val="28"/>
          <w:vertAlign w:val="subscript"/>
        </w:rPr>
        <w:t>о</w:t>
      </w:r>
      <w:r w:rsidRPr="004E4ED5">
        <w:rPr>
          <w:sz w:val="28"/>
          <w:szCs w:val="28"/>
          <w:vertAlign w:val="subscript"/>
          <w:lang w:val="en-US"/>
        </w:rPr>
        <w:t>‘rti</w:t>
      </w:r>
      <w:r w:rsidRPr="004E4ED5">
        <w:rPr>
          <w:sz w:val="28"/>
          <w:szCs w:val="28"/>
          <w:lang w:val="en-US"/>
        </w:rPr>
        <w:t xml:space="preserve"> – i-mahsulotni buzilishgacha b</w:t>
      </w:r>
      <w:r w:rsidRPr="004E4ED5">
        <w:rPr>
          <w:sz w:val="28"/>
          <w:szCs w:val="28"/>
        </w:rPr>
        <w:t>о</w:t>
      </w:r>
      <w:r w:rsidRPr="004E4ED5">
        <w:rPr>
          <w:sz w:val="28"/>
          <w:szCs w:val="28"/>
          <w:lang w:val="en-US"/>
        </w:rPr>
        <w:t xml:space="preserve">‘lgan </w:t>
      </w:r>
      <w:r w:rsidRPr="004E4ED5">
        <w:rPr>
          <w:sz w:val="28"/>
          <w:szCs w:val="28"/>
        </w:rPr>
        <w:t>о</w:t>
      </w:r>
      <w:r w:rsidRPr="004E4ED5">
        <w:rPr>
          <w:sz w:val="28"/>
          <w:szCs w:val="28"/>
          <w:lang w:val="en-US"/>
        </w:rPr>
        <w:t>‘rtacha ishlash vaqtining qiymati;  n - signalayotgan mahsulotlar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 T</w:t>
      </w:r>
      <w:r w:rsidRPr="004E4ED5">
        <w:rPr>
          <w:sz w:val="28"/>
          <w:szCs w:val="28"/>
          <w:vertAlign w:val="subscript"/>
        </w:rPr>
        <w:t>о</w:t>
      </w:r>
      <w:r w:rsidRPr="004E4ED5">
        <w:rPr>
          <w:sz w:val="28"/>
          <w:szCs w:val="28"/>
          <w:vertAlign w:val="subscript"/>
          <w:lang w:val="en-US"/>
        </w:rPr>
        <w:t xml:space="preserve">‘rti  </w:t>
      </w:r>
      <w:r w:rsidRPr="004E4ED5">
        <w:rPr>
          <w:sz w:val="28"/>
          <w:szCs w:val="28"/>
          <w:lang w:val="en-US"/>
        </w:rPr>
        <w:t>ni ifoda orqali aniqlanadi:</w:t>
      </w:r>
    </w:p>
    <w:p w:rsidR="004D26B3" w:rsidRPr="004E4ED5" w:rsidRDefault="004D26B3" w:rsidP="00C233BF">
      <w:pPr>
        <w:pStyle w:val="21"/>
        <w:spacing w:after="0" w:line="240" w:lineRule="auto"/>
        <w:ind w:left="0" w:firstLine="284"/>
        <w:jc w:val="center"/>
        <w:rPr>
          <w:sz w:val="28"/>
          <w:szCs w:val="28"/>
          <w:lang w:val="en-US"/>
        </w:rPr>
      </w:pPr>
      <w:r w:rsidRPr="004E4ED5">
        <w:rPr>
          <w:sz w:val="28"/>
          <w:szCs w:val="28"/>
          <w:lang w:val="en-US"/>
        </w:rPr>
        <w:t>T=</w:t>
      </w:r>
      <w:r w:rsidRPr="004E4ED5">
        <w:rPr>
          <w:position w:val="-24"/>
          <w:sz w:val="28"/>
          <w:szCs w:val="28"/>
          <w:lang w:val="en-US"/>
        </w:rPr>
        <w:object w:dxaOrig="690" w:dyaOrig="990">
          <v:shape id="_x0000_i1164" type="#_x0000_t75" style="width:36pt;height:50.25pt" o:ole="">
            <v:imagedata r:id="rId195" o:title=""/>
          </v:shape>
          <o:OLEObject Type="Embed" ProgID="Equation.3" ShapeID="_x0000_i1164" DrawAspect="Content" ObjectID="_1604918803" r:id="rId383"/>
        </w:objec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Bu yerda, T</w:t>
      </w:r>
      <w:r w:rsidRPr="004E4ED5">
        <w:rPr>
          <w:sz w:val="28"/>
          <w:szCs w:val="28"/>
          <w:vertAlign w:val="subscript"/>
          <w:lang w:val="en-US"/>
        </w:rPr>
        <w:t xml:space="preserve">ij </w:t>
      </w:r>
      <w:r w:rsidRPr="004E4ED5">
        <w:rPr>
          <w:sz w:val="28"/>
          <w:szCs w:val="28"/>
          <w:lang w:val="en-US"/>
        </w:rPr>
        <w:t>– i -mahsulotni j - 1  va  j+1 vaqt oralig‘idagi t</w:t>
      </w:r>
      <w:r w:rsidRPr="004E4ED5">
        <w:rPr>
          <w:sz w:val="28"/>
          <w:szCs w:val="28"/>
        </w:rPr>
        <w:t>о</w:t>
      </w:r>
      <w:r w:rsidRPr="004E4ED5">
        <w:rPr>
          <w:sz w:val="28"/>
          <w:szCs w:val="28"/>
          <w:lang w:val="en-US"/>
        </w:rPr>
        <w:t xml:space="preserve">‘g‘ri ishlashining </w:t>
      </w:r>
      <w:r w:rsidRPr="004E4ED5">
        <w:rPr>
          <w:sz w:val="28"/>
          <w:szCs w:val="28"/>
        </w:rPr>
        <w:t>о</w:t>
      </w:r>
      <w:r w:rsidRPr="004E4ED5">
        <w:rPr>
          <w:sz w:val="28"/>
          <w:szCs w:val="28"/>
          <w:lang w:val="en-US"/>
        </w:rPr>
        <w:t>‘rtacha vaqti,  m - i- mahsulotni buzilishlar soni.</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Misol: birinchi mahsulot 200 soat, mobaynida buzilmay ishlagan b</w:t>
      </w:r>
      <w:r w:rsidRPr="004E4ED5">
        <w:rPr>
          <w:sz w:val="28"/>
          <w:szCs w:val="28"/>
        </w:rPr>
        <w:t>о</w:t>
      </w:r>
      <w:r w:rsidRPr="004E4ED5">
        <w:rPr>
          <w:sz w:val="28"/>
          <w:szCs w:val="28"/>
          <w:lang w:val="en-US"/>
        </w:rPr>
        <w:t>‘lsin, keyin buzilib ta’mirlansin. Ikkinchi buzilishgacha 100 soat, uchinchisigacha 80 soat, turtinchisigacha 100 soat ishlasin. Ikkinchi maxsulot birinchi buzilishgacha 250 soat, ikkinchisiga 120 soat, uchinchisiga 150 soat va t</w:t>
      </w:r>
      <w:r w:rsidRPr="004E4ED5">
        <w:rPr>
          <w:sz w:val="28"/>
          <w:szCs w:val="28"/>
        </w:rPr>
        <w:t>о</w:t>
      </w:r>
      <w:r w:rsidRPr="004E4ED5">
        <w:rPr>
          <w:sz w:val="28"/>
          <w:szCs w:val="28"/>
          <w:lang w:val="en-US"/>
        </w:rPr>
        <w:t>‘rtinchisiga 100 soat ishlasin. Ikkala maxsulot uchun buzilishgacha ishlashni aniqlang.</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Yechim: xar bir mahsulotni buzilishgacha ishlashni </w:t>
      </w:r>
      <w:r w:rsidRPr="004E4ED5">
        <w:rPr>
          <w:sz w:val="28"/>
          <w:szCs w:val="28"/>
        </w:rPr>
        <w:t>о</w:t>
      </w:r>
      <w:r w:rsidRPr="004E4ED5">
        <w:rPr>
          <w:sz w:val="28"/>
          <w:szCs w:val="28"/>
          <w:lang w:val="en-US"/>
        </w:rPr>
        <w:t>‘rtacha vaqti formulaga asosan</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ab/>
      </w:r>
      <w:r w:rsidRPr="004E4ED5">
        <w:rPr>
          <w:sz w:val="28"/>
          <w:szCs w:val="28"/>
          <w:lang w:val="en-US"/>
        </w:rPr>
        <w:tab/>
        <w:t>T</w:t>
      </w:r>
      <w:r w:rsidRPr="004E4ED5">
        <w:rPr>
          <w:sz w:val="28"/>
          <w:szCs w:val="28"/>
          <w:vertAlign w:val="subscript"/>
        </w:rPr>
        <w:t>о</w:t>
      </w:r>
      <w:r w:rsidRPr="004E4ED5">
        <w:rPr>
          <w:sz w:val="28"/>
          <w:szCs w:val="28"/>
          <w:vertAlign w:val="subscript"/>
          <w:lang w:val="en-US"/>
        </w:rPr>
        <w:t>‘rt</w:t>
      </w:r>
      <w:r w:rsidRPr="004E4ED5">
        <w:rPr>
          <w:sz w:val="28"/>
          <w:szCs w:val="28"/>
          <w:lang w:val="en-US"/>
        </w:rPr>
        <w:t>1=(200+100+80+100)/4=120 soat</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ab/>
      </w:r>
      <w:r w:rsidRPr="004E4ED5">
        <w:rPr>
          <w:sz w:val="28"/>
          <w:szCs w:val="28"/>
          <w:lang w:val="en-US"/>
        </w:rPr>
        <w:tab/>
        <w:t>T</w:t>
      </w:r>
      <w:r w:rsidRPr="004E4ED5">
        <w:rPr>
          <w:sz w:val="28"/>
          <w:szCs w:val="28"/>
          <w:vertAlign w:val="subscript"/>
        </w:rPr>
        <w:t>о</w:t>
      </w:r>
      <w:r w:rsidRPr="004E4ED5">
        <w:rPr>
          <w:sz w:val="28"/>
          <w:szCs w:val="28"/>
          <w:vertAlign w:val="subscript"/>
          <w:lang w:val="en-US"/>
        </w:rPr>
        <w:t>‘rt</w:t>
      </w:r>
      <w:r w:rsidRPr="004E4ED5">
        <w:rPr>
          <w:sz w:val="28"/>
          <w:szCs w:val="28"/>
          <w:lang w:val="en-US"/>
        </w:rPr>
        <w:t>2=(250+120+150+100)/4= 155 soat</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lastRenderedPageBreak/>
        <w:t>b</w:t>
      </w:r>
      <w:r w:rsidRPr="004E4ED5">
        <w:rPr>
          <w:sz w:val="28"/>
          <w:szCs w:val="28"/>
        </w:rPr>
        <w:t>о</w:t>
      </w:r>
      <w:r w:rsidRPr="004E4ED5">
        <w:rPr>
          <w:sz w:val="28"/>
          <w:szCs w:val="28"/>
          <w:lang w:val="en-US"/>
        </w:rPr>
        <w:t>‘ladi. Qidirilayotgan buzilishgacha ishlash vaqti formulaga asosan</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T</w:t>
      </w:r>
      <w:r w:rsidRPr="004E4ED5">
        <w:rPr>
          <w:sz w:val="28"/>
          <w:szCs w:val="28"/>
          <w:vertAlign w:val="subscript"/>
        </w:rPr>
        <w:t>о</w:t>
      </w:r>
      <w:r w:rsidRPr="004E4ED5">
        <w:rPr>
          <w:sz w:val="28"/>
          <w:szCs w:val="28"/>
          <w:vertAlign w:val="subscript"/>
          <w:lang w:val="en-US"/>
        </w:rPr>
        <w:t>‘rt</w:t>
      </w:r>
      <w:r w:rsidRPr="004E4ED5">
        <w:rPr>
          <w:sz w:val="28"/>
          <w:szCs w:val="28"/>
          <w:lang w:val="en-US"/>
        </w:rPr>
        <w:softHyphen/>
      </w:r>
      <w:r w:rsidRPr="004E4ED5">
        <w:rPr>
          <w:position w:val="-24"/>
          <w:sz w:val="28"/>
          <w:szCs w:val="28"/>
          <w:lang w:val="uz-Cyrl-UZ"/>
        </w:rPr>
        <w:object w:dxaOrig="3360" w:dyaOrig="990">
          <v:shape id="_x0000_i1165" type="#_x0000_t75" style="width:165.75pt;height:50.25pt" o:ole="">
            <v:imagedata r:id="rId197" o:title=""/>
          </v:shape>
          <o:OLEObject Type="Embed" ProgID="Equation.3" ShapeID="_x0000_i1165" DrawAspect="Content" ObjectID="_1604918804" r:id="rId384"/>
        </w:object>
      </w:r>
      <w:r w:rsidRPr="004E4ED5">
        <w:rPr>
          <w:sz w:val="28"/>
          <w:szCs w:val="28"/>
          <w:lang w:val="en-US"/>
        </w:rPr>
        <w:t xml:space="preserve"> </w:t>
      </w:r>
      <w:r w:rsidRPr="004E4ED5">
        <w:rPr>
          <w:i/>
          <w:iCs/>
          <w:sz w:val="28"/>
          <w:szCs w:val="28"/>
          <w:lang w:val="en-US"/>
        </w:rPr>
        <w:t>soat</w:t>
      </w:r>
      <w:r w:rsidRPr="004E4ED5">
        <w:rPr>
          <w:sz w:val="28"/>
          <w:szCs w:val="28"/>
          <w:lang w:val="en-US"/>
        </w:rPr>
        <w:t xml:space="preserve"> b</w:t>
      </w:r>
      <w:r w:rsidRPr="004E4ED5">
        <w:rPr>
          <w:sz w:val="28"/>
          <w:szCs w:val="28"/>
        </w:rPr>
        <w:t>о</w:t>
      </w:r>
      <w:r w:rsidRPr="004E4ED5">
        <w:rPr>
          <w:sz w:val="28"/>
          <w:szCs w:val="28"/>
          <w:lang w:val="en-US"/>
        </w:rPr>
        <w:t>‘ladi.</w:t>
      </w:r>
    </w:p>
    <w:p w:rsidR="004D26B3" w:rsidRPr="004E4ED5" w:rsidRDefault="004D26B3" w:rsidP="004D26B3">
      <w:pPr>
        <w:pStyle w:val="21"/>
        <w:spacing w:after="0" w:line="240" w:lineRule="auto"/>
        <w:ind w:left="0" w:firstLine="284"/>
        <w:jc w:val="both"/>
        <w:rPr>
          <w:sz w:val="28"/>
          <w:szCs w:val="28"/>
          <w:lang w:val="en-US"/>
        </w:rPr>
      </w:pPr>
    </w:p>
    <w:p w:rsidR="004D26B3" w:rsidRPr="004E4ED5" w:rsidRDefault="004D26B3" w:rsidP="004D26B3">
      <w:pPr>
        <w:pStyle w:val="21"/>
        <w:spacing w:after="0" w:line="240" w:lineRule="auto"/>
        <w:ind w:left="0" w:firstLine="284"/>
        <w:jc w:val="both"/>
        <w:rPr>
          <w:b/>
          <w:bCs/>
          <w:sz w:val="28"/>
          <w:szCs w:val="28"/>
          <w:lang w:val="en-US"/>
        </w:rPr>
      </w:pPr>
      <w:r w:rsidRPr="004E4ED5">
        <w:rPr>
          <w:b/>
          <w:bCs/>
          <w:sz w:val="28"/>
          <w:szCs w:val="28"/>
          <w:lang w:val="en-US"/>
        </w:rPr>
        <w:t>Nazorat savollari:</w:t>
      </w:r>
    </w:p>
    <w:p w:rsidR="004D26B3" w:rsidRPr="004E4ED5" w:rsidRDefault="004D26B3" w:rsidP="004D26B3">
      <w:pPr>
        <w:pStyle w:val="21"/>
        <w:spacing w:after="0" w:line="240" w:lineRule="auto"/>
        <w:ind w:left="0" w:firstLine="284"/>
        <w:jc w:val="both"/>
        <w:rPr>
          <w:b/>
          <w:bCs/>
          <w:sz w:val="28"/>
          <w:szCs w:val="28"/>
          <w:lang w:val="en-US"/>
        </w:rPr>
      </w:pPr>
    </w:p>
    <w:p w:rsidR="004D26B3" w:rsidRPr="004E4ED5" w:rsidRDefault="004D26B3" w:rsidP="004D26B3">
      <w:pPr>
        <w:pStyle w:val="21"/>
        <w:spacing w:after="0" w:line="240" w:lineRule="auto"/>
        <w:ind w:left="0" w:firstLine="284"/>
        <w:jc w:val="both"/>
        <w:rPr>
          <w:sz w:val="28"/>
          <w:szCs w:val="28"/>
          <w:lang w:val="uz-Cyrl-UZ"/>
        </w:rPr>
      </w:pPr>
      <w:r w:rsidRPr="004E4ED5">
        <w:rPr>
          <w:sz w:val="28"/>
          <w:szCs w:val="28"/>
          <w:lang w:val="en-US"/>
        </w:rPr>
        <w:t>1. Buzilmay ishlash extimoligi formulasini k</w:t>
      </w:r>
      <w:r w:rsidRPr="004E4ED5">
        <w:rPr>
          <w:sz w:val="28"/>
          <w:szCs w:val="28"/>
        </w:rPr>
        <w:t>о</w:t>
      </w:r>
      <w:r w:rsidRPr="004E4ED5">
        <w:rPr>
          <w:sz w:val="28"/>
          <w:szCs w:val="28"/>
          <w:lang w:val="en-US"/>
        </w:rPr>
        <w:t xml:space="preserve">‘rsating? </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2. Buzilishlar intensivligini aniqlash formulasini k</w:t>
      </w:r>
      <w:r w:rsidRPr="004E4ED5">
        <w:rPr>
          <w:sz w:val="28"/>
          <w:szCs w:val="28"/>
        </w:rPr>
        <w:t>о</w:t>
      </w:r>
      <w:r w:rsidRPr="004E4ED5">
        <w:rPr>
          <w:sz w:val="28"/>
          <w:szCs w:val="28"/>
          <w:lang w:val="en-US"/>
        </w:rPr>
        <w:t>‘rsating?</w:t>
      </w:r>
    </w:p>
    <w:p w:rsidR="004D26B3" w:rsidRPr="004E4ED5" w:rsidRDefault="004D26B3" w:rsidP="004D26B3">
      <w:pPr>
        <w:pStyle w:val="21"/>
        <w:spacing w:after="0" w:line="240" w:lineRule="auto"/>
        <w:ind w:left="0" w:firstLine="284"/>
        <w:jc w:val="both"/>
        <w:rPr>
          <w:sz w:val="28"/>
          <w:szCs w:val="28"/>
          <w:lang w:val="en-US"/>
        </w:rPr>
      </w:pPr>
      <w:r w:rsidRPr="004E4ED5">
        <w:rPr>
          <w:sz w:val="28"/>
          <w:szCs w:val="28"/>
          <w:lang w:val="en-US"/>
        </w:rPr>
        <w:t xml:space="preserve">3. Birinchi buzulishgacha </w:t>
      </w:r>
      <w:r w:rsidRPr="004E4ED5">
        <w:rPr>
          <w:sz w:val="28"/>
          <w:szCs w:val="28"/>
        </w:rPr>
        <w:t>о</w:t>
      </w:r>
      <w:r w:rsidRPr="004E4ED5">
        <w:rPr>
          <w:sz w:val="28"/>
          <w:szCs w:val="28"/>
          <w:lang w:val="en-US"/>
        </w:rPr>
        <w:t>‘rtacha ishlashni aniqlash formulasini k</w:t>
      </w:r>
      <w:r w:rsidRPr="004E4ED5">
        <w:rPr>
          <w:sz w:val="28"/>
          <w:szCs w:val="28"/>
        </w:rPr>
        <w:t>о</w:t>
      </w:r>
      <w:r w:rsidRPr="004E4ED5">
        <w:rPr>
          <w:sz w:val="28"/>
          <w:szCs w:val="28"/>
          <w:lang w:val="en-US"/>
        </w:rPr>
        <w:t xml:space="preserve">‘rsating? </w:t>
      </w:r>
    </w:p>
    <w:p w:rsidR="004D26B3" w:rsidRDefault="004D26B3" w:rsidP="004D26B3">
      <w:pPr>
        <w:pStyle w:val="21"/>
        <w:spacing w:after="0" w:line="240" w:lineRule="auto"/>
        <w:ind w:left="0" w:firstLine="284"/>
        <w:jc w:val="both"/>
        <w:rPr>
          <w:sz w:val="28"/>
          <w:szCs w:val="28"/>
          <w:lang w:val="en-US"/>
        </w:rPr>
      </w:pPr>
      <w:r w:rsidRPr="004E4ED5">
        <w:rPr>
          <w:sz w:val="28"/>
          <w:szCs w:val="28"/>
          <w:lang w:val="en-US"/>
        </w:rPr>
        <w:t xml:space="preserve">4. Ishonchlilikni </w:t>
      </w:r>
      <w:r w:rsidRPr="004E4ED5">
        <w:rPr>
          <w:sz w:val="28"/>
          <w:szCs w:val="28"/>
        </w:rPr>
        <w:t>о</w:t>
      </w:r>
      <w:r w:rsidRPr="004E4ED5">
        <w:rPr>
          <w:sz w:val="28"/>
          <w:szCs w:val="28"/>
          <w:lang w:val="en-US"/>
        </w:rPr>
        <w:t>‘rtacha daraja koeffitsenti nimaga teng?</w:t>
      </w:r>
    </w:p>
    <w:p w:rsidR="004A68F0" w:rsidRPr="004E4ED5" w:rsidRDefault="004A68F0" w:rsidP="004D26B3">
      <w:pPr>
        <w:pStyle w:val="21"/>
        <w:spacing w:after="0" w:line="240" w:lineRule="auto"/>
        <w:ind w:left="0" w:firstLine="284"/>
        <w:jc w:val="both"/>
        <w:rPr>
          <w:sz w:val="28"/>
          <w:szCs w:val="28"/>
          <w:lang w:val="en-US"/>
        </w:rPr>
      </w:pPr>
    </w:p>
    <w:p w:rsidR="004D26B3" w:rsidRPr="00340C69" w:rsidRDefault="00FD778F" w:rsidP="00DD638B">
      <w:pPr>
        <w:pStyle w:val="1"/>
        <w:spacing w:line="276" w:lineRule="auto"/>
        <w:rPr>
          <w:szCs w:val="28"/>
          <w:lang w:val="en-US"/>
        </w:rPr>
      </w:pPr>
      <w:bookmarkStart w:id="27" w:name="_Toc531070296"/>
      <w:r>
        <w:rPr>
          <w:szCs w:val="28"/>
          <w:lang w:val="en-US"/>
        </w:rPr>
        <w:t xml:space="preserve">TAJRIBA ISHI </w:t>
      </w:r>
      <w:r w:rsidR="004D26B3" w:rsidRPr="00340C69">
        <w:rPr>
          <w:szCs w:val="28"/>
          <w:lang w:val="en-US"/>
        </w:rPr>
        <w:t xml:space="preserve"> №</w:t>
      </w:r>
      <w:r w:rsidR="00DD638B">
        <w:rPr>
          <w:szCs w:val="28"/>
          <w:lang w:val="en-US"/>
        </w:rPr>
        <w:t>4</w:t>
      </w:r>
      <w:r w:rsidR="008D52DE" w:rsidRPr="00340C69">
        <w:rPr>
          <w:szCs w:val="28"/>
          <w:lang w:val="en-US"/>
        </w:rPr>
        <w:t>.</w:t>
      </w:r>
      <w:r w:rsidR="00DD638B" w:rsidRPr="00DD638B">
        <w:rPr>
          <w:szCs w:val="28"/>
          <w:lang w:val="en-US"/>
        </w:rPr>
        <w:t xml:space="preserve"> </w:t>
      </w:r>
      <w:r w:rsidR="00DD638B" w:rsidRPr="006F27E7">
        <w:rPr>
          <w:szCs w:val="28"/>
          <w:lang w:val="en-US"/>
        </w:rPr>
        <w:t>Inson-mashina sistemalarining ishonchlilik ko‘rsatkichini aniqlash</w:t>
      </w:r>
      <w:bookmarkEnd w:id="27"/>
      <w:r w:rsidR="00DD638B" w:rsidRPr="006F27E7">
        <w:rPr>
          <w:szCs w:val="28"/>
          <w:lang w:val="en-US"/>
        </w:rPr>
        <w:t xml:space="preserve"> </w:t>
      </w:r>
    </w:p>
    <w:p w:rsidR="004D26B3" w:rsidRPr="004E4ED5" w:rsidRDefault="004D26B3" w:rsidP="004D26B3">
      <w:pPr>
        <w:shd w:val="clear" w:color="auto" w:fill="FFFFFF"/>
        <w:rPr>
          <w:sz w:val="28"/>
          <w:szCs w:val="28"/>
          <w:lang w:val="uz-Cyrl-UZ"/>
        </w:rPr>
      </w:pP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b/>
          <w:sz w:val="28"/>
          <w:szCs w:val="28"/>
          <w:lang w:val="en-US"/>
        </w:rPr>
        <w:t>Ishning maksadi:</w:t>
      </w:r>
      <w:r w:rsidRPr="004E4ED5">
        <w:rPr>
          <w:sz w:val="28"/>
          <w:szCs w:val="28"/>
          <w:lang w:val="en-US"/>
        </w:rPr>
        <w:t xml:space="preserve"> </w:t>
      </w:r>
      <w:r w:rsidR="00DD638B" w:rsidRPr="00DD638B">
        <w:rPr>
          <w:sz w:val="28"/>
          <w:szCs w:val="28"/>
          <w:lang w:val="en-US"/>
        </w:rPr>
        <w:t>Rezistorlar ishlashini tekshirish</w:t>
      </w:r>
      <w:r w:rsidR="00DD638B" w:rsidRPr="004E4ED5">
        <w:rPr>
          <w:sz w:val="28"/>
          <w:szCs w:val="28"/>
          <w:lang w:val="en-US"/>
        </w:rPr>
        <w:t xml:space="preserve"> </w:t>
      </w:r>
      <w:r w:rsidRPr="004E4ED5">
        <w:rPr>
          <w:sz w:val="28"/>
          <w:szCs w:val="28"/>
          <w:lang w:val="en-US"/>
        </w:rPr>
        <w:t>Rezistorlar ishiga xarorat tasirini tekshirish. Rezistorlar ishiga xaroratni tasiri.</w:t>
      </w:r>
    </w:p>
    <w:p w:rsidR="004D26B3" w:rsidRPr="004E4ED5" w:rsidRDefault="004D26B3" w:rsidP="004D26B3">
      <w:pPr>
        <w:shd w:val="clear" w:color="auto" w:fill="FFFFFF"/>
        <w:tabs>
          <w:tab w:val="left" w:pos="-180"/>
        </w:tabs>
        <w:jc w:val="center"/>
        <w:rPr>
          <w:b/>
          <w:sz w:val="28"/>
          <w:szCs w:val="28"/>
          <w:lang w:val="uz-Cyrl-UZ"/>
        </w:rPr>
      </w:pPr>
      <w:r w:rsidRPr="004E4ED5">
        <w:rPr>
          <w:b/>
          <w:sz w:val="28"/>
          <w:szCs w:val="28"/>
          <w:lang w:val="uz-Cyrl-UZ"/>
        </w:rPr>
        <w:t>Nazariy qism</w:t>
      </w:r>
    </w:p>
    <w:p w:rsidR="004D26B3" w:rsidRPr="004E4ED5" w:rsidRDefault="004D26B3" w:rsidP="004D26B3">
      <w:pPr>
        <w:shd w:val="clear" w:color="auto" w:fill="FFFFFF"/>
        <w:tabs>
          <w:tab w:val="left" w:pos="-180"/>
        </w:tabs>
        <w:jc w:val="both"/>
        <w:rPr>
          <w:sz w:val="28"/>
          <w:szCs w:val="28"/>
          <w:lang w:val="en-US"/>
        </w:rPr>
      </w:pPr>
      <w:r w:rsidRPr="004E4ED5">
        <w:rPr>
          <w:sz w:val="28"/>
          <w:szCs w:val="28"/>
          <w:lang w:val="uz-Cyrl-UZ"/>
        </w:rPr>
        <w:tab/>
      </w:r>
      <w:r w:rsidRPr="004E4ED5">
        <w:rPr>
          <w:sz w:val="28"/>
          <w:szCs w:val="28"/>
          <w:lang w:val="en-US"/>
        </w:rPr>
        <w:t>Xaroratli tasirlar stabillikni buzuvchi eng aktiv omillardan</w:t>
      </w:r>
      <w:r w:rsidRPr="004E4ED5">
        <w:rPr>
          <w:sz w:val="28"/>
          <w:szCs w:val="28"/>
          <w:lang w:val="uz-Cyrl-UZ"/>
        </w:rPr>
        <w:t xml:space="preserve"> h</w:t>
      </w:r>
      <w:r w:rsidRPr="004E4ED5">
        <w:rPr>
          <w:sz w:val="28"/>
          <w:szCs w:val="28"/>
          <w:lang w:val="en-US"/>
        </w:rPr>
        <w:t xml:space="preserve">isoblanadi. </w:t>
      </w:r>
      <w:r w:rsidRPr="004E4ED5">
        <w:rPr>
          <w:sz w:val="28"/>
          <w:szCs w:val="28"/>
          <w:lang w:val="uz-Cyrl-UZ"/>
        </w:rPr>
        <w:t>H</w:t>
      </w:r>
      <w:r w:rsidRPr="004E4ED5">
        <w:rPr>
          <w:sz w:val="28"/>
          <w:szCs w:val="28"/>
          <w:lang w:val="en-US"/>
        </w:rPr>
        <w:t>aroratni k</w:t>
      </w:r>
      <w:r w:rsidRPr="004E4ED5">
        <w:rPr>
          <w:sz w:val="28"/>
          <w:szCs w:val="28"/>
          <w:lang w:val="uz-Cyrl-UZ"/>
        </w:rPr>
        <w:t>о‘</w:t>
      </w:r>
      <w:r w:rsidRPr="004E4ED5">
        <w:rPr>
          <w:sz w:val="28"/>
          <w:szCs w:val="28"/>
          <w:lang w:val="en-US"/>
        </w:rPr>
        <w:t>tarilishi yoki tushishi deyarli doim elektron</w:t>
      </w:r>
      <w:r w:rsidRPr="004E4ED5">
        <w:rPr>
          <w:sz w:val="28"/>
          <w:szCs w:val="28"/>
          <w:lang w:val="uz-Cyrl-UZ"/>
        </w:rPr>
        <w:t xml:space="preserve"> </w:t>
      </w:r>
      <w:r w:rsidRPr="004E4ED5">
        <w:rPr>
          <w:sz w:val="28"/>
          <w:szCs w:val="28"/>
          <w:lang w:val="en-US"/>
        </w:rPr>
        <w:t>asboblar ishi yomonlashishini keltirib chi</w:t>
      </w:r>
      <w:r w:rsidRPr="004E4ED5">
        <w:rPr>
          <w:sz w:val="28"/>
          <w:szCs w:val="28"/>
          <w:lang w:val="uz-Cyrl-UZ"/>
        </w:rPr>
        <w:t>q</w:t>
      </w:r>
      <w:r w:rsidRPr="004E4ED5">
        <w:rPr>
          <w:sz w:val="28"/>
          <w:szCs w:val="28"/>
          <w:lang w:val="en-US"/>
        </w:rPr>
        <w:t>aradi, sababi normal ruxsat</w:t>
      </w:r>
      <w:r w:rsidRPr="004E4ED5">
        <w:rPr>
          <w:sz w:val="28"/>
          <w:szCs w:val="28"/>
          <w:lang w:val="uz-Cyrl-UZ"/>
        </w:rPr>
        <w:t xml:space="preserve"> </w:t>
      </w:r>
      <w:r w:rsidRPr="004E4ED5">
        <w:rPr>
          <w:sz w:val="28"/>
          <w:szCs w:val="28"/>
          <w:lang w:val="en-US"/>
        </w:rPr>
        <w:t xml:space="preserve">etilgan chegaralarda xaroratni </w:t>
      </w:r>
      <w:r w:rsidRPr="004E4ED5">
        <w:rPr>
          <w:sz w:val="28"/>
          <w:szCs w:val="28"/>
          <w:lang w:val="uz-Cyrl-UZ"/>
        </w:rPr>
        <w:t>о‘</w:t>
      </w:r>
      <w:r w:rsidRPr="004E4ED5">
        <w:rPr>
          <w:sz w:val="28"/>
          <w:szCs w:val="28"/>
          <w:lang w:val="en-US"/>
        </w:rPr>
        <w:t>zgrishi radiodetal parametrlari</w:t>
      </w:r>
      <w:r w:rsidRPr="004E4ED5">
        <w:rPr>
          <w:sz w:val="28"/>
          <w:szCs w:val="28"/>
          <w:lang w:val="uz-Cyrl-UZ"/>
        </w:rPr>
        <w:t xml:space="preserve"> о‘</w:t>
      </w:r>
      <w:r w:rsidRPr="004E4ED5">
        <w:rPr>
          <w:sz w:val="28"/>
          <w:szCs w:val="28"/>
          <w:lang w:val="en-US"/>
        </w:rPr>
        <w:t>zgarishiga olib keladi. Bu radiodetal va radiokom-panentlar</w:t>
      </w:r>
      <w:r w:rsidRPr="004E4ED5">
        <w:rPr>
          <w:sz w:val="28"/>
          <w:szCs w:val="28"/>
          <w:lang w:val="uz-Cyrl-UZ"/>
        </w:rPr>
        <w:t xml:space="preserve"> </w:t>
      </w:r>
      <w:r w:rsidRPr="004E4ED5">
        <w:rPr>
          <w:sz w:val="28"/>
          <w:szCs w:val="28"/>
          <w:lang w:val="en-US"/>
        </w:rPr>
        <w:t xml:space="preserve">tayyorlangan materillarni fizik va kimyoviy xususiyatlarini </w:t>
      </w:r>
      <w:r w:rsidRPr="004E4ED5">
        <w:rPr>
          <w:sz w:val="28"/>
          <w:szCs w:val="28"/>
        </w:rPr>
        <w:t>о</w:t>
      </w:r>
      <w:r w:rsidRPr="004E4ED5">
        <w:rPr>
          <w:sz w:val="28"/>
          <w:szCs w:val="28"/>
          <w:lang w:val="en-US"/>
        </w:rPr>
        <w:t>‘zgarishiga</w:t>
      </w:r>
      <w:r w:rsidRPr="004E4ED5">
        <w:rPr>
          <w:sz w:val="28"/>
          <w:szCs w:val="28"/>
          <w:lang w:val="uz-Cyrl-UZ"/>
        </w:rPr>
        <w:t xml:space="preserve"> </w:t>
      </w:r>
      <w:r w:rsidRPr="004E4ED5">
        <w:rPr>
          <w:sz w:val="28"/>
          <w:szCs w:val="28"/>
          <w:lang w:val="en-US"/>
        </w:rPr>
        <w:t>bo</w:t>
      </w:r>
      <w:r w:rsidRPr="004E4ED5">
        <w:rPr>
          <w:sz w:val="28"/>
          <w:szCs w:val="28"/>
          <w:lang w:val="uz-Cyrl-UZ"/>
        </w:rPr>
        <w:t>g‘</w:t>
      </w:r>
      <w:r w:rsidRPr="004E4ED5">
        <w:rPr>
          <w:sz w:val="28"/>
          <w:szCs w:val="28"/>
          <w:lang w:val="en-US"/>
        </w:rPr>
        <w:t>li</w:t>
      </w:r>
      <w:r w:rsidRPr="004E4ED5">
        <w:rPr>
          <w:sz w:val="28"/>
          <w:szCs w:val="28"/>
          <w:lang w:val="uz-Cyrl-UZ"/>
        </w:rPr>
        <w:t>q</w:t>
      </w:r>
      <w:r w:rsidRPr="004E4ED5">
        <w:rPr>
          <w:sz w:val="28"/>
          <w:szCs w:val="28"/>
          <w:lang w:val="en-US"/>
        </w:rPr>
        <w:t>. Xarorat</w:t>
      </w:r>
      <w:r w:rsidRPr="004E4ED5">
        <w:rPr>
          <w:sz w:val="28"/>
          <w:szCs w:val="28"/>
          <w:lang w:val="uz-Cyrl-UZ"/>
        </w:rPr>
        <w:t xml:space="preserve"> </w:t>
      </w:r>
      <w:r w:rsidRPr="004E4ED5">
        <w:rPr>
          <w:sz w:val="28"/>
          <w:szCs w:val="28"/>
        </w:rPr>
        <w:t>о</w:t>
      </w:r>
      <w:r w:rsidRPr="004E4ED5">
        <w:rPr>
          <w:sz w:val="28"/>
          <w:szCs w:val="28"/>
          <w:lang w:val="en-US"/>
        </w:rPr>
        <w:t>‘zgarishi, deformatsiyani paydo b</w:t>
      </w:r>
      <w:r w:rsidRPr="004E4ED5">
        <w:rPr>
          <w:sz w:val="28"/>
          <w:szCs w:val="28"/>
          <w:lang w:val="uz-Cyrl-UZ"/>
        </w:rPr>
        <w:t>о‘</w:t>
      </w:r>
      <w:r w:rsidRPr="004E4ED5">
        <w:rPr>
          <w:sz w:val="28"/>
          <w:szCs w:val="28"/>
          <w:lang w:val="en-US"/>
        </w:rPr>
        <w:t xml:space="preserve">lishi </w:t>
      </w:r>
      <w:r w:rsidRPr="004E4ED5">
        <w:rPr>
          <w:sz w:val="28"/>
          <w:szCs w:val="28"/>
          <w:lang w:val="uz-Cyrl-UZ"/>
        </w:rPr>
        <w:t>qa</w:t>
      </w:r>
      <w:r w:rsidRPr="004E4ED5">
        <w:rPr>
          <w:sz w:val="28"/>
          <w:szCs w:val="28"/>
          <w:lang w:val="en-US"/>
        </w:rPr>
        <w:t>tti</w:t>
      </w:r>
      <w:r w:rsidRPr="004E4ED5">
        <w:rPr>
          <w:sz w:val="28"/>
          <w:szCs w:val="28"/>
          <w:lang w:val="uz-Cyrl-UZ"/>
        </w:rPr>
        <w:t>q</w:t>
      </w:r>
      <w:r w:rsidRPr="004E4ED5">
        <w:rPr>
          <w:sz w:val="28"/>
          <w:szCs w:val="28"/>
          <w:lang w:val="en-US"/>
        </w:rPr>
        <w:t>lik va</w:t>
      </w:r>
      <w:r w:rsidRPr="004E4ED5">
        <w:rPr>
          <w:sz w:val="28"/>
          <w:szCs w:val="28"/>
          <w:lang w:val="uz-Cyrl-UZ"/>
        </w:rPr>
        <w:t xml:space="preserve"> </w:t>
      </w:r>
      <w:r w:rsidRPr="004E4ED5">
        <w:rPr>
          <w:sz w:val="28"/>
          <w:szCs w:val="28"/>
          <w:lang w:val="en-US"/>
        </w:rPr>
        <w:t>elastiklik</w:t>
      </w:r>
      <w:r w:rsidRPr="004E4ED5">
        <w:rPr>
          <w:sz w:val="28"/>
          <w:szCs w:val="28"/>
          <w:lang w:val="uz-Cyrl-UZ"/>
        </w:rPr>
        <w:t xml:space="preserve"> </w:t>
      </w:r>
      <w:r w:rsidRPr="004E4ED5">
        <w:rPr>
          <w:sz w:val="28"/>
          <w:szCs w:val="28"/>
          <w:lang w:val="en-US"/>
        </w:rPr>
        <w:t>materiallarini</w:t>
      </w:r>
      <w:r w:rsidRPr="004E4ED5">
        <w:rPr>
          <w:sz w:val="28"/>
          <w:szCs w:val="28"/>
          <w:lang w:val="uz-Cyrl-UZ"/>
        </w:rPr>
        <w:t xml:space="preserve"> </w:t>
      </w:r>
      <w:r w:rsidRPr="004E4ED5">
        <w:rPr>
          <w:sz w:val="28"/>
          <w:szCs w:val="28"/>
          <w:lang w:val="en-US"/>
        </w:rPr>
        <w:t>elektrik     va magnit xususiyatlarini</w:t>
      </w:r>
      <w:r w:rsidRPr="004E4ED5">
        <w:rPr>
          <w:sz w:val="28"/>
          <w:szCs w:val="28"/>
          <w:lang w:val="uz-Cyrl-UZ"/>
        </w:rPr>
        <w:t xml:space="preserve"> </w:t>
      </w:r>
      <w:r w:rsidRPr="004E4ED5">
        <w:rPr>
          <w:sz w:val="28"/>
          <w:szCs w:val="28"/>
        </w:rPr>
        <w:t>о</w:t>
      </w:r>
      <w:r w:rsidRPr="004E4ED5">
        <w:rPr>
          <w:sz w:val="28"/>
          <w:szCs w:val="28"/>
          <w:lang w:val="en-US"/>
        </w:rPr>
        <w:t>‘zgarishini keltirib chi</w:t>
      </w:r>
      <w:r w:rsidRPr="004E4ED5">
        <w:rPr>
          <w:sz w:val="28"/>
          <w:szCs w:val="28"/>
          <w:lang w:val="uz-Cyrl-UZ"/>
        </w:rPr>
        <w:t>q</w:t>
      </w:r>
      <w:r w:rsidRPr="004E4ED5">
        <w:rPr>
          <w:sz w:val="28"/>
          <w:szCs w:val="28"/>
          <w:lang w:val="en-US"/>
        </w:rPr>
        <w:t>aradi. Bunda radiodetal</w:t>
      </w:r>
      <w:r w:rsidRPr="004E4ED5">
        <w:rPr>
          <w:sz w:val="28"/>
          <w:szCs w:val="28"/>
          <w:lang w:val="uz-Cyrl-UZ"/>
        </w:rPr>
        <w:t xml:space="preserve"> </w:t>
      </w:r>
      <w:r w:rsidRPr="004E4ED5">
        <w:rPr>
          <w:sz w:val="28"/>
          <w:szCs w:val="28"/>
          <w:lang w:val="en-US"/>
        </w:rPr>
        <w:t xml:space="preserve">va radiokomponentlar parametrlarini ruxsat etilmagan </w:t>
      </w:r>
      <w:r w:rsidRPr="004E4ED5">
        <w:rPr>
          <w:sz w:val="28"/>
          <w:szCs w:val="28"/>
        </w:rPr>
        <w:t>о</w:t>
      </w:r>
      <w:r w:rsidRPr="004E4ED5">
        <w:rPr>
          <w:sz w:val="28"/>
          <w:szCs w:val="28"/>
          <w:lang w:val="en-US"/>
        </w:rPr>
        <w:t>‘zgarishlari yoki ularni</w:t>
      </w:r>
      <w:r w:rsidRPr="004E4ED5">
        <w:rPr>
          <w:sz w:val="28"/>
          <w:szCs w:val="28"/>
          <w:lang w:val="uz-Cyrl-UZ"/>
        </w:rPr>
        <w:t xml:space="preserve"> </w:t>
      </w:r>
      <w:r w:rsidRPr="004E4ED5">
        <w:rPr>
          <w:sz w:val="28"/>
          <w:szCs w:val="28"/>
          <w:lang w:val="en-US"/>
        </w:rPr>
        <w:t>buzilishlari kelib chi</w:t>
      </w:r>
      <w:r w:rsidRPr="004E4ED5">
        <w:rPr>
          <w:sz w:val="28"/>
          <w:szCs w:val="28"/>
          <w:lang w:val="uz-Cyrl-UZ"/>
        </w:rPr>
        <w:t>q</w:t>
      </w:r>
      <w:r w:rsidRPr="004E4ED5">
        <w:rPr>
          <w:sz w:val="28"/>
          <w:szCs w:val="28"/>
          <w:lang w:val="en-US"/>
        </w:rPr>
        <w:t>ishi mumkin.</w:t>
      </w:r>
    </w:p>
    <w:p w:rsidR="004D26B3" w:rsidRPr="004E4ED5" w:rsidRDefault="004D26B3" w:rsidP="004D26B3">
      <w:pPr>
        <w:shd w:val="clear" w:color="auto" w:fill="FFFFFF"/>
        <w:jc w:val="both"/>
        <w:rPr>
          <w:sz w:val="28"/>
          <w:szCs w:val="28"/>
          <w:lang w:val="uz-Cyrl-UZ"/>
        </w:rPr>
      </w:pPr>
      <w:r w:rsidRPr="004E4ED5">
        <w:rPr>
          <w:sz w:val="28"/>
          <w:szCs w:val="28"/>
          <w:lang w:val="uz-Cyrl-UZ"/>
        </w:rPr>
        <w:tab/>
        <w:t>Hamma materiallar xarorat о‘zgarganda ba’zi bir darajada xarorat tasiri xarakteri va fizik xususiyatiga bog‘liq kattalikka ega deformatsiyasiga chidaydilar.</w:t>
      </w:r>
    </w:p>
    <w:p w:rsidR="004D26B3" w:rsidRPr="004E4ED5" w:rsidRDefault="004D26B3" w:rsidP="004D26B3">
      <w:pPr>
        <w:shd w:val="clear" w:color="auto" w:fill="FFFFFF"/>
        <w:jc w:val="both"/>
        <w:rPr>
          <w:sz w:val="28"/>
          <w:szCs w:val="28"/>
          <w:lang w:val="uz-Cyrl-UZ"/>
        </w:rPr>
      </w:pPr>
      <w:r w:rsidRPr="004E4ED5">
        <w:rPr>
          <w:sz w:val="28"/>
          <w:szCs w:val="28"/>
          <w:lang w:val="uz-Cyrl-UZ"/>
        </w:rPr>
        <w:tab/>
        <w:t>Jism deformatsiyasiga bir xil darajada chiziqli kengayishning xarorat koeffitsenti (t) (CHKXK) va  xarorat farqi kо‘rsatadi.</w:t>
      </w:r>
    </w:p>
    <w:p w:rsidR="004D26B3" w:rsidRPr="004E4ED5" w:rsidRDefault="004D26B3" w:rsidP="004D26B3">
      <w:pPr>
        <w:shd w:val="clear" w:color="auto" w:fill="FFFFFF"/>
        <w:jc w:val="both"/>
        <w:rPr>
          <w:sz w:val="28"/>
          <w:szCs w:val="28"/>
          <w:lang w:val="uz-Cyrl-UZ"/>
        </w:rPr>
      </w:pPr>
      <w:r w:rsidRPr="004E4ED5">
        <w:rPr>
          <w:sz w:val="28"/>
          <w:szCs w:val="28"/>
          <w:lang w:val="uz-Cyrl-UZ"/>
        </w:rPr>
        <w:tab/>
        <w:t>Agar tuzulma bir turli bulib uning xamma qismlarida xarorat bir-xil kattalikka о‘zgarsa unda ichki qarshiliklar kelib chiqmaydi-tuzilma formasi buzilmaydi. Agar bir turli tuzilmani aloxida qismlarini xarorati bir-xil bо‘lmasa deformatsiyasiyalanadi. Ikkita yoki undan kо‘p elementlardan tashkil topgan tuzilmada xarorat о‘zgarganda elementlarni giometrik о‘lchamlari bir-xil darajada о‘zgarmaydi. Bu uni aloxida qismlari xarorat farqi qancha katta bо‘lsa va uni elementlarini CH.K.X.K lari qancha bir-biridan farq qilsa tuzilma deformatsiyasi shuncha katta bо‘ladi.</w:t>
      </w:r>
    </w:p>
    <w:p w:rsidR="004D26B3" w:rsidRPr="004E4ED5" w:rsidRDefault="004D26B3" w:rsidP="004D26B3">
      <w:pPr>
        <w:shd w:val="clear" w:color="auto" w:fill="FFFFFF"/>
        <w:tabs>
          <w:tab w:val="left" w:pos="-180"/>
        </w:tabs>
        <w:jc w:val="both"/>
        <w:rPr>
          <w:sz w:val="28"/>
          <w:szCs w:val="28"/>
          <w:lang w:val="en-US"/>
        </w:rPr>
      </w:pPr>
      <w:r w:rsidRPr="004E4ED5">
        <w:rPr>
          <w:sz w:val="28"/>
          <w:szCs w:val="28"/>
          <w:lang w:val="uz-Cyrl-UZ"/>
        </w:rPr>
        <w:tab/>
      </w:r>
      <w:r w:rsidRPr="004E4ED5">
        <w:rPr>
          <w:sz w:val="28"/>
          <w:szCs w:val="28"/>
          <w:lang w:val="en-US"/>
        </w:rPr>
        <w:t xml:space="preserve">Radiodetal va radiokomponentlarda </w:t>
      </w:r>
      <w:r w:rsidRPr="004E4ED5">
        <w:rPr>
          <w:sz w:val="28"/>
          <w:szCs w:val="28"/>
          <w:lang w:val="uz-Cyrl-UZ"/>
        </w:rPr>
        <w:t>qо‘</w:t>
      </w:r>
      <w:r w:rsidRPr="004E4ED5">
        <w:rPr>
          <w:sz w:val="28"/>
          <w:szCs w:val="28"/>
          <w:lang w:val="en-US"/>
        </w:rPr>
        <w:t>llaniladi materiallarini</w:t>
      </w:r>
      <w:r w:rsidRPr="004E4ED5">
        <w:rPr>
          <w:sz w:val="28"/>
          <w:szCs w:val="28"/>
          <w:lang w:val="uz-Cyrl-UZ"/>
        </w:rPr>
        <w:t xml:space="preserve"> </w:t>
      </w:r>
      <w:r w:rsidRPr="004E4ED5">
        <w:rPr>
          <w:sz w:val="28"/>
          <w:szCs w:val="28"/>
          <w:lang w:val="en-US"/>
        </w:rPr>
        <w:t xml:space="preserve">kuchilgida a=( </w:t>
      </w:r>
      <w:r w:rsidRPr="004E4ED5">
        <w:rPr>
          <w:spacing w:val="12"/>
          <w:sz w:val="28"/>
          <w:szCs w:val="28"/>
          <w:lang w:val="en-US"/>
        </w:rPr>
        <w:t>1-300)</w:t>
      </w:r>
      <w:r w:rsidRPr="004E4ED5">
        <w:rPr>
          <w:sz w:val="28"/>
          <w:szCs w:val="28"/>
          <w:lang w:val="en-US"/>
        </w:rPr>
        <w:t xml:space="preserve"> 10</w:t>
      </w:r>
      <w:r w:rsidRPr="004E4ED5">
        <w:rPr>
          <w:sz w:val="28"/>
          <w:szCs w:val="28"/>
          <w:lang w:val="uz-Cyrl-UZ"/>
        </w:rPr>
        <w:t xml:space="preserve"> </w:t>
      </w:r>
      <w:r w:rsidRPr="004E4ED5">
        <w:rPr>
          <w:sz w:val="28"/>
          <w:szCs w:val="28"/>
          <w:lang w:val="en-US"/>
        </w:rPr>
        <w:t>metallarda</w:t>
      </w:r>
      <w:r w:rsidRPr="004E4ED5">
        <w:rPr>
          <w:sz w:val="28"/>
          <w:szCs w:val="28"/>
          <w:lang w:val="en-US"/>
        </w:rPr>
        <w:tab/>
        <w:t>a=(1-40)10</w:t>
      </w:r>
      <w:r w:rsidRPr="004E4ED5">
        <w:rPr>
          <w:sz w:val="28"/>
          <w:szCs w:val="28"/>
          <w:vertAlign w:val="superscript"/>
          <w:lang w:val="en-US"/>
        </w:rPr>
        <w:t>6</w:t>
      </w:r>
      <w:r w:rsidRPr="004E4ED5">
        <w:rPr>
          <w:sz w:val="28"/>
          <w:szCs w:val="28"/>
          <w:lang w:val="en-US"/>
        </w:rPr>
        <w:tab/>
        <w:t>noarganik</w:t>
      </w:r>
      <w:r w:rsidRPr="004E4ED5">
        <w:rPr>
          <w:sz w:val="28"/>
          <w:szCs w:val="28"/>
          <w:lang w:val="uz-Cyrl-UZ"/>
        </w:rPr>
        <w:t xml:space="preserve"> </w:t>
      </w:r>
      <w:r w:rsidRPr="004E4ED5">
        <w:rPr>
          <w:sz w:val="28"/>
          <w:szCs w:val="28"/>
          <w:lang w:val="en-US"/>
        </w:rPr>
        <w:t>dielektriklarda (keramika, oyna, kvars,</w:t>
      </w:r>
      <w:r w:rsidRPr="004E4ED5">
        <w:rPr>
          <w:sz w:val="28"/>
          <w:szCs w:val="28"/>
          <w:lang w:val="uz-Cyrl-UZ"/>
        </w:rPr>
        <w:t xml:space="preserve"> </w:t>
      </w:r>
      <w:r w:rsidRPr="004E4ED5">
        <w:rPr>
          <w:sz w:val="28"/>
          <w:szCs w:val="28"/>
          <w:lang w:val="en-US"/>
        </w:rPr>
        <w:t>s</w:t>
      </w:r>
      <w:r w:rsidRPr="004E4ED5">
        <w:rPr>
          <w:sz w:val="28"/>
          <w:szCs w:val="28"/>
          <w:lang w:val="uz-Cyrl-UZ"/>
        </w:rPr>
        <w:t>l</w:t>
      </w:r>
      <w:r w:rsidRPr="004E4ED5">
        <w:rPr>
          <w:sz w:val="28"/>
          <w:szCs w:val="28"/>
          <w:lang w:val="en-US"/>
        </w:rPr>
        <w:t>yuda va bo</w:t>
      </w:r>
      <w:r w:rsidRPr="004E4ED5">
        <w:rPr>
          <w:sz w:val="28"/>
          <w:szCs w:val="28"/>
          <w:lang w:val="uz-Cyrl-UZ"/>
        </w:rPr>
        <w:t>shq</w:t>
      </w:r>
      <w:r w:rsidRPr="004E4ED5">
        <w:rPr>
          <w:sz w:val="28"/>
          <w:szCs w:val="28"/>
          <w:lang w:val="en-US"/>
        </w:rPr>
        <w:t xml:space="preserve">alar) </w:t>
      </w:r>
      <w:r w:rsidRPr="004E4ED5">
        <w:rPr>
          <w:sz w:val="28"/>
          <w:szCs w:val="28"/>
          <w:lang w:val="uz-Cyrl-UZ"/>
        </w:rPr>
        <w:t xml:space="preserve">a </w:t>
      </w:r>
      <w:r w:rsidRPr="004E4ED5">
        <w:rPr>
          <w:sz w:val="28"/>
          <w:szCs w:val="28"/>
          <w:lang w:val="en-US"/>
        </w:rPr>
        <w:t xml:space="preserve">odatda 1010 </w:t>
      </w:r>
      <w:r w:rsidRPr="004E4ED5">
        <w:rPr>
          <w:sz w:val="28"/>
          <w:szCs w:val="28"/>
          <w:vertAlign w:val="superscript"/>
          <w:lang w:val="en-US"/>
        </w:rPr>
        <w:t>6</w:t>
      </w:r>
      <w:r w:rsidRPr="004E4ED5">
        <w:rPr>
          <w:sz w:val="28"/>
          <w:szCs w:val="28"/>
          <w:lang w:val="en-US"/>
        </w:rPr>
        <w:t xml:space="preserve"> dan oshmaydi. 300 10</w:t>
      </w:r>
      <w:r w:rsidRPr="004E4ED5">
        <w:rPr>
          <w:sz w:val="28"/>
          <w:szCs w:val="28"/>
          <w:vertAlign w:val="superscript"/>
          <w:lang w:val="en-US"/>
        </w:rPr>
        <w:t>6</w:t>
      </w:r>
      <w:r w:rsidRPr="004E4ED5">
        <w:rPr>
          <w:sz w:val="28"/>
          <w:szCs w:val="28"/>
          <w:lang w:val="en-US"/>
        </w:rPr>
        <w:t xml:space="preserve"> gacha boruvchi a ning yeng katta </w:t>
      </w:r>
      <w:r w:rsidRPr="004E4ED5">
        <w:rPr>
          <w:sz w:val="28"/>
          <w:szCs w:val="28"/>
          <w:lang w:val="uz-Cyrl-UZ"/>
        </w:rPr>
        <w:t>q</w:t>
      </w:r>
      <w:r w:rsidRPr="004E4ED5">
        <w:rPr>
          <w:sz w:val="28"/>
          <w:szCs w:val="28"/>
          <w:lang w:val="en-US"/>
        </w:rPr>
        <w:t>iymatiga turli   organik  dielektriklarga ega.</w:t>
      </w:r>
    </w:p>
    <w:p w:rsidR="004D26B3" w:rsidRPr="004E4ED5" w:rsidRDefault="004D26B3" w:rsidP="004D26B3">
      <w:pPr>
        <w:shd w:val="clear" w:color="auto" w:fill="FFFFFF"/>
        <w:tabs>
          <w:tab w:val="left" w:pos="-180"/>
        </w:tabs>
        <w:jc w:val="both"/>
        <w:rPr>
          <w:sz w:val="28"/>
          <w:szCs w:val="28"/>
          <w:lang w:val="uz-Cyrl-UZ"/>
        </w:rPr>
      </w:pPr>
      <w:r w:rsidRPr="004E4ED5">
        <w:rPr>
          <w:sz w:val="28"/>
          <w:szCs w:val="28"/>
          <w:lang w:val="uz-Cyrl-UZ"/>
        </w:rPr>
        <w:tab/>
      </w:r>
      <w:r w:rsidRPr="004E4ED5">
        <w:rPr>
          <w:sz w:val="28"/>
          <w:szCs w:val="28"/>
          <w:lang w:val="en-US"/>
        </w:rPr>
        <w:t>Missol uchun metallar va plasmassalarning CH.K.X.K larini farki</w:t>
      </w:r>
      <w:r w:rsidRPr="004E4ED5">
        <w:rPr>
          <w:sz w:val="28"/>
          <w:szCs w:val="28"/>
          <w:lang w:val="uz-Cyrl-UZ"/>
        </w:rPr>
        <w:t xml:space="preserve"> </w:t>
      </w:r>
      <w:r w:rsidRPr="004E4ED5">
        <w:rPr>
          <w:sz w:val="28"/>
          <w:szCs w:val="28"/>
          <w:lang w:val="en-US"/>
        </w:rPr>
        <w:t>bu metal matriallar orasida kanallar paydo bulishiga olib keladi.</w:t>
      </w:r>
      <w:r w:rsidRPr="004E4ED5">
        <w:rPr>
          <w:sz w:val="28"/>
          <w:szCs w:val="28"/>
          <w:lang w:val="uz-Cyrl-UZ"/>
        </w:rPr>
        <w:t xml:space="preserve"> Bu kanallar namlikni utkazish      </w:t>
      </w:r>
      <w:r w:rsidRPr="004E4ED5">
        <w:rPr>
          <w:sz w:val="28"/>
          <w:szCs w:val="28"/>
          <w:lang w:val="uz-Cyrl-UZ"/>
        </w:rPr>
        <w:lastRenderedPageBreak/>
        <w:t>yullarini   ochib berdi.   Past xaroratda suv muzlaydi va taxminan xajmida 10% ga kengayib, kanallar   teshiklar   va   yoriklarni   kattalashini   keltirib   chikardi.</w:t>
      </w:r>
    </w:p>
    <w:p w:rsidR="004D26B3" w:rsidRPr="004E4ED5" w:rsidRDefault="004D26B3" w:rsidP="004D26B3">
      <w:pPr>
        <w:shd w:val="clear" w:color="auto" w:fill="FFFFFF"/>
        <w:jc w:val="both"/>
        <w:rPr>
          <w:sz w:val="28"/>
          <w:szCs w:val="28"/>
          <w:lang w:val="uz-Cyrl-UZ"/>
        </w:rPr>
      </w:pPr>
      <w:r w:rsidRPr="004E4ED5">
        <w:rPr>
          <w:sz w:val="28"/>
          <w:szCs w:val="28"/>
          <w:lang w:val="uz-Cyrl-UZ"/>
        </w:rPr>
        <w:tab/>
        <w:t xml:space="preserve">Bir detalni ikkinchisi bilan boglovchi pripoyga issik va sovukni ta’sirida, materialni pripoy bilan alokasini buzuvchi kuchlanishlar kelib chikishi  mumkin.     Natijada radiodetal yoki radiokomponentni zichligi buzilishi mumkin. Turli materiallarni CHKXT   larini   farki,   yigmadagi   tugunlarda   deformatsiyani,   zichlovchi </w:t>
      </w:r>
    </w:p>
    <w:p w:rsidR="004D26B3" w:rsidRPr="004E4ED5" w:rsidRDefault="004D26B3" w:rsidP="004D26B3">
      <w:pPr>
        <w:shd w:val="clear" w:color="auto" w:fill="FFFFFF"/>
        <w:jc w:val="both"/>
        <w:rPr>
          <w:sz w:val="28"/>
          <w:szCs w:val="28"/>
          <w:lang w:val="uz-Cyrl-UZ"/>
        </w:rPr>
      </w:pPr>
    </w:p>
    <w:p w:rsidR="004D26B3" w:rsidRPr="004E4ED5" w:rsidRDefault="004D26B3" w:rsidP="004D26B3">
      <w:pPr>
        <w:shd w:val="clear" w:color="auto" w:fill="FFFFFF"/>
        <w:jc w:val="center"/>
        <w:rPr>
          <w:sz w:val="28"/>
          <w:szCs w:val="28"/>
          <w:lang w:val="en-US"/>
        </w:rPr>
      </w:pPr>
      <w:r w:rsidRPr="004E4ED5">
        <w:rPr>
          <w:b/>
          <w:bCs/>
          <w:sz w:val="28"/>
          <w:szCs w:val="28"/>
          <w:lang w:val="en-US"/>
        </w:rPr>
        <w:t>Materiallar xususiyatiga xaroratni ta’siri.</w:t>
      </w:r>
    </w:p>
    <w:p w:rsidR="004D26B3" w:rsidRPr="004E4ED5" w:rsidRDefault="004D26B3" w:rsidP="004D26B3">
      <w:pPr>
        <w:shd w:val="clear" w:color="auto" w:fill="FFFFFF"/>
        <w:jc w:val="both"/>
        <w:rPr>
          <w:sz w:val="28"/>
          <w:szCs w:val="28"/>
          <w:lang w:val="uz-Cyrl-UZ"/>
        </w:rPr>
      </w:pP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sz w:val="28"/>
          <w:szCs w:val="28"/>
          <w:lang w:val="en-US"/>
        </w:rPr>
        <w:t>Xaroratli ta’sirlar materiallar xususiyatiga sezilarli ta’sir kursatadilar. Misol uchun xarorat oshganda metallar va kuymalarni elektrik karshiliklari oshadi. Xarorat 200 dan 500 S gacha bulganda modulni taranglashishi va materiallar chidamlilik chegaralari kamayadi. Xarorat kamayganda xamma materiallarda plastiklik kamayadi, yetarli past xaroratlarda esa plastiklik deyarli yukoladi va materiallar murt bulib koladilar.</w:t>
      </w:r>
    </w:p>
    <w:p w:rsidR="004D26B3" w:rsidRPr="004E4ED5" w:rsidRDefault="004D26B3" w:rsidP="004D26B3">
      <w:pPr>
        <w:shd w:val="clear" w:color="auto" w:fill="FFFFFF"/>
        <w:jc w:val="both"/>
        <w:rPr>
          <w:sz w:val="28"/>
          <w:szCs w:val="28"/>
          <w:lang w:val="en-US"/>
        </w:rPr>
      </w:pPr>
      <w:r w:rsidRPr="004E4ED5">
        <w:rPr>
          <w:sz w:val="28"/>
          <w:szCs w:val="28"/>
          <w:lang w:val="en-US"/>
        </w:rPr>
        <w:t xml:space="preserve">Xaroratdan sezilarli darajada dielektriklarni elektrik xususiyatlari boglik buladi. Xarorat oshganda izolyatsiya karshiligi tezda tushadi, dielektrik yukolishlarortadi, dielektrik utkazuvchanlik </w:t>
      </w:r>
      <w:r w:rsidRPr="004E4ED5">
        <w:rPr>
          <w:sz w:val="28"/>
          <w:szCs w:val="28"/>
        </w:rPr>
        <w:t>о</w:t>
      </w:r>
      <w:r w:rsidRPr="004E4ED5">
        <w:rPr>
          <w:sz w:val="28"/>
          <w:szCs w:val="28"/>
          <w:lang w:val="en-US"/>
        </w:rPr>
        <w:t>‘zgaradi, ba’zi bir dielektriklar yumshab koladilar. Dielektriklarni kupchiligida elektrik mustaxkamlik isisklik ta’sirida boshida kattalashadi, mexanik mustaxkamlik esa namlik yukolganliginatijasida kamayadi. Keyin esa elektr mustaxkamlik kamaya boshlaydi. Sungi natijada esa dielektrikni fizik buzilishi kelib chikadi. Issiklik va sovukni ta’sirida izolyatsion materiallar yorila boshlaydilar, bu esa namlik utishiga va dielektrik xususiyatlarni yukotilishiga sabab buladi.</w:t>
      </w:r>
    </w:p>
    <w:p w:rsidR="004D26B3" w:rsidRPr="004E4ED5" w:rsidRDefault="004D26B3" w:rsidP="004D26B3">
      <w:pPr>
        <w:shd w:val="clear" w:color="auto" w:fill="FFFFFF"/>
        <w:jc w:val="both"/>
        <w:rPr>
          <w:sz w:val="28"/>
          <w:szCs w:val="28"/>
          <w:lang w:val="uz-Cyrl-UZ"/>
        </w:rPr>
      </w:pPr>
      <w:r w:rsidRPr="004E4ED5">
        <w:rPr>
          <w:sz w:val="28"/>
          <w:szCs w:val="28"/>
          <w:lang w:val="uz-Cyrl-UZ"/>
        </w:rPr>
        <w:tab/>
        <w:t>Eskirish deganda-materiallarni atrof muxitni uzok ta’sirida elektrik va fizik xususiyatlarini о‘zgarishi bilan boglik xodisalar tushiniladi. Kup xollarda eskirishgaorganik izolyatsion materiallar uchraydilar: ishchi x,aroratni xdr 8 - 10 °S ga oshirish ularni xizmat muddatini ikki barobar kiskartiradi. X,arorat vaktini ta’siri organik materiallarni mexanik mustaxkamligini kamaytiradi. Ular nisbatan murt bulib koladilar va oxir-okibat katta bulmagan zarb yoki silkinishlar ta’sirida buzilib ketishlari mumkin.</w:t>
      </w:r>
    </w:p>
    <w:p w:rsidR="004D26B3" w:rsidRPr="004E4ED5" w:rsidRDefault="004D26B3" w:rsidP="004D26B3">
      <w:pPr>
        <w:shd w:val="clear" w:color="auto" w:fill="FFFFFF"/>
        <w:tabs>
          <w:tab w:val="left" w:pos="-180"/>
        </w:tabs>
        <w:jc w:val="both"/>
        <w:rPr>
          <w:sz w:val="28"/>
          <w:szCs w:val="28"/>
          <w:lang w:val="en-US"/>
        </w:rPr>
      </w:pPr>
      <w:r w:rsidRPr="004E4ED5">
        <w:rPr>
          <w:sz w:val="28"/>
          <w:szCs w:val="28"/>
          <w:lang w:val="uz-Cyrl-UZ"/>
        </w:rPr>
        <w:tab/>
        <w:t>Metal tuzilmalarda eskirish, tayyorlanishda tashkil bulgan ichki kuchlanishlarni sekin asta yukolishida kelib chikadi. Natijada tuzilmani berilgan kurinishi (forma) sezilarli darajadaо‘zgaradi. Past yoki xaroratni ta’siri shuningdek materialni fizik- kimyo xususiyatlarini о‘zgarishiga va bu xususiyatlarni kayta о‘zgarishiga olib</w:t>
      </w:r>
      <w:r w:rsidRPr="004E4ED5">
        <w:rPr>
          <w:sz w:val="28"/>
          <w:szCs w:val="28"/>
          <w:lang w:val="uz-Cyrl-UZ"/>
        </w:rPr>
        <w:br/>
        <w:t>kelishi    mumkin,    radiodetal    va</w:t>
      </w:r>
      <w:r w:rsidRPr="004E4ED5">
        <w:rPr>
          <w:sz w:val="28"/>
          <w:szCs w:val="28"/>
          <w:lang w:val="uz-Cyrl-UZ"/>
        </w:rPr>
        <w:tab/>
        <w:t xml:space="preserve">radiokomponentlarni    parametr kiymatlari va material giometrik ulchamlari, yukori va past xaroratlar ta’siri yukolgandan sung, tiklanadilar. Materiallarni fizik- kimyoviy xususiyatlarini kayta о‘zgarmaydigan xollarida radiodetal va radiokomponentlarni elektrik va mexanik parametrlari kayta tiklanmaydilar. </w:t>
      </w:r>
      <w:r w:rsidRPr="004E4ED5">
        <w:rPr>
          <w:sz w:val="28"/>
          <w:szCs w:val="28"/>
          <w:lang w:val="en-US"/>
        </w:rPr>
        <w:t xml:space="preserve">Ruxsat etilgan darajasidan xarorati oshishi elementlarni buzilishi va eskirishini tezlatadi. Xaroratni uta kamayib ketishi, xarakteristikalari yomonlashishiga va radiodetallar va radiokomponentlarni buzilishiga olib keladi. Xarorat </w:t>
      </w:r>
      <w:r w:rsidRPr="004E4ED5">
        <w:rPr>
          <w:sz w:val="28"/>
          <w:szCs w:val="28"/>
        </w:rPr>
        <w:t>о</w:t>
      </w:r>
      <w:r w:rsidRPr="004E4ED5">
        <w:rPr>
          <w:sz w:val="28"/>
          <w:szCs w:val="28"/>
          <w:lang w:val="en-US"/>
        </w:rPr>
        <w:t xml:space="preserve">‘zgarishi sigimni, kondensatorlarni diyelektiriklar yukolishini burchak tangenisi va izolyatsiya karshiligiga, yukori chastotali chulgamlar va drossellar   induktivligi,   rezistorlar   karshiligini   </w:t>
      </w:r>
      <w:r w:rsidRPr="004E4ED5">
        <w:rPr>
          <w:sz w:val="28"/>
          <w:szCs w:val="28"/>
        </w:rPr>
        <w:t>о</w:t>
      </w:r>
      <w:r w:rsidRPr="004E4ED5">
        <w:rPr>
          <w:sz w:val="28"/>
          <w:szCs w:val="28"/>
          <w:lang w:val="en-US"/>
        </w:rPr>
        <w:t>‘zgarishiga   olib</w:t>
      </w:r>
      <w:r w:rsidRPr="004E4ED5">
        <w:rPr>
          <w:sz w:val="28"/>
          <w:szCs w:val="28"/>
          <w:lang w:val="uz-Cyrl-UZ"/>
        </w:rPr>
        <w:t xml:space="preserve"> </w:t>
      </w:r>
      <w:r w:rsidRPr="004E4ED5">
        <w:rPr>
          <w:sz w:val="28"/>
          <w:szCs w:val="28"/>
          <w:lang w:val="en-US"/>
        </w:rPr>
        <w:t xml:space="preserve">keladi. Yuzali va kompozitsion rezistorlarni elektor </w:t>
      </w:r>
      <w:r w:rsidRPr="004E4ED5">
        <w:rPr>
          <w:sz w:val="28"/>
          <w:szCs w:val="28"/>
          <w:lang w:val="en-US"/>
        </w:rPr>
        <w:lastRenderedPageBreak/>
        <w:t xml:space="preserve">karshiligini xaroratdan </w:t>
      </w:r>
      <w:r w:rsidRPr="004E4ED5">
        <w:rPr>
          <w:sz w:val="28"/>
          <w:szCs w:val="28"/>
        </w:rPr>
        <w:t>о</w:t>
      </w:r>
      <w:r w:rsidRPr="004E4ED5">
        <w:rPr>
          <w:sz w:val="28"/>
          <w:szCs w:val="28"/>
          <w:lang w:val="en-US"/>
        </w:rPr>
        <w:t xml:space="preserve">‘zgarishi, rezistorni eng kizigan joyidagi xarorat ruxsat etilgan darajasidan oshmasa kaytuvchi xisoblanadi, aks xolda rezistor elektor karshiligini kaytmas </w:t>
      </w:r>
      <w:r w:rsidRPr="004E4ED5">
        <w:rPr>
          <w:sz w:val="28"/>
          <w:szCs w:val="28"/>
        </w:rPr>
        <w:t>о</w:t>
      </w:r>
      <w:r w:rsidRPr="004E4ED5">
        <w:rPr>
          <w:sz w:val="28"/>
          <w:szCs w:val="28"/>
          <w:lang w:val="en-US"/>
        </w:rPr>
        <w:t>‘zgarishi kelib chikadi.</w:t>
      </w:r>
    </w:p>
    <w:p w:rsidR="004D26B3" w:rsidRPr="004E4ED5" w:rsidRDefault="004D26B3" w:rsidP="004D26B3">
      <w:pPr>
        <w:shd w:val="clear" w:color="auto" w:fill="FFFFFF"/>
        <w:jc w:val="both"/>
        <w:rPr>
          <w:sz w:val="28"/>
          <w:szCs w:val="28"/>
          <w:lang w:val="uz-Cyrl-UZ"/>
        </w:rPr>
      </w:pPr>
      <w:r w:rsidRPr="004E4ED5">
        <w:rPr>
          <w:sz w:val="28"/>
          <w:szCs w:val="28"/>
          <w:lang w:val="uz-Cyrl-UZ"/>
        </w:rPr>
        <w:tab/>
        <w:t>Rezistorlarni VS, KVM, KIM, KLM, KLI va ULM turlari uchun xarorat chegarasi 125°S ga teng, MLT, MT va OMLT uchun u 155°S ga teng, SCH-1 uchun esa 350°S ga teng. Simli rezistorlarni buzilishi odatda karkas materiali kizishda karshilik kamayishi okibatida buladi. Karkas va simli CHKXT larini katta farki, uramlar о‘zgarishi va ularni kiska tutashuviga sabab buladi.</w:t>
      </w:r>
    </w:p>
    <w:p w:rsidR="004D26B3" w:rsidRPr="004E4ED5" w:rsidRDefault="004D26B3" w:rsidP="004D26B3">
      <w:pPr>
        <w:shd w:val="clear" w:color="auto" w:fill="FFFFFF"/>
        <w:jc w:val="center"/>
        <w:rPr>
          <w:b/>
          <w:sz w:val="28"/>
          <w:szCs w:val="28"/>
        </w:rPr>
      </w:pPr>
      <w:r w:rsidRPr="004E4ED5">
        <w:rPr>
          <w:b/>
          <w:sz w:val="28"/>
          <w:szCs w:val="28"/>
        </w:rPr>
        <w:t>Asboblar va kurilmalar</w:t>
      </w:r>
    </w:p>
    <w:p w:rsidR="004D26B3" w:rsidRPr="004E4ED5" w:rsidRDefault="004D26B3" w:rsidP="00FD778F">
      <w:pPr>
        <w:widowControl w:val="0"/>
        <w:numPr>
          <w:ilvl w:val="0"/>
          <w:numId w:val="40"/>
        </w:numPr>
        <w:shd w:val="clear" w:color="auto" w:fill="FFFFFF"/>
        <w:tabs>
          <w:tab w:val="left" w:pos="1416"/>
        </w:tabs>
        <w:autoSpaceDE w:val="0"/>
        <w:autoSpaceDN w:val="0"/>
        <w:adjustRightInd w:val="0"/>
        <w:rPr>
          <w:spacing w:val="-19"/>
          <w:sz w:val="28"/>
          <w:szCs w:val="28"/>
        </w:rPr>
      </w:pPr>
      <w:r w:rsidRPr="004E4ED5">
        <w:rPr>
          <w:sz w:val="28"/>
          <w:szCs w:val="28"/>
        </w:rPr>
        <w:t>Termostat</w:t>
      </w:r>
    </w:p>
    <w:p w:rsidR="004D26B3" w:rsidRPr="004E4ED5" w:rsidRDefault="004D26B3" w:rsidP="00FD778F">
      <w:pPr>
        <w:widowControl w:val="0"/>
        <w:numPr>
          <w:ilvl w:val="0"/>
          <w:numId w:val="40"/>
        </w:numPr>
        <w:shd w:val="clear" w:color="auto" w:fill="FFFFFF"/>
        <w:tabs>
          <w:tab w:val="left" w:pos="1416"/>
        </w:tabs>
        <w:autoSpaceDE w:val="0"/>
        <w:autoSpaceDN w:val="0"/>
        <w:adjustRightInd w:val="0"/>
        <w:rPr>
          <w:spacing w:val="-4"/>
          <w:sz w:val="28"/>
          <w:szCs w:val="28"/>
        </w:rPr>
      </w:pPr>
      <w:r w:rsidRPr="004E4ED5">
        <w:rPr>
          <w:sz w:val="28"/>
          <w:szCs w:val="28"/>
        </w:rPr>
        <w:t>Voltmetr</w:t>
      </w:r>
    </w:p>
    <w:p w:rsidR="004D26B3" w:rsidRPr="004E4ED5" w:rsidRDefault="004D26B3" w:rsidP="00FD778F">
      <w:pPr>
        <w:widowControl w:val="0"/>
        <w:numPr>
          <w:ilvl w:val="0"/>
          <w:numId w:val="40"/>
        </w:numPr>
        <w:shd w:val="clear" w:color="auto" w:fill="FFFFFF"/>
        <w:tabs>
          <w:tab w:val="left" w:pos="1416"/>
        </w:tabs>
        <w:autoSpaceDE w:val="0"/>
        <w:autoSpaceDN w:val="0"/>
        <w:adjustRightInd w:val="0"/>
        <w:rPr>
          <w:spacing w:val="-4"/>
          <w:sz w:val="28"/>
          <w:szCs w:val="28"/>
        </w:rPr>
      </w:pPr>
      <w:r w:rsidRPr="004E4ED5">
        <w:rPr>
          <w:sz w:val="28"/>
          <w:szCs w:val="28"/>
        </w:rPr>
        <w:t>Rezistorlar komplekti</w:t>
      </w:r>
    </w:p>
    <w:p w:rsidR="004D26B3" w:rsidRPr="004E4ED5" w:rsidRDefault="004D26B3" w:rsidP="004D26B3">
      <w:pPr>
        <w:shd w:val="clear" w:color="auto" w:fill="FFFFFF"/>
        <w:jc w:val="center"/>
        <w:rPr>
          <w:b/>
          <w:sz w:val="28"/>
          <w:szCs w:val="28"/>
          <w:lang w:val="uz-Cyrl-UZ"/>
        </w:rPr>
      </w:pPr>
    </w:p>
    <w:p w:rsidR="004D26B3" w:rsidRPr="004E4ED5" w:rsidRDefault="004D26B3" w:rsidP="004D26B3">
      <w:pPr>
        <w:shd w:val="clear" w:color="auto" w:fill="FFFFFF"/>
        <w:jc w:val="center"/>
        <w:rPr>
          <w:b/>
          <w:sz w:val="28"/>
          <w:szCs w:val="28"/>
        </w:rPr>
      </w:pPr>
      <w:r w:rsidRPr="004E4ED5">
        <w:rPr>
          <w:b/>
          <w:sz w:val="28"/>
          <w:szCs w:val="28"/>
        </w:rPr>
        <w:t>Ishni bajarish tartibi.</w:t>
      </w:r>
    </w:p>
    <w:p w:rsidR="004D26B3" w:rsidRPr="004E4ED5" w:rsidRDefault="004D26B3" w:rsidP="00FD778F">
      <w:pPr>
        <w:widowControl w:val="0"/>
        <w:numPr>
          <w:ilvl w:val="0"/>
          <w:numId w:val="41"/>
        </w:numPr>
        <w:shd w:val="clear" w:color="auto" w:fill="FFFFFF"/>
        <w:tabs>
          <w:tab w:val="left" w:pos="1560"/>
        </w:tabs>
        <w:autoSpaceDE w:val="0"/>
        <w:autoSpaceDN w:val="0"/>
        <w:adjustRightInd w:val="0"/>
        <w:jc w:val="both"/>
        <w:rPr>
          <w:spacing w:val="-16"/>
          <w:sz w:val="28"/>
          <w:szCs w:val="28"/>
          <w:lang w:val="en-US"/>
        </w:rPr>
      </w:pPr>
      <w:r w:rsidRPr="004E4ED5">
        <w:rPr>
          <w:sz w:val="28"/>
          <w:szCs w:val="28"/>
          <w:lang w:val="en-US"/>
        </w:rPr>
        <w:t>Termostat va voltmetrni ishchi xarakati va texnik ma’lumotlarini urganish.</w:t>
      </w:r>
    </w:p>
    <w:p w:rsidR="004D26B3" w:rsidRPr="004E4ED5" w:rsidRDefault="004D26B3" w:rsidP="00FD778F">
      <w:pPr>
        <w:widowControl w:val="0"/>
        <w:numPr>
          <w:ilvl w:val="0"/>
          <w:numId w:val="41"/>
        </w:numPr>
        <w:shd w:val="clear" w:color="auto" w:fill="FFFFFF"/>
        <w:tabs>
          <w:tab w:val="left" w:pos="1560"/>
        </w:tabs>
        <w:autoSpaceDE w:val="0"/>
        <w:autoSpaceDN w:val="0"/>
        <w:adjustRightInd w:val="0"/>
        <w:jc w:val="both"/>
        <w:rPr>
          <w:sz w:val="28"/>
          <w:szCs w:val="28"/>
        </w:rPr>
      </w:pPr>
      <w:r w:rsidRPr="004E4ED5">
        <w:rPr>
          <w:sz w:val="28"/>
          <w:szCs w:val="28"/>
          <w:lang w:val="en-US"/>
        </w:rPr>
        <w:t xml:space="preserve">Rezistorlar tashki kurinishini tekshirish, karshilikni ulchash. </w:t>
      </w:r>
      <w:r w:rsidRPr="004E4ED5">
        <w:rPr>
          <w:sz w:val="28"/>
          <w:szCs w:val="28"/>
        </w:rPr>
        <w:t>Berilganlarni   jadvalga kiritish.</w:t>
      </w:r>
    </w:p>
    <w:p w:rsidR="004D26B3" w:rsidRPr="004E4ED5" w:rsidRDefault="004D26B3" w:rsidP="00FD778F">
      <w:pPr>
        <w:widowControl w:val="0"/>
        <w:numPr>
          <w:ilvl w:val="0"/>
          <w:numId w:val="41"/>
        </w:numPr>
        <w:shd w:val="clear" w:color="auto" w:fill="FFFFFF"/>
        <w:tabs>
          <w:tab w:val="left" w:pos="1560"/>
        </w:tabs>
        <w:autoSpaceDE w:val="0"/>
        <w:autoSpaceDN w:val="0"/>
        <w:adjustRightInd w:val="0"/>
        <w:jc w:val="both"/>
        <w:rPr>
          <w:spacing w:val="-2"/>
          <w:sz w:val="28"/>
          <w:szCs w:val="28"/>
        </w:rPr>
      </w:pPr>
      <w:r w:rsidRPr="004E4ED5">
        <w:rPr>
          <w:sz w:val="28"/>
          <w:szCs w:val="28"/>
          <w:lang w:val="en-US"/>
        </w:rPr>
        <w:t xml:space="preserve">Tekshiriluvchi rezistorlarni bir-biriga tegmagan xolda termostatga joylashtirish kerak. </w:t>
      </w:r>
      <w:r w:rsidRPr="004E4ED5">
        <w:rPr>
          <w:sz w:val="28"/>
          <w:szCs w:val="28"/>
        </w:rPr>
        <w:t>Termostatdagi xarorat 50-65 S chegaralarda bulishi kerak.</w:t>
      </w:r>
    </w:p>
    <w:p w:rsidR="004D26B3" w:rsidRPr="004E4ED5" w:rsidRDefault="004D26B3" w:rsidP="00FD778F">
      <w:pPr>
        <w:widowControl w:val="0"/>
        <w:numPr>
          <w:ilvl w:val="0"/>
          <w:numId w:val="41"/>
        </w:numPr>
        <w:shd w:val="clear" w:color="auto" w:fill="FFFFFF"/>
        <w:tabs>
          <w:tab w:val="left" w:pos="1560"/>
        </w:tabs>
        <w:autoSpaceDE w:val="0"/>
        <w:autoSpaceDN w:val="0"/>
        <w:adjustRightInd w:val="0"/>
        <w:jc w:val="both"/>
        <w:rPr>
          <w:spacing w:val="-6"/>
          <w:sz w:val="28"/>
          <w:szCs w:val="28"/>
        </w:rPr>
      </w:pPr>
      <w:r w:rsidRPr="004E4ED5">
        <w:rPr>
          <w:sz w:val="28"/>
          <w:szCs w:val="28"/>
          <w:lang w:val="en-US"/>
        </w:rPr>
        <w:t xml:space="preserve">Termostatni 1-2 soatdan keyin uchiriladi va rezistorlar olinadi .   </w:t>
      </w:r>
      <w:r w:rsidRPr="004E4ED5">
        <w:rPr>
          <w:sz w:val="28"/>
          <w:szCs w:val="28"/>
        </w:rPr>
        <w:t>Ularni   30 minut va 1 soat  mobaynida  sovitish kerak.</w:t>
      </w:r>
    </w:p>
    <w:p w:rsidR="004D26B3" w:rsidRPr="004E4ED5" w:rsidRDefault="004D26B3" w:rsidP="00FD778F">
      <w:pPr>
        <w:widowControl w:val="0"/>
        <w:numPr>
          <w:ilvl w:val="0"/>
          <w:numId w:val="41"/>
        </w:numPr>
        <w:shd w:val="clear" w:color="auto" w:fill="FFFFFF"/>
        <w:tabs>
          <w:tab w:val="left" w:pos="1560"/>
        </w:tabs>
        <w:autoSpaceDE w:val="0"/>
        <w:autoSpaceDN w:val="0"/>
        <w:adjustRightInd w:val="0"/>
        <w:jc w:val="both"/>
        <w:rPr>
          <w:spacing w:val="-7"/>
          <w:sz w:val="28"/>
          <w:szCs w:val="28"/>
        </w:rPr>
      </w:pPr>
      <w:r w:rsidRPr="004E4ED5">
        <w:rPr>
          <w:sz w:val="28"/>
          <w:szCs w:val="28"/>
          <w:lang w:val="en-US"/>
        </w:rPr>
        <w:t xml:space="preserve">Rezistorlar karshiligi ulchanadi va tashki kurinishi tekshiriladi. </w:t>
      </w:r>
      <w:r w:rsidRPr="004E4ED5">
        <w:rPr>
          <w:sz w:val="28"/>
          <w:szCs w:val="28"/>
        </w:rPr>
        <w:t>X,amma ma’lumotlar ulchov jadvaliga   kiritiladi.</w:t>
      </w:r>
    </w:p>
    <w:p w:rsidR="004D26B3" w:rsidRPr="004E4ED5" w:rsidRDefault="004D26B3" w:rsidP="004D26B3">
      <w:pPr>
        <w:shd w:val="clear" w:color="auto" w:fill="FFFFFF"/>
        <w:tabs>
          <w:tab w:val="left" w:pos="1661"/>
        </w:tabs>
        <w:rPr>
          <w:sz w:val="28"/>
          <w:szCs w:val="28"/>
          <w:lang w:val="en-US"/>
        </w:rPr>
      </w:pPr>
      <w:r w:rsidRPr="004E4ED5">
        <w:rPr>
          <w:spacing w:val="-8"/>
          <w:sz w:val="28"/>
          <w:szCs w:val="28"/>
          <w:lang w:val="en-US"/>
        </w:rPr>
        <w:t>6.</w:t>
      </w:r>
      <w:r w:rsidRPr="004E4ED5">
        <w:rPr>
          <w:spacing w:val="-8"/>
          <w:sz w:val="28"/>
          <w:szCs w:val="28"/>
          <w:lang w:val="uz-Cyrl-UZ"/>
        </w:rPr>
        <w:t xml:space="preserve"> </w:t>
      </w:r>
      <w:r w:rsidRPr="004E4ED5">
        <w:rPr>
          <w:sz w:val="28"/>
          <w:szCs w:val="28"/>
          <w:lang w:val="en-US"/>
        </w:rPr>
        <w:t>Olingan natija analiz   kilinadi, xulosa chikariladi.</w:t>
      </w:r>
    </w:p>
    <w:p w:rsidR="004D26B3" w:rsidRPr="004E4ED5" w:rsidRDefault="004D26B3" w:rsidP="004D26B3">
      <w:pPr>
        <w:shd w:val="clear" w:color="auto" w:fill="FFFFFF"/>
        <w:rPr>
          <w:sz w:val="28"/>
          <w:szCs w:val="28"/>
        </w:rPr>
      </w:pPr>
      <w:r w:rsidRPr="004E4ED5">
        <w:rPr>
          <w:sz w:val="28"/>
          <w:szCs w:val="28"/>
        </w:rPr>
        <w:t>1- jadval</w:t>
      </w:r>
    </w:p>
    <w:p w:rsidR="004D26B3" w:rsidRPr="004E4ED5" w:rsidRDefault="008D7611" w:rsidP="004D26B3">
      <w:pPr>
        <w:rPr>
          <w:sz w:val="28"/>
          <w:szCs w:val="28"/>
        </w:rPr>
      </w:pPr>
      <w:r>
        <w:rPr>
          <w:noProof/>
          <w:sz w:val="28"/>
          <w:szCs w:val="28"/>
        </w:rPr>
        <w:drawing>
          <wp:inline distT="0" distB="0" distL="0" distR="0">
            <wp:extent cx="6177280" cy="712470"/>
            <wp:effectExtent l="1905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85"/>
                    <a:srcRect/>
                    <a:stretch>
                      <a:fillRect/>
                    </a:stretch>
                  </pic:blipFill>
                  <pic:spPr bwMode="auto">
                    <a:xfrm>
                      <a:off x="0" y="0"/>
                      <a:ext cx="6177280" cy="712470"/>
                    </a:xfrm>
                    <a:prstGeom prst="rect">
                      <a:avLst/>
                    </a:prstGeom>
                    <a:noFill/>
                    <a:ln w="9525">
                      <a:noFill/>
                      <a:miter lim="800000"/>
                      <a:headEnd/>
                      <a:tailEnd/>
                    </a:ln>
                  </pic:spPr>
                </pic:pic>
              </a:graphicData>
            </a:graphic>
          </wp:inline>
        </w:drawing>
      </w:r>
    </w:p>
    <w:p w:rsidR="004D26B3" w:rsidRPr="004E4ED5" w:rsidRDefault="004D26B3" w:rsidP="004D26B3">
      <w:pPr>
        <w:framePr w:h="326" w:hRule="exact" w:hSpace="38" w:wrap="notBeside" w:vAnchor="text" w:hAnchor="page" w:x="1279" w:y="71"/>
        <w:shd w:val="clear" w:color="auto" w:fill="FFFFFF"/>
        <w:rPr>
          <w:sz w:val="28"/>
          <w:szCs w:val="28"/>
        </w:rPr>
      </w:pPr>
      <w:r w:rsidRPr="004E4ED5">
        <w:rPr>
          <w:sz w:val="28"/>
          <w:szCs w:val="28"/>
        </w:rPr>
        <w:t>2-jadval</w:t>
      </w:r>
    </w:p>
    <w:p w:rsidR="004D26B3" w:rsidRPr="004E4ED5" w:rsidRDefault="008D7611" w:rsidP="004D26B3">
      <w:pPr>
        <w:jc w:val="center"/>
        <w:rPr>
          <w:b/>
          <w:sz w:val="28"/>
          <w:szCs w:val="28"/>
        </w:rPr>
      </w:pPr>
      <w:r>
        <w:rPr>
          <w:noProof/>
        </w:rPr>
        <w:drawing>
          <wp:anchor distT="0" distB="0" distL="25400" distR="25400" simplePos="0" relativeHeight="251645440" behindDoc="1" locked="0" layoutInCell="0" allowOverlap="1">
            <wp:simplePos x="0" y="0"/>
            <wp:positionH relativeFrom="column">
              <wp:posOffset>173990</wp:posOffset>
            </wp:positionH>
            <wp:positionV relativeFrom="paragraph">
              <wp:posOffset>290830</wp:posOffset>
            </wp:positionV>
            <wp:extent cx="5988050" cy="697865"/>
            <wp:effectExtent l="19050" t="0" r="0" b="0"/>
            <wp:wrapTight wrapText="bothSides">
              <wp:wrapPolygon edited="0">
                <wp:start x="-69" y="0"/>
                <wp:lineTo x="-69" y="21227"/>
                <wp:lineTo x="21577" y="21227"/>
                <wp:lineTo x="21577" y="0"/>
                <wp:lineTo x="-69" y="0"/>
              </wp:wrapPolygon>
            </wp:wrapTight>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86"/>
                    <a:srcRect/>
                    <a:stretch>
                      <a:fillRect/>
                    </a:stretch>
                  </pic:blipFill>
                  <pic:spPr bwMode="auto">
                    <a:xfrm>
                      <a:off x="0" y="0"/>
                      <a:ext cx="5988050" cy="697865"/>
                    </a:xfrm>
                    <a:prstGeom prst="rect">
                      <a:avLst/>
                    </a:prstGeom>
                    <a:noFill/>
                    <a:ln w="9525">
                      <a:noFill/>
                      <a:miter lim="800000"/>
                      <a:headEnd/>
                      <a:tailEnd/>
                    </a:ln>
                  </pic:spPr>
                </pic:pic>
              </a:graphicData>
            </a:graphic>
          </wp:anchor>
        </w:drawing>
      </w:r>
    </w:p>
    <w:p w:rsidR="004D26B3" w:rsidRPr="004E4ED5" w:rsidRDefault="004D26B3" w:rsidP="004D26B3">
      <w:pPr>
        <w:tabs>
          <w:tab w:val="left" w:pos="743"/>
        </w:tabs>
        <w:rPr>
          <w:b/>
          <w:sz w:val="28"/>
          <w:szCs w:val="28"/>
          <w:lang w:val="uz-Cyrl-UZ"/>
        </w:rPr>
      </w:pPr>
      <w:r w:rsidRPr="004E4ED5">
        <w:rPr>
          <w:sz w:val="28"/>
          <w:szCs w:val="28"/>
        </w:rPr>
        <w:tab/>
      </w:r>
      <w:r w:rsidRPr="004E4ED5">
        <w:rPr>
          <w:b/>
          <w:sz w:val="28"/>
          <w:szCs w:val="28"/>
        </w:rPr>
        <w:t>XISOBOT   MUNDARIJASI</w:t>
      </w:r>
    </w:p>
    <w:p w:rsidR="004D26B3" w:rsidRPr="004E4ED5" w:rsidRDefault="00FD778F" w:rsidP="00FD778F">
      <w:pPr>
        <w:widowControl w:val="0"/>
        <w:numPr>
          <w:ilvl w:val="0"/>
          <w:numId w:val="42"/>
        </w:numPr>
        <w:shd w:val="clear" w:color="auto" w:fill="FFFFFF"/>
        <w:tabs>
          <w:tab w:val="left" w:pos="360"/>
        </w:tabs>
        <w:autoSpaceDE w:val="0"/>
        <w:autoSpaceDN w:val="0"/>
        <w:adjustRightInd w:val="0"/>
        <w:rPr>
          <w:spacing w:val="-16"/>
          <w:sz w:val="28"/>
          <w:szCs w:val="28"/>
        </w:rPr>
      </w:pPr>
      <w:r>
        <w:rPr>
          <w:sz w:val="28"/>
          <w:szCs w:val="28"/>
        </w:rPr>
        <w:t xml:space="preserve">TAJRIBA ISHI </w:t>
      </w:r>
      <w:r w:rsidR="004D26B3" w:rsidRPr="004E4ED5">
        <w:rPr>
          <w:sz w:val="28"/>
          <w:szCs w:val="28"/>
        </w:rPr>
        <w:t xml:space="preserve"> maksadi.</w:t>
      </w:r>
    </w:p>
    <w:p w:rsidR="004D26B3" w:rsidRPr="004E4ED5" w:rsidRDefault="004D26B3" w:rsidP="00FD778F">
      <w:pPr>
        <w:widowControl w:val="0"/>
        <w:numPr>
          <w:ilvl w:val="0"/>
          <w:numId w:val="42"/>
        </w:numPr>
        <w:shd w:val="clear" w:color="auto" w:fill="FFFFFF"/>
        <w:tabs>
          <w:tab w:val="left" w:pos="360"/>
        </w:tabs>
        <w:autoSpaceDE w:val="0"/>
        <w:autoSpaceDN w:val="0"/>
        <w:adjustRightInd w:val="0"/>
        <w:rPr>
          <w:spacing w:val="-1"/>
          <w:sz w:val="28"/>
          <w:szCs w:val="28"/>
        </w:rPr>
      </w:pPr>
      <w:r w:rsidRPr="004E4ED5">
        <w:rPr>
          <w:sz w:val="28"/>
          <w:szCs w:val="28"/>
        </w:rPr>
        <w:t>Asboblar va kurilmalar.</w:t>
      </w:r>
    </w:p>
    <w:p w:rsidR="004D26B3" w:rsidRPr="004E4ED5" w:rsidRDefault="004D26B3" w:rsidP="00FD778F">
      <w:pPr>
        <w:widowControl w:val="0"/>
        <w:numPr>
          <w:ilvl w:val="0"/>
          <w:numId w:val="42"/>
        </w:numPr>
        <w:shd w:val="clear" w:color="auto" w:fill="FFFFFF"/>
        <w:tabs>
          <w:tab w:val="left" w:pos="360"/>
        </w:tabs>
        <w:autoSpaceDE w:val="0"/>
        <w:autoSpaceDN w:val="0"/>
        <w:adjustRightInd w:val="0"/>
        <w:rPr>
          <w:spacing w:val="-1"/>
          <w:sz w:val="28"/>
          <w:szCs w:val="28"/>
        </w:rPr>
      </w:pPr>
      <w:r w:rsidRPr="004E4ED5">
        <w:rPr>
          <w:sz w:val="28"/>
          <w:szCs w:val="28"/>
        </w:rPr>
        <w:t>Ishni bajarish tartibi</w:t>
      </w:r>
    </w:p>
    <w:p w:rsidR="004D26B3" w:rsidRPr="004E4ED5" w:rsidRDefault="004D26B3" w:rsidP="00FD778F">
      <w:pPr>
        <w:widowControl w:val="0"/>
        <w:numPr>
          <w:ilvl w:val="0"/>
          <w:numId w:val="42"/>
        </w:numPr>
        <w:shd w:val="clear" w:color="auto" w:fill="FFFFFF"/>
        <w:tabs>
          <w:tab w:val="left" w:pos="1747"/>
        </w:tabs>
        <w:autoSpaceDE w:val="0"/>
        <w:autoSpaceDN w:val="0"/>
        <w:adjustRightInd w:val="0"/>
        <w:rPr>
          <w:spacing w:val="-4"/>
          <w:sz w:val="28"/>
          <w:szCs w:val="28"/>
        </w:rPr>
      </w:pPr>
      <w:r w:rsidRPr="004E4ED5">
        <w:rPr>
          <w:sz w:val="28"/>
          <w:szCs w:val="28"/>
        </w:rPr>
        <w:t>Olingan natijalarni jadvalga kiritish.</w:t>
      </w:r>
    </w:p>
    <w:p w:rsidR="004D26B3" w:rsidRPr="008D52DE" w:rsidRDefault="004D26B3" w:rsidP="00FD778F">
      <w:pPr>
        <w:widowControl w:val="0"/>
        <w:numPr>
          <w:ilvl w:val="0"/>
          <w:numId w:val="42"/>
        </w:numPr>
        <w:shd w:val="clear" w:color="auto" w:fill="FFFFFF"/>
        <w:tabs>
          <w:tab w:val="left" w:pos="1747"/>
        </w:tabs>
        <w:autoSpaceDE w:val="0"/>
        <w:autoSpaceDN w:val="0"/>
        <w:adjustRightInd w:val="0"/>
        <w:rPr>
          <w:spacing w:val="-7"/>
          <w:sz w:val="28"/>
          <w:szCs w:val="28"/>
        </w:rPr>
      </w:pPr>
      <w:r w:rsidRPr="004E4ED5">
        <w:rPr>
          <w:sz w:val="28"/>
          <w:szCs w:val="28"/>
        </w:rPr>
        <w:t>Xulosa</w:t>
      </w:r>
    </w:p>
    <w:p w:rsidR="008D52DE" w:rsidRDefault="008D52DE" w:rsidP="008D52DE">
      <w:pPr>
        <w:widowControl w:val="0"/>
        <w:shd w:val="clear" w:color="auto" w:fill="FFFFFF"/>
        <w:tabs>
          <w:tab w:val="left" w:pos="1747"/>
        </w:tabs>
        <w:autoSpaceDE w:val="0"/>
        <w:autoSpaceDN w:val="0"/>
        <w:adjustRightInd w:val="0"/>
        <w:rPr>
          <w:spacing w:val="-7"/>
          <w:sz w:val="28"/>
          <w:szCs w:val="28"/>
        </w:rPr>
      </w:pPr>
    </w:p>
    <w:p w:rsidR="00F17258" w:rsidRDefault="00F17258" w:rsidP="008D52DE">
      <w:pPr>
        <w:widowControl w:val="0"/>
        <w:shd w:val="clear" w:color="auto" w:fill="FFFFFF"/>
        <w:tabs>
          <w:tab w:val="left" w:pos="1747"/>
        </w:tabs>
        <w:autoSpaceDE w:val="0"/>
        <w:autoSpaceDN w:val="0"/>
        <w:adjustRightInd w:val="0"/>
        <w:rPr>
          <w:spacing w:val="-7"/>
          <w:sz w:val="28"/>
          <w:szCs w:val="28"/>
        </w:rPr>
      </w:pPr>
    </w:p>
    <w:p w:rsidR="00F17258" w:rsidRPr="004E4ED5" w:rsidRDefault="00F17258" w:rsidP="008D52DE">
      <w:pPr>
        <w:widowControl w:val="0"/>
        <w:shd w:val="clear" w:color="auto" w:fill="FFFFFF"/>
        <w:tabs>
          <w:tab w:val="left" w:pos="1747"/>
        </w:tabs>
        <w:autoSpaceDE w:val="0"/>
        <w:autoSpaceDN w:val="0"/>
        <w:adjustRightInd w:val="0"/>
        <w:rPr>
          <w:spacing w:val="-7"/>
          <w:sz w:val="28"/>
          <w:szCs w:val="28"/>
        </w:rPr>
      </w:pPr>
    </w:p>
    <w:p w:rsidR="004D26B3" w:rsidRPr="00340C69" w:rsidRDefault="00FD778F" w:rsidP="00DD638B">
      <w:pPr>
        <w:pStyle w:val="1"/>
        <w:spacing w:line="276" w:lineRule="auto"/>
        <w:rPr>
          <w:lang w:val="en-US"/>
        </w:rPr>
      </w:pPr>
      <w:bookmarkStart w:id="28" w:name="_Toc531070297"/>
      <w:r>
        <w:rPr>
          <w:lang w:val="en-US"/>
        </w:rPr>
        <w:lastRenderedPageBreak/>
        <w:t xml:space="preserve">TAJRIBA ISHI </w:t>
      </w:r>
      <w:r w:rsidR="008D52DE" w:rsidRPr="00340C69">
        <w:rPr>
          <w:lang w:val="en-US"/>
        </w:rPr>
        <w:t xml:space="preserve"> </w:t>
      </w:r>
      <w:r w:rsidR="004D26B3" w:rsidRPr="00340C69">
        <w:rPr>
          <w:lang w:val="en-US"/>
        </w:rPr>
        <w:t>№</w:t>
      </w:r>
      <w:r w:rsidR="00DD638B">
        <w:rPr>
          <w:lang w:val="en-US"/>
        </w:rPr>
        <w:t>5</w:t>
      </w:r>
      <w:r w:rsidR="00DD638B" w:rsidRPr="00DD638B">
        <w:rPr>
          <w:szCs w:val="28"/>
          <w:lang w:val="en-US"/>
        </w:rPr>
        <w:t xml:space="preserve"> </w:t>
      </w:r>
      <w:r w:rsidR="00DD638B" w:rsidRPr="006F27E7">
        <w:rPr>
          <w:szCs w:val="28"/>
          <w:lang w:val="en-US"/>
        </w:rPr>
        <w:t>Nazorat tajribalari natijalarini ishonchliligini qayta ishlash</w:t>
      </w:r>
      <w:bookmarkEnd w:id="28"/>
      <w:r w:rsidR="008D52DE" w:rsidRPr="00340C69">
        <w:rPr>
          <w:lang w:val="en-US"/>
        </w:rPr>
        <w:t xml:space="preserve"> </w:t>
      </w:r>
    </w:p>
    <w:p w:rsidR="004D26B3" w:rsidRPr="004E4ED5" w:rsidRDefault="004D26B3" w:rsidP="004D26B3">
      <w:pPr>
        <w:shd w:val="clear" w:color="auto" w:fill="FFFFFF"/>
        <w:rPr>
          <w:sz w:val="28"/>
          <w:szCs w:val="28"/>
          <w:lang w:val="uz-Cyrl-UZ"/>
        </w:rPr>
      </w:pPr>
    </w:p>
    <w:p w:rsidR="004D26B3" w:rsidRPr="004E4ED5" w:rsidRDefault="004D26B3" w:rsidP="004D26B3">
      <w:pPr>
        <w:shd w:val="clear" w:color="auto" w:fill="FFFFFF"/>
        <w:jc w:val="both"/>
        <w:rPr>
          <w:sz w:val="28"/>
          <w:szCs w:val="28"/>
          <w:lang w:val="en-US"/>
        </w:rPr>
      </w:pPr>
      <w:r w:rsidRPr="004E4ED5">
        <w:rPr>
          <w:b/>
          <w:sz w:val="28"/>
          <w:szCs w:val="28"/>
          <w:lang w:val="en-US"/>
        </w:rPr>
        <w:t>Ishdan maksad:</w:t>
      </w:r>
      <w:r w:rsidRPr="004E4ED5">
        <w:rPr>
          <w:sz w:val="28"/>
          <w:szCs w:val="28"/>
          <w:lang w:val="en-US"/>
        </w:rPr>
        <w:t xml:space="preserve"> </w:t>
      </w:r>
      <w:r w:rsidR="00DD638B" w:rsidRPr="00DD638B">
        <w:rPr>
          <w:sz w:val="28"/>
          <w:szCs w:val="28"/>
          <w:lang w:val="en-US"/>
        </w:rPr>
        <w:t>Kondensatorlar ishonchliligini tekshirish.</w:t>
      </w:r>
      <w:r w:rsidRPr="004E4ED5">
        <w:rPr>
          <w:sz w:val="28"/>
          <w:szCs w:val="28"/>
          <w:lang w:val="en-US"/>
        </w:rPr>
        <w:t>Kondensatorlar ishiga xarorat ta’sirini</w:t>
      </w:r>
      <w:r w:rsidRPr="00DD638B">
        <w:rPr>
          <w:sz w:val="28"/>
          <w:szCs w:val="28"/>
          <w:lang w:val="en-US"/>
        </w:rPr>
        <w:t xml:space="preserve"> </w:t>
      </w:r>
      <w:r w:rsidRPr="004E4ED5">
        <w:rPr>
          <w:sz w:val="28"/>
          <w:szCs w:val="28"/>
          <w:lang w:val="en-US"/>
        </w:rPr>
        <w:t>urganish.</w:t>
      </w:r>
    </w:p>
    <w:p w:rsidR="004D26B3" w:rsidRPr="004E4ED5" w:rsidRDefault="004D26B3" w:rsidP="004D26B3">
      <w:pPr>
        <w:shd w:val="clear" w:color="auto" w:fill="FFFFFF"/>
        <w:tabs>
          <w:tab w:val="left" w:pos="3830"/>
        </w:tabs>
        <w:jc w:val="both"/>
        <w:rPr>
          <w:sz w:val="28"/>
          <w:szCs w:val="28"/>
          <w:lang w:val="uz-Cyrl-UZ"/>
        </w:rPr>
      </w:pPr>
    </w:p>
    <w:p w:rsidR="004D26B3" w:rsidRPr="004E4ED5" w:rsidRDefault="004D26B3" w:rsidP="004D26B3">
      <w:pPr>
        <w:shd w:val="clear" w:color="auto" w:fill="FFFFFF"/>
        <w:jc w:val="both"/>
        <w:rPr>
          <w:sz w:val="28"/>
          <w:szCs w:val="28"/>
        </w:rPr>
      </w:pPr>
      <w:r w:rsidRPr="004E4ED5">
        <w:rPr>
          <w:sz w:val="28"/>
          <w:szCs w:val="28"/>
          <w:lang w:val="uz-Cyrl-UZ"/>
        </w:rPr>
        <w:tab/>
        <w:t>Kondensatorlar ishonchliligini baxolash. Kondensatorlar    ishonchliligi    deb-kafolatlangan    ish    muddati davomida      buzilmay</w:t>
      </w:r>
      <w:r w:rsidRPr="004E4ED5">
        <w:rPr>
          <w:sz w:val="28"/>
          <w:szCs w:val="28"/>
          <w:lang w:val="uz-Cyrl-UZ"/>
        </w:rPr>
        <w:tab/>
        <w:t xml:space="preserve">ishlash      extimolligi   tushiniladi.      Oldin kondensatorlar   sifati   ishonchlilikka   nisbatan,   elektr   chidamlilikni buzilishi bilan kelib chikkan buzilishlar buyicha ya’ni dielektrik teshilishi bilan anikdanar    edi.    Xozirda    kondensatorlar    buzilish [■' tushunchasi kuchaytirilgan, unda kondensator nafakat teshilish sababi buyicha   balki   boshka   sabablarga   kura buzilishning   barcha   xolatlari tushiniladi. </w:t>
      </w:r>
      <w:r w:rsidRPr="004E4ED5">
        <w:rPr>
          <w:sz w:val="28"/>
          <w:szCs w:val="28"/>
        </w:rPr>
        <w:t>Kondensatorlar buzilishlarining 2 turi mavjud:</w:t>
      </w:r>
    </w:p>
    <w:p w:rsidR="004D26B3" w:rsidRPr="004E4ED5" w:rsidRDefault="004D26B3" w:rsidP="00FD778F">
      <w:pPr>
        <w:widowControl w:val="0"/>
        <w:numPr>
          <w:ilvl w:val="0"/>
          <w:numId w:val="43"/>
        </w:numPr>
        <w:shd w:val="clear" w:color="auto" w:fill="FFFFFF"/>
        <w:tabs>
          <w:tab w:val="left" w:pos="1680"/>
        </w:tabs>
        <w:autoSpaceDE w:val="0"/>
        <w:autoSpaceDN w:val="0"/>
        <w:adjustRightInd w:val="0"/>
        <w:rPr>
          <w:spacing w:val="-19"/>
          <w:sz w:val="28"/>
          <w:szCs w:val="28"/>
        </w:rPr>
      </w:pPr>
      <w:r w:rsidRPr="004E4ED5">
        <w:rPr>
          <w:sz w:val="28"/>
          <w:szCs w:val="28"/>
        </w:rPr>
        <w:t>Katostrofik buzilishlar (uzilishlar)</w:t>
      </w:r>
    </w:p>
    <w:p w:rsidR="004D26B3" w:rsidRPr="004E4ED5" w:rsidRDefault="004D26B3" w:rsidP="00FD778F">
      <w:pPr>
        <w:widowControl w:val="0"/>
        <w:numPr>
          <w:ilvl w:val="0"/>
          <w:numId w:val="43"/>
        </w:numPr>
        <w:shd w:val="clear" w:color="auto" w:fill="FFFFFF"/>
        <w:tabs>
          <w:tab w:val="left" w:pos="1680"/>
        </w:tabs>
        <w:autoSpaceDE w:val="0"/>
        <w:autoSpaceDN w:val="0"/>
        <w:adjustRightInd w:val="0"/>
        <w:jc w:val="both"/>
        <w:rPr>
          <w:sz w:val="28"/>
          <w:szCs w:val="28"/>
          <w:lang w:val="en-US"/>
        </w:rPr>
      </w:pPr>
      <w:r w:rsidRPr="004E4ED5">
        <w:rPr>
          <w:sz w:val="28"/>
          <w:szCs w:val="28"/>
        </w:rPr>
        <w:t>Parametrlarni ketishi natijasida buzilishlar. Kondensatorlar  ishida  buzilishlarni  kelib  chikishi   avvalam  bor</w:t>
      </w:r>
      <w:r w:rsidRPr="004E4ED5">
        <w:rPr>
          <w:sz w:val="28"/>
          <w:szCs w:val="28"/>
          <w:lang w:val="uz-Cyrl-UZ"/>
        </w:rPr>
        <w:t xml:space="preserve"> </w:t>
      </w:r>
      <w:r w:rsidRPr="004E4ED5">
        <w:rPr>
          <w:sz w:val="28"/>
          <w:szCs w:val="28"/>
        </w:rPr>
        <w:t>dielektrikni    eskirishi    natijasi    kelib    chikishi</w:t>
      </w:r>
      <w:r w:rsidRPr="004E4ED5">
        <w:rPr>
          <w:sz w:val="28"/>
          <w:szCs w:val="28"/>
          <w:lang w:val="uz-Cyrl-UZ"/>
        </w:rPr>
        <w:t xml:space="preserve"> </w:t>
      </w:r>
      <w:r w:rsidRPr="004E4ED5">
        <w:rPr>
          <w:sz w:val="28"/>
          <w:szCs w:val="28"/>
        </w:rPr>
        <w:t>mumkin</w:t>
      </w:r>
      <w:r w:rsidRPr="004E4ED5">
        <w:rPr>
          <w:sz w:val="28"/>
          <w:szCs w:val="28"/>
          <w:lang w:val="uz-Cyrl-UZ"/>
        </w:rPr>
        <w:t xml:space="preserve"> </w:t>
      </w:r>
      <w:r w:rsidRPr="004E4ED5">
        <w:rPr>
          <w:sz w:val="28"/>
          <w:szCs w:val="28"/>
        </w:rPr>
        <w:t>va u</w:t>
      </w:r>
      <w:r w:rsidRPr="004E4ED5">
        <w:rPr>
          <w:sz w:val="28"/>
          <w:szCs w:val="28"/>
          <w:lang w:val="uz-Cyrl-UZ"/>
        </w:rPr>
        <w:t xml:space="preserve"> </w:t>
      </w:r>
      <w:r w:rsidRPr="004E4ED5">
        <w:rPr>
          <w:sz w:val="28"/>
          <w:szCs w:val="28"/>
        </w:rPr>
        <w:t>kondensator teshilishiga olib keladi. Metal kondensatorlar</w:t>
      </w:r>
      <w:r w:rsidRPr="004E4ED5">
        <w:rPr>
          <w:sz w:val="28"/>
          <w:szCs w:val="28"/>
          <w:lang w:val="uz-Cyrl-UZ"/>
        </w:rPr>
        <w:t xml:space="preserve"> </w:t>
      </w:r>
      <w:r w:rsidRPr="004E4ED5">
        <w:rPr>
          <w:sz w:val="28"/>
          <w:szCs w:val="28"/>
        </w:rPr>
        <w:t>kuchlanish</w:t>
      </w:r>
      <w:r w:rsidRPr="004E4ED5">
        <w:rPr>
          <w:sz w:val="28"/>
          <w:szCs w:val="28"/>
          <w:lang w:val="uz-Cyrl-UZ"/>
        </w:rPr>
        <w:t xml:space="preserve"> </w:t>
      </w:r>
      <w:r w:rsidRPr="004E4ED5">
        <w:rPr>
          <w:sz w:val="28"/>
          <w:szCs w:val="28"/>
        </w:rPr>
        <w:t>ostida kup ishlashi kontakt tugun buzilishiga va uzilishga</w:t>
      </w:r>
      <w:r w:rsidRPr="004E4ED5">
        <w:rPr>
          <w:sz w:val="28"/>
          <w:szCs w:val="28"/>
          <w:lang w:val="uz-Cyrl-UZ"/>
        </w:rPr>
        <w:t xml:space="preserve"> </w:t>
      </w:r>
      <w:r w:rsidRPr="004E4ED5">
        <w:rPr>
          <w:sz w:val="28"/>
          <w:szCs w:val="28"/>
        </w:rPr>
        <w:t>olib kelishi mumkin. Ikkala xolatda xam xarorat ta’siri buzilish</w:t>
      </w:r>
      <w:r w:rsidRPr="004E4ED5">
        <w:rPr>
          <w:sz w:val="28"/>
          <w:szCs w:val="28"/>
          <w:lang w:val="uz-Cyrl-UZ"/>
        </w:rPr>
        <w:t xml:space="preserve"> </w:t>
      </w:r>
      <w:r w:rsidRPr="004E4ED5">
        <w:rPr>
          <w:sz w:val="28"/>
          <w:szCs w:val="28"/>
        </w:rPr>
        <w:t>jarayonlarini tezlatadi</w:t>
      </w:r>
      <w:r w:rsidRPr="004E4ED5">
        <w:rPr>
          <w:sz w:val="28"/>
          <w:szCs w:val="28"/>
          <w:lang w:val="uz-Cyrl-UZ"/>
        </w:rPr>
        <w:t xml:space="preserve"> </w:t>
      </w:r>
      <w:r w:rsidRPr="004E4ED5">
        <w:rPr>
          <w:sz w:val="28"/>
          <w:szCs w:val="28"/>
        </w:rPr>
        <w:t>va  katostrofik buzilishlar</w:t>
      </w:r>
      <w:r w:rsidRPr="004E4ED5">
        <w:rPr>
          <w:sz w:val="28"/>
          <w:szCs w:val="28"/>
          <w:lang w:val="uz-Cyrl-UZ"/>
        </w:rPr>
        <w:t xml:space="preserve"> </w:t>
      </w:r>
      <w:r w:rsidRPr="004E4ED5">
        <w:rPr>
          <w:sz w:val="28"/>
          <w:szCs w:val="28"/>
        </w:rPr>
        <w:t>sonini</w:t>
      </w:r>
      <w:r w:rsidRPr="004E4ED5">
        <w:rPr>
          <w:sz w:val="28"/>
          <w:szCs w:val="28"/>
          <w:lang w:val="uz-Cyrl-UZ"/>
        </w:rPr>
        <w:t xml:space="preserve"> </w:t>
      </w:r>
      <w:r w:rsidRPr="004E4ED5">
        <w:rPr>
          <w:sz w:val="28"/>
          <w:szCs w:val="28"/>
        </w:rPr>
        <w:t xml:space="preserve">kupaytiradi. Shuningdek xarorat oshishi eskirishi sabobli kelib chikadigan buzilishlar sonini oshishiga olib keladi. </w:t>
      </w:r>
      <w:r w:rsidRPr="004E4ED5">
        <w:rPr>
          <w:sz w:val="28"/>
          <w:szCs w:val="28"/>
          <w:lang w:val="en-US"/>
        </w:rPr>
        <w:t>Atrof muxit namligini tasiri germetik bulmagan kondansatorlar uchun uta xafli xisoblanadilar. Mexanik tasirlar (silkinish, zarblar) avvalambor boglovchi utkazgichlarni mexanak buzilishlar soniga katta tasir kursatuvchi asosiy omillar: kuchlanish va xarorat bulganliga uchun, kuchlanish va xaroratni yukori kiymatlarini kullagan olda kondensator ishonchliligini tekshirishda sinovlarni tezlatib utkazish  tavsiya   etilgan.</w:t>
      </w:r>
    </w:p>
    <w:p w:rsidR="004D26B3" w:rsidRPr="004E4ED5" w:rsidRDefault="004D26B3" w:rsidP="004D26B3">
      <w:pPr>
        <w:shd w:val="clear" w:color="auto" w:fill="FFFFFF"/>
        <w:jc w:val="both"/>
        <w:rPr>
          <w:sz w:val="28"/>
          <w:szCs w:val="28"/>
          <w:lang w:val="uz-Cyrl-UZ"/>
        </w:rPr>
      </w:pPr>
      <w:r w:rsidRPr="004E4ED5">
        <w:rPr>
          <w:sz w:val="28"/>
          <w:szCs w:val="28"/>
          <w:lang w:val="uz-Cyrl-UZ"/>
        </w:rPr>
        <w:tab/>
        <w:t>Asbob va uskunalar. Issikdikka chidamli sinovlar uchun maxsus issikdik kameralari yoki kombinarlangan krmeralar kullniladi: termoboranameralar, termo nomlik kameralar. Kameralarni isishi, frydali xajmga issik xavoning bevosita uzatilishi bilan yoki kameraning foydali xajmini urab turuvchi metal tusik, ichida issik, xavo aylanashini taminlash yuli bilan amalga oshirish mumkin. Issiklik kameralardaxavoni tarmoklanish   tezligi 5 m/sk  dan   oshmasi   kerak:</w:t>
      </w:r>
    </w:p>
    <w:p w:rsidR="004D26B3" w:rsidRPr="004E4ED5" w:rsidRDefault="004D26B3" w:rsidP="004D26B3">
      <w:pPr>
        <w:shd w:val="clear" w:color="auto" w:fill="FFFFFF"/>
        <w:jc w:val="both"/>
        <w:rPr>
          <w:sz w:val="28"/>
          <w:szCs w:val="28"/>
          <w:lang w:val="uz-Cyrl-UZ"/>
        </w:rPr>
      </w:pPr>
      <w:r w:rsidRPr="004E4ED5">
        <w:rPr>
          <w:sz w:val="28"/>
          <w:szCs w:val="28"/>
          <w:lang w:val="uz-Cyrl-UZ"/>
        </w:rPr>
        <w:tab/>
        <w:t>Issiklik    kamarasi, berilgan    rejimlarda    chegaralanmagan    vakt mobaynida  uzliksiz   ishni taminlashi shart.</w:t>
      </w: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sz w:val="28"/>
          <w:szCs w:val="28"/>
          <w:lang w:val="en-US"/>
        </w:rPr>
        <w:t>Yukori   xarorat      tasiiga      elektron      asboblarni   sinash      uchun xaror</w:t>
      </w:r>
    </w:p>
    <w:p w:rsidR="004D26B3" w:rsidRPr="004E4ED5" w:rsidRDefault="004D26B3" w:rsidP="004D26B3">
      <w:pPr>
        <w:shd w:val="clear" w:color="auto" w:fill="FFFFFF"/>
        <w:jc w:val="both"/>
        <w:rPr>
          <w:sz w:val="28"/>
          <w:szCs w:val="28"/>
          <w:lang w:val="uz-Cyrl-UZ"/>
        </w:rPr>
      </w:pPr>
      <w:r w:rsidRPr="004E4ED5">
        <w:rPr>
          <w:sz w:val="28"/>
          <w:szCs w:val="28"/>
          <w:lang w:val="en-US"/>
        </w:rPr>
        <w:t>at</w:t>
      </w:r>
      <w:r w:rsidRPr="004E4ED5">
        <w:rPr>
          <w:sz w:val="28"/>
          <w:szCs w:val="28"/>
          <w:lang w:val="uz-Cyrl-UZ"/>
        </w:rPr>
        <w:t xml:space="preserve"> </w:t>
      </w:r>
      <w:r w:rsidRPr="004E4ED5">
        <w:rPr>
          <w:sz w:val="28"/>
          <w:szCs w:val="28"/>
          <w:lang w:val="en-US"/>
        </w:rPr>
        <w:t xml:space="preserve">diapozoni    20-300°s    va    foydali xajmi    </w:t>
      </w:r>
      <w:r w:rsidRPr="004E4ED5">
        <w:rPr>
          <w:spacing w:val="13"/>
          <w:sz w:val="28"/>
          <w:szCs w:val="28"/>
          <w:lang w:val="en-US"/>
        </w:rPr>
        <w:t>0.55</w:t>
      </w:r>
      <w:r w:rsidRPr="004E4ED5">
        <w:rPr>
          <w:sz w:val="28"/>
          <w:szCs w:val="28"/>
          <w:lang w:val="en-US"/>
        </w:rPr>
        <w:t xml:space="preserve">    dan    1m     gacha bulgan   KT   tipli</w:t>
      </w:r>
      <w:r w:rsidRPr="004E4ED5">
        <w:rPr>
          <w:sz w:val="28"/>
          <w:szCs w:val="28"/>
          <w:lang w:val="uz-Cyrl-UZ"/>
        </w:rPr>
        <w:t xml:space="preserve"> </w:t>
      </w:r>
      <w:r w:rsidRPr="004E4ED5">
        <w:rPr>
          <w:sz w:val="28"/>
          <w:szCs w:val="28"/>
          <w:lang w:val="en-US"/>
        </w:rPr>
        <w:t>issiklik   kamerasi   kullaniladi. Generator Voltmetr Ampermetr Kondensatorlar</w:t>
      </w:r>
      <w:r w:rsidRPr="004E4ED5">
        <w:rPr>
          <w:sz w:val="28"/>
          <w:szCs w:val="28"/>
          <w:lang w:val="uz-Cyrl-UZ"/>
        </w:rPr>
        <w:t xml:space="preserve"> </w:t>
      </w:r>
      <w:r w:rsidRPr="004E4ED5">
        <w:rPr>
          <w:sz w:val="28"/>
          <w:szCs w:val="28"/>
          <w:lang w:val="en-US"/>
        </w:rPr>
        <w:t>tuplami</w:t>
      </w:r>
      <w:r w:rsidRPr="004E4ED5">
        <w:rPr>
          <w:sz w:val="28"/>
          <w:szCs w:val="28"/>
          <w:lang w:val="uz-Cyrl-UZ"/>
        </w:rPr>
        <w:t xml:space="preserve"> </w:t>
      </w:r>
    </w:p>
    <w:p w:rsidR="004D26B3" w:rsidRPr="004E4ED5" w:rsidRDefault="004D26B3" w:rsidP="004D26B3">
      <w:pPr>
        <w:shd w:val="clear" w:color="auto" w:fill="FFFFFF"/>
        <w:jc w:val="both"/>
        <w:rPr>
          <w:sz w:val="28"/>
          <w:szCs w:val="28"/>
          <w:lang w:val="uz-Cyrl-UZ"/>
        </w:rPr>
      </w:pPr>
    </w:p>
    <w:p w:rsidR="004D26B3" w:rsidRPr="004E4ED5" w:rsidRDefault="004D26B3" w:rsidP="004D26B3">
      <w:pPr>
        <w:shd w:val="clear" w:color="auto" w:fill="FFFFFF"/>
        <w:jc w:val="center"/>
        <w:rPr>
          <w:sz w:val="28"/>
          <w:szCs w:val="28"/>
          <w:lang w:val="uz-Cyrl-UZ"/>
        </w:rPr>
      </w:pPr>
      <w:r w:rsidRPr="004E4ED5">
        <w:rPr>
          <w:b/>
          <w:sz w:val="28"/>
          <w:szCs w:val="28"/>
          <w:lang w:val="en-US"/>
        </w:rPr>
        <w:t>Ishni bajarish tartibi</w:t>
      </w:r>
      <w:r w:rsidRPr="004E4ED5">
        <w:rPr>
          <w:sz w:val="28"/>
          <w:szCs w:val="28"/>
          <w:lang w:val="en-US"/>
        </w:rPr>
        <w:t>.</w:t>
      </w:r>
    </w:p>
    <w:p w:rsidR="004D26B3" w:rsidRPr="004E4ED5" w:rsidRDefault="004D26B3" w:rsidP="004D26B3">
      <w:pPr>
        <w:shd w:val="clear" w:color="auto" w:fill="FFFFFF"/>
        <w:jc w:val="center"/>
        <w:rPr>
          <w:sz w:val="28"/>
          <w:szCs w:val="28"/>
          <w:lang w:val="uz-Cyrl-UZ"/>
        </w:rPr>
      </w:pPr>
    </w:p>
    <w:p w:rsidR="004D26B3" w:rsidRPr="004E4ED5" w:rsidRDefault="004D26B3" w:rsidP="004D26B3">
      <w:pPr>
        <w:shd w:val="clear" w:color="auto" w:fill="FFFFFF"/>
        <w:jc w:val="both"/>
        <w:rPr>
          <w:sz w:val="28"/>
          <w:szCs w:val="28"/>
          <w:lang w:val="en-US"/>
        </w:rPr>
      </w:pPr>
      <w:r w:rsidRPr="004E4ED5">
        <w:rPr>
          <w:sz w:val="28"/>
          <w:szCs w:val="28"/>
          <w:lang w:val="en-US"/>
        </w:rPr>
        <w:t>1. Maxsusotni issiklik chidamlilik sinash uchun laborator kurilma bilan tanishamiz. Asbob va uskunalar texnik malumotlarini yozib olamiz. Sinov boshlashdan oldin issiklik kamerasi xaroratni berilgan kiymatini xajmni barcha nuktalarda talab kilingan aniklikda   ushlab   turishi    taminlanishini   tekshirib   chikish   kerak.</w:t>
      </w:r>
    </w:p>
    <w:p w:rsidR="004D26B3" w:rsidRPr="004E4ED5" w:rsidRDefault="004D26B3" w:rsidP="004D26B3">
      <w:pPr>
        <w:shd w:val="clear" w:color="auto" w:fill="FFFFFF"/>
        <w:rPr>
          <w:sz w:val="28"/>
          <w:szCs w:val="28"/>
          <w:lang w:val="uz-Cyrl-UZ"/>
        </w:rPr>
      </w:pPr>
      <w:r w:rsidRPr="004E4ED5">
        <w:rPr>
          <w:sz w:val="28"/>
          <w:szCs w:val="28"/>
          <w:lang w:val="uz-Cyrl-UZ"/>
        </w:rPr>
        <w:lastRenderedPageBreak/>
        <w:tab/>
        <w:t xml:space="preserve">Bundan    keyin    issikdik    kamrasi va      nazoratalchov    apparatupani sipov uchun   tayyorlaymiz. .   </w:t>
      </w:r>
    </w:p>
    <w:p w:rsidR="004D26B3" w:rsidRPr="004E4ED5" w:rsidRDefault="004D26B3" w:rsidP="004D26B3">
      <w:pPr>
        <w:shd w:val="clear" w:color="auto" w:fill="FFFFFF"/>
        <w:jc w:val="both"/>
        <w:rPr>
          <w:sz w:val="28"/>
          <w:szCs w:val="28"/>
          <w:lang w:val="uz-Cyrl-UZ"/>
        </w:rPr>
      </w:pPr>
      <w:r w:rsidRPr="004E4ED5">
        <w:rPr>
          <w:sz w:val="28"/>
          <w:szCs w:val="28"/>
          <w:lang w:val="uz-Cyrl-UZ"/>
        </w:rPr>
        <w:tab/>
        <w:t>2. Kondensatorlarni kameraga   joylashtiramiz   va   TU, PI belgilangan xaroratni   urganamiz.</w:t>
      </w:r>
    </w:p>
    <w:p w:rsidR="004D26B3" w:rsidRPr="004E4ED5" w:rsidRDefault="004D26B3" w:rsidP="00FD778F">
      <w:pPr>
        <w:widowControl w:val="0"/>
        <w:numPr>
          <w:ilvl w:val="0"/>
          <w:numId w:val="44"/>
        </w:numPr>
        <w:shd w:val="clear" w:color="auto" w:fill="FFFFFF"/>
        <w:tabs>
          <w:tab w:val="left" w:pos="547"/>
        </w:tabs>
        <w:autoSpaceDE w:val="0"/>
        <w:autoSpaceDN w:val="0"/>
        <w:adjustRightInd w:val="0"/>
        <w:jc w:val="both"/>
        <w:rPr>
          <w:spacing w:val="-7"/>
          <w:sz w:val="28"/>
          <w:szCs w:val="28"/>
          <w:lang w:val="uz-Cyrl-UZ"/>
        </w:rPr>
      </w:pPr>
      <w:r w:rsidRPr="004E4ED5">
        <w:rPr>
          <w:sz w:val="28"/>
          <w:szCs w:val="28"/>
          <w:lang w:val="uz-Cyrl-UZ"/>
        </w:rPr>
        <w:t xml:space="preserve"> Kameradagi kondensatorlarni parametrlarini ulchash, kamera ishga tushgandan sung </w:t>
      </w:r>
      <w:r w:rsidRPr="004E4ED5">
        <w:rPr>
          <w:spacing w:val="13"/>
          <w:sz w:val="28"/>
          <w:szCs w:val="28"/>
          <w:lang w:val="uz-Cyrl-UZ"/>
        </w:rPr>
        <w:t>10-15</w:t>
      </w:r>
      <w:r w:rsidRPr="004E4ED5">
        <w:rPr>
          <w:sz w:val="28"/>
          <w:szCs w:val="28"/>
          <w:lang w:val="uz-Cyrl-UZ"/>
        </w:rPr>
        <w:t xml:space="preserve"> dak,ikadan yerta bulmagan vaktda amalga oshirish kerak va uni kameradan 3 dak,ik,adan kup bulmagan muddatda   olish   mumkin.</w:t>
      </w:r>
    </w:p>
    <w:p w:rsidR="004D26B3" w:rsidRPr="004E4ED5" w:rsidRDefault="004D26B3" w:rsidP="00FD778F">
      <w:pPr>
        <w:widowControl w:val="0"/>
        <w:numPr>
          <w:ilvl w:val="0"/>
          <w:numId w:val="44"/>
        </w:numPr>
        <w:shd w:val="clear" w:color="auto" w:fill="FFFFFF"/>
        <w:tabs>
          <w:tab w:val="left" w:pos="547"/>
          <w:tab w:val="left" w:pos="3221"/>
          <w:tab w:val="left" w:pos="4766"/>
          <w:tab w:val="left" w:pos="6504"/>
          <w:tab w:val="left" w:pos="9821"/>
        </w:tabs>
        <w:autoSpaceDE w:val="0"/>
        <w:autoSpaceDN w:val="0"/>
        <w:adjustRightInd w:val="0"/>
        <w:jc w:val="both"/>
        <w:rPr>
          <w:spacing w:val="-9"/>
          <w:sz w:val="28"/>
          <w:szCs w:val="28"/>
          <w:lang w:val="en-US"/>
        </w:rPr>
      </w:pPr>
      <w:r w:rsidRPr="004E4ED5">
        <w:rPr>
          <w:sz w:val="28"/>
          <w:szCs w:val="28"/>
          <w:lang w:val="en-US"/>
        </w:rPr>
        <w:t>Sinov vakti tugagandan sung kurilma kameradan olinadi. Sung tiklanish davri kechadi,</w:t>
      </w:r>
      <w:r w:rsidRPr="004E4ED5">
        <w:rPr>
          <w:sz w:val="28"/>
          <w:szCs w:val="28"/>
          <w:lang w:val="uz-Cyrl-UZ"/>
        </w:rPr>
        <w:t xml:space="preserve"> </w:t>
      </w:r>
      <w:r w:rsidRPr="004E4ED5">
        <w:rPr>
          <w:sz w:val="28"/>
          <w:szCs w:val="28"/>
          <w:lang w:val="en-US"/>
        </w:rPr>
        <w:t>bunda kurilma normal atmosfera sharoitlarida</w:t>
      </w:r>
      <w:r w:rsidRPr="004E4ED5">
        <w:rPr>
          <w:sz w:val="28"/>
          <w:szCs w:val="28"/>
          <w:lang w:val="uz-Cyrl-UZ"/>
        </w:rPr>
        <w:t xml:space="preserve"> </w:t>
      </w:r>
      <w:r w:rsidRPr="004E4ED5">
        <w:rPr>
          <w:sz w:val="28"/>
          <w:szCs w:val="28"/>
          <w:lang w:val="en-US"/>
        </w:rPr>
        <w:t>ushlab</w:t>
      </w:r>
      <w:r w:rsidRPr="004E4ED5">
        <w:rPr>
          <w:sz w:val="28"/>
          <w:szCs w:val="28"/>
          <w:lang w:val="uz-Cyrl-UZ"/>
        </w:rPr>
        <w:t xml:space="preserve"> </w:t>
      </w:r>
      <w:r w:rsidRPr="004E4ED5">
        <w:rPr>
          <w:sz w:val="28"/>
          <w:szCs w:val="28"/>
          <w:lang w:val="en-US"/>
        </w:rPr>
        <w:t>turishi</w:t>
      </w:r>
      <w:r w:rsidRPr="004E4ED5">
        <w:rPr>
          <w:sz w:val="28"/>
          <w:szCs w:val="28"/>
          <w:lang w:val="uz-Cyrl-UZ"/>
        </w:rPr>
        <w:t xml:space="preserve"> </w:t>
      </w:r>
      <w:r w:rsidRPr="004E4ED5">
        <w:rPr>
          <w:sz w:val="28"/>
          <w:szCs w:val="28"/>
          <w:lang w:val="en-US"/>
        </w:rPr>
        <w:t>kerak. Tiklanish</w:t>
      </w:r>
      <w:r w:rsidRPr="004E4ED5">
        <w:rPr>
          <w:sz w:val="28"/>
          <w:szCs w:val="28"/>
          <w:lang w:val="uz-Cyrl-UZ"/>
        </w:rPr>
        <w:t xml:space="preserve"> </w:t>
      </w:r>
      <w:r w:rsidRPr="004E4ED5">
        <w:rPr>
          <w:sz w:val="28"/>
          <w:szCs w:val="28"/>
          <w:lang w:val="en-US"/>
        </w:rPr>
        <w:t>davri, kondnsatorlarninormal xarorat yetashishi uchun zarur bulgan vakt bilan   aniklanadi. U 1-2 dan 4-6 soatgacha  tashkil etilishi   mumkin.</w:t>
      </w:r>
      <w:r w:rsidRPr="004E4ED5">
        <w:rPr>
          <w:sz w:val="28"/>
          <w:szCs w:val="28"/>
          <w:lang w:val="uz-Cyrl-UZ"/>
        </w:rPr>
        <w:t xml:space="preserve"> </w:t>
      </w:r>
      <w:r w:rsidRPr="004E4ED5">
        <w:rPr>
          <w:sz w:val="28"/>
          <w:szCs w:val="28"/>
          <w:lang w:val="en-US"/>
        </w:rPr>
        <w:t>Natijada</w:t>
      </w:r>
      <w:r w:rsidRPr="004E4ED5">
        <w:rPr>
          <w:sz w:val="28"/>
          <w:szCs w:val="28"/>
          <w:lang w:val="uz-Cyrl-UZ"/>
        </w:rPr>
        <w:t xml:space="preserve"> </w:t>
      </w:r>
      <w:r w:rsidRPr="004E4ED5">
        <w:rPr>
          <w:sz w:val="28"/>
          <w:szCs w:val="28"/>
          <w:lang w:val="en-US"/>
        </w:rPr>
        <w:t>elamentlarni mexanik</w:t>
      </w:r>
      <w:r w:rsidRPr="004E4ED5">
        <w:rPr>
          <w:sz w:val="28"/>
          <w:szCs w:val="28"/>
          <w:lang w:val="uz-Cyrl-UZ"/>
        </w:rPr>
        <w:t xml:space="preserve"> </w:t>
      </w:r>
      <w:r w:rsidRPr="004E4ED5">
        <w:rPr>
          <w:sz w:val="28"/>
          <w:szCs w:val="28"/>
          <w:lang w:val="en-US"/>
        </w:rPr>
        <w:t>xususiyatlari va</w:t>
      </w:r>
      <w:r w:rsidRPr="004E4ED5">
        <w:rPr>
          <w:sz w:val="28"/>
          <w:szCs w:val="28"/>
          <w:lang w:val="en-US"/>
        </w:rPr>
        <w:tab/>
        <w:t>tashki kurinishlari tekshiriladi va elektr parametrlari u</w:t>
      </w:r>
      <w:r w:rsidRPr="004E4ED5">
        <w:rPr>
          <w:sz w:val="28"/>
          <w:szCs w:val="28"/>
          <w:vertAlign w:val="superscript"/>
          <w:lang w:val="en-US"/>
        </w:rPr>
        <w:t>d</w:t>
      </w:r>
      <w:r w:rsidRPr="004E4ED5">
        <w:rPr>
          <w:sz w:val="28"/>
          <w:szCs w:val="28"/>
          <w:lang w:val="en-US"/>
        </w:rPr>
        <w:t xml:space="preserve">chashlari utkaziladi. Tashki kurinishi tekshirishda rangni </w:t>
      </w:r>
      <w:r w:rsidRPr="004E4ED5">
        <w:rPr>
          <w:sz w:val="28"/>
          <w:szCs w:val="28"/>
        </w:rPr>
        <w:t>о</w:t>
      </w:r>
      <w:r w:rsidRPr="004E4ED5">
        <w:rPr>
          <w:sz w:val="28"/>
          <w:szCs w:val="28"/>
          <w:lang w:val="en-US"/>
        </w:rPr>
        <w:t>‘zgarishiga, ximoya   katlamlariga   va   bonshalarga  etibor   beriladi.</w:t>
      </w:r>
    </w:p>
    <w:p w:rsidR="004D26B3" w:rsidRPr="004E4ED5" w:rsidRDefault="004D26B3" w:rsidP="00FD778F">
      <w:pPr>
        <w:widowControl w:val="0"/>
        <w:numPr>
          <w:ilvl w:val="0"/>
          <w:numId w:val="44"/>
        </w:numPr>
        <w:shd w:val="clear" w:color="auto" w:fill="FFFFFF"/>
        <w:tabs>
          <w:tab w:val="left" w:pos="547"/>
        </w:tabs>
        <w:autoSpaceDE w:val="0"/>
        <w:autoSpaceDN w:val="0"/>
        <w:adjustRightInd w:val="0"/>
        <w:jc w:val="both"/>
        <w:rPr>
          <w:spacing w:val="-7"/>
          <w:sz w:val="28"/>
          <w:szCs w:val="28"/>
          <w:lang w:val="en-US"/>
        </w:rPr>
      </w:pPr>
      <w:r w:rsidRPr="004E4ED5">
        <w:rPr>
          <w:sz w:val="28"/>
          <w:szCs w:val="28"/>
          <w:lang w:val="en-US"/>
        </w:rPr>
        <w:t>Agar sinovan keyin yukorida kursatilgan xususiyat va parametrlar TU da urnatilgan talablarga javob bersa, kondensatorlar sinovdan utgan   xisoblanadi.</w:t>
      </w:r>
    </w:p>
    <w:p w:rsidR="004D26B3" w:rsidRPr="004E4ED5" w:rsidRDefault="004D26B3" w:rsidP="00FD778F">
      <w:pPr>
        <w:widowControl w:val="0"/>
        <w:numPr>
          <w:ilvl w:val="0"/>
          <w:numId w:val="44"/>
        </w:numPr>
        <w:shd w:val="clear" w:color="auto" w:fill="FFFFFF"/>
        <w:tabs>
          <w:tab w:val="left" w:pos="547"/>
        </w:tabs>
        <w:autoSpaceDE w:val="0"/>
        <w:autoSpaceDN w:val="0"/>
        <w:adjustRightInd w:val="0"/>
        <w:rPr>
          <w:spacing w:val="-8"/>
          <w:sz w:val="28"/>
          <w:szCs w:val="28"/>
        </w:rPr>
      </w:pPr>
      <w:r w:rsidRPr="004E4ED5">
        <w:rPr>
          <w:sz w:val="28"/>
          <w:szCs w:val="28"/>
        </w:rPr>
        <w:t>Xulosa.</w:t>
      </w:r>
    </w:p>
    <w:p w:rsidR="004D26B3" w:rsidRPr="004E4ED5" w:rsidRDefault="004D26B3" w:rsidP="004D26B3">
      <w:pPr>
        <w:shd w:val="clear" w:color="auto" w:fill="FFFFFF"/>
        <w:tabs>
          <w:tab w:val="left" w:pos="6869"/>
        </w:tabs>
        <w:rPr>
          <w:sz w:val="28"/>
          <w:szCs w:val="28"/>
          <w:lang w:val="uz-Cyrl-UZ"/>
        </w:rPr>
      </w:pPr>
    </w:p>
    <w:p w:rsidR="004D26B3" w:rsidRPr="004E4ED5" w:rsidRDefault="004D26B3" w:rsidP="004D26B3">
      <w:pPr>
        <w:shd w:val="clear" w:color="auto" w:fill="FFFFFF"/>
        <w:tabs>
          <w:tab w:val="left" w:pos="6869"/>
        </w:tabs>
        <w:rPr>
          <w:sz w:val="28"/>
          <w:szCs w:val="28"/>
          <w:lang w:val="uz-Cyrl-UZ"/>
        </w:rPr>
      </w:pPr>
      <w:r w:rsidRPr="004E4ED5">
        <w:rPr>
          <w:sz w:val="28"/>
          <w:szCs w:val="28"/>
          <w:lang w:val="uz-Cyrl-UZ"/>
        </w:rPr>
        <w:t>Ulchamlar  jadvali    (sonovgacha)</w:t>
      </w:r>
      <w:r w:rsidRPr="004E4ED5">
        <w:rPr>
          <w:sz w:val="28"/>
          <w:szCs w:val="28"/>
          <w:lang w:val="uz-Cyrl-UZ"/>
        </w:rPr>
        <w:tab/>
      </w:r>
    </w:p>
    <w:p w:rsidR="004D26B3" w:rsidRPr="004E4ED5" w:rsidRDefault="004D26B3" w:rsidP="004D26B3">
      <w:pPr>
        <w:shd w:val="clear" w:color="auto" w:fill="FFFFFF"/>
        <w:tabs>
          <w:tab w:val="left" w:pos="6869"/>
        </w:tabs>
        <w:jc w:val="right"/>
        <w:rPr>
          <w:b/>
          <w:sz w:val="28"/>
          <w:szCs w:val="28"/>
          <w:lang w:val="uz-Cyrl-UZ"/>
        </w:rPr>
      </w:pPr>
      <w:r w:rsidRPr="004E4ED5">
        <w:rPr>
          <w:b/>
          <w:sz w:val="28"/>
          <w:szCs w:val="28"/>
          <w:lang w:val="uz-Cyrl-UZ"/>
        </w:rPr>
        <w:t>1 -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567"/>
        <w:gridCol w:w="566"/>
        <w:gridCol w:w="566"/>
        <w:gridCol w:w="566"/>
        <w:gridCol w:w="566"/>
        <w:gridCol w:w="566"/>
        <w:gridCol w:w="566"/>
        <w:gridCol w:w="566"/>
        <w:gridCol w:w="566"/>
        <w:gridCol w:w="622"/>
        <w:gridCol w:w="622"/>
        <w:gridCol w:w="622"/>
        <w:gridCol w:w="622"/>
      </w:tblGrid>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w:t>
            </w:r>
          </w:p>
        </w:tc>
        <w:tc>
          <w:tcPr>
            <w:tcW w:w="703" w:type="dxa"/>
          </w:tcPr>
          <w:p w:rsidR="004D26B3" w:rsidRPr="004E4ED5" w:rsidRDefault="004D26B3" w:rsidP="00061174">
            <w:pPr>
              <w:jc w:val="both"/>
              <w:rPr>
                <w:b/>
                <w:sz w:val="28"/>
                <w:szCs w:val="28"/>
              </w:rPr>
            </w:pPr>
            <w:r w:rsidRPr="004E4ED5">
              <w:rPr>
                <w:b/>
                <w:sz w:val="28"/>
                <w:szCs w:val="28"/>
              </w:rPr>
              <w:t>1</w:t>
            </w:r>
          </w:p>
        </w:tc>
        <w:tc>
          <w:tcPr>
            <w:tcW w:w="704" w:type="dxa"/>
          </w:tcPr>
          <w:p w:rsidR="004D26B3" w:rsidRPr="004E4ED5" w:rsidRDefault="004D26B3" w:rsidP="00061174">
            <w:pPr>
              <w:jc w:val="both"/>
              <w:rPr>
                <w:b/>
                <w:sz w:val="28"/>
                <w:szCs w:val="28"/>
              </w:rPr>
            </w:pPr>
            <w:r w:rsidRPr="004E4ED5">
              <w:rPr>
                <w:b/>
                <w:sz w:val="28"/>
                <w:szCs w:val="28"/>
              </w:rPr>
              <w:t>2</w:t>
            </w:r>
          </w:p>
        </w:tc>
        <w:tc>
          <w:tcPr>
            <w:tcW w:w="704" w:type="dxa"/>
          </w:tcPr>
          <w:p w:rsidR="004D26B3" w:rsidRPr="004E4ED5" w:rsidRDefault="004D26B3" w:rsidP="00061174">
            <w:pPr>
              <w:jc w:val="both"/>
              <w:rPr>
                <w:b/>
                <w:sz w:val="28"/>
                <w:szCs w:val="28"/>
              </w:rPr>
            </w:pPr>
            <w:r w:rsidRPr="004E4ED5">
              <w:rPr>
                <w:b/>
                <w:sz w:val="28"/>
                <w:szCs w:val="28"/>
              </w:rPr>
              <w:t>3</w:t>
            </w:r>
          </w:p>
        </w:tc>
        <w:tc>
          <w:tcPr>
            <w:tcW w:w="704" w:type="dxa"/>
          </w:tcPr>
          <w:p w:rsidR="004D26B3" w:rsidRPr="004E4ED5" w:rsidRDefault="004D26B3" w:rsidP="00061174">
            <w:pPr>
              <w:jc w:val="both"/>
              <w:rPr>
                <w:b/>
                <w:sz w:val="28"/>
                <w:szCs w:val="28"/>
              </w:rPr>
            </w:pPr>
            <w:r w:rsidRPr="004E4ED5">
              <w:rPr>
                <w:b/>
                <w:sz w:val="28"/>
                <w:szCs w:val="28"/>
              </w:rPr>
              <w:t>4</w:t>
            </w:r>
          </w:p>
        </w:tc>
        <w:tc>
          <w:tcPr>
            <w:tcW w:w="704" w:type="dxa"/>
          </w:tcPr>
          <w:p w:rsidR="004D26B3" w:rsidRPr="004E4ED5" w:rsidRDefault="004D26B3" w:rsidP="00061174">
            <w:pPr>
              <w:jc w:val="both"/>
              <w:rPr>
                <w:b/>
                <w:sz w:val="28"/>
                <w:szCs w:val="28"/>
              </w:rPr>
            </w:pPr>
            <w:r w:rsidRPr="004E4ED5">
              <w:rPr>
                <w:b/>
                <w:sz w:val="28"/>
                <w:szCs w:val="28"/>
              </w:rPr>
              <w:t>5</w:t>
            </w:r>
          </w:p>
        </w:tc>
        <w:tc>
          <w:tcPr>
            <w:tcW w:w="704" w:type="dxa"/>
          </w:tcPr>
          <w:p w:rsidR="004D26B3" w:rsidRPr="004E4ED5" w:rsidRDefault="004D26B3" w:rsidP="00061174">
            <w:pPr>
              <w:jc w:val="both"/>
              <w:rPr>
                <w:b/>
                <w:sz w:val="28"/>
                <w:szCs w:val="28"/>
              </w:rPr>
            </w:pPr>
            <w:r w:rsidRPr="004E4ED5">
              <w:rPr>
                <w:b/>
                <w:sz w:val="28"/>
                <w:szCs w:val="28"/>
              </w:rPr>
              <w:t>6</w:t>
            </w:r>
          </w:p>
        </w:tc>
        <w:tc>
          <w:tcPr>
            <w:tcW w:w="704" w:type="dxa"/>
          </w:tcPr>
          <w:p w:rsidR="004D26B3" w:rsidRPr="004E4ED5" w:rsidRDefault="004D26B3" w:rsidP="00061174">
            <w:pPr>
              <w:jc w:val="both"/>
              <w:rPr>
                <w:b/>
                <w:sz w:val="28"/>
                <w:szCs w:val="28"/>
              </w:rPr>
            </w:pPr>
            <w:r w:rsidRPr="004E4ED5">
              <w:rPr>
                <w:b/>
                <w:sz w:val="28"/>
                <w:szCs w:val="28"/>
              </w:rPr>
              <w:t>7</w:t>
            </w:r>
          </w:p>
        </w:tc>
        <w:tc>
          <w:tcPr>
            <w:tcW w:w="704" w:type="dxa"/>
          </w:tcPr>
          <w:p w:rsidR="004D26B3" w:rsidRPr="004E4ED5" w:rsidRDefault="004D26B3" w:rsidP="00061174">
            <w:pPr>
              <w:jc w:val="both"/>
              <w:rPr>
                <w:b/>
                <w:sz w:val="28"/>
                <w:szCs w:val="28"/>
              </w:rPr>
            </w:pPr>
            <w:r w:rsidRPr="004E4ED5">
              <w:rPr>
                <w:b/>
                <w:sz w:val="28"/>
                <w:szCs w:val="28"/>
              </w:rPr>
              <w:t>8</w:t>
            </w:r>
          </w:p>
        </w:tc>
        <w:tc>
          <w:tcPr>
            <w:tcW w:w="704" w:type="dxa"/>
          </w:tcPr>
          <w:p w:rsidR="004D26B3" w:rsidRPr="004E4ED5" w:rsidRDefault="004D26B3" w:rsidP="00061174">
            <w:pPr>
              <w:jc w:val="both"/>
              <w:rPr>
                <w:b/>
                <w:sz w:val="28"/>
                <w:szCs w:val="28"/>
              </w:rPr>
            </w:pPr>
            <w:r w:rsidRPr="004E4ED5">
              <w:rPr>
                <w:b/>
                <w:sz w:val="28"/>
                <w:szCs w:val="28"/>
              </w:rPr>
              <w:t>9</w:t>
            </w:r>
          </w:p>
        </w:tc>
        <w:tc>
          <w:tcPr>
            <w:tcW w:w="704" w:type="dxa"/>
          </w:tcPr>
          <w:p w:rsidR="004D26B3" w:rsidRPr="004E4ED5" w:rsidRDefault="004D26B3" w:rsidP="00061174">
            <w:pPr>
              <w:jc w:val="both"/>
              <w:rPr>
                <w:b/>
                <w:sz w:val="28"/>
                <w:szCs w:val="28"/>
              </w:rPr>
            </w:pPr>
            <w:r w:rsidRPr="004E4ED5">
              <w:rPr>
                <w:b/>
                <w:sz w:val="28"/>
                <w:szCs w:val="28"/>
              </w:rPr>
              <w:t>10</w:t>
            </w:r>
          </w:p>
        </w:tc>
        <w:tc>
          <w:tcPr>
            <w:tcW w:w="704" w:type="dxa"/>
          </w:tcPr>
          <w:p w:rsidR="004D26B3" w:rsidRPr="004E4ED5" w:rsidRDefault="004D26B3" w:rsidP="00061174">
            <w:pPr>
              <w:jc w:val="both"/>
              <w:rPr>
                <w:b/>
                <w:sz w:val="28"/>
                <w:szCs w:val="28"/>
              </w:rPr>
            </w:pPr>
            <w:r w:rsidRPr="004E4ED5">
              <w:rPr>
                <w:b/>
                <w:sz w:val="28"/>
                <w:szCs w:val="28"/>
              </w:rPr>
              <w:t>11</w:t>
            </w:r>
          </w:p>
        </w:tc>
        <w:tc>
          <w:tcPr>
            <w:tcW w:w="704" w:type="dxa"/>
          </w:tcPr>
          <w:p w:rsidR="004D26B3" w:rsidRPr="004E4ED5" w:rsidRDefault="004D26B3" w:rsidP="00061174">
            <w:pPr>
              <w:jc w:val="both"/>
              <w:rPr>
                <w:b/>
                <w:sz w:val="28"/>
                <w:szCs w:val="28"/>
              </w:rPr>
            </w:pPr>
            <w:r w:rsidRPr="004E4ED5">
              <w:rPr>
                <w:b/>
                <w:sz w:val="28"/>
                <w:szCs w:val="28"/>
              </w:rPr>
              <w:t>12</w:t>
            </w:r>
          </w:p>
        </w:tc>
        <w:tc>
          <w:tcPr>
            <w:tcW w:w="704" w:type="dxa"/>
          </w:tcPr>
          <w:p w:rsidR="004D26B3" w:rsidRPr="004E4ED5" w:rsidRDefault="004D26B3" w:rsidP="00061174">
            <w:pPr>
              <w:jc w:val="both"/>
              <w:rPr>
                <w:b/>
                <w:sz w:val="28"/>
                <w:szCs w:val="28"/>
              </w:rPr>
            </w:pPr>
            <w:r w:rsidRPr="004E4ED5">
              <w:rPr>
                <w:b/>
                <w:sz w:val="28"/>
                <w:szCs w:val="28"/>
              </w:rPr>
              <w:t>13</w:t>
            </w:r>
          </w:p>
        </w:tc>
      </w:tr>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S</w:t>
            </w:r>
          </w:p>
        </w:tc>
        <w:tc>
          <w:tcPr>
            <w:tcW w:w="703"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r>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Kond.tashk.kur.</w:t>
            </w:r>
          </w:p>
        </w:tc>
        <w:tc>
          <w:tcPr>
            <w:tcW w:w="703"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r>
    </w:tbl>
    <w:p w:rsidR="004D26B3" w:rsidRPr="004E4ED5" w:rsidRDefault="004D26B3" w:rsidP="004D26B3">
      <w:pPr>
        <w:shd w:val="clear" w:color="auto" w:fill="FFFFFF"/>
        <w:jc w:val="both"/>
        <w:rPr>
          <w:b/>
          <w:sz w:val="28"/>
          <w:szCs w:val="28"/>
        </w:rPr>
      </w:pPr>
    </w:p>
    <w:p w:rsidR="004D26B3" w:rsidRPr="004E4ED5" w:rsidRDefault="004D26B3" w:rsidP="004D26B3">
      <w:pPr>
        <w:shd w:val="clear" w:color="auto" w:fill="FFFFFF"/>
        <w:tabs>
          <w:tab w:val="left" w:pos="6869"/>
        </w:tabs>
        <w:jc w:val="center"/>
        <w:rPr>
          <w:sz w:val="28"/>
          <w:szCs w:val="28"/>
          <w:lang w:val="uz-Cyrl-UZ"/>
        </w:rPr>
      </w:pPr>
      <w:r w:rsidRPr="004E4ED5">
        <w:rPr>
          <w:sz w:val="28"/>
          <w:szCs w:val="28"/>
          <w:lang w:val="uz-Cyrl-UZ"/>
        </w:rPr>
        <w:t>Ulchamlar  jadvali    (sonovgacha)</w:t>
      </w:r>
    </w:p>
    <w:p w:rsidR="004D26B3" w:rsidRPr="004E4ED5" w:rsidRDefault="004D26B3" w:rsidP="004D26B3">
      <w:pPr>
        <w:shd w:val="clear" w:color="auto" w:fill="FFFFFF"/>
        <w:tabs>
          <w:tab w:val="left" w:pos="6869"/>
        </w:tabs>
        <w:jc w:val="right"/>
        <w:rPr>
          <w:b/>
          <w:sz w:val="28"/>
          <w:szCs w:val="28"/>
          <w:lang w:val="uz-Cyrl-UZ"/>
        </w:rPr>
      </w:pPr>
      <w:r w:rsidRPr="004E4ED5">
        <w:rPr>
          <w:b/>
          <w:sz w:val="28"/>
          <w:szCs w:val="28"/>
        </w:rPr>
        <w:t>2</w:t>
      </w:r>
      <w:r w:rsidRPr="004E4ED5">
        <w:rPr>
          <w:b/>
          <w:sz w:val="28"/>
          <w:szCs w:val="28"/>
          <w:lang w:val="uz-Cyrl-UZ"/>
        </w:rPr>
        <w:t xml:space="preserve"> -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567"/>
        <w:gridCol w:w="566"/>
        <w:gridCol w:w="566"/>
        <w:gridCol w:w="566"/>
        <w:gridCol w:w="566"/>
        <w:gridCol w:w="566"/>
        <w:gridCol w:w="566"/>
        <w:gridCol w:w="566"/>
        <w:gridCol w:w="566"/>
        <w:gridCol w:w="622"/>
        <w:gridCol w:w="622"/>
        <w:gridCol w:w="622"/>
        <w:gridCol w:w="622"/>
      </w:tblGrid>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w:t>
            </w:r>
          </w:p>
        </w:tc>
        <w:tc>
          <w:tcPr>
            <w:tcW w:w="703" w:type="dxa"/>
          </w:tcPr>
          <w:p w:rsidR="004D26B3" w:rsidRPr="004E4ED5" w:rsidRDefault="004D26B3" w:rsidP="00061174">
            <w:pPr>
              <w:jc w:val="both"/>
              <w:rPr>
                <w:b/>
                <w:sz w:val="28"/>
                <w:szCs w:val="28"/>
              </w:rPr>
            </w:pPr>
            <w:r w:rsidRPr="004E4ED5">
              <w:rPr>
                <w:b/>
                <w:sz w:val="28"/>
                <w:szCs w:val="28"/>
              </w:rPr>
              <w:t>1</w:t>
            </w:r>
          </w:p>
        </w:tc>
        <w:tc>
          <w:tcPr>
            <w:tcW w:w="704" w:type="dxa"/>
          </w:tcPr>
          <w:p w:rsidR="004D26B3" w:rsidRPr="004E4ED5" w:rsidRDefault="004D26B3" w:rsidP="00061174">
            <w:pPr>
              <w:jc w:val="both"/>
              <w:rPr>
                <w:b/>
                <w:sz w:val="28"/>
                <w:szCs w:val="28"/>
              </w:rPr>
            </w:pPr>
            <w:r w:rsidRPr="004E4ED5">
              <w:rPr>
                <w:b/>
                <w:sz w:val="28"/>
                <w:szCs w:val="28"/>
              </w:rPr>
              <w:t>2</w:t>
            </w:r>
          </w:p>
        </w:tc>
        <w:tc>
          <w:tcPr>
            <w:tcW w:w="704" w:type="dxa"/>
          </w:tcPr>
          <w:p w:rsidR="004D26B3" w:rsidRPr="004E4ED5" w:rsidRDefault="004D26B3" w:rsidP="00061174">
            <w:pPr>
              <w:jc w:val="both"/>
              <w:rPr>
                <w:b/>
                <w:sz w:val="28"/>
                <w:szCs w:val="28"/>
              </w:rPr>
            </w:pPr>
            <w:r w:rsidRPr="004E4ED5">
              <w:rPr>
                <w:b/>
                <w:sz w:val="28"/>
                <w:szCs w:val="28"/>
              </w:rPr>
              <w:t>3</w:t>
            </w:r>
          </w:p>
        </w:tc>
        <w:tc>
          <w:tcPr>
            <w:tcW w:w="704" w:type="dxa"/>
          </w:tcPr>
          <w:p w:rsidR="004D26B3" w:rsidRPr="004E4ED5" w:rsidRDefault="004D26B3" w:rsidP="00061174">
            <w:pPr>
              <w:jc w:val="both"/>
              <w:rPr>
                <w:b/>
                <w:sz w:val="28"/>
                <w:szCs w:val="28"/>
              </w:rPr>
            </w:pPr>
            <w:r w:rsidRPr="004E4ED5">
              <w:rPr>
                <w:b/>
                <w:sz w:val="28"/>
                <w:szCs w:val="28"/>
              </w:rPr>
              <w:t>4</w:t>
            </w:r>
          </w:p>
        </w:tc>
        <w:tc>
          <w:tcPr>
            <w:tcW w:w="704" w:type="dxa"/>
          </w:tcPr>
          <w:p w:rsidR="004D26B3" w:rsidRPr="004E4ED5" w:rsidRDefault="004D26B3" w:rsidP="00061174">
            <w:pPr>
              <w:jc w:val="both"/>
              <w:rPr>
                <w:b/>
                <w:sz w:val="28"/>
                <w:szCs w:val="28"/>
              </w:rPr>
            </w:pPr>
            <w:r w:rsidRPr="004E4ED5">
              <w:rPr>
                <w:b/>
                <w:sz w:val="28"/>
                <w:szCs w:val="28"/>
              </w:rPr>
              <w:t>5</w:t>
            </w:r>
          </w:p>
        </w:tc>
        <w:tc>
          <w:tcPr>
            <w:tcW w:w="704" w:type="dxa"/>
          </w:tcPr>
          <w:p w:rsidR="004D26B3" w:rsidRPr="004E4ED5" w:rsidRDefault="004D26B3" w:rsidP="00061174">
            <w:pPr>
              <w:jc w:val="both"/>
              <w:rPr>
                <w:b/>
                <w:sz w:val="28"/>
                <w:szCs w:val="28"/>
              </w:rPr>
            </w:pPr>
            <w:r w:rsidRPr="004E4ED5">
              <w:rPr>
                <w:b/>
                <w:sz w:val="28"/>
                <w:szCs w:val="28"/>
              </w:rPr>
              <w:t>6</w:t>
            </w:r>
          </w:p>
        </w:tc>
        <w:tc>
          <w:tcPr>
            <w:tcW w:w="704" w:type="dxa"/>
          </w:tcPr>
          <w:p w:rsidR="004D26B3" w:rsidRPr="004E4ED5" w:rsidRDefault="004D26B3" w:rsidP="00061174">
            <w:pPr>
              <w:jc w:val="both"/>
              <w:rPr>
                <w:b/>
                <w:sz w:val="28"/>
                <w:szCs w:val="28"/>
              </w:rPr>
            </w:pPr>
            <w:r w:rsidRPr="004E4ED5">
              <w:rPr>
                <w:b/>
                <w:sz w:val="28"/>
                <w:szCs w:val="28"/>
              </w:rPr>
              <w:t>7</w:t>
            </w:r>
          </w:p>
        </w:tc>
        <w:tc>
          <w:tcPr>
            <w:tcW w:w="704" w:type="dxa"/>
          </w:tcPr>
          <w:p w:rsidR="004D26B3" w:rsidRPr="004E4ED5" w:rsidRDefault="004D26B3" w:rsidP="00061174">
            <w:pPr>
              <w:jc w:val="both"/>
              <w:rPr>
                <w:b/>
                <w:sz w:val="28"/>
                <w:szCs w:val="28"/>
              </w:rPr>
            </w:pPr>
            <w:r w:rsidRPr="004E4ED5">
              <w:rPr>
                <w:b/>
                <w:sz w:val="28"/>
                <w:szCs w:val="28"/>
              </w:rPr>
              <w:t>8</w:t>
            </w:r>
          </w:p>
        </w:tc>
        <w:tc>
          <w:tcPr>
            <w:tcW w:w="704" w:type="dxa"/>
          </w:tcPr>
          <w:p w:rsidR="004D26B3" w:rsidRPr="004E4ED5" w:rsidRDefault="004D26B3" w:rsidP="00061174">
            <w:pPr>
              <w:jc w:val="both"/>
              <w:rPr>
                <w:b/>
                <w:sz w:val="28"/>
                <w:szCs w:val="28"/>
              </w:rPr>
            </w:pPr>
            <w:r w:rsidRPr="004E4ED5">
              <w:rPr>
                <w:b/>
                <w:sz w:val="28"/>
                <w:szCs w:val="28"/>
              </w:rPr>
              <w:t>9</w:t>
            </w:r>
          </w:p>
        </w:tc>
        <w:tc>
          <w:tcPr>
            <w:tcW w:w="704" w:type="dxa"/>
          </w:tcPr>
          <w:p w:rsidR="004D26B3" w:rsidRPr="004E4ED5" w:rsidRDefault="004D26B3" w:rsidP="00061174">
            <w:pPr>
              <w:jc w:val="both"/>
              <w:rPr>
                <w:b/>
                <w:sz w:val="28"/>
                <w:szCs w:val="28"/>
              </w:rPr>
            </w:pPr>
            <w:r w:rsidRPr="004E4ED5">
              <w:rPr>
                <w:b/>
                <w:sz w:val="28"/>
                <w:szCs w:val="28"/>
              </w:rPr>
              <w:t>10</w:t>
            </w:r>
          </w:p>
        </w:tc>
        <w:tc>
          <w:tcPr>
            <w:tcW w:w="704" w:type="dxa"/>
          </w:tcPr>
          <w:p w:rsidR="004D26B3" w:rsidRPr="004E4ED5" w:rsidRDefault="004D26B3" w:rsidP="00061174">
            <w:pPr>
              <w:jc w:val="both"/>
              <w:rPr>
                <w:b/>
                <w:sz w:val="28"/>
                <w:szCs w:val="28"/>
              </w:rPr>
            </w:pPr>
            <w:r w:rsidRPr="004E4ED5">
              <w:rPr>
                <w:b/>
                <w:sz w:val="28"/>
                <w:szCs w:val="28"/>
              </w:rPr>
              <w:t>11</w:t>
            </w:r>
          </w:p>
        </w:tc>
        <w:tc>
          <w:tcPr>
            <w:tcW w:w="704" w:type="dxa"/>
          </w:tcPr>
          <w:p w:rsidR="004D26B3" w:rsidRPr="004E4ED5" w:rsidRDefault="004D26B3" w:rsidP="00061174">
            <w:pPr>
              <w:jc w:val="both"/>
              <w:rPr>
                <w:b/>
                <w:sz w:val="28"/>
                <w:szCs w:val="28"/>
              </w:rPr>
            </w:pPr>
            <w:r w:rsidRPr="004E4ED5">
              <w:rPr>
                <w:b/>
                <w:sz w:val="28"/>
                <w:szCs w:val="28"/>
              </w:rPr>
              <w:t>12</w:t>
            </w:r>
          </w:p>
        </w:tc>
        <w:tc>
          <w:tcPr>
            <w:tcW w:w="704" w:type="dxa"/>
          </w:tcPr>
          <w:p w:rsidR="004D26B3" w:rsidRPr="004E4ED5" w:rsidRDefault="004D26B3" w:rsidP="00061174">
            <w:pPr>
              <w:jc w:val="both"/>
              <w:rPr>
                <w:b/>
                <w:sz w:val="28"/>
                <w:szCs w:val="28"/>
              </w:rPr>
            </w:pPr>
            <w:r w:rsidRPr="004E4ED5">
              <w:rPr>
                <w:b/>
                <w:sz w:val="28"/>
                <w:szCs w:val="28"/>
              </w:rPr>
              <w:t>13</w:t>
            </w:r>
          </w:p>
        </w:tc>
      </w:tr>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S</w:t>
            </w:r>
          </w:p>
        </w:tc>
        <w:tc>
          <w:tcPr>
            <w:tcW w:w="703"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r>
      <w:tr w:rsidR="004D26B3" w:rsidRPr="004E4ED5" w:rsidTr="00061174">
        <w:tc>
          <w:tcPr>
            <w:tcW w:w="703" w:type="dxa"/>
          </w:tcPr>
          <w:p w:rsidR="004D26B3" w:rsidRPr="004E4ED5" w:rsidRDefault="004D26B3" w:rsidP="00061174">
            <w:pPr>
              <w:jc w:val="both"/>
              <w:rPr>
                <w:b/>
                <w:sz w:val="28"/>
                <w:szCs w:val="28"/>
              </w:rPr>
            </w:pPr>
            <w:r w:rsidRPr="004E4ED5">
              <w:rPr>
                <w:b/>
                <w:sz w:val="28"/>
                <w:szCs w:val="28"/>
              </w:rPr>
              <w:t>Kond.tashk.kur.</w:t>
            </w:r>
          </w:p>
        </w:tc>
        <w:tc>
          <w:tcPr>
            <w:tcW w:w="703"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r>
      <w:tr w:rsidR="004D26B3" w:rsidRPr="004E4ED5" w:rsidTr="00061174">
        <w:tc>
          <w:tcPr>
            <w:tcW w:w="703" w:type="dxa"/>
          </w:tcPr>
          <w:p w:rsidR="004D26B3" w:rsidRPr="004E4ED5" w:rsidRDefault="004D26B3" w:rsidP="00061174">
            <w:pPr>
              <w:jc w:val="both"/>
              <w:rPr>
                <w:b/>
                <w:sz w:val="28"/>
                <w:szCs w:val="28"/>
                <w:lang w:val="en-US"/>
              </w:rPr>
            </w:pPr>
            <w:r w:rsidRPr="004E4ED5">
              <w:rPr>
                <w:b/>
                <w:sz w:val="28"/>
                <w:szCs w:val="28"/>
                <w:lang w:val="en-US"/>
              </w:rPr>
              <w:t>P(t)</w:t>
            </w:r>
          </w:p>
        </w:tc>
        <w:tc>
          <w:tcPr>
            <w:tcW w:w="703"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c>
          <w:tcPr>
            <w:tcW w:w="704" w:type="dxa"/>
          </w:tcPr>
          <w:p w:rsidR="004D26B3" w:rsidRPr="004E4ED5" w:rsidRDefault="004D26B3" w:rsidP="00061174">
            <w:pPr>
              <w:jc w:val="both"/>
              <w:rPr>
                <w:b/>
                <w:sz w:val="28"/>
                <w:szCs w:val="28"/>
              </w:rPr>
            </w:pPr>
          </w:p>
        </w:tc>
      </w:tr>
    </w:tbl>
    <w:p w:rsidR="004D26B3" w:rsidRDefault="004D26B3" w:rsidP="004D26B3">
      <w:pPr>
        <w:shd w:val="clear" w:color="auto" w:fill="FFFFFF"/>
        <w:jc w:val="both"/>
        <w:rPr>
          <w:b/>
          <w:sz w:val="28"/>
          <w:szCs w:val="28"/>
        </w:rPr>
      </w:pPr>
    </w:p>
    <w:p w:rsidR="00DD638B" w:rsidRPr="004E4ED5" w:rsidRDefault="00DD638B" w:rsidP="004D26B3">
      <w:pPr>
        <w:shd w:val="clear" w:color="auto" w:fill="FFFFFF"/>
        <w:jc w:val="both"/>
        <w:rPr>
          <w:b/>
          <w:sz w:val="28"/>
          <w:szCs w:val="28"/>
        </w:rPr>
      </w:pPr>
    </w:p>
    <w:p w:rsidR="004D26B3" w:rsidRPr="00340C69" w:rsidRDefault="00FD778F" w:rsidP="008D52DE">
      <w:pPr>
        <w:pStyle w:val="1"/>
        <w:rPr>
          <w:lang w:val="en-US"/>
        </w:rPr>
      </w:pPr>
      <w:bookmarkStart w:id="29" w:name="_Toc531070298"/>
      <w:r>
        <w:rPr>
          <w:lang w:val="en-US"/>
        </w:rPr>
        <w:t xml:space="preserve">TAJRIBA ISHI </w:t>
      </w:r>
      <w:r w:rsidR="004D26B3" w:rsidRPr="008D52DE">
        <w:rPr>
          <w:lang w:val="en-US"/>
        </w:rPr>
        <w:t xml:space="preserve"> №</w:t>
      </w:r>
      <w:r w:rsidR="00DD638B">
        <w:rPr>
          <w:lang w:val="en-US"/>
        </w:rPr>
        <w:t>6</w:t>
      </w:r>
      <w:r w:rsidR="008D52DE" w:rsidRPr="00340C69">
        <w:rPr>
          <w:lang w:val="en-US"/>
        </w:rPr>
        <w:t xml:space="preserve"> </w:t>
      </w:r>
      <w:r w:rsidR="00DD638B" w:rsidRPr="006F27E7">
        <w:rPr>
          <w:szCs w:val="28"/>
          <w:lang w:val="en-US"/>
        </w:rPr>
        <w:t>Kontrollerlarning ishlash rejimlarini diagnostika qilish</w:t>
      </w:r>
      <w:bookmarkEnd w:id="29"/>
      <w:r w:rsidR="00DD638B" w:rsidRPr="006F27E7">
        <w:rPr>
          <w:szCs w:val="28"/>
          <w:lang w:val="en-US"/>
        </w:rPr>
        <w:t xml:space="preserve"> </w:t>
      </w:r>
    </w:p>
    <w:p w:rsidR="004D26B3" w:rsidRPr="004E4ED5" w:rsidRDefault="004D26B3" w:rsidP="004D26B3">
      <w:pPr>
        <w:shd w:val="clear" w:color="auto" w:fill="FFFFFF"/>
        <w:jc w:val="both"/>
        <w:rPr>
          <w:sz w:val="28"/>
          <w:szCs w:val="28"/>
          <w:lang w:val="uz-Cyrl-UZ"/>
        </w:rPr>
      </w:pPr>
      <w:r w:rsidRPr="004E4ED5">
        <w:rPr>
          <w:b/>
          <w:sz w:val="28"/>
          <w:szCs w:val="28"/>
          <w:lang w:val="uz-Cyrl-UZ"/>
        </w:rPr>
        <w:t xml:space="preserve">Ishdan mak,sad: </w:t>
      </w:r>
      <w:r w:rsidR="00DD638B" w:rsidRPr="00340C69">
        <w:rPr>
          <w:lang w:val="en-US"/>
        </w:rPr>
        <w:t>Trazistorlar ishonchliligini tekshirish .</w:t>
      </w:r>
      <w:r w:rsidRPr="004E4ED5">
        <w:rPr>
          <w:sz w:val="28"/>
          <w:szCs w:val="28"/>
          <w:lang w:val="uz-Cyrl-UZ"/>
        </w:rPr>
        <w:t>Trazistorlar ishonchliligini tekshirish. Trazistorlar ishonchliligi xak,ida asosiy malumotlar .</w:t>
      </w:r>
      <w:r w:rsidRPr="00595582">
        <w:rPr>
          <w:sz w:val="28"/>
          <w:szCs w:val="28"/>
          <w:lang w:val="uz-Cyrl-UZ"/>
        </w:rPr>
        <w:t xml:space="preserve"> </w:t>
      </w:r>
      <w:r w:rsidRPr="004E4ED5">
        <w:rPr>
          <w:sz w:val="28"/>
          <w:szCs w:val="28"/>
          <w:lang w:val="uz-Cyrl-UZ"/>
        </w:rPr>
        <w:t>Yarim      utkazgichli      asboblar      va      boisha      elektron      texnika elemntlarining sifati</w:t>
      </w:r>
      <w:r w:rsidRPr="004E4ED5">
        <w:rPr>
          <w:sz w:val="28"/>
          <w:szCs w:val="28"/>
          <w:lang w:val="uz-Cyrl-UZ"/>
        </w:rPr>
        <w:tab/>
        <w:t>bir</w:t>
      </w:r>
      <w:r w:rsidRPr="004E4ED5">
        <w:rPr>
          <w:sz w:val="28"/>
          <w:szCs w:val="28"/>
          <w:lang w:val="uz-Cyrl-UZ"/>
        </w:rPr>
        <w:tab/>
        <w:t>kator kursatkichlar</w:t>
      </w:r>
      <w:r w:rsidRPr="004E4ED5">
        <w:rPr>
          <w:sz w:val="28"/>
          <w:szCs w:val="28"/>
          <w:lang w:val="uz-Cyrl-UZ"/>
        </w:rPr>
        <w:tab/>
        <w:t xml:space="preserve"> bilan xarakterlanadilar: elektrik parametrlar, tashkariomillar tasirida chidamlilik, va texnik shartlarda talab kilinganlarga moye baxovloga sinovlarga yaxshi natijalar stabilligi. Sifatining asosiy kursatkichlaridan biri bulib ishnchlilikka tegishli sinovlar xisoblanali. </w:t>
      </w:r>
    </w:p>
    <w:p w:rsidR="004D26B3" w:rsidRPr="004E4ED5" w:rsidRDefault="004D26B3" w:rsidP="004D26B3">
      <w:pPr>
        <w:shd w:val="clear" w:color="auto" w:fill="FFFFFF"/>
        <w:jc w:val="both"/>
        <w:rPr>
          <w:sz w:val="28"/>
          <w:szCs w:val="28"/>
          <w:lang w:val="uz-Cyrl-UZ"/>
        </w:rPr>
      </w:pPr>
      <w:r w:rsidRPr="004E4ED5">
        <w:rPr>
          <w:sz w:val="28"/>
          <w:szCs w:val="28"/>
          <w:lang w:val="uz-Cyrl-UZ"/>
        </w:rPr>
        <w:tab/>
        <w:t>Maxsulotni malum bir sharoitda urnatilgan vakt mobaynida uziga yuklangan vazifani bajara olish xususiyatiga ishonchlilk deb ataladi.</w:t>
      </w:r>
    </w:p>
    <w:p w:rsidR="004D26B3" w:rsidRPr="004E4ED5" w:rsidRDefault="004D26B3" w:rsidP="004D26B3">
      <w:pPr>
        <w:shd w:val="clear" w:color="auto" w:fill="FFFFFF"/>
        <w:jc w:val="both"/>
        <w:rPr>
          <w:sz w:val="28"/>
          <w:szCs w:val="28"/>
          <w:lang w:val="uz-Cyrl-UZ"/>
        </w:rPr>
      </w:pPr>
      <w:r w:rsidRPr="004E4ED5">
        <w:rPr>
          <w:sz w:val="28"/>
          <w:szCs w:val="28"/>
          <w:lang w:val="uz-Cyrl-UZ"/>
        </w:rPr>
        <w:tab/>
        <w:t xml:space="preserve">Umumiy xolda ishonchlilik buzilmaslik , maxsulotni uzok ishlovchanlik, ta’mirlashga yaroklilik va svkdanuvchanligi bilan aniklanadi. Yarimutkazgich asboblar </w:t>
      </w:r>
      <w:r w:rsidRPr="004E4ED5">
        <w:rPr>
          <w:sz w:val="28"/>
          <w:szCs w:val="28"/>
          <w:lang w:val="uz-Cyrl-UZ"/>
        </w:rPr>
        <w:lastRenderedPageBreak/>
        <w:t>ishonchliligi fakatgina, buzilmaslik,</w:t>
      </w:r>
      <w:r w:rsidRPr="004E4ED5">
        <w:rPr>
          <w:sz w:val="28"/>
          <w:szCs w:val="28"/>
          <w:lang w:val="uz-Cyrl-UZ"/>
        </w:rPr>
        <w:tab/>
        <w:t>uzok     ishlovchanlik     va     saklanuvchanlik bilan</w:t>
      </w:r>
    </w:p>
    <w:p w:rsidR="004D26B3" w:rsidRPr="004E4ED5" w:rsidRDefault="004D26B3" w:rsidP="004D26B3">
      <w:pPr>
        <w:shd w:val="clear" w:color="auto" w:fill="FFFFFF"/>
        <w:jc w:val="both"/>
        <w:rPr>
          <w:sz w:val="28"/>
          <w:szCs w:val="28"/>
          <w:lang w:val="uz-Cyrl-UZ"/>
        </w:rPr>
      </w:pPr>
      <w:r w:rsidRPr="004E4ED5">
        <w:rPr>
          <w:sz w:val="28"/>
          <w:szCs w:val="28"/>
          <w:lang w:val="uz-Cyrl-UZ"/>
        </w:rPr>
        <w:t>xarakterlanadi.</w:t>
      </w:r>
    </w:p>
    <w:p w:rsidR="004D26B3" w:rsidRPr="004E4ED5" w:rsidRDefault="004D26B3" w:rsidP="004D26B3">
      <w:pPr>
        <w:shd w:val="clear" w:color="auto" w:fill="FFFFFF"/>
        <w:jc w:val="both"/>
        <w:rPr>
          <w:sz w:val="28"/>
          <w:szCs w:val="28"/>
          <w:lang w:val="uz-Cyrl-UZ"/>
        </w:rPr>
      </w:pPr>
      <w:r w:rsidRPr="004E4ED5">
        <w:rPr>
          <w:sz w:val="28"/>
          <w:szCs w:val="28"/>
          <w:lang w:val="uz-Cyrl-UZ"/>
        </w:rPr>
        <w:t>Buzilmaslik- maxsulotni sakdanish, transportirovka davrlarida uz ishlovchanligini uzliksiz saklab turish xususiyatiga aytiladi. Buzilmaslikni asosiy kursatkichlari bulib: buzilmay ishlash extimolligi   va buzilishlar   intensivligi xisoblanadi.</w:t>
      </w: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sz w:val="28"/>
          <w:szCs w:val="28"/>
          <w:lang w:val="en-US"/>
        </w:rPr>
        <w:t>Buzilmay ishlash extimolligi berilgan vakt momentida buzilish bulmasligini   bildiradi va  u   kuyidagicha   aniklanadi :</w:t>
      </w:r>
    </w:p>
    <w:p w:rsidR="004D26B3" w:rsidRPr="004E4ED5" w:rsidRDefault="004D26B3" w:rsidP="004D26B3">
      <w:pPr>
        <w:shd w:val="clear" w:color="auto" w:fill="FFFFFF"/>
        <w:tabs>
          <w:tab w:val="left" w:leader="hyphen" w:pos="4310"/>
        </w:tabs>
        <w:rPr>
          <w:sz w:val="28"/>
          <w:szCs w:val="28"/>
          <w:lang w:val="en-US"/>
        </w:rPr>
      </w:pPr>
      <w:r w:rsidRPr="004E4ED5">
        <w:rPr>
          <w:sz w:val="28"/>
          <w:szCs w:val="28"/>
          <w:lang w:val="en-US"/>
        </w:rPr>
        <w:t>P(t)=-</w:t>
      </w:r>
      <w:r w:rsidRPr="004E4ED5">
        <w:rPr>
          <w:sz w:val="28"/>
          <w:szCs w:val="28"/>
          <w:lang w:val="en-US"/>
        </w:rPr>
        <w:tab/>
        <w:t xml:space="preserve">        bu yerda</w:t>
      </w:r>
    </w:p>
    <w:p w:rsidR="004D26B3" w:rsidRPr="004E4ED5" w:rsidRDefault="004D26B3" w:rsidP="004D26B3">
      <w:pPr>
        <w:shd w:val="clear" w:color="auto" w:fill="FFFFFF"/>
        <w:rPr>
          <w:sz w:val="28"/>
          <w:szCs w:val="28"/>
          <w:lang w:val="en-US"/>
        </w:rPr>
      </w:pPr>
      <w:r w:rsidRPr="004E4ED5">
        <w:rPr>
          <w:b/>
          <w:bCs/>
          <w:i/>
          <w:iCs/>
          <w:sz w:val="28"/>
          <w:szCs w:val="28"/>
          <w:lang w:val="en-US"/>
        </w:rPr>
        <w:t>p</w:t>
      </w:r>
    </w:p>
    <w:p w:rsidR="004D26B3" w:rsidRPr="004E4ED5" w:rsidRDefault="004D26B3" w:rsidP="004D26B3">
      <w:pPr>
        <w:shd w:val="clear" w:color="auto" w:fill="FFFFFF"/>
        <w:rPr>
          <w:sz w:val="28"/>
          <w:szCs w:val="28"/>
          <w:lang w:val="en-US"/>
        </w:rPr>
      </w:pPr>
      <w:r w:rsidRPr="004E4ED5">
        <w:rPr>
          <w:sz w:val="28"/>
          <w:szCs w:val="28"/>
          <w:lang w:val="en-US"/>
        </w:rPr>
        <w:t>d- vakt momentigacha buzilgan maxsulotlar soni.</w:t>
      </w:r>
    </w:p>
    <w:p w:rsidR="004D26B3" w:rsidRPr="004E4ED5" w:rsidRDefault="004D26B3" w:rsidP="004D26B3">
      <w:pPr>
        <w:shd w:val="clear" w:color="auto" w:fill="FFFFFF"/>
        <w:jc w:val="both"/>
        <w:rPr>
          <w:sz w:val="28"/>
          <w:szCs w:val="28"/>
          <w:lang w:val="uz-Cyrl-UZ"/>
        </w:rPr>
      </w:pPr>
      <w:r w:rsidRPr="004E4ED5">
        <w:rPr>
          <w:sz w:val="28"/>
          <w:szCs w:val="28"/>
          <w:lang w:val="uz-Cyrl-UZ"/>
        </w:rPr>
        <w:tab/>
        <w:t>Buzilishlar intensivligi uzidan vakt birligida kelib chikkan buzilishlar sonini aks ettiradi va sinovlar boshidagi soz maxsulotlar soniga ma’lum vakt oraligida buzilgan maxsulotlar sonini nisbati bilan aniklanadi.</w:t>
      </w: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sz w:val="28"/>
          <w:szCs w:val="28"/>
          <w:lang w:val="en-US"/>
        </w:rPr>
        <w:t xml:space="preserve">Buzilishlar intensivligi vakt utishi bilan </w:t>
      </w:r>
      <w:r w:rsidRPr="004E4ED5">
        <w:rPr>
          <w:sz w:val="28"/>
          <w:szCs w:val="28"/>
        </w:rPr>
        <w:t>о</w:t>
      </w:r>
      <w:r w:rsidRPr="004E4ED5">
        <w:rPr>
          <w:sz w:val="28"/>
          <w:szCs w:val="28"/>
          <w:lang w:val="en-US"/>
        </w:rPr>
        <w:t>‘zgaradi. Rayem 1. da uchta anik kuringan soxa mavjud. Birinchi soxa maxsulotgi boshlangich ish davrida yetarlicha yukori buzilishlar intensivligi bilan kelib chikkan. Ikkinchi soxa boshlanishiga buzilishlar intensivligi kamayib boradi. Bu soxa maxsulotni normal ishiga moye keladi. Uchinchi soxada intensivlik oshadi, bu asboblarni eskirishi bilan boglik,.</w:t>
      </w:r>
    </w:p>
    <w:p w:rsidR="004D26B3" w:rsidRPr="004E4ED5" w:rsidRDefault="004D26B3" w:rsidP="004D26B3">
      <w:pPr>
        <w:shd w:val="clear" w:color="auto" w:fill="FFFFFF"/>
        <w:jc w:val="both"/>
        <w:rPr>
          <w:sz w:val="28"/>
          <w:szCs w:val="28"/>
          <w:lang w:val="uz-Cyrl-UZ"/>
        </w:rPr>
      </w:pPr>
      <w:r w:rsidRPr="004E4ED5">
        <w:rPr>
          <w:sz w:val="28"/>
          <w:szCs w:val="28"/>
          <w:lang w:val="uz-Cyrl-UZ"/>
        </w:rPr>
        <w:tab/>
        <w:t>Uzok chidamlilik - sungi chegara xolati kelguncha maxsulot uz ishchanligini uzluksiz saklash xususiyatiga aytiladi . Bunda maxsulotni keyingi ishi tuxtatilishi shart. Chegaraviy xolat asosiy parametrlarni tuzalmaydigan ravishda ma’lum chegaralardan utib ketishi bilan xarakterlanadi. Uzok chidamlilikni asosiy kursatkichlari bulib: xizmatning urtacha vakti,   urtacha zaxira va gamma foizli zaxira.</w:t>
      </w:r>
    </w:p>
    <w:p w:rsidR="004D26B3" w:rsidRPr="004E4ED5" w:rsidRDefault="004D26B3" w:rsidP="004D26B3">
      <w:pPr>
        <w:shd w:val="clear" w:color="auto" w:fill="FFFFFF"/>
        <w:jc w:val="both"/>
        <w:rPr>
          <w:sz w:val="28"/>
          <w:szCs w:val="28"/>
          <w:lang w:val="uz-Cyrl-UZ"/>
        </w:rPr>
      </w:pPr>
      <w:r w:rsidRPr="004E4ED5">
        <w:rPr>
          <w:sz w:val="28"/>
          <w:szCs w:val="28"/>
          <w:lang w:val="uz-Cyrl-UZ"/>
        </w:rPr>
        <w:t xml:space="preserve">Texnik shartlar bilan uzokchidamlilikni kandaydir bitta kursatkichi normalanadi: urtacha xizmat vakti 1, 2, 3, 4, 5, 6, 8, 10, 15, 20, 25, 30 yil katoridan tanlanadigan urtacha xizmat vakti : yoki urtacha yoki gamma foizli zaxira. U 500, 1000, 2000, 4000, </w:t>
      </w:r>
      <w:r w:rsidRPr="004E4ED5">
        <w:rPr>
          <w:spacing w:val="17"/>
          <w:sz w:val="28"/>
          <w:szCs w:val="28"/>
          <w:lang w:val="uz-Cyrl-UZ"/>
        </w:rPr>
        <w:t>...25000</w:t>
      </w:r>
      <w:r w:rsidRPr="004E4ED5">
        <w:rPr>
          <w:sz w:val="28"/>
          <w:szCs w:val="28"/>
          <w:lang w:val="uz-Cyrl-UZ"/>
        </w:rPr>
        <w:t xml:space="preserve"> soatgacha bulgan katordan tanlanadi.</w:t>
      </w:r>
    </w:p>
    <w:p w:rsidR="004D26B3" w:rsidRPr="004E4ED5" w:rsidRDefault="004D26B3" w:rsidP="004D26B3">
      <w:pPr>
        <w:shd w:val="clear" w:color="auto" w:fill="FFFFFF"/>
        <w:jc w:val="both"/>
        <w:rPr>
          <w:sz w:val="28"/>
          <w:szCs w:val="28"/>
          <w:lang w:val="uz-Cyrl-UZ"/>
        </w:rPr>
      </w:pPr>
      <w:r w:rsidRPr="004E4ED5">
        <w:rPr>
          <w:sz w:val="28"/>
          <w:szCs w:val="28"/>
          <w:lang w:val="uz-Cyrl-UZ"/>
        </w:rPr>
        <w:tab/>
        <w:t>Saklanuvchanlik - maxsulotni soz va ishchanlik xolatini saklash va transportirovka vaktida uzlusiz ravishda ushlab kolish xususiyatiga aytiladi. Texnik shartlar buyicha saklanuvchanlik muddati 0.5; 1; 2; ... 15 yilgacha bulgvn katordan tanlanadi.</w:t>
      </w:r>
    </w:p>
    <w:p w:rsidR="004D26B3" w:rsidRPr="004E4ED5" w:rsidRDefault="004D26B3" w:rsidP="004D26B3">
      <w:pPr>
        <w:shd w:val="clear" w:color="auto" w:fill="FFFFFF"/>
        <w:jc w:val="both"/>
        <w:rPr>
          <w:sz w:val="28"/>
          <w:szCs w:val="28"/>
          <w:lang w:val="uz-Cyrl-UZ"/>
        </w:rPr>
      </w:pPr>
      <w:r w:rsidRPr="004E4ED5">
        <w:rPr>
          <w:sz w:val="28"/>
          <w:szCs w:val="28"/>
          <w:lang w:val="uz-Cyrl-UZ"/>
        </w:rPr>
        <w:tab/>
        <w:t>Asboblar ishonchliligi - elektr rejim va xaroratli shartlar kabi ekspluatatsion oillar tasir kursatishlar mumkin. Texnik shartlarda kursatilgan maksimal ruxsat etilgan kiymatlardagi ishchi xarorat,   kuvvat,     kuchlanish   va     toklarda     buzilishlar     intensivligi ancha ortadi. Yarim utkazgichli asboblarni yukori vapast xaroratli</w:t>
      </w:r>
      <w:r w:rsidRPr="004E4ED5">
        <w:rPr>
          <w:sz w:val="28"/>
          <w:szCs w:val="28"/>
          <w:lang w:val="uz-Cyrl-UZ"/>
        </w:rPr>
        <w:br/>
        <w:t>sharoitlarda</w:t>
      </w:r>
      <w:r w:rsidRPr="004E4ED5">
        <w:rPr>
          <w:sz w:val="28"/>
          <w:szCs w:val="28"/>
          <w:lang w:val="uz-Cyrl-UZ"/>
        </w:rPr>
        <w:tab/>
        <w:t>saklanishi</w:t>
      </w:r>
      <w:r w:rsidRPr="004E4ED5">
        <w:rPr>
          <w:sz w:val="28"/>
          <w:szCs w:val="28"/>
          <w:lang w:val="uz-Cyrl-UZ"/>
        </w:rPr>
        <w:tab/>
        <w:t>buzilishlar</w:t>
      </w:r>
      <w:r w:rsidRPr="004E4ED5">
        <w:rPr>
          <w:sz w:val="28"/>
          <w:szCs w:val="28"/>
          <w:lang w:val="uz-Cyrl-UZ"/>
        </w:rPr>
        <w:tab/>
        <w:t xml:space="preserve">sonini    kupaytiradi    va ishonchlilik kursatkichlari  pasayadi. </w:t>
      </w:r>
    </w:p>
    <w:p w:rsidR="004D26B3" w:rsidRPr="004E4ED5" w:rsidRDefault="004D26B3" w:rsidP="004D26B3">
      <w:pPr>
        <w:shd w:val="clear" w:color="auto" w:fill="FFFFFF"/>
        <w:jc w:val="both"/>
        <w:rPr>
          <w:sz w:val="28"/>
          <w:szCs w:val="28"/>
          <w:lang w:val="en-US"/>
        </w:rPr>
      </w:pPr>
      <w:r w:rsidRPr="004E4ED5">
        <w:rPr>
          <w:sz w:val="28"/>
          <w:szCs w:val="28"/>
          <w:lang w:val="uz-Cyrl-UZ"/>
        </w:rPr>
        <w:tab/>
        <w:t xml:space="preserve">Yarim utkazgichli asboblarni ishlab chikarishdagi va ekspluatatsiyadagi ishonchliligini farklash zarur. Ekspluatatsion ishonchlilik odatda ishlab chikarishdagi ishonchlilikdan ancha ustun turadi. Sababi ishlab chikdrish sinovlar rejiini ekspluatatsiya shartlari ancha k;attik. Yarim utkazgich asboblar ishonchliligini baxolashga imkon beruvchi buzilmaslik va uzok; muddatli ishlavchi sinovlari tezkor xisoblanadilar. </w:t>
      </w:r>
      <w:r w:rsidRPr="004E4ED5">
        <w:rPr>
          <w:sz w:val="28"/>
          <w:szCs w:val="28"/>
          <w:lang w:val="en-US"/>
        </w:rPr>
        <w:t xml:space="preserve">Ular yarim utkazgichli asboblar sifati xakidagi malumotlarni k,isk,a vakt ichida olish imkonini beradi. Ishonchlilik sinovlarida yarokdilik kriteriyalari va </w:t>
      </w:r>
      <w:r w:rsidRPr="004E4ED5">
        <w:rPr>
          <w:sz w:val="28"/>
          <w:szCs w:val="28"/>
          <w:lang w:val="en-US"/>
        </w:rPr>
        <w:lastRenderedPageBreak/>
        <w:t>parametrlariga yukori talablar urnatiladi. Bu nisbatan kiska muddatlarda potensial ishonchli asboblarni tanlab olish imkonini beradi. Shuning uchun apparaturada ishlovchi asboblar ishonchliligini ishlash darajasi, ushbu asboblarni ishlab chikaruvchi korxonalardagi texnik sharoitlarga asrsan nazorat ishonchlilik darajasida 2-3 borovar  yukori  buladi.</w:t>
      </w:r>
    </w:p>
    <w:p w:rsidR="004D26B3" w:rsidRPr="004E4ED5" w:rsidRDefault="004D26B3" w:rsidP="004D26B3">
      <w:pPr>
        <w:shd w:val="clear" w:color="auto" w:fill="FFFFFF"/>
        <w:rPr>
          <w:sz w:val="28"/>
          <w:szCs w:val="28"/>
          <w:lang w:val="uz-Cyrl-UZ"/>
        </w:rPr>
      </w:pPr>
      <w:r w:rsidRPr="004E4ED5">
        <w:rPr>
          <w:sz w:val="28"/>
          <w:szCs w:val="28"/>
          <w:lang w:val="en-US"/>
        </w:rPr>
        <w:t>Asboblarni ishonchlilikka   sinovlar usuli</w:t>
      </w:r>
      <w:r w:rsidRPr="004E4ED5">
        <w:rPr>
          <w:sz w:val="28"/>
          <w:szCs w:val="28"/>
          <w:lang w:val="uz-Cyrl-UZ"/>
        </w:rPr>
        <w:t xml:space="preserve"> </w:t>
      </w:r>
    </w:p>
    <w:p w:rsidR="004D26B3" w:rsidRPr="004E4ED5" w:rsidRDefault="004D26B3" w:rsidP="004D26B3">
      <w:pPr>
        <w:shd w:val="clear" w:color="auto" w:fill="FFFFFF"/>
        <w:jc w:val="both"/>
        <w:rPr>
          <w:sz w:val="28"/>
          <w:szCs w:val="28"/>
          <w:lang w:val="en-US"/>
        </w:rPr>
      </w:pPr>
      <w:r w:rsidRPr="004E4ED5">
        <w:rPr>
          <w:sz w:val="28"/>
          <w:szCs w:val="28"/>
          <w:lang w:val="uz-Cyrl-UZ"/>
        </w:rPr>
        <w:tab/>
      </w:r>
      <w:r w:rsidRPr="004E4ED5">
        <w:rPr>
          <w:sz w:val="28"/>
          <w:szCs w:val="28"/>
          <w:lang w:val="en-US"/>
        </w:rPr>
        <w:t>Yarim   utkazgichli      asboblarni</w:t>
      </w:r>
      <w:r w:rsidRPr="004E4ED5">
        <w:rPr>
          <w:sz w:val="28"/>
          <w:szCs w:val="28"/>
          <w:lang w:val="en-US"/>
        </w:rPr>
        <w:tab/>
        <w:t>ularni      texnik      shartlarni</w:t>
      </w:r>
      <w:r w:rsidRPr="004E4ED5">
        <w:rPr>
          <w:sz w:val="28"/>
          <w:szCs w:val="28"/>
          <w:lang w:val="uz-Cyrl-UZ"/>
        </w:rPr>
        <w:t xml:space="preserve"> </w:t>
      </w:r>
      <w:r w:rsidRPr="004E4ED5">
        <w:rPr>
          <w:sz w:val="28"/>
          <w:szCs w:val="28"/>
          <w:lang w:val="en-US"/>
        </w:rPr>
        <w:t>talablariga moye kelishi uchun ishonchlilik sinovlri utkaziladi. Sinovlarda xar-bir tayyorlangan yarim utkazgichli asboblarni tuplamidan, tuplamdagi yarim utkazgichli asboblarni 0.1 sonidan oshmagan darajadagi sigimga ega bulganlarni tanlaymiz. Odatda sinovlar 500 soat mobaynida davom etadi (kiskartiilgan sipovlar), ayrim xollarda 5000 yoki 10000 soat mobaynida. K,iskartirilmagan sinovlar   yukori   xaroratda  utkaziladi.</w:t>
      </w:r>
    </w:p>
    <w:p w:rsidR="004D26B3" w:rsidRPr="004E4ED5" w:rsidRDefault="004D26B3" w:rsidP="004D26B3">
      <w:pPr>
        <w:shd w:val="clear" w:color="auto" w:fill="FFFFFF"/>
        <w:rPr>
          <w:sz w:val="28"/>
          <w:szCs w:val="28"/>
          <w:lang w:val="uz-Cyrl-UZ"/>
        </w:rPr>
      </w:pPr>
      <w:r w:rsidRPr="004E4ED5">
        <w:rPr>
          <w:sz w:val="28"/>
          <w:szCs w:val="28"/>
          <w:lang w:val="en-US"/>
        </w:rPr>
        <w:t>Tranzistorlar   ishonchliligini  sinash    uchun   asbob   va  uskunalar.</w:t>
      </w:r>
    </w:p>
    <w:p w:rsidR="004D26B3" w:rsidRPr="004E4ED5" w:rsidRDefault="004D26B3" w:rsidP="004D26B3">
      <w:pPr>
        <w:shd w:val="clear" w:color="auto" w:fill="FFFFFF"/>
        <w:jc w:val="both"/>
        <w:rPr>
          <w:sz w:val="28"/>
          <w:szCs w:val="28"/>
          <w:lang w:val="uz-Cyrl-UZ"/>
        </w:rPr>
      </w:pPr>
      <w:r w:rsidRPr="004E4ED5">
        <w:rPr>
          <w:sz w:val="28"/>
          <w:szCs w:val="28"/>
          <w:lang w:val="uz-Cyrl-UZ"/>
        </w:rPr>
        <w:tab/>
        <w:t>Yarim   utkazgichli     asboblarni</w:t>
      </w:r>
      <w:r w:rsidRPr="004E4ED5">
        <w:rPr>
          <w:sz w:val="28"/>
          <w:szCs w:val="28"/>
          <w:lang w:val="uz-Cyrl-UZ"/>
        </w:rPr>
        <w:tab/>
        <w:t>ishonchliligini     saklash     uchun muljallangan issiklik kameralari va sinovchi kurgazmalar, talab kilingan elektr va issiklik rejimlarni uzok vakt mobaynida urnatish va ushlab turish imkonini baradi (10000 soat atrofida). Sinaluvchi asboblarga elektr yuklamasi ishchi pejimini ozuk;a manbalari - bloklaridan uzatiladi. Kamkuvvatli yarim utkazgichli asboblar sinovlar vaktida termoyettlarga urnatiladi, kuvvatlilari esa ichidagi isitkichlar bilan xarorat ushlanib turuvchi issiklik almashiniladigan platalarga uR</w:t>
      </w:r>
      <w:r w:rsidRPr="004E4ED5">
        <w:rPr>
          <w:sz w:val="28"/>
          <w:szCs w:val="28"/>
          <w:vertAlign w:val="superscript"/>
          <w:lang w:val="uz-Cyrl-UZ"/>
        </w:rPr>
        <w:t>natila</w:t>
      </w:r>
      <w:r w:rsidRPr="004E4ED5">
        <w:rPr>
          <w:sz w:val="28"/>
          <w:szCs w:val="28"/>
          <w:lang w:val="uz-Cyrl-UZ"/>
        </w:rPr>
        <w:t>D</w:t>
      </w:r>
      <w:r w:rsidRPr="004E4ED5">
        <w:rPr>
          <w:sz w:val="28"/>
          <w:szCs w:val="28"/>
          <w:vertAlign w:val="superscript"/>
          <w:lang w:val="uz-Cyrl-UZ"/>
        </w:rPr>
        <w:t>ila</w:t>
      </w:r>
      <w:r w:rsidRPr="004E4ED5">
        <w:rPr>
          <w:sz w:val="28"/>
          <w:szCs w:val="28"/>
          <w:lang w:val="uz-Cyrl-UZ"/>
        </w:rPr>
        <w:t>R Elektr rejimni berilish va boshkdrmlishi ku</w:t>
      </w:r>
      <w:r w:rsidRPr="004E4ED5">
        <w:rPr>
          <w:sz w:val="28"/>
          <w:szCs w:val="28"/>
          <w:vertAlign w:val="superscript"/>
          <w:lang w:val="uz-Cyrl-UZ"/>
        </w:rPr>
        <w:t>l</w:t>
      </w:r>
      <w:r w:rsidRPr="004E4ED5">
        <w:rPr>
          <w:sz w:val="28"/>
          <w:szCs w:val="28"/>
          <w:lang w:val="uz-Cyrl-UZ"/>
        </w:rPr>
        <w:t>D</w:t>
      </w:r>
      <w:r w:rsidRPr="004E4ED5">
        <w:rPr>
          <w:sz w:val="28"/>
          <w:szCs w:val="28"/>
          <w:vertAlign w:val="superscript"/>
          <w:lang w:val="uz-Cyrl-UZ"/>
        </w:rPr>
        <w:t>a</w:t>
      </w:r>
      <w:r w:rsidRPr="004E4ED5">
        <w:rPr>
          <w:sz w:val="28"/>
          <w:szCs w:val="28"/>
          <w:lang w:val="uz-Cyrl-UZ"/>
        </w:rPr>
        <w:t xml:space="preserve"> amalga oshadi, nazorat esa ku</w:t>
      </w:r>
      <w:r w:rsidRPr="004E4ED5">
        <w:rPr>
          <w:sz w:val="28"/>
          <w:szCs w:val="28"/>
          <w:vertAlign w:val="superscript"/>
          <w:lang w:val="uz-Cyrl-UZ"/>
        </w:rPr>
        <w:t>l</w:t>
      </w:r>
      <w:r w:rsidRPr="004E4ED5">
        <w:rPr>
          <w:sz w:val="28"/>
          <w:szCs w:val="28"/>
          <w:lang w:val="uz-Cyrl-UZ"/>
        </w:rPr>
        <w:t>D</w:t>
      </w:r>
      <w:r w:rsidRPr="004E4ED5">
        <w:rPr>
          <w:sz w:val="28"/>
          <w:szCs w:val="28"/>
          <w:vertAlign w:val="superscript"/>
          <w:lang w:val="uz-Cyrl-UZ"/>
        </w:rPr>
        <w:t>a</w:t>
      </w:r>
      <w:r w:rsidRPr="004E4ED5">
        <w:rPr>
          <w:sz w:val="28"/>
          <w:szCs w:val="28"/>
          <w:lang w:val="uz-Cyrl-UZ"/>
        </w:rPr>
        <w:t xml:space="preserve"> </w:t>
      </w:r>
      <w:r w:rsidRPr="004E4ED5">
        <w:rPr>
          <w:sz w:val="28"/>
          <w:szCs w:val="28"/>
          <w:vertAlign w:val="superscript"/>
          <w:lang w:val="uz-Cyrl-UZ"/>
        </w:rPr>
        <w:t>va</w:t>
      </w:r>
      <w:r w:rsidRPr="004E4ED5">
        <w:rPr>
          <w:sz w:val="28"/>
          <w:szCs w:val="28"/>
          <w:lang w:val="uz-Cyrl-UZ"/>
        </w:rPr>
        <w:t xml:space="preserve"> avtomatik ravishda amalga oshadi. Issiklik rejimni boshkarilishi va nazorati avtomatik  ravishda amalga oshadi.</w:t>
      </w:r>
    </w:p>
    <w:p w:rsidR="004D26B3" w:rsidRPr="004E4ED5" w:rsidRDefault="004D26B3" w:rsidP="004D26B3">
      <w:pPr>
        <w:shd w:val="clear" w:color="auto" w:fill="FFFFFF"/>
        <w:tabs>
          <w:tab w:val="left" w:pos="4867"/>
        </w:tabs>
        <w:rPr>
          <w:b/>
          <w:sz w:val="28"/>
          <w:szCs w:val="28"/>
          <w:lang w:val="uz-Cyrl-UZ"/>
        </w:rPr>
      </w:pPr>
    </w:p>
    <w:p w:rsidR="004D26B3" w:rsidRPr="004E4ED5" w:rsidRDefault="004D26B3" w:rsidP="004D26B3">
      <w:pPr>
        <w:shd w:val="clear" w:color="auto" w:fill="FFFFFF"/>
        <w:tabs>
          <w:tab w:val="left" w:pos="4867"/>
        </w:tabs>
        <w:rPr>
          <w:sz w:val="28"/>
          <w:szCs w:val="28"/>
          <w:lang w:val="en-US"/>
        </w:rPr>
      </w:pPr>
      <w:r w:rsidRPr="004E4ED5">
        <w:rPr>
          <w:b/>
          <w:sz w:val="28"/>
          <w:szCs w:val="28"/>
          <w:lang w:val="uz-Cyrl-UZ"/>
        </w:rPr>
        <w:t>Asbob va   uskunalar.</w:t>
      </w:r>
      <w:r w:rsidRPr="004E4ED5">
        <w:rPr>
          <w:sz w:val="28"/>
          <w:szCs w:val="28"/>
          <w:lang w:val="uz-Cyrl-UZ"/>
        </w:rPr>
        <w:br/>
      </w:r>
      <w:r w:rsidRPr="004E4ED5">
        <w:rPr>
          <w:sz w:val="28"/>
          <w:szCs w:val="28"/>
          <w:lang w:val="en-US"/>
        </w:rPr>
        <w:t>Tok   generatori</w:t>
      </w:r>
      <w:r w:rsidRPr="004E4ED5">
        <w:rPr>
          <w:sz w:val="28"/>
          <w:szCs w:val="28"/>
          <w:lang w:val="en-US"/>
        </w:rPr>
        <w:tab/>
        <w:t>Parametrik   stablizator</w:t>
      </w:r>
    </w:p>
    <w:p w:rsidR="004D26B3" w:rsidRPr="004E4ED5" w:rsidRDefault="004D26B3" w:rsidP="004D26B3">
      <w:pPr>
        <w:shd w:val="clear" w:color="auto" w:fill="FFFFFF"/>
        <w:tabs>
          <w:tab w:val="left" w:pos="4920"/>
        </w:tabs>
        <w:rPr>
          <w:sz w:val="28"/>
          <w:szCs w:val="28"/>
          <w:lang w:val="en-US"/>
        </w:rPr>
      </w:pPr>
      <w:r w:rsidRPr="004E4ED5">
        <w:rPr>
          <w:sz w:val="28"/>
          <w:szCs w:val="28"/>
          <w:lang w:val="en-US"/>
        </w:rPr>
        <w:t>Voltmetr</w:t>
      </w:r>
      <w:r w:rsidRPr="004E4ED5">
        <w:rPr>
          <w:sz w:val="28"/>
          <w:szCs w:val="28"/>
          <w:lang w:val="en-US"/>
        </w:rPr>
        <w:tab/>
        <w:t>Shtekkerlar</w:t>
      </w:r>
    </w:p>
    <w:p w:rsidR="004D26B3" w:rsidRPr="004E4ED5" w:rsidRDefault="004D26B3" w:rsidP="004D26B3">
      <w:pPr>
        <w:shd w:val="clear" w:color="auto" w:fill="FFFFFF"/>
        <w:tabs>
          <w:tab w:val="left" w:pos="4910"/>
        </w:tabs>
        <w:rPr>
          <w:sz w:val="28"/>
          <w:szCs w:val="28"/>
          <w:lang w:val="en-US"/>
        </w:rPr>
      </w:pPr>
      <w:r w:rsidRPr="004E4ED5">
        <w:rPr>
          <w:sz w:val="28"/>
          <w:szCs w:val="28"/>
          <w:lang w:val="en-US"/>
        </w:rPr>
        <w:t>Ampermetr</w:t>
      </w:r>
      <w:r w:rsidRPr="004E4ED5">
        <w:rPr>
          <w:sz w:val="28"/>
          <w:szCs w:val="28"/>
          <w:lang w:val="en-US"/>
        </w:rPr>
        <w:tab/>
        <w:t>Tranzistorlar   tuplami</w:t>
      </w:r>
    </w:p>
    <w:p w:rsidR="004D26B3" w:rsidRPr="004E4ED5" w:rsidRDefault="004D26B3" w:rsidP="004D26B3">
      <w:pPr>
        <w:shd w:val="clear" w:color="auto" w:fill="FFFFFF"/>
        <w:rPr>
          <w:sz w:val="28"/>
          <w:szCs w:val="28"/>
          <w:lang w:val="uz-Cyrl-UZ"/>
        </w:rPr>
      </w:pPr>
    </w:p>
    <w:p w:rsidR="004D26B3" w:rsidRPr="004E4ED5" w:rsidRDefault="004D26B3" w:rsidP="004D26B3">
      <w:pPr>
        <w:shd w:val="clear" w:color="auto" w:fill="FFFFFF"/>
        <w:jc w:val="center"/>
        <w:rPr>
          <w:sz w:val="28"/>
          <w:szCs w:val="28"/>
          <w:lang w:val="en-US"/>
        </w:rPr>
      </w:pPr>
      <w:r w:rsidRPr="004E4ED5">
        <w:rPr>
          <w:sz w:val="28"/>
          <w:szCs w:val="28"/>
          <w:lang w:val="en-US"/>
        </w:rPr>
        <w:t>Rezistorlar  tuplami Tranzistorni   statik  rejimdagi   ishonchliligini   sinash.</w:t>
      </w:r>
    </w:p>
    <w:p w:rsidR="004D26B3" w:rsidRPr="004E4ED5" w:rsidRDefault="004D26B3" w:rsidP="004D26B3">
      <w:pPr>
        <w:shd w:val="clear" w:color="auto" w:fill="FFFFFF"/>
        <w:rPr>
          <w:sz w:val="28"/>
          <w:szCs w:val="28"/>
          <w:lang w:val="en-US"/>
        </w:rPr>
      </w:pPr>
    </w:p>
    <w:p w:rsidR="004D26B3" w:rsidRPr="004E4ED5" w:rsidRDefault="004D26B3" w:rsidP="004D26B3">
      <w:pPr>
        <w:shd w:val="clear" w:color="auto" w:fill="FFFFFF"/>
        <w:jc w:val="center"/>
        <w:rPr>
          <w:b/>
          <w:sz w:val="28"/>
          <w:szCs w:val="28"/>
          <w:lang w:val="uz-Cyrl-UZ"/>
        </w:rPr>
      </w:pPr>
      <w:r w:rsidRPr="004E4ED5">
        <w:rPr>
          <w:b/>
          <w:sz w:val="28"/>
          <w:szCs w:val="28"/>
        </w:rPr>
        <w:t>Sxema</w:t>
      </w:r>
    </w:p>
    <w:p w:rsidR="004D26B3" w:rsidRPr="004E4ED5" w:rsidRDefault="004D26B3" w:rsidP="004D26B3">
      <w:pPr>
        <w:shd w:val="clear" w:color="auto" w:fill="FFFFFF"/>
        <w:jc w:val="center"/>
        <w:rPr>
          <w:b/>
          <w:sz w:val="28"/>
          <w:szCs w:val="28"/>
          <w:lang w:val="uz-Cyrl-UZ"/>
        </w:rPr>
      </w:pPr>
    </w:p>
    <w:p w:rsidR="004D26B3" w:rsidRPr="004E4ED5" w:rsidRDefault="004D26B3" w:rsidP="00FD778F">
      <w:pPr>
        <w:widowControl w:val="0"/>
        <w:numPr>
          <w:ilvl w:val="0"/>
          <w:numId w:val="45"/>
        </w:numPr>
        <w:shd w:val="clear" w:color="auto" w:fill="FFFFFF"/>
        <w:tabs>
          <w:tab w:val="left" w:pos="768"/>
        </w:tabs>
        <w:autoSpaceDE w:val="0"/>
        <w:autoSpaceDN w:val="0"/>
        <w:adjustRightInd w:val="0"/>
        <w:jc w:val="both"/>
        <w:rPr>
          <w:spacing w:val="-19"/>
          <w:sz w:val="28"/>
          <w:szCs w:val="28"/>
        </w:rPr>
      </w:pPr>
      <w:r w:rsidRPr="004E4ED5">
        <w:rPr>
          <w:sz w:val="28"/>
          <w:szCs w:val="28"/>
          <w:lang w:val="en-US"/>
        </w:rPr>
        <w:t xml:space="preserve">Ishni bajarish uchun zarur bulgan ulchovchi asbob va uskunalar bilan  tekshirish. </w:t>
      </w:r>
      <w:r w:rsidRPr="004E4ED5">
        <w:rPr>
          <w:sz w:val="28"/>
          <w:szCs w:val="28"/>
        </w:rPr>
        <w:t>Ularni   asosiy   texnik   malumotlarni   yozib   olish.</w:t>
      </w:r>
    </w:p>
    <w:p w:rsidR="004D26B3" w:rsidRPr="004E4ED5" w:rsidRDefault="004D26B3" w:rsidP="00FD778F">
      <w:pPr>
        <w:widowControl w:val="0"/>
        <w:numPr>
          <w:ilvl w:val="0"/>
          <w:numId w:val="45"/>
        </w:numPr>
        <w:shd w:val="clear" w:color="auto" w:fill="FFFFFF"/>
        <w:tabs>
          <w:tab w:val="left" w:pos="768"/>
        </w:tabs>
        <w:autoSpaceDE w:val="0"/>
        <w:autoSpaceDN w:val="0"/>
        <w:adjustRightInd w:val="0"/>
        <w:jc w:val="both"/>
        <w:rPr>
          <w:spacing w:val="-7"/>
          <w:sz w:val="28"/>
          <w:szCs w:val="28"/>
        </w:rPr>
      </w:pPr>
      <w:r w:rsidRPr="004E4ED5">
        <w:rPr>
          <w:sz w:val="28"/>
          <w:szCs w:val="28"/>
        </w:rPr>
        <w:t>Sxemani yigish. Tranzistorlarni statik rejimda ishonchliligini sinashda, ular umumiy baza sxemasi buyicha ulanadi. Uni tekshirish uchun   utkazuvchiga   kursatiladi.</w:t>
      </w:r>
    </w:p>
    <w:p w:rsidR="004D26B3" w:rsidRPr="004E4ED5" w:rsidRDefault="004D26B3" w:rsidP="00FD778F">
      <w:pPr>
        <w:widowControl w:val="0"/>
        <w:numPr>
          <w:ilvl w:val="0"/>
          <w:numId w:val="45"/>
        </w:numPr>
        <w:shd w:val="clear" w:color="auto" w:fill="FFFFFF"/>
        <w:tabs>
          <w:tab w:val="left" w:pos="768"/>
        </w:tabs>
        <w:autoSpaceDE w:val="0"/>
        <w:autoSpaceDN w:val="0"/>
        <w:adjustRightInd w:val="0"/>
        <w:jc w:val="both"/>
        <w:rPr>
          <w:spacing w:val="-8"/>
          <w:sz w:val="28"/>
          <w:szCs w:val="28"/>
          <w:lang w:val="en-US"/>
        </w:rPr>
      </w:pPr>
      <w:r w:rsidRPr="004E4ED5">
        <w:rPr>
          <w:sz w:val="28"/>
          <w:szCs w:val="28"/>
          <w:lang w:val="en-US"/>
        </w:rPr>
        <w:t>Ozuka manbasi IP1 va rezistorlar R1 va R2 dan tashkil topgan tok generatoridan, tranzistor T1 ni emitteriga, R1 bilan boshkaruvchi tok beriladi. Rezistor R1 tula chikarilgan karshiligida transistor   T1   ni   emitter   tokini   rezistor   R2   chegaralab   turadi.</w:t>
      </w:r>
    </w:p>
    <w:p w:rsidR="004D26B3" w:rsidRPr="004E4ED5" w:rsidRDefault="004D26B3" w:rsidP="004D26B3">
      <w:pPr>
        <w:shd w:val="clear" w:color="auto" w:fill="FFFFFF"/>
        <w:jc w:val="both"/>
        <w:rPr>
          <w:sz w:val="28"/>
          <w:szCs w:val="28"/>
          <w:lang w:val="uz-Cyrl-UZ"/>
        </w:rPr>
      </w:pPr>
      <w:r w:rsidRPr="004E4ED5">
        <w:rPr>
          <w:sz w:val="28"/>
          <w:szCs w:val="28"/>
          <w:lang w:val="uz-Cyrl-UZ"/>
        </w:rPr>
        <w:tab/>
        <w:t>Tok oluvchi rezistorlar R3 va R4 emitter va kollektor toklarini zanjirni uzmasdan ulchash uchun xizmat kiladi. Rezistor R5, kollektor tokini uzicha oshishinida, tranzistorda yoyiluvchi kuvvatni chegaralaydi, sababi tok oshganda rezistor R5 dagi kuchlanish tushishi ortadi, kollektor kuchlanish kamayadi natijada yoyiluvchi kuvvat kamayadi.</w:t>
      </w:r>
    </w:p>
    <w:p w:rsidR="004D26B3" w:rsidRPr="004E4ED5" w:rsidRDefault="004D26B3" w:rsidP="004D26B3">
      <w:pPr>
        <w:shd w:val="clear" w:color="auto" w:fill="FFFFFF"/>
        <w:jc w:val="both"/>
        <w:rPr>
          <w:sz w:val="28"/>
          <w:szCs w:val="28"/>
          <w:lang w:val="uz-Cyrl-UZ"/>
        </w:rPr>
      </w:pPr>
      <w:r w:rsidRPr="004E4ED5">
        <w:rPr>
          <w:sz w:val="28"/>
          <w:szCs w:val="28"/>
          <w:lang w:val="uz-Cyrl-UZ"/>
        </w:rPr>
        <w:lastRenderedPageBreak/>
        <w:tab/>
        <w:t>4.   Kuchlanishni   chegaralash nazoratini   uranish Kollektor zanjirida, emmitter-baza utishidagi teshilish, emmiter zanjiridagi kantaktni buzilishi bilan kelib chikishi</w:t>
      </w:r>
      <w:r w:rsidRPr="004E4ED5">
        <w:rPr>
          <w:sz w:val="28"/>
          <w:szCs w:val="28"/>
          <w:lang w:val="uz-Cyrl-UZ"/>
        </w:rPr>
        <w:br/>
        <w:t>mumkin bulgan kollektor tokini kamayishidagi teshilishdan kollektor utishni sakdab turuvchi, kuchlanish chegaralagichi mavjud. Kuchlanish chegaralagichi uzidan: tranzistor T2, stabilitron D2 va rezistorlar R5 va R6 dan tashkil topgan, parametrik stabilizatorni aks ettiradi. Chegaralash kuchlanishi stablitron tanlanishi Bilan sozlanadi. Shuning uchun stablizatsiya kuchlanish kollektordagi kuchlanishdan 5% ortik bulgan xolda tanlanadi. Kollektordagi kuchlanish va sinovlarni ishchi rejimi texnik shartlarda kursatiladi.</w:t>
      </w:r>
      <w:r w:rsidRPr="004E4ED5">
        <w:rPr>
          <w:sz w:val="28"/>
          <w:szCs w:val="28"/>
          <w:lang w:val="uz-Cyrl-UZ"/>
        </w:rPr>
        <w:tab/>
        <w:t>Sinovlarning</w:t>
      </w:r>
      <w:r w:rsidRPr="004E4ED5">
        <w:rPr>
          <w:sz w:val="28"/>
          <w:szCs w:val="28"/>
          <w:lang w:val="uz-Cyrl-UZ"/>
        </w:rPr>
        <w:tab/>
        <w:t>normal</w:t>
      </w:r>
      <w:r w:rsidRPr="004E4ED5">
        <w:rPr>
          <w:sz w:val="28"/>
          <w:szCs w:val="28"/>
          <w:lang w:val="uz-Cyrl-UZ"/>
        </w:rPr>
        <w:tab/>
        <w:t>rejimida,</w:t>
      </w:r>
      <w:r w:rsidRPr="004E4ED5">
        <w:rPr>
          <w:sz w:val="28"/>
          <w:szCs w:val="28"/>
          <w:lang w:val="uz-Cyrl-UZ"/>
        </w:rPr>
        <w:tab/>
        <w:t>sinaluvchi tranzistorlarni kollektoridagi berilganga teng bulsa, stablitron D2 orkali tok utmaydi va tranzistor T2 berk buladi. Kollektor kuchlanishi oshib chegaralovchini kuchlanishiga teng bulib kolsa diod D2 va tranzistor T2 orkali, Rezistor R5 da kushimcha kuchlanish tushishini keltirib chikdruvchi tok utadi. Natijada tranzistor T1 kollektoridagi   kuchlanish   oshishi tuxtaydi.</w:t>
      </w:r>
    </w:p>
    <w:p w:rsidR="004D26B3" w:rsidRPr="004E4ED5" w:rsidRDefault="004D26B3" w:rsidP="004D26B3">
      <w:pPr>
        <w:shd w:val="clear" w:color="auto" w:fill="FFFFFF"/>
        <w:jc w:val="both"/>
        <w:rPr>
          <w:sz w:val="28"/>
          <w:szCs w:val="28"/>
          <w:lang w:val="uz-Cyrl-UZ"/>
        </w:rPr>
      </w:pPr>
      <w:r w:rsidRPr="004E4ED5">
        <w:rPr>
          <w:sz w:val="28"/>
          <w:szCs w:val="28"/>
          <w:lang w:val="uz-Cyrl-UZ"/>
        </w:rPr>
        <w:tab/>
        <w:t>Diod D1 tranzistorni T1 kollektor - emmiter utishini, baza zanjir kontakt buzilishidagi teshilishidan sakdaydi. Bu diodsiz emmiter va kollektor zanjirining ozuka manbalari ketma-ket ulangan bulib koladi va kuchlanishlar yigindisi kollektor- emmiter utishiga kuyilib koladi . sinaluvchi tranzistorni bazasi uzilganda emmiter zanjirini ozuka manbasi diod D1 orkali yerga ulanadi.</w:t>
      </w:r>
    </w:p>
    <w:p w:rsidR="004D26B3" w:rsidRPr="004E4ED5" w:rsidRDefault="004D26B3" w:rsidP="004D26B3">
      <w:pPr>
        <w:shd w:val="clear" w:color="auto" w:fill="FFFFFF"/>
        <w:rPr>
          <w:sz w:val="28"/>
          <w:szCs w:val="28"/>
          <w:lang w:val="en-US"/>
        </w:rPr>
      </w:pPr>
      <w:r w:rsidRPr="004E4ED5">
        <w:rPr>
          <w:sz w:val="28"/>
          <w:szCs w:val="28"/>
          <w:lang w:val="uz-Cyrl-UZ"/>
        </w:rPr>
        <w:tab/>
      </w:r>
      <w:r w:rsidRPr="004E4ED5">
        <w:rPr>
          <w:sz w:val="28"/>
          <w:szCs w:val="28"/>
          <w:lang w:val="en-US"/>
        </w:rPr>
        <w:t>5. Sinovlarni elktr rejim nazoratini   utkazish. Sinovlarni elktr rejimi kulda votmetr va ampermetrlarni shtekkerlar yordamida  shteker  uyalar  SHG1   vaSHG2   ga  ulash  bilan   nazorat  kilinadi.</w:t>
      </w:r>
    </w:p>
    <w:p w:rsidR="004D26B3" w:rsidRPr="004E4ED5" w:rsidRDefault="004D26B3" w:rsidP="004D26B3">
      <w:pPr>
        <w:shd w:val="clear" w:color="auto" w:fill="FFFFFF"/>
        <w:tabs>
          <w:tab w:val="left" w:pos="0"/>
        </w:tabs>
        <w:jc w:val="both"/>
        <w:rPr>
          <w:sz w:val="28"/>
          <w:szCs w:val="28"/>
          <w:lang w:val="uz-Cyrl-UZ"/>
        </w:rPr>
      </w:pPr>
      <w:r w:rsidRPr="004E4ED5">
        <w:rPr>
          <w:sz w:val="28"/>
          <w:szCs w:val="28"/>
          <w:lang w:val="uz-Cyrl-UZ"/>
        </w:rPr>
        <w:tab/>
        <w:t>Avtomatik rejim, rejimni avtomatik ulchovgichi yordamida nazorat kilinadi , u sinaluvchi tranzistorlarni kollektorlariga galma-gal takkoslash sxemasini ulaydi. Sinalayotan tranzistorlarni kdysidir-biri rejimi buzilagn bulsa takdoslash sxemasi chik,ishida kuchlanish paydo buladi , va bunda avariy signalizatsiyasi ishga tushiruvchi rele ishga tushadi.</w:t>
      </w:r>
    </w:p>
    <w:p w:rsidR="004D26B3" w:rsidRPr="004E4ED5" w:rsidRDefault="004D26B3" w:rsidP="004D26B3">
      <w:pPr>
        <w:shd w:val="clear" w:color="auto" w:fill="FFFFFF"/>
        <w:jc w:val="both"/>
        <w:rPr>
          <w:sz w:val="28"/>
          <w:szCs w:val="28"/>
          <w:lang w:val="uz-Cyrl-UZ"/>
        </w:rPr>
      </w:pPr>
      <w:r w:rsidRPr="004E4ED5">
        <w:rPr>
          <w:sz w:val="28"/>
          <w:szCs w:val="28"/>
          <w:lang w:val="uz-Cyrl-UZ"/>
        </w:rPr>
        <w:tab/>
        <w:t>Emitter IShva kollektor IP2 zanjirlarining ozukd manbalari uzlaridan boshkdriluchi kuchlanish stabilizatorlarni aks etadi va ularga odatda sinaluvchi tranzistorlarni bir nechtasidan iborat bulgan gurux ulanadi. Barcha tranzistorlarda emitter tokni sozlash kupol ravishda ozuka manba kuchlanishlarini о‘zgartirish bilan, asta ravishda esa xar bir granzistorda rezistor 1 bilan. kollektor kuchlanish bir guruxdagi barcha trazistorlarda bir vaktda sozlanadi. Trazistorlar guruxiga, sinaluvchi trazistorlar kollktorlariga diodlar orkali ulanuvchi bitta kuchlanish chegaralagichi k,ulanialdi.</w:t>
      </w:r>
    </w:p>
    <w:p w:rsidR="004D26B3" w:rsidRPr="004E4ED5" w:rsidRDefault="004D26B3" w:rsidP="004D26B3">
      <w:pPr>
        <w:shd w:val="clear" w:color="auto" w:fill="FFFFFF"/>
        <w:tabs>
          <w:tab w:val="left" w:pos="6480"/>
        </w:tabs>
        <w:jc w:val="both"/>
        <w:rPr>
          <w:sz w:val="28"/>
          <w:szCs w:val="28"/>
          <w:lang w:val="uz-Cyrl-UZ"/>
        </w:rPr>
      </w:pPr>
      <w:r w:rsidRPr="004E4ED5">
        <w:rPr>
          <w:sz w:val="28"/>
          <w:szCs w:val="28"/>
          <w:lang w:val="en-US"/>
        </w:rPr>
        <w:t>5. Manba  uziladi. Tranzistor almashtiriladi. Tajriba kaytariladi.</w:t>
      </w:r>
      <w:r w:rsidRPr="004E4ED5">
        <w:rPr>
          <w:sz w:val="28"/>
          <w:szCs w:val="28"/>
          <w:lang w:val="uz-Cyrl-UZ"/>
        </w:rPr>
        <w:t xml:space="preserve"> </w:t>
      </w:r>
      <w:r w:rsidRPr="004E4ED5">
        <w:rPr>
          <w:sz w:val="28"/>
          <w:szCs w:val="28"/>
        </w:rPr>
        <w:t>Ulchamlar jadvali (sinovgacha)</w:t>
      </w:r>
      <w:r w:rsidRPr="004E4ED5">
        <w:rPr>
          <w:sz w:val="28"/>
          <w:szCs w:val="28"/>
        </w:rPr>
        <w:tab/>
      </w:r>
    </w:p>
    <w:p w:rsidR="004D26B3" w:rsidRPr="004E4ED5" w:rsidRDefault="004D26B3" w:rsidP="004D26B3">
      <w:pPr>
        <w:shd w:val="clear" w:color="auto" w:fill="FFFFFF"/>
        <w:tabs>
          <w:tab w:val="left" w:pos="6480"/>
        </w:tabs>
        <w:jc w:val="right"/>
        <w:rPr>
          <w:sz w:val="28"/>
          <w:szCs w:val="28"/>
        </w:rPr>
      </w:pPr>
      <w:r w:rsidRPr="004E4ED5">
        <w:rPr>
          <w:sz w:val="28"/>
          <w:szCs w:val="28"/>
        </w:rPr>
        <w:t>1- jadval.</w:t>
      </w:r>
    </w:p>
    <w:p w:rsidR="004D26B3" w:rsidRPr="004E4ED5" w:rsidRDefault="008D7611" w:rsidP="004D26B3">
      <w:pPr>
        <w:rPr>
          <w:sz w:val="28"/>
          <w:szCs w:val="28"/>
        </w:rPr>
      </w:pPr>
      <w:r>
        <w:rPr>
          <w:noProof/>
          <w:sz w:val="28"/>
          <w:szCs w:val="28"/>
        </w:rPr>
        <w:drawing>
          <wp:inline distT="0" distB="0" distL="0" distR="0">
            <wp:extent cx="6113780" cy="638175"/>
            <wp:effectExtent l="19050" t="0" r="127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87"/>
                    <a:srcRect/>
                    <a:stretch>
                      <a:fillRect/>
                    </a:stretch>
                  </pic:blipFill>
                  <pic:spPr bwMode="auto">
                    <a:xfrm>
                      <a:off x="0" y="0"/>
                      <a:ext cx="6113780" cy="638175"/>
                    </a:xfrm>
                    <a:prstGeom prst="rect">
                      <a:avLst/>
                    </a:prstGeom>
                    <a:noFill/>
                    <a:ln w="9525">
                      <a:noFill/>
                      <a:miter lim="800000"/>
                      <a:headEnd/>
                      <a:tailEnd/>
                    </a:ln>
                  </pic:spPr>
                </pic:pic>
              </a:graphicData>
            </a:graphic>
          </wp:inline>
        </w:drawing>
      </w:r>
    </w:p>
    <w:p w:rsidR="004D26B3" w:rsidRPr="004E4ED5" w:rsidRDefault="004D26B3" w:rsidP="004D26B3">
      <w:pPr>
        <w:rPr>
          <w:sz w:val="28"/>
          <w:szCs w:val="28"/>
        </w:rPr>
      </w:pPr>
    </w:p>
    <w:p w:rsidR="004D26B3" w:rsidRPr="004E4ED5" w:rsidRDefault="004D26B3" w:rsidP="004D26B3">
      <w:pPr>
        <w:shd w:val="clear" w:color="auto" w:fill="FFFFFF"/>
        <w:jc w:val="center"/>
        <w:rPr>
          <w:b/>
          <w:sz w:val="28"/>
          <w:szCs w:val="28"/>
          <w:lang w:val="uz-Cyrl-UZ"/>
        </w:rPr>
      </w:pPr>
      <w:r w:rsidRPr="004E4ED5">
        <w:rPr>
          <w:b/>
          <w:sz w:val="28"/>
          <w:szCs w:val="28"/>
          <w:lang w:val="en-US"/>
        </w:rPr>
        <w:t xml:space="preserve">Nazorat  savollari. </w:t>
      </w:r>
    </w:p>
    <w:p w:rsidR="004D26B3" w:rsidRPr="004E4ED5" w:rsidRDefault="004D26B3" w:rsidP="004D26B3">
      <w:pPr>
        <w:shd w:val="clear" w:color="auto" w:fill="FFFFFF"/>
        <w:jc w:val="center"/>
        <w:rPr>
          <w:b/>
          <w:sz w:val="28"/>
          <w:szCs w:val="28"/>
          <w:lang w:val="uz-Cyrl-UZ"/>
        </w:rPr>
      </w:pPr>
    </w:p>
    <w:p w:rsidR="004D26B3" w:rsidRPr="004E4ED5" w:rsidRDefault="004D26B3" w:rsidP="004D26B3">
      <w:pPr>
        <w:shd w:val="clear" w:color="auto" w:fill="FFFFFF"/>
        <w:jc w:val="both"/>
        <w:rPr>
          <w:sz w:val="28"/>
          <w:szCs w:val="28"/>
          <w:lang w:val="en-US"/>
        </w:rPr>
      </w:pPr>
      <w:r w:rsidRPr="004E4ED5">
        <w:rPr>
          <w:sz w:val="28"/>
          <w:szCs w:val="28"/>
          <w:lang w:val="en-US"/>
        </w:rPr>
        <w:t>1.Yarim  utkazgichli  asboblar kdnday kursatkichlar bilan anikdanadi?</w:t>
      </w:r>
    </w:p>
    <w:p w:rsidR="004D26B3" w:rsidRPr="004E4ED5" w:rsidRDefault="004D26B3" w:rsidP="00FD778F">
      <w:pPr>
        <w:widowControl w:val="0"/>
        <w:numPr>
          <w:ilvl w:val="0"/>
          <w:numId w:val="46"/>
        </w:numPr>
        <w:shd w:val="clear" w:color="auto" w:fill="FFFFFF"/>
        <w:tabs>
          <w:tab w:val="left" w:pos="720"/>
        </w:tabs>
        <w:autoSpaceDE w:val="0"/>
        <w:autoSpaceDN w:val="0"/>
        <w:adjustRightInd w:val="0"/>
        <w:rPr>
          <w:spacing w:val="-4"/>
          <w:sz w:val="28"/>
          <w:szCs w:val="28"/>
        </w:rPr>
      </w:pPr>
      <w:r w:rsidRPr="004E4ED5">
        <w:rPr>
          <w:sz w:val="28"/>
          <w:szCs w:val="28"/>
        </w:rPr>
        <w:t>Bizilish   intensivligi   nima?</w:t>
      </w:r>
    </w:p>
    <w:p w:rsidR="004D26B3" w:rsidRPr="004E4ED5" w:rsidRDefault="004D26B3" w:rsidP="00FD778F">
      <w:pPr>
        <w:widowControl w:val="0"/>
        <w:numPr>
          <w:ilvl w:val="0"/>
          <w:numId w:val="46"/>
        </w:numPr>
        <w:shd w:val="clear" w:color="auto" w:fill="FFFFFF"/>
        <w:tabs>
          <w:tab w:val="left" w:pos="720"/>
        </w:tabs>
        <w:autoSpaceDE w:val="0"/>
        <w:autoSpaceDN w:val="0"/>
        <w:adjustRightInd w:val="0"/>
        <w:rPr>
          <w:spacing w:val="-4"/>
          <w:sz w:val="28"/>
          <w:szCs w:val="28"/>
        </w:rPr>
      </w:pPr>
      <w:r w:rsidRPr="004E4ED5">
        <w:rPr>
          <w:sz w:val="28"/>
          <w:szCs w:val="28"/>
        </w:rPr>
        <w:lastRenderedPageBreak/>
        <w:t>Ishlab chikdrishdagi   ishonchlilik, ishdagi   ishopchlilik nima?</w:t>
      </w:r>
    </w:p>
    <w:p w:rsidR="004D26B3" w:rsidRPr="004E4ED5" w:rsidRDefault="004D26B3" w:rsidP="00FD778F">
      <w:pPr>
        <w:widowControl w:val="0"/>
        <w:numPr>
          <w:ilvl w:val="0"/>
          <w:numId w:val="46"/>
        </w:numPr>
        <w:shd w:val="clear" w:color="auto" w:fill="FFFFFF"/>
        <w:tabs>
          <w:tab w:val="left" w:pos="720"/>
        </w:tabs>
        <w:autoSpaceDE w:val="0"/>
        <w:autoSpaceDN w:val="0"/>
        <w:adjustRightInd w:val="0"/>
        <w:rPr>
          <w:spacing w:val="-4"/>
          <w:sz w:val="28"/>
          <w:szCs w:val="28"/>
        </w:rPr>
      </w:pPr>
      <w:r w:rsidRPr="004E4ED5">
        <w:rPr>
          <w:sz w:val="28"/>
          <w:szCs w:val="28"/>
        </w:rPr>
        <w:t>B.I.E gima?</w:t>
      </w:r>
    </w:p>
    <w:p w:rsidR="004D26B3" w:rsidRPr="004E4ED5" w:rsidRDefault="004D26B3" w:rsidP="00FD778F">
      <w:pPr>
        <w:widowControl w:val="0"/>
        <w:numPr>
          <w:ilvl w:val="0"/>
          <w:numId w:val="46"/>
        </w:numPr>
        <w:shd w:val="clear" w:color="auto" w:fill="FFFFFF"/>
        <w:tabs>
          <w:tab w:val="left" w:pos="720"/>
        </w:tabs>
        <w:autoSpaceDE w:val="0"/>
        <w:autoSpaceDN w:val="0"/>
        <w:adjustRightInd w:val="0"/>
        <w:rPr>
          <w:spacing w:val="-7"/>
          <w:sz w:val="28"/>
          <w:szCs w:val="28"/>
          <w:lang w:val="en-US"/>
        </w:rPr>
      </w:pPr>
      <w:r w:rsidRPr="004E4ED5">
        <w:rPr>
          <w:sz w:val="28"/>
          <w:szCs w:val="28"/>
          <w:lang w:val="en-US"/>
        </w:rPr>
        <w:t>Mazsulotni ish    davrlari nima   bilan   xarakterladi?</w:t>
      </w:r>
    </w:p>
    <w:p w:rsidR="004D26B3" w:rsidRPr="004E4ED5" w:rsidRDefault="004D26B3" w:rsidP="00FD778F">
      <w:pPr>
        <w:widowControl w:val="0"/>
        <w:numPr>
          <w:ilvl w:val="0"/>
          <w:numId w:val="46"/>
        </w:numPr>
        <w:shd w:val="clear" w:color="auto" w:fill="FFFFFF"/>
        <w:tabs>
          <w:tab w:val="left" w:pos="720"/>
        </w:tabs>
        <w:autoSpaceDE w:val="0"/>
        <w:autoSpaceDN w:val="0"/>
        <w:adjustRightInd w:val="0"/>
        <w:rPr>
          <w:spacing w:val="-4"/>
          <w:sz w:val="28"/>
          <w:szCs w:val="28"/>
          <w:lang w:val="en-US"/>
        </w:rPr>
      </w:pPr>
      <w:r w:rsidRPr="004E4ED5">
        <w:rPr>
          <w:sz w:val="28"/>
          <w:szCs w:val="28"/>
          <w:lang w:val="en-US"/>
        </w:rPr>
        <w:t>Yarim   u</w:t>
      </w:r>
      <w:r w:rsidRPr="004E4ED5">
        <w:rPr>
          <w:sz w:val="28"/>
          <w:szCs w:val="28"/>
          <w:vertAlign w:val="superscript"/>
          <w:lang w:val="en-US"/>
        </w:rPr>
        <w:t>tkizgich</w:t>
      </w:r>
      <w:r w:rsidRPr="004E4ED5">
        <w:rPr>
          <w:sz w:val="28"/>
          <w:szCs w:val="28"/>
          <w:lang w:val="en-US"/>
        </w:rPr>
        <w:t xml:space="preserve">   asboblar   ishonchlilikka  nima  uchun   sinaladi?</w:t>
      </w:r>
    </w:p>
    <w:p w:rsidR="004D26B3" w:rsidRPr="004E4ED5" w:rsidRDefault="004D26B3" w:rsidP="004D26B3">
      <w:pPr>
        <w:shd w:val="clear" w:color="auto" w:fill="FFFFFF"/>
        <w:jc w:val="center"/>
        <w:rPr>
          <w:b/>
          <w:sz w:val="28"/>
          <w:szCs w:val="28"/>
          <w:lang w:val="uz-Cyrl-UZ"/>
        </w:rPr>
      </w:pPr>
    </w:p>
    <w:p w:rsidR="004D26B3" w:rsidRPr="008D52DE" w:rsidRDefault="00FD778F" w:rsidP="00DD638B">
      <w:pPr>
        <w:pStyle w:val="1"/>
        <w:spacing w:line="276" w:lineRule="auto"/>
        <w:rPr>
          <w:lang w:val="uz-Cyrl-UZ"/>
        </w:rPr>
      </w:pPr>
      <w:bookmarkStart w:id="30" w:name="_Toc531070299"/>
      <w:r>
        <w:rPr>
          <w:lang w:val="en-US"/>
        </w:rPr>
        <w:t xml:space="preserve">TAJRIBA ISHI </w:t>
      </w:r>
      <w:r w:rsidR="004D26B3" w:rsidRPr="00340C69">
        <w:rPr>
          <w:lang w:val="en-US"/>
        </w:rPr>
        <w:t xml:space="preserve"> № </w:t>
      </w:r>
      <w:r w:rsidR="00DD638B">
        <w:rPr>
          <w:lang w:val="en-US"/>
        </w:rPr>
        <w:t>7</w:t>
      </w:r>
      <w:r w:rsidR="008D52DE">
        <w:rPr>
          <w:lang w:val="uz-Cyrl-UZ"/>
        </w:rPr>
        <w:t xml:space="preserve"> </w:t>
      </w:r>
      <w:r w:rsidR="00DD638B" w:rsidRPr="006F27E7">
        <w:rPr>
          <w:szCs w:val="28"/>
          <w:lang w:val="en-US"/>
        </w:rPr>
        <w:t>Analog-raqamli signallarni kontroller va EHM orasidagi bog‘lanishini ta’minlovchi qurilmalar ishini tekshirish</w:t>
      </w:r>
      <w:bookmarkEnd w:id="30"/>
    </w:p>
    <w:p w:rsidR="004D26B3" w:rsidRPr="004E4ED5" w:rsidRDefault="004D26B3" w:rsidP="004D26B3">
      <w:pPr>
        <w:shd w:val="clear" w:color="auto" w:fill="FFFFFF"/>
        <w:jc w:val="center"/>
        <w:rPr>
          <w:sz w:val="28"/>
          <w:szCs w:val="28"/>
          <w:lang w:val="uz-Cyrl-UZ"/>
        </w:rPr>
      </w:pPr>
    </w:p>
    <w:p w:rsidR="004D26B3" w:rsidRPr="004E4ED5" w:rsidRDefault="004D26B3" w:rsidP="004D26B3">
      <w:pPr>
        <w:shd w:val="clear" w:color="auto" w:fill="FFFFFF"/>
        <w:jc w:val="both"/>
        <w:rPr>
          <w:sz w:val="28"/>
          <w:szCs w:val="28"/>
          <w:lang w:val="uz-Cyrl-UZ"/>
        </w:rPr>
      </w:pPr>
      <w:r w:rsidRPr="004E4ED5">
        <w:rPr>
          <w:sz w:val="28"/>
          <w:szCs w:val="28"/>
          <w:lang w:val="uz-Cyrl-UZ"/>
        </w:rPr>
        <w:tab/>
      </w:r>
      <w:r w:rsidR="00DD638B">
        <w:rPr>
          <w:b/>
          <w:sz w:val="28"/>
          <w:szCs w:val="28"/>
          <w:lang w:val="uz-Cyrl-UZ"/>
        </w:rPr>
        <w:t>Ishdan</w:t>
      </w:r>
      <w:r w:rsidRPr="004E4ED5">
        <w:rPr>
          <w:b/>
          <w:sz w:val="28"/>
          <w:szCs w:val="28"/>
          <w:lang w:val="uz-Cyrl-UZ"/>
        </w:rPr>
        <w:t xml:space="preserve"> maksad:</w:t>
      </w:r>
      <w:r w:rsidR="00DD638B">
        <w:rPr>
          <w:sz w:val="28"/>
          <w:szCs w:val="28"/>
          <w:lang w:val="uz-Cyrl-UZ"/>
        </w:rPr>
        <w:t xml:space="preserve"> </w:t>
      </w:r>
      <w:r w:rsidRPr="004E4ED5">
        <w:rPr>
          <w:sz w:val="28"/>
          <w:szCs w:val="28"/>
          <w:lang w:val="uz-Cyrl-UZ"/>
        </w:rPr>
        <w:t>Elektron qurilmalar ishonchliliginiga iqtisodiy baxolashni ta’sirini tadqiq qilish..</w:t>
      </w:r>
    </w:p>
    <w:p w:rsidR="004D26B3" w:rsidRPr="004E4ED5" w:rsidRDefault="004D26B3" w:rsidP="004D26B3">
      <w:pPr>
        <w:pStyle w:val="af0"/>
        <w:jc w:val="both"/>
        <w:rPr>
          <w:b/>
          <w:bCs/>
          <w:sz w:val="28"/>
          <w:szCs w:val="28"/>
          <w:lang w:val="en-US"/>
        </w:rPr>
      </w:pPr>
      <w:r w:rsidRPr="004E4ED5">
        <w:rPr>
          <w:sz w:val="28"/>
          <w:szCs w:val="28"/>
          <w:lang w:val="uz-Cyrl-UZ"/>
        </w:rPr>
        <w:tab/>
      </w:r>
      <w:r w:rsidRPr="004E4ED5">
        <w:rPr>
          <w:b/>
          <w:bCs/>
          <w:sz w:val="28"/>
          <w:szCs w:val="28"/>
          <w:lang w:val="en-US"/>
        </w:rPr>
        <w:t xml:space="preserve">Elektron qurilmalar va asboblar elementlari ishonchliligini oshirish zamonaviy elektron asbobsozlik oldida turgan asosiy masalalardir. Mahsulot ishonchliligini oshirish maqsadida </w:t>
      </w:r>
      <w:r w:rsidRPr="004E4ED5">
        <w:rPr>
          <w:b/>
          <w:bCs/>
          <w:sz w:val="28"/>
          <w:szCs w:val="28"/>
        </w:rPr>
        <w:t>о</w:t>
      </w:r>
      <w:r w:rsidRPr="004E4ED5">
        <w:rPr>
          <w:b/>
          <w:bCs/>
          <w:sz w:val="28"/>
          <w:szCs w:val="28"/>
          <w:lang w:val="en-US"/>
        </w:rPr>
        <w:t>‘tkaziladigan barcha tadbirlar iqtisodiy efektni oshirish va jamoalar mehnat samaradorligini oshirish uchun q</w:t>
      </w:r>
      <w:r w:rsidRPr="004E4ED5">
        <w:rPr>
          <w:b/>
          <w:bCs/>
          <w:sz w:val="28"/>
          <w:szCs w:val="28"/>
        </w:rPr>
        <w:t>о</w:t>
      </w:r>
      <w:r w:rsidRPr="004E4ED5">
        <w:rPr>
          <w:b/>
          <w:bCs/>
          <w:sz w:val="28"/>
          <w:szCs w:val="28"/>
          <w:lang w:val="en-US"/>
        </w:rPr>
        <w:t>‘llaniladi.</w:t>
      </w:r>
    </w:p>
    <w:p w:rsidR="004D26B3" w:rsidRPr="004E4ED5" w:rsidRDefault="004D26B3" w:rsidP="004D26B3">
      <w:pPr>
        <w:jc w:val="both"/>
        <w:rPr>
          <w:sz w:val="28"/>
          <w:szCs w:val="28"/>
          <w:lang w:val="uz-Cyrl-UZ"/>
        </w:rPr>
      </w:pPr>
      <w:r w:rsidRPr="004E4ED5">
        <w:rPr>
          <w:sz w:val="28"/>
          <w:szCs w:val="28"/>
          <w:lang w:val="uz-Cyrl-UZ"/>
        </w:rPr>
        <w:tab/>
        <w:t>Qurilmalarning ishonchliligini oshirishga kо‘pincha qо‘shimchaharajatlarsiz erishiladi. Elektron texnikasida mikrominiatyur elementlarni qо‘llanilishi ishonchlilikni oshirishga va narxini arzonlashishiga olibkeladi. Kо‘p hollarda mahsulot ishonchliligini oshirish loyihalashtirish, tayyorlash va foydalanish harajatlarini oshib ketishiga sabab ham bо‘ladi. Shu sababli mahsulot ishonchliligini oshirish uchun о‘tkazilgan tadbirlar ekonomik asoslangan bо‘lishi kerak.</w:t>
      </w:r>
    </w:p>
    <w:p w:rsidR="004D26B3" w:rsidRPr="004E4ED5" w:rsidRDefault="004D26B3" w:rsidP="004D26B3">
      <w:pPr>
        <w:jc w:val="both"/>
        <w:rPr>
          <w:sz w:val="28"/>
          <w:szCs w:val="28"/>
          <w:lang w:val="uz-Cyrl-UZ"/>
        </w:rPr>
      </w:pPr>
      <w:r w:rsidRPr="004E4ED5">
        <w:rPr>
          <w:sz w:val="28"/>
          <w:szCs w:val="28"/>
          <w:lang w:val="uz-Cyrl-UZ"/>
        </w:rPr>
        <w:tab/>
        <w:t>Mahsulot ishonchliligini oshirish uchun yuqori kо‘rsatkichli variantlarni tanlab olish qо‘shimcha xarajatlarni aniqlash ularni ishlatishdagi (foydalanishdagi) iqtisodi bilan taqqoslash va ishonchlilikni iqtisodiy optimal kо‘rsatkichlarini hisob chiqish  kerak. Yuqori ishonchlilikka ega mahsulotlarni ishlab chiqarishga tadbiq etish va ulardan foydalanishda iqtisodga erishish, brak mahsulotlarni kamaytirish yо‘li bilan erishiladi.</w:t>
      </w:r>
    </w:p>
    <w:p w:rsidR="004D26B3" w:rsidRPr="004E4ED5" w:rsidRDefault="004D26B3" w:rsidP="004D26B3">
      <w:pPr>
        <w:jc w:val="center"/>
        <w:rPr>
          <w:b/>
          <w:bCs/>
          <w:sz w:val="28"/>
          <w:szCs w:val="28"/>
          <w:lang w:val="uz-Cyrl-UZ"/>
        </w:rPr>
      </w:pPr>
    </w:p>
    <w:p w:rsidR="004D26B3" w:rsidRPr="004E4ED5" w:rsidRDefault="004D26B3" w:rsidP="004D26B3">
      <w:pPr>
        <w:jc w:val="center"/>
        <w:rPr>
          <w:b/>
          <w:bCs/>
          <w:sz w:val="28"/>
          <w:szCs w:val="28"/>
          <w:lang w:val="uz-Cyrl-UZ"/>
        </w:rPr>
      </w:pPr>
      <w:r w:rsidRPr="004E4ED5">
        <w:rPr>
          <w:b/>
          <w:bCs/>
          <w:sz w:val="28"/>
          <w:szCs w:val="28"/>
          <w:lang w:val="uz-Cyrl-UZ"/>
        </w:rPr>
        <w:t>2. Elektron qurilmalar ishonchliligini oshirishni ta’minlovchi ishlarini iqtisodiy baho bо‘yicha ish bosqichlari</w:t>
      </w:r>
    </w:p>
    <w:p w:rsidR="004D26B3" w:rsidRPr="004E4ED5" w:rsidRDefault="004D26B3" w:rsidP="004D26B3">
      <w:pPr>
        <w:jc w:val="center"/>
        <w:rPr>
          <w:b/>
          <w:bCs/>
          <w:sz w:val="28"/>
          <w:szCs w:val="28"/>
          <w:lang w:val="uz-Cyrl-UZ"/>
        </w:rPr>
      </w:pPr>
    </w:p>
    <w:p w:rsidR="004D26B3" w:rsidRPr="004E4ED5" w:rsidRDefault="004D26B3" w:rsidP="004D26B3">
      <w:pPr>
        <w:ind w:firstLine="567"/>
        <w:jc w:val="both"/>
        <w:rPr>
          <w:sz w:val="28"/>
          <w:szCs w:val="28"/>
          <w:lang w:val="uz-Cyrl-UZ"/>
        </w:rPr>
      </w:pPr>
      <w:r w:rsidRPr="004E4ED5">
        <w:rPr>
          <w:sz w:val="28"/>
          <w:szCs w:val="28"/>
          <w:lang w:val="uz-Cyrl-UZ"/>
        </w:rPr>
        <w:t>Mahsulotlarni ishonchliligini oshirishni ta’minlash uchun о‘tkaziladigan tadbirlarni iqtisodiy baholash quyidagi asosiy bosqichlardan iborat:</w:t>
      </w:r>
    </w:p>
    <w:p w:rsidR="004D26B3" w:rsidRPr="004E4ED5" w:rsidRDefault="004D26B3" w:rsidP="00FD778F">
      <w:pPr>
        <w:numPr>
          <w:ilvl w:val="0"/>
          <w:numId w:val="47"/>
        </w:numPr>
        <w:tabs>
          <w:tab w:val="clear" w:pos="720"/>
          <w:tab w:val="num" w:pos="0"/>
          <w:tab w:val="left" w:pos="851"/>
        </w:tabs>
        <w:ind w:left="0" w:firstLine="567"/>
        <w:jc w:val="both"/>
        <w:rPr>
          <w:sz w:val="28"/>
          <w:szCs w:val="28"/>
          <w:lang w:val="uz-Cyrl-UZ"/>
        </w:rPr>
      </w:pPr>
      <w:r w:rsidRPr="004E4ED5">
        <w:rPr>
          <w:sz w:val="28"/>
          <w:szCs w:val="28"/>
          <w:lang w:val="uz-Cyrl-UZ"/>
        </w:rPr>
        <w:t>Mahsulot ishonchliligini oshirishni haqiqiy aniqlash.</w:t>
      </w:r>
    </w:p>
    <w:p w:rsidR="004D26B3" w:rsidRPr="004E4ED5" w:rsidRDefault="004D26B3" w:rsidP="00FD778F">
      <w:pPr>
        <w:numPr>
          <w:ilvl w:val="0"/>
          <w:numId w:val="47"/>
        </w:numPr>
        <w:tabs>
          <w:tab w:val="clear" w:pos="720"/>
          <w:tab w:val="num" w:pos="0"/>
          <w:tab w:val="left" w:pos="851"/>
          <w:tab w:val="num" w:pos="1848"/>
        </w:tabs>
        <w:ind w:left="0" w:firstLine="567"/>
        <w:jc w:val="both"/>
        <w:rPr>
          <w:sz w:val="28"/>
          <w:szCs w:val="28"/>
          <w:lang w:val="uz-Cyrl-UZ"/>
        </w:rPr>
      </w:pPr>
      <w:r w:rsidRPr="004E4ED5">
        <w:rPr>
          <w:sz w:val="28"/>
          <w:szCs w:val="28"/>
          <w:lang w:val="uz-Cyrl-UZ"/>
        </w:rPr>
        <w:t>Yuqori ishonchlilikka ega mahsulot yaratish uchun kerak bо‘lgan bir marotabali va har kungi о‘lchov kattaliklariga ketadigan xarajatlarni hisoblash va mahsulot ishonchliligini oshirish uchun xarajatlar hisobi.</w:t>
      </w:r>
    </w:p>
    <w:p w:rsidR="004D26B3" w:rsidRPr="004E4ED5" w:rsidRDefault="004D26B3" w:rsidP="00FD778F">
      <w:pPr>
        <w:numPr>
          <w:ilvl w:val="0"/>
          <w:numId w:val="47"/>
        </w:numPr>
        <w:tabs>
          <w:tab w:val="clear" w:pos="720"/>
          <w:tab w:val="num" w:pos="0"/>
          <w:tab w:val="left" w:pos="851"/>
          <w:tab w:val="num" w:pos="1848"/>
        </w:tabs>
        <w:ind w:left="0" w:firstLine="567"/>
        <w:jc w:val="both"/>
        <w:rPr>
          <w:sz w:val="28"/>
          <w:szCs w:val="28"/>
          <w:lang w:val="uz-Cyrl-UZ"/>
        </w:rPr>
      </w:pPr>
      <w:r w:rsidRPr="004E4ED5">
        <w:rPr>
          <w:sz w:val="28"/>
          <w:szCs w:val="28"/>
          <w:lang w:val="uz-Cyrl-UZ"/>
        </w:rPr>
        <w:t>Yuqori ishonchlilikka ega mahsulotlarni yaratish va xalq xо‘jaligiga qо‘llanilishidagi iqtisodiy effektni aniqlash.</w:t>
      </w:r>
    </w:p>
    <w:p w:rsidR="004D26B3" w:rsidRPr="004E4ED5" w:rsidRDefault="004D26B3" w:rsidP="00FD778F">
      <w:pPr>
        <w:numPr>
          <w:ilvl w:val="0"/>
          <w:numId w:val="47"/>
        </w:numPr>
        <w:tabs>
          <w:tab w:val="clear" w:pos="720"/>
          <w:tab w:val="num" w:pos="0"/>
          <w:tab w:val="left" w:pos="851"/>
          <w:tab w:val="num" w:pos="1848"/>
        </w:tabs>
        <w:ind w:left="0" w:firstLine="567"/>
        <w:jc w:val="both"/>
        <w:rPr>
          <w:sz w:val="28"/>
          <w:szCs w:val="28"/>
          <w:lang w:val="uz-Cyrl-UZ"/>
        </w:rPr>
      </w:pPr>
      <w:r w:rsidRPr="004E4ED5">
        <w:rPr>
          <w:sz w:val="28"/>
          <w:szCs w:val="28"/>
          <w:lang w:val="uz-Cyrl-UZ"/>
        </w:rPr>
        <w:t>Effektivlik hisobi va ishonchlilikni optimal iqtisodiy kо‘rsatkichlarini tanlash.</w:t>
      </w:r>
    </w:p>
    <w:p w:rsidR="004D26B3" w:rsidRPr="004E4ED5" w:rsidRDefault="004D26B3" w:rsidP="004D26B3">
      <w:pPr>
        <w:framePr w:w="4793" w:h="4528" w:hRule="exact" w:hSpace="180" w:wrap="around" w:vAnchor="text" w:hAnchor="page" w:x="1411" w:y="41"/>
        <w:ind w:firstLine="180"/>
        <w:jc w:val="both"/>
        <w:rPr>
          <w:sz w:val="28"/>
          <w:szCs w:val="28"/>
          <w:lang w:val="uz-Cyrl-UZ"/>
        </w:rPr>
      </w:pPr>
      <w:r w:rsidRPr="004E4ED5">
        <w:rPr>
          <w:sz w:val="28"/>
          <w:szCs w:val="28"/>
          <w:lang w:val="uz-Cyrl-UZ"/>
        </w:rPr>
        <w:object w:dxaOrig="3675" w:dyaOrig="3255">
          <v:shape id="_x0000_i1166" type="#_x0000_t75" style="width:180pt;height:165.75pt" o:ole="">
            <v:imagedata r:id="rId388" o:title=""/>
          </v:shape>
          <o:OLEObject Type="Embed" ProgID="Word.Picture.8" ShapeID="_x0000_i1166" DrawAspect="Content" ObjectID="_1604918805" r:id="rId389"/>
        </w:object>
      </w:r>
    </w:p>
    <w:p w:rsidR="004D26B3" w:rsidRPr="004E4ED5" w:rsidRDefault="004D26B3" w:rsidP="004D26B3">
      <w:pPr>
        <w:pStyle w:val="af2"/>
        <w:framePr w:w="4793" w:h="4528" w:hRule="exact" w:hSpace="180" w:wrap="around" w:vAnchor="text" w:hAnchor="page" w:x="1411" w:y="41"/>
        <w:jc w:val="center"/>
        <w:rPr>
          <w:rFonts w:ascii="Times New Roman" w:hAnsi="Times New Roman"/>
        </w:rPr>
      </w:pPr>
      <w:r w:rsidRPr="004E4ED5">
        <w:rPr>
          <w:rFonts w:ascii="Times New Roman" w:hAnsi="Times New Roman"/>
        </w:rPr>
        <w:t>8.1.-rasm. Mahsulot tayyorlash va ishlatish narxi S ni buzilmay ishlash extimolligi r(t) ga bog‘liqligi</w:t>
      </w:r>
    </w:p>
    <w:p w:rsidR="004D26B3" w:rsidRPr="004E4ED5" w:rsidRDefault="004D26B3" w:rsidP="004D26B3">
      <w:pPr>
        <w:ind w:firstLine="567"/>
        <w:jc w:val="both"/>
        <w:rPr>
          <w:sz w:val="28"/>
          <w:szCs w:val="28"/>
          <w:lang w:val="uz-Cyrl-UZ"/>
        </w:rPr>
      </w:pPr>
      <w:r w:rsidRPr="004E4ED5">
        <w:rPr>
          <w:sz w:val="28"/>
          <w:szCs w:val="28"/>
          <w:lang w:val="uz-Cyrl-UZ"/>
        </w:rPr>
        <w:t>Mahsulotni optimal buzilmasligi R</w:t>
      </w:r>
      <w:r w:rsidRPr="004E4ED5">
        <w:rPr>
          <w:sz w:val="28"/>
          <w:szCs w:val="28"/>
          <w:vertAlign w:val="subscript"/>
          <w:lang w:val="uz-Cyrl-UZ"/>
        </w:rPr>
        <w:t>opt</w:t>
      </w:r>
      <w:r w:rsidRPr="004E4ED5">
        <w:rPr>
          <w:sz w:val="28"/>
          <w:szCs w:val="28"/>
          <w:lang w:val="uz-Cyrl-UZ"/>
        </w:rPr>
        <w:t xml:space="preserve"> sifatida tenglamalar ildizlarining musbat qiymatlaridan foydalaniladi. Tenglamadan shuni kо‘rish mumkinki, mahslotni yartish narxi qiymati va ishlatilish narxi K=1 bо‘lganda, optimal buzilmay ishlashi R</w:t>
      </w:r>
      <w:r w:rsidRPr="004E4ED5">
        <w:rPr>
          <w:sz w:val="28"/>
          <w:szCs w:val="28"/>
          <w:vertAlign w:val="subscript"/>
          <w:lang w:val="uz-Cyrl-UZ"/>
        </w:rPr>
        <w:t>opt</w:t>
      </w:r>
      <w:r w:rsidRPr="004E4ED5">
        <w:rPr>
          <w:sz w:val="28"/>
          <w:szCs w:val="28"/>
          <w:lang w:val="uz-Cyrl-UZ"/>
        </w:rPr>
        <w:t>=0,5 bо‘ladi.</w:t>
      </w:r>
    </w:p>
    <w:p w:rsidR="004D26B3" w:rsidRPr="004E4ED5" w:rsidRDefault="004D26B3" w:rsidP="004D26B3">
      <w:pPr>
        <w:ind w:firstLine="567"/>
        <w:jc w:val="both"/>
        <w:rPr>
          <w:sz w:val="28"/>
          <w:szCs w:val="28"/>
          <w:lang w:val="uz-Cyrl-UZ"/>
        </w:rPr>
      </w:pPr>
      <w:r w:rsidRPr="004E4ED5">
        <w:rPr>
          <w:sz w:val="28"/>
          <w:szCs w:val="28"/>
          <w:lang w:val="uz-Cyrl-UZ"/>
        </w:rPr>
        <w:t>Odatda yaratilayotgan mahsulotlar sifatini oshirish uchun maxsus choralar kо‘rilmaganda ham 0,5 dan ortiq buzilmay ishlashga ega.</w:t>
      </w:r>
    </w:p>
    <w:p w:rsidR="004D26B3" w:rsidRPr="004E4ED5" w:rsidRDefault="004D26B3" w:rsidP="004D26B3">
      <w:pPr>
        <w:ind w:firstLine="567"/>
        <w:jc w:val="both"/>
        <w:rPr>
          <w:sz w:val="28"/>
          <w:szCs w:val="28"/>
          <w:lang w:val="uz-Cyrl-UZ"/>
        </w:rPr>
      </w:pPr>
      <w:r w:rsidRPr="004E4ED5">
        <w:rPr>
          <w:sz w:val="28"/>
          <w:szCs w:val="28"/>
          <w:lang w:val="uz-Cyrl-UZ"/>
        </w:rPr>
        <w:t>Shu sababli  kо‘rilayotgan holat uchun buzilmay ishlashning optimal qiymatiga yaqinlanish darajasi haqida ham gapirishimiz kerak.</w:t>
      </w:r>
    </w:p>
    <w:p w:rsidR="004D26B3" w:rsidRPr="004E4ED5" w:rsidRDefault="004D26B3" w:rsidP="004D26B3">
      <w:pPr>
        <w:ind w:firstLine="708"/>
        <w:jc w:val="both"/>
        <w:rPr>
          <w:sz w:val="28"/>
          <w:szCs w:val="28"/>
          <w:lang w:val="uz-Cyrl-UZ"/>
        </w:rPr>
      </w:pPr>
      <w:r w:rsidRPr="004E4ED5">
        <w:rPr>
          <w:sz w:val="28"/>
          <w:szCs w:val="28"/>
          <w:lang w:val="uz-Cyrl-UZ"/>
        </w:rPr>
        <w:t>Rasmdan shuni kо‘rish mumkinki, talab qilinayotgan buzilmay ishlash qiymati qancha katta bо‘lsa loyihalashtirish narxi shuncha katta bо‘ladi. Ideal buzilmay ishlashga ega mahsulot uchun cheksiz xarajatlar kerak bо‘ladi. Mahsulot buzilmay ishlashi qancha katta bо‘lsa, ishlatilish harajatlari S</w:t>
      </w:r>
      <w:r w:rsidRPr="004E4ED5">
        <w:rPr>
          <w:sz w:val="28"/>
          <w:szCs w:val="28"/>
          <w:vertAlign w:val="subscript"/>
          <w:lang w:val="uz-Cyrl-UZ"/>
        </w:rPr>
        <w:t xml:space="preserve">2 </w:t>
      </w:r>
      <w:r w:rsidRPr="004E4ED5">
        <w:rPr>
          <w:sz w:val="28"/>
          <w:szCs w:val="28"/>
          <w:lang w:val="uz-Cyrl-UZ"/>
        </w:rPr>
        <w:t xml:space="preserve">shuncha kichik bо‘ladi. Bundan kelib chiqadiki mahsulotni loyihalashtirishni, tayyorlashni va undan foydalanishda  buzilmay ishlashning optimal qiymati bor. U loyihalashtirish minimal narxini ta’minlaydi. Oddiy holatlar uchun mahsulot ishonchliligi effektivligi YE bо‘ladi. </w:t>
      </w:r>
    </w:p>
    <w:p w:rsidR="004D26B3" w:rsidRPr="004E4ED5" w:rsidRDefault="004D26B3" w:rsidP="004D26B3">
      <w:pPr>
        <w:ind w:firstLine="708"/>
        <w:jc w:val="center"/>
        <w:rPr>
          <w:sz w:val="28"/>
          <w:szCs w:val="28"/>
          <w:lang w:val="uz-Cyrl-UZ"/>
        </w:rPr>
      </w:pPr>
    </w:p>
    <w:p w:rsidR="004D26B3" w:rsidRPr="004E4ED5" w:rsidRDefault="004D26B3" w:rsidP="004D26B3">
      <w:pPr>
        <w:ind w:firstLine="708"/>
        <w:jc w:val="center"/>
        <w:rPr>
          <w:sz w:val="28"/>
          <w:szCs w:val="28"/>
          <w:lang w:val="uz-Cyrl-UZ"/>
        </w:rPr>
      </w:pPr>
      <w:r w:rsidRPr="004E4ED5">
        <w:rPr>
          <w:sz w:val="28"/>
          <w:szCs w:val="28"/>
          <w:lang w:val="uz-Cyrl-UZ"/>
        </w:rPr>
        <w:t>YE=C</w:t>
      </w:r>
      <w:r w:rsidRPr="004E4ED5">
        <w:rPr>
          <w:sz w:val="28"/>
          <w:szCs w:val="28"/>
          <w:vertAlign w:val="subscript"/>
          <w:lang w:val="uz-Cyrl-UZ"/>
        </w:rPr>
        <w:t>10</w:t>
      </w:r>
      <w:r w:rsidRPr="004E4ED5">
        <w:rPr>
          <w:sz w:val="28"/>
          <w:szCs w:val="28"/>
          <w:lang w:val="uz-Cyrl-UZ"/>
        </w:rPr>
        <w:t>/(I-P)+C</w:t>
      </w:r>
      <w:r w:rsidRPr="004E4ED5">
        <w:rPr>
          <w:sz w:val="28"/>
          <w:szCs w:val="28"/>
          <w:vertAlign w:val="subscript"/>
          <w:lang w:val="uz-Cyrl-UZ"/>
        </w:rPr>
        <w:t>21</w:t>
      </w:r>
      <w:r w:rsidRPr="004E4ED5">
        <w:rPr>
          <w:sz w:val="28"/>
          <w:szCs w:val="28"/>
          <w:lang w:val="uz-Cyrl-UZ"/>
        </w:rPr>
        <w:t>/P</w:t>
      </w:r>
    </w:p>
    <w:p w:rsidR="004D26B3" w:rsidRPr="004E4ED5" w:rsidRDefault="004D26B3" w:rsidP="004D26B3">
      <w:pPr>
        <w:ind w:firstLine="708"/>
        <w:jc w:val="both"/>
        <w:rPr>
          <w:sz w:val="28"/>
          <w:szCs w:val="28"/>
          <w:lang w:val="uz-Cyrl-UZ"/>
        </w:rPr>
      </w:pPr>
      <w:r w:rsidRPr="004E4ED5">
        <w:rPr>
          <w:sz w:val="28"/>
          <w:szCs w:val="28"/>
          <w:lang w:val="uz-Cyrl-UZ"/>
        </w:rPr>
        <w:t>Bu yerda, R- mahsulot buzilmay ishlash extimolligi, S</w:t>
      </w:r>
      <w:r w:rsidRPr="004E4ED5">
        <w:rPr>
          <w:sz w:val="28"/>
          <w:szCs w:val="28"/>
          <w:vertAlign w:val="subscript"/>
          <w:lang w:val="uz-Cyrl-UZ"/>
        </w:rPr>
        <w:t>10</w:t>
      </w:r>
      <w:r w:rsidRPr="004E4ED5">
        <w:rPr>
          <w:sz w:val="28"/>
          <w:szCs w:val="28"/>
          <w:lang w:val="uz-Cyrl-UZ"/>
        </w:rPr>
        <w:t>-loyihalashtirish va tayyorlash narxi R=0 bо‘lsa, S</w:t>
      </w:r>
      <w:r w:rsidRPr="004E4ED5">
        <w:rPr>
          <w:sz w:val="28"/>
          <w:szCs w:val="28"/>
          <w:vertAlign w:val="subscript"/>
          <w:lang w:val="uz-Cyrl-UZ"/>
        </w:rPr>
        <w:t>21</w:t>
      </w:r>
      <w:r w:rsidRPr="004E4ED5">
        <w:rPr>
          <w:sz w:val="28"/>
          <w:szCs w:val="28"/>
          <w:lang w:val="uz-Cyrl-UZ"/>
        </w:rPr>
        <w:t xml:space="preserve">-R=1  bо‘lganda ishlatish narxi. </w:t>
      </w:r>
    </w:p>
    <w:p w:rsidR="004D26B3" w:rsidRPr="004E4ED5" w:rsidRDefault="004D26B3" w:rsidP="004D26B3">
      <w:pPr>
        <w:ind w:firstLine="708"/>
        <w:jc w:val="both"/>
        <w:rPr>
          <w:sz w:val="28"/>
          <w:szCs w:val="28"/>
          <w:lang w:val="uz-Cyrl-UZ"/>
        </w:rPr>
      </w:pPr>
      <w:r w:rsidRPr="004E4ED5">
        <w:rPr>
          <w:sz w:val="28"/>
          <w:szCs w:val="28"/>
          <w:lang w:val="uz-Cyrl-UZ"/>
        </w:rPr>
        <w:t>Mahsulot buzilmay ishlashi qiymati quyidagi tenglama orqali topiladi:</w:t>
      </w:r>
    </w:p>
    <w:p w:rsidR="004D26B3" w:rsidRPr="004E4ED5" w:rsidRDefault="004D26B3" w:rsidP="004D26B3">
      <w:pPr>
        <w:ind w:firstLine="708"/>
        <w:jc w:val="both"/>
        <w:rPr>
          <w:sz w:val="28"/>
          <w:szCs w:val="28"/>
          <w:lang w:val="uz-Cyrl-UZ"/>
        </w:rPr>
      </w:pPr>
      <w:r w:rsidRPr="004E4ED5">
        <w:rPr>
          <w:sz w:val="28"/>
          <w:szCs w:val="28"/>
          <w:lang w:val="uz-Cyrl-UZ"/>
        </w:rPr>
        <w:t xml:space="preserve">                      </w:t>
      </w:r>
    </w:p>
    <w:p w:rsidR="004D26B3" w:rsidRPr="004E4ED5" w:rsidRDefault="004D26B3" w:rsidP="004D26B3">
      <w:pPr>
        <w:ind w:left="708" w:firstLine="708"/>
        <w:jc w:val="both"/>
        <w:rPr>
          <w:sz w:val="28"/>
          <w:szCs w:val="28"/>
          <w:vertAlign w:val="subscript"/>
          <w:lang w:val="en-US"/>
        </w:rPr>
      </w:pPr>
      <w:r w:rsidRPr="004E4ED5">
        <w:rPr>
          <w:sz w:val="28"/>
          <w:szCs w:val="28"/>
          <w:lang w:val="uz-Cyrl-UZ"/>
        </w:rPr>
        <w:t xml:space="preserve">                     (K-1)R</w:t>
      </w:r>
      <w:r w:rsidRPr="004E4ED5">
        <w:rPr>
          <w:sz w:val="28"/>
          <w:szCs w:val="28"/>
          <w:vertAlign w:val="subscript"/>
          <w:lang w:val="uz-Cyrl-UZ"/>
        </w:rPr>
        <w:t>2</w:t>
      </w:r>
      <w:r w:rsidRPr="004E4ED5">
        <w:rPr>
          <w:sz w:val="28"/>
          <w:szCs w:val="28"/>
          <w:lang w:val="en-US"/>
        </w:rPr>
        <w:t>+ 2P-1=0</w:t>
      </w:r>
      <w:r w:rsidRPr="004E4ED5">
        <w:rPr>
          <w:sz w:val="28"/>
          <w:szCs w:val="28"/>
          <w:lang w:val="uz-Cyrl-UZ"/>
        </w:rPr>
        <w:t>, bunda K</w:t>
      </w:r>
      <w:r w:rsidRPr="004E4ED5">
        <w:rPr>
          <w:sz w:val="28"/>
          <w:szCs w:val="28"/>
          <w:lang w:val="en-US"/>
        </w:rPr>
        <w:t>=</w:t>
      </w:r>
      <w:r w:rsidRPr="004E4ED5">
        <w:rPr>
          <w:sz w:val="28"/>
          <w:szCs w:val="28"/>
          <w:lang w:val="uz-Cyrl-UZ"/>
        </w:rPr>
        <w:t>S</w:t>
      </w:r>
      <w:r w:rsidRPr="004E4ED5">
        <w:rPr>
          <w:sz w:val="28"/>
          <w:szCs w:val="28"/>
          <w:vertAlign w:val="subscript"/>
          <w:lang w:val="uz-Cyrl-UZ"/>
        </w:rPr>
        <w:t>10</w:t>
      </w:r>
      <w:r w:rsidRPr="004E4ED5">
        <w:rPr>
          <w:sz w:val="28"/>
          <w:szCs w:val="28"/>
          <w:vertAlign w:val="subscript"/>
          <w:lang w:val="en-US"/>
        </w:rPr>
        <w:t>/</w:t>
      </w:r>
      <w:r w:rsidRPr="004E4ED5">
        <w:rPr>
          <w:sz w:val="28"/>
          <w:szCs w:val="28"/>
          <w:lang w:val="en-US"/>
        </w:rPr>
        <w:t>C</w:t>
      </w:r>
      <w:r w:rsidRPr="004E4ED5">
        <w:rPr>
          <w:sz w:val="28"/>
          <w:szCs w:val="28"/>
          <w:vertAlign w:val="subscript"/>
          <w:lang w:val="en-US"/>
        </w:rPr>
        <w:t>21</w:t>
      </w:r>
    </w:p>
    <w:p w:rsidR="00615904" w:rsidRPr="004E4ED5" w:rsidRDefault="00615904" w:rsidP="00583307">
      <w:pPr>
        <w:ind w:firstLine="567"/>
        <w:jc w:val="both"/>
        <w:rPr>
          <w:sz w:val="28"/>
          <w:szCs w:val="28"/>
          <w:lang w:val="en-US"/>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2578"/>
        <w:gridCol w:w="6184"/>
        <w:gridCol w:w="1414"/>
      </w:tblGrid>
      <w:tr w:rsidR="000C1AF7" w:rsidRPr="004E4ED5" w:rsidTr="00061174">
        <w:tc>
          <w:tcPr>
            <w:tcW w:w="425" w:type="dxa"/>
            <w:vAlign w:val="center"/>
          </w:tcPr>
          <w:p w:rsidR="000C1AF7" w:rsidRPr="004E4ED5" w:rsidRDefault="000C1AF7" w:rsidP="00061174">
            <w:pPr>
              <w:jc w:val="center"/>
            </w:pPr>
            <w:r w:rsidRPr="004E4ED5">
              <w:t>№</w:t>
            </w:r>
          </w:p>
        </w:tc>
        <w:tc>
          <w:tcPr>
            <w:tcW w:w="2586" w:type="dxa"/>
          </w:tcPr>
          <w:p w:rsidR="000C1AF7" w:rsidRPr="004E4ED5" w:rsidRDefault="000C1AF7" w:rsidP="00061174">
            <w:pPr>
              <w:jc w:val="center"/>
            </w:pPr>
            <w:r w:rsidRPr="004E4ED5">
              <w:t>Тalaba F.I.SH.</w:t>
            </w:r>
          </w:p>
        </w:tc>
        <w:tc>
          <w:tcPr>
            <w:tcW w:w="6204" w:type="dxa"/>
          </w:tcPr>
          <w:p w:rsidR="000C1AF7" w:rsidRPr="004E4ED5" w:rsidRDefault="000C1AF7" w:rsidP="00061174">
            <w:pPr>
              <w:jc w:val="center"/>
            </w:pPr>
            <w:r w:rsidRPr="004E4ED5">
              <w:t>Mustaqil ish mavzulari</w:t>
            </w:r>
          </w:p>
        </w:tc>
        <w:tc>
          <w:tcPr>
            <w:tcW w:w="1417" w:type="dxa"/>
          </w:tcPr>
          <w:p w:rsidR="000C1AF7" w:rsidRPr="004E4ED5" w:rsidRDefault="000C1AF7" w:rsidP="00061174">
            <w:pPr>
              <w:jc w:val="center"/>
            </w:pPr>
            <w:r w:rsidRPr="004E4ED5">
              <w:t xml:space="preserve">Talaba imzosi </w:t>
            </w:r>
          </w:p>
        </w:tc>
      </w:tr>
      <w:tr w:rsidR="000C1AF7" w:rsidRPr="00D1023D" w:rsidTr="00061174">
        <w:tc>
          <w:tcPr>
            <w:tcW w:w="425" w:type="dxa"/>
            <w:vAlign w:val="center"/>
          </w:tcPr>
          <w:p w:rsidR="000C1AF7" w:rsidRPr="004E4ED5" w:rsidRDefault="000C1AF7" w:rsidP="00061174">
            <w:pPr>
              <w:jc w:val="center"/>
            </w:pPr>
            <w:r w:rsidRPr="004E4ED5">
              <w:t>1</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1.Elektron qurilmalar ishonchliligining asosiy tushunchalari va ta’riflari.</w:t>
            </w:r>
          </w:p>
          <w:p w:rsidR="000C1AF7" w:rsidRPr="004E4ED5" w:rsidRDefault="000C1AF7" w:rsidP="00061174">
            <w:pPr>
              <w:jc w:val="center"/>
              <w:rPr>
                <w:lang w:val="en-US"/>
              </w:rPr>
            </w:pPr>
            <w:r w:rsidRPr="004E4ED5">
              <w:rPr>
                <w:lang w:val="en-US"/>
              </w:rPr>
              <w:t>2. Buzilishga turg‘un hisoblash tizimlarini amalga oshirish va tashkil qilish misollari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Ishonchlilikning asosiy tushunchalari va ta’riflari.</w:t>
            </w:r>
          </w:p>
          <w:p w:rsidR="000C1AF7" w:rsidRPr="004E4ED5" w:rsidRDefault="000C1AF7" w:rsidP="00061174">
            <w:pPr>
              <w:jc w:val="center"/>
              <w:rPr>
                <w:lang w:val="en-US"/>
              </w:rPr>
            </w:pPr>
            <w:r w:rsidRPr="004E4ED5">
              <w:rPr>
                <w:lang w:val="en-US"/>
              </w:rPr>
              <w:t>2. T</w:t>
            </w:r>
            <w:r w:rsidRPr="004E4ED5">
              <w:t>о</w:t>
            </w:r>
            <w:r w:rsidRPr="004E4ED5">
              <w:rPr>
                <w:lang w:val="en-US"/>
              </w:rPr>
              <w:t>‘xtab qolishdan s</w:t>
            </w:r>
            <w:r w:rsidRPr="004E4ED5">
              <w:t>о</w:t>
            </w:r>
            <w:r w:rsidRPr="004E4ED5">
              <w:rPr>
                <w:lang w:val="en-US"/>
              </w:rPr>
              <w:t>‘ng hisoblash jarayonini avtomatik tiklash.</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3</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tabs>
                <w:tab w:val="left" w:pos="960"/>
              </w:tabs>
              <w:jc w:val="center"/>
              <w:rPr>
                <w:lang w:val="en-US"/>
              </w:rPr>
            </w:pPr>
            <w:r w:rsidRPr="004E4ED5">
              <w:rPr>
                <w:lang w:val="en-US"/>
              </w:rPr>
              <w:t>1. Elektron qurilmalarni sinash va nazorat qilish.</w:t>
            </w:r>
          </w:p>
          <w:p w:rsidR="000C1AF7" w:rsidRPr="004E4ED5" w:rsidRDefault="000C1AF7" w:rsidP="00061174">
            <w:pPr>
              <w:tabs>
                <w:tab w:val="left" w:pos="960"/>
              </w:tabs>
              <w:jc w:val="center"/>
              <w:rPr>
                <w:lang w:val="en-US"/>
              </w:rPr>
            </w:pPr>
            <w:r w:rsidRPr="004E4ED5">
              <w:rPr>
                <w:lang w:val="en-US"/>
              </w:rPr>
              <w:t>2. Buzilishga turg‘un hisoblash tizimlari</w:t>
            </w:r>
          </w:p>
        </w:tc>
        <w:tc>
          <w:tcPr>
            <w:tcW w:w="1417" w:type="dxa"/>
          </w:tcPr>
          <w:p w:rsidR="000C1AF7" w:rsidRPr="004E4ED5" w:rsidRDefault="000C1AF7" w:rsidP="00061174">
            <w:pPr>
              <w:jc w:val="center"/>
              <w:rPr>
                <w:lang w:val="en-US"/>
              </w:rPr>
            </w:pPr>
          </w:p>
        </w:tc>
      </w:tr>
      <w:tr w:rsidR="000C1AF7" w:rsidRPr="004E4ED5" w:rsidTr="00061174">
        <w:tc>
          <w:tcPr>
            <w:tcW w:w="425" w:type="dxa"/>
            <w:vAlign w:val="center"/>
          </w:tcPr>
          <w:p w:rsidR="000C1AF7" w:rsidRPr="004E4ED5" w:rsidRDefault="000C1AF7" w:rsidP="00061174">
            <w:pPr>
              <w:jc w:val="center"/>
            </w:pPr>
            <w:r w:rsidRPr="004E4ED5">
              <w:t>4</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qurilmalarning ishonchligini iqtisodiy jihatlari.</w:t>
            </w:r>
          </w:p>
          <w:p w:rsidR="000C1AF7" w:rsidRPr="004E4ED5" w:rsidRDefault="000C1AF7" w:rsidP="00061174">
            <w:pPr>
              <w:jc w:val="center"/>
            </w:pPr>
            <w:r w:rsidRPr="004E4ED5">
              <w:t>2. Operatsion tizimlarning ortiqligi.</w:t>
            </w:r>
          </w:p>
        </w:tc>
        <w:tc>
          <w:tcPr>
            <w:tcW w:w="1417" w:type="dxa"/>
          </w:tcPr>
          <w:p w:rsidR="000C1AF7" w:rsidRPr="004E4ED5" w:rsidRDefault="000C1AF7" w:rsidP="00061174">
            <w:pPr>
              <w:jc w:val="center"/>
            </w:pPr>
          </w:p>
        </w:tc>
      </w:tr>
      <w:tr w:rsidR="000C1AF7" w:rsidRPr="00D1023D" w:rsidTr="00061174">
        <w:tc>
          <w:tcPr>
            <w:tcW w:w="425" w:type="dxa"/>
            <w:vAlign w:val="center"/>
          </w:tcPr>
          <w:p w:rsidR="000C1AF7" w:rsidRPr="004E4ED5" w:rsidRDefault="000C1AF7" w:rsidP="00061174">
            <w:pPr>
              <w:jc w:val="center"/>
            </w:pPr>
            <w:r w:rsidRPr="004E4ED5">
              <w:t>5</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qurilmalar ishonchligining k</w:t>
            </w:r>
            <w:r w:rsidRPr="004E4ED5">
              <w:t>о</w:t>
            </w:r>
            <w:r w:rsidRPr="004E4ED5">
              <w:rPr>
                <w:lang w:val="en-US"/>
              </w:rPr>
              <w:t>‘rsatkichlari.</w:t>
            </w:r>
          </w:p>
          <w:p w:rsidR="000C1AF7" w:rsidRPr="004E4ED5" w:rsidRDefault="000C1AF7" w:rsidP="00061174">
            <w:pPr>
              <w:jc w:val="center"/>
              <w:rPr>
                <w:lang w:val="en-US"/>
              </w:rPr>
            </w:pPr>
            <w:r w:rsidRPr="004E4ED5">
              <w:rPr>
                <w:lang w:val="en-US"/>
              </w:rPr>
              <w:t>2. Dasturlarga tarkibiy ortiqlik kiritish usullari.</w:t>
            </w:r>
          </w:p>
        </w:tc>
        <w:tc>
          <w:tcPr>
            <w:tcW w:w="1417" w:type="dxa"/>
          </w:tcPr>
          <w:p w:rsidR="000C1AF7" w:rsidRPr="004E4ED5" w:rsidRDefault="000C1AF7" w:rsidP="00061174">
            <w:pPr>
              <w:jc w:val="center"/>
              <w:rPr>
                <w:lang w:val="en-US"/>
              </w:rPr>
            </w:pPr>
          </w:p>
        </w:tc>
      </w:tr>
      <w:tr w:rsidR="000C1AF7" w:rsidRPr="004E4ED5" w:rsidTr="00061174">
        <w:tc>
          <w:tcPr>
            <w:tcW w:w="425" w:type="dxa"/>
            <w:vAlign w:val="center"/>
          </w:tcPr>
          <w:p w:rsidR="000C1AF7" w:rsidRPr="004E4ED5" w:rsidRDefault="000C1AF7" w:rsidP="00061174">
            <w:pPr>
              <w:jc w:val="center"/>
            </w:pPr>
            <w:r w:rsidRPr="004E4ED5">
              <w:t>6</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texnikasi elementlari buzilishlarining intensivligi.</w:t>
            </w:r>
          </w:p>
          <w:p w:rsidR="000C1AF7" w:rsidRPr="004E4ED5" w:rsidRDefault="000C1AF7" w:rsidP="00061174">
            <w:pPr>
              <w:jc w:val="center"/>
            </w:pPr>
            <w:r w:rsidRPr="004E4ED5">
              <w:t>2. Dasturlar ishonchliligi modellari.</w:t>
            </w:r>
          </w:p>
        </w:tc>
        <w:tc>
          <w:tcPr>
            <w:tcW w:w="1417" w:type="dxa"/>
          </w:tcPr>
          <w:p w:rsidR="000C1AF7" w:rsidRPr="004E4ED5" w:rsidRDefault="000C1AF7" w:rsidP="00061174">
            <w:pPr>
              <w:jc w:val="center"/>
            </w:pPr>
          </w:p>
        </w:tc>
      </w:tr>
      <w:tr w:rsidR="000C1AF7" w:rsidRPr="004E4ED5" w:rsidTr="00061174">
        <w:tc>
          <w:tcPr>
            <w:tcW w:w="425" w:type="dxa"/>
            <w:vAlign w:val="center"/>
          </w:tcPr>
          <w:p w:rsidR="000C1AF7" w:rsidRPr="004E4ED5" w:rsidRDefault="000C1AF7" w:rsidP="00061174">
            <w:pPr>
              <w:jc w:val="center"/>
            </w:pPr>
            <w:r w:rsidRPr="004E4ED5">
              <w:t>7</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texnikasi elementlari buzilishlarining intensivligi.</w:t>
            </w:r>
          </w:p>
          <w:p w:rsidR="000C1AF7" w:rsidRPr="004E4ED5" w:rsidRDefault="000C1AF7" w:rsidP="00061174">
            <w:pPr>
              <w:jc w:val="center"/>
            </w:pPr>
            <w:r w:rsidRPr="004E4ED5">
              <w:lastRenderedPageBreak/>
              <w:t>2. Dasturiy ta’minotlar buzilishlari sabablari.</w:t>
            </w:r>
          </w:p>
        </w:tc>
        <w:tc>
          <w:tcPr>
            <w:tcW w:w="1417" w:type="dxa"/>
          </w:tcPr>
          <w:p w:rsidR="000C1AF7" w:rsidRPr="004E4ED5" w:rsidRDefault="000C1AF7" w:rsidP="00061174">
            <w:pPr>
              <w:jc w:val="center"/>
            </w:pPr>
          </w:p>
        </w:tc>
      </w:tr>
      <w:tr w:rsidR="000C1AF7" w:rsidRPr="00D1023D" w:rsidTr="00061174">
        <w:tc>
          <w:tcPr>
            <w:tcW w:w="425" w:type="dxa"/>
            <w:vAlign w:val="center"/>
          </w:tcPr>
          <w:p w:rsidR="000C1AF7" w:rsidRPr="004E4ED5" w:rsidRDefault="000C1AF7" w:rsidP="00061174">
            <w:pPr>
              <w:jc w:val="center"/>
            </w:pPr>
            <w:r w:rsidRPr="004E4ED5">
              <w:t>8</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Dasturiy ta’minoti ishonchliligining asosiy tushunchalari.</w:t>
            </w:r>
          </w:p>
          <w:p w:rsidR="000C1AF7" w:rsidRPr="004E4ED5" w:rsidRDefault="000C1AF7" w:rsidP="00061174">
            <w:pPr>
              <w:jc w:val="center"/>
              <w:rPr>
                <w:lang w:val="en-US"/>
              </w:rPr>
            </w:pPr>
            <w:r w:rsidRPr="004E4ED5">
              <w:rPr>
                <w:lang w:val="en-US"/>
              </w:rPr>
              <w:t>2. Elektron hisoblash tizimlarining dasturiy ta’minoti ishochliligi.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9</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Tiklanuvchan elektron hisoblash tizimlari ishonchliligini taxminiy hisoblash usuli.</w:t>
            </w:r>
          </w:p>
          <w:p w:rsidR="000C1AF7" w:rsidRPr="004E4ED5" w:rsidRDefault="000C1AF7" w:rsidP="00061174">
            <w:pPr>
              <w:jc w:val="center"/>
              <w:rPr>
                <w:lang w:val="en-US"/>
              </w:rPr>
            </w:pPr>
            <w:r w:rsidRPr="004E4ED5">
              <w:rPr>
                <w:lang w:val="en-US"/>
              </w:rPr>
              <w:t>2. Ma’sulotlarning t</w:t>
            </w:r>
            <w:r w:rsidRPr="004E4ED5">
              <w:t>о</w:t>
            </w:r>
            <w:r w:rsidRPr="004E4ED5">
              <w:rPr>
                <w:lang w:val="en-US"/>
              </w:rPr>
              <w:t>‘xtamasdan ishlovchanligi va ta’mirlanuvchanligini tavsiflovchi kompleks k</w:t>
            </w:r>
            <w:r w:rsidRPr="004E4ED5">
              <w:t>о</w:t>
            </w:r>
            <w:r w:rsidRPr="004E4ED5">
              <w:rPr>
                <w:lang w:val="en-US"/>
              </w:rPr>
              <w:t>‘rsatkichlari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10</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tabs>
                <w:tab w:val="left" w:pos="243"/>
              </w:tabs>
              <w:jc w:val="center"/>
              <w:rPr>
                <w:lang w:val="en-US"/>
              </w:rPr>
            </w:pPr>
            <w:r w:rsidRPr="004E4ED5">
              <w:rPr>
                <w:lang w:val="en-US"/>
              </w:rPr>
              <w:t>1. Markov modellari yordamida zahiralangan tiklanuvchan hisoblash tizmlari ishonchliligi k</w:t>
            </w:r>
            <w:r w:rsidRPr="004E4ED5">
              <w:t>о</w:t>
            </w:r>
            <w:r w:rsidRPr="004E4ED5">
              <w:rPr>
                <w:lang w:val="en-US"/>
              </w:rPr>
              <w:t>‘rsatkichlarini hisoblash.</w:t>
            </w:r>
          </w:p>
          <w:p w:rsidR="000C1AF7" w:rsidRPr="004E4ED5" w:rsidRDefault="000C1AF7" w:rsidP="00061174">
            <w:pPr>
              <w:tabs>
                <w:tab w:val="left" w:pos="243"/>
              </w:tabs>
              <w:jc w:val="center"/>
              <w:rPr>
                <w:lang w:val="en-US"/>
              </w:rPr>
            </w:pPr>
            <w:r w:rsidRPr="004E4ED5">
              <w:rPr>
                <w:lang w:val="en-US"/>
              </w:rPr>
              <w:t>2. Elektron texnikasi elementlarining ishonchliligi. Rezistorlar ishonchliligi</w:t>
            </w:r>
          </w:p>
        </w:tc>
        <w:tc>
          <w:tcPr>
            <w:tcW w:w="1417" w:type="dxa"/>
          </w:tcPr>
          <w:p w:rsidR="000C1AF7" w:rsidRPr="004E4ED5" w:rsidRDefault="000C1AF7" w:rsidP="00061174">
            <w:pPr>
              <w:jc w:val="center"/>
              <w:rPr>
                <w:lang w:val="en-US"/>
              </w:rPr>
            </w:pPr>
          </w:p>
        </w:tc>
      </w:tr>
      <w:tr w:rsidR="000C1AF7" w:rsidRPr="004E4ED5" w:rsidTr="00061174">
        <w:tc>
          <w:tcPr>
            <w:tcW w:w="425" w:type="dxa"/>
            <w:vAlign w:val="center"/>
          </w:tcPr>
          <w:p w:rsidR="000C1AF7" w:rsidRPr="004E4ED5" w:rsidRDefault="000C1AF7" w:rsidP="00061174">
            <w:pPr>
              <w:jc w:val="center"/>
            </w:pPr>
            <w:r w:rsidRPr="004E4ED5">
              <w:t>11</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 xml:space="preserve">1. Yarim </w:t>
            </w:r>
            <w:r w:rsidRPr="004E4ED5">
              <w:t>о</w:t>
            </w:r>
            <w:r w:rsidRPr="004E4ED5">
              <w:rPr>
                <w:lang w:val="en-US"/>
              </w:rPr>
              <w:t>‘tkazgich asboblarining ishonchliligi.</w:t>
            </w:r>
          </w:p>
          <w:p w:rsidR="000C1AF7" w:rsidRPr="004E4ED5" w:rsidRDefault="000C1AF7" w:rsidP="00061174">
            <w:pPr>
              <w:jc w:val="center"/>
            </w:pPr>
            <w:r w:rsidRPr="004E4ED5">
              <w:t>2. Integral tenglamalar usuli</w:t>
            </w:r>
          </w:p>
        </w:tc>
        <w:tc>
          <w:tcPr>
            <w:tcW w:w="1417" w:type="dxa"/>
          </w:tcPr>
          <w:p w:rsidR="000C1AF7" w:rsidRPr="004E4ED5" w:rsidRDefault="000C1AF7" w:rsidP="00061174">
            <w:pPr>
              <w:jc w:val="center"/>
            </w:pPr>
          </w:p>
        </w:tc>
      </w:tr>
      <w:tr w:rsidR="000C1AF7" w:rsidRPr="00D1023D" w:rsidTr="00061174">
        <w:tc>
          <w:tcPr>
            <w:tcW w:w="425" w:type="dxa"/>
            <w:vAlign w:val="center"/>
          </w:tcPr>
          <w:p w:rsidR="000C1AF7" w:rsidRPr="004E4ED5" w:rsidRDefault="000C1AF7" w:rsidP="00061174">
            <w:pPr>
              <w:jc w:val="center"/>
            </w:pPr>
            <w:r w:rsidRPr="004E4ED5">
              <w:t>12</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1.Mikromodullar ishonchliligi</w:t>
            </w:r>
          </w:p>
          <w:p w:rsidR="000C1AF7" w:rsidRPr="004E4ED5" w:rsidRDefault="000C1AF7" w:rsidP="00061174">
            <w:pPr>
              <w:jc w:val="center"/>
              <w:rPr>
                <w:lang w:val="en-US"/>
              </w:rPr>
            </w:pPr>
            <w:r w:rsidRPr="004E4ED5">
              <w:rPr>
                <w:lang w:val="en-US"/>
              </w:rPr>
              <w:t>2. Bosma platalarning ishonchliligi</w:t>
            </w:r>
          </w:p>
        </w:tc>
        <w:tc>
          <w:tcPr>
            <w:tcW w:w="1417" w:type="dxa"/>
          </w:tcPr>
          <w:p w:rsidR="000C1AF7" w:rsidRPr="004E4ED5" w:rsidRDefault="000C1AF7" w:rsidP="00061174">
            <w:pPr>
              <w:jc w:val="center"/>
              <w:rPr>
                <w:lang w:val="en-US"/>
              </w:rPr>
            </w:pPr>
          </w:p>
        </w:tc>
      </w:tr>
      <w:tr w:rsidR="000C1AF7" w:rsidRPr="004E4ED5" w:rsidTr="00061174">
        <w:tc>
          <w:tcPr>
            <w:tcW w:w="425" w:type="dxa"/>
            <w:vAlign w:val="center"/>
          </w:tcPr>
          <w:p w:rsidR="000C1AF7" w:rsidRPr="004E4ED5" w:rsidRDefault="000C1AF7" w:rsidP="00061174">
            <w:pPr>
              <w:jc w:val="center"/>
            </w:pPr>
            <w:r w:rsidRPr="004E4ED5">
              <w:t>13</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pPr>
            <w:r w:rsidRPr="004E4ED5">
              <w:t>1. Siljuvchi zahiralash</w:t>
            </w:r>
          </w:p>
          <w:p w:rsidR="000C1AF7" w:rsidRPr="004E4ED5" w:rsidRDefault="000C1AF7" w:rsidP="00061174">
            <w:pPr>
              <w:jc w:val="center"/>
            </w:pPr>
            <w:r w:rsidRPr="004E4ED5">
              <w:t>2. Majoritar zahiralash</w:t>
            </w:r>
          </w:p>
        </w:tc>
        <w:tc>
          <w:tcPr>
            <w:tcW w:w="1417" w:type="dxa"/>
          </w:tcPr>
          <w:p w:rsidR="000C1AF7" w:rsidRPr="004E4ED5" w:rsidRDefault="000C1AF7" w:rsidP="00061174">
            <w:pPr>
              <w:jc w:val="center"/>
            </w:pPr>
          </w:p>
        </w:tc>
      </w:tr>
      <w:tr w:rsidR="000C1AF7" w:rsidRPr="00D1023D" w:rsidTr="00061174">
        <w:tc>
          <w:tcPr>
            <w:tcW w:w="425" w:type="dxa"/>
            <w:vAlign w:val="center"/>
          </w:tcPr>
          <w:p w:rsidR="000C1AF7" w:rsidRPr="004E4ED5" w:rsidRDefault="000C1AF7" w:rsidP="00061174">
            <w:pPr>
              <w:jc w:val="center"/>
            </w:pPr>
            <w:r w:rsidRPr="004E4ED5">
              <w:t>14</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1.Rele va kommutatsiya qurilmalarining ishonchliligi</w:t>
            </w:r>
          </w:p>
          <w:p w:rsidR="000C1AF7" w:rsidRPr="004E4ED5" w:rsidRDefault="000C1AF7" w:rsidP="00061174">
            <w:pPr>
              <w:jc w:val="center"/>
              <w:rPr>
                <w:lang w:val="en-US"/>
              </w:rPr>
            </w:pPr>
            <w:r w:rsidRPr="004E4ED5">
              <w:rPr>
                <w:lang w:val="en-US"/>
              </w:rPr>
              <w:t>2.Transformatorlar, drosellar va induktivlik chulg‘amlarining ishonchliligi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15</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tabs>
                <w:tab w:val="left" w:pos="0"/>
              </w:tabs>
              <w:jc w:val="center"/>
              <w:rPr>
                <w:lang w:val="en-US"/>
              </w:rPr>
            </w:pPr>
            <w:r w:rsidRPr="004E4ED5">
              <w:rPr>
                <w:lang w:val="en-US"/>
              </w:rPr>
              <w:t>1. Elektron qurilmalar ishonchliligini taxminiy hisoblash usuli</w:t>
            </w:r>
          </w:p>
          <w:p w:rsidR="000C1AF7" w:rsidRPr="004E4ED5" w:rsidRDefault="000C1AF7" w:rsidP="00061174">
            <w:pPr>
              <w:tabs>
                <w:tab w:val="left" w:pos="1309"/>
              </w:tabs>
              <w:jc w:val="center"/>
              <w:rPr>
                <w:lang w:val="en-US"/>
              </w:rPr>
            </w:pPr>
            <w:r w:rsidRPr="004E4ED5">
              <w:rPr>
                <w:lang w:val="en-US"/>
              </w:rPr>
              <w:t>2. Elektron qurilmalar ishonchliligini t</w:t>
            </w:r>
            <w:r w:rsidRPr="004E4ED5">
              <w:t>о</w:t>
            </w:r>
            <w:r w:rsidRPr="004E4ED5">
              <w:rPr>
                <w:lang w:val="en-US"/>
              </w:rPr>
              <w:t>‘la hisoblash usuli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16</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Zahiralashtirilgan elektron hisoblash tizimlari</w:t>
            </w:r>
          </w:p>
          <w:p w:rsidR="000C1AF7" w:rsidRPr="004E4ED5" w:rsidRDefault="000C1AF7" w:rsidP="00061174">
            <w:pPr>
              <w:jc w:val="center"/>
              <w:rPr>
                <w:lang w:val="en-US"/>
              </w:rPr>
            </w:pPr>
            <w:r w:rsidRPr="004E4ED5">
              <w:rPr>
                <w:lang w:val="en-US"/>
              </w:rPr>
              <w:t>2. EHT apparaturani ishonchliligini hisoblash usuli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rPr>
                <w:lang w:val="en-US"/>
              </w:rPr>
            </w:pPr>
          </w:p>
          <w:p w:rsidR="000C1AF7" w:rsidRPr="004E4ED5" w:rsidRDefault="000C1AF7" w:rsidP="00061174">
            <w:pPr>
              <w:jc w:val="center"/>
              <w:rPr>
                <w:lang w:val="en-US"/>
              </w:rPr>
            </w:pPr>
          </w:p>
          <w:p w:rsidR="000C1AF7" w:rsidRPr="004E4ED5" w:rsidRDefault="000C1AF7" w:rsidP="00061174">
            <w:pPr>
              <w:jc w:val="center"/>
            </w:pPr>
            <w:r w:rsidRPr="004E4ED5">
              <w:t>17</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p>
          <w:p w:rsidR="000C1AF7" w:rsidRPr="004E4ED5" w:rsidRDefault="000C1AF7" w:rsidP="00061174">
            <w:pPr>
              <w:jc w:val="center"/>
              <w:rPr>
                <w:lang w:val="en-US"/>
              </w:rPr>
            </w:pPr>
            <w:r w:rsidRPr="004E4ED5">
              <w:rPr>
                <w:lang w:val="en-US"/>
              </w:rPr>
              <w:t>1. Tarkibiy zahiralash turlari</w:t>
            </w:r>
          </w:p>
          <w:p w:rsidR="000C1AF7" w:rsidRPr="004E4ED5" w:rsidRDefault="000C1AF7" w:rsidP="00061174">
            <w:pPr>
              <w:jc w:val="center"/>
              <w:rPr>
                <w:lang w:val="en-US"/>
              </w:rPr>
            </w:pPr>
            <w:r w:rsidRPr="004E4ED5">
              <w:rPr>
                <w:lang w:val="en-US"/>
              </w:rPr>
              <w:t>2. Elektron qurilmalar ishonchliligini hisoblash usullari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18</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qurilmalar ishonchliligini t</w:t>
            </w:r>
            <w:r w:rsidRPr="004E4ED5">
              <w:t>о</w:t>
            </w:r>
            <w:r w:rsidRPr="004E4ED5">
              <w:rPr>
                <w:lang w:val="en-US"/>
              </w:rPr>
              <w:t>‘la hisoblash usuli</w:t>
            </w:r>
          </w:p>
          <w:p w:rsidR="000C1AF7" w:rsidRPr="004E4ED5" w:rsidRDefault="000C1AF7" w:rsidP="00061174">
            <w:pPr>
              <w:jc w:val="center"/>
              <w:rPr>
                <w:lang w:val="en-US"/>
              </w:rPr>
            </w:pPr>
            <w:r w:rsidRPr="004E4ED5">
              <w:rPr>
                <w:lang w:val="en-US"/>
              </w:rPr>
              <w:t>2. Zahiralashtirilgan elektron hisoblash tizimlari EHT apparaturani ishonchliligini hisoblash usuli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19</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1.Optimal zahirlash masallari.</w:t>
            </w:r>
          </w:p>
          <w:p w:rsidR="000C1AF7" w:rsidRPr="004E4ED5" w:rsidRDefault="000C1AF7" w:rsidP="00061174">
            <w:pPr>
              <w:jc w:val="center"/>
              <w:rPr>
                <w:lang w:val="en-US"/>
              </w:rPr>
            </w:pPr>
            <w:r w:rsidRPr="004E4ED5">
              <w:rPr>
                <w:lang w:val="en-US"/>
              </w:rPr>
              <w:t>2. Elektron qurilmalarining ishonchliligini oshirish va ta’minlash usullari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20</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 xml:space="preserve">1. Hisoblash tizimlari ishochliligini </w:t>
            </w:r>
          </w:p>
          <w:p w:rsidR="000C1AF7" w:rsidRPr="004E4ED5" w:rsidRDefault="000C1AF7" w:rsidP="00061174">
            <w:pPr>
              <w:jc w:val="center"/>
              <w:rPr>
                <w:lang w:val="en-US"/>
              </w:rPr>
            </w:pPr>
          </w:p>
          <w:p w:rsidR="000C1AF7" w:rsidRPr="004E4ED5" w:rsidRDefault="000C1AF7" w:rsidP="00061174">
            <w:pPr>
              <w:jc w:val="center"/>
              <w:rPr>
                <w:lang w:val="en-US"/>
              </w:rPr>
            </w:pPr>
            <w:r w:rsidRPr="004E4ED5">
              <w:rPr>
                <w:lang w:val="en-US"/>
              </w:rPr>
              <w:t>1. Ishonchlilikni kompleks ta’minlash asoslari.</w:t>
            </w:r>
          </w:p>
          <w:p w:rsidR="000C1AF7" w:rsidRPr="004E4ED5" w:rsidRDefault="000C1AF7" w:rsidP="00061174">
            <w:pPr>
              <w:jc w:val="center"/>
              <w:rPr>
                <w:lang w:val="en-US"/>
              </w:rPr>
            </w:pPr>
            <w:r w:rsidRPr="004E4ED5">
              <w:rPr>
                <w:lang w:val="en-US"/>
              </w:rPr>
              <w:t>2. Ishonchlilikning asosiy tushunchalari va ta’riflari.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21</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pPr>
            <w:r w:rsidRPr="004E4ED5">
              <w:t>1. Elektron qurilmalarning uzluksiz ishlashi tavsiflarini hisoblash uchun ishonchlilik kо‘rsatkichlari.</w:t>
            </w:r>
          </w:p>
          <w:p w:rsidR="000C1AF7" w:rsidRPr="004E4ED5" w:rsidRDefault="000C1AF7" w:rsidP="00061174">
            <w:pPr>
              <w:jc w:val="center"/>
              <w:rPr>
                <w:lang w:val="en-US"/>
              </w:rPr>
            </w:pPr>
            <w:r w:rsidRPr="004E4ED5">
              <w:rPr>
                <w:lang w:val="en-US"/>
              </w:rPr>
              <w:t>2. Dasturlar ishonchliligini ta’minlash va oshirish usullari.</w:t>
            </w:r>
          </w:p>
        </w:tc>
        <w:tc>
          <w:tcPr>
            <w:tcW w:w="1417" w:type="dxa"/>
          </w:tcPr>
          <w:p w:rsidR="000C1AF7" w:rsidRPr="004E4ED5" w:rsidRDefault="000C1AF7" w:rsidP="00061174">
            <w:pPr>
              <w:jc w:val="center"/>
              <w:rPr>
                <w:lang w:val="en-US"/>
              </w:rPr>
            </w:pPr>
          </w:p>
        </w:tc>
      </w:tr>
      <w:tr w:rsidR="000C1AF7" w:rsidRPr="004E4ED5" w:rsidTr="00061174">
        <w:tc>
          <w:tcPr>
            <w:tcW w:w="425" w:type="dxa"/>
            <w:vAlign w:val="center"/>
          </w:tcPr>
          <w:p w:rsidR="000C1AF7" w:rsidRPr="004E4ED5" w:rsidRDefault="000C1AF7" w:rsidP="00061174">
            <w:pPr>
              <w:jc w:val="center"/>
            </w:pPr>
            <w:r w:rsidRPr="004E4ED5">
              <w:t>22</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pPr>
            <w:r w:rsidRPr="004E4ED5">
              <w:t>1. Elektron qurilmalar uzoq muddat ishlashini tavsiflovchi ishonchlilik kо‘rsatkichlari.</w:t>
            </w:r>
          </w:p>
          <w:p w:rsidR="000C1AF7" w:rsidRPr="004E4ED5" w:rsidRDefault="000C1AF7" w:rsidP="00061174">
            <w:pPr>
              <w:jc w:val="center"/>
              <w:rPr>
                <w:lang w:val="uz-Latn-UZ"/>
              </w:rPr>
            </w:pPr>
            <w:r w:rsidRPr="004E4ED5">
              <w:t>2. Elektron qurilmalarning saqlanuvchanligi va ta’mirlanuvchanligini tavsiflovchi ishonchlilik kо‘rsatkichlari</w:t>
            </w:r>
          </w:p>
        </w:tc>
        <w:tc>
          <w:tcPr>
            <w:tcW w:w="1417" w:type="dxa"/>
          </w:tcPr>
          <w:p w:rsidR="000C1AF7" w:rsidRPr="004E4ED5" w:rsidRDefault="000C1AF7" w:rsidP="00061174">
            <w:pPr>
              <w:jc w:val="center"/>
              <w:rPr>
                <w:lang w:val="uz-Latn-UZ"/>
              </w:rPr>
            </w:pPr>
          </w:p>
        </w:tc>
      </w:tr>
      <w:tr w:rsidR="000C1AF7" w:rsidRPr="00D1023D" w:rsidTr="00061174">
        <w:tc>
          <w:tcPr>
            <w:tcW w:w="425" w:type="dxa"/>
            <w:vAlign w:val="center"/>
          </w:tcPr>
          <w:p w:rsidR="000C1AF7" w:rsidRPr="004E4ED5" w:rsidRDefault="000C1AF7" w:rsidP="00061174">
            <w:pPr>
              <w:jc w:val="center"/>
            </w:pPr>
            <w:r w:rsidRPr="004E4ED5">
              <w:t>23</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Elektron texnikasi elementlarining ishonchliligi.</w:t>
            </w:r>
          </w:p>
          <w:p w:rsidR="000C1AF7" w:rsidRPr="004E4ED5" w:rsidRDefault="000C1AF7" w:rsidP="00061174">
            <w:pPr>
              <w:jc w:val="center"/>
              <w:rPr>
                <w:lang w:val="en-US"/>
              </w:rPr>
            </w:pPr>
            <w:r w:rsidRPr="004E4ED5">
              <w:rPr>
                <w:lang w:val="en-US"/>
              </w:rPr>
              <w:t>2. Kondensatorlar ishonchliligi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24</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Differensial tenglamalar usullari.</w:t>
            </w:r>
          </w:p>
          <w:p w:rsidR="000C1AF7" w:rsidRPr="004E4ED5" w:rsidRDefault="000C1AF7" w:rsidP="00061174">
            <w:pPr>
              <w:jc w:val="center"/>
              <w:rPr>
                <w:lang w:val="en-US"/>
              </w:rPr>
            </w:pPr>
            <w:r w:rsidRPr="004E4ED5">
              <w:rPr>
                <w:lang w:val="en-US"/>
              </w:rPr>
              <w:t>2. Elektron texnikasi elementlari buzilishlarining intensivligi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25</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 Tiklanuvchan elektron hisoblash tizimlari ishonchliligini ba’olash.</w:t>
            </w:r>
          </w:p>
          <w:p w:rsidR="000C1AF7" w:rsidRPr="004E4ED5" w:rsidRDefault="000C1AF7" w:rsidP="00061174">
            <w:pPr>
              <w:jc w:val="center"/>
              <w:rPr>
                <w:lang w:val="en-US"/>
              </w:rPr>
            </w:pPr>
            <w:r w:rsidRPr="004E4ED5">
              <w:rPr>
                <w:lang w:val="en-US"/>
              </w:rPr>
              <w:lastRenderedPageBreak/>
              <w:t>2. Elektron qurilmalar ishonchliligini taxminiy hisoblash usuli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26</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1.Elektron qurilmalar ishonchliligining asosiy tushunchalari va ta’riflari.</w:t>
            </w:r>
          </w:p>
          <w:p w:rsidR="000C1AF7" w:rsidRPr="004E4ED5" w:rsidRDefault="000C1AF7" w:rsidP="00061174">
            <w:pPr>
              <w:jc w:val="center"/>
              <w:rPr>
                <w:lang w:val="en-US"/>
              </w:rPr>
            </w:pPr>
            <w:r w:rsidRPr="004E4ED5">
              <w:rPr>
                <w:lang w:val="en-US"/>
              </w:rPr>
              <w:t>2.Elektron qurilmalar ishonchliligini hisoblash usullari</w:t>
            </w:r>
          </w:p>
        </w:tc>
        <w:tc>
          <w:tcPr>
            <w:tcW w:w="1417" w:type="dxa"/>
          </w:tcPr>
          <w:p w:rsidR="000C1AF7" w:rsidRPr="004E4ED5" w:rsidRDefault="000C1AF7" w:rsidP="00061174">
            <w:pPr>
              <w:jc w:val="center"/>
              <w:rPr>
                <w:lang w:val="en-US"/>
              </w:rPr>
            </w:pPr>
          </w:p>
        </w:tc>
      </w:tr>
      <w:tr w:rsidR="000C1AF7" w:rsidRPr="00D1023D" w:rsidTr="00061174">
        <w:tc>
          <w:tcPr>
            <w:tcW w:w="425" w:type="dxa"/>
            <w:vAlign w:val="center"/>
          </w:tcPr>
          <w:p w:rsidR="000C1AF7" w:rsidRPr="004E4ED5" w:rsidRDefault="000C1AF7" w:rsidP="00061174">
            <w:pPr>
              <w:jc w:val="center"/>
            </w:pPr>
            <w:r w:rsidRPr="004E4ED5">
              <w:t>27</w:t>
            </w:r>
          </w:p>
        </w:tc>
        <w:tc>
          <w:tcPr>
            <w:tcW w:w="2586" w:type="dxa"/>
            <w:vAlign w:val="center"/>
          </w:tcPr>
          <w:p w:rsidR="000C1AF7" w:rsidRPr="004E4ED5" w:rsidRDefault="000C1AF7" w:rsidP="00061174">
            <w:pPr>
              <w:jc w:val="center"/>
              <w:rPr>
                <w:color w:val="000000"/>
              </w:rPr>
            </w:pPr>
          </w:p>
        </w:tc>
        <w:tc>
          <w:tcPr>
            <w:tcW w:w="6204" w:type="dxa"/>
          </w:tcPr>
          <w:p w:rsidR="000C1AF7" w:rsidRPr="004E4ED5" w:rsidRDefault="000C1AF7" w:rsidP="00061174">
            <w:pPr>
              <w:jc w:val="center"/>
              <w:rPr>
                <w:lang w:val="en-US"/>
              </w:rPr>
            </w:pPr>
            <w:r w:rsidRPr="004E4ED5">
              <w:rPr>
                <w:lang w:val="en-US"/>
              </w:rPr>
              <w:t xml:space="preserve">1. Yarim </w:t>
            </w:r>
            <w:r w:rsidRPr="004E4ED5">
              <w:t>о</w:t>
            </w:r>
            <w:r w:rsidRPr="004E4ED5">
              <w:rPr>
                <w:lang w:val="en-US"/>
              </w:rPr>
              <w:t>‘tkazgich asboblarining ishonchliligi.</w:t>
            </w:r>
          </w:p>
          <w:p w:rsidR="000C1AF7" w:rsidRPr="004E4ED5" w:rsidRDefault="000C1AF7" w:rsidP="00061174">
            <w:pPr>
              <w:jc w:val="center"/>
              <w:rPr>
                <w:lang w:val="en-US"/>
              </w:rPr>
            </w:pPr>
            <w:r w:rsidRPr="004E4ED5">
              <w:rPr>
                <w:lang w:val="en-US"/>
              </w:rPr>
              <w:t>1.Rele va kommutatsiya qurilmalarining ishonchliligi.</w:t>
            </w:r>
          </w:p>
        </w:tc>
        <w:tc>
          <w:tcPr>
            <w:tcW w:w="1417" w:type="dxa"/>
          </w:tcPr>
          <w:p w:rsidR="000C1AF7" w:rsidRPr="004E4ED5" w:rsidRDefault="000C1AF7" w:rsidP="00061174">
            <w:pPr>
              <w:jc w:val="center"/>
              <w:rPr>
                <w:lang w:val="en-US"/>
              </w:rPr>
            </w:pPr>
          </w:p>
        </w:tc>
      </w:tr>
    </w:tbl>
    <w:p w:rsidR="00494D1C" w:rsidRDefault="00494D1C" w:rsidP="00DD638B">
      <w:pPr>
        <w:rPr>
          <w:lang w:val="en-US"/>
        </w:rPr>
      </w:pPr>
    </w:p>
    <w:p w:rsidR="00494D1C" w:rsidRDefault="00494D1C" w:rsidP="00494D1C">
      <w:pPr>
        <w:rPr>
          <w:lang w:val="en-US"/>
        </w:rPr>
      </w:pPr>
      <w:r>
        <w:rPr>
          <w:lang w:val="en-US"/>
        </w:rPr>
        <w:br w:type="page"/>
      </w:r>
    </w:p>
    <w:p w:rsidR="00494D1C" w:rsidRDefault="00494D1C" w:rsidP="00494D1C">
      <w:pPr>
        <w:pStyle w:val="1111"/>
      </w:pPr>
      <w:bookmarkStart w:id="31" w:name="_Toc531070300"/>
      <w:r>
        <w:lastRenderedPageBreak/>
        <w:t>NAMUNAVIY DASTUR</w:t>
      </w:r>
      <w:bookmarkEnd w:id="31"/>
    </w:p>
    <w:p w:rsidR="00DA3211" w:rsidRPr="004E4ED5" w:rsidRDefault="00494D1C" w:rsidP="00DD638B">
      <w:pPr>
        <w:rPr>
          <w:lang w:val="en-US"/>
        </w:rPr>
      </w:pPr>
      <w:r>
        <w:rPr>
          <w:noProof/>
        </w:rPr>
        <w:drawing>
          <wp:inline distT="0" distB="0" distL="0" distR="0" wp14:anchorId="2345734B" wp14:editId="2096570C">
            <wp:extent cx="6209665" cy="4405630"/>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6209665" cy="4405630"/>
                    </a:xfrm>
                    <a:prstGeom prst="rect">
                      <a:avLst/>
                    </a:prstGeom>
                  </pic:spPr>
                </pic:pic>
              </a:graphicData>
            </a:graphic>
          </wp:inline>
        </w:drawing>
      </w:r>
      <w:r w:rsidRPr="00DC764E">
        <w:rPr>
          <w:noProof/>
          <w:lang w:val="en-US"/>
        </w:rPr>
        <w:t xml:space="preserve"> </w:t>
      </w:r>
      <w:r>
        <w:rPr>
          <w:noProof/>
        </w:rPr>
        <w:drawing>
          <wp:inline distT="0" distB="0" distL="0" distR="0" wp14:anchorId="2CC3FB84" wp14:editId="667E9702">
            <wp:extent cx="6209665" cy="441960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6209665" cy="4419600"/>
                    </a:xfrm>
                    <a:prstGeom prst="rect">
                      <a:avLst/>
                    </a:prstGeom>
                  </pic:spPr>
                </pic:pic>
              </a:graphicData>
            </a:graphic>
          </wp:inline>
        </w:drawing>
      </w:r>
      <w:r w:rsidRPr="00DC764E">
        <w:rPr>
          <w:noProof/>
          <w:lang w:val="en-US"/>
        </w:rPr>
        <w:t xml:space="preserve"> </w:t>
      </w:r>
      <w:r>
        <w:rPr>
          <w:noProof/>
        </w:rPr>
        <w:lastRenderedPageBreak/>
        <w:drawing>
          <wp:inline distT="0" distB="0" distL="0" distR="0" wp14:anchorId="48A0FB66" wp14:editId="767D5892">
            <wp:extent cx="6209665" cy="4431030"/>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6209665" cy="4431030"/>
                    </a:xfrm>
                    <a:prstGeom prst="rect">
                      <a:avLst/>
                    </a:prstGeom>
                  </pic:spPr>
                </pic:pic>
              </a:graphicData>
            </a:graphic>
          </wp:inline>
        </w:drawing>
      </w:r>
      <w:r w:rsidRPr="00DC764E">
        <w:rPr>
          <w:noProof/>
          <w:lang w:val="en-US"/>
        </w:rPr>
        <w:t xml:space="preserve"> </w:t>
      </w:r>
      <w:r>
        <w:rPr>
          <w:noProof/>
        </w:rPr>
        <w:drawing>
          <wp:inline distT="0" distB="0" distL="0" distR="0" wp14:anchorId="4CCA63EC" wp14:editId="335DEB7F">
            <wp:extent cx="6209665" cy="4445000"/>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209665" cy="4445000"/>
                    </a:xfrm>
                    <a:prstGeom prst="rect">
                      <a:avLst/>
                    </a:prstGeom>
                  </pic:spPr>
                </pic:pic>
              </a:graphicData>
            </a:graphic>
          </wp:inline>
        </w:drawing>
      </w:r>
      <w:r w:rsidRPr="00DC764E">
        <w:rPr>
          <w:noProof/>
          <w:lang w:val="en-US"/>
        </w:rPr>
        <w:t xml:space="preserve"> </w:t>
      </w:r>
      <w:r>
        <w:rPr>
          <w:noProof/>
        </w:rPr>
        <w:lastRenderedPageBreak/>
        <w:drawing>
          <wp:inline distT="0" distB="0" distL="0" distR="0" wp14:anchorId="20B9B5B4" wp14:editId="52B72123">
            <wp:extent cx="6209665" cy="442150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6209665" cy="4421505"/>
                    </a:xfrm>
                    <a:prstGeom prst="rect">
                      <a:avLst/>
                    </a:prstGeom>
                  </pic:spPr>
                </pic:pic>
              </a:graphicData>
            </a:graphic>
          </wp:inline>
        </w:drawing>
      </w:r>
      <w:r w:rsidRPr="00DC764E">
        <w:rPr>
          <w:noProof/>
          <w:lang w:val="en-US"/>
        </w:rPr>
        <w:t xml:space="preserve"> </w:t>
      </w:r>
      <w:bookmarkStart w:id="32" w:name="_GoBack"/>
      <w:r>
        <w:rPr>
          <w:noProof/>
        </w:rPr>
        <w:drawing>
          <wp:inline distT="0" distB="0" distL="0" distR="0" wp14:anchorId="4D1C5F8A" wp14:editId="66F9DFC0">
            <wp:extent cx="6209665" cy="439547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6209665" cy="4395470"/>
                    </a:xfrm>
                    <a:prstGeom prst="rect">
                      <a:avLst/>
                    </a:prstGeom>
                  </pic:spPr>
                </pic:pic>
              </a:graphicData>
            </a:graphic>
          </wp:inline>
        </w:drawing>
      </w:r>
      <w:bookmarkEnd w:id="32"/>
    </w:p>
    <w:p w:rsidR="00DA3211" w:rsidRDefault="008D52DE" w:rsidP="000C551C">
      <w:pPr>
        <w:ind w:firstLine="284"/>
        <w:rPr>
          <w:lang w:val="en-US"/>
        </w:rPr>
      </w:pPr>
      <w:r>
        <w:rPr>
          <w:lang w:val="en-US"/>
        </w:rPr>
        <w:br w:type="page"/>
      </w:r>
    </w:p>
    <w:p w:rsidR="00486B71" w:rsidRPr="00444FA1" w:rsidRDefault="00444FA1" w:rsidP="00444FA1">
      <w:pPr>
        <w:pStyle w:val="1111"/>
        <w:rPr>
          <w:lang w:val="uz-Cyrl-UZ"/>
        </w:rPr>
      </w:pPr>
      <w:bookmarkStart w:id="33" w:name="_Toc531070301"/>
      <w:r w:rsidRPr="00444FA1">
        <w:rPr>
          <w:noProof/>
          <w:lang w:val="ru-RU"/>
        </w:rPr>
        <w:lastRenderedPageBreak/>
        <w:drawing>
          <wp:anchor distT="0" distB="0" distL="114300" distR="114300" simplePos="0" relativeHeight="251708416" behindDoc="0" locked="0" layoutInCell="1" allowOverlap="1">
            <wp:simplePos x="0" y="0"/>
            <wp:positionH relativeFrom="margin">
              <wp:align>left</wp:align>
            </wp:positionH>
            <wp:positionV relativeFrom="paragraph">
              <wp:posOffset>357051</wp:posOffset>
            </wp:positionV>
            <wp:extent cx="6275705" cy="8506460"/>
            <wp:effectExtent l="0" t="0" r="0" b="8890"/>
            <wp:wrapSquare wrapText="bothSides"/>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6">
                      <a:extLst>
                        <a:ext uri="{28A0092B-C50C-407E-A947-70E740481C1C}">
                          <a14:useLocalDpi xmlns:a14="http://schemas.microsoft.com/office/drawing/2010/main" val="0"/>
                        </a:ext>
                      </a:extLst>
                    </a:blip>
                    <a:srcRect l="50692" t="6269" r="1475"/>
                    <a:stretch/>
                  </pic:blipFill>
                  <pic:spPr bwMode="auto">
                    <a:xfrm>
                      <a:off x="0" y="0"/>
                      <a:ext cx="6275705" cy="8506460"/>
                    </a:xfrm>
                    <a:prstGeom prst="rect">
                      <a:avLst/>
                    </a:prstGeom>
                    <a:ln>
                      <a:noFill/>
                    </a:ln>
                    <a:extLst>
                      <a:ext uri="{53640926-AAD7-44D8-BBD7-CCE9431645EC}">
                        <a14:shadowObscured xmlns:a14="http://schemas.microsoft.com/office/drawing/2010/main"/>
                      </a:ext>
                    </a:extLst>
                  </pic:spPr>
                </pic:pic>
              </a:graphicData>
            </a:graphic>
          </wp:anchor>
        </w:drawing>
      </w:r>
      <w:r>
        <w:t>ISHCHI DASTUR</w:t>
      </w:r>
      <w:bookmarkEnd w:id="33"/>
      <w:r w:rsidR="00486B71">
        <w:rPr>
          <w:bCs/>
          <w:szCs w:val="28"/>
        </w:rPr>
        <w:br w:type="page"/>
      </w:r>
    </w:p>
    <w:p w:rsidR="00486B71" w:rsidRPr="006F27E7" w:rsidRDefault="00444FA1" w:rsidP="00444FA1">
      <w:pPr>
        <w:rPr>
          <w:b/>
          <w:bCs/>
          <w:sz w:val="28"/>
          <w:szCs w:val="28"/>
          <w:lang w:val="uz-Cyrl-UZ"/>
        </w:rPr>
      </w:pPr>
      <w:r w:rsidRPr="00444FA1">
        <w:rPr>
          <w:noProof/>
        </w:rPr>
        <w:lastRenderedPageBreak/>
        <w:drawing>
          <wp:anchor distT="0" distB="0" distL="114300" distR="114300" simplePos="0" relativeHeight="251709440" behindDoc="0" locked="0" layoutInCell="1" allowOverlap="1">
            <wp:simplePos x="0" y="0"/>
            <wp:positionH relativeFrom="margin">
              <wp:align>right</wp:align>
            </wp:positionH>
            <wp:positionV relativeFrom="paragraph">
              <wp:posOffset>-453</wp:posOffset>
            </wp:positionV>
            <wp:extent cx="6188256" cy="9060425"/>
            <wp:effectExtent l="0" t="0" r="3175" b="7620"/>
            <wp:wrapSquare wrapText="bothSides"/>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extLst>
                        <a:ext uri="{28A0092B-C50C-407E-A947-70E740481C1C}">
                          <a14:useLocalDpi xmlns:a14="http://schemas.microsoft.com/office/drawing/2010/main" val="0"/>
                        </a:ext>
                      </a:extLst>
                    </a:blip>
                    <a:srcRect t="6082" r="52827"/>
                    <a:stretch/>
                  </pic:blipFill>
                  <pic:spPr bwMode="auto">
                    <a:xfrm>
                      <a:off x="0" y="0"/>
                      <a:ext cx="6188256" cy="9060425"/>
                    </a:xfrm>
                    <a:prstGeom prst="rect">
                      <a:avLst/>
                    </a:prstGeom>
                    <a:ln>
                      <a:noFill/>
                    </a:ln>
                    <a:extLst>
                      <a:ext uri="{53640926-AAD7-44D8-BBD7-CCE9431645EC}">
                        <a14:shadowObscured xmlns:a14="http://schemas.microsoft.com/office/drawing/2010/main"/>
                      </a:ext>
                    </a:extLst>
                  </pic:spPr>
                </pic:pic>
              </a:graphicData>
            </a:graphic>
          </wp:anchor>
        </w:drawing>
      </w:r>
    </w:p>
    <w:p w:rsidR="00444FA1" w:rsidRDefault="00444FA1" w:rsidP="00444FA1">
      <w:pPr>
        <w:ind w:firstLine="567"/>
        <w:jc w:val="center"/>
        <w:rPr>
          <w:sz w:val="28"/>
          <w:szCs w:val="28"/>
          <w:lang w:val="uz-Cyrl-UZ"/>
        </w:rPr>
      </w:pPr>
      <w:r w:rsidRPr="006F27E7">
        <w:rPr>
          <w:b/>
          <w:bCs/>
          <w:sz w:val="28"/>
          <w:szCs w:val="28"/>
          <w:lang w:val="uz-Cyrl-UZ"/>
        </w:rPr>
        <w:lastRenderedPageBreak/>
        <w:t>KIRISH</w:t>
      </w:r>
    </w:p>
    <w:p w:rsidR="00486B71" w:rsidRPr="006F27E7" w:rsidRDefault="00486B71" w:rsidP="00486B71">
      <w:pPr>
        <w:ind w:firstLine="567"/>
        <w:jc w:val="both"/>
        <w:rPr>
          <w:sz w:val="28"/>
          <w:szCs w:val="28"/>
          <w:lang w:val="uz-Cyrl-UZ"/>
        </w:rPr>
      </w:pPr>
      <w:r w:rsidRPr="006F27E7">
        <w:rPr>
          <w:sz w:val="28"/>
          <w:szCs w:val="28"/>
          <w:lang w:val="uz-Cyrl-UZ"/>
        </w:rPr>
        <w:t xml:space="preserve">Ushbu dastur </w:t>
      </w:r>
      <w:r>
        <w:rPr>
          <w:sz w:val="28"/>
          <w:szCs w:val="28"/>
          <w:lang w:val="uz-Cyrl-UZ"/>
        </w:rPr>
        <w:t>310000 Muhandislik ishi va 320</w:t>
      </w:r>
      <w:r w:rsidRPr="006F27E7">
        <w:rPr>
          <w:sz w:val="28"/>
          <w:szCs w:val="28"/>
          <w:lang w:val="uz-Cyrl-UZ"/>
        </w:rPr>
        <w:t>000 - Ishlab chiqarishlar texnologiyasi ta’lim sohalari bo‘yicha Davlat ta’lim standartlariga muvofiq bakalavrlar tayyorlashni amalga oshiradigan ta’lim muassasalari uchun tuzilgan. Dasturni tuzishda texnika yo‘nalishi bo‘yicha bakalavrlar tayyorlashda ishtirok etayotgan yirik oliy o‘quv yurtlarining kafedralari tajribasi, hamda rivojlangan mamlakatlar oliy o‘quv yurtlarida fan bo‘yicha qo‘llanib kelingan dasturlar o‘rganib chiqilgan va bakalavrlarga qo‘yilgan talablar asos qilib olingan.</w:t>
      </w:r>
    </w:p>
    <w:p w:rsidR="00486B71" w:rsidRPr="006F27E7" w:rsidRDefault="00486B71" w:rsidP="00486B71">
      <w:pPr>
        <w:overflowPunct w:val="0"/>
        <w:autoSpaceDE w:val="0"/>
        <w:autoSpaceDN w:val="0"/>
        <w:adjustRightInd w:val="0"/>
        <w:ind w:firstLine="567"/>
        <w:jc w:val="both"/>
        <w:rPr>
          <w:sz w:val="28"/>
          <w:szCs w:val="28"/>
          <w:lang w:val="uz-Cyrl-UZ"/>
        </w:rPr>
      </w:pPr>
      <w:r w:rsidRPr="006F27E7">
        <w:rPr>
          <w:sz w:val="28"/>
          <w:szCs w:val="28"/>
          <w:lang w:val="uz-Cyrl-UZ"/>
        </w:rPr>
        <w:t>Ushbu dastur avtomatlashtirish sistemalarining diagnostikasi va ishonchliligi bo‘yicha amalga oshiriladigan sistemalarni zaxiralash, ularning ishdan chiqish ehtimolliklari, ishonchlilik ko‘rsatkichlarini tadqiq qilish kabi masalalarini qamraydi.</w:t>
      </w:r>
    </w:p>
    <w:p w:rsidR="00486B71" w:rsidRPr="006F27E7" w:rsidRDefault="00486B71" w:rsidP="00486B71">
      <w:pPr>
        <w:overflowPunct w:val="0"/>
        <w:autoSpaceDE w:val="0"/>
        <w:autoSpaceDN w:val="0"/>
        <w:adjustRightInd w:val="0"/>
        <w:ind w:firstLine="567"/>
        <w:jc w:val="both"/>
        <w:rPr>
          <w:sz w:val="28"/>
          <w:szCs w:val="28"/>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t>1.1. Fanning o’qitish  maqsadi  va vazifalari</w:t>
      </w:r>
    </w:p>
    <w:p w:rsidR="00486B71" w:rsidRPr="006F27E7" w:rsidRDefault="00486B71" w:rsidP="00486B71">
      <w:pPr>
        <w:ind w:firstLine="567"/>
        <w:jc w:val="both"/>
        <w:rPr>
          <w:sz w:val="28"/>
          <w:szCs w:val="28"/>
          <w:lang w:val="uz-Cyrl-UZ"/>
        </w:rPr>
      </w:pPr>
      <w:r w:rsidRPr="006F27E7">
        <w:rPr>
          <w:sz w:val="28"/>
          <w:szCs w:val="28"/>
          <w:lang w:val="uz-Cyrl-UZ"/>
        </w:rPr>
        <w:t xml:space="preserve">5311000 – «Texnologik jarayonlar va ishlab chiqarishni avtomatlashtirish va boshqarish» ta’lim yo‘nalishi bo‘yicha bakalavrlarni tayyorlash o‘quv rejasida «Avtomatlashtirish sistemalarining diagnostikasi va ishonchliligi» o‘quv fani ixtisoslik fanlari turkumiga kiritilgan. </w:t>
      </w:r>
    </w:p>
    <w:p w:rsidR="00486B71" w:rsidRPr="006F27E7" w:rsidRDefault="00486B71" w:rsidP="00486B71">
      <w:pPr>
        <w:ind w:firstLine="567"/>
        <w:jc w:val="both"/>
        <w:rPr>
          <w:sz w:val="28"/>
          <w:szCs w:val="28"/>
          <w:lang w:val="uz-Cyrl-UZ"/>
        </w:rPr>
      </w:pPr>
      <w:r w:rsidRPr="006F27E7">
        <w:rPr>
          <w:sz w:val="28"/>
          <w:szCs w:val="28"/>
          <w:lang w:val="uz-Cyrl-UZ"/>
        </w:rPr>
        <w:t>Dastur O‘zbekiston Respublikasi Davlat ta’lim standarti yo‘nalish bo‘yicha bakalavr tayyorlash mazmuni va saviyasining majburiy minimumiga bo‘lgan talablar»ga muvofiq tuzilgan.</w:t>
      </w:r>
    </w:p>
    <w:p w:rsidR="00486B71" w:rsidRPr="006F27E7" w:rsidRDefault="00486B71" w:rsidP="00486B71">
      <w:pPr>
        <w:ind w:firstLine="567"/>
        <w:jc w:val="both"/>
        <w:rPr>
          <w:sz w:val="28"/>
          <w:szCs w:val="28"/>
          <w:lang w:val="uz-Cyrl-UZ"/>
        </w:rPr>
      </w:pPr>
      <w:r w:rsidRPr="006F27E7">
        <w:rPr>
          <w:sz w:val="28"/>
          <w:szCs w:val="28"/>
          <w:lang w:val="uz-Cyrl-UZ"/>
        </w:rPr>
        <w:t>Ushbu dastur avtomatlashtirish sistemalarining diagnostikasi va ishonchliligi, fan tarixi va rivojining tamoyillari, istiqboli hamda davlatimizdagi ijtimoiy-iqtisodiy islohatlar natijalari va hududiy muammolarning avtomatlashtirish istiqboliga ta’siri masalalarini qamraydi.</w:t>
      </w:r>
    </w:p>
    <w:p w:rsidR="00486B71" w:rsidRPr="006F27E7" w:rsidRDefault="00486B71" w:rsidP="00486B71">
      <w:pPr>
        <w:ind w:firstLine="567"/>
        <w:jc w:val="both"/>
        <w:rPr>
          <w:sz w:val="28"/>
          <w:szCs w:val="28"/>
          <w:lang w:val="uz-Cyrl-UZ"/>
        </w:rPr>
      </w:pPr>
      <w:r w:rsidRPr="006F27E7">
        <w:rPr>
          <w:sz w:val="28"/>
          <w:szCs w:val="28"/>
          <w:lang w:val="uz-Cyrl-UZ"/>
        </w:rPr>
        <w:t>Fanni o‘qitishdan maqsad - talabalarga avtomatlashtirish sistemalarining ishonchliligi ko‘rsatkichlarini baholashning zamonaviy usullarini, avtomatlashtirishning dasturiy-texnik vositalarini diagnostika qilish usullarini o‘rgatishdan iborat.</w:t>
      </w:r>
    </w:p>
    <w:p w:rsidR="00486B71" w:rsidRPr="006F27E7" w:rsidRDefault="00486B71" w:rsidP="00486B71">
      <w:pPr>
        <w:ind w:firstLine="567"/>
        <w:jc w:val="both"/>
        <w:rPr>
          <w:sz w:val="28"/>
          <w:szCs w:val="28"/>
          <w:lang w:val="uz-Cyrl-UZ"/>
        </w:rPr>
      </w:pPr>
      <w:r w:rsidRPr="006F27E7">
        <w:rPr>
          <w:sz w:val="28"/>
          <w:szCs w:val="28"/>
          <w:lang w:val="uz-Cyrl-UZ"/>
        </w:rPr>
        <w:t>Fanning vazifasi - talabalarda avtomatlashtirish sistemalarining ishonchliligi ko‘rsatkichlarini hamda avtomatlashtirishning texnik vositalari diagnostikasini mustaqil ravishda amalga oshirish ko‘nikmalarini hosil qilishdan iborat.</w:t>
      </w:r>
    </w:p>
    <w:p w:rsidR="00486B71" w:rsidRPr="006F27E7" w:rsidRDefault="00486B71" w:rsidP="00486B71">
      <w:pPr>
        <w:ind w:firstLine="567"/>
        <w:jc w:val="both"/>
        <w:rPr>
          <w:sz w:val="28"/>
          <w:szCs w:val="28"/>
          <w:lang w:val="en-US"/>
        </w:rPr>
      </w:pPr>
      <w:r w:rsidRPr="006F27E7">
        <w:rPr>
          <w:sz w:val="28"/>
          <w:szCs w:val="28"/>
          <w:lang w:val="en-US"/>
        </w:rPr>
        <w:t>Dasturga avtomatlashtirish sistemalarini diagnostikasi va ishonchliligi asos qilib olingan.</w:t>
      </w:r>
    </w:p>
    <w:p w:rsidR="00486B71" w:rsidRPr="006F27E7" w:rsidRDefault="00486B71" w:rsidP="00486B71">
      <w:pPr>
        <w:ind w:firstLine="567"/>
        <w:jc w:val="both"/>
        <w:rPr>
          <w:sz w:val="28"/>
          <w:szCs w:val="28"/>
          <w:lang w:val="en-US"/>
        </w:rPr>
      </w:pPr>
      <w:r w:rsidRPr="006F27E7">
        <w:rPr>
          <w:sz w:val="28"/>
          <w:szCs w:val="28"/>
          <w:lang w:val="en-US"/>
        </w:rPr>
        <w:t>O‘quv fani ta’lim yo‘nalishi bo‘yicha bakalavrlar tayyorlashda asosiy ixtisoslik fanlaridan biridir.</w:t>
      </w:r>
    </w:p>
    <w:p w:rsidR="00486B71" w:rsidRPr="006F27E7" w:rsidRDefault="00486B71" w:rsidP="00486B71">
      <w:pPr>
        <w:ind w:firstLine="567"/>
        <w:jc w:val="both"/>
        <w:rPr>
          <w:sz w:val="28"/>
          <w:szCs w:val="28"/>
          <w:lang w:val="uz-Cyrl-UZ"/>
        </w:rPr>
      </w:pPr>
      <w:r w:rsidRPr="006F27E7">
        <w:rPr>
          <w:sz w:val="28"/>
          <w:szCs w:val="28"/>
          <w:lang w:val="uz-Cyrl-UZ"/>
        </w:rPr>
        <w:t xml:space="preserve">O‘quv fanini o‘rganishning </w:t>
      </w:r>
      <w:r w:rsidRPr="006F27E7">
        <w:rPr>
          <w:i/>
          <w:iCs/>
          <w:sz w:val="28"/>
          <w:szCs w:val="28"/>
          <w:lang w:val="uz-Cyrl-UZ"/>
        </w:rPr>
        <w:t xml:space="preserve">asosiy </w:t>
      </w:r>
      <w:r w:rsidRPr="006F27E7">
        <w:rPr>
          <w:sz w:val="28"/>
          <w:szCs w:val="28"/>
          <w:lang w:val="uz-Cyrl-UZ"/>
        </w:rPr>
        <w:t xml:space="preserve">vazifalardan kelib chiqib, o‘quv fanini o‘zlashtirish jarayonida amalga oshiriladigan masalalar doirasida </w:t>
      </w:r>
      <w:r w:rsidRPr="006F27E7">
        <w:rPr>
          <w:bCs/>
          <w:sz w:val="28"/>
          <w:szCs w:val="28"/>
          <w:lang w:val="uz-Cyrl-UZ"/>
        </w:rPr>
        <w:t>bakalavr:</w:t>
      </w:r>
    </w:p>
    <w:p w:rsidR="00486B71" w:rsidRPr="006F27E7" w:rsidRDefault="00486B71" w:rsidP="00FD778F">
      <w:pPr>
        <w:numPr>
          <w:ilvl w:val="0"/>
          <w:numId w:val="58"/>
        </w:numPr>
        <w:ind w:left="0" w:firstLine="567"/>
        <w:jc w:val="both"/>
        <w:rPr>
          <w:sz w:val="28"/>
          <w:szCs w:val="28"/>
          <w:lang w:val="uz-Cyrl-UZ"/>
        </w:rPr>
      </w:pPr>
      <w:r w:rsidRPr="006F27E7">
        <w:rPr>
          <w:sz w:val="28"/>
          <w:szCs w:val="28"/>
          <w:lang w:val="uz-Cyrl-UZ"/>
        </w:rPr>
        <w:t>Avtomatlashtirish so</w:t>
      </w:r>
      <w:r w:rsidRPr="006F27E7">
        <w:rPr>
          <w:sz w:val="28"/>
          <w:szCs w:val="28"/>
          <w:lang w:val="en-US"/>
        </w:rPr>
        <w:t>h</w:t>
      </w:r>
      <w:r w:rsidRPr="006F27E7">
        <w:rPr>
          <w:sz w:val="28"/>
          <w:szCs w:val="28"/>
          <w:lang w:val="uz-Cyrl-UZ"/>
        </w:rPr>
        <w:t xml:space="preserve">asidagi </w:t>
      </w:r>
      <w:r w:rsidRPr="006F27E7">
        <w:rPr>
          <w:sz w:val="28"/>
          <w:szCs w:val="28"/>
          <w:lang w:val="en-US"/>
        </w:rPr>
        <w:t>diagnostika va ishonchlilik muhim ekanligi</w:t>
      </w:r>
      <w:r w:rsidRPr="006F27E7">
        <w:rPr>
          <w:sz w:val="28"/>
          <w:szCs w:val="28"/>
          <w:lang w:val="uz-Cyrl-UZ"/>
        </w:rPr>
        <w:t>;</w:t>
      </w:r>
    </w:p>
    <w:p w:rsidR="00486B71" w:rsidRPr="006F27E7" w:rsidRDefault="00486B71" w:rsidP="00FD778F">
      <w:pPr>
        <w:numPr>
          <w:ilvl w:val="0"/>
          <w:numId w:val="58"/>
        </w:numPr>
        <w:ind w:left="0" w:firstLine="567"/>
        <w:jc w:val="both"/>
        <w:rPr>
          <w:sz w:val="28"/>
          <w:szCs w:val="28"/>
          <w:lang w:val="uz-Cyrl-UZ"/>
        </w:rPr>
      </w:pPr>
      <w:r w:rsidRPr="006F27E7">
        <w:rPr>
          <w:sz w:val="28"/>
          <w:szCs w:val="28"/>
          <w:lang w:val="uz-Cyrl-UZ"/>
        </w:rPr>
        <w:t>Avtomatlashtirish sistemalarining diagnostikasi va ishonchliligi hujjatlarining mazmuni bilan.</w:t>
      </w:r>
    </w:p>
    <w:p w:rsidR="00486B71" w:rsidRPr="006F27E7" w:rsidRDefault="00486B71" w:rsidP="00486B71">
      <w:pPr>
        <w:ind w:firstLine="567"/>
        <w:jc w:val="both"/>
        <w:rPr>
          <w:sz w:val="28"/>
          <w:szCs w:val="28"/>
        </w:rPr>
      </w:pPr>
      <w:r w:rsidRPr="006F27E7">
        <w:rPr>
          <w:sz w:val="28"/>
          <w:szCs w:val="28"/>
        </w:rPr>
        <w:t>Bajara olishi:</w:t>
      </w:r>
    </w:p>
    <w:p w:rsidR="00486B71" w:rsidRPr="006F27E7" w:rsidRDefault="00486B71" w:rsidP="00FD778F">
      <w:pPr>
        <w:numPr>
          <w:ilvl w:val="0"/>
          <w:numId w:val="58"/>
        </w:numPr>
        <w:ind w:left="0" w:firstLine="567"/>
        <w:jc w:val="both"/>
        <w:rPr>
          <w:sz w:val="28"/>
          <w:szCs w:val="28"/>
          <w:lang w:val="en-US"/>
        </w:rPr>
      </w:pPr>
      <w:r w:rsidRPr="006F27E7">
        <w:rPr>
          <w:sz w:val="28"/>
          <w:szCs w:val="28"/>
          <w:lang w:val="uz-Cyrl-UZ"/>
        </w:rPr>
        <w:t>Avtomatlashtirish sistemalarining diagnostikasi va ishonchliligi</w:t>
      </w:r>
      <w:r w:rsidRPr="006F27E7">
        <w:rPr>
          <w:sz w:val="28"/>
          <w:szCs w:val="28"/>
          <w:lang w:val="en-US"/>
        </w:rPr>
        <w:t xml:space="preserve"> uchun zarur bo‘lgan texnik topshiriqlarni;</w:t>
      </w:r>
    </w:p>
    <w:p w:rsidR="00486B71" w:rsidRPr="006F27E7" w:rsidRDefault="00486B71" w:rsidP="00FD778F">
      <w:pPr>
        <w:numPr>
          <w:ilvl w:val="0"/>
          <w:numId w:val="59"/>
        </w:numPr>
        <w:ind w:left="0" w:firstLine="567"/>
        <w:jc w:val="both"/>
        <w:rPr>
          <w:sz w:val="28"/>
          <w:szCs w:val="28"/>
          <w:lang w:val="en-US"/>
        </w:rPr>
      </w:pPr>
      <w:r w:rsidRPr="006F27E7">
        <w:rPr>
          <w:sz w:val="28"/>
          <w:szCs w:val="28"/>
          <w:lang w:val="en-US"/>
        </w:rPr>
        <w:t xml:space="preserve">Dasturlash darajasini oshirish va baholash </w:t>
      </w:r>
      <w:r w:rsidRPr="006F27E7">
        <w:rPr>
          <w:iCs/>
          <w:sz w:val="28"/>
          <w:szCs w:val="28"/>
          <w:lang w:val="en-US"/>
        </w:rPr>
        <w:t>t</w:t>
      </w:r>
      <w:r w:rsidRPr="006F27E7">
        <w:rPr>
          <w:bCs/>
          <w:iCs/>
          <w:sz w:val="28"/>
          <w:szCs w:val="28"/>
          <w:lang w:val="en-US"/>
        </w:rPr>
        <w:t xml:space="preserve">ajribasiga ega bo‘lishi </w:t>
      </w:r>
      <w:r w:rsidRPr="006F27E7">
        <w:rPr>
          <w:bCs/>
          <w:sz w:val="28"/>
          <w:szCs w:val="28"/>
          <w:lang w:val="en-US"/>
        </w:rPr>
        <w:t>kerak;</w:t>
      </w:r>
    </w:p>
    <w:p w:rsidR="00486B71" w:rsidRPr="006F27E7" w:rsidRDefault="00486B71" w:rsidP="00486B71">
      <w:pPr>
        <w:ind w:firstLine="567"/>
        <w:jc w:val="both"/>
        <w:rPr>
          <w:sz w:val="28"/>
          <w:szCs w:val="28"/>
          <w:lang w:val="uz-Cyrl-UZ"/>
        </w:rPr>
      </w:pPr>
      <w:r w:rsidRPr="006F27E7">
        <w:rPr>
          <w:sz w:val="28"/>
          <w:szCs w:val="28"/>
          <w:lang w:val="en-US"/>
        </w:rPr>
        <w:lastRenderedPageBreak/>
        <w:t>Qo‘yilgan vazifalar o‘qish jarayonida talabalarning ma’ruza va amaliy mashg‘ulotlarda faol ishtirok etishi, darslarga ijodiy yondoshishi, tavsiya etilgan adabiyotlar bilan mustaqil ishlashi va o‘qituvchi kuzatuvida mustaqil ta’lim olishi bilan amalga oshiriladi.</w:t>
      </w:r>
    </w:p>
    <w:p w:rsidR="00486B71" w:rsidRPr="006F27E7" w:rsidRDefault="00486B71" w:rsidP="00486B71">
      <w:pPr>
        <w:ind w:firstLine="567"/>
        <w:jc w:val="both"/>
        <w:rPr>
          <w:sz w:val="28"/>
          <w:szCs w:val="28"/>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t>1.2. Fanni o’zlashtirishga qoyiladigan umimiy talablar</w:t>
      </w:r>
    </w:p>
    <w:p w:rsidR="00486B71" w:rsidRPr="006F27E7" w:rsidRDefault="00486B71" w:rsidP="00486B71">
      <w:pPr>
        <w:overflowPunct w:val="0"/>
        <w:autoSpaceDE w:val="0"/>
        <w:autoSpaceDN w:val="0"/>
        <w:adjustRightInd w:val="0"/>
        <w:ind w:firstLine="567"/>
        <w:jc w:val="both"/>
        <w:rPr>
          <w:sz w:val="28"/>
          <w:szCs w:val="28"/>
          <w:lang w:val="uz-Cyrl-UZ"/>
        </w:rPr>
      </w:pPr>
      <w:r w:rsidRPr="006F27E7">
        <w:rPr>
          <w:sz w:val="28"/>
          <w:szCs w:val="28"/>
          <w:lang w:val="uz-Cyrl-UZ"/>
        </w:rPr>
        <w:t>O</w:t>
      </w:r>
      <w:r w:rsidRPr="006F27E7">
        <w:rPr>
          <w:sz w:val="28"/>
          <w:szCs w:val="28"/>
          <w:lang w:val="uz-Cyrl-UZ" w:eastAsia="uz-Cyrl-UZ"/>
        </w:rPr>
        <w:t xml:space="preserve">‘quv </w:t>
      </w:r>
      <w:r w:rsidRPr="006F27E7">
        <w:rPr>
          <w:sz w:val="28"/>
          <w:szCs w:val="28"/>
          <w:lang w:val="uz-Cyrl-UZ"/>
        </w:rPr>
        <w:t xml:space="preserve">fanini </w:t>
      </w:r>
      <w:r w:rsidRPr="006F27E7">
        <w:rPr>
          <w:sz w:val="28"/>
          <w:szCs w:val="28"/>
          <w:lang w:val="uz-Cyrl-UZ" w:eastAsia="uz-Cyrl-UZ"/>
        </w:rPr>
        <w:t xml:space="preserve">o‘zlashtirish </w:t>
      </w:r>
      <w:r w:rsidRPr="006F27E7">
        <w:rPr>
          <w:sz w:val="28"/>
          <w:szCs w:val="28"/>
          <w:lang w:val="uz-Cyrl-UZ"/>
        </w:rPr>
        <w:t>jarayonida amalga oshiriladigan masalalar doirasida bakalavr:</w:t>
      </w:r>
    </w:p>
    <w:p w:rsidR="00486B71" w:rsidRPr="006F27E7" w:rsidRDefault="00486B71" w:rsidP="00FD778F">
      <w:pPr>
        <w:numPr>
          <w:ilvl w:val="0"/>
          <w:numId w:val="69"/>
        </w:numPr>
        <w:tabs>
          <w:tab w:val="left" w:pos="542"/>
        </w:tabs>
        <w:ind w:right="20" w:firstLine="567"/>
        <w:jc w:val="both"/>
        <w:rPr>
          <w:sz w:val="28"/>
          <w:szCs w:val="28"/>
          <w:lang w:val="en-US"/>
        </w:rPr>
      </w:pPr>
      <w:r w:rsidRPr="006F27E7">
        <w:rPr>
          <w:sz w:val="28"/>
          <w:szCs w:val="28"/>
          <w:lang w:val="en-US"/>
        </w:rPr>
        <w:t xml:space="preserve">avtomatlashtirish sistemalari va alohida qurilmalarning ishonchliligini asosiy </w:t>
      </w:r>
      <w:r w:rsidRPr="006F27E7">
        <w:rPr>
          <w:sz w:val="28"/>
          <w:szCs w:val="28"/>
          <w:lang w:val="uz-Cyrl-UZ" w:eastAsia="uz-Cyrl-UZ"/>
        </w:rPr>
        <w:t>ko‘rsatkichlarini;</w:t>
      </w:r>
    </w:p>
    <w:p w:rsidR="00486B71" w:rsidRPr="006F27E7" w:rsidRDefault="00486B71" w:rsidP="00FD778F">
      <w:pPr>
        <w:numPr>
          <w:ilvl w:val="0"/>
          <w:numId w:val="69"/>
        </w:numPr>
        <w:tabs>
          <w:tab w:val="left" w:pos="461"/>
        </w:tabs>
        <w:ind w:firstLine="567"/>
        <w:jc w:val="both"/>
        <w:rPr>
          <w:sz w:val="28"/>
          <w:szCs w:val="28"/>
        </w:rPr>
      </w:pPr>
      <w:r w:rsidRPr="006F27E7">
        <w:rPr>
          <w:sz w:val="28"/>
          <w:szCs w:val="28"/>
        </w:rPr>
        <w:t>ishonchlilikka ta’sir etuvchi omillarni;</w:t>
      </w:r>
    </w:p>
    <w:p w:rsidR="00486B71" w:rsidRPr="006F27E7" w:rsidRDefault="00486B71" w:rsidP="00FD778F">
      <w:pPr>
        <w:numPr>
          <w:ilvl w:val="0"/>
          <w:numId w:val="69"/>
        </w:numPr>
        <w:tabs>
          <w:tab w:val="left" w:pos="546"/>
        </w:tabs>
        <w:ind w:right="20" w:firstLine="567"/>
        <w:jc w:val="both"/>
        <w:rPr>
          <w:sz w:val="28"/>
          <w:szCs w:val="28"/>
          <w:lang w:val="en-US"/>
        </w:rPr>
      </w:pPr>
      <w:r w:rsidRPr="006F27E7">
        <w:rPr>
          <w:sz w:val="28"/>
          <w:szCs w:val="28"/>
          <w:lang w:val="en-US"/>
        </w:rPr>
        <w:t>ishdan chiqishlarning turlari va ularni avtomatlashtirish sistemalari va texnik vositalarida shakllanishini;</w:t>
      </w:r>
    </w:p>
    <w:p w:rsidR="00486B71" w:rsidRPr="006F27E7" w:rsidRDefault="00486B71" w:rsidP="00FD778F">
      <w:pPr>
        <w:numPr>
          <w:ilvl w:val="0"/>
          <w:numId w:val="69"/>
        </w:numPr>
        <w:tabs>
          <w:tab w:val="left" w:pos="513"/>
        </w:tabs>
        <w:ind w:right="20" w:firstLine="567"/>
        <w:jc w:val="both"/>
        <w:rPr>
          <w:sz w:val="28"/>
          <w:szCs w:val="28"/>
          <w:lang w:val="en-US"/>
        </w:rPr>
      </w:pPr>
      <w:r w:rsidRPr="006F27E7">
        <w:rPr>
          <w:sz w:val="28"/>
          <w:szCs w:val="28"/>
          <w:lang w:val="en-US"/>
        </w:rPr>
        <w:t xml:space="preserve">ishonchlilik </w:t>
      </w:r>
      <w:r w:rsidRPr="006F27E7">
        <w:rPr>
          <w:sz w:val="28"/>
          <w:szCs w:val="28"/>
          <w:lang w:val="uz-Cyrl-UZ" w:eastAsia="uz-Cyrl-UZ"/>
        </w:rPr>
        <w:t>ko‘rsatkichlarini h</w:t>
      </w:r>
      <w:r w:rsidRPr="006F27E7">
        <w:rPr>
          <w:sz w:val="28"/>
          <w:szCs w:val="28"/>
          <w:lang w:val="en-US"/>
        </w:rPr>
        <w:t xml:space="preserve">isoblash, shuningdek </w:t>
      </w:r>
      <w:r w:rsidRPr="006F27E7">
        <w:rPr>
          <w:sz w:val="28"/>
          <w:szCs w:val="28"/>
          <w:lang w:val="uz-Cyrl-UZ" w:eastAsia="uz-Cyrl-UZ"/>
        </w:rPr>
        <w:t xml:space="preserve">ko‘rsatkichlarni </w:t>
      </w:r>
      <w:r w:rsidRPr="006F27E7">
        <w:rPr>
          <w:sz w:val="28"/>
          <w:szCs w:val="28"/>
          <w:lang w:val="en-US"/>
        </w:rPr>
        <w:t>tajribaviy baholash usullarini;</w:t>
      </w:r>
    </w:p>
    <w:p w:rsidR="00486B71" w:rsidRPr="006F27E7" w:rsidRDefault="00486B71" w:rsidP="00486B71">
      <w:pPr>
        <w:overflowPunct w:val="0"/>
        <w:autoSpaceDE w:val="0"/>
        <w:autoSpaceDN w:val="0"/>
        <w:adjustRightInd w:val="0"/>
        <w:ind w:right="20" w:firstLine="567"/>
        <w:jc w:val="both"/>
        <w:rPr>
          <w:sz w:val="28"/>
          <w:szCs w:val="28"/>
          <w:lang w:val="en-US"/>
        </w:rPr>
      </w:pPr>
      <w:r w:rsidRPr="006F27E7">
        <w:rPr>
          <w:sz w:val="28"/>
          <w:szCs w:val="28"/>
          <w:lang w:val="en-US"/>
        </w:rPr>
        <w:t xml:space="preserve">-avtomatlashtirish sistemalarini loyihalash va ishlatishda ishonchlilikni oshirishning asosiy </w:t>
      </w:r>
      <w:r w:rsidRPr="006F27E7">
        <w:rPr>
          <w:sz w:val="28"/>
          <w:szCs w:val="28"/>
          <w:lang w:val="uz-Cyrl-UZ" w:eastAsia="uz-Cyrl-UZ"/>
        </w:rPr>
        <w:t>yo‘llarini;</w:t>
      </w:r>
    </w:p>
    <w:p w:rsidR="00486B71" w:rsidRPr="006F27E7" w:rsidRDefault="00486B71" w:rsidP="00486B71">
      <w:pPr>
        <w:overflowPunct w:val="0"/>
        <w:autoSpaceDE w:val="0"/>
        <w:autoSpaceDN w:val="0"/>
        <w:adjustRightInd w:val="0"/>
        <w:ind w:right="20" w:firstLine="567"/>
        <w:jc w:val="both"/>
        <w:rPr>
          <w:sz w:val="28"/>
          <w:szCs w:val="28"/>
          <w:lang w:val="en-US"/>
        </w:rPr>
      </w:pPr>
      <w:r w:rsidRPr="006F27E7">
        <w:rPr>
          <w:sz w:val="28"/>
          <w:szCs w:val="28"/>
          <w:lang w:val="en-US"/>
        </w:rPr>
        <w:t>-avtomatlashtirish sistemalari va texnik vositalarini diagnostika qilish usullarini;</w:t>
      </w:r>
    </w:p>
    <w:p w:rsidR="00486B71" w:rsidRPr="006F27E7" w:rsidRDefault="00486B71" w:rsidP="00FD778F">
      <w:pPr>
        <w:numPr>
          <w:ilvl w:val="0"/>
          <w:numId w:val="69"/>
        </w:numPr>
        <w:tabs>
          <w:tab w:val="left" w:pos="553"/>
        </w:tabs>
        <w:ind w:right="20" w:firstLine="567"/>
        <w:jc w:val="both"/>
        <w:rPr>
          <w:sz w:val="28"/>
          <w:szCs w:val="28"/>
          <w:lang w:val="en-US"/>
        </w:rPr>
      </w:pPr>
      <w:r w:rsidRPr="006F27E7">
        <w:rPr>
          <w:sz w:val="28"/>
          <w:szCs w:val="28"/>
          <w:lang w:val="en-US"/>
        </w:rPr>
        <w:t>elektron qurilmalarni diagnostika qilish va nosozliklarni aniqlash asboblarini</w:t>
      </w:r>
      <w:r w:rsidRPr="006F27E7">
        <w:rPr>
          <w:i/>
          <w:iCs/>
          <w:sz w:val="28"/>
          <w:szCs w:val="28"/>
          <w:lang w:val="en-US"/>
        </w:rPr>
        <w:t xml:space="preserve"> bilishi kerak;</w:t>
      </w:r>
    </w:p>
    <w:p w:rsidR="00486B71" w:rsidRPr="006F27E7" w:rsidRDefault="00486B71" w:rsidP="00FD778F">
      <w:pPr>
        <w:numPr>
          <w:ilvl w:val="0"/>
          <w:numId w:val="69"/>
        </w:numPr>
        <w:tabs>
          <w:tab w:val="left" w:pos="546"/>
        </w:tabs>
        <w:ind w:right="20" w:firstLine="567"/>
        <w:jc w:val="both"/>
        <w:rPr>
          <w:sz w:val="28"/>
          <w:szCs w:val="28"/>
          <w:lang w:val="en-US"/>
        </w:rPr>
      </w:pPr>
      <w:r w:rsidRPr="006F27E7">
        <w:rPr>
          <w:sz w:val="28"/>
          <w:szCs w:val="28"/>
          <w:lang w:val="en-US"/>
        </w:rPr>
        <w:t xml:space="preserve">avtomatlashtirish sistemalari va qurilmalarining ishonchlilik </w:t>
      </w:r>
      <w:r w:rsidRPr="006F27E7">
        <w:rPr>
          <w:sz w:val="28"/>
          <w:szCs w:val="28"/>
          <w:lang w:val="uz-Cyrl-UZ" w:eastAsia="uz-Cyrl-UZ"/>
        </w:rPr>
        <w:t>ko‘rsatkichlarini h</w:t>
      </w:r>
      <w:r w:rsidRPr="006F27E7">
        <w:rPr>
          <w:sz w:val="28"/>
          <w:szCs w:val="28"/>
          <w:lang w:val="en-US"/>
        </w:rPr>
        <w:t>isoblash;</w:t>
      </w:r>
    </w:p>
    <w:p w:rsidR="00486B71" w:rsidRPr="006F27E7" w:rsidRDefault="00486B71" w:rsidP="00FD778F">
      <w:pPr>
        <w:numPr>
          <w:ilvl w:val="0"/>
          <w:numId w:val="69"/>
        </w:numPr>
        <w:tabs>
          <w:tab w:val="left" w:pos="499"/>
        </w:tabs>
        <w:ind w:right="20" w:firstLine="567"/>
        <w:jc w:val="both"/>
        <w:rPr>
          <w:sz w:val="28"/>
          <w:szCs w:val="28"/>
          <w:lang w:val="en-US"/>
        </w:rPr>
      </w:pPr>
      <w:r w:rsidRPr="006F27E7">
        <w:rPr>
          <w:sz w:val="28"/>
          <w:szCs w:val="28"/>
          <w:lang w:val="en-US"/>
        </w:rPr>
        <w:t>avtomatlashtirish sistemalarini zahiralash hisobiga ularning ishonchliligini zaruriy darajasiga erishish</w:t>
      </w:r>
      <w:r w:rsidRPr="006F27E7">
        <w:rPr>
          <w:i/>
          <w:iCs/>
          <w:sz w:val="28"/>
          <w:szCs w:val="28"/>
          <w:lang w:val="uz-Cyrl-UZ" w:eastAsia="uz-Cyrl-UZ"/>
        </w:rPr>
        <w:t xml:space="preserve">ko‘nikmalariga </w:t>
      </w:r>
      <w:r w:rsidRPr="006F27E7">
        <w:rPr>
          <w:i/>
          <w:iCs/>
          <w:sz w:val="28"/>
          <w:szCs w:val="28"/>
          <w:lang w:val="en-US"/>
        </w:rPr>
        <w:t xml:space="preserve">ega </w:t>
      </w:r>
      <w:r w:rsidRPr="006F27E7">
        <w:rPr>
          <w:i/>
          <w:iCs/>
          <w:sz w:val="28"/>
          <w:szCs w:val="28"/>
          <w:lang w:val="uz-Cyrl-UZ" w:eastAsia="uz-Cyrl-UZ"/>
        </w:rPr>
        <w:t>bo‘lishi;</w:t>
      </w:r>
    </w:p>
    <w:p w:rsidR="00486B71" w:rsidRPr="006F27E7" w:rsidRDefault="00486B71" w:rsidP="00FD778F">
      <w:pPr>
        <w:numPr>
          <w:ilvl w:val="0"/>
          <w:numId w:val="69"/>
        </w:numPr>
        <w:tabs>
          <w:tab w:val="left" w:pos="594"/>
        </w:tabs>
        <w:ind w:firstLine="567"/>
        <w:jc w:val="both"/>
        <w:rPr>
          <w:sz w:val="28"/>
          <w:szCs w:val="28"/>
        </w:rPr>
      </w:pPr>
      <w:r w:rsidRPr="006F27E7">
        <w:rPr>
          <w:sz w:val="28"/>
          <w:szCs w:val="28"/>
        </w:rPr>
        <w:t>elementar bazani tanlash;</w:t>
      </w:r>
    </w:p>
    <w:p w:rsidR="00486B71" w:rsidRPr="006F27E7" w:rsidRDefault="00486B71" w:rsidP="00FD778F">
      <w:pPr>
        <w:numPr>
          <w:ilvl w:val="0"/>
          <w:numId w:val="69"/>
        </w:numPr>
        <w:tabs>
          <w:tab w:val="left" w:pos="506"/>
        </w:tabs>
        <w:ind w:right="20" w:firstLine="567"/>
        <w:jc w:val="both"/>
        <w:rPr>
          <w:sz w:val="28"/>
          <w:szCs w:val="28"/>
          <w:lang w:val="en-US"/>
        </w:rPr>
      </w:pPr>
      <w:r w:rsidRPr="006F27E7">
        <w:rPr>
          <w:sz w:val="28"/>
          <w:szCs w:val="28"/>
          <w:lang w:val="en-US"/>
        </w:rPr>
        <w:t>maxsus vositalar yordamida qurilmalarni diagnostika qilish uchun zaruriy sharoit yaratish;</w:t>
      </w:r>
    </w:p>
    <w:p w:rsidR="00486B71" w:rsidRPr="006F27E7" w:rsidRDefault="00486B71" w:rsidP="00FD778F">
      <w:pPr>
        <w:numPr>
          <w:ilvl w:val="0"/>
          <w:numId w:val="69"/>
        </w:numPr>
        <w:tabs>
          <w:tab w:val="left" w:pos="502"/>
        </w:tabs>
        <w:ind w:right="20" w:firstLine="567"/>
        <w:jc w:val="both"/>
        <w:rPr>
          <w:sz w:val="28"/>
          <w:szCs w:val="28"/>
          <w:lang w:val="en-US"/>
        </w:rPr>
      </w:pPr>
      <w:r w:rsidRPr="006F27E7">
        <w:rPr>
          <w:sz w:val="28"/>
          <w:szCs w:val="28"/>
          <w:lang w:val="en-US"/>
        </w:rPr>
        <w:t>avtomatlashtirish sistemalari va qurilmalaridagi nosozliklarni aniqlash</w:t>
      </w:r>
      <w:r w:rsidRPr="006F27E7">
        <w:rPr>
          <w:i/>
          <w:iCs/>
          <w:sz w:val="28"/>
          <w:szCs w:val="28"/>
          <w:lang w:val="en-US"/>
        </w:rPr>
        <w:t xml:space="preserve"> malakalariga ega </w:t>
      </w:r>
      <w:r w:rsidRPr="006F27E7">
        <w:rPr>
          <w:i/>
          <w:iCs/>
          <w:sz w:val="28"/>
          <w:szCs w:val="28"/>
          <w:lang w:val="uz-Cyrl-UZ" w:eastAsia="uz-Cyrl-UZ"/>
        </w:rPr>
        <w:t xml:space="preserve">bo‘lishi </w:t>
      </w:r>
      <w:r w:rsidRPr="006F27E7">
        <w:rPr>
          <w:i/>
          <w:iCs/>
          <w:sz w:val="28"/>
          <w:szCs w:val="28"/>
          <w:lang w:val="en-US"/>
        </w:rPr>
        <w:t>kerak.</w:t>
      </w:r>
    </w:p>
    <w:p w:rsidR="00486B71" w:rsidRPr="006F27E7" w:rsidRDefault="00486B71" w:rsidP="00FD778F">
      <w:pPr>
        <w:numPr>
          <w:ilvl w:val="0"/>
          <w:numId w:val="69"/>
        </w:numPr>
        <w:tabs>
          <w:tab w:val="left" w:pos="502"/>
        </w:tabs>
        <w:ind w:right="20" w:firstLine="567"/>
        <w:jc w:val="both"/>
        <w:rPr>
          <w:sz w:val="28"/>
          <w:szCs w:val="28"/>
          <w:lang w:val="en-US"/>
        </w:rPr>
      </w:pPr>
    </w:p>
    <w:p w:rsidR="00486B71" w:rsidRPr="006F27E7" w:rsidRDefault="00486B71" w:rsidP="00486B71">
      <w:pPr>
        <w:ind w:firstLine="567"/>
        <w:jc w:val="center"/>
        <w:rPr>
          <w:b/>
          <w:bCs/>
          <w:sz w:val="28"/>
          <w:szCs w:val="28"/>
          <w:lang w:val="uz-Cyrl-UZ"/>
        </w:rPr>
      </w:pPr>
      <w:r w:rsidRPr="006F27E7">
        <w:rPr>
          <w:b/>
          <w:bCs/>
          <w:sz w:val="28"/>
          <w:szCs w:val="28"/>
          <w:lang w:val="uz-Cyrl-UZ"/>
        </w:rPr>
        <w:t>1.3. Fanning o’quv rejadagi boshqa fanlar bilan o’zaro bog’liqligi va uslubiy jihatdan uzviy ketma-ketligi</w:t>
      </w:r>
    </w:p>
    <w:p w:rsidR="00486B71" w:rsidRPr="006F27E7" w:rsidRDefault="00486B71" w:rsidP="00486B71">
      <w:pPr>
        <w:shd w:val="clear" w:color="auto" w:fill="FFFFFF"/>
        <w:ind w:firstLine="567"/>
        <w:jc w:val="both"/>
        <w:rPr>
          <w:sz w:val="28"/>
          <w:szCs w:val="28"/>
          <w:lang w:val="uz-Cyrl-UZ"/>
        </w:rPr>
      </w:pPr>
      <w:r w:rsidRPr="006F27E7">
        <w:rPr>
          <w:i/>
          <w:iCs/>
          <w:sz w:val="28"/>
          <w:szCs w:val="28"/>
          <w:lang w:val="uz-Cyrl-UZ"/>
        </w:rPr>
        <w:t>Dasturni amalga oshirish</w:t>
      </w:r>
      <w:r w:rsidRPr="006F27E7">
        <w:rPr>
          <w:sz w:val="28"/>
          <w:szCs w:val="28"/>
          <w:lang w:val="uz-Cyrl-UZ"/>
        </w:rPr>
        <w:t xml:space="preserve"> bakalavriaturaning ushbu ta’lim yo‘nalishida o‘qish jarayonida ushbu o‘quv fani bo‘yicha o‘zlashtirilgan ma’lumotlarga, o‘quv rejasida rejalashtirilgan matematik va tabiiy (oliy matematika, fizika, nazariy mexanika), umumkasbiy (mashina va mexanizmlar nazariyasi va metrologiya, standartlashtirish va sertifikatlashtirish) va ixtisoslik (texnologik jarayonlarni avtomatlashtirish va avtomatlashtirish sistemalarini loyihalash, o‘rnatish va sozlash) fanlaridan etarli bilim va ko‘nikmalarga ega bo‘lishni talab etadi.</w:t>
      </w:r>
    </w:p>
    <w:p w:rsidR="00486B71" w:rsidRPr="006F27E7" w:rsidRDefault="00486B71" w:rsidP="00486B71">
      <w:pPr>
        <w:shd w:val="clear" w:color="auto" w:fill="FFFFFF"/>
        <w:ind w:firstLine="567"/>
        <w:jc w:val="both"/>
        <w:rPr>
          <w:sz w:val="28"/>
          <w:szCs w:val="28"/>
          <w:lang w:val="uz-Cyrl-UZ"/>
        </w:rPr>
      </w:pPr>
      <w:r w:rsidRPr="006F27E7">
        <w:rPr>
          <w:i/>
          <w:iCs/>
          <w:sz w:val="28"/>
          <w:szCs w:val="28"/>
          <w:lang w:val="uz-Cyrl-UZ"/>
        </w:rPr>
        <w:t>Yo‘nalishning o‘ziga xos xususiyatlari</w:t>
      </w:r>
      <w:r w:rsidRPr="006F27E7">
        <w:rPr>
          <w:sz w:val="28"/>
          <w:szCs w:val="28"/>
          <w:lang w:val="uz-Cyrl-UZ"/>
        </w:rPr>
        <w:t xml:space="preserve"> dasturni interfaol usullarda o‘zlashtirishni taqozo qiladi. Bunda asosiy e’tibor auditoriya mashg‘ulotlarida va mustaqil tayyorgarlikda chuqurlashtiriladigan nazariy bilimlarga, xamda ob’ektdagi jarayonlarga nisbatan fikrlashni shakllantirishga qaratiladi; bunda ma’ruza mashgulotlariga qayta o‘rin beriladi.</w:t>
      </w:r>
    </w:p>
    <w:p w:rsidR="00486B71" w:rsidRPr="006F27E7" w:rsidRDefault="00486B71" w:rsidP="00486B71">
      <w:pPr>
        <w:shd w:val="clear" w:color="auto" w:fill="FFFFFF"/>
        <w:ind w:firstLine="567"/>
        <w:jc w:val="both"/>
        <w:rPr>
          <w:i/>
          <w:iCs/>
          <w:sz w:val="28"/>
          <w:szCs w:val="28"/>
          <w:lang w:val="en-US"/>
        </w:rPr>
      </w:pPr>
      <w:r w:rsidRPr="006F27E7">
        <w:rPr>
          <w:i/>
          <w:iCs/>
          <w:sz w:val="28"/>
          <w:szCs w:val="28"/>
          <w:lang w:val="en-US"/>
        </w:rPr>
        <w:t>Dasturaviy materiallarni o‘zlashtirish to‘rt xil:</w:t>
      </w:r>
    </w:p>
    <w:p w:rsidR="00486B71" w:rsidRPr="006F27E7" w:rsidRDefault="00486B71" w:rsidP="00FD778F">
      <w:pPr>
        <w:numPr>
          <w:ilvl w:val="0"/>
          <w:numId w:val="60"/>
        </w:numPr>
        <w:shd w:val="clear" w:color="auto" w:fill="FFFFFF"/>
        <w:ind w:left="0" w:firstLine="567"/>
        <w:jc w:val="both"/>
        <w:rPr>
          <w:sz w:val="28"/>
          <w:szCs w:val="28"/>
          <w:lang w:val="en-US"/>
        </w:rPr>
      </w:pPr>
      <w:r w:rsidRPr="006F27E7">
        <w:rPr>
          <w:sz w:val="28"/>
          <w:szCs w:val="28"/>
          <w:lang w:val="en-US"/>
        </w:rPr>
        <w:lastRenderedPageBreak/>
        <w:t>muammoli tasnifdagi mavzular bo‘yicha;</w:t>
      </w:r>
    </w:p>
    <w:p w:rsidR="00486B71" w:rsidRPr="006F27E7" w:rsidRDefault="00486B71" w:rsidP="00FD778F">
      <w:pPr>
        <w:numPr>
          <w:ilvl w:val="0"/>
          <w:numId w:val="60"/>
        </w:numPr>
        <w:shd w:val="clear" w:color="auto" w:fill="FFFFFF"/>
        <w:ind w:left="0" w:firstLine="567"/>
        <w:jc w:val="both"/>
        <w:rPr>
          <w:sz w:val="28"/>
          <w:szCs w:val="28"/>
          <w:lang w:val="en-US"/>
        </w:rPr>
      </w:pPr>
      <w:r w:rsidRPr="006F27E7">
        <w:rPr>
          <w:sz w:val="28"/>
          <w:szCs w:val="28"/>
          <w:lang w:val="en-US"/>
        </w:rPr>
        <w:t>mustaqil o‘zlashtirilishi murakkab bo‘lgan bilimlar bo‘yicha;</w:t>
      </w:r>
    </w:p>
    <w:p w:rsidR="00486B71" w:rsidRPr="006F27E7" w:rsidRDefault="00486B71" w:rsidP="00FD778F">
      <w:pPr>
        <w:numPr>
          <w:ilvl w:val="0"/>
          <w:numId w:val="60"/>
        </w:numPr>
        <w:shd w:val="clear" w:color="auto" w:fill="FFFFFF"/>
        <w:ind w:left="0" w:firstLine="567"/>
        <w:jc w:val="both"/>
        <w:rPr>
          <w:sz w:val="28"/>
          <w:szCs w:val="28"/>
          <w:lang w:val="en-US"/>
        </w:rPr>
      </w:pPr>
      <w:r w:rsidRPr="006F27E7">
        <w:rPr>
          <w:sz w:val="28"/>
          <w:szCs w:val="28"/>
          <w:lang w:val="en-US"/>
        </w:rPr>
        <w:t>ta’lim oluvchilarda alohida qiziqish uygotuvchi qismlar bo‘yicha;</w:t>
      </w:r>
    </w:p>
    <w:p w:rsidR="00486B71" w:rsidRPr="006F27E7" w:rsidRDefault="00486B71" w:rsidP="00FD778F">
      <w:pPr>
        <w:numPr>
          <w:ilvl w:val="0"/>
          <w:numId w:val="60"/>
        </w:numPr>
        <w:shd w:val="clear" w:color="auto" w:fill="FFFFFF"/>
        <w:ind w:left="0" w:firstLine="567"/>
        <w:jc w:val="both"/>
        <w:rPr>
          <w:sz w:val="28"/>
          <w:szCs w:val="28"/>
        </w:rPr>
      </w:pPr>
      <w:r w:rsidRPr="006F27E7">
        <w:rPr>
          <w:sz w:val="28"/>
          <w:szCs w:val="28"/>
        </w:rPr>
        <w:t>yangi dasturiy paketlar (</w:t>
      </w:r>
      <w:r w:rsidRPr="006F27E7">
        <w:rPr>
          <w:sz w:val="28"/>
          <w:szCs w:val="28"/>
          <w:lang w:val="en-US"/>
        </w:rPr>
        <w:t>MatLab</w:t>
      </w:r>
      <w:r w:rsidRPr="006F27E7">
        <w:rPr>
          <w:sz w:val="28"/>
          <w:szCs w:val="28"/>
        </w:rPr>
        <w:t>)</w:t>
      </w:r>
    </w:p>
    <w:p w:rsidR="00486B71" w:rsidRPr="006F27E7" w:rsidRDefault="00486B71" w:rsidP="00486B71">
      <w:pPr>
        <w:shd w:val="clear" w:color="auto" w:fill="FFFFFF"/>
        <w:ind w:firstLine="567"/>
        <w:jc w:val="both"/>
        <w:rPr>
          <w:i/>
          <w:iCs/>
          <w:sz w:val="28"/>
          <w:szCs w:val="28"/>
          <w:lang w:val="en-US"/>
        </w:rPr>
      </w:pPr>
      <w:r w:rsidRPr="006F27E7">
        <w:rPr>
          <w:i/>
          <w:iCs/>
          <w:sz w:val="28"/>
          <w:szCs w:val="28"/>
          <w:lang w:val="en-US"/>
        </w:rPr>
        <w:t>Ma’ruzalarni interfaol usulda o‘qish yo‘li bilan:</w:t>
      </w:r>
    </w:p>
    <w:p w:rsidR="00486B71" w:rsidRPr="006F27E7" w:rsidRDefault="00486B71" w:rsidP="00FD778F">
      <w:pPr>
        <w:numPr>
          <w:ilvl w:val="0"/>
          <w:numId w:val="61"/>
        </w:numPr>
        <w:shd w:val="clear" w:color="auto" w:fill="FFFFFF"/>
        <w:ind w:left="0" w:firstLine="567"/>
        <w:jc w:val="both"/>
        <w:rPr>
          <w:sz w:val="28"/>
          <w:szCs w:val="28"/>
          <w:lang w:val="en-US"/>
        </w:rPr>
      </w:pPr>
      <w:r w:rsidRPr="006F27E7">
        <w:rPr>
          <w:sz w:val="28"/>
          <w:szCs w:val="28"/>
          <w:lang w:val="en-US"/>
        </w:rPr>
        <w:t>mustaqil ta’lim olish va ishlash, kollekviumlari va munozaralar jarayonida o‘zlashtiriladigan bilimlar bo‘yicha mashgulot o‘tkazish yo‘li bilan amalga oshirilishi nazarda tutadi.</w:t>
      </w:r>
    </w:p>
    <w:p w:rsidR="00486B71" w:rsidRPr="006F27E7" w:rsidRDefault="00486B71" w:rsidP="00486B71">
      <w:pPr>
        <w:shd w:val="clear" w:color="auto" w:fill="FFFFFF"/>
        <w:ind w:firstLine="567"/>
        <w:jc w:val="both"/>
        <w:rPr>
          <w:sz w:val="28"/>
          <w:szCs w:val="28"/>
          <w:lang w:val="en-US"/>
        </w:rPr>
      </w:pPr>
      <w:r w:rsidRPr="006F27E7">
        <w:rPr>
          <w:i/>
          <w:iCs/>
          <w:sz w:val="28"/>
          <w:szCs w:val="28"/>
          <w:lang w:val="en-US"/>
        </w:rPr>
        <w:t>Mustaqil tayyorgarlik</w:t>
      </w:r>
      <w:r w:rsidRPr="006F27E7">
        <w:rPr>
          <w:sz w:val="28"/>
          <w:szCs w:val="28"/>
          <w:lang w:val="en-US"/>
        </w:rPr>
        <w:t xml:space="preserve"> jarayonida talaba texnikaviy adabiyotlar, internet materiallar, yo‘riqnoma, meyoriy xujjatlar bilan shugullanishini ko‘rsatishi, auditoriya mashgulotlari paytida qabul qilagan ma’lumotlarni to‘g‘ri mushohada qilish qobiliyatini ko‘rsatishi kerak.</w:t>
      </w:r>
    </w:p>
    <w:p w:rsidR="00486B71" w:rsidRPr="006F27E7" w:rsidRDefault="00486B71" w:rsidP="00486B71">
      <w:pPr>
        <w:shd w:val="clear" w:color="auto" w:fill="FFFFFF"/>
        <w:ind w:firstLine="567"/>
        <w:jc w:val="both"/>
        <w:rPr>
          <w:sz w:val="28"/>
          <w:szCs w:val="28"/>
          <w:lang w:val="uz-Cyrl-UZ"/>
        </w:rPr>
      </w:pPr>
      <w:r w:rsidRPr="006F27E7">
        <w:rPr>
          <w:sz w:val="28"/>
          <w:szCs w:val="28"/>
          <w:lang w:val="en-US"/>
        </w:rPr>
        <w:t xml:space="preserve">Dastur talabalar bilimini </w:t>
      </w:r>
      <w:r w:rsidRPr="006F27E7">
        <w:rPr>
          <w:i/>
          <w:iCs/>
          <w:sz w:val="28"/>
          <w:szCs w:val="28"/>
          <w:lang w:val="en-US"/>
        </w:rPr>
        <w:t>reyting-baholashdan</w:t>
      </w:r>
      <w:r w:rsidRPr="006F27E7">
        <w:rPr>
          <w:sz w:val="28"/>
          <w:szCs w:val="28"/>
          <w:lang w:val="en-US"/>
        </w:rPr>
        <w:t xml:space="preserve"> foydalanadigan o‘quv jarayonini tashkil qilishning yangi tamoyillari asosida amalga oshiriladi.</w:t>
      </w:r>
    </w:p>
    <w:p w:rsidR="00486B71" w:rsidRPr="006F27E7" w:rsidRDefault="00486B71" w:rsidP="00486B71">
      <w:pPr>
        <w:shd w:val="clear" w:color="auto" w:fill="FFFFFF"/>
        <w:ind w:firstLine="567"/>
        <w:jc w:val="both"/>
        <w:rPr>
          <w:sz w:val="28"/>
          <w:szCs w:val="28"/>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t>1.4. Fanni ishlab chiqarishdagi o’rni</w:t>
      </w:r>
    </w:p>
    <w:p w:rsidR="00486B71" w:rsidRPr="006F27E7" w:rsidRDefault="00486B71" w:rsidP="00486B71">
      <w:pPr>
        <w:ind w:firstLine="567"/>
        <w:jc w:val="both"/>
        <w:rPr>
          <w:sz w:val="28"/>
          <w:szCs w:val="28"/>
          <w:lang w:val="uz-Cyrl-UZ"/>
        </w:rPr>
      </w:pPr>
      <w:r w:rsidRPr="006F27E7">
        <w:rPr>
          <w:sz w:val="28"/>
          <w:szCs w:val="28"/>
          <w:lang w:val="uz-Cyrl-UZ"/>
        </w:rPr>
        <w:t xml:space="preserve">Hozirgi vaqtda ishlab chiqarishning barcha sohalarida yangi komp`yuter texnologiyalaridan keng foydalanilmoqda. Yangi zamonaviy amaliy loyihalar yordamida ishlab chiqarish jarayonida yechiladigan texnik masalalarni effektiv ravishda amalga oshirib, yangi usul va uslublar qo’llaniladi va bevosta texnologik jarayonni avtomatlashtirish jarayonida ham loyihalashning o’rni katta. </w:t>
      </w:r>
    </w:p>
    <w:p w:rsidR="00486B71" w:rsidRPr="006F27E7" w:rsidRDefault="00486B71" w:rsidP="00486B71">
      <w:pPr>
        <w:ind w:firstLine="567"/>
        <w:jc w:val="both"/>
        <w:rPr>
          <w:sz w:val="28"/>
          <w:szCs w:val="28"/>
          <w:lang w:val="uz-Cyrl-UZ"/>
        </w:rPr>
      </w:pPr>
    </w:p>
    <w:p w:rsidR="00486B71" w:rsidRPr="006F27E7" w:rsidRDefault="00486B71" w:rsidP="00486B71">
      <w:pPr>
        <w:autoSpaceDE w:val="0"/>
        <w:autoSpaceDN w:val="0"/>
        <w:adjustRightInd w:val="0"/>
        <w:ind w:firstLine="567"/>
        <w:jc w:val="center"/>
        <w:rPr>
          <w:b/>
          <w:bCs/>
          <w:color w:val="000000"/>
          <w:sz w:val="28"/>
          <w:szCs w:val="28"/>
          <w:lang w:val="en-US"/>
        </w:rPr>
      </w:pPr>
      <w:r w:rsidRPr="006F27E7">
        <w:rPr>
          <w:b/>
          <w:bCs/>
          <w:color w:val="000000"/>
          <w:sz w:val="28"/>
          <w:szCs w:val="28"/>
          <w:lang w:val="uz-Cyrl-UZ"/>
        </w:rPr>
        <w:t>1.</w:t>
      </w:r>
      <w:r w:rsidRPr="006F27E7">
        <w:rPr>
          <w:b/>
          <w:bCs/>
          <w:color w:val="000000"/>
          <w:sz w:val="28"/>
          <w:szCs w:val="28"/>
          <w:lang w:val="en-US"/>
        </w:rPr>
        <w:t>5</w:t>
      </w:r>
      <w:r w:rsidRPr="006F27E7">
        <w:rPr>
          <w:b/>
          <w:bCs/>
          <w:color w:val="000000"/>
          <w:sz w:val="28"/>
          <w:szCs w:val="28"/>
          <w:lang w:val="uz-Cyrl-UZ"/>
        </w:rPr>
        <w:t>. Fanni o’qitishda zamonaviy axborot va pedagogik texnologiyalar</w:t>
      </w:r>
    </w:p>
    <w:p w:rsidR="00486B71" w:rsidRPr="006F27E7" w:rsidRDefault="00486B71" w:rsidP="00486B71">
      <w:pPr>
        <w:autoSpaceDE w:val="0"/>
        <w:autoSpaceDN w:val="0"/>
        <w:adjustRightInd w:val="0"/>
        <w:ind w:firstLine="567"/>
        <w:jc w:val="both"/>
        <w:rPr>
          <w:color w:val="000000"/>
          <w:sz w:val="28"/>
          <w:szCs w:val="28"/>
          <w:lang w:val="en-US"/>
        </w:rPr>
      </w:pPr>
      <w:r w:rsidRPr="006F27E7">
        <w:rPr>
          <w:color w:val="000000"/>
          <w:sz w:val="28"/>
          <w:szCs w:val="28"/>
          <w:lang w:val="en-US"/>
        </w:rPr>
        <w:t xml:space="preserve">O‘quv jarayoni bilan bog‘liq ta’lim sifatini belgilovchi holatlar quyidagilar: yuqori ilmiy-pedagogik darajada dars berish, muammoli ma’ruzalar o‘qish, darslarni savol-javob tarzida qiziqarli tashkil qilish, ilg‘or pedagogik texnologiyalardan va mul’timedia vositalaridan foydalanish, tinglovchilarni undaydigan, o‘ylantiradigan muammolarni ular oldiga qo‘yish, talabchanlik, tinglovchilar bilan individual ishlash, erkin muloqot yuritishga, ilmiy izlanishga jalb qilish. </w:t>
      </w:r>
    </w:p>
    <w:p w:rsidR="00486B71" w:rsidRPr="006F27E7" w:rsidRDefault="00486B71" w:rsidP="00486B71">
      <w:pPr>
        <w:autoSpaceDE w:val="0"/>
        <w:autoSpaceDN w:val="0"/>
        <w:adjustRightInd w:val="0"/>
        <w:ind w:firstLine="567"/>
        <w:jc w:val="both"/>
        <w:rPr>
          <w:color w:val="000000"/>
          <w:sz w:val="28"/>
          <w:szCs w:val="28"/>
          <w:lang w:val="en-US"/>
        </w:rPr>
      </w:pPr>
      <w:r w:rsidRPr="006F27E7">
        <w:rPr>
          <w:color w:val="000000"/>
          <w:sz w:val="28"/>
          <w:szCs w:val="28"/>
          <w:lang w:val="en-US"/>
        </w:rPr>
        <w:t xml:space="preserve">Kursni loyihalashtirishda quyidagi asosiy konseptual yondoshuvlardan foydalaniladi: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Shaxsga yo‘naltirilgan ta’lim.</w:t>
      </w:r>
      <w:r w:rsidRPr="006F27E7">
        <w:rPr>
          <w:color w:val="000000"/>
          <w:sz w:val="28"/>
          <w:szCs w:val="28"/>
          <w:lang w:val="en-US"/>
        </w:rPr>
        <w:t xml:space="preserve">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yondoshilishni nazarda tutadi.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Tizimli yondoshuv.</w:t>
      </w:r>
      <w:r w:rsidRPr="006F27E7">
        <w:rPr>
          <w:color w:val="000000"/>
          <w:sz w:val="28"/>
          <w:szCs w:val="28"/>
          <w:lang w:val="en-US"/>
        </w:rPr>
        <w:t xml:space="preserve">Ta’lim texnologiyasi tizimning barcha belgilarini o‘zida mujassam etmog‘i lozim: jarayonning mantiqiyligi, uning barcha bo‘g‘inlarini o‘zaro bog‘langanligi, yaxlitligi.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Faoliyatga yo‘naltirilgan yondoshuv.</w:t>
      </w:r>
      <w:r w:rsidRPr="006F27E7">
        <w:rPr>
          <w:color w:val="000000"/>
          <w:sz w:val="28"/>
          <w:szCs w:val="28"/>
          <w:lang w:val="en-US"/>
        </w:rPr>
        <w:t xml:space="preserve">Shaxsning jarayonli sifatlarini shakllantirishga, ta’lim oluvchining faoliyatni aktivlashtirish va intensivlashtirish, o‘quv jarayonida uning barcha qobiliyati va imkoniyatlari, tashabbuskorligini ochishga yo‘naltirilgan ta’limni ifodalaydi.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lastRenderedPageBreak/>
        <w:t>Dialogik yondoshuv.</w:t>
      </w:r>
      <w:r w:rsidRPr="006F27E7">
        <w:rPr>
          <w:color w:val="000000"/>
          <w:sz w:val="28"/>
          <w:szCs w:val="28"/>
          <w:lang w:val="en-US"/>
        </w:rPr>
        <w:t xml:space="preserve">Bu yondoshuv o‘quv munosabatlarini yaratish zaruriyatini bildiradi. Uning natijasida shaxsning o‘z-o‘zini faollashtirishi va o‘z-o‘zini ko‘rsata olishi kabi ijodiy faoliyati kuchayadi.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Hamkorlikdagi ta’limni tashkil etish.</w:t>
      </w:r>
      <w:r w:rsidRPr="006F27E7">
        <w:rPr>
          <w:color w:val="000000"/>
          <w:sz w:val="28"/>
          <w:szCs w:val="28"/>
          <w:lang w:val="en-US"/>
        </w:rPr>
        <w:t xml:space="preserve">Demokratik, tenglik, ta’lim beruvchi va ta’lim oluvchi faoliyat mazmunini shakllantirishda va erishilgan natijalarni baholashda birgalikda ishlashni joriy etishga e’tiborni qaratish zarurligini bildiradi.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Muammoli ta’lim.</w:t>
      </w:r>
      <w:r w:rsidRPr="006F27E7">
        <w:rPr>
          <w:color w:val="000000"/>
          <w:sz w:val="28"/>
          <w:szCs w:val="28"/>
          <w:lang w:val="en-US"/>
        </w:rPr>
        <w:t xml:space="preserve">Ta’lim mazmunini muammoli tarzda taqdim qilish orqali ta’lim oluvchi faoliyatini aktivlashtirish usullaridan biri. Bunda ilmiy bilimni ob’ektiv qarama-qarshiligi va uni hal etish usullarini, dialektik mushohadani shakllantirish va rivojlantirishni, amaliy faoliyatga ularni ijodiy tarzda qo‘llashni mustaqil ijodiy faoliyati ta’minlanadi.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Axborotni taqdim qilishning zamonaviy vositalari va usullarini qo‘llash - </w:t>
      </w:r>
      <w:r w:rsidRPr="006F27E7">
        <w:rPr>
          <w:color w:val="000000"/>
          <w:sz w:val="28"/>
          <w:szCs w:val="28"/>
          <w:lang w:val="en-US"/>
        </w:rPr>
        <w:t xml:space="preserve">yangi kompyuter va axborot texnologiyalarini o‘quv jarayoniga qo‘llash.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O‘qitishning usullari va texnikasi. </w:t>
      </w:r>
      <w:r w:rsidRPr="006F27E7">
        <w:rPr>
          <w:color w:val="000000"/>
          <w:sz w:val="28"/>
          <w:szCs w:val="28"/>
          <w:lang w:val="en-US"/>
        </w:rPr>
        <w:t xml:space="preserve">Ma’ruza (kirish, mavzuga oid, vizuallash), muammoli ta’lim, keys-stadi, pinbord, paradoks va loyihalash usullari, amaliy ishlar.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O‘qitishni tashkil etish shakllari: </w:t>
      </w:r>
      <w:r w:rsidRPr="006F27E7">
        <w:rPr>
          <w:color w:val="000000"/>
          <w:sz w:val="28"/>
          <w:szCs w:val="28"/>
          <w:lang w:val="en-US"/>
        </w:rPr>
        <w:t xml:space="preserve">dialog, polilog, muloqot hamkorlik va o‘zaro o‘rganishga asoslangan frontal, kollektiv va guruh.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O‘qitish vositalari: </w:t>
      </w:r>
      <w:r w:rsidRPr="006F27E7">
        <w:rPr>
          <w:color w:val="000000"/>
          <w:sz w:val="28"/>
          <w:szCs w:val="28"/>
          <w:lang w:val="en-US"/>
        </w:rPr>
        <w:t xml:space="preserve">o‘qitishning an’anaviy shakllari (darslik, ma’ruza matni) bilan bir qatorda – kompyuter va axborot texnologiyalari.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Kommunikatsiya usullari: </w:t>
      </w:r>
      <w:r w:rsidRPr="006F27E7">
        <w:rPr>
          <w:color w:val="000000"/>
          <w:sz w:val="28"/>
          <w:szCs w:val="28"/>
          <w:lang w:val="en-US"/>
        </w:rPr>
        <w:t xml:space="preserve">tinglovchilar bilan operativ teskari aloqaga asoslangan bevosita o‘zaro munosabatlar.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Teskari aloqa usullari va vositalari: </w:t>
      </w:r>
      <w:r w:rsidRPr="006F27E7">
        <w:rPr>
          <w:color w:val="000000"/>
          <w:sz w:val="28"/>
          <w:szCs w:val="28"/>
          <w:lang w:val="en-US"/>
        </w:rPr>
        <w:t xml:space="preserve">kuzatish, blits-so‘rov, oraliq va joriy va yakunlovchi nazorat natijalarini tahlili asosida o‘qitish diagnostikasi.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Boshqarish usullari va vositalari: </w:t>
      </w:r>
      <w:r w:rsidRPr="006F27E7">
        <w:rPr>
          <w:color w:val="000000"/>
          <w:sz w:val="28"/>
          <w:szCs w:val="28"/>
          <w:lang w:val="en-US"/>
        </w:rPr>
        <w:t xml:space="preserve">o‘quv mashg‘uloti bosqichlarini belgilab beruvchi texnologik karta ko‘rinishidagi o‘quv mashg‘ulotlarini rejalashtirish, qo‘yilgan maqsadga erishishda o‘qituvchi va tinglovchining birgalikdagi harakati, nafaqat auditoriya mashg‘ulotlari, balki auditoriyadan tashqari mustaqil ishlarning nazorati. </w:t>
      </w:r>
    </w:p>
    <w:p w:rsidR="00486B71" w:rsidRPr="006F27E7" w:rsidRDefault="00486B71" w:rsidP="00486B71">
      <w:pPr>
        <w:autoSpaceDE w:val="0"/>
        <w:autoSpaceDN w:val="0"/>
        <w:adjustRightInd w:val="0"/>
        <w:ind w:firstLine="567"/>
        <w:jc w:val="both"/>
        <w:rPr>
          <w:color w:val="000000"/>
          <w:sz w:val="28"/>
          <w:szCs w:val="28"/>
          <w:lang w:val="en-US"/>
        </w:rPr>
      </w:pPr>
      <w:r w:rsidRPr="006F27E7">
        <w:rPr>
          <w:b/>
          <w:bCs/>
          <w:color w:val="000000"/>
          <w:sz w:val="28"/>
          <w:szCs w:val="28"/>
          <w:lang w:val="en-US"/>
        </w:rPr>
        <w:t xml:space="preserve">Monitoring va baholash: </w:t>
      </w:r>
      <w:r w:rsidRPr="006F27E7">
        <w:rPr>
          <w:color w:val="000000"/>
          <w:sz w:val="28"/>
          <w:szCs w:val="28"/>
          <w:lang w:val="en-US"/>
        </w:rPr>
        <w:t>o‘quv mashg‘ulotida ham butun kurs davomida ham o‘qitishning natijalarini rejali tarzda kuzatib borish. Kurs oxirida test topshiriqlari yoki yozma ish variantlari yordamida tinglovchilarning bilimlari baholanadi. Fanni o‘qitish jarayonida kompyuter texnologiyasidan, “Excel” elektron jadvallar dasturlaridan foydalaniladi. Ayrim mavzular bo‘yicha talabalar bilimini baholash test asosida va kompyuter yordamida bajariladi. “Internet” tarmog‘idagi rasmiy iqtisodiy ko‘rsatkichlaridan foydalaniladi, tarqatma materiallar tayyorlanadi, test tizimi hamda tayanch so‘z va iboralar asosida oraliq va yakuniy nazoratlar o‘tkaziladi.</w:t>
      </w:r>
    </w:p>
    <w:p w:rsidR="00486B71" w:rsidRPr="006F27E7" w:rsidRDefault="00486B71" w:rsidP="00486B71">
      <w:pPr>
        <w:ind w:firstLine="567"/>
        <w:jc w:val="both"/>
        <w:rPr>
          <w:sz w:val="28"/>
          <w:szCs w:val="28"/>
          <w:lang w:val="uz-Cyrl-UZ"/>
        </w:rPr>
      </w:pPr>
      <w:r w:rsidRPr="006F27E7">
        <w:rPr>
          <w:sz w:val="28"/>
          <w:szCs w:val="28"/>
          <w:lang w:val="uz-Cyrl-UZ"/>
        </w:rPr>
        <w:t xml:space="preserve">Fanni o’zlashtirishda masofaviy o’qitish, o’quv qo’llanmalari va ma`ruzalar matnlarining elektron versiyalaridan, elektron darsliklar, ma`lumotlar elektron bazasidan, komp`yuterni qo’llagan holda ma`ruzalar o’qish va elektron plakatlardan foydalaniladi. </w:t>
      </w:r>
    </w:p>
    <w:p w:rsidR="00486B71" w:rsidRPr="006F27E7" w:rsidRDefault="00486B71" w:rsidP="00486B71">
      <w:pPr>
        <w:ind w:firstLine="567"/>
        <w:jc w:val="both"/>
        <w:rPr>
          <w:sz w:val="28"/>
          <w:szCs w:val="28"/>
        </w:rPr>
      </w:pPr>
      <w:r w:rsidRPr="006F27E7">
        <w:rPr>
          <w:sz w:val="28"/>
          <w:szCs w:val="28"/>
        </w:rPr>
        <w:t>Fanni o’qitish jarayonida</w:t>
      </w:r>
    </w:p>
    <w:p w:rsidR="00486B71" w:rsidRPr="006F27E7" w:rsidRDefault="00486B71" w:rsidP="00FD778F">
      <w:pPr>
        <w:numPr>
          <w:ilvl w:val="0"/>
          <w:numId w:val="62"/>
        </w:numPr>
        <w:ind w:left="0" w:firstLine="567"/>
        <w:jc w:val="both"/>
        <w:rPr>
          <w:sz w:val="28"/>
          <w:szCs w:val="28"/>
        </w:rPr>
      </w:pPr>
      <w:r w:rsidRPr="006F27E7">
        <w:rPr>
          <w:sz w:val="28"/>
          <w:szCs w:val="28"/>
        </w:rPr>
        <w:t>zamonaviy komp`yuterlar;</w:t>
      </w:r>
    </w:p>
    <w:p w:rsidR="00486B71" w:rsidRPr="006F27E7" w:rsidRDefault="00486B71" w:rsidP="00FD778F">
      <w:pPr>
        <w:numPr>
          <w:ilvl w:val="0"/>
          <w:numId w:val="62"/>
        </w:numPr>
        <w:ind w:left="0" w:firstLine="567"/>
        <w:jc w:val="both"/>
        <w:rPr>
          <w:sz w:val="28"/>
          <w:szCs w:val="28"/>
        </w:rPr>
      </w:pPr>
      <w:r w:rsidRPr="006F27E7">
        <w:rPr>
          <w:sz w:val="28"/>
          <w:szCs w:val="28"/>
        </w:rPr>
        <w:t xml:space="preserve">axborot, xisoblash tarmoqlari; </w:t>
      </w:r>
    </w:p>
    <w:p w:rsidR="00486B71" w:rsidRPr="006F27E7" w:rsidRDefault="00486B71" w:rsidP="00FD778F">
      <w:pPr>
        <w:numPr>
          <w:ilvl w:val="0"/>
          <w:numId w:val="62"/>
        </w:numPr>
        <w:ind w:left="0" w:firstLine="567"/>
        <w:jc w:val="both"/>
        <w:rPr>
          <w:sz w:val="28"/>
          <w:szCs w:val="28"/>
          <w:lang w:val="en-US"/>
        </w:rPr>
      </w:pPr>
      <w:r w:rsidRPr="006F27E7">
        <w:rPr>
          <w:sz w:val="28"/>
          <w:szCs w:val="28"/>
          <w:lang w:val="en-US"/>
        </w:rPr>
        <w:t>INTERNET tizimi</w:t>
      </w:r>
      <w:r w:rsidRPr="006F27E7">
        <w:rPr>
          <w:sz w:val="28"/>
          <w:szCs w:val="28"/>
          <w:lang w:val="uz-Cyrl-UZ"/>
        </w:rPr>
        <w:t>ga ulangan komp`yuter xonalari</w:t>
      </w:r>
      <w:r w:rsidRPr="006F27E7">
        <w:rPr>
          <w:sz w:val="28"/>
          <w:szCs w:val="28"/>
          <w:lang w:val="en-US"/>
        </w:rPr>
        <w:t>;</w:t>
      </w:r>
    </w:p>
    <w:p w:rsidR="00486B71" w:rsidRPr="006F27E7" w:rsidRDefault="00486B71" w:rsidP="00FD778F">
      <w:pPr>
        <w:numPr>
          <w:ilvl w:val="0"/>
          <w:numId w:val="62"/>
        </w:numPr>
        <w:ind w:left="0" w:firstLine="567"/>
        <w:jc w:val="both"/>
        <w:rPr>
          <w:sz w:val="28"/>
          <w:szCs w:val="28"/>
        </w:rPr>
      </w:pPr>
      <w:r w:rsidRPr="006F27E7">
        <w:rPr>
          <w:sz w:val="28"/>
          <w:szCs w:val="28"/>
        </w:rPr>
        <w:t>elektron aloqa (E-mail);</w:t>
      </w:r>
    </w:p>
    <w:p w:rsidR="00486B71" w:rsidRPr="006F27E7" w:rsidRDefault="00486B71" w:rsidP="00FD778F">
      <w:pPr>
        <w:numPr>
          <w:ilvl w:val="0"/>
          <w:numId w:val="62"/>
        </w:numPr>
        <w:ind w:left="0" w:firstLine="567"/>
        <w:jc w:val="both"/>
        <w:rPr>
          <w:sz w:val="28"/>
          <w:szCs w:val="28"/>
          <w:lang w:val="en-US"/>
        </w:rPr>
      </w:pPr>
      <w:r w:rsidRPr="006F27E7">
        <w:rPr>
          <w:sz w:val="28"/>
          <w:szCs w:val="28"/>
          <w:lang w:val="en-US"/>
        </w:rPr>
        <w:t>ma`lumotlar bazasini boshqarish tizimlari;</w:t>
      </w:r>
    </w:p>
    <w:p w:rsidR="00486B71" w:rsidRPr="006F27E7" w:rsidRDefault="00486B71" w:rsidP="00FD778F">
      <w:pPr>
        <w:numPr>
          <w:ilvl w:val="0"/>
          <w:numId w:val="62"/>
        </w:numPr>
        <w:ind w:left="0" w:firstLine="567"/>
        <w:jc w:val="both"/>
        <w:rPr>
          <w:sz w:val="28"/>
          <w:szCs w:val="28"/>
          <w:lang w:val="en-US"/>
        </w:rPr>
      </w:pPr>
      <w:r w:rsidRPr="006F27E7">
        <w:rPr>
          <w:sz w:val="28"/>
          <w:szCs w:val="28"/>
          <w:lang w:val="en-US"/>
        </w:rPr>
        <w:lastRenderedPageBreak/>
        <w:t>3LCD proyektorlaridan foydalanish nazarda tutilgan.</w:t>
      </w:r>
    </w:p>
    <w:p w:rsidR="00486B71" w:rsidRPr="006F27E7" w:rsidRDefault="00486B71" w:rsidP="00486B71">
      <w:pPr>
        <w:ind w:firstLine="567"/>
        <w:jc w:val="both"/>
        <w:rPr>
          <w:sz w:val="28"/>
          <w:szCs w:val="28"/>
          <w:lang w:val="uz-Cyrl-UZ"/>
        </w:rPr>
      </w:pPr>
    </w:p>
    <w:p w:rsidR="00486B71" w:rsidRPr="006F27E7" w:rsidRDefault="00486B71" w:rsidP="00FD778F">
      <w:pPr>
        <w:pStyle w:val="ab"/>
        <w:numPr>
          <w:ilvl w:val="0"/>
          <w:numId w:val="74"/>
        </w:numPr>
        <w:ind w:left="0" w:firstLine="567"/>
        <w:jc w:val="center"/>
        <w:rPr>
          <w:b/>
          <w:bCs/>
          <w:caps/>
          <w:sz w:val="28"/>
          <w:szCs w:val="28"/>
          <w:lang w:val="en-US"/>
        </w:rPr>
      </w:pPr>
      <w:r w:rsidRPr="006F27E7">
        <w:rPr>
          <w:b/>
          <w:bCs/>
          <w:caps/>
          <w:sz w:val="28"/>
          <w:szCs w:val="28"/>
          <w:lang w:val="en-US"/>
        </w:rPr>
        <w:t>FAN DASTURI</w:t>
      </w:r>
    </w:p>
    <w:p w:rsidR="00486B71" w:rsidRPr="006F27E7" w:rsidRDefault="00486B71" w:rsidP="00486B71">
      <w:pPr>
        <w:ind w:firstLine="567"/>
        <w:jc w:val="center"/>
        <w:rPr>
          <w:b/>
          <w:bCs/>
          <w:sz w:val="28"/>
          <w:szCs w:val="28"/>
          <w:lang w:val="en-US"/>
        </w:rPr>
      </w:pPr>
      <w:r w:rsidRPr="006F27E7">
        <w:rPr>
          <w:b/>
          <w:bCs/>
          <w:sz w:val="28"/>
          <w:szCs w:val="28"/>
          <w:lang w:val="en-US"/>
        </w:rPr>
        <w:t>2.1. MA’RUZA MASHG’ULOTLARI (</w:t>
      </w:r>
      <w:r w:rsidRPr="006F27E7">
        <w:rPr>
          <w:b/>
          <w:bCs/>
          <w:sz w:val="28"/>
          <w:szCs w:val="28"/>
        </w:rPr>
        <w:t>42</w:t>
      </w:r>
      <w:r w:rsidRPr="006F27E7">
        <w:rPr>
          <w:b/>
          <w:bCs/>
          <w:sz w:val="28"/>
          <w:szCs w:val="28"/>
          <w:lang w:val="en-US"/>
        </w:rPr>
        <w:t>soat)</w:t>
      </w:r>
    </w:p>
    <w:p w:rsidR="00486B71" w:rsidRPr="006F27E7" w:rsidRDefault="00486B71" w:rsidP="00FD778F">
      <w:pPr>
        <w:pStyle w:val="ab"/>
        <w:numPr>
          <w:ilvl w:val="0"/>
          <w:numId w:val="78"/>
        </w:numPr>
        <w:spacing w:line="276" w:lineRule="auto"/>
        <w:ind w:left="0" w:firstLine="567"/>
        <w:jc w:val="both"/>
        <w:rPr>
          <w:sz w:val="28"/>
          <w:szCs w:val="28"/>
          <w:lang w:val="en-US"/>
        </w:rPr>
      </w:pPr>
      <w:r w:rsidRPr="006F27E7">
        <w:rPr>
          <w:sz w:val="28"/>
          <w:szCs w:val="28"/>
          <w:lang w:val="en-US"/>
        </w:rPr>
        <w:t>Fanning vazifalari va rivojlanish tendensiyalari. Ishonchlilikning asosiy atama va ta</w:t>
      </w:r>
      <w:r w:rsidRPr="006F27E7">
        <w:rPr>
          <w:sz w:val="28"/>
          <w:szCs w:val="28"/>
          <w:lang w:val="uz-Cyrl-UZ"/>
        </w:rPr>
        <w:t>’</w:t>
      </w:r>
      <w:r w:rsidRPr="006F27E7">
        <w:rPr>
          <w:sz w:val="28"/>
          <w:szCs w:val="28"/>
          <w:lang w:val="en-US"/>
        </w:rPr>
        <w:t>riflari. Ishonchlilik muammolari. Ishonchlilikning i</w:t>
      </w:r>
      <w:r w:rsidRPr="006F27E7">
        <w:rPr>
          <w:sz w:val="28"/>
          <w:szCs w:val="28"/>
          <w:lang w:val="uz-Cyrl-UZ"/>
        </w:rPr>
        <w:t>q</w:t>
      </w:r>
      <w:r w:rsidRPr="006F27E7">
        <w:rPr>
          <w:sz w:val="28"/>
          <w:szCs w:val="28"/>
          <w:lang w:val="en-US"/>
        </w:rPr>
        <w:t>tisodiy ji</w:t>
      </w:r>
      <w:r w:rsidRPr="006F27E7">
        <w:rPr>
          <w:sz w:val="28"/>
          <w:szCs w:val="28"/>
          <w:lang w:val="uz-Cyrl-UZ"/>
        </w:rPr>
        <w:t>h</w:t>
      </w:r>
      <w:r w:rsidRPr="006F27E7">
        <w:rPr>
          <w:sz w:val="28"/>
          <w:szCs w:val="28"/>
          <w:lang w:val="en-US"/>
        </w:rPr>
        <w:t>ati. Sanoat korxonalarida ishonchlilik va diagnostika asoslari t</w:t>
      </w:r>
      <w:r w:rsidRPr="006F27E7">
        <w:rPr>
          <w:sz w:val="28"/>
          <w:szCs w:val="28"/>
          <w:lang w:val="uz-Cyrl-UZ"/>
        </w:rPr>
        <w:t>o‘g‘</w:t>
      </w:r>
      <w:r w:rsidRPr="006F27E7">
        <w:rPr>
          <w:sz w:val="28"/>
          <w:szCs w:val="28"/>
          <w:lang w:val="en-US"/>
        </w:rPr>
        <w:t>risida umumiy ma’lumot. Ishonchlilik va diagnostika so</w:t>
      </w:r>
      <w:r w:rsidRPr="006F27E7">
        <w:rPr>
          <w:sz w:val="28"/>
          <w:szCs w:val="28"/>
          <w:lang w:val="uz-Cyrl-UZ"/>
        </w:rPr>
        <w:t>h</w:t>
      </w:r>
      <w:r w:rsidRPr="006F27E7">
        <w:rPr>
          <w:sz w:val="28"/>
          <w:szCs w:val="28"/>
          <w:lang w:val="en-US"/>
        </w:rPr>
        <w:t>asidagi respublikamizdagi ijtimoiy-i</w:t>
      </w:r>
      <w:r w:rsidRPr="006F27E7">
        <w:rPr>
          <w:sz w:val="28"/>
          <w:szCs w:val="28"/>
          <w:lang w:val="uz-Cyrl-UZ"/>
        </w:rPr>
        <w:t>q</w:t>
      </w:r>
      <w:r w:rsidRPr="006F27E7">
        <w:rPr>
          <w:sz w:val="28"/>
          <w:szCs w:val="28"/>
          <w:lang w:val="en-US"/>
        </w:rPr>
        <w:t>tisodiy islo</w:t>
      </w:r>
      <w:r w:rsidRPr="006F27E7">
        <w:rPr>
          <w:sz w:val="28"/>
          <w:szCs w:val="28"/>
          <w:lang w:val="uz-Cyrl-UZ"/>
        </w:rPr>
        <w:t>h</w:t>
      </w:r>
      <w:r w:rsidRPr="006F27E7">
        <w:rPr>
          <w:sz w:val="28"/>
          <w:szCs w:val="28"/>
          <w:lang w:val="en-US"/>
        </w:rPr>
        <w:t xml:space="preserve">otlar natijalari, </w:t>
      </w:r>
      <w:r w:rsidRPr="006F27E7">
        <w:rPr>
          <w:sz w:val="28"/>
          <w:szCs w:val="28"/>
          <w:lang w:val="uz-Cyrl-UZ"/>
        </w:rPr>
        <w:t>h</w:t>
      </w:r>
      <w:r w:rsidRPr="006F27E7">
        <w:rPr>
          <w:sz w:val="28"/>
          <w:szCs w:val="28"/>
          <w:lang w:val="en-US"/>
        </w:rPr>
        <w:t>ududiy muammolar va ilm-fan, texnika va texnologiya yutu</w:t>
      </w:r>
      <w:r w:rsidRPr="006F27E7">
        <w:rPr>
          <w:sz w:val="28"/>
          <w:szCs w:val="28"/>
          <w:lang w:val="uz-Cyrl-UZ"/>
        </w:rPr>
        <w:t>q</w:t>
      </w:r>
      <w:r w:rsidRPr="006F27E7">
        <w:rPr>
          <w:sz w:val="28"/>
          <w:szCs w:val="28"/>
          <w:lang w:val="en-US"/>
        </w:rPr>
        <w:t xml:space="preserve">lari. </w:t>
      </w:r>
      <w:r w:rsidRPr="006F27E7">
        <w:rPr>
          <w:b/>
          <w:sz w:val="28"/>
          <w:szCs w:val="28"/>
          <w:lang w:val="en-US"/>
        </w:rPr>
        <w:t>(</w:t>
      </w:r>
      <w:r w:rsidRPr="006F27E7">
        <w:rPr>
          <w:b/>
          <w:sz w:val="28"/>
          <w:szCs w:val="28"/>
          <w:lang w:val="uz-Cyrl-UZ"/>
        </w:rPr>
        <w:t>2</w:t>
      </w:r>
      <w:r w:rsidRPr="006F27E7">
        <w:rPr>
          <w:b/>
          <w:sz w:val="28"/>
          <w:szCs w:val="28"/>
          <w:lang w:val="en-US"/>
        </w:rPr>
        <w:t xml:space="preserve"> soat)</w:t>
      </w:r>
    </w:p>
    <w:p w:rsidR="00486B71" w:rsidRPr="006F27E7" w:rsidRDefault="00486B71" w:rsidP="00FD778F">
      <w:pPr>
        <w:pStyle w:val="ab"/>
        <w:numPr>
          <w:ilvl w:val="0"/>
          <w:numId w:val="78"/>
        </w:numPr>
        <w:spacing w:line="276" w:lineRule="auto"/>
        <w:ind w:left="0" w:firstLine="567"/>
        <w:jc w:val="both"/>
        <w:rPr>
          <w:sz w:val="28"/>
          <w:szCs w:val="28"/>
          <w:lang w:val="en-US"/>
        </w:rPr>
      </w:pPr>
      <w:r w:rsidRPr="006F27E7">
        <w:rPr>
          <w:sz w:val="28"/>
          <w:szCs w:val="28"/>
          <w:lang w:val="uz-Cyrl-UZ"/>
        </w:rPr>
        <w:t>Q</w:t>
      </w:r>
      <w:r w:rsidRPr="006F27E7">
        <w:rPr>
          <w:sz w:val="28"/>
          <w:szCs w:val="28"/>
          <w:lang w:val="en-US"/>
        </w:rPr>
        <w:t>ayta tiklanmaydigan sistemalar ishonchliligi, ishlash e</w:t>
      </w:r>
      <w:r w:rsidRPr="006F27E7">
        <w:rPr>
          <w:sz w:val="28"/>
          <w:szCs w:val="28"/>
          <w:lang w:val="uz-Cyrl-UZ"/>
        </w:rPr>
        <w:t>h</w:t>
      </w:r>
      <w:r w:rsidRPr="006F27E7">
        <w:rPr>
          <w:sz w:val="28"/>
          <w:szCs w:val="28"/>
          <w:lang w:val="en-US"/>
        </w:rPr>
        <w:t>timolligi, ishlash va</w:t>
      </w:r>
      <w:r w:rsidRPr="006F27E7">
        <w:rPr>
          <w:sz w:val="28"/>
          <w:szCs w:val="28"/>
          <w:lang w:val="uz-Cyrl-UZ"/>
        </w:rPr>
        <w:t>q</w:t>
      </w:r>
      <w:r w:rsidRPr="006F27E7">
        <w:rPr>
          <w:sz w:val="28"/>
          <w:szCs w:val="28"/>
          <w:lang w:val="en-US"/>
        </w:rPr>
        <w:t xml:space="preserve">tini </w:t>
      </w:r>
      <w:r w:rsidRPr="006F27E7">
        <w:rPr>
          <w:sz w:val="28"/>
          <w:szCs w:val="28"/>
          <w:lang w:val="uz-Cyrl-UZ"/>
        </w:rPr>
        <w:t>h</w:t>
      </w:r>
      <w:r w:rsidRPr="006F27E7">
        <w:rPr>
          <w:sz w:val="28"/>
          <w:szCs w:val="28"/>
          <w:lang w:val="en-US"/>
        </w:rPr>
        <w:t>isoblash. Texnologik jarayonlarni ishonchliligi t</w:t>
      </w:r>
      <w:r w:rsidRPr="006F27E7">
        <w:rPr>
          <w:sz w:val="28"/>
          <w:szCs w:val="28"/>
          <w:lang w:val="uz-Cyrl-UZ"/>
        </w:rPr>
        <w:t>o‘g‘</w:t>
      </w:r>
      <w:r w:rsidRPr="006F27E7">
        <w:rPr>
          <w:sz w:val="28"/>
          <w:szCs w:val="28"/>
          <w:lang w:val="en-US"/>
        </w:rPr>
        <w:t>risidagi fanning predmeti. Ishonchlilik muammolari.</w:t>
      </w:r>
      <w:r w:rsidRPr="006F27E7">
        <w:rPr>
          <w:b/>
          <w:sz w:val="28"/>
          <w:szCs w:val="28"/>
          <w:lang w:val="en-US"/>
        </w:rPr>
        <w:t xml:space="preserve"> (</w:t>
      </w:r>
      <w:r w:rsidRPr="006F27E7">
        <w:rPr>
          <w:b/>
          <w:sz w:val="28"/>
          <w:szCs w:val="28"/>
          <w:lang w:val="uz-Cyrl-UZ"/>
        </w:rPr>
        <w:t>2</w:t>
      </w:r>
      <w:r w:rsidRPr="006F27E7">
        <w:rPr>
          <w:b/>
          <w:sz w:val="28"/>
          <w:szCs w:val="28"/>
          <w:lang w:val="en-US"/>
        </w:rPr>
        <w:t xml:space="preserve"> soat)</w:t>
      </w:r>
    </w:p>
    <w:p w:rsidR="00486B71" w:rsidRPr="006F27E7" w:rsidRDefault="00486B71" w:rsidP="00FD778F">
      <w:pPr>
        <w:pStyle w:val="ab"/>
        <w:numPr>
          <w:ilvl w:val="0"/>
          <w:numId w:val="78"/>
        </w:numPr>
        <w:spacing w:line="276" w:lineRule="auto"/>
        <w:ind w:left="0" w:firstLine="567"/>
        <w:jc w:val="both"/>
        <w:rPr>
          <w:sz w:val="28"/>
          <w:szCs w:val="28"/>
          <w:lang w:val="en-US"/>
        </w:rPr>
      </w:pPr>
      <w:r w:rsidRPr="006F27E7">
        <w:rPr>
          <w:sz w:val="28"/>
          <w:szCs w:val="28"/>
          <w:lang w:val="en-US"/>
        </w:rPr>
        <w:t>Avtomatik sistemalarni ishdan chi</w:t>
      </w:r>
      <w:r w:rsidRPr="006F27E7">
        <w:rPr>
          <w:sz w:val="28"/>
          <w:szCs w:val="28"/>
          <w:lang w:val="uz-Cyrl-UZ"/>
        </w:rPr>
        <w:t>q</w:t>
      </w:r>
      <w:r w:rsidRPr="006F27E7">
        <w:rPr>
          <w:sz w:val="28"/>
          <w:szCs w:val="28"/>
          <w:lang w:val="en-US"/>
        </w:rPr>
        <w:t>maslik k</w:t>
      </w:r>
      <w:r w:rsidRPr="006F27E7">
        <w:rPr>
          <w:sz w:val="28"/>
          <w:szCs w:val="28"/>
          <w:lang w:val="uz-Cyrl-UZ"/>
        </w:rPr>
        <w:t>o‘</w:t>
      </w:r>
      <w:r w:rsidRPr="006F27E7">
        <w:rPr>
          <w:sz w:val="28"/>
          <w:szCs w:val="28"/>
          <w:lang w:val="en-US"/>
        </w:rPr>
        <w:t>rsatkichlari. Avtomatik sistemalarni bosh</w:t>
      </w:r>
      <w:r w:rsidRPr="006F27E7">
        <w:rPr>
          <w:sz w:val="28"/>
          <w:szCs w:val="28"/>
          <w:lang w:val="uz-Cyrl-UZ"/>
        </w:rPr>
        <w:t>q</w:t>
      </w:r>
      <w:r w:rsidRPr="006F27E7">
        <w:rPr>
          <w:sz w:val="28"/>
          <w:szCs w:val="28"/>
          <w:lang w:val="en-US"/>
        </w:rPr>
        <w:t>arishda asosiy kriteriyalar. Avtomatlashtirish sistemalari va alo</w:t>
      </w:r>
      <w:r w:rsidRPr="006F27E7">
        <w:rPr>
          <w:sz w:val="28"/>
          <w:szCs w:val="28"/>
          <w:lang w:val="uz-Cyrl-UZ"/>
        </w:rPr>
        <w:t>h</w:t>
      </w:r>
      <w:r w:rsidRPr="006F27E7">
        <w:rPr>
          <w:sz w:val="28"/>
          <w:szCs w:val="28"/>
          <w:lang w:val="en-US"/>
        </w:rPr>
        <w:t xml:space="preserve">ida </w:t>
      </w:r>
      <w:r w:rsidRPr="006F27E7">
        <w:rPr>
          <w:sz w:val="28"/>
          <w:szCs w:val="28"/>
          <w:lang w:val="uz-Cyrl-UZ"/>
        </w:rPr>
        <w:t>q</w:t>
      </w:r>
      <w:r w:rsidRPr="006F27E7">
        <w:rPr>
          <w:sz w:val="28"/>
          <w:szCs w:val="28"/>
          <w:lang w:val="en-US"/>
        </w:rPr>
        <w:t>urilmalarning ishonchliligini asosiy k</w:t>
      </w:r>
      <w:r w:rsidRPr="006F27E7">
        <w:rPr>
          <w:sz w:val="28"/>
          <w:szCs w:val="28"/>
          <w:lang w:val="uz-Cyrl-UZ"/>
        </w:rPr>
        <w:t>o‘</w:t>
      </w:r>
      <w:r w:rsidRPr="006F27E7">
        <w:rPr>
          <w:sz w:val="28"/>
          <w:szCs w:val="28"/>
          <w:lang w:val="en-US"/>
        </w:rPr>
        <w:t>rsatkichlari. Sistemaning ishdan chi</w:t>
      </w:r>
      <w:r w:rsidRPr="006F27E7">
        <w:rPr>
          <w:sz w:val="28"/>
          <w:szCs w:val="28"/>
          <w:lang w:val="uz-Cyrl-UZ"/>
        </w:rPr>
        <w:t>q</w:t>
      </w:r>
      <w:r w:rsidRPr="006F27E7">
        <w:rPr>
          <w:sz w:val="28"/>
          <w:szCs w:val="28"/>
          <w:lang w:val="en-US"/>
        </w:rPr>
        <w:t>ish e</w:t>
      </w:r>
      <w:r w:rsidRPr="006F27E7">
        <w:rPr>
          <w:sz w:val="28"/>
          <w:szCs w:val="28"/>
          <w:lang w:val="uz-Cyrl-UZ"/>
        </w:rPr>
        <w:t>h</w:t>
      </w:r>
      <w:r w:rsidRPr="006F27E7">
        <w:rPr>
          <w:sz w:val="28"/>
          <w:szCs w:val="28"/>
          <w:lang w:val="en-US"/>
        </w:rPr>
        <w:t xml:space="preserve">timolligini </w:t>
      </w:r>
      <w:r w:rsidRPr="006F27E7">
        <w:rPr>
          <w:sz w:val="28"/>
          <w:szCs w:val="28"/>
          <w:lang w:val="uz-Cyrl-UZ"/>
        </w:rPr>
        <w:t>h</w:t>
      </w:r>
      <w:r w:rsidRPr="006F27E7">
        <w:rPr>
          <w:sz w:val="28"/>
          <w:szCs w:val="28"/>
          <w:lang w:val="en-US"/>
        </w:rPr>
        <w:t>isoblash. Ishdan chi</w:t>
      </w:r>
      <w:r w:rsidRPr="006F27E7">
        <w:rPr>
          <w:sz w:val="28"/>
          <w:szCs w:val="28"/>
          <w:lang w:val="uz-Cyrl-UZ"/>
        </w:rPr>
        <w:t>q</w:t>
      </w:r>
      <w:r w:rsidRPr="006F27E7">
        <w:rPr>
          <w:sz w:val="28"/>
          <w:szCs w:val="28"/>
          <w:lang w:val="en-US"/>
        </w:rPr>
        <w:t>ishlarning ta</w:t>
      </w:r>
      <w:r w:rsidRPr="006F27E7">
        <w:rPr>
          <w:sz w:val="28"/>
          <w:szCs w:val="28"/>
          <w:lang w:val="uz-Cyrl-UZ"/>
        </w:rPr>
        <w:t>q</w:t>
      </w:r>
      <w:r w:rsidRPr="006F27E7">
        <w:rPr>
          <w:sz w:val="28"/>
          <w:szCs w:val="28"/>
          <w:lang w:val="en-US"/>
        </w:rPr>
        <w:t>simot zichligi. Ishdan chi</w:t>
      </w:r>
      <w:r w:rsidRPr="006F27E7">
        <w:rPr>
          <w:sz w:val="28"/>
          <w:szCs w:val="28"/>
          <w:lang w:val="uz-Cyrl-UZ"/>
        </w:rPr>
        <w:t>q</w:t>
      </w:r>
      <w:r w:rsidRPr="006F27E7">
        <w:rPr>
          <w:sz w:val="28"/>
          <w:szCs w:val="28"/>
          <w:lang w:val="en-US"/>
        </w:rPr>
        <w:t xml:space="preserve">ishlarni intensivligi. Buzilishgacha ishlagan </w:t>
      </w:r>
      <w:r w:rsidRPr="006F27E7">
        <w:rPr>
          <w:sz w:val="28"/>
          <w:szCs w:val="28"/>
          <w:lang w:val="uz-Cyrl-UZ"/>
        </w:rPr>
        <w:t>o‘</w:t>
      </w:r>
      <w:r w:rsidRPr="006F27E7">
        <w:rPr>
          <w:sz w:val="28"/>
          <w:szCs w:val="28"/>
          <w:lang w:val="en-US"/>
        </w:rPr>
        <w:t>rtacha va</w:t>
      </w:r>
      <w:r w:rsidRPr="006F27E7">
        <w:rPr>
          <w:sz w:val="28"/>
          <w:szCs w:val="28"/>
          <w:lang w:val="uz-Cyrl-UZ"/>
        </w:rPr>
        <w:t>q</w:t>
      </w:r>
      <w:r w:rsidRPr="006F27E7">
        <w:rPr>
          <w:sz w:val="28"/>
          <w:szCs w:val="28"/>
          <w:lang w:val="en-US"/>
        </w:rPr>
        <w:t>t ta</w:t>
      </w:r>
      <w:r w:rsidRPr="006F27E7">
        <w:rPr>
          <w:sz w:val="28"/>
          <w:szCs w:val="28"/>
          <w:lang w:val="uz-Cyrl-UZ"/>
        </w:rPr>
        <w:t>q</w:t>
      </w:r>
      <w:r w:rsidRPr="006F27E7">
        <w:rPr>
          <w:sz w:val="28"/>
          <w:szCs w:val="28"/>
          <w:lang w:val="en-US"/>
        </w:rPr>
        <w:t>simoti. Sistemaga xizmat k</w:t>
      </w:r>
      <w:r w:rsidRPr="006F27E7">
        <w:rPr>
          <w:sz w:val="28"/>
          <w:szCs w:val="28"/>
          <w:lang w:val="uz-Cyrl-UZ"/>
        </w:rPr>
        <w:t>o‘</w:t>
      </w:r>
      <w:r w:rsidRPr="006F27E7">
        <w:rPr>
          <w:sz w:val="28"/>
          <w:szCs w:val="28"/>
          <w:lang w:val="en-US"/>
        </w:rPr>
        <w:t>rsatish k</w:t>
      </w:r>
      <w:r w:rsidRPr="006F27E7">
        <w:rPr>
          <w:sz w:val="28"/>
          <w:szCs w:val="28"/>
          <w:lang w:val="uz-Cyrl-UZ"/>
        </w:rPr>
        <w:t>o‘</w:t>
      </w:r>
      <w:r w:rsidRPr="006F27E7">
        <w:rPr>
          <w:sz w:val="28"/>
          <w:szCs w:val="28"/>
          <w:lang w:val="en-US"/>
        </w:rPr>
        <w:t xml:space="preserve">rsatkichlarini </w:t>
      </w:r>
      <w:r w:rsidRPr="006F27E7">
        <w:rPr>
          <w:sz w:val="28"/>
          <w:szCs w:val="28"/>
          <w:lang w:val="uz-Cyrl-UZ"/>
        </w:rPr>
        <w:t>h</w:t>
      </w:r>
      <w:r w:rsidRPr="006F27E7">
        <w:rPr>
          <w:sz w:val="28"/>
          <w:szCs w:val="28"/>
          <w:lang w:val="en-US"/>
        </w:rPr>
        <w:t>isoblash.</w:t>
      </w:r>
      <w:r w:rsidRPr="006F27E7">
        <w:rPr>
          <w:b/>
          <w:sz w:val="28"/>
          <w:szCs w:val="28"/>
          <w:lang w:val="en-US"/>
        </w:rPr>
        <w:t xml:space="preserve"> (</w:t>
      </w:r>
      <w:r w:rsidRPr="006F27E7">
        <w:rPr>
          <w:b/>
          <w:sz w:val="28"/>
          <w:szCs w:val="28"/>
          <w:lang w:val="uz-Cyrl-UZ"/>
        </w:rPr>
        <w:t>2</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 xml:space="preserve">Avtomatik sistemalarni ishonchliligini </w:t>
      </w:r>
      <w:r w:rsidRPr="006F27E7">
        <w:rPr>
          <w:sz w:val="28"/>
          <w:szCs w:val="28"/>
          <w:lang w:val="uz-Cyrl-UZ"/>
        </w:rPr>
        <w:t>h</w:t>
      </w:r>
      <w:r w:rsidRPr="006F27E7">
        <w:rPr>
          <w:sz w:val="28"/>
          <w:szCs w:val="28"/>
          <w:lang w:val="en-US"/>
        </w:rPr>
        <w:t>isoblash. Avtomatik sistemalarni ishonchliligini tiklash. Tiklanuvchi sistemalar uchun ishonchlilik kriteriyalari. Tiklanuvchi sistemalar ishonchliligining m</w:t>
      </w:r>
      <w:r w:rsidRPr="006F27E7">
        <w:rPr>
          <w:sz w:val="28"/>
          <w:szCs w:val="28"/>
          <w:lang w:val="uz-Cyrl-UZ"/>
        </w:rPr>
        <w:t>iqd</w:t>
      </w:r>
      <w:r w:rsidRPr="006F27E7">
        <w:rPr>
          <w:sz w:val="28"/>
          <w:szCs w:val="28"/>
          <w:lang w:val="en-US"/>
        </w:rPr>
        <w:t>oriy k</w:t>
      </w:r>
      <w:r w:rsidRPr="006F27E7">
        <w:rPr>
          <w:sz w:val="28"/>
          <w:szCs w:val="28"/>
          <w:lang w:val="uz-Cyrl-UZ"/>
        </w:rPr>
        <w:t>o‘</w:t>
      </w:r>
      <w:r w:rsidRPr="006F27E7">
        <w:rPr>
          <w:sz w:val="28"/>
          <w:szCs w:val="28"/>
          <w:lang w:val="en-US"/>
        </w:rPr>
        <w:t>rsatkichlari: i</w:t>
      </w:r>
      <w:r w:rsidRPr="006F27E7">
        <w:rPr>
          <w:sz w:val="28"/>
          <w:szCs w:val="28"/>
        </w:rPr>
        <w:t>щ</w:t>
      </w:r>
      <w:r w:rsidRPr="006F27E7">
        <w:rPr>
          <w:sz w:val="28"/>
          <w:szCs w:val="28"/>
          <w:lang w:val="en-US"/>
        </w:rPr>
        <w:t>dan chi</w:t>
      </w:r>
      <w:r w:rsidRPr="006F27E7">
        <w:rPr>
          <w:sz w:val="28"/>
          <w:szCs w:val="28"/>
          <w:lang w:val="uz-Cyrl-UZ"/>
        </w:rPr>
        <w:t>q</w:t>
      </w:r>
      <w:r w:rsidRPr="006F27E7">
        <w:rPr>
          <w:sz w:val="28"/>
          <w:szCs w:val="28"/>
          <w:lang w:val="en-US"/>
        </w:rPr>
        <w:t>ishgacha b</w:t>
      </w:r>
      <w:r w:rsidRPr="006F27E7">
        <w:rPr>
          <w:sz w:val="28"/>
          <w:szCs w:val="28"/>
          <w:lang w:val="uz-Cyrl-UZ"/>
        </w:rPr>
        <w:t>o‘</w:t>
      </w:r>
      <w:r w:rsidRPr="006F27E7">
        <w:rPr>
          <w:sz w:val="28"/>
          <w:szCs w:val="28"/>
          <w:lang w:val="en-US"/>
        </w:rPr>
        <w:t xml:space="preserve">lgan </w:t>
      </w:r>
      <w:r w:rsidRPr="006F27E7">
        <w:rPr>
          <w:sz w:val="28"/>
          <w:szCs w:val="28"/>
          <w:lang w:val="uz-Cyrl-UZ"/>
        </w:rPr>
        <w:t>o‘</w:t>
      </w:r>
      <w:r w:rsidRPr="006F27E7">
        <w:rPr>
          <w:sz w:val="28"/>
          <w:szCs w:val="28"/>
          <w:lang w:val="en-US"/>
        </w:rPr>
        <w:t>rtacha ishlash va</w:t>
      </w:r>
      <w:r w:rsidRPr="006F27E7">
        <w:rPr>
          <w:sz w:val="28"/>
          <w:szCs w:val="28"/>
          <w:lang w:val="uz-Cyrl-UZ"/>
        </w:rPr>
        <w:t>qt</w:t>
      </w:r>
      <w:r w:rsidRPr="006F27E7">
        <w:rPr>
          <w:sz w:val="28"/>
          <w:szCs w:val="28"/>
          <w:lang w:val="en-US"/>
        </w:rPr>
        <w:t xml:space="preserve">i, tiklanishning </w:t>
      </w:r>
      <w:r w:rsidRPr="006F27E7">
        <w:rPr>
          <w:sz w:val="28"/>
          <w:szCs w:val="28"/>
          <w:lang w:val="uz-Cyrl-UZ"/>
        </w:rPr>
        <w:t>o‘</w:t>
      </w:r>
      <w:r w:rsidRPr="006F27E7">
        <w:rPr>
          <w:sz w:val="28"/>
          <w:szCs w:val="28"/>
          <w:lang w:val="en-US"/>
        </w:rPr>
        <w:t>rtacha va</w:t>
      </w:r>
      <w:r w:rsidRPr="006F27E7">
        <w:rPr>
          <w:sz w:val="28"/>
          <w:szCs w:val="28"/>
          <w:lang w:val="uz-Cyrl-UZ"/>
        </w:rPr>
        <w:t>q</w:t>
      </w:r>
      <w:r w:rsidRPr="006F27E7">
        <w:rPr>
          <w:sz w:val="28"/>
          <w:szCs w:val="28"/>
          <w:lang w:val="en-US"/>
        </w:rPr>
        <w:t>ti va jada</w:t>
      </w:r>
      <w:r w:rsidRPr="006F27E7">
        <w:rPr>
          <w:sz w:val="28"/>
          <w:szCs w:val="28"/>
          <w:lang w:val="uz-Cyrl-UZ"/>
        </w:rPr>
        <w:t>ll</w:t>
      </w:r>
      <w:r w:rsidRPr="006F27E7">
        <w:rPr>
          <w:sz w:val="28"/>
          <w:szCs w:val="28"/>
          <w:lang w:val="en-US"/>
        </w:rPr>
        <w:t>igi. Tiklanishlar o</w:t>
      </w:r>
      <w:r w:rsidRPr="006F27E7">
        <w:rPr>
          <w:sz w:val="28"/>
          <w:szCs w:val="28"/>
          <w:lang w:val="uz-Cyrl-UZ"/>
        </w:rPr>
        <w:t>q</w:t>
      </w:r>
      <w:r w:rsidRPr="006F27E7">
        <w:rPr>
          <w:sz w:val="28"/>
          <w:szCs w:val="28"/>
          <w:lang w:val="en-US"/>
        </w:rPr>
        <w:t>imi, o</w:t>
      </w:r>
      <w:r w:rsidRPr="006F27E7">
        <w:rPr>
          <w:sz w:val="28"/>
          <w:szCs w:val="28"/>
          <w:lang w:val="uz-Cyrl-UZ"/>
        </w:rPr>
        <w:t>q</w:t>
      </w:r>
      <w:r w:rsidRPr="006F27E7">
        <w:rPr>
          <w:sz w:val="28"/>
          <w:szCs w:val="28"/>
          <w:lang w:val="en-US"/>
        </w:rPr>
        <w:t>imning parametralarini ani</w:t>
      </w:r>
      <w:r w:rsidRPr="006F27E7">
        <w:rPr>
          <w:sz w:val="28"/>
          <w:szCs w:val="28"/>
          <w:lang w:val="uz-Cyrl-UZ"/>
        </w:rPr>
        <w:t>q</w:t>
      </w:r>
      <w:r w:rsidRPr="006F27E7">
        <w:rPr>
          <w:sz w:val="28"/>
          <w:szCs w:val="28"/>
          <w:lang w:val="en-US"/>
        </w:rPr>
        <w:t xml:space="preserve">lash. Tiklanuvchi sistemalarning ishonchliligini </w:t>
      </w:r>
      <w:r w:rsidRPr="006F27E7">
        <w:rPr>
          <w:sz w:val="28"/>
          <w:szCs w:val="28"/>
          <w:lang w:val="uz-Cyrl-UZ"/>
        </w:rPr>
        <w:t>h</w:t>
      </w:r>
      <w:r w:rsidRPr="006F27E7">
        <w:rPr>
          <w:sz w:val="28"/>
          <w:szCs w:val="28"/>
          <w:lang w:val="en-US"/>
        </w:rPr>
        <w:t>isoblash ketma-ketligi. Tiklanmaydigan sistemalarning ishonchliligi va tiklanmaydigan sistemalarda ishonchlilik ekvivalent</w:t>
      </w:r>
      <w:r w:rsidRPr="006F27E7">
        <w:rPr>
          <w:sz w:val="28"/>
          <w:szCs w:val="28"/>
          <w:lang w:val="uz-Cyrl-UZ"/>
        </w:rPr>
        <w:t>i</w:t>
      </w:r>
      <w:r w:rsidRPr="006F27E7">
        <w:rPr>
          <w:sz w:val="28"/>
          <w:szCs w:val="28"/>
          <w:lang w:val="en-US"/>
        </w:rPr>
        <w:t>. Tiklanishlar o</w:t>
      </w:r>
      <w:r w:rsidRPr="006F27E7">
        <w:rPr>
          <w:sz w:val="28"/>
          <w:szCs w:val="28"/>
          <w:lang w:val="uz-Cyrl-UZ"/>
        </w:rPr>
        <w:t>q</w:t>
      </w:r>
      <w:r w:rsidRPr="006F27E7">
        <w:rPr>
          <w:sz w:val="28"/>
          <w:szCs w:val="28"/>
          <w:lang w:val="en-US"/>
        </w:rPr>
        <w:t>imning ishdan chi</w:t>
      </w:r>
      <w:r w:rsidRPr="006F27E7">
        <w:rPr>
          <w:sz w:val="28"/>
          <w:szCs w:val="28"/>
          <w:lang w:val="uz-Cyrl-UZ"/>
        </w:rPr>
        <w:t>q</w:t>
      </w:r>
      <w:r w:rsidRPr="006F27E7">
        <w:rPr>
          <w:sz w:val="28"/>
          <w:szCs w:val="28"/>
          <w:lang w:val="en-US"/>
        </w:rPr>
        <w:t>ishgacha b</w:t>
      </w:r>
      <w:r w:rsidRPr="006F27E7">
        <w:rPr>
          <w:sz w:val="28"/>
          <w:szCs w:val="28"/>
          <w:lang w:val="uz-Cyrl-UZ"/>
        </w:rPr>
        <w:t>o‘</w:t>
      </w:r>
      <w:r w:rsidRPr="006F27E7">
        <w:rPr>
          <w:sz w:val="28"/>
          <w:szCs w:val="28"/>
          <w:lang w:val="en-US"/>
        </w:rPr>
        <w:t>lgan</w:t>
      </w:r>
      <w:r w:rsidRPr="006F27E7">
        <w:rPr>
          <w:sz w:val="28"/>
          <w:szCs w:val="28"/>
          <w:lang w:val="uz-Cyrl-UZ"/>
        </w:rPr>
        <w:t>o‘</w:t>
      </w:r>
      <w:r w:rsidRPr="006F27E7">
        <w:rPr>
          <w:sz w:val="28"/>
          <w:szCs w:val="28"/>
          <w:lang w:val="en-US"/>
        </w:rPr>
        <w:t>rtacha ishlash va</w:t>
      </w:r>
      <w:r w:rsidRPr="006F27E7">
        <w:rPr>
          <w:sz w:val="28"/>
          <w:szCs w:val="28"/>
          <w:lang w:val="uz-Cyrl-UZ"/>
        </w:rPr>
        <w:t>qt</w:t>
      </w:r>
      <w:r w:rsidRPr="006F27E7">
        <w:rPr>
          <w:sz w:val="28"/>
          <w:szCs w:val="28"/>
          <w:lang w:val="en-US"/>
        </w:rPr>
        <w:t>ini a</w:t>
      </w:r>
      <w:r w:rsidRPr="006F27E7">
        <w:rPr>
          <w:sz w:val="28"/>
          <w:szCs w:val="28"/>
          <w:lang w:val="uz-Cyrl-UZ"/>
        </w:rPr>
        <w:t>niqlash</w:t>
      </w:r>
      <w:r w:rsidRPr="006F27E7">
        <w:rPr>
          <w:sz w:val="28"/>
          <w:szCs w:val="28"/>
          <w:lang w:val="en-US"/>
        </w:rPr>
        <w:t>.</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Texnik tizimlarning ishonchliligini oshirish usullari. Texnik tizimlarning ishonchliligini oshirishning za</w:t>
      </w:r>
      <w:r w:rsidRPr="006F27E7">
        <w:rPr>
          <w:sz w:val="28"/>
          <w:szCs w:val="28"/>
          <w:lang w:val="uz-Cyrl-UZ"/>
        </w:rPr>
        <w:t>h</w:t>
      </w:r>
      <w:r w:rsidRPr="006F27E7">
        <w:rPr>
          <w:sz w:val="28"/>
          <w:szCs w:val="28"/>
          <w:lang w:val="en-US"/>
        </w:rPr>
        <w:t>iralash usullari. Doimiy za</w:t>
      </w:r>
      <w:r w:rsidRPr="006F27E7">
        <w:rPr>
          <w:sz w:val="28"/>
          <w:szCs w:val="28"/>
          <w:lang w:val="uz-Cyrl-UZ"/>
        </w:rPr>
        <w:t>h</w:t>
      </w:r>
      <w:r w:rsidRPr="006F27E7">
        <w:rPr>
          <w:sz w:val="28"/>
          <w:szCs w:val="28"/>
          <w:lang w:val="en-US"/>
        </w:rPr>
        <w:t>iral</w:t>
      </w:r>
      <w:r w:rsidRPr="006F27E7">
        <w:rPr>
          <w:sz w:val="28"/>
          <w:szCs w:val="28"/>
          <w:lang w:val="uz-Cyrl-UZ"/>
        </w:rPr>
        <w:t>a</w:t>
      </w:r>
      <w:r w:rsidRPr="006F27E7">
        <w:rPr>
          <w:sz w:val="28"/>
          <w:szCs w:val="28"/>
          <w:lang w:val="en-US"/>
        </w:rPr>
        <w:t>sh. Va</w:t>
      </w:r>
      <w:r w:rsidRPr="006F27E7">
        <w:rPr>
          <w:sz w:val="28"/>
          <w:szCs w:val="28"/>
          <w:lang w:val="uz-Cyrl-UZ"/>
        </w:rPr>
        <w:t>q</w:t>
      </w:r>
      <w:r w:rsidRPr="006F27E7">
        <w:rPr>
          <w:sz w:val="28"/>
          <w:szCs w:val="28"/>
          <w:lang w:val="en-US"/>
        </w:rPr>
        <w:t>tincha za</w:t>
      </w:r>
      <w:r w:rsidRPr="006F27E7">
        <w:rPr>
          <w:sz w:val="28"/>
          <w:szCs w:val="28"/>
          <w:lang w:val="uz-Cyrl-UZ"/>
        </w:rPr>
        <w:t>h</w:t>
      </w:r>
      <w:r w:rsidRPr="006F27E7">
        <w:rPr>
          <w:sz w:val="28"/>
          <w:szCs w:val="28"/>
          <w:lang w:val="en-US"/>
        </w:rPr>
        <w:t>iralash va</w:t>
      </w:r>
      <w:r w:rsidRPr="006F27E7">
        <w:rPr>
          <w:sz w:val="28"/>
          <w:szCs w:val="28"/>
          <w:lang w:val="uz-Cyrl-UZ"/>
        </w:rPr>
        <w:t>o‘</w:t>
      </w:r>
      <w:r w:rsidRPr="006F27E7">
        <w:rPr>
          <w:sz w:val="28"/>
          <w:szCs w:val="28"/>
          <w:lang w:val="en-US"/>
        </w:rPr>
        <w:t>zgaruvchan za</w:t>
      </w:r>
      <w:r w:rsidRPr="006F27E7">
        <w:rPr>
          <w:sz w:val="28"/>
          <w:szCs w:val="28"/>
          <w:lang w:val="uz-Cyrl-UZ"/>
        </w:rPr>
        <w:t>h</w:t>
      </w:r>
      <w:r w:rsidRPr="006F27E7">
        <w:rPr>
          <w:sz w:val="28"/>
          <w:szCs w:val="28"/>
          <w:lang w:val="en-US"/>
        </w:rPr>
        <w:t xml:space="preserve">iralash usullari. </w:t>
      </w:r>
      <w:r w:rsidRPr="006F27E7">
        <w:rPr>
          <w:sz w:val="28"/>
          <w:szCs w:val="28"/>
          <w:lang w:val="uz-Cyrl-UZ"/>
        </w:rPr>
        <w:t>Qo‘</w:t>
      </w:r>
      <w:r w:rsidRPr="006F27E7">
        <w:rPr>
          <w:sz w:val="28"/>
          <w:szCs w:val="28"/>
          <w:lang w:val="en-US"/>
        </w:rPr>
        <w:t>shimcha (orti</w:t>
      </w:r>
      <w:r w:rsidRPr="006F27E7">
        <w:rPr>
          <w:sz w:val="28"/>
          <w:szCs w:val="28"/>
          <w:lang w:val="uz-Cyrl-UZ"/>
        </w:rPr>
        <w:t>q</w:t>
      </w:r>
      <w:r w:rsidRPr="006F27E7">
        <w:rPr>
          <w:sz w:val="28"/>
          <w:szCs w:val="28"/>
          <w:lang w:val="en-US"/>
        </w:rPr>
        <w:t>cha) kiritish usuli. Sifatni oshirish. Atrof mu</w:t>
      </w:r>
      <w:r w:rsidRPr="006F27E7">
        <w:rPr>
          <w:sz w:val="28"/>
          <w:szCs w:val="28"/>
          <w:lang w:val="uz-Cyrl-UZ"/>
        </w:rPr>
        <w:t>h</w:t>
      </w:r>
      <w:r w:rsidRPr="006F27E7">
        <w:rPr>
          <w:sz w:val="28"/>
          <w:szCs w:val="28"/>
          <w:lang w:val="en-US"/>
        </w:rPr>
        <w:t>it tasirini kamaytirish. Za</w:t>
      </w:r>
      <w:r w:rsidRPr="006F27E7">
        <w:rPr>
          <w:sz w:val="28"/>
          <w:szCs w:val="28"/>
          <w:lang w:val="uz-Cyrl-UZ"/>
        </w:rPr>
        <w:t>h</w:t>
      </w:r>
      <w:r w:rsidRPr="006F27E7">
        <w:rPr>
          <w:sz w:val="28"/>
          <w:szCs w:val="28"/>
          <w:lang w:val="en-US"/>
        </w:rPr>
        <w:t xml:space="preserve">iralash usullarini </w:t>
      </w:r>
      <w:r w:rsidRPr="006F27E7">
        <w:rPr>
          <w:sz w:val="28"/>
          <w:szCs w:val="28"/>
          <w:lang w:val="uz-Cyrl-UZ"/>
        </w:rPr>
        <w:t>h</w:t>
      </w:r>
      <w:r w:rsidRPr="006F27E7">
        <w:rPr>
          <w:sz w:val="28"/>
          <w:szCs w:val="28"/>
          <w:lang w:val="en-US"/>
        </w:rPr>
        <w:t xml:space="preserve">isoblash. </w:t>
      </w:r>
      <w:r w:rsidRPr="006F27E7">
        <w:rPr>
          <w:sz w:val="28"/>
          <w:szCs w:val="28"/>
          <w:lang w:val="uz-Cyrl-UZ"/>
        </w:rPr>
        <w:t>O‘</w:t>
      </w:r>
      <w:r w:rsidRPr="006F27E7">
        <w:rPr>
          <w:sz w:val="28"/>
          <w:szCs w:val="28"/>
          <w:lang w:val="en-US"/>
        </w:rPr>
        <w:t>tish e</w:t>
      </w:r>
      <w:r w:rsidRPr="006F27E7">
        <w:rPr>
          <w:sz w:val="28"/>
          <w:szCs w:val="28"/>
          <w:lang w:val="uz-Cyrl-UZ"/>
        </w:rPr>
        <w:t>h</w:t>
      </w:r>
      <w:r w:rsidRPr="006F27E7">
        <w:rPr>
          <w:sz w:val="28"/>
          <w:szCs w:val="28"/>
          <w:lang w:val="en-US"/>
        </w:rPr>
        <w:t>timolliklari va jadalliklari usullari. Real sistemalarda ishonchlilik k</w:t>
      </w:r>
      <w:r w:rsidRPr="006F27E7">
        <w:rPr>
          <w:sz w:val="28"/>
          <w:szCs w:val="28"/>
          <w:lang w:val="uz-Cyrl-UZ"/>
        </w:rPr>
        <w:t>o‘</w:t>
      </w:r>
      <w:r w:rsidRPr="006F27E7">
        <w:rPr>
          <w:sz w:val="28"/>
          <w:szCs w:val="28"/>
          <w:lang w:val="en-US"/>
        </w:rPr>
        <w:t>rsatkichini</w:t>
      </w:r>
      <w:r w:rsidRPr="006F27E7">
        <w:rPr>
          <w:sz w:val="28"/>
          <w:szCs w:val="28"/>
          <w:lang w:val="uz-Cyrl-UZ"/>
        </w:rPr>
        <w:t>h</w:t>
      </w:r>
      <w:r w:rsidRPr="006F27E7">
        <w:rPr>
          <w:sz w:val="28"/>
          <w:szCs w:val="28"/>
          <w:lang w:val="en-US"/>
        </w:rPr>
        <w:t>isoblash.</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Avtomatik sistemalarni ishlash va</w:t>
      </w:r>
      <w:r w:rsidRPr="006F27E7">
        <w:rPr>
          <w:sz w:val="28"/>
          <w:szCs w:val="28"/>
          <w:lang w:val="uz-Cyrl-UZ"/>
        </w:rPr>
        <w:t>q</w:t>
      </w:r>
      <w:r w:rsidRPr="006F27E7">
        <w:rPr>
          <w:sz w:val="28"/>
          <w:szCs w:val="28"/>
          <w:lang w:val="en-US"/>
        </w:rPr>
        <w:t xml:space="preserve">tida ishonchliligini ta’minlash. Avtomatik sistemalarning texnik </w:t>
      </w:r>
      <w:r w:rsidRPr="006F27E7">
        <w:rPr>
          <w:sz w:val="28"/>
          <w:szCs w:val="28"/>
          <w:lang w:val="uz-Cyrl-UZ"/>
        </w:rPr>
        <w:t>h</w:t>
      </w:r>
      <w:r w:rsidRPr="006F27E7">
        <w:rPr>
          <w:sz w:val="28"/>
          <w:szCs w:val="28"/>
          <w:lang w:val="en-US"/>
        </w:rPr>
        <w:t xml:space="preserve">olati va ishlash </w:t>
      </w:r>
      <w:r w:rsidRPr="006F27E7">
        <w:rPr>
          <w:sz w:val="28"/>
          <w:szCs w:val="28"/>
          <w:lang w:val="uz-Cyrl-UZ"/>
        </w:rPr>
        <w:t>q</w:t>
      </w:r>
      <w:r w:rsidRPr="006F27E7">
        <w:rPr>
          <w:sz w:val="28"/>
          <w:szCs w:val="28"/>
          <w:lang w:val="en-US"/>
        </w:rPr>
        <w:t>obiliyati k</w:t>
      </w:r>
      <w:r w:rsidRPr="006F27E7">
        <w:rPr>
          <w:sz w:val="28"/>
          <w:szCs w:val="28"/>
          <w:lang w:val="uz-Cyrl-UZ"/>
        </w:rPr>
        <w:t>o‘</w:t>
      </w:r>
      <w:r w:rsidRPr="006F27E7">
        <w:rPr>
          <w:sz w:val="28"/>
          <w:szCs w:val="28"/>
          <w:lang w:val="en-US"/>
        </w:rPr>
        <w:t>rsatkichlari va tushunchalari. Avtomatik sistemalarni ekspluatatsiya sharoitida tash</w:t>
      </w:r>
      <w:r w:rsidRPr="006F27E7">
        <w:rPr>
          <w:sz w:val="28"/>
          <w:szCs w:val="28"/>
          <w:lang w:val="uz-Cyrl-UZ"/>
        </w:rPr>
        <w:t>q</w:t>
      </w:r>
      <w:r w:rsidRPr="006F27E7">
        <w:rPr>
          <w:sz w:val="28"/>
          <w:szCs w:val="28"/>
          <w:lang w:val="en-US"/>
        </w:rPr>
        <w:t>i ta</w:t>
      </w:r>
      <w:r w:rsidRPr="006F27E7">
        <w:rPr>
          <w:sz w:val="28"/>
          <w:szCs w:val="28"/>
          <w:lang w:val="uz-Cyrl-UZ"/>
        </w:rPr>
        <w:t>’</w:t>
      </w:r>
      <w:r w:rsidRPr="006F27E7">
        <w:rPr>
          <w:sz w:val="28"/>
          <w:szCs w:val="28"/>
          <w:lang w:val="en-US"/>
        </w:rPr>
        <w:t xml:space="preserve">sirlarni </w:t>
      </w:r>
      <w:r w:rsidRPr="006F27E7">
        <w:rPr>
          <w:sz w:val="28"/>
          <w:szCs w:val="28"/>
          <w:lang w:val="uz-Cyrl-UZ"/>
        </w:rPr>
        <w:t>h</w:t>
      </w:r>
      <w:r w:rsidRPr="006F27E7">
        <w:rPr>
          <w:sz w:val="28"/>
          <w:szCs w:val="28"/>
          <w:lang w:val="en-US"/>
        </w:rPr>
        <w:t>isoblash. Avtomatik sistemalarni ishdan chi</w:t>
      </w:r>
      <w:r w:rsidRPr="006F27E7">
        <w:rPr>
          <w:sz w:val="28"/>
          <w:szCs w:val="28"/>
          <w:lang w:val="uz-Cyrl-UZ"/>
        </w:rPr>
        <w:t>q</w:t>
      </w:r>
      <w:r w:rsidRPr="006F27E7">
        <w:rPr>
          <w:sz w:val="28"/>
          <w:szCs w:val="28"/>
          <w:lang w:val="en-US"/>
        </w:rPr>
        <w:t>ishini oldini olish. Ishchi xodimlarning malakasini ani</w:t>
      </w:r>
      <w:r w:rsidRPr="006F27E7">
        <w:rPr>
          <w:sz w:val="28"/>
          <w:szCs w:val="28"/>
          <w:lang w:val="uz-Cyrl-UZ"/>
        </w:rPr>
        <w:t>q</w:t>
      </w:r>
      <w:r w:rsidRPr="006F27E7">
        <w:rPr>
          <w:sz w:val="28"/>
          <w:szCs w:val="28"/>
          <w:lang w:val="en-US"/>
        </w:rPr>
        <w:t xml:space="preserve">lash va sonini </w:t>
      </w:r>
      <w:r w:rsidRPr="006F27E7">
        <w:rPr>
          <w:sz w:val="28"/>
          <w:szCs w:val="28"/>
          <w:lang w:val="uz-Cyrl-UZ"/>
        </w:rPr>
        <w:t>h</w:t>
      </w:r>
      <w:r w:rsidRPr="006F27E7">
        <w:rPr>
          <w:sz w:val="28"/>
          <w:szCs w:val="28"/>
          <w:lang w:val="en-US"/>
        </w:rPr>
        <w:t>isoblash. YUklanmagan zaxirali sistemalardagi ishdan chi</w:t>
      </w:r>
      <w:r w:rsidRPr="006F27E7">
        <w:rPr>
          <w:sz w:val="28"/>
          <w:szCs w:val="28"/>
          <w:lang w:val="uz-Cyrl-UZ"/>
        </w:rPr>
        <w:t>q</w:t>
      </w:r>
      <w:r w:rsidRPr="006F27E7">
        <w:rPr>
          <w:sz w:val="28"/>
          <w:szCs w:val="28"/>
          <w:lang w:val="en-US"/>
        </w:rPr>
        <w:t>ishlar o</w:t>
      </w:r>
      <w:r w:rsidRPr="006F27E7">
        <w:rPr>
          <w:sz w:val="28"/>
          <w:szCs w:val="28"/>
          <w:lang w:val="uz-Cyrl-UZ"/>
        </w:rPr>
        <w:t>q</w:t>
      </w:r>
      <w:r w:rsidRPr="006F27E7">
        <w:rPr>
          <w:sz w:val="28"/>
          <w:szCs w:val="28"/>
          <w:lang w:val="en-US"/>
        </w:rPr>
        <w:t>imi.</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Sinov natijalari b</w:t>
      </w:r>
      <w:r w:rsidRPr="006F27E7">
        <w:rPr>
          <w:sz w:val="28"/>
          <w:szCs w:val="28"/>
          <w:lang w:val="uz-Cyrl-UZ"/>
        </w:rPr>
        <w:t>o‘</w:t>
      </w:r>
      <w:r w:rsidRPr="006F27E7">
        <w:rPr>
          <w:sz w:val="28"/>
          <w:szCs w:val="28"/>
          <w:lang w:val="en-US"/>
        </w:rPr>
        <w:t>yicha TJABS va ularning elementlarining ishonchliligini ba</w:t>
      </w:r>
      <w:r w:rsidRPr="006F27E7">
        <w:rPr>
          <w:sz w:val="28"/>
          <w:szCs w:val="28"/>
          <w:lang w:val="uz-Cyrl-UZ"/>
        </w:rPr>
        <w:t>h</w:t>
      </w:r>
      <w:r w:rsidRPr="006F27E7">
        <w:rPr>
          <w:sz w:val="28"/>
          <w:szCs w:val="28"/>
          <w:lang w:val="en-US"/>
        </w:rPr>
        <w:t>olash. Ishonchlilikka ba</w:t>
      </w:r>
      <w:r w:rsidRPr="006F27E7">
        <w:rPr>
          <w:sz w:val="28"/>
          <w:szCs w:val="28"/>
          <w:lang w:val="uz-Cyrl-UZ"/>
        </w:rPr>
        <w:t>h</w:t>
      </w:r>
      <w:r w:rsidRPr="006F27E7">
        <w:rPr>
          <w:sz w:val="28"/>
          <w:szCs w:val="28"/>
          <w:lang w:val="en-US"/>
        </w:rPr>
        <w:t>olash usullari. Ishonchlilikni ba</w:t>
      </w:r>
      <w:r w:rsidRPr="006F27E7">
        <w:rPr>
          <w:sz w:val="28"/>
          <w:szCs w:val="28"/>
          <w:lang w:val="uz-Cyrl-UZ"/>
        </w:rPr>
        <w:t>h</w:t>
      </w:r>
      <w:r w:rsidRPr="006F27E7">
        <w:rPr>
          <w:sz w:val="28"/>
          <w:szCs w:val="28"/>
          <w:lang w:val="en-US"/>
        </w:rPr>
        <w:t>olash b</w:t>
      </w:r>
      <w:r w:rsidRPr="006F27E7">
        <w:rPr>
          <w:sz w:val="28"/>
          <w:szCs w:val="28"/>
          <w:lang w:val="uz-Cyrl-UZ"/>
        </w:rPr>
        <w:t>o‘</w:t>
      </w:r>
      <w:r w:rsidRPr="006F27E7">
        <w:rPr>
          <w:sz w:val="28"/>
          <w:szCs w:val="28"/>
          <w:lang w:val="en-US"/>
        </w:rPr>
        <w:t xml:space="preserve">yicha tajriba </w:t>
      </w:r>
      <w:r w:rsidRPr="006F27E7">
        <w:rPr>
          <w:sz w:val="28"/>
          <w:szCs w:val="28"/>
          <w:lang w:val="uz-Cyrl-UZ"/>
        </w:rPr>
        <w:t>o‘</w:t>
      </w:r>
      <w:r w:rsidRPr="006F27E7">
        <w:rPr>
          <w:sz w:val="28"/>
          <w:szCs w:val="28"/>
          <w:lang w:val="en-US"/>
        </w:rPr>
        <w:t xml:space="preserve">tkazish: </w:t>
      </w:r>
      <w:r w:rsidR="00FD778F">
        <w:rPr>
          <w:sz w:val="28"/>
          <w:szCs w:val="28"/>
          <w:lang w:val="en-US"/>
        </w:rPr>
        <w:t>Tajriba</w:t>
      </w:r>
      <w:r w:rsidRPr="006F27E7">
        <w:rPr>
          <w:sz w:val="28"/>
          <w:szCs w:val="28"/>
          <w:lang w:val="en-US"/>
        </w:rPr>
        <w:t xml:space="preserve">da (stendda) tajriba </w:t>
      </w:r>
      <w:r w:rsidRPr="006F27E7">
        <w:rPr>
          <w:sz w:val="28"/>
          <w:szCs w:val="28"/>
          <w:lang w:val="uz-Cyrl-UZ"/>
        </w:rPr>
        <w:t>o‘tk</w:t>
      </w:r>
      <w:r w:rsidRPr="006F27E7">
        <w:rPr>
          <w:sz w:val="28"/>
          <w:szCs w:val="28"/>
          <w:lang w:val="en-US"/>
        </w:rPr>
        <w:t xml:space="preserve">azish va ekspluatatsiya sharoitida tajriba </w:t>
      </w:r>
      <w:r w:rsidRPr="006F27E7">
        <w:rPr>
          <w:sz w:val="28"/>
          <w:szCs w:val="28"/>
          <w:lang w:val="uz-Cyrl-UZ"/>
        </w:rPr>
        <w:t>o‘</w:t>
      </w:r>
      <w:r w:rsidRPr="006F27E7">
        <w:rPr>
          <w:sz w:val="28"/>
          <w:szCs w:val="28"/>
          <w:lang w:val="en-US"/>
        </w:rPr>
        <w:t xml:space="preserve">tkazish, ekspluatatsiya sharoitida tajriba </w:t>
      </w:r>
      <w:r w:rsidRPr="006F27E7">
        <w:rPr>
          <w:sz w:val="28"/>
          <w:szCs w:val="28"/>
          <w:lang w:val="uz-Cyrl-UZ"/>
        </w:rPr>
        <w:t>o‘</w:t>
      </w:r>
      <w:r w:rsidRPr="006F27E7">
        <w:rPr>
          <w:sz w:val="28"/>
          <w:szCs w:val="28"/>
          <w:lang w:val="en-US"/>
        </w:rPr>
        <w:t>tkazish ketma ketligi. Ishonchlilikni baxolash b</w:t>
      </w:r>
      <w:r w:rsidRPr="006F27E7">
        <w:rPr>
          <w:sz w:val="28"/>
          <w:szCs w:val="28"/>
          <w:lang w:val="uz-Cyrl-UZ"/>
        </w:rPr>
        <w:t>o‘</w:t>
      </w:r>
      <w:r w:rsidRPr="006F27E7">
        <w:rPr>
          <w:sz w:val="28"/>
          <w:szCs w:val="28"/>
          <w:lang w:val="en-US"/>
        </w:rPr>
        <w:t>yicha tajribalarni tezlashtirish. Ishonchlilikni ba</w:t>
      </w:r>
      <w:r w:rsidRPr="006F27E7">
        <w:rPr>
          <w:sz w:val="28"/>
          <w:szCs w:val="28"/>
          <w:lang w:val="uz-Cyrl-UZ"/>
        </w:rPr>
        <w:t>h</w:t>
      </w:r>
      <w:r w:rsidRPr="006F27E7">
        <w:rPr>
          <w:sz w:val="28"/>
          <w:szCs w:val="28"/>
          <w:lang w:val="en-US"/>
        </w:rPr>
        <w:t xml:space="preserve">olash </w:t>
      </w:r>
      <w:r w:rsidRPr="006F27E7">
        <w:rPr>
          <w:sz w:val="28"/>
          <w:szCs w:val="28"/>
          <w:lang w:val="en-US"/>
        </w:rPr>
        <w:lastRenderedPageBreak/>
        <w:t>b</w:t>
      </w:r>
      <w:r w:rsidRPr="006F27E7">
        <w:rPr>
          <w:sz w:val="28"/>
          <w:szCs w:val="28"/>
          <w:lang w:val="uz-Cyrl-UZ"/>
        </w:rPr>
        <w:t>o‘</w:t>
      </w:r>
      <w:r w:rsidRPr="006F27E7">
        <w:rPr>
          <w:sz w:val="28"/>
          <w:szCs w:val="28"/>
          <w:lang w:val="en-US"/>
        </w:rPr>
        <w:t>yicha tajribalarni rejalashtirish. Sistemani ishdan chi</w:t>
      </w:r>
      <w:r w:rsidRPr="006F27E7">
        <w:rPr>
          <w:sz w:val="28"/>
          <w:szCs w:val="28"/>
          <w:lang w:val="uz-Cyrl-UZ"/>
        </w:rPr>
        <w:t>q</w:t>
      </w:r>
      <w:r w:rsidRPr="006F27E7">
        <w:rPr>
          <w:sz w:val="28"/>
          <w:szCs w:val="28"/>
          <w:lang w:val="en-US"/>
        </w:rPr>
        <w:t>ishgachab</w:t>
      </w:r>
      <w:r w:rsidRPr="006F27E7">
        <w:rPr>
          <w:sz w:val="28"/>
          <w:szCs w:val="28"/>
          <w:lang w:val="uz-Cyrl-UZ"/>
        </w:rPr>
        <w:t>o‘</w:t>
      </w:r>
      <w:r w:rsidRPr="006F27E7">
        <w:rPr>
          <w:sz w:val="28"/>
          <w:szCs w:val="28"/>
          <w:lang w:val="en-US"/>
        </w:rPr>
        <w:t>lgan</w:t>
      </w:r>
      <w:r w:rsidRPr="006F27E7">
        <w:rPr>
          <w:sz w:val="28"/>
          <w:szCs w:val="28"/>
          <w:lang w:val="uz-Cyrl-UZ"/>
        </w:rPr>
        <w:t xml:space="preserve"> o‘</w:t>
      </w:r>
      <w:r w:rsidRPr="006F27E7">
        <w:rPr>
          <w:sz w:val="28"/>
          <w:szCs w:val="28"/>
          <w:lang w:val="en-US"/>
        </w:rPr>
        <w:t>rtachaishl</w:t>
      </w:r>
      <w:r w:rsidRPr="006F27E7">
        <w:rPr>
          <w:sz w:val="28"/>
          <w:szCs w:val="28"/>
          <w:lang w:val="uz-Cyrl-UZ"/>
        </w:rPr>
        <w:t>a</w:t>
      </w:r>
      <w:r w:rsidRPr="006F27E7">
        <w:rPr>
          <w:sz w:val="28"/>
          <w:szCs w:val="28"/>
          <w:lang w:val="en-US"/>
        </w:rPr>
        <w:t>shva</w:t>
      </w:r>
      <w:r w:rsidRPr="006F27E7">
        <w:rPr>
          <w:sz w:val="28"/>
          <w:szCs w:val="28"/>
          <w:lang w:val="uz-Cyrl-UZ"/>
        </w:rPr>
        <w:t>qt</w:t>
      </w:r>
      <w:r w:rsidRPr="006F27E7">
        <w:rPr>
          <w:sz w:val="28"/>
          <w:szCs w:val="28"/>
          <w:lang w:val="en-US"/>
        </w:rPr>
        <w:t>ini ba</w:t>
      </w:r>
      <w:r w:rsidRPr="006F27E7">
        <w:rPr>
          <w:sz w:val="28"/>
          <w:szCs w:val="28"/>
          <w:lang w:val="uz-Cyrl-UZ"/>
        </w:rPr>
        <w:t>h</w:t>
      </w:r>
      <w:r w:rsidRPr="006F27E7">
        <w:rPr>
          <w:sz w:val="28"/>
          <w:szCs w:val="28"/>
          <w:lang w:val="en-US"/>
        </w:rPr>
        <w:t>olash.</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Texnik diagnostikaning ma</w:t>
      </w:r>
      <w:r w:rsidRPr="006F27E7">
        <w:rPr>
          <w:sz w:val="28"/>
          <w:szCs w:val="28"/>
          <w:lang w:val="uz-Cyrl-UZ"/>
        </w:rPr>
        <w:t>q</w:t>
      </w:r>
      <w:r w:rsidRPr="006F27E7">
        <w:rPr>
          <w:sz w:val="28"/>
          <w:szCs w:val="28"/>
          <w:lang w:val="en-US"/>
        </w:rPr>
        <w:t>sadi va vazifalari. Sanoat korxonalarida diagnostika asoslari t</w:t>
      </w:r>
      <w:r w:rsidRPr="006F27E7">
        <w:rPr>
          <w:sz w:val="28"/>
          <w:szCs w:val="28"/>
          <w:lang w:val="uz-Cyrl-UZ"/>
        </w:rPr>
        <w:t>o‘g‘</w:t>
      </w:r>
      <w:r w:rsidRPr="006F27E7">
        <w:rPr>
          <w:sz w:val="28"/>
          <w:szCs w:val="28"/>
          <w:lang w:val="en-US"/>
        </w:rPr>
        <w:t>risida umumiy ma’lumot. Diagnostikaning ma</w:t>
      </w:r>
      <w:r w:rsidRPr="006F27E7">
        <w:rPr>
          <w:sz w:val="28"/>
          <w:szCs w:val="28"/>
          <w:lang w:val="uz-Cyrl-UZ"/>
        </w:rPr>
        <w:t>q</w:t>
      </w:r>
      <w:r w:rsidRPr="006F27E7">
        <w:rPr>
          <w:sz w:val="28"/>
          <w:szCs w:val="28"/>
          <w:lang w:val="en-US"/>
        </w:rPr>
        <w:t>sadi va vazifalari. Avtomatik sistemalarni yaratish va ekspluatatsiya bos</w:t>
      </w:r>
      <w:r w:rsidRPr="006F27E7">
        <w:rPr>
          <w:sz w:val="28"/>
          <w:szCs w:val="28"/>
          <w:lang w:val="uz-Cyrl-UZ"/>
        </w:rPr>
        <w:t>q</w:t>
      </w:r>
      <w:r w:rsidRPr="006F27E7">
        <w:rPr>
          <w:sz w:val="28"/>
          <w:szCs w:val="28"/>
          <w:lang w:val="en-US"/>
        </w:rPr>
        <w:t>ichlarida diagnostika ta</w:t>
      </w:r>
      <w:r w:rsidRPr="006F27E7">
        <w:rPr>
          <w:sz w:val="28"/>
          <w:szCs w:val="28"/>
          <w:lang w:val="uz-Cyrl-UZ"/>
        </w:rPr>
        <w:t>’</w:t>
      </w:r>
      <w:r w:rsidRPr="006F27E7">
        <w:rPr>
          <w:sz w:val="28"/>
          <w:szCs w:val="28"/>
          <w:lang w:val="en-US"/>
        </w:rPr>
        <w:t>minoti.</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 xml:space="preserve">Texnik diagnostika usullarining </w:t>
      </w:r>
      <w:r w:rsidRPr="006F27E7">
        <w:rPr>
          <w:sz w:val="28"/>
          <w:szCs w:val="28"/>
          <w:lang w:val="uz-Cyrl-UZ"/>
        </w:rPr>
        <w:t>x</w:t>
      </w:r>
      <w:r w:rsidRPr="006F27E7">
        <w:rPr>
          <w:sz w:val="28"/>
          <w:szCs w:val="28"/>
          <w:lang w:val="en-US"/>
        </w:rPr>
        <w:t>arakteristikasi. Diagnostika klassifikatsiyasi. Avtomatlashtirish sistemalarning diagnostikasi. Avtomatlashtirish sistemalarning diagnostika k</w:t>
      </w:r>
      <w:r w:rsidRPr="006F27E7">
        <w:rPr>
          <w:sz w:val="28"/>
          <w:szCs w:val="28"/>
          <w:lang w:val="uz-Cyrl-UZ"/>
        </w:rPr>
        <w:t>o‘</w:t>
      </w:r>
      <w:r w:rsidRPr="006F27E7">
        <w:rPr>
          <w:sz w:val="28"/>
          <w:szCs w:val="28"/>
          <w:lang w:val="en-US"/>
        </w:rPr>
        <w:t>rsatkichlariga ta’sir etuvchi omillar, sistemalarning diagnostik k</w:t>
      </w:r>
      <w:r w:rsidRPr="006F27E7">
        <w:rPr>
          <w:sz w:val="28"/>
          <w:szCs w:val="28"/>
          <w:lang w:val="uz-Cyrl-UZ"/>
        </w:rPr>
        <w:t>o‘</w:t>
      </w:r>
      <w:r w:rsidRPr="006F27E7">
        <w:rPr>
          <w:sz w:val="28"/>
          <w:szCs w:val="28"/>
          <w:lang w:val="en-US"/>
        </w:rPr>
        <w:t>rsatkichlari.</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 xml:space="preserve">Avtomatik sistemalarni ishchi </w:t>
      </w:r>
      <w:r w:rsidRPr="006F27E7">
        <w:rPr>
          <w:sz w:val="28"/>
          <w:szCs w:val="28"/>
          <w:lang w:val="uz-Cyrl-UZ"/>
        </w:rPr>
        <w:t>h</w:t>
      </w:r>
      <w:r w:rsidRPr="006F27E7">
        <w:rPr>
          <w:sz w:val="28"/>
          <w:szCs w:val="28"/>
          <w:lang w:val="en-US"/>
        </w:rPr>
        <w:t xml:space="preserve">olat darajasi. Avtomatlashtirish sistemalarining texnik </w:t>
      </w:r>
      <w:r w:rsidRPr="006F27E7">
        <w:rPr>
          <w:sz w:val="28"/>
          <w:szCs w:val="28"/>
          <w:lang w:val="uz-Cyrl-UZ"/>
        </w:rPr>
        <w:t>h</w:t>
      </w:r>
      <w:r w:rsidRPr="006F27E7">
        <w:rPr>
          <w:sz w:val="28"/>
          <w:szCs w:val="28"/>
          <w:lang w:val="en-US"/>
        </w:rPr>
        <w:t xml:space="preserve">olatini nazorat </w:t>
      </w:r>
      <w:r w:rsidRPr="006F27E7">
        <w:rPr>
          <w:sz w:val="28"/>
          <w:szCs w:val="28"/>
          <w:lang w:val="uz-Cyrl-UZ"/>
        </w:rPr>
        <w:t>q</w:t>
      </w:r>
      <w:r w:rsidRPr="006F27E7">
        <w:rPr>
          <w:sz w:val="28"/>
          <w:szCs w:val="28"/>
          <w:lang w:val="en-US"/>
        </w:rPr>
        <w:t xml:space="preserve">ilish, nazorat </w:t>
      </w:r>
      <w:r w:rsidRPr="006F27E7">
        <w:rPr>
          <w:sz w:val="28"/>
          <w:szCs w:val="28"/>
          <w:lang w:val="uz-Cyrl-UZ"/>
        </w:rPr>
        <w:t>q</w:t>
      </w:r>
      <w:r w:rsidRPr="006F27E7">
        <w:rPr>
          <w:sz w:val="28"/>
          <w:szCs w:val="28"/>
          <w:lang w:val="en-US"/>
        </w:rPr>
        <w:t>ilish turlarining klassifikatsiyasi. Diagnostik matritsa. Diagnostikalgoritm.</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Avtomatlashtirish sistemalarining diagnostikasini amalga oshirishdagi ji</w:t>
      </w:r>
      <w:r w:rsidRPr="006F27E7">
        <w:rPr>
          <w:sz w:val="28"/>
          <w:szCs w:val="28"/>
          <w:lang w:val="uz-Cyrl-UZ"/>
        </w:rPr>
        <w:t>h</w:t>
      </w:r>
      <w:r w:rsidRPr="006F27E7">
        <w:rPr>
          <w:sz w:val="28"/>
          <w:szCs w:val="28"/>
          <w:lang w:val="en-US"/>
        </w:rPr>
        <w:t xml:space="preserve">ozlar. Tasodifiy </w:t>
      </w:r>
      <w:r w:rsidRPr="006F27E7">
        <w:rPr>
          <w:sz w:val="28"/>
          <w:szCs w:val="28"/>
          <w:lang w:val="uz-Cyrl-UZ"/>
        </w:rPr>
        <w:t>h</w:t>
      </w:r>
      <w:r w:rsidRPr="006F27E7">
        <w:rPr>
          <w:sz w:val="28"/>
          <w:szCs w:val="28"/>
          <w:lang w:val="en-US"/>
        </w:rPr>
        <w:t>olat o</w:t>
      </w:r>
      <w:r w:rsidRPr="006F27E7">
        <w:rPr>
          <w:sz w:val="28"/>
          <w:szCs w:val="28"/>
          <w:lang w:val="uz-Cyrl-UZ"/>
        </w:rPr>
        <w:t>q</w:t>
      </w:r>
      <w:r w:rsidRPr="006F27E7">
        <w:rPr>
          <w:sz w:val="28"/>
          <w:szCs w:val="28"/>
          <w:lang w:val="en-US"/>
        </w:rPr>
        <w:t>imlari.</w:t>
      </w:r>
      <w:r w:rsidRPr="006F27E7">
        <w:rPr>
          <w:b/>
          <w:sz w:val="28"/>
          <w:szCs w:val="28"/>
          <w:lang w:val="en-US"/>
        </w:rPr>
        <w:t xml:space="preserve"> (4 soat)</w:t>
      </w:r>
    </w:p>
    <w:p w:rsidR="00486B71" w:rsidRPr="006F27E7" w:rsidRDefault="00486B71" w:rsidP="00FD778F">
      <w:pPr>
        <w:pStyle w:val="ab"/>
        <w:numPr>
          <w:ilvl w:val="0"/>
          <w:numId w:val="78"/>
        </w:numPr>
        <w:ind w:left="0" w:firstLine="567"/>
        <w:jc w:val="both"/>
        <w:rPr>
          <w:sz w:val="28"/>
          <w:szCs w:val="28"/>
          <w:lang w:val="en-US"/>
        </w:rPr>
      </w:pPr>
      <w:r w:rsidRPr="006F27E7">
        <w:rPr>
          <w:sz w:val="28"/>
          <w:szCs w:val="28"/>
          <w:lang w:val="en-US"/>
        </w:rPr>
        <w:t>Avtomatik sistemalarni diagnostikasining dasturiy ta</w:t>
      </w:r>
      <w:r w:rsidRPr="006F27E7">
        <w:rPr>
          <w:sz w:val="28"/>
          <w:szCs w:val="28"/>
          <w:lang w:val="uz-Cyrl-UZ"/>
        </w:rPr>
        <w:t>’</w:t>
      </w:r>
      <w:r w:rsidRPr="006F27E7">
        <w:rPr>
          <w:sz w:val="28"/>
          <w:szCs w:val="28"/>
          <w:lang w:val="en-US"/>
        </w:rPr>
        <w:t>minoti. Diagnostika usullarining dasturiy spetsifikatsiyasi. Dasturning ishlashini nazorati. Logik nazorat. Inson mashina sistemalari.</w:t>
      </w:r>
      <w:r w:rsidRPr="006F27E7">
        <w:rPr>
          <w:b/>
          <w:sz w:val="28"/>
          <w:szCs w:val="28"/>
          <w:lang w:val="en-US"/>
        </w:rPr>
        <w:t xml:space="preserve"> (</w:t>
      </w:r>
      <w:r w:rsidRPr="006F27E7">
        <w:rPr>
          <w:b/>
          <w:sz w:val="28"/>
          <w:szCs w:val="28"/>
          <w:lang w:val="uz-Cyrl-UZ"/>
        </w:rPr>
        <w:t>4</w:t>
      </w:r>
      <w:r w:rsidRPr="006F27E7">
        <w:rPr>
          <w:b/>
          <w:sz w:val="28"/>
          <w:szCs w:val="28"/>
          <w:lang w:val="en-US"/>
        </w:rPr>
        <w:t xml:space="preserve"> soat)</w:t>
      </w:r>
    </w:p>
    <w:p w:rsidR="00486B71" w:rsidRPr="006F27E7" w:rsidRDefault="00486B71" w:rsidP="00486B71">
      <w:pPr>
        <w:ind w:firstLine="567"/>
        <w:jc w:val="both"/>
        <w:rPr>
          <w:sz w:val="28"/>
          <w:szCs w:val="28"/>
          <w:lang w:val="uz-Cyrl-UZ"/>
        </w:rPr>
      </w:pPr>
    </w:p>
    <w:p w:rsidR="00486B71" w:rsidRPr="006F27E7" w:rsidRDefault="00486B71" w:rsidP="00486B71">
      <w:pPr>
        <w:overflowPunct w:val="0"/>
        <w:autoSpaceDE w:val="0"/>
        <w:autoSpaceDN w:val="0"/>
        <w:adjustRightInd w:val="0"/>
        <w:ind w:firstLine="567"/>
        <w:jc w:val="center"/>
        <w:rPr>
          <w:sz w:val="28"/>
          <w:szCs w:val="28"/>
          <w:lang w:val="en-US"/>
        </w:rPr>
      </w:pPr>
      <w:r w:rsidRPr="006F27E7">
        <w:rPr>
          <w:b/>
          <w:bCs/>
          <w:sz w:val="28"/>
          <w:szCs w:val="28"/>
          <w:lang w:val="en-US"/>
        </w:rPr>
        <w:t>2.2.A</w:t>
      </w:r>
      <w:r w:rsidRPr="006F27E7">
        <w:rPr>
          <w:b/>
          <w:bCs/>
          <w:sz w:val="28"/>
          <w:szCs w:val="28"/>
          <w:lang w:val="uz-Cyrl-UZ"/>
        </w:rPr>
        <w:t>MALIY MASHG‘ULOTLARNING MAVZULARI</w:t>
      </w:r>
      <w:r w:rsidRPr="006F27E7">
        <w:rPr>
          <w:b/>
          <w:bCs/>
          <w:sz w:val="28"/>
          <w:szCs w:val="28"/>
          <w:lang w:val="en-US"/>
        </w:rPr>
        <w:t xml:space="preserve"> (28 soat)</w:t>
      </w:r>
    </w:p>
    <w:p w:rsidR="00486B71"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Amaliy mashg‘ulotlarda talabalar avtomatlashtirish sistemalarining diagnostikasi va ishonchliligi bo‘yicha turli hisob ishlarini amalga oshirishni o‘rganadilar.</w:t>
      </w:r>
    </w:p>
    <w:p w:rsidR="00486B71" w:rsidRPr="00CB0A63" w:rsidRDefault="00486B71" w:rsidP="00486B71">
      <w:pPr>
        <w:overflowPunct w:val="0"/>
        <w:autoSpaceDE w:val="0"/>
        <w:autoSpaceDN w:val="0"/>
        <w:adjustRightInd w:val="0"/>
        <w:ind w:firstLine="567"/>
        <w:jc w:val="center"/>
        <w:rPr>
          <w:sz w:val="28"/>
          <w:szCs w:val="28"/>
        </w:rPr>
      </w:pPr>
      <w:r w:rsidRPr="00046139">
        <w:rPr>
          <w:b/>
          <w:bCs/>
          <w:i/>
          <w:iCs/>
          <w:sz w:val="28"/>
          <w:szCs w:val="28"/>
          <w:lang w:val="en-US"/>
        </w:rPr>
        <w:br/>
      </w:r>
      <w:r w:rsidRPr="006F27E7">
        <w:rPr>
          <w:b/>
          <w:bCs/>
          <w:i/>
          <w:iCs/>
          <w:sz w:val="28"/>
          <w:szCs w:val="28"/>
          <w:lang w:val="en-US"/>
        </w:rPr>
        <w:t>Amaliy mashg‘ulotlarning mavzulari:</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Ishonchlilikning asosiy mi</w:t>
      </w:r>
      <w:r w:rsidRPr="006F27E7">
        <w:rPr>
          <w:sz w:val="28"/>
          <w:szCs w:val="28"/>
          <w:lang w:val="uz-Cyrl-UZ"/>
        </w:rPr>
        <w:t>q</w:t>
      </w:r>
      <w:r w:rsidRPr="006F27E7">
        <w:rPr>
          <w:sz w:val="28"/>
          <w:szCs w:val="28"/>
          <w:lang w:val="en-US"/>
        </w:rPr>
        <w:t xml:space="preserve">doriy kriteriyalarini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uz-Cyrl-UZ"/>
        </w:rPr>
        <w:t>Q</w:t>
      </w:r>
      <w:r w:rsidRPr="006F27E7">
        <w:rPr>
          <w:sz w:val="28"/>
          <w:szCs w:val="28"/>
          <w:lang w:val="en-US"/>
        </w:rPr>
        <w:t xml:space="preserve">ayta tiklanmaydigan sistemalarning ishonchlilik parametrlarini </w:t>
      </w:r>
      <w:r w:rsidRPr="006F27E7">
        <w:rPr>
          <w:sz w:val="28"/>
          <w:szCs w:val="28"/>
          <w:lang w:val="uz-Cyrl-UZ"/>
        </w:rPr>
        <w:t>h</w:t>
      </w:r>
      <w:r w:rsidRPr="006F27E7">
        <w:rPr>
          <w:sz w:val="28"/>
          <w:szCs w:val="28"/>
          <w:lang w:val="en-US"/>
        </w:rPr>
        <w:t>isoblash</w:t>
      </w:r>
      <w:r>
        <w:rPr>
          <w:sz w:val="28"/>
          <w:szCs w:val="28"/>
          <w:lang w:val="en-US"/>
        </w:rPr>
        <w:t xml:space="preserve">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uz-Cyrl-UZ"/>
        </w:rPr>
        <w:t>Q</w:t>
      </w:r>
      <w:r w:rsidRPr="006F27E7">
        <w:rPr>
          <w:sz w:val="28"/>
          <w:szCs w:val="28"/>
          <w:lang w:val="en-US"/>
        </w:rPr>
        <w:t xml:space="preserve">ayta tiklanadigan sistemalarning ishonchlilik parametrlarini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Zaxiralash usullari</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Avtomatik sistemalarni ekspluatatsiya sharoitida ishonchlilik k</w:t>
      </w:r>
      <w:r w:rsidRPr="006F27E7">
        <w:rPr>
          <w:sz w:val="28"/>
          <w:szCs w:val="28"/>
          <w:lang w:val="uz-Cyrl-UZ"/>
        </w:rPr>
        <w:t>o‘</w:t>
      </w:r>
      <w:r w:rsidRPr="006F27E7">
        <w:rPr>
          <w:sz w:val="28"/>
          <w:szCs w:val="28"/>
          <w:lang w:val="en-US"/>
        </w:rPr>
        <w:t xml:space="preserve">rsatkichlarini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Ishdan chi</w:t>
      </w:r>
      <w:r w:rsidRPr="006F27E7">
        <w:rPr>
          <w:sz w:val="28"/>
          <w:szCs w:val="28"/>
          <w:lang w:val="uz-Cyrl-UZ"/>
        </w:rPr>
        <w:t>q</w:t>
      </w:r>
      <w:r w:rsidRPr="006F27E7">
        <w:rPr>
          <w:sz w:val="28"/>
          <w:szCs w:val="28"/>
          <w:lang w:val="en-US"/>
        </w:rPr>
        <w:t xml:space="preserve">ish turlari va tiklanish sharoitlarini </w:t>
      </w:r>
      <w:r w:rsidRPr="006F27E7">
        <w:rPr>
          <w:sz w:val="28"/>
          <w:szCs w:val="28"/>
          <w:lang w:val="uz-Cyrl-UZ"/>
        </w:rPr>
        <w:t>h</w:t>
      </w:r>
      <w:r w:rsidRPr="006F27E7">
        <w:rPr>
          <w:sz w:val="28"/>
          <w:szCs w:val="28"/>
          <w:lang w:val="en-US"/>
        </w:rPr>
        <w:t xml:space="preserve">isobga olgan </w:t>
      </w:r>
      <w:r w:rsidRPr="006F27E7">
        <w:rPr>
          <w:sz w:val="28"/>
          <w:szCs w:val="28"/>
          <w:lang w:val="uz-Cyrl-UZ"/>
        </w:rPr>
        <w:t>h</w:t>
      </w:r>
      <w:r w:rsidRPr="006F27E7">
        <w:rPr>
          <w:sz w:val="28"/>
          <w:szCs w:val="28"/>
          <w:lang w:val="en-US"/>
        </w:rPr>
        <w:t xml:space="preserve">olda real sistemalar xatoliklarini grafiklarini </w:t>
      </w:r>
      <w:r w:rsidRPr="006F27E7">
        <w:rPr>
          <w:sz w:val="28"/>
          <w:szCs w:val="28"/>
          <w:lang w:val="uz-Cyrl-UZ"/>
        </w:rPr>
        <w:t>q</w:t>
      </w:r>
      <w:r w:rsidRPr="006F27E7">
        <w:rPr>
          <w:sz w:val="28"/>
          <w:szCs w:val="28"/>
          <w:lang w:val="en-US"/>
        </w:rPr>
        <w:t xml:space="preserve">urish </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Buzilishlarsiz ishlash va</w:t>
      </w:r>
      <w:r w:rsidRPr="006F27E7">
        <w:rPr>
          <w:sz w:val="28"/>
          <w:szCs w:val="28"/>
          <w:lang w:val="uz-Cyrl-UZ"/>
        </w:rPr>
        <w:t>q</w:t>
      </w:r>
      <w:r w:rsidRPr="006F27E7">
        <w:rPr>
          <w:sz w:val="28"/>
          <w:szCs w:val="28"/>
          <w:lang w:val="en-US"/>
        </w:rPr>
        <w:t>tining ishonchlilik k</w:t>
      </w:r>
      <w:r w:rsidRPr="006F27E7">
        <w:rPr>
          <w:sz w:val="28"/>
          <w:szCs w:val="28"/>
          <w:lang w:val="uz-Cyrl-UZ"/>
        </w:rPr>
        <w:t>o‘</w:t>
      </w:r>
      <w:r w:rsidRPr="006F27E7">
        <w:rPr>
          <w:sz w:val="28"/>
          <w:szCs w:val="28"/>
          <w:lang w:val="en-US"/>
        </w:rPr>
        <w:t>rsatkichlarini intervalli ba</w:t>
      </w:r>
      <w:r w:rsidRPr="006F27E7">
        <w:rPr>
          <w:sz w:val="28"/>
          <w:szCs w:val="28"/>
          <w:lang w:val="uz-Cyrl-UZ"/>
        </w:rPr>
        <w:t>h</w:t>
      </w:r>
      <w:r w:rsidRPr="006F27E7">
        <w:rPr>
          <w:sz w:val="28"/>
          <w:szCs w:val="28"/>
          <w:lang w:val="en-US"/>
        </w:rPr>
        <w:t xml:space="preserve">olarini olish </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 xml:space="preserve">Ishonchlilikni ekspotensial </w:t>
      </w:r>
      <w:r w:rsidRPr="006F27E7">
        <w:rPr>
          <w:sz w:val="28"/>
          <w:szCs w:val="28"/>
          <w:lang w:val="uz-Cyrl-UZ"/>
        </w:rPr>
        <w:t>q</w:t>
      </w:r>
      <w:r w:rsidRPr="006F27E7">
        <w:rPr>
          <w:sz w:val="28"/>
          <w:szCs w:val="28"/>
          <w:lang w:val="en-US"/>
        </w:rPr>
        <w:t>onuniga masalalar echish</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Ishonchlilikni Puasson ta</w:t>
      </w:r>
      <w:r w:rsidRPr="006F27E7">
        <w:rPr>
          <w:sz w:val="28"/>
          <w:szCs w:val="28"/>
          <w:lang w:val="uz-Cyrl-UZ"/>
        </w:rPr>
        <w:t>q</w:t>
      </w:r>
      <w:r w:rsidRPr="006F27E7">
        <w:rPr>
          <w:sz w:val="28"/>
          <w:szCs w:val="28"/>
          <w:lang w:val="en-US"/>
        </w:rPr>
        <w:t xml:space="preserve">simotiga masalalar echish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79"/>
        </w:numPr>
        <w:ind w:left="0" w:firstLine="567"/>
        <w:jc w:val="both"/>
        <w:rPr>
          <w:sz w:val="28"/>
          <w:szCs w:val="28"/>
          <w:lang w:val="en-US"/>
        </w:rPr>
      </w:pPr>
      <w:r w:rsidRPr="006F27E7">
        <w:rPr>
          <w:sz w:val="28"/>
          <w:szCs w:val="28"/>
          <w:lang w:val="en-US"/>
        </w:rPr>
        <w:t xml:space="preserve">Murakkab strukturali sistemalarni ishonchliligini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486B71">
      <w:pPr>
        <w:ind w:firstLine="567"/>
        <w:jc w:val="both"/>
        <w:rPr>
          <w:sz w:val="28"/>
          <w:szCs w:val="28"/>
          <w:lang w:val="uz-Cyrl-UZ"/>
        </w:rPr>
      </w:pPr>
      <w:r w:rsidRPr="006F27E7">
        <w:rPr>
          <w:sz w:val="28"/>
          <w:szCs w:val="28"/>
          <w:lang w:val="en-US"/>
        </w:rPr>
        <w:t>Amaliy mashg</w:t>
      </w:r>
      <w:r>
        <w:rPr>
          <w:sz w:val="28"/>
          <w:szCs w:val="28"/>
          <w:lang w:val="en-US"/>
        </w:rPr>
        <w:t>’</w:t>
      </w:r>
      <w:r w:rsidRPr="006F27E7">
        <w:rPr>
          <w:sz w:val="28"/>
          <w:szCs w:val="28"/>
          <w:lang w:val="en-US"/>
        </w:rPr>
        <w:t xml:space="preserve">ulotlarni tashkil etish buyicha kafedra professor- </w:t>
      </w:r>
      <w:r w:rsidRPr="006F27E7">
        <w:rPr>
          <w:sz w:val="28"/>
          <w:szCs w:val="28"/>
          <w:lang w:val="uz-Cyrl-UZ"/>
        </w:rPr>
        <w:t>o‘qi</w:t>
      </w:r>
      <w:r w:rsidRPr="006F27E7">
        <w:rPr>
          <w:sz w:val="28"/>
          <w:szCs w:val="28"/>
          <w:lang w:val="en-US"/>
        </w:rPr>
        <w:t>tuvchilari tomonidan k</w:t>
      </w:r>
      <w:r w:rsidRPr="006F27E7">
        <w:rPr>
          <w:sz w:val="28"/>
          <w:szCs w:val="28"/>
          <w:lang w:val="uz-Cyrl-UZ"/>
        </w:rPr>
        <w:t>o‘</w:t>
      </w:r>
      <w:r w:rsidRPr="006F27E7">
        <w:rPr>
          <w:sz w:val="28"/>
          <w:szCs w:val="28"/>
          <w:lang w:val="en-US"/>
        </w:rPr>
        <w:t>rsatma va tavsiyalar ishlab chi</w:t>
      </w:r>
      <w:r w:rsidRPr="006F27E7">
        <w:rPr>
          <w:sz w:val="28"/>
          <w:szCs w:val="28"/>
          <w:lang w:val="uz-Cyrl-UZ"/>
        </w:rPr>
        <w:t>q</w:t>
      </w:r>
      <w:r w:rsidRPr="006F27E7">
        <w:rPr>
          <w:sz w:val="28"/>
          <w:szCs w:val="28"/>
          <w:lang w:val="en-US"/>
        </w:rPr>
        <w:t>iladi. Unda talabalar asosiy ma’ruza mavzulari b</w:t>
      </w:r>
      <w:r w:rsidRPr="006F27E7">
        <w:rPr>
          <w:sz w:val="28"/>
          <w:szCs w:val="28"/>
          <w:lang w:val="uz-Cyrl-UZ"/>
        </w:rPr>
        <w:t>o‘</w:t>
      </w:r>
      <w:r w:rsidRPr="006F27E7">
        <w:rPr>
          <w:sz w:val="28"/>
          <w:szCs w:val="28"/>
          <w:lang w:val="en-US"/>
        </w:rPr>
        <w:t>yicha olgan bilim va k</w:t>
      </w:r>
      <w:r w:rsidRPr="006F27E7">
        <w:rPr>
          <w:sz w:val="28"/>
          <w:szCs w:val="28"/>
          <w:lang w:val="uz-Cyrl-UZ"/>
        </w:rPr>
        <w:t>o‘</w:t>
      </w:r>
      <w:r w:rsidRPr="006F27E7">
        <w:rPr>
          <w:sz w:val="28"/>
          <w:szCs w:val="28"/>
          <w:lang w:val="en-US"/>
        </w:rPr>
        <w:t>nikmalariniamaliy masalalar echish or</w:t>
      </w:r>
      <w:r w:rsidRPr="006F27E7">
        <w:rPr>
          <w:sz w:val="28"/>
          <w:szCs w:val="28"/>
          <w:lang w:val="uz-Cyrl-UZ"/>
        </w:rPr>
        <w:t>q</w:t>
      </w:r>
      <w:r w:rsidRPr="006F27E7">
        <w:rPr>
          <w:sz w:val="28"/>
          <w:szCs w:val="28"/>
          <w:lang w:val="en-US"/>
        </w:rPr>
        <w:t xml:space="preserve">ali boyitadilar. Shuningdek, darslik va </w:t>
      </w:r>
      <w:r w:rsidRPr="006F27E7">
        <w:rPr>
          <w:sz w:val="28"/>
          <w:szCs w:val="28"/>
          <w:lang w:val="uz-Cyrl-UZ"/>
        </w:rPr>
        <w:t>o‘q</w:t>
      </w:r>
      <w:r w:rsidRPr="006F27E7">
        <w:rPr>
          <w:sz w:val="28"/>
          <w:szCs w:val="28"/>
          <w:lang w:val="en-US"/>
        </w:rPr>
        <w:t xml:space="preserve">uv </w:t>
      </w:r>
      <w:r w:rsidRPr="006F27E7">
        <w:rPr>
          <w:sz w:val="28"/>
          <w:szCs w:val="28"/>
          <w:lang w:val="uz-Cyrl-UZ"/>
        </w:rPr>
        <w:t>qo‘</w:t>
      </w:r>
      <w:r w:rsidRPr="006F27E7">
        <w:rPr>
          <w:sz w:val="28"/>
          <w:szCs w:val="28"/>
          <w:lang w:val="en-US"/>
        </w:rPr>
        <w:t>llanmalar asosida talabalar bilimlarini mustaxkamlashga erishish, tar</w:t>
      </w:r>
      <w:r w:rsidRPr="006F27E7">
        <w:rPr>
          <w:sz w:val="28"/>
          <w:szCs w:val="28"/>
          <w:lang w:val="uz-Cyrl-UZ"/>
        </w:rPr>
        <w:t>q</w:t>
      </w:r>
      <w:r w:rsidRPr="006F27E7">
        <w:rPr>
          <w:sz w:val="28"/>
          <w:szCs w:val="28"/>
          <w:lang w:val="en-US"/>
        </w:rPr>
        <w:t>atma materiallardan foydalanish, ilmiy ma</w:t>
      </w:r>
      <w:r w:rsidRPr="006F27E7">
        <w:rPr>
          <w:sz w:val="28"/>
          <w:szCs w:val="28"/>
          <w:lang w:val="uz-Cyrl-UZ"/>
        </w:rPr>
        <w:t>q</w:t>
      </w:r>
      <w:r w:rsidRPr="006F27E7">
        <w:rPr>
          <w:sz w:val="28"/>
          <w:szCs w:val="28"/>
          <w:lang w:val="en-US"/>
        </w:rPr>
        <w:t xml:space="preserve">olalar va </w:t>
      </w:r>
      <w:r w:rsidRPr="006F27E7">
        <w:rPr>
          <w:sz w:val="28"/>
          <w:szCs w:val="28"/>
          <w:lang w:val="en-US"/>
        </w:rPr>
        <w:lastRenderedPageBreak/>
        <w:t>tezislarni chop etish or</w:t>
      </w:r>
      <w:r w:rsidRPr="006F27E7">
        <w:rPr>
          <w:sz w:val="28"/>
          <w:szCs w:val="28"/>
          <w:lang w:val="uz-Cyrl-UZ"/>
        </w:rPr>
        <w:t>q</w:t>
      </w:r>
      <w:r w:rsidRPr="006F27E7">
        <w:rPr>
          <w:sz w:val="28"/>
          <w:szCs w:val="28"/>
          <w:lang w:val="en-US"/>
        </w:rPr>
        <w:t>ali bilimlarini oshirish, masalalar echish, mavzular b</w:t>
      </w:r>
      <w:r w:rsidRPr="006F27E7">
        <w:rPr>
          <w:sz w:val="28"/>
          <w:szCs w:val="28"/>
          <w:lang w:val="uz-Cyrl-UZ"/>
        </w:rPr>
        <w:t>o‘</w:t>
      </w:r>
      <w:r w:rsidRPr="006F27E7">
        <w:rPr>
          <w:sz w:val="28"/>
          <w:szCs w:val="28"/>
          <w:lang w:val="en-US"/>
        </w:rPr>
        <w:t>yicha k</w:t>
      </w:r>
      <w:r w:rsidRPr="006F27E7">
        <w:rPr>
          <w:sz w:val="28"/>
          <w:szCs w:val="28"/>
          <w:lang w:val="uz-Cyrl-UZ"/>
        </w:rPr>
        <w:t>o‘</w:t>
      </w:r>
      <w:r w:rsidRPr="006F27E7">
        <w:rPr>
          <w:sz w:val="28"/>
          <w:szCs w:val="28"/>
          <w:lang w:val="en-US"/>
        </w:rPr>
        <w:t xml:space="preserve">rgazmali </w:t>
      </w:r>
      <w:r w:rsidRPr="006F27E7">
        <w:rPr>
          <w:sz w:val="28"/>
          <w:szCs w:val="28"/>
          <w:lang w:val="uz-Cyrl-UZ"/>
        </w:rPr>
        <w:t>q</w:t>
      </w:r>
      <w:r w:rsidRPr="006F27E7">
        <w:rPr>
          <w:sz w:val="28"/>
          <w:szCs w:val="28"/>
          <w:lang w:val="en-US"/>
        </w:rPr>
        <w:t>urollar tayyorlash va bosh</w:t>
      </w:r>
      <w:r w:rsidRPr="006F27E7">
        <w:rPr>
          <w:sz w:val="28"/>
          <w:szCs w:val="28"/>
          <w:lang w:val="uz-Cyrl-UZ"/>
        </w:rPr>
        <w:t>q</w:t>
      </w:r>
      <w:r w:rsidRPr="006F27E7">
        <w:rPr>
          <w:sz w:val="28"/>
          <w:szCs w:val="28"/>
          <w:lang w:val="en-US"/>
        </w:rPr>
        <w:t>alar tavsiya etiladi.</w:t>
      </w:r>
    </w:p>
    <w:p w:rsidR="00486B71" w:rsidRPr="006F27E7" w:rsidRDefault="00486B71" w:rsidP="00486B71">
      <w:pPr>
        <w:ind w:firstLine="567"/>
        <w:jc w:val="both"/>
        <w:rPr>
          <w:sz w:val="28"/>
          <w:szCs w:val="28"/>
          <w:lang w:val="uz-Cyrl-UZ"/>
        </w:rPr>
      </w:pPr>
    </w:p>
    <w:p w:rsidR="00486B71" w:rsidRPr="006F27E7" w:rsidRDefault="00486B71" w:rsidP="00FD778F">
      <w:pPr>
        <w:pStyle w:val="ab"/>
        <w:numPr>
          <w:ilvl w:val="1"/>
          <w:numId w:val="76"/>
        </w:numPr>
        <w:ind w:left="0" w:firstLine="567"/>
        <w:jc w:val="center"/>
        <w:rPr>
          <w:b/>
          <w:bCs/>
          <w:sz w:val="28"/>
          <w:szCs w:val="28"/>
          <w:lang w:val="en-US"/>
        </w:rPr>
      </w:pPr>
      <w:r w:rsidRPr="006F27E7">
        <w:rPr>
          <w:b/>
          <w:bCs/>
          <w:sz w:val="28"/>
          <w:szCs w:val="28"/>
          <w:lang w:val="en-US"/>
        </w:rPr>
        <w:t xml:space="preserve">TAJRIBA </w:t>
      </w:r>
      <w:r w:rsidRPr="006F27E7">
        <w:rPr>
          <w:b/>
          <w:bCs/>
          <w:sz w:val="28"/>
          <w:szCs w:val="28"/>
          <w:lang w:val="uz-Cyrl-UZ"/>
        </w:rPr>
        <w:t>MASHG‘ULOTLARNING MAVZULARI</w:t>
      </w:r>
      <w:r w:rsidRPr="006F27E7">
        <w:rPr>
          <w:b/>
          <w:bCs/>
          <w:sz w:val="28"/>
          <w:szCs w:val="28"/>
          <w:lang w:val="en-US"/>
        </w:rPr>
        <w:t xml:space="preserve"> (</w:t>
      </w:r>
      <w:r w:rsidRPr="006F27E7">
        <w:rPr>
          <w:b/>
          <w:bCs/>
          <w:sz w:val="28"/>
          <w:szCs w:val="28"/>
          <w:lang w:val="uz-Cyrl-UZ"/>
        </w:rPr>
        <w:t>14</w:t>
      </w:r>
      <w:r w:rsidRPr="006F27E7">
        <w:rPr>
          <w:b/>
          <w:bCs/>
          <w:sz w:val="28"/>
          <w:szCs w:val="28"/>
          <w:lang w:val="en-US"/>
        </w:rPr>
        <w:t xml:space="preserve"> soat)</w:t>
      </w:r>
    </w:p>
    <w:p w:rsidR="00486B71"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Tajriba mashg‘ulotlarda talabalar avtomatlashtirish sistemalarining diagnostikasi va ishonchliligi bo‘yicha turli hisob ishlarini amalga oshirishni o‘rganadilar.</w:t>
      </w:r>
    </w:p>
    <w:p w:rsidR="00486B71" w:rsidRPr="006F27E7" w:rsidRDefault="00486B71" w:rsidP="00486B71">
      <w:pPr>
        <w:overflowPunct w:val="0"/>
        <w:autoSpaceDE w:val="0"/>
        <w:autoSpaceDN w:val="0"/>
        <w:adjustRightInd w:val="0"/>
        <w:ind w:firstLine="567"/>
        <w:jc w:val="both"/>
        <w:rPr>
          <w:sz w:val="28"/>
          <w:szCs w:val="28"/>
          <w:lang w:val="en-US"/>
        </w:rPr>
      </w:pPr>
    </w:p>
    <w:p w:rsidR="00486B71" w:rsidRPr="006F27E7" w:rsidRDefault="00486B71" w:rsidP="00486B71">
      <w:pPr>
        <w:overflowPunct w:val="0"/>
        <w:autoSpaceDE w:val="0"/>
        <w:autoSpaceDN w:val="0"/>
        <w:adjustRightInd w:val="0"/>
        <w:ind w:firstLine="567"/>
        <w:jc w:val="center"/>
        <w:rPr>
          <w:b/>
          <w:bCs/>
          <w:i/>
          <w:iCs/>
          <w:sz w:val="28"/>
          <w:szCs w:val="28"/>
          <w:lang w:val="en-US"/>
        </w:rPr>
      </w:pPr>
      <w:r w:rsidRPr="006F27E7">
        <w:rPr>
          <w:b/>
          <w:bCs/>
          <w:i/>
          <w:iCs/>
          <w:sz w:val="28"/>
          <w:szCs w:val="28"/>
          <w:lang w:val="en-US"/>
        </w:rPr>
        <w:t>Tajriba mashg‘ulotlarning mavzulari:</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Qayta tiklanmaydigan sistemalar ishonchliligini tajriba asosida ishlash vaqtini hisoblash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Tiklanuvchi sistemalar ishonchliligining miqdoriy ko‘rsatkichlari, ishdan chiqishgacha bo‘lgan o‘rtacha ishlash vaqtini tajriba asosida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Real sistemalarda ishonchlilik ko‘rsatkichini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Inson-mashina sistemalarining ishonchlilik ko‘rsatkichini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Nazorat tajribalari natijalarini ishonchliligini qayta ishlash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Kontrollerlarning ishlash rejimlarini diagnostika qilish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4"/>
        </w:numPr>
        <w:ind w:left="0" w:firstLine="567"/>
        <w:jc w:val="both"/>
        <w:rPr>
          <w:sz w:val="28"/>
          <w:szCs w:val="28"/>
          <w:lang w:val="en-US"/>
        </w:rPr>
      </w:pPr>
      <w:r w:rsidRPr="006F27E7">
        <w:rPr>
          <w:sz w:val="28"/>
          <w:szCs w:val="28"/>
          <w:lang w:val="en-US"/>
        </w:rPr>
        <w:t xml:space="preserve">Analog-raqamli signallarni kontroller va EHM orasidagi bog‘lanishini ta’minlovchi qurilmalar ishini tekshirish </w:t>
      </w:r>
      <w:r w:rsidRPr="006F27E7">
        <w:rPr>
          <w:b/>
          <w:sz w:val="28"/>
          <w:szCs w:val="28"/>
          <w:lang w:val="en-US"/>
        </w:rPr>
        <w:t>(2 soat)</w:t>
      </w:r>
      <w:r w:rsidRPr="006F27E7">
        <w:rPr>
          <w:sz w:val="28"/>
          <w:szCs w:val="28"/>
          <w:lang w:val="en-US"/>
        </w:rPr>
        <w:t>;</w:t>
      </w:r>
    </w:p>
    <w:p w:rsidR="00486B71" w:rsidRPr="006F27E7" w:rsidRDefault="00486B71" w:rsidP="00486B71">
      <w:pPr>
        <w:overflowPunct w:val="0"/>
        <w:autoSpaceDE w:val="0"/>
        <w:autoSpaceDN w:val="0"/>
        <w:adjustRightInd w:val="0"/>
        <w:ind w:firstLine="567"/>
        <w:jc w:val="center"/>
        <w:rPr>
          <w:b/>
          <w:bCs/>
          <w:i/>
          <w:iCs/>
          <w:sz w:val="28"/>
          <w:szCs w:val="28"/>
          <w:lang w:val="en-US"/>
        </w:rPr>
      </w:pPr>
    </w:p>
    <w:p w:rsidR="00486B71" w:rsidRPr="006F27E7" w:rsidRDefault="00486B71" w:rsidP="00FD778F">
      <w:pPr>
        <w:numPr>
          <w:ilvl w:val="0"/>
          <w:numId w:val="76"/>
        </w:numPr>
        <w:ind w:left="0" w:firstLine="567"/>
        <w:jc w:val="center"/>
        <w:rPr>
          <w:b/>
          <w:bCs/>
          <w:sz w:val="28"/>
          <w:szCs w:val="28"/>
          <w:lang w:val="en-US"/>
        </w:rPr>
      </w:pPr>
      <w:r w:rsidRPr="006F27E7">
        <w:rPr>
          <w:b/>
          <w:bCs/>
          <w:sz w:val="28"/>
          <w:szCs w:val="28"/>
          <w:lang w:val="en-US"/>
        </w:rPr>
        <w:t>MUSTAQIL ISHLAR</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Talaba mustaqil ishni tayyorlashda muayyan fanning xususiyatlarini hisobga olgan holda quyidagi shakllardan foydalanishi tavsiya etiladi:</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darslik va o‘quv qo‘llanmalar bo‘yicha fanlar boblari va mavzularini o‘rganish;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tarqatma materiallar bo‘yicha maruzalar qismini o‘zlashtirish;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avtomatlashtirilgan o‘rgatuvchi va nazorat qiluvchi tizimlar bilan ishlash;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maxsus adabiyotlar bo‘yicha fanlar bo‘limlari yoki mavzulari ustida ishlash;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yangi hozirgi zamon intellektual o‘lchash vositalarini o‘rganish;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talabalarning o‘quv-ilmiy-tadqiqot ishlarini bajarish bilan bog‘liq bo‘lgan fanlar bo‘limlari va mavzularini chuqur o‘rganish;</w:t>
      </w:r>
    </w:p>
    <w:p w:rsidR="00486B71" w:rsidRPr="006F27E7" w:rsidRDefault="00486B71" w:rsidP="00FD778F">
      <w:pPr>
        <w:numPr>
          <w:ilvl w:val="0"/>
          <w:numId w:val="70"/>
        </w:numPr>
        <w:tabs>
          <w:tab w:val="left" w:pos="426"/>
        </w:tabs>
        <w:ind w:right="40" w:firstLine="567"/>
        <w:jc w:val="both"/>
        <w:rPr>
          <w:sz w:val="28"/>
          <w:szCs w:val="28"/>
          <w:lang w:val="en-US"/>
        </w:rPr>
      </w:pPr>
      <w:r w:rsidRPr="006F27E7">
        <w:rPr>
          <w:sz w:val="28"/>
          <w:szCs w:val="28"/>
          <w:lang w:val="en-US"/>
        </w:rPr>
        <w:t>faol va muammoli o‘qitish uslubidan foydalaniladigan o‘quv mashg‘ulotlari;</w:t>
      </w:r>
    </w:p>
    <w:p w:rsidR="00486B71" w:rsidRPr="006F27E7" w:rsidRDefault="00486B71" w:rsidP="00FD778F">
      <w:pPr>
        <w:numPr>
          <w:ilvl w:val="0"/>
          <w:numId w:val="70"/>
        </w:numPr>
        <w:tabs>
          <w:tab w:val="left" w:pos="426"/>
        </w:tabs>
        <w:ind w:right="40" w:firstLine="567"/>
        <w:jc w:val="both"/>
        <w:rPr>
          <w:sz w:val="28"/>
          <w:szCs w:val="28"/>
        </w:rPr>
      </w:pPr>
      <w:r w:rsidRPr="006F27E7">
        <w:rPr>
          <w:sz w:val="28"/>
          <w:szCs w:val="28"/>
        </w:rPr>
        <w:t>masofaviy (distansion) ta’lim.</w:t>
      </w:r>
    </w:p>
    <w:p w:rsidR="00486B71" w:rsidRPr="006F27E7" w:rsidRDefault="00486B71" w:rsidP="00486B71">
      <w:pPr>
        <w:overflowPunct w:val="0"/>
        <w:autoSpaceDE w:val="0"/>
        <w:autoSpaceDN w:val="0"/>
        <w:adjustRightInd w:val="0"/>
        <w:ind w:right="40" w:firstLine="567"/>
        <w:rPr>
          <w:i/>
          <w:iCs/>
          <w:sz w:val="28"/>
          <w:szCs w:val="28"/>
          <w:lang w:val="en-US"/>
        </w:rPr>
      </w:pPr>
      <w:r w:rsidRPr="006F27E7">
        <w:rPr>
          <w:i/>
          <w:iCs/>
          <w:sz w:val="28"/>
          <w:szCs w:val="28"/>
          <w:lang w:val="en-US"/>
        </w:rPr>
        <w:t>Tavsiya etilayotgan mustaqil ishlarning mavzulari:</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Avtomatlashtirish sistemalarining diagnostikasi va ishonchliligini EHMda modellashtirish.</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Turli taqsimlanish qonunlari uchun tasodifiy kattaliklarni generatsiyalash.</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Avtomatlashtirish sistemalarining diagnostikasi va ishonchliligini baholash uchun o‘tkaziladigan sinov-tajribalarning turlari. Ishonchlilikdagi turli sinov tajribalar</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Avtomatlashtirish sistemalarining diagnostikasi va ishonchliligini baholashni aniqlashtiruvchi tajribalarning rejalari.</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Turli aniqlashtiruvchi tajribalar uchun taqsimlanish parametrlarining tanlanmaviy baholarini olish. Avtomatlashtirish sistemalarining diagnostikasi va ishonchliligini EHMda modellashtirish.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Turli taqsimlash qonunlari uchun tasodifiy kattaliklarni generatsiyalash.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lastRenderedPageBreak/>
        <w:t xml:space="preserve">Avtomatlashtirish sistemalarining diagnostikasi va ishonchliligini baholash uchun o’tkaziladigan sinov-tajribalarning turlari.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Ishonchlilikdagi turli sinov tajribalar.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Avtomatlashtirish sistemalarining diagnostikasi va ishonchliligini baholashni aniqlashtiruvchi tajribalarning rejalari.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Turli aniqlashtiruvchi tajribalar uchun taqsimlanish parametrlarining tanlanmaviy baholarini olish.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Qayta tiklanmaydigan sistemalar ishonchliligining miqdoriy ko‘rsatkichlari.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Sistemalarning ishdan chiqishgacha bo‘lgan ishlash vaqtining taqsimlanish ehtimolligi qonunlari: eksponensial, normal, Veybulla.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Sistemalarda zahiralanish va zahiralanmagan qayta tiklanmaydigan sistemalar.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Yuklanmagan zahirali sistemalar.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Tiklanuvchi sistemalar ishonchliligi.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Tiklanishlar oqimi va ishdan chiqishlar.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Avtomatlashtirish sistemalarining ishonchlilik ko‘rsatkichlariga ta’sir etuvchi omillar.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Avtomatlashtirish sistemalarining diagnostikasi.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Tiklanmaydigan zahiralanmagan sistemalarning ishonchlilik ko‘rsatkichlarini.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Ishdan chiqishlar jadalligi bir xil va har xil bo‘lgan hollarda yuklanmagan tiklanmaydigan sistemalar ishonchliligi ko‘rsatkichlari. </w:t>
      </w:r>
    </w:p>
    <w:p w:rsidR="00486B71" w:rsidRPr="006F27E7"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 xml:space="preserve">O‘tish extimolliklariga ega bo‘lgan usullar bilan tiklanuvchi sistemalar ishonchliligi ko‘rsatkichlari. </w:t>
      </w:r>
    </w:p>
    <w:p w:rsidR="00486B71" w:rsidRDefault="00486B71" w:rsidP="00486B71">
      <w:pPr>
        <w:overflowPunct w:val="0"/>
        <w:autoSpaceDE w:val="0"/>
        <w:autoSpaceDN w:val="0"/>
        <w:adjustRightInd w:val="0"/>
        <w:ind w:firstLine="567"/>
        <w:jc w:val="both"/>
        <w:rPr>
          <w:sz w:val="28"/>
          <w:szCs w:val="28"/>
          <w:lang w:val="en-US"/>
        </w:rPr>
      </w:pPr>
      <w:r w:rsidRPr="006F27E7">
        <w:rPr>
          <w:sz w:val="28"/>
          <w:szCs w:val="28"/>
          <w:lang w:val="en-US"/>
        </w:rPr>
        <w:t>Ishdan chiqish turlari va tiklanish sharoitlarini hisobga olgan holda real sistemalar holatlarining graflari.</w:t>
      </w:r>
    </w:p>
    <w:p w:rsidR="00486B71" w:rsidRPr="006F27E7" w:rsidRDefault="00486B71" w:rsidP="00486B71">
      <w:pPr>
        <w:overflowPunct w:val="0"/>
        <w:autoSpaceDE w:val="0"/>
        <w:autoSpaceDN w:val="0"/>
        <w:adjustRightInd w:val="0"/>
        <w:ind w:firstLine="567"/>
        <w:jc w:val="both"/>
        <w:rPr>
          <w:sz w:val="28"/>
          <w:szCs w:val="28"/>
          <w:lang w:val="uz-Cyrl-UZ"/>
        </w:rPr>
      </w:pPr>
    </w:p>
    <w:p w:rsidR="00486B71" w:rsidRPr="006F27E7" w:rsidRDefault="00486B71" w:rsidP="00FD778F">
      <w:pPr>
        <w:pStyle w:val="ab"/>
        <w:numPr>
          <w:ilvl w:val="0"/>
          <w:numId w:val="76"/>
        </w:numPr>
        <w:ind w:firstLine="567"/>
        <w:jc w:val="center"/>
        <w:rPr>
          <w:b/>
          <w:bCs/>
          <w:sz w:val="28"/>
          <w:szCs w:val="28"/>
          <w:lang w:val="uz-Cyrl-UZ"/>
        </w:rPr>
      </w:pPr>
      <w:r w:rsidRPr="006F27E7">
        <w:rPr>
          <w:b/>
          <w:bCs/>
          <w:sz w:val="28"/>
          <w:szCs w:val="28"/>
          <w:lang w:val="en-US"/>
        </w:rPr>
        <w:t>BAHOLASH MEZONI</w:t>
      </w:r>
    </w:p>
    <w:p w:rsidR="00486B71" w:rsidRPr="006F27E7" w:rsidRDefault="00486B71" w:rsidP="00486B71">
      <w:pPr>
        <w:ind w:firstLine="567"/>
        <w:jc w:val="both"/>
        <w:rPr>
          <w:sz w:val="28"/>
          <w:szCs w:val="28"/>
          <w:lang w:val="uz-Cyrl-UZ"/>
        </w:rPr>
      </w:pPr>
      <w:r w:rsidRPr="006F27E7">
        <w:rPr>
          <w:sz w:val="28"/>
          <w:szCs w:val="28"/>
          <w:lang w:val="uz-Cyrl-UZ"/>
        </w:rPr>
        <w:t xml:space="preserve">Kadrlar tayyorlash milliy dasturini amalga oshirishning yangi sifat bosqichida oliy ta’lim muassasalarida talabalar bilimini baholash va nazorat qilishning reyting tizimini joriy etishdan maqsad mamlakatimizda ta’lim sifatini oshirish orqali raqobatbardosh yuqori malakali mutaxassislarni tayyorlashdan iboratdir. Oliy o‘quv yurtlarida talabalarning bilim darajasi asosan reyting tizimi bo‘yicha baholanadi. Talabalar bilimini reyting tizimi asosida baholash – talabaning butun o‘qish jarayoni davomida o‘z bilimini oshirishi uchun muntazam ishlashi hamda o‘z ijodiy faoliyatini takomillashtirishini rag‘batlantirishga qaratilgan. </w:t>
      </w:r>
    </w:p>
    <w:p w:rsidR="00486B71" w:rsidRPr="006F27E7" w:rsidRDefault="00486B71" w:rsidP="00486B71">
      <w:pPr>
        <w:ind w:firstLine="567"/>
        <w:jc w:val="both"/>
        <w:rPr>
          <w:sz w:val="28"/>
          <w:szCs w:val="28"/>
          <w:lang w:val="uz-Cyrl-UZ"/>
        </w:rPr>
      </w:pPr>
      <w:r w:rsidRPr="006F27E7">
        <w:rPr>
          <w:sz w:val="28"/>
          <w:szCs w:val="28"/>
          <w:lang w:val="uz-Cyrl-UZ"/>
        </w:rPr>
        <w:t>Ushbu baholash mezonlari O‘zbekiston Respublikasi Oliy va o‘rta maxsus ta’lim vazirligining 2010 yil 25 avgustdagi 333-sonli buyrug‘i bilan Nizomga o‘zgartirish va qo‘shimchalar kiritilgan hamda O‘zbekiston Respublikasi Adliya vazirligida 2010 yil 26 avgustda 1981-1-sonli bilan davlat ro‘yxatidan qayta o‘tkazilgan “Oliy ta’lim muassasalarida talabalar bilimini nazorat qilish va baholashning reyting tizimi to‘g‘risidagi Nizom”talablariga muvofiq, O‘zbekiston Respublikasi Oliy va o‘rta maxsus ta’lim vazirligining 2009 yil 14 avgustdagi “Talabalar mustaqil ishlarini tashkil etish” to‘g‘risidagi 286-sonli buyrug‘i ilovasidagi yo‘riqnoma hamda Oliy va o‘rta maxsus ta’lim vazirligining 2012 yil 15 avgustdagi 332/1-sonli buyrug‘i bilan tasdiqlangan. Fanning o‘quv dasturi va ishchi o‘quv dasturi asosida ishlab chiqilgan.</w:t>
      </w:r>
    </w:p>
    <w:p w:rsidR="00486B71" w:rsidRPr="006F27E7" w:rsidRDefault="00486B71" w:rsidP="00486B71">
      <w:pPr>
        <w:ind w:firstLine="567"/>
        <w:jc w:val="both"/>
        <w:rPr>
          <w:sz w:val="28"/>
          <w:szCs w:val="28"/>
          <w:lang w:val="uz-Cyrl-UZ"/>
        </w:rPr>
      </w:pPr>
      <w:r w:rsidRPr="006F27E7">
        <w:rPr>
          <w:sz w:val="28"/>
          <w:szCs w:val="28"/>
          <w:lang w:val="uz-Cyrl-UZ"/>
        </w:rPr>
        <w:lastRenderedPageBreak/>
        <w:t>Ushbu baholash mezoni fandan talabalar bilimini baholashda keng foydalanishga tavsiya etilib, ayni paytda talabalar uchun ham mazkur fanni o‘zlashtirish jarayonida qanday ballar to‘plash mumkinligi haqida tasavvurga ega bo‘lish imkonini beradi.</w:t>
      </w:r>
    </w:p>
    <w:p w:rsidR="00486B71" w:rsidRPr="00046139" w:rsidRDefault="00486B71" w:rsidP="00486B71">
      <w:pPr>
        <w:ind w:firstLine="567"/>
        <w:jc w:val="both"/>
        <w:rPr>
          <w:sz w:val="28"/>
          <w:szCs w:val="28"/>
          <w:lang w:val="uz-Cyrl-UZ"/>
        </w:rPr>
      </w:pPr>
      <w:r w:rsidRPr="006F27E7">
        <w:rPr>
          <w:sz w:val="28"/>
          <w:szCs w:val="28"/>
          <w:lang w:val="uz-Cyrl-UZ"/>
        </w:rPr>
        <w:t>Reyting nazorati jadvallari, nazorat turi, shakli, soni hamda har bir nazoratga ajratilgan maksimal ball, shuningdek joriy va oraliq nazoratlarning saralash ballari haqidagi ma’lumotlar fan bo‘yicha birinchi mashg‘ulotda talabalarga e’lon qilinadi.</w:t>
      </w:r>
    </w:p>
    <w:p w:rsidR="00486B71" w:rsidRPr="00046139" w:rsidRDefault="00486B71" w:rsidP="00486B71">
      <w:pPr>
        <w:ind w:firstLine="567"/>
        <w:jc w:val="both"/>
        <w:rPr>
          <w:sz w:val="28"/>
          <w:szCs w:val="28"/>
          <w:lang w:val="uz-Cyrl-UZ"/>
        </w:rPr>
      </w:pPr>
    </w:p>
    <w:p w:rsidR="00486B71" w:rsidRPr="006F27E7" w:rsidRDefault="00486B71" w:rsidP="00486B71">
      <w:pPr>
        <w:overflowPunct w:val="0"/>
        <w:autoSpaceDE w:val="0"/>
        <w:autoSpaceDN w:val="0"/>
        <w:adjustRightInd w:val="0"/>
        <w:ind w:left="720" w:firstLine="567"/>
        <w:jc w:val="center"/>
        <w:textAlignment w:val="baseline"/>
        <w:rPr>
          <w:b/>
          <w:bCs/>
          <w:sz w:val="28"/>
          <w:szCs w:val="28"/>
          <w:lang w:val="uz-Cyrl-UZ"/>
        </w:rPr>
      </w:pPr>
      <w:r w:rsidRPr="006F27E7">
        <w:rPr>
          <w:b/>
          <w:bCs/>
          <w:sz w:val="28"/>
          <w:szCs w:val="28"/>
          <w:lang w:val="uz-Cyrl-UZ"/>
        </w:rPr>
        <w:t>4.1. Nazorat turlari va baholash tartibi</w:t>
      </w:r>
    </w:p>
    <w:p w:rsidR="00486B71" w:rsidRPr="006F27E7" w:rsidRDefault="00486B71" w:rsidP="00486B71">
      <w:pPr>
        <w:ind w:firstLine="567"/>
        <w:jc w:val="both"/>
        <w:rPr>
          <w:sz w:val="28"/>
          <w:szCs w:val="28"/>
          <w:lang w:val="uz-Cyrl-UZ"/>
        </w:rPr>
      </w:pPr>
      <w:r w:rsidRPr="006F27E7">
        <w:rPr>
          <w:sz w:val="28"/>
          <w:szCs w:val="28"/>
          <w:lang w:val="uz-Cyrl-UZ"/>
        </w:rPr>
        <w:t xml:space="preserve">Fan 5311000-“Texnologik jarayonlar va ishlab chiqarishni avtomatlashtirish va boshqarish” bakalavriat ta’lim yo‘nalishlarining o‘quv rejasi bo‘yicha 4 kurs 8 semestrida, bo‘lib o‘tishi mo‘ljallangan. </w:t>
      </w:r>
      <w:bookmarkStart w:id="34" w:name="BM1357323"/>
      <w:r w:rsidRPr="006F27E7">
        <w:rPr>
          <w:sz w:val="28"/>
          <w:szCs w:val="28"/>
          <w:lang w:val="uz-Cyrl-UZ"/>
        </w:rPr>
        <w:t xml:space="preserve">Talabalarning bilim saviyasi va o‘zlashtirish darajasining Davlat ta’lim </w:t>
      </w:r>
      <w:bookmarkEnd w:id="34"/>
      <w:r w:rsidRPr="006F27E7">
        <w:rPr>
          <w:sz w:val="28"/>
          <w:szCs w:val="28"/>
          <w:lang w:val="uz-Cyrl-UZ"/>
        </w:rPr>
        <w:fldChar w:fldCharType="begin"/>
      </w:r>
      <w:r w:rsidRPr="006F27E7">
        <w:rPr>
          <w:sz w:val="28"/>
          <w:szCs w:val="28"/>
          <w:lang w:val="uz-Cyrl-UZ"/>
        </w:rPr>
        <w:instrText xml:space="preserve"> HYPERLINK "http://cli.lex.uz/ld/irs/doc/1205976" </w:instrText>
      </w:r>
      <w:r w:rsidRPr="006F27E7">
        <w:rPr>
          <w:sz w:val="28"/>
          <w:szCs w:val="28"/>
          <w:lang w:val="uz-Cyrl-UZ"/>
        </w:rPr>
        <w:fldChar w:fldCharType="separate"/>
      </w:r>
      <w:r w:rsidRPr="006F27E7">
        <w:rPr>
          <w:sz w:val="28"/>
          <w:szCs w:val="28"/>
          <w:lang w:val="uz-Cyrl-UZ"/>
        </w:rPr>
        <w:t xml:space="preserve">standartlariga </w:t>
      </w:r>
      <w:r w:rsidRPr="006F27E7">
        <w:rPr>
          <w:sz w:val="28"/>
          <w:szCs w:val="28"/>
          <w:lang w:val="uz-Cyrl-UZ"/>
        </w:rPr>
        <w:fldChar w:fldCharType="end"/>
      </w:r>
      <w:r w:rsidRPr="006F27E7">
        <w:rPr>
          <w:sz w:val="28"/>
          <w:szCs w:val="28"/>
          <w:lang w:val="uz-Cyrl-UZ"/>
        </w:rPr>
        <w:t>muvofiqligini ta’minlash uchun quyidagi nazorat turlarini o‘tkazish nazarda tutiladi:</w:t>
      </w:r>
    </w:p>
    <w:p w:rsidR="00486B71" w:rsidRPr="006F27E7" w:rsidRDefault="00486B71" w:rsidP="00486B71">
      <w:pPr>
        <w:ind w:firstLine="567"/>
        <w:jc w:val="both"/>
        <w:rPr>
          <w:sz w:val="28"/>
          <w:szCs w:val="28"/>
          <w:lang w:val="uz-Cyrl-UZ"/>
        </w:rPr>
      </w:pPr>
      <w:bookmarkStart w:id="35" w:name="BM1357324"/>
      <w:r w:rsidRPr="006F27E7">
        <w:rPr>
          <w:b/>
          <w:bCs/>
          <w:sz w:val="28"/>
          <w:szCs w:val="28"/>
          <w:lang w:val="uz-Cyrl-UZ"/>
        </w:rPr>
        <w:t xml:space="preserve">joriy nazorat </w:t>
      </w:r>
      <w:r w:rsidRPr="006F27E7">
        <w:rPr>
          <w:sz w:val="28"/>
          <w:szCs w:val="28"/>
          <w:lang w:val="uz-Cyrl-UZ"/>
        </w:rPr>
        <w:t xml:space="preserve">– talabaning fan mavzulari bo‘yicha bilim va amaliy ko‘nikma darajasini aniqlash va baholash usuli. </w:t>
      </w:r>
      <w:bookmarkStart w:id="36" w:name="BM1357325"/>
      <w:bookmarkEnd w:id="35"/>
      <w:r w:rsidRPr="006F27E7">
        <w:rPr>
          <w:sz w:val="28"/>
          <w:szCs w:val="28"/>
          <w:lang w:val="uz-Cyrl-UZ"/>
        </w:rPr>
        <w:t xml:space="preserve">Joriy nazorat fanning xususiyatidan kelib chiqqan holda, tayyorlangan tajriba ishlarini og‘zaki so‘rov va amaliy ishlari berilgan uy vazifalarini tekshirish va suhbat o‘tkazish orqali amalga oshiriladi; </w:t>
      </w:r>
    </w:p>
    <w:p w:rsidR="00486B71" w:rsidRPr="006F27E7" w:rsidRDefault="00486B71" w:rsidP="00486B71">
      <w:pPr>
        <w:ind w:firstLine="567"/>
        <w:jc w:val="both"/>
        <w:rPr>
          <w:sz w:val="28"/>
          <w:szCs w:val="28"/>
          <w:lang w:val="uz-Cyrl-UZ"/>
        </w:rPr>
      </w:pPr>
      <w:r w:rsidRPr="006F27E7">
        <w:rPr>
          <w:b/>
          <w:bCs/>
          <w:sz w:val="28"/>
          <w:szCs w:val="28"/>
          <w:lang w:val="uz-Cyrl-UZ"/>
        </w:rPr>
        <w:t>oraliq nazorat</w:t>
      </w:r>
      <w:r w:rsidRPr="006F27E7">
        <w:rPr>
          <w:sz w:val="28"/>
          <w:szCs w:val="28"/>
          <w:lang w:val="uz-Cyrl-UZ"/>
        </w:rPr>
        <w:t xml:space="preserve"> – semestr davomida o‘quv dasturining tegishli (fanning bir necha mavzularini o‘z ichiga olgan) bo‘limi tugallangandan keyin talabaning bilim va amaliy ko‘nikma darajasini aniqlash va baholash usuli. </w:t>
      </w:r>
      <w:bookmarkEnd w:id="36"/>
      <w:r w:rsidRPr="006F27E7">
        <w:rPr>
          <w:sz w:val="28"/>
          <w:szCs w:val="28"/>
          <w:lang w:val="uz-Cyrl-UZ"/>
        </w:rPr>
        <w:t>Oraliq nazorat bir semestrda ikki marta o‘tkaziladi, uning shakli yozma ish shaklida o‘tkazilib o‘quv faniga ajratilgan umumiy soatlar hajmidan kelib chiqqan holda belgilanadi;</w:t>
      </w:r>
    </w:p>
    <w:p w:rsidR="00486B71" w:rsidRPr="006F27E7" w:rsidRDefault="00486B71" w:rsidP="00486B71">
      <w:pPr>
        <w:ind w:firstLine="567"/>
        <w:jc w:val="both"/>
        <w:rPr>
          <w:sz w:val="28"/>
          <w:szCs w:val="28"/>
          <w:lang w:val="uz-Cyrl-UZ"/>
        </w:rPr>
      </w:pPr>
      <w:bookmarkStart w:id="37" w:name="BM1357326"/>
      <w:r w:rsidRPr="006F27E7">
        <w:rPr>
          <w:b/>
          <w:bCs/>
          <w:sz w:val="28"/>
          <w:szCs w:val="28"/>
          <w:lang w:val="uz-Cyrl-UZ"/>
        </w:rPr>
        <w:t>yakuniy nazorat</w:t>
      </w:r>
      <w:r w:rsidRPr="006F27E7">
        <w:rPr>
          <w:sz w:val="28"/>
          <w:szCs w:val="28"/>
          <w:lang w:val="uz-Cyrl-UZ"/>
        </w:rPr>
        <w:t xml:space="preserve"> –</w:t>
      </w:r>
      <w:bookmarkEnd w:id="37"/>
      <w:r w:rsidRPr="006F27E7">
        <w:rPr>
          <w:sz w:val="28"/>
          <w:szCs w:val="28"/>
          <w:lang w:val="uz-Cyrl-UZ"/>
        </w:rPr>
        <w:t xml:space="preserve"> semestr yakunida muayyan fan bo‘yicha nazariy bilim va amaliy ko‘nikmalarni talabalar tomonidan o‘zlashtirish darajasini baholash usuli. Yakuniy nazorat asosan tayanch tushuncha va iboralarga asoslangan “Yozma ish” shaklida o‘tkaziladi.</w:t>
      </w:r>
    </w:p>
    <w:p w:rsidR="00486B71" w:rsidRPr="006F27E7" w:rsidRDefault="00486B71" w:rsidP="00486B71">
      <w:pPr>
        <w:ind w:firstLine="567"/>
        <w:jc w:val="both"/>
        <w:rPr>
          <w:sz w:val="28"/>
          <w:szCs w:val="28"/>
          <w:lang w:val="uz-Cyrl-UZ"/>
        </w:rPr>
      </w:pPr>
      <w:bookmarkStart w:id="38" w:name="BM1357335"/>
      <w:r w:rsidRPr="006F27E7">
        <w:rPr>
          <w:sz w:val="28"/>
          <w:szCs w:val="28"/>
          <w:lang w:val="uz-Cyrl-UZ"/>
        </w:rPr>
        <w:t>Talabalarning bilim saviyasi, ko‘nikma va malakalarini nazorat qilishning reyting tizimi asosida talabaning fan bo‘yicha o‘zlashtirish darajasi ballar orqali ifodalanadi.</w:t>
      </w:r>
      <w:bookmarkEnd w:id="38"/>
    </w:p>
    <w:p w:rsidR="00486B71" w:rsidRPr="006F27E7" w:rsidRDefault="00486B71" w:rsidP="00486B71">
      <w:pPr>
        <w:ind w:firstLine="567"/>
        <w:jc w:val="both"/>
        <w:rPr>
          <w:sz w:val="28"/>
          <w:szCs w:val="28"/>
          <w:lang w:val="uz-Cyrl-UZ"/>
        </w:rPr>
      </w:pPr>
      <w:r w:rsidRPr="006F27E7">
        <w:rPr>
          <w:sz w:val="28"/>
          <w:szCs w:val="28"/>
          <w:lang w:val="uz-Cyrl-UZ"/>
        </w:rPr>
        <w:t>Har bir fan bo‘yicha talabaning semestr davomidagi o‘zlashtirish ko‘rsatkichi 100 ballik tizimda butun sonlar bilan baholanadi.</w:t>
      </w:r>
    </w:p>
    <w:p w:rsidR="00486B71" w:rsidRPr="00046139" w:rsidRDefault="00486B71" w:rsidP="00486B71">
      <w:pPr>
        <w:ind w:firstLine="567"/>
        <w:jc w:val="both"/>
        <w:rPr>
          <w:sz w:val="28"/>
          <w:szCs w:val="28"/>
          <w:lang w:val="uz-Cyrl-UZ"/>
        </w:rPr>
      </w:pPr>
      <w:r w:rsidRPr="006F27E7">
        <w:rPr>
          <w:sz w:val="28"/>
          <w:szCs w:val="28"/>
          <w:lang w:val="uz-Cyrl-UZ"/>
        </w:rPr>
        <w:t>Ushbu 100 ball nazorat turlari bo‘yicha joriy va oraliq nazoratlarga – 70 ball va yakuniy nazoratga – 30 ball qo‘yish bilan taqsimlanadi.</w:t>
      </w:r>
    </w:p>
    <w:p w:rsidR="00486B71" w:rsidRPr="006F27E7" w:rsidRDefault="00486B71" w:rsidP="00486B71">
      <w:pPr>
        <w:ind w:firstLine="567"/>
        <w:jc w:val="center"/>
        <w:rPr>
          <w:b/>
          <w:bCs/>
          <w:sz w:val="28"/>
          <w:lang w:val="en-US"/>
        </w:rPr>
      </w:pPr>
      <w:r w:rsidRPr="006F27E7">
        <w:rPr>
          <w:b/>
          <w:bCs/>
          <w:sz w:val="28"/>
          <w:lang w:val="uz-Cyrl-UZ"/>
        </w:rPr>
        <w:t>Fan bо‘yicha reyting jadvali</w:t>
      </w:r>
      <w:r w:rsidRPr="006F27E7">
        <w:rPr>
          <w:b/>
          <w:bCs/>
          <w:sz w:val="28"/>
          <w:lang w:val="en-US"/>
        </w:rPr>
        <w:t xml:space="preserve"> 7-semestr</w:t>
      </w:r>
    </w:p>
    <w:tbl>
      <w:tblPr>
        <w:tblW w:w="9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359"/>
        <w:gridCol w:w="421"/>
        <w:gridCol w:w="574"/>
        <w:gridCol w:w="399"/>
        <w:gridCol w:w="363"/>
        <w:gridCol w:w="394"/>
        <w:gridCol w:w="576"/>
        <w:gridCol w:w="394"/>
        <w:gridCol w:w="570"/>
        <w:gridCol w:w="459"/>
        <w:gridCol w:w="388"/>
        <w:gridCol w:w="334"/>
        <w:gridCol w:w="361"/>
        <w:gridCol w:w="280"/>
        <w:gridCol w:w="409"/>
        <w:gridCol w:w="327"/>
        <w:gridCol w:w="414"/>
        <w:gridCol w:w="353"/>
        <w:gridCol w:w="459"/>
        <w:gridCol w:w="507"/>
        <w:gridCol w:w="524"/>
        <w:gridCol w:w="507"/>
      </w:tblGrid>
      <w:tr w:rsidR="00486B71" w:rsidRPr="00D1023D" w:rsidTr="00486B71">
        <w:trPr>
          <w:cantSplit/>
          <w:trHeight w:val="284"/>
        </w:trPr>
        <w:tc>
          <w:tcPr>
            <w:tcW w:w="3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Kurs</w:t>
            </w:r>
          </w:p>
        </w:tc>
        <w:tc>
          <w:tcPr>
            <w:tcW w:w="3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Semestr</w:t>
            </w:r>
          </w:p>
        </w:tc>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Haftalar soni</w:t>
            </w:r>
          </w:p>
        </w:tc>
        <w:tc>
          <w:tcPr>
            <w:tcW w:w="5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rPr>
                <w:lang w:val="en-US"/>
              </w:rPr>
              <w:t>Semestrda fanga ajratilgan umumiy soat</w:t>
            </w:r>
            <w:r w:rsidRPr="0059767E">
              <w:rPr>
                <w:lang w:val="uz-Cyrl-UZ"/>
              </w:rPr>
              <w:t xml:space="preserve"> (reyting balli)</w:t>
            </w:r>
          </w:p>
        </w:tc>
        <w:tc>
          <w:tcPr>
            <w:tcW w:w="399"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pPr>
            <w:r w:rsidRPr="0059767E">
              <w:t>Ma’ruza</w:t>
            </w:r>
          </w:p>
        </w:tc>
        <w:tc>
          <w:tcPr>
            <w:tcW w:w="363"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pPr>
            <w:r w:rsidRPr="0059767E">
              <w:t>Tajriba ishlari</w:t>
            </w:r>
          </w:p>
        </w:tc>
        <w:tc>
          <w:tcPr>
            <w:tcW w:w="394"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rPr>
                <w:lang w:val="uz-Cyrl-UZ"/>
              </w:rPr>
            </w:pPr>
            <w:r w:rsidRPr="0059767E">
              <w:t>Amaliy mashg</w:t>
            </w:r>
            <w:r w:rsidRPr="0059767E">
              <w:rPr>
                <w:lang w:val="uz-Cyrl-UZ"/>
              </w:rPr>
              <w:t>‘ulotlar</w:t>
            </w:r>
          </w:p>
        </w:tc>
        <w:tc>
          <w:tcPr>
            <w:tcW w:w="576"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rPr>
                <w:lang w:val="uz-Cyrl-UZ"/>
              </w:rPr>
            </w:pPr>
            <w:r w:rsidRPr="0059767E">
              <w:rPr>
                <w:lang w:val="uz-Cyrl-UZ"/>
              </w:rPr>
              <w:t>Seminar mashg‘ulotlari</w:t>
            </w:r>
          </w:p>
        </w:tc>
        <w:tc>
          <w:tcPr>
            <w:tcW w:w="39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t>Musta</w:t>
            </w:r>
            <w:r w:rsidRPr="0059767E">
              <w:rPr>
                <w:lang w:val="uz-Cyrl-UZ"/>
              </w:rPr>
              <w:t>qil ta’limga ajratilgan soat</w:t>
            </w:r>
          </w:p>
        </w:tc>
        <w:tc>
          <w:tcPr>
            <w:tcW w:w="57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en-US"/>
              </w:rPr>
            </w:pPr>
            <w:r w:rsidRPr="0059767E">
              <w:rPr>
                <w:b/>
                <w:bCs/>
                <w:lang w:val="en-US"/>
              </w:rPr>
              <w:t>Ab</w:t>
            </w:r>
            <w:r w:rsidRPr="0059767E">
              <w:rPr>
                <w:lang w:val="en-US"/>
              </w:rPr>
              <w:t>-auditoriya ballari</w:t>
            </w:r>
          </w:p>
          <w:p w:rsidR="00486B71" w:rsidRPr="0059767E" w:rsidRDefault="00486B71" w:rsidP="00486B71">
            <w:pPr>
              <w:ind w:left="-113" w:right="-113" w:firstLine="567"/>
              <w:jc w:val="center"/>
              <w:rPr>
                <w:lang w:val="en-US"/>
              </w:rPr>
            </w:pPr>
            <w:r w:rsidRPr="0059767E">
              <w:rPr>
                <w:b/>
                <w:bCs/>
                <w:lang w:val="en-US"/>
              </w:rPr>
              <w:t>Mb</w:t>
            </w:r>
            <w:r w:rsidRPr="0059767E">
              <w:rPr>
                <w:lang w:val="en-US"/>
              </w:rPr>
              <w:t>-mustaqil ish ballari</w:t>
            </w:r>
          </w:p>
        </w:tc>
        <w:tc>
          <w:tcPr>
            <w:tcW w:w="4815" w:type="dxa"/>
            <w:gridSpan w:val="12"/>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pPr>
            <w:r w:rsidRPr="0059767E">
              <w:t>Nazorat turlari</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en-US"/>
              </w:rPr>
            </w:pPr>
            <w:r w:rsidRPr="0059767E">
              <w:rPr>
                <w:lang w:val="en-US"/>
              </w:rPr>
              <w:t>Kurs ishi (loyihasi) mavjud fanlarga</w:t>
            </w:r>
          </w:p>
        </w:tc>
      </w:tr>
      <w:tr w:rsidR="00486B71" w:rsidRPr="0059767E" w:rsidTr="00486B71">
        <w:trPr>
          <w:cantSplit/>
          <w:trHeight w:val="2760"/>
        </w:trPr>
        <w:tc>
          <w:tcPr>
            <w:tcW w:w="362"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rPr>
                <w:lang w:val="en-US"/>
              </w:rPr>
            </w:pPr>
          </w:p>
        </w:tc>
        <w:tc>
          <w:tcPr>
            <w:tcW w:w="359"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rPr>
                <w:lang w:val="en-US"/>
              </w:rPr>
            </w:pPr>
          </w:p>
        </w:tc>
        <w:tc>
          <w:tcPr>
            <w:tcW w:w="421"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rPr>
                <w:lang w:val="en-US"/>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rPr>
                <w:lang w:val="en-US"/>
              </w:rPr>
            </w:pPr>
          </w:p>
        </w:tc>
        <w:tc>
          <w:tcPr>
            <w:tcW w:w="399"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ind w:left="-113" w:right="-113" w:firstLine="567"/>
              <w:jc w:val="center"/>
              <w:rPr>
                <w:lang w:val="en-US"/>
              </w:rPr>
            </w:pPr>
          </w:p>
        </w:tc>
        <w:tc>
          <w:tcPr>
            <w:tcW w:w="363"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ind w:left="-113" w:right="-113" w:firstLine="567"/>
              <w:jc w:val="center"/>
              <w:rPr>
                <w:lang w:val="en-US"/>
              </w:rPr>
            </w:pPr>
          </w:p>
        </w:tc>
        <w:tc>
          <w:tcPr>
            <w:tcW w:w="394"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ind w:left="-113" w:right="-113" w:firstLine="567"/>
              <w:jc w:val="center"/>
              <w:rPr>
                <w:lang w:val="en-US"/>
              </w:rPr>
            </w:pPr>
          </w:p>
        </w:tc>
        <w:tc>
          <w:tcPr>
            <w:tcW w:w="576"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ind w:left="-113" w:right="-113" w:firstLine="567"/>
              <w:jc w:val="center"/>
              <w:rPr>
                <w:lang w:val="en-US"/>
              </w:rPr>
            </w:pPr>
          </w:p>
        </w:tc>
        <w:tc>
          <w:tcPr>
            <w:tcW w:w="394"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ind w:left="-113" w:right="-113" w:firstLine="567"/>
              <w:jc w:val="center"/>
              <w:rPr>
                <w:lang w:val="en-US"/>
              </w:rPr>
            </w:pPr>
          </w:p>
        </w:tc>
        <w:tc>
          <w:tcPr>
            <w:tcW w:w="570"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rPr>
                <w:lang w:val="en-US"/>
              </w:rPr>
            </w:pP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 xml:space="preserve">Jami </w:t>
            </w:r>
            <w:r w:rsidRPr="0059767E">
              <w:rPr>
                <w:lang w:val="uz-Cyrl-UZ"/>
              </w:rPr>
              <w:t xml:space="preserve">ball </w:t>
            </w:r>
            <w:r w:rsidRPr="0059767E">
              <w:t xml:space="preserve">% </w:t>
            </w:r>
            <w:r w:rsidRPr="0059767E">
              <w:rPr>
                <w:lang w:val="uz-Cyrl-UZ"/>
              </w:rPr>
              <w:t>h</w:t>
            </w:r>
            <w:r w:rsidRPr="0059767E">
              <w:t>isobida</w:t>
            </w:r>
          </w:p>
        </w:tc>
        <w:tc>
          <w:tcPr>
            <w:tcW w:w="388"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t>J</w:t>
            </w:r>
            <w:r w:rsidRPr="0059767E">
              <w:rPr>
                <w:lang w:val="uz-Cyrl-UZ"/>
              </w:rPr>
              <w:t>N</w:t>
            </w:r>
          </w:p>
        </w:tc>
        <w:tc>
          <w:tcPr>
            <w:tcW w:w="334"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J</w:t>
            </w:r>
            <w:r w:rsidRPr="0059767E">
              <w:rPr>
                <w:lang w:val="uz-Cyrl-UZ"/>
              </w:rPr>
              <w:t>N</w:t>
            </w:r>
            <w:r w:rsidRPr="0059767E">
              <w:t xml:space="preserve"> – 1</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J</w:t>
            </w:r>
            <w:r w:rsidRPr="0059767E">
              <w:rPr>
                <w:lang w:val="uz-Cyrl-UZ"/>
              </w:rPr>
              <w:t>N</w:t>
            </w:r>
            <w:r w:rsidRPr="0059767E">
              <w:t xml:space="preserve"> – 2</w:t>
            </w:r>
          </w:p>
        </w:tc>
        <w:tc>
          <w:tcPr>
            <w:tcW w:w="280"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t>O</w:t>
            </w:r>
            <w:r w:rsidRPr="0059767E">
              <w:rPr>
                <w:lang w:val="uz-Cyrl-UZ"/>
              </w:rPr>
              <w:t>N</w:t>
            </w:r>
          </w:p>
        </w:tc>
        <w:tc>
          <w:tcPr>
            <w:tcW w:w="409"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O</w:t>
            </w:r>
            <w:r w:rsidRPr="0059767E">
              <w:rPr>
                <w:lang w:val="uz-Cyrl-UZ"/>
              </w:rPr>
              <w:t>N</w:t>
            </w:r>
            <w:r w:rsidRPr="0059767E">
              <w:t xml:space="preserve"> – 1</w:t>
            </w:r>
          </w:p>
        </w:tc>
        <w:tc>
          <w:tcPr>
            <w:tcW w:w="327"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pPr>
            <w:r w:rsidRPr="0059767E">
              <w:t>O</w:t>
            </w:r>
            <w:r w:rsidRPr="0059767E">
              <w:rPr>
                <w:lang w:val="uz-Cyrl-UZ"/>
              </w:rPr>
              <w:t>N</w:t>
            </w:r>
            <w:r w:rsidRPr="0059767E">
              <w:t xml:space="preserve"> – 2</w:t>
            </w:r>
          </w:p>
        </w:tc>
        <w:tc>
          <w:tcPr>
            <w:tcW w:w="414"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t>∑</w:t>
            </w:r>
            <w:r w:rsidRPr="0059767E">
              <w:rPr>
                <w:lang w:val="uz-Cyrl-UZ"/>
              </w:rPr>
              <w:t>JN+ON</w:t>
            </w:r>
          </w:p>
        </w:tc>
        <w:tc>
          <w:tcPr>
            <w:tcW w:w="353"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rPr>
                <w:lang w:val="uz-Cyrl-UZ"/>
              </w:rPr>
            </w:pPr>
            <w:r w:rsidRPr="0059767E">
              <w:rPr>
                <w:lang w:val="uz-Cyrl-UZ"/>
              </w:rPr>
              <w:t>Saralash balli</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uz-Cyrl-UZ"/>
              </w:rPr>
            </w:pPr>
            <w:r w:rsidRPr="0059767E">
              <w:t>YAN</w:t>
            </w:r>
          </w:p>
        </w:tc>
        <w:tc>
          <w:tcPr>
            <w:tcW w:w="507"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rPr>
                <w:lang w:val="uz-Cyrl-UZ"/>
              </w:rPr>
            </w:pPr>
            <w:r w:rsidRPr="0059767E">
              <w:rPr>
                <w:lang w:val="uz-Cyrl-UZ"/>
              </w:rPr>
              <w:t>YANni о‘tkazish shakli</w:t>
            </w:r>
          </w:p>
        </w:tc>
        <w:tc>
          <w:tcPr>
            <w:tcW w:w="524"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ind w:left="-113" w:right="-113" w:firstLine="567"/>
              <w:jc w:val="center"/>
              <w:rPr>
                <w:lang w:val="uz-Cyrl-UZ"/>
              </w:rPr>
            </w:pPr>
            <w:r w:rsidRPr="0059767E">
              <w:rPr>
                <w:lang w:val="uz-Cyrl-UZ"/>
              </w:rPr>
              <w:t>О‘zlashtirish kо‘rsatkichi</w:t>
            </w: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pPr>
          </w:p>
        </w:tc>
      </w:tr>
      <w:tr w:rsidR="00486B71" w:rsidRPr="000657DF" w:rsidTr="00486B71">
        <w:trPr>
          <w:cantSplit/>
          <w:trHeight w:val="345"/>
        </w:trPr>
        <w:tc>
          <w:tcPr>
            <w:tcW w:w="362"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4</w:t>
            </w:r>
          </w:p>
        </w:tc>
        <w:tc>
          <w:tcPr>
            <w:tcW w:w="359"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Pr>
                <w:lang w:val="uz-Cyrl-UZ"/>
              </w:rPr>
              <w:t>7</w:t>
            </w:r>
          </w:p>
        </w:tc>
        <w:tc>
          <w:tcPr>
            <w:tcW w:w="421"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sidRPr="000657DF">
              <w:t>1</w:t>
            </w:r>
            <w:r w:rsidRPr="000657DF">
              <w:rPr>
                <w:lang w:val="en-US"/>
              </w:rPr>
              <w:t>4</w:t>
            </w:r>
          </w:p>
        </w:tc>
        <w:tc>
          <w:tcPr>
            <w:tcW w:w="57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t>52</w:t>
            </w:r>
          </w:p>
        </w:tc>
        <w:tc>
          <w:tcPr>
            <w:tcW w:w="399"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pPr>
            <w:r>
              <w:t>14</w:t>
            </w:r>
          </w:p>
        </w:tc>
        <w:tc>
          <w:tcPr>
            <w:tcW w:w="363"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pPr>
          </w:p>
        </w:tc>
        <w:tc>
          <w:tcPr>
            <w:tcW w:w="39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pPr>
            <w:r>
              <w:t>14</w:t>
            </w:r>
          </w:p>
        </w:tc>
        <w:tc>
          <w:tcPr>
            <w:tcW w:w="576"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sidRPr="000657DF">
              <w:rPr>
                <w:lang w:val="en-US"/>
              </w:rPr>
              <w:t>-</w:t>
            </w:r>
          </w:p>
        </w:tc>
        <w:tc>
          <w:tcPr>
            <w:tcW w:w="39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pPr>
            <w:r>
              <w:t>24</w:t>
            </w:r>
          </w:p>
        </w:tc>
        <w:tc>
          <w:tcPr>
            <w:tcW w:w="570"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Ab</w:t>
            </w:r>
          </w:p>
        </w:tc>
        <w:tc>
          <w:tcPr>
            <w:tcW w:w="45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60</w:t>
            </w:r>
          </w:p>
        </w:tc>
        <w:tc>
          <w:tcPr>
            <w:tcW w:w="388"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35</w:t>
            </w:r>
          </w:p>
        </w:tc>
        <w:tc>
          <w:tcPr>
            <w:tcW w:w="334"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12</w:t>
            </w:r>
          </w:p>
        </w:tc>
        <w:tc>
          <w:tcPr>
            <w:tcW w:w="361"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t>1</w:t>
            </w:r>
            <w:r w:rsidRPr="000657DF">
              <w:rPr>
                <w:lang w:val="uz-Cyrl-UZ"/>
              </w:rPr>
              <w:t>2</w:t>
            </w:r>
          </w:p>
        </w:tc>
        <w:tc>
          <w:tcPr>
            <w:tcW w:w="280"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35</w:t>
            </w:r>
          </w:p>
        </w:tc>
        <w:tc>
          <w:tcPr>
            <w:tcW w:w="40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12</w:t>
            </w:r>
          </w:p>
        </w:tc>
        <w:tc>
          <w:tcPr>
            <w:tcW w:w="327"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t>1</w:t>
            </w:r>
            <w:r w:rsidRPr="000657DF">
              <w:rPr>
                <w:lang w:val="uz-Cyrl-UZ"/>
              </w:rPr>
              <w:t>2</w:t>
            </w:r>
          </w:p>
        </w:tc>
        <w:tc>
          <w:tcPr>
            <w:tcW w:w="41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70</w:t>
            </w:r>
          </w:p>
        </w:tc>
        <w:tc>
          <w:tcPr>
            <w:tcW w:w="353"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39</w:t>
            </w:r>
          </w:p>
        </w:tc>
        <w:tc>
          <w:tcPr>
            <w:tcW w:w="459"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30</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yozma</w:t>
            </w:r>
          </w:p>
        </w:tc>
        <w:tc>
          <w:tcPr>
            <w:tcW w:w="52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100</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p>
        </w:tc>
      </w:tr>
      <w:tr w:rsidR="00486B71" w:rsidRPr="000657DF" w:rsidTr="00486B71">
        <w:trPr>
          <w:cantSplit/>
          <w:trHeight w:val="212"/>
        </w:trPr>
        <w:tc>
          <w:tcPr>
            <w:tcW w:w="362"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59"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21"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57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399"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63"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9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76"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9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70"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Mb</w:t>
            </w:r>
          </w:p>
        </w:tc>
        <w:tc>
          <w:tcPr>
            <w:tcW w:w="45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40</w:t>
            </w:r>
          </w:p>
        </w:tc>
        <w:tc>
          <w:tcPr>
            <w:tcW w:w="388"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334"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5</w:t>
            </w:r>
          </w:p>
        </w:tc>
        <w:tc>
          <w:tcPr>
            <w:tcW w:w="361"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r w:rsidRPr="000657DF">
              <w:rPr>
                <w:lang w:val="uz-Cyrl-UZ"/>
              </w:rPr>
              <w:t>6</w:t>
            </w:r>
          </w:p>
        </w:tc>
        <w:tc>
          <w:tcPr>
            <w:tcW w:w="280"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40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5</w:t>
            </w:r>
          </w:p>
        </w:tc>
        <w:tc>
          <w:tcPr>
            <w:tcW w:w="327"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r w:rsidRPr="000657DF">
              <w:rPr>
                <w:lang w:val="uz-Cyrl-UZ"/>
              </w:rPr>
              <w:t>6</w:t>
            </w:r>
          </w:p>
        </w:tc>
        <w:tc>
          <w:tcPr>
            <w:tcW w:w="41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53"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2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r>
    </w:tbl>
    <w:p w:rsidR="00486B71" w:rsidRPr="006F27E7" w:rsidRDefault="00486B71" w:rsidP="00486B71">
      <w:pPr>
        <w:ind w:firstLine="567"/>
        <w:jc w:val="center"/>
        <w:rPr>
          <w:b/>
          <w:bCs/>
          <w:sz w:val="28"/>
          <w:lang w:val="uz-Cyrl-UZ"/>
        </w:rPr>
      </w:pPr>
      <w:r w:rsidRPr="006F27E7">
        <w:rPr>
          <w:b/>
          <w:bCs/>
          <w:sz w:val="28"/>
          <w:lang w:val="uz-Cyrl-UZ"/>
        </w:rPr>
        <w:lastRenderedPageBreak/>
        <w:t>4</w:t>
      </w:r>
      <w:r w:rsidRPr="006F27E7">
        <w:rPr>
          <w:b/>
          <w:bCs/>
          <w:sz w:val="28"/>
          <w:lang w:val="en-US"/>
        </w:rPr>
        <w:t xml:space="preserve">.3. </w:t>
      </w:r>
      <w:r w:rsidRPr="006F27E7">
        <w:rPr>
          <w:b/>
          <w:bCs/>
          <w:sz w:val="28"/>
          <w:lang w:val="uz-Cyrl-UZ"/>
        </w:rPr>
        <w:t>FANDAN REYTING ISHLANMASI VA MEZONLARI</w:t>
      </w:r>
    </w:p>
    <w:p w:rsidR="00486B71" w:rsidRPr="0059767E" w:rsidRDefault="00486B71" w:rsidP="00486B71">
      <w:pPr>
        <w:ind w:firstLine="567"/>
        <w:jc w:val="center"/>
        <w:rPr>
          <w:b/>
          <w:bCs/>
          <w:lang w:val="uz-Cyrl-UZ"/>
        </w:rPr>
      </w:pPr>
      <w:r w:rsidRPr="006F27E7">
        <w:rPr>
          <w:b/>
          <w:bCs/>
          <w:sz w:val="28"/>
          <w:lang w:val="uz-Cyrl-UZ"/>
        </w:rPr>
        <w:t>4</w:t>
      </w:r>
      <w:r w:rsidRPr="006F27E7">
        <w:rPr>
          <w:b/>
          <w:bCs/>
          <w:sz w:val="28"/>
          <w:lang w:val="en-US"/>
        </w:rPr>
        <w:t>.</w:t>
      </w:r>
      <w:r w:rsidRPr="006F27E7">
        <w:rPr>
          <w:b/>
          <w:bCs/>
          <w:sz w:val="28"/>
          <w:lang w:val="uz-Cyrl-UZ"/>
        </w:rPr>
        <w:t>3.1. Reyting ishlanmasi</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4028"/>
        <w:gridCol w:w="1190"/>
        <w:gridCol w:w="1600"/>
        <w:gridCol w:w="1570"/>
      </w:tblGrid>
      <w:tr w:rsidR="00486B71" w:rsidRPr="0059767E" w:rsidTr="00486B71">
        <w:trPr>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Pr>
                <w:b/>
                <w:bCs/>
                <w:lang w:val="en-US"/>
              </w:rPr>
              <w:t>T</w:t>
            </w:r>
            <w:r w:rsidRPr="0059767E">
              <w:rPr>
                <w:b/>
                <w:bCs/>
              </w:rPr>
              <w:t>/R</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rPr>
            </w:pPr>
            <w:r w:rsidRPr="0059767E">
              <w:rPr>
                <w:b/>
                <w:bCs/>
              </w:rPr>
              <w:t>Nazorat turlari</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sidRPr="0059767E">
              <w:rPr>
                <w:b/>
                <w:bCs/>
              </w:rPr>
              <w:t>Soni</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lang w:val="uz-Cyrl-UZ"/>
              </w:rPr>
            </w:pPr>
            <w:r w:rsidRPr="0059767E">
              <w:rPr>
                <w:b/>
                <w:bCs/>
              </w:rPr>
              <w:t>Ball</w:t>
            </w:r>
            <w:r w:rsidRPr="0059767E">
              <w:rPr>
                <w:b/>
                <w:bCs/>
                <w:lang w:val="uz-Cyrl-UZ"/>
              </w:rPr>
              <w:t xml:space="preserve"> va soni</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sidRPr="0059767E">
              <w:rPr>
                <w:b/>
                <w:bCs/>
              </w:rPr>
              <w:t>Jami ball</w:t>
            </w:r>
          </w:p>
        </w:tc>
      </w:tr>
      <w:tr w:rsidR="00486B71" w:rsidRPr="0059767E" w:rsidTr="00486B71">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rPr>
            </w:pPr>
            <w:r w:rsidRPr="0059767E">
              <w:rPr>
                <w:b/>
                <w:bCs/>
              </w:rPr>
              <w:t>JN umumiy 35 ball</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t>1</w:t>
            </w:r>
            <w:r w:rsidRPr="0059767E">
              <w:t>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pPr>
            <w:r w:rsidRPr="0059767E">
              <w:t>Amaliy mashg</w:t>
            </w:r>
            <w:r w:rsidRPr="0059767E">
              <w:rPr>
                <w:lang w:val="uz-Cyrl-UZ"/>
              </w:rPr>
              <w:t>‘ulotlarni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DC5BD5" w:rsidRDefault="00486B71" w:rsidP="00486B71">
            <w:pPr>
              <w:jc w:val="center"/>
              <w:rPr>
                <w:color w:val="FF0000"/>
              </w:rPr>
            </w:pPr>
            <w:r>
              <w:rPr>
                <w:color w:val="FF0000"/>
              </w:rPr>
              <w:t>5</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DC5BD5" w:rsidRDefault="00486B71" w:rsidP="00486B71">
            <w:pPr>
              <w:jc w:val="center"/>
              <w:rPr>
                <w:color w:val="FF0000"/>
              </w:rPr>
            </w:pPr>
            <w:r>
              <w:rPr>
                <w:color w:val="FF0000"/>
              </w:rPr>
              <w:t>5</w:t>
            </w:r>
            <w:r w:rsidRPr="00DB6539">
              <w:rPr>
                <w:color w:val="FF0000"/>
                <w:lang w:val="uz-Cyrl-UZ"/>
              </w:rPr>
              <w:t>x</w:t>
            </w:r>
            <w:r>
              <w:rPr>
                <w:color w:val="FF0000"/>
              </w:rPr>
              <w:t>4</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DC5BD5" w:rsidRDefault="00486B71" w:rsidP="00486B71">
            <w:pPr>
              <w:jc w:val="center"/>
              <w:rPr>
                <w:color w:val="FF0000"/>
              </w:rPr>
            </w:pPr>
            <w:r>
              <w:rPr>
                <w:color w:val="FF0000"/>
              </w:rPr>
              <w:t>20</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en-US"/>
              </w:rPr>
            </w:pPr>
            <w:r>
              <w:rPr>
                <w:lang w:val="en-US"/>
              </w:rPr>
              <w:t>1</w:t>
            </w:r>
            <w:r w:rsidRPr="0059767E">
              <w:rPr>
                <w:lang w:val="en-US"/>
              </w:rPr>
              <w:t>2.</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pPr>
            <w:r w:rsidRPr="0059767E">
              <w:rPr>
                <w:lang w:val="en-US"/>
              </w:rPr>
              <w:t>Tajriba</w:t>
            </w:r>
            <w:r w:rsidRPr="0059767E">
              <w:t xml:space="preserve"> mashg</w:t>
            </w:r>
            <w:r w:rsidRPr="0059767E">
              <w:rPr>
                <w:lang w:val="uz-Cyrl-UZ"/>
              </w:rPr>
              <w:t>‘ulotlarni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en-US"/>
              </w:rPr>
            </w:pP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en-US"/>
              </w:rPr>
            </w:pP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DC5BD5" w:rsidRDefault="00486B71" w:rsidP="00486B71">
            <w:pPr>
              <w:jc w:val="center"/>
              <w:rPr>
                <w:color w:val="FF0000"/>
              </w:rPr>
            </w:pPr>
          </w:p>
        </w:tc>
      </w:tr>
      <w:tr w:rsidR="00486B71" w:rsidRPr="0059767E" w:rsidTr="00486B71">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t>1</w:t>
            </w:r>
            <w:r w:rsidRPr="0059767E">
              <w:rPr>
                <w:lang w:val="en-US"/>
              </w:rPr>
              <w:t>3</w:t>
            </w:r>
            <w:r w:rsidRPr="0059767E">
              <w:rPr>
                <w:lang w:val="uz-Cyrl-UZ"/>
              </w:rPr>
              <w:t>.</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sidRPr="00DB6539">
              <w:rPr>
                <w:color w:val="FF0000"/>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Pr>
                <w:color w:val="FF0000"/>
                <w:lang w:val="uz-Cyrl-UZ"/>
              </w:rPr>
              <w:t>7</w:t>
            </w:r>
            <w:r w:rsidRPr="00DB6539">
              <w:rPr>
                <w:color w:val="FF0000"/>
                <w:lang w:val="uz-Cyrl-UZ"/>
              </w:rPr>
              <w:t>+</w:t>
            </w:r>
            <w:r>
              <w:rPr>
                <w:color w:val="FF0000"/>
                <w:lang w:val="uz-Cyrl-UZ"/>
              </w:rPr>
              <w:t>8</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Pr>
                <w:color w:val="FF0000"/>
                <w:lang w:val="uz-Cyrl-UZ"/>
              </w:rPr>
              <w:t>15</w:t>
            </w:r>
          </w:p>
        </w:tc>
      </w:tr>
      <w:tr w:rsidR="00486B71" w:rsidRPr="0059767E" w:rsidTr="00486B71">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lang w:val="uz-Cyrl-UZ"/>
              </w:rPr>
            </w:pPr>
            <w:r w:rsidRPr="0059767E">
              <w:rPr>
                <w:b/>
                <w:bCs/>
                <w:lang w:val="uz-Cyrl-UZ"/>
              </w:rPr>
              <w:t>ON umumiy 35 ball</w:t>
            </w:r>
          </w:p>
        </w:tc>
      </w:tr>
      <w:tr w:rsidR="00486B71" w:rsidRPr="0059767E" w:rsidTr="00486B71">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1</w:t>
            </w:r>
            <w:r w:rsidRPr="0059767E">
              <w:rPr>
                <w:lang w:val="en-US"/>
              </w:rPr>
              <w:t xml:space="preserve"> – orali</w:t>
            </w:r>
            <w:r w:rsidRPr="0059767E">
              <w:rPr>
                <w:lang w:val="uz-Cyrl-UZ"/>
              </w:rPr>
              <w:t>q nazorat, yozma ish</w:t>
            </w:r>
            <w:r w:rsidRPr="0059767E">
              <w:rPr>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6x2</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12</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2.</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2</w:t>
            </w:r>
            <w:r w:rsidRPr="0059767E">
              <w:rPr>
                <w:lang w:val="en-US"/>
              </w:rPr>
              <w:t xml:space="preserve"> – orali</w:t>
            </w:r>
            <w:r w:rsidRPr="0059767E">
              <w:rPr>
                <w:lang w:val="uz-Cyrl-UZ"/>
              </w:rPr>
              <w:t>q nazorat, yozma ish</w:t>
            </w:r>
            <w:r w:rsidRPr="0059767E">
              <w:rPr>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6x2</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12</w:t>
            </w:r>
          </w:p>
        </w:tc>
      </w:tr>
      <w:tr w:rsidR="00486B71" w:rsidRPr="0059767E" w:rsidTr="00486B71">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3.</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Mustaqil ish – (mustaqil ish mavzularidan oraliq nazorat yozma ishida 3-savol sifatida beriladi)</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5+6</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11</w:t>
            </w:r>
          </w:p>
        </w:tc>
      </w:tr>
      <w:tr w:rsidR="00486B71" w:rsidRPr="0059767E" w:rsidTr="00486B71">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∑JN+ON</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70</w:t>
            </w:r>
          </w:p>
        </w:tc>
      </w:tr>
      <w:tr w:rsidR="00486B71" w:rsidRPr="0059767E" w:rsidTr="00486B71">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lang w:val="uz-Cyrl-UZ"/>
              </w:rPr>
            </w:pPr>
            <w:r w:rsidRPr="0059767E">
              <w:rPr>
                <w:b/>
                <w:bCs/>
                <w:lang w:val="uz-Cyrl-UZ"/>
              </w:rPr>
              <w:t>YAN</w:t>
            </w:r>
          </w:p>
        </w:tc>
      </w:tr>
      <w:tr w:rsidR="00486B71" w:rsidRPr="0059767E" w:rsidTr="00486B71">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Yakuniy nazorat, yozma ish (3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10</w:t>
            </w:r>
            <w:r w:rsidRPr="0059767E">
              <w:t>x3</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30</w:t>
            </w:r>
          </w:p>
        </w:tc>
      </w:tr>
      <w:tr w:rsidR="00486B71" w:rsidRPr="0059767E" w:rsidTr="00486B71">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rPr>
            </w:pPr>
            <w:r w:rsidRPr="0059767E">
              <w:rPr>
                <w:b/>
                <w:bCs/>
                <w:lang w:val="uz-Cyrl-UZ"/>
              </w:rPr>
              <w:t>Jami</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100</w:t>
            </w:r>
          </w:p>
        </w:tc>
      </w:tr>
    </w:tbl>
    <w:p w:rsidR="00486B71" w:rsidRPr="0059767E" w:rsidRDefault="00486B71" w:rsidP="00486B71">
      <w:pPr>
        <w:ind w:firstLine="567"/>
        <w:rPr>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t>4</w:t>
      </w:r>
      <w:r w:rsidRPr="006F27E7">
        <w:rPr>
          <w:b/>
          <w:bCs/>
          <w:sz w:val="28"/>
          <w:szCs w:val="28"/>
          <w:lang w:val="en-US"/>
        </w:rPr>
        <w:t xml:space="preserve">.4. </w:t>
      </w:r>
      <w:r w:rsidRPr="006F27E7">
        <w:rPr>
          <w:b/>
          <w:bCs/>
          <w:sz w:val="28"/>
          <w:szCs w:val="28"/>
          <w:lang w:val="uz-Cyrl-UZ"/>
        </w:rPr>
        <w:t>Baholash mezonlari</w:t>
      </w:r>
    </w:p>
    <w:p w:rsidR="00486B71" w:rsidRPr="00046139" w:rsidRDefault="00486B71" w:rsidP="00486B71">
      <w:pPr>
        <w:rPr>
          <w:lang w:val="uz-Cyrl-UZ"/>
        </w:rPr>
      </w:pPr>
      <w:r w:rsidRPr="006F27E7">
        <w:rPr>
          <w:sz w:val="28"/>
          <w:szCs w:val="28"/>
          <w:lang w:val="uz-Cyrl-UZ"/>
        </w:rPr>
        <w:t xml:space="preserve">4.4.1. Amaliy ish topshiriqlarini tо‘la bajargan talabaga </w:t>
      </w:r>
      <w:r>
        <w:rPr>
          <w:sz w:val="26"/>
          <w:szCs w:val="26"/>
          <w:lang w:val="uz-Cyrl-UZ"/>
        </w:rPr>
        <w:t>4</w:t>
      </w:r>
      <w:r w:rsidRPr="00181E2F">
        <w:rPr>
          <w:sz w:val="26"/>
          <w:szCs w:val="26"/>
          <w:lang w:val="uz-Cyrl-UZ"/>
        </w:rPr>
        <w:t xml:space="preserve">– </w:t>
      </w:r>
      <w:r>
        <w:rPr>
          <w:sz w:val="26"/>
          <w:szCs w:val="26"/>
          <w:lang w:val="uz-Cyrl-UZ"/>
        </w:rPr>
        <w:t>3</w:t>
      </w:r>
      <w:r w:rsidRPr="00181E2F">
        <w:rPr>
          <w:sz w:val="26"/>
          <w:szCs w:val="26"/>
          <w:lang w:val="uz-Cyrl-UZ"/>
        </w:rPr>
        <w:t xml:space="preserve">,7 </w:t>
      </w:r>
      <w:r w:rsidRPr="006F27E7">
        <w:rPr>
          <w:sz w:val="28"/>
          <w:szCs w:val="28"/>
          <w:lang w:val="uz-Cyrl-UZ"/>
        </w:rPr>
        <w:t xml:space="preserve">ball beriladi, agar tо‘la sifatli bajargan lekin berilgan savollarga javob berish darajasiga qarab </w:t>
      </w:r>
      <w:r>
        <w:rPr>
          <w:sz w:val="26"/>
          <w:szCs w:val="26"/>
          <w:lang w:val="uz-Cyrl-UZ"/>
        </w:rPr>
        <w:t>3</w:t>
      </w:r>
      <w:r w:rsidRPr="00181E2F">
        <w:rPr>
          <w:sz w:val="26"/>
          <w:szCs w:val="26"/>
          <w:lang w:val="uz-Cyrl-UZ"/>
        </w:rPr>
        <w:t xml:space="preserve">,7 – </w:t>
      </w:r>
      <w:r>
        <w:rPr>
          <w:sz w:val="26"/>
          <w:szCs w:val="26"/>
          <w:lang w:val="uz-Cyrl-UZ"/>
        </w:rPr>
        <w:t>3</w:t>
      </w:r>
      <w:r w:rsidRPr="00181E2F">
        <w:rPr>
          <w:sz w:val="26"/>
          <w:szCs w:val="26"/>
          <w:lang w:val="uz-Cyrl-UZ"/>
        </w:rPr>
        <w:t xml:space="preserve">,4 </w:t>
      </w:r>
      <w:r w:rsidRPr="006F27E7">
        <w:rPr>
          <w:sz w:val="28"/>
          <w:szCs w:val="28"/>
          <w:lang w:val="uz-Cyrl-UZ"/>
        </w:rPr>
        <w:t xml:space="preserve">ballgacha beriladi, agar tо‘la bо‘lmasa bajarish darajasiga qarab </w:t>
      </w:r>
      <w:r>
        <w:rPr>
          <w:sz w:val="26"/>
          <w:szCs w:val="26"/>
          <w:lang w:val="uz-Cyrl-UZ"/>
        </w:rPr>
        <w:t>3</w:t>
      </w:r>
      <w:r w:rsidRPr="00181E2F">
        <w:rPr>
          <w:sz w:val="26"/>
          <w:szCs w:val="26"/>
          <w:lang w:val="uz-Cyrl-UZ"/>
        </w:rPr>
        <w:t xml:space="preserve">,4 – </w:t>
      </w:r>
      <w:r>
        <w:rPr>
          <w:sz w:val="26"/>
          <w:szCs w:val="26"/>
          <w:lang w:val="uz-Cyrl-UZ"/>
        </w:rPr>
        <w:t>2</w:t>
      </w:r>
      <w:r w:rsidRPr="00181E2F">
        <w:rPr>
          <w:sz w:val="26"/>
          <w:szCs w:val="26"/>
          <w:lang w:val="uz-Cyrl-UZ"/>
        </w:rPr>
        <w:t>,1</w:t>
      </w:r>
      <w:r w:rsidRPr="006F27E7">
        <w:rPr>
          <w:sz w:val="28"/>
          <w:szCs w:val="28"/>
          <w:lang w:val="uz-Cyrl-UZ"/>
        </w:rPr>
        <w:t xml:space="preserve"> ballgacha beriladi.</w:t>
      </w:r>
    </w:p>
    <w:p w:rsidR="00486B71" w:rsidRPr="006F27E7" w:rsidRDefault="00486B71" w:rsidP="00486B71">
      <w:pPr>
        <w:ind w:firstLine="567"/>
        <w:jc w:val="center"/>
        <w:rPr>
          <w:b/>
          <w:i/>
          <w:sz w:val="28"/>
          <w:szCs w:val="28"/>
          <w:lang w:val="en-US"/>
        </w:rPr>
      </w:pPr>
      <w:r w:rsidRPr="006F27E7">
        <w:rPr>
          <w:b/>
          <w:i/>
          <w:sz w:val="28"/>
          <w:szCs w:val="28"/>
          <w:lang w:val="uz-Cyrl-UZ"/>
        </w:rPr>
        <w:t>Amaliy ish mavzulari quyidagicha:</w:t>
      </w:r>
    </w:p>
    <w:p w:rsidR="00486B71" w:rsidRPr="006F27E7" w:rsidRDefault="00486B71" w:rsidP="00FD778F">
      <w:pPr>
        <w:pStyle w:val="ab"/>
        <w:numPr>
          <w:ilvl w:val="0"/>
          <w:numId w:val="82"/>
        </w:numPr>
        <w:ind w:left="0" w:firstLine="567"/>
        <w:jc w:val="both"/>
        <w:rPr>
          <w:sz w:val="28"/>
          <w:szCs w:val="28"/>
          <w:lang w:val="en-US"/>
        </w:rPr>
      </w:pPr>
      <w:r w:rsidRPr="006F27E7">
        <w:rPr>
          <w:sz w:val="28"/>
          <w:szCs w:val="28"/>
          <w:lang w:val="en-US"/>
        </w:rPr>
        <w:t>Ishonchlilikning asosiy mi</w:t>
      </w:r>
      <w:r w:rsidRPr="006F27E7">
        <w:rPr>
          <w:sz w:val="28"/>
          <w:szCs w:val="28"/>
          <w:lang w:val="uz-Cyrl-UZ"/>
        </w:rPr>
        <w:t>q</w:t>
      </w:r>
      <w:r w:rsidRPr="006F27E7">
        <w:rPr>
          <w:sz w:val="28"/>
          <w:szCs w:val="28"/>
          <w:lang w:val="en-US"/>
        </w:rPr>
        <w:t xml:space="preserve">doriy kriteriyalarini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2"/>
        </w:numPr>
        <w:ind w:left="0" w:firstLine="567"/>
        <w:jc w:val="both"/>
        <w:rPr>
          <w:sz w:val="28"/>
          <w:szCs w:val="28"/>
          <w:lang w:val="en-US"/>
        </w:rPr>
      </w:pPr>
      <w:r w:rsidRPr="006F27E7">
        <w:rPr>
          <w:sz w:val="28"/>
          <w:szCs w:val="28"/>
          <w:lang w:val="uz-Cyrl-UZ"/>
        </w:rPr>
        <w:t>Q</w:t>
      </w:r>
      <w:r w:rsidRPr="006F27E7">
        <w:rPr>
          <w:sz w:val="28"/>
          <w:szCs w:val="28"/>
          <w:lang w:val="en-US"/>
        </w:rPr>
        <w:t xml:space="preserve">ayta tiklanmaydigan sistemalarning ishonchlilik parametrlarini </w:t>
      </w:r>
      <w:r w:rsidRPr="006F27E7">
        <w:rPr>
          <w:sz w:val="28"/>
          <w:szCs w:val="28"/>
          <w:lang w:val="uz-Cyrl-UZ"/>
        </w:rPr>
        <w:t>h</w:t>
      </w:r>
      <w:r w:rsidRPr="006F27E7">
        <w:rPr>
          <w:sz w:val="28"/>
          <w:szCs w:val="28"/>
          <w:lang w:val="en-US"/>
        </w:rPr>
        <w:t>isoblash</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2"/>
        </w:numPr>
        <w:ind w:left="0" w:firstLine="567"/>
        <w:jc w:val="both"/>
        <w:rPr>
          <w:sz w:val="28"/>
          <w:szCs w:val="28"/>
          <w:lang w:val="en-US"/>
        </w:rPr>
      </w:pPr>
      <w:r w:rsidRPr="006F27E7">
        <w:rPr>
          <w:sz w:val="28"/>
          <w:szCs w:val="28"/>
          <w:lang w:val="uz-Cyrl-UZ"/>
        </w:rPr>
        <w:t>Q</w:t>
      </w:r>
      <w:r w:rsidRPr="006F27E7">
        <w:rPr>
          <w:sz w:val="28"/>
          <w:szCs w:val="28"/>
          <w:lang w:val="en-US"/>
        </w:rPr>
        <w:t xml:space="preserve">ayta tiklanadigan sistemalarning ishonchlilik parametrlarini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2"/>
        </w:numPr>
        <w:ind w:left="0" w:firstLine="567"/>
        <w:jc w:val="both"/>
        <w:rPr>
          <w:sz w:val="28"/>
          <w:szCs w:val="28"/>
          <w:lang w:val="en-US"/>
        </w:rPr>
      </w:pPr>
      <w:r w:rsidRPr="006F27E7">
        <w:rPr>
          <w:sz w:val="28"/>
          <w:szCs w:val="28"/>
          <w:lang w:val="en-US"/>
        </w:rPr>
        <w:t>Zaxiralash usullari</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2"/>
        </w:numPr>
        <w:ind w:left="0" w:firstLine="567"/>
        <w:jc w:val="both"/>
        <w:rPr>
          <w:sz w:val="28"/>
          <w:szCs w:val="28"/>
          <w:lang w:val="en-US"/>
        </w:rPr>
      </w:pPr>
      <w:r w:rsidRPr="006F27E7">
        <w:rPr>
          <w:sz w:val="28"/>
          <w:szCs w:val="28"/>
          <w:lang w:val="en-US"/>
        </w:rPr>
        <w:t>Avtomatik sistemalarni ekspluatatsiya sharoitida ishonchlilik k</w:t>
      </w:r>
      <w:r w:rsidRPr="006F27E7">
        <w:rPr>
          <w:sz w:val="28"/>
          <w:szCs w:val="28"/>
          <w:lang w:val="uz-Cyrl-UZ"/>
        </w:rPr>
        <w:t>o‘</w:t>
      </w:r>
      <w:r w:rsidRPr="006F27E7">
        <w:rPr>
          <w:sz w:val="28"/>
          <w:szCs w:val="28"/>
          <w:lang w:val="en-US"/>
        </w:rPr>
        <w:t xml:space="preserve">rsatkichlarini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Default="00486B71" w:rsidP="00FD778F">
      <w:pPr>
        <w:pStyle w:val="ab"/>
        <w:numPr>
          <w:ilvl w:val="0"/>
          <w:numId w:val="82"/>
        </w:numPr>
        <w:ind w:left="0" w:firstLine="567"/>
        <w:jc w:val="both"/>
        <w:rPr>
          <w:sz w:val="28"/>
          <w:szCs w:val="28"/>
          <w:lang w:val="en-US"/>
        </w:rPr>
      </w:pPr>
      <w:r w:rsidRPr="006F27E7">
        <w:rPr>
          <w:sz w:val="28"/>
          <w:szCs w:val="28"/>
          <w:lang w:val="en-US"/>
        </w:rPr>
        <w:t>Ishdan chi</w:t>
      </w:r>
      <w:r w:rsidRPr="006F27E7">
        <w:rPr>
          <w:sz w:val="28"/>
          <w:szCs w:val="28"/>
          <w:lang w:val="uz-Cyrl-UZ"/>
        </w:rPr>
        <w:t>q</w:t>
      </w:r>
      <w:r w:rsidRPr="006F27E7">
        <w:rPr>
          <w:sz w:val="28"/>
          <w:szCs w:val="28"/>
          <w:lang w:val="en-US"/>
        </w:rPr>
        <w:t xml:space="preserve">ish turlari va tiklanish sharoitlarini </w:t>
      </w:r>
      <w:r w:rsidRPr="006F27E7">
        <w:rPr>
          <w:sz w:val="28"/>
          <w:szCs w:val="28"/>
          <w:lang w:val="uz-Cyrl-UZ"/>
        </w:rPr>
        <w:t>h</w:t>
      </w:r>
      <w:r w:rsidRPr="006F27E7">
        <w:rPr>
          <w:sz w:val="28"/>
          <w:szCs w:val="28"/>
          <w:lang w:val="en-US"/>
        </w:rPr>
        <w:t xml:space="preserve">isobga olgan </w:t>
      </w:r>
      <w:r w:rsidRPr="006F27E7">
        <w:rPr>
          <w:sz w:val="28"/>
          <w:szCs w:val="28"/>
          <w:lang w:val="uz-Cyrl-UZ"/>
        </w:rPr>
        <w:t>h</w:t>
      </w:r>
      <w:r w:rsidRPr="006F27E7">
        <w:rPr>
          <w:sz w:val="28"/>
          <w:szCs w:val="28"/>
          <w:lang w:val="en-US"/>
        </w:rPr>
        <w:t xml:space="preserve">olda real sistemalar xatoliklarini grafiklarini </w:t>
      </w:r>
      <w:r w:rsidRPr="006F27E7">
        <w:rPr>
          <w:sz w:val="28"/>
          <w:szCs w:val="28"/>
          <w:lang w:val="uz-Cyrl-UZ"/>
        </w:rPr>
        <w:t>q</w:t>
      </w:r>
      <w:r w:rsidRPr="006F27E7">
        <w:rPr>
          <w:sz w:val="28"/>
          <w:szCs w:val="28"/>
          <w:lang w:val="en-US"/>
        </w:rPr>
        <w:t xml:space="preserve">urish </w:t>
      </w:r>
      <w:r w:rsidRPr="006F27E7">
        <w:rPr>
          <w:b/>
          <w:sz w:val="28"/>
          <w:szCs w:val="28"/>
          <w:lang w:val="en-US"/>
        </w:rPr>
        <w:t>(2 soat)</w:t>
      </w:r>
      <w:r w:rsidRPr="006F27E7">
        <w:rPr>
          <w:sz w:val="28"/>
          <w:szCs w:val="28"/>
          <w:lang w:val="en-US"/>
        </w:rPr>
        <w:t>;</w:t>
      </w:r>
    </w:p>
    <w:p w:rsidR="00486B71" w:rsidRPr="006F27E7" w:rsidRDefault="00486B71" w:rsidP="00486B71">
      <w:pPr>
        <w:pStyle w:val="ab"/>
        <w:ind w:left="567"/>
        <w:jc w:val="both"/>
        <w:rPr>
          <w:sz w:val="28"/>
          <w:szCs w:val="28"/>
          <w:lang w:val="en-US"/>
        </w:rPr>
      </w:pP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w:t>
      </w:r>
      <w:r w:rsidRPr="006F27E7">
        <w:rPr>
          <w:sz w:val="28"/>
          <w:szCs w:val="28"/>
          <w:lang w:val="uz-Cyrl-UZ"/>
        </w:rPr>
        <w:t>.</w:t>
      </w:r>
      <w:r w:rsidRPr="006F27E7">
        <w:rPr>
          <w:sz w:val="28"/>
          <w:szCs w:val="28"/>
          <w:lang w:val="en-US"/>
        </w:rPr>
        <w:t>3</w:t>
      </w:r>
      <w:r w:rsidRPr="006F27E7">
        <w:rPr>
          <w:sz w:val="28"/>
          <w:szCs w:val="28"/>
          <w:lang w:val="uz-Cyrl-UZ"/>
        </w:rPr>
        <w:t xml:space="preserve"> *Joriy nazorat bо‘yicha berilgan talabaning mustaqil ishi – quyida berilgan mavzu bо‘yicha referat tayyorlanadi: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referatda mavzu tо‘liq ochilgan, tо‘g‘ri xulosa chiqarilgan va ijodiy fikrlari bо‘lsa-4,3–5 (5,2-6) ball</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mavzu mohiyati ochilgan, faqat xulosa bor-3,6–4,3 (4,3-5,2) ballgacha</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mavzu mohiyati yoritilgan, ammo ayrim kamchiliklari bor bо‘lsa–2,8–3,5 (3,3-4,2) ballgacha beriladi.</w:t>
      </w:r>
    </w:p>
    <w:p w:rsidR="00486B71" w:rsidRPr="00CB0A63" w:rsidRDefault="00486B71" w:rsidP="00FD778F">
      <w:pPr>
        <w:numPr>
          <w:ilvl w:val="0"/>
          <w:numId w:val="72"/>
        </w:numPr>
        <w:ind w:firstLine="567"/>
        <w:jc w:val="both"/>
        <w:rPr>
          <w:sz w:val="28"/>
          <w:szCs w:val="28"/>
          <w:lang w:val="uz-Cyrl-UZ"/>
        </w:rPr>
      </w:pPr>
      <w:r w:rsidRPr="006F27E7">
        <w:rPr>
          <w:sz w:val="28"/>
          <w:szCs w:val="28"/>
          <w:lang w:val="uz-Cyrl-UZ"/>
        </w:rPr>
        <w:t>savollarga javob bilmagan yoki mustaqil ish bо‘yicha qisman javob berganda–0–2,8 (0-3,3) ballgacha beriladi.</w:t>
      </w:r>
    </w:p>
    <w:p w:rsidR="00486B71" w:rsidRPr="006F27E7" w:rsidRDefault="00486B71" w:rsidP="00486B71">
      <w:pPr>
        <w:ind w:left="1287"/>
        <w:jc w:val="both"/>
        <w:rPr>
          <w:sz w:val="28"/>
          <w:szCs w:val="28"/>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t>Joriy nazorat uchun mustaqil ish mavzulari quyidagicha:</w:t>
      </w:r>
    </w:p>
    <w:p w:rsidR="00486B71" w:rsidRPr="006F27E7" w:rsidRDefault="00486B71" w:rsidP="00FD778F">
      <w:pPr>
        <w:numPr>
          <w:ilvl w:val="0"/>
          <w:numId w:val="66"/>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EHMda modellashtirish.</w:t>
      </w:r>
    </w:p>
    <w:p w:rsidR="00486B71" w:rsidRPr="006F27E7" w:rsidRDefault="00486B71" w:rsidP="00FD778F">
      <w:pPr>
        <w:numPr>
          <w:ilvl w:val="0"/>
          <w:numId w:val="66"/>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Turli taqsimlanish qonunlari uchun tasodifiy kattaliklarni generatsiyalash.</w:t>
      </w:r>
    </w:p>
    <w:p w:rsidR="00486B71" w:rsidRPr="006F27E7" w:rsidRDefault="00486B71" w:rsidP="00FD778F">
      <w:pPr>
        <w:numPr>
          <w:ilvl w:val="0"/>
          <w:numId w:val="66"/>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baholash uchun о‘tkaziladigan sinov-tajribalarning turlari. Ishonchlilikdagi turli sinov tajribalar</w:t>
      </w:r>
    </w:p>
    <w:p w:rsidR="00486B71" w:rsidRPr="006F27E7" w:rsidRDefault="00486B71" w:rsidP="00FD778F">
      <w:pPr>
        <w:numPr>
          <w:ilvl w:val="0"/>
          <w:numId w:val="66"/>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baholashni aniqlashtiruvchi tajribalarning rejalari.</w:t>
      </w:r>
    </w:p>
    <w:p w:rsidR="00486B71" w:rsidRPr="006F27E7" w:rsidRDefault="00486B71" w:rsidP="00FD778F">
      <w:pPr>
        <w:numPr>
          <w:ilvl w:val="0"/>
          <w:numId w:val="66"/>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Turli aniqlashtiruvchi tajribalar uchun taqsimlanish parametrlarining tanlanmaviy baholarini olish.</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.4.5</w:t>
      </w:r>
      <w:r w:rsidRPr="006F27E7">
        <w:rPr>
          <w:sz w:val="28"/>
          <w:szCs w:val="28"/>
          <w:lang w:val="uz-Cyrl-UZ"/>
        </w:rPr>
        <w:t xml:space="preserve"> 1 va 2 – oraliq baholash yozma tartibda о‘tkazilib, unda 2 ta savolga javob berish sо‘raladi. Har bir savol 6 ballgacha baholanadi.</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agar savollar mohiyati tо‘la ochilgan bо‘lsa, javoblar tо‘liq va aniq hamda ijodiy fikrlari bо‘lsa – 10,3 – 12 ball</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umumiy javob berilgan, ammo ayrim faktlar tо‘liq yoritilmagan bо‘lsa – 8,5 – 10,3 ballgacha</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javob berishga harakat qilingan, chalkashliklar bо‘lsa – 6,6 – 8,5 ballgacha beriladi.</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umuman javob yozmagan yoki savollarda chalkashliklar bо‘lsa – 0 – 6,6 ballgacha beriladi.</w:t>
      </w:r>
    </w:p>
    <w:p w:rsidR="00486B71" w:rsidRPr="006F27E7" w:rsidRDefault="00486B71" w:rsidP="00486B71">
      <w:pPr>
        <w:ind w:firstLine="567"/>
        <w:jc w:val="center"/>
        <w:rPr>
          <w:b/>
          <w:bCs/>
          <w:i/>
          <w:iCs/>
          <w:sz w:val="28"/>
          <w:szCs w:val="28"/>
          <w:lang w:val="uz-Cyrl-UZ"/>
        </w:rPr>
      </w:pPr>
      <w:r w:rsidRPr="006F27E7">
        <w:rPr>
          <w:b/>
          <w:bCs/>
          <w:i/>
          <w:iCs/>
          <w:sz w:val="28"/>
          <w:szCs w:val="28"/>
          <w:lang w:val="uz-Cyrl-UZ"/>
        </w:rPr>
        <w:t>1-Oraliq nazorat savollari</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Ishonchlilik nazariyasining asosiy tushuncha va ta’riflari</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Qayta tiklanmaydigan sistemalar ishonchliligining miqdoriy k</w:t>
      </w:r>
      <w:r w:rsidRPr="006F27E7">
        <w:rPr>
          <w:i/>
          <w:iCs/>
          <w:sz w:val="28"/>
          <w:szCs w:val="28"/>
        </w:rPr>
        <w:t>о</w:t>
      </w:r>
      <w:r w:rsidRPr="006F27E7">
        <w:rPr>
          <w:i/>
          <w:iCs/>
          <w:sz w:val="28"/>
          <w:szCs w:val="28"/>
          <w:lang w:val="en-US"/>
        </w:rPr>
        <w:t>‘rsatkichlari</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Sistemalarning ishdan chiqishgacha b</w:t>
      </w:r>
      <w:r w:rsidRPr="006F27E7">
        <w:rPr>
          <w:i/>
          <w:iCs/>
          <w:sz w:val="28"/>
          <w:szCs w:val="28"/>
        </w:rPr>
        <w:t>о</w:t>
      </w:r>
      <w:r w:rsidRPr="006F27E7">
        <w:rPr>
          <w:i/>
          <w:iCs/>
          <w:sz w:val="28"/>
          <w:szCs w:val="28"/>
          <w:lang w:val="en-US"/>
        </w:rPr>
        <w:t>‘lgan ishlash vaqtining taqsimlanish ehtimolligi qonunlari: eksponensial, normal, Veybulla.</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Sistemalarda zahiralanish va zahiralanmagan qayta tiklanmaydigan sistemalar</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rPr>
      </w:pPr>
      <w:r w:rsidRPr="006F27E7">
        <w:rPr>
          <w:i/>
          <w:iCs/>
          <w:sz w:val="28"/>
          <w:szCs w:val="28"/>
        </w:rPr>
        <w:t>Yuklanmagan zahirali sistemalar</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rPr>
      </w:pPr>
      <w:r w:rsidRPr="006F27E7">
        <w:rPr>
          <w:i/>
          <w:iCs/>
          <w:sz w:val="28"/>
          <w:szCs w:val="28"/>
        </w:rPr>
        <w:t>Tiklanuvchi sistemalar ishonchliligi</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rPr>
      </w:pPr>
      <w:r w:rsidRPr="006F27E7">
        <w:rPr>
          <w:i/>
          <w:iCs/>
          <w:sz w:val="28"/>
          <w:szCs w:val="28"/>
        </w:rPr>
        <w:t>Tiklanishlar oqimi va ishdan chiqishlar</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Avtomatlashtirish sistemalarining ishonchlilik k</w:t>
      </w:r>
      <w:r w:rsidRPr="006F27E7">
        <w:rPr>
          <w:i/>
          <w:iCs/>
          <w:sz w:val="28"/>
          <w:szCs w:val="28"/>
        </w:rPr>
        <w:t>о</w:t>
      </w:r>
      <w:r w:rsidRPr="006F27E7">
        <w:rPr>
          <w:i/>
          <w:iCs/>
          <w:sz w:val="28"/>
          <w:szCs w:val="28"/>
          <w:lang w:val="en-US"/>
        </w:rPr>
        <w:t>‘rsatkichlariga ta’sir etuvchi omillar</w:t>
      </w:r>
    </w:p>
    <w:p w:rsidR="00486B71" w:rsidRPr="006F27E7" w:rsidRDefault="00486B71" w:rsidP="00FD778F">
      <w:pPr>
        <w:numPr>
          <w:ilvl w:val="0"/>
          <w:numId w:val="64"/>
        </w:numPr>
        <w:overflowPunct w:val="0"/>
        <w:autoSpaceDE w:val="0"/>
        <w:autoSpaceDN w:val="0"/>
        <w:adjustRightInd w:val="0"/>
        <w:ind w:left="0" w:firstLine="567"/>
        <w:jc w:val="both"/>
        <w:textAlignment w:val="baseline"/>
        <w:rPr>
          <w:i/>
          <w:iCs/>
          <w:sz w:val="28"/>
          <w:szCs w:val="28"/>
        </w:rPr>
      </w:pPr>
      <w:r w:rsidRPr="006F27E7">
        <w:rPr>
          <w:i/>
          <w:iCs/>
          <w:sz w:val="28"/>
          <w:szCs w:val="28"/>
        </w:rPr>
        <w:t>Avtomatlashtirish sistemalarining diagnostikasi</w:t>
      </w:r>
    </w:p>
    <w:p w:rsidR="00486B71" w:rsidRPr="00CB0A63" w:rsidRDefault="00486B71" w:rsidP="00FD778F">
      <w:pPr>
        <w:numPr>
          <w:ilvl w:val="0"/>
          <w:numId w:val="64"/>
        </w:numPr>
        <w:overflowPunct w:val="0"/>
        <w:autoSpaceDE w:val="0"/>
        <w:autoSpaceDN w:val="0"/>
        <w:adjustRightInd w:val="0"/>
        <w:ind w:left="0" w:firstLine="567"/>
        <w:jc w:val="both"/>
        <w:textAlignment w:val="baseline"/>
        <w:rPr>
          <w:i/>
          <w:iCs/>
          <w:sz w:val="28"/>
          <w:szCs w:val="28"/>
        </w:rPr>
      </w:pPr>
      <w:r w:rsidRPr="006F27E7">
        <w:rPr>
          <w:i/>
          <w:iCs/>
          <w:sz w:val="28"/>
          <w:szCs w:val="28"/>
        </w:rPr>
        <w:t>Avtomatlashtirish sistemalarining diagnostikasi</w:t>
      </w:r>
    </w:p>
    <w:p w:rsidR="00486B71" w:rsidRPr="006F27E7" w:rsidRDefault="00486B71" w:rsidP="00486B71">
      <w:pPr>
        <w:overflowPunct w:val="0"/>
        <w:autoSpaceDE w:val="0"/>
        <w:autoSpaceDN w:val="0"/>
        <w:adjustRightInd w:val="0"/>
        <w:ind w:left="924"/>
        <w:jc w:val="both"/>
        <w:textAlignment w:val="baseline"/>
        <w:rPr>
          <w:i/>
          <w:iCs/>
          <w:sz w:val="28"/>
          <w:szCs w:val="28"/>
        </w:rPr>
      </w:pPr>
    </w:p>
    <w:p w:rsidR="00486B71" w:rsidRPr="006F27E7" w:rsidRDefault="00486B71" w:rsidP="00486B71">
      <w:pPr>
        <w:ind w:firstLine="567"/>
        <w:jc w:val="center"/>
        <w:rPr>
          <w:b/>
          <w:bCs/>
          <w:i/>
          <w:iCs/>
          <w:sz w:val="28"/>
          <w:szCs w:val="28"/>
          <w:lang w:val="en-US"/>
        </w:rPr>
      </w:pPr>
      <w:r w:rsidRPr="006F27E7">
        <w:rPr>
          <w:b/>
          <w:bCs/>
          <w:i/>
          <w:iCs/>
          <w:sz w:val="28"/>
          <w:szCs w:val="28"/>
          <w:lang w:val="uz-Cyrl-UZ"/>
        </w:rPr>
        <w:t>2-Oraliq nazorat savollari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rPr>
      </w:pPr>
      <w:r w:rsidRPr="006F27E7">
        <w:rPr>
          <w:i/>
          <w:iCs/>
          <w:sz w:val="28"/>
          <w:szCs w:val="28"/>
        </w:rPr>
        <w:t>Tiklanuvchi sistemalar ishonchliligi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rPr>
      </w:pPr>
      <w:r w:rsidRPr="006F27E7">
        <w:rPr>
          <w:i/>
          <w:iCs/>
          <w:sz w:val="28"/>
          <w:szCs w:val="28"/>
        </w:rPr>
        <w:t>Tiklanishlar oqimi va ishdan chiqishlar</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Avtomatlashtirish sistemalarining ishonchlilik k</w:t>
      </w:r>
      <w:r w:rsidRPr="006F27E7">
        <w:rPr>
          <w:i/>
          <w:iCs/>
          <w:sz w:val="28"/>
          <w:szCs w:val="28"/>
        </w:rPr>
        <w:t>о</w:t>
      </w:r>
      <w:r w:rsidRPr="006F27E7">
        <w:rPr>
          <w:i/>
          <w:iCs/>
          <w:sz w:val="28"/>
          <w:szCs w:val="28"/>
          <w:lang w:val="en-US"/>
        </w:rPr>
        <w:t>‘rsatkichlariga ta’sir etuvchi omillar</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rPr>
      </w:pPr>
      <w:r w:rsidRPr="006F27E7">
        <w:rPr>
          <w:i/>
          <w:iCs/>
          <w:sz w:val="28"/>
          <w:szCs w:val="28"/>
        </w:rPr>
        <w:t>Avtomatlashtirish sistemalarining diagnostikasi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rPr>
      </w:pPr>
      <w:r w:rsidRPr="006F27E7">
        <w:rPr>
          <w:i/>
          <w:iCs/>
          <w:sz w:val="28"/>
          <w:szCs w:val="28"/>
        </w:rPr>
        <w:lastRenderedPageBreak/>
        <w:t>Avtomatlashtirish sistemalarining diagnostikasi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Ishonchlilik nazariyasining asosiy tushuncha va ta’riflari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Qayta tiklanmaydigan sistemalar ishonchliligining miqdoriy k</w:t>
      </w:r>
      <w:r w:rsidRPr="006F27E7">
        <w:rPr>
          <w:i/>
          <w:iCs/>
          <w:sz w:val="28"/>
          <w:szCs w:val="28"/>
        </w:rPr>
        <w:t>о</w:t>
      </w:r>
      <w:r w:rsidRPr="006F27E7">
        <w:rPr>
          <w:i/>
          <w:iCs/>
          <w:sz w:val="28"/>
          <w:szCs w:val="28"/>
          <w:lang w:val="en-US"/>
        </w:rPr>
        <w:t>‘rsatkichlari</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Sistemalarning ishdan chiqishgacha b</w:t>
      </w:r>
      <w:r w:rsidRPr="006F27E7">
        <w:rPr>
          <w:i/>
          <w:iCs/>
          <w:sz w:val="28"/>
          <w:szCs w:val="28"/>
        </w:rPr>
        <w:t>о</w:t>
      </w:r>
      <w:r w:rsidRPr="006F27E7">
        <w:rPr>
          <w:i/>
          <w:iCs/>
          <w:sz w:val="28"/>
          <w:szCs w:val="28"/>
          <w:lang w:val="en-US"/>
        </w:rPr>
        <w:t>‘lgan ishlash vaqtining taqsimlanish ehtimolligi qonunlari: eksponensial, normal, Veybulla.</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Sistemalarda zahiralanish va zahiralanmagan qayta tiklanmaydigan sistemalar</w:t>
      </w:r>
    </w:p>
    <w:p w:rsidR="00486B71" w:rsidRPr="006F27E7" w:rsidRDefault="00486B71" w:rsidP="00FD778F">
      <w:pPr>
        <w:numPr>
          <w:ilvl w:val="0"/>
          <w:numId w:val="67"/>
        </w:numPr>
        <w:tabs>
          <w:tab w:val="clear" w:pos="360"/>
          <w:tab w:val="num" w:pos="142"/>
        </w:tabs>
        <w:overflowPunct w:val="0"/>
        <w:autoSpaceDE w:val="0"/>
        <w:autoSpaceDN w:val="0"/>
        <w:adjustRightInd w:val="0"/>
        <w:ind w:left="0" w:firstLine="567"/>
        <w:jc w:val="both"/>
        <w:textAlignment w:val="baseline"/>
        <w:rPr>
          <w:i/>
          <w:iCs/>
          <w:sz w:val="28"/>
          <w:szCs w:val="28"/>
        </w:rPr>
      </w:pPr>
      <w:r w:rsidRPr="006F27E7">
        <w:rPr>
          <w:i/>
          <w:iCs/>
          <w:sz w:val="28"/>
          <w:szCs w:val="28"/>
        </w:rPr>
        <w:t>Yuklanmagan zahirali sistemalar</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rPr>
        <w:t>.4.6.</w:t>
      </w:r>
      <w:r w:rsidRPr="006F27E7">
        <w:rPr>
          <w:sz w:val="28"/>
          <w:szCs w:val="28"/>
          <w:lang w:val="uz-Cyrl-UZ"/>
        </w:rPr>
        <w:t xml:space="preserve"> *Oraliq nazorati bо‘yicha berilgan talabaning mustaqil ishlari uchun berilgan mavzular bо‘yicha savolga oraliq nazorat daftariga javob yozadi: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tо‘liq ochilgan, tо‘g‘ri xulosa chiqarilgan va ijodiy fikrlari bо‘lsa-4,3–5 (5,2-6) ball</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mohiyati ochilgan, faqat xulosa bor-3,6–4,3 (4,3-5,2) ballgacha</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mohiyati yoritilgan, ammo ayrim kamchiliklari bor bо‘lsa–2,8–3,5 (3,3-4,2) ballgacha beriladi.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savollarga javob bilmagan yoki mustaqil ish bо‘yicha qisman javob berganda–0–2,8 (0-3,3) ballgacha beriladi.</w:t>
      </w:r>
    </w:p>
    <w:p w:rsidR="00486B71" w:rsidRPr="006F27E7" w:rsidRDefault="00486B71" w:rsidP="00486B71">
      <w:pPr>
        <w:ind w:firstLine="567"/>
        <w:jc w:val="center"/>
        <w:rPr>
          <w:b/>
          <w:bCs/>
          <w:i/>
          <w:iCs/>
          <w:sz w:val="28"/>
          <w:szCs w:val="28"/>
          <w:lang w:val="en-US"/>
        </w:rPr>
      </w:pPr>
      <w:r w:rsidRPr="006F27E7">
        <w:rPr>
          <w:b/>
          <w:bCs/>
          <w:i/>
          <w:iCs/>
          <w:sz w:val="28"/>
          <w:szCs w:val="28"/>
          <w:lang w:val="uz-Cyrl-UZ"/>
        </w:rPr>
        <w:t>Oraliq nazoratlari uchun mustaqil ish savollari quyidagicha:</w:t>
      </w:r>
    </w:p>
    <w:p w:rsidR="00486B71" w:rsidRPr="006F27E7" w:rsidRDefault="00486B71" w:rsidP="00FD778F">
      <w:pPr>
        <w:numPr>
          <w:ilvl w:val="0"/>
          <w:numId w:val="68"/>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EHMda modellashtirish.</w:t>
      </w:r>
    </w:p>
    <w:p w:rsidR="00486B71" w:rsidRPr="006F27E7" w:rsidRDefault="00486B71" w:rsidP="00FD778F">
      <w:pPr>
        <w:numPr>
          <w:ilvl w:val="0"/>
          <w:numId w:val="68"/>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Turli taqsimlanish qonunlari uchun tasodifiy kattaliklarni generatsiyalash.</w:t>
      </w:r>
    </w:p>
    <w:p w:rsidR="00486B71" w:rsidRPr="006F27E7" w:rsidRDefault="00486B71" w:rsidP="00FD778F">
      <w:pPr>
        <w:numPr>
          <w:ilvl w:val="0"/>
          <w:numId w:val="68"/>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baholash uchun о‘tkaziladigan sinov-tajribalarning turlari. Ishonchlilikdagi turli sinov tajribalar</w:t>
      </w:r>
    </w:p>
    <w:p w:rsidR="00486B71" w:rsidRPr="006F27E7" w:rsidRDefault="00486B71" w:rsidP="00FD778F">
      <w:pPr>
        <w:numPr>
          <w:ilvl w:val="0"/>
          <w:numId w:val="68"/>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Avtomatlashtirish sistemalarining diagnostikasi va ishonchliligini baholashni aniqlashtiruvchi tajribalarning rejalari.</w:t>
      </w:r>
    </w:p>
    <w:p w:rsidR="00486B71" w:rsidRPr="006F27E7" w:rsidRDefault="00486B71" w:rsidP="00FD778F">
      <w:pPr>
        <w:numPr>
          <w:ilvl w:val="0"/>
          <w:numId w:val="68"/>
        </w:numPr>
        <w:overflowPunct w:val="0"/>
        <w:autoSpaceDE w:val="0"/>
        <w:autoSpaceDN w:val="0"/>
        <w:adjustRightInd w:val="0"/>
        <w:ind w:firstLine="567"/>
        <w:textAlignment w:val="baseline"/>
        <w:rPr>
          <w:i/>
          <w:iCs/>
          <w:sz w:val="28"/>
          <w:szCs w:val="28"/>
          <w:lang w:val="uz-Cyrl-UZ"/>
        </w:rPr>
      </w:pPr>
      <w:r w:rsidRPr="006F27E7">
        <w:rPr>
          <w:i/>
          <w:iCs/>
          <w:sz w:val="28"/>
          <w:szCs w:val="28"/>
          <w:lang w:val="uz-Cyrl-UZ"/>
        </w:rPr>
        <w:t>Turli aniqlashtiruvchi tajribalar uchun taqsimlanish parametrlarining tanlanmaviy baholarini olish.</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.4.7.</w:t>
      </w:r>
      <w:r w:rsidRPr="006F27E7">
        <w:rPr>
          <w:sz w:val="28"/>
          <w:szCs w:val="28"/>
          <w:lang w:val="uz-Cyrl-UZ"/>
        </w:rPr>
        <w:t xml:space="preserve"> Yakuniy baholashda talaba 3 ta savolga yozma javob berishi lozim.</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har bir yozma savolga 10 ball ajratiladi.</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agar savollarning mohiyati tо‘la ochilgan, asosiy faktlar tо‘g‘ri bayon qilingan bо‘lsa – 26 – 30 ball</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savollarga tо‘g‘ri javob berilgan, lekin ayrim kamchiliklari bor bо‘lsa – 21 – 26 ballgacha</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berilgan savollarda javoblar umumiy va kamchiliklar kо‘proq bо‘lsa – 16 – 21 ballgacha beriladi</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 xml:space="preserve">savollarga tо‘g‘ri javoblar bо‘lmaganda, kamchiliklar kо‘p bо‘lganda va tо‘liq bо‘lmasa – 0 – 16  </w:t>
      </w:r>
    </w:p>
    <w:p w:rsidR="00486B71" w:rsidRPr="006F27E7" w:rsidRDefault="00486B71" w:rsidP="00486B71">
      <w:pPr>
        <w:ind w:firstLine="567"/>
        <w:jc w:val="center"/>
        <w:rPr>
          <w:b/>
          <w:bCs/>
          <w:i/>
          <w:iCs/>
          <w:sz w:val="28"/>
          <w:szCs w:val="28"/>
          <w:lang w:val="en-US"/>
        </w:rPr>
      </w:pPr>
      <w:r w:rsidRPr="006F27E7">
        <w:rPr>
          <w:b/>
          <w:bCs/>
          <w:i/>
          <w:iCs/>
          <w:sz w:val="28"/>
          <w:szCs w:val="28"/>
          <w:lang w:val="uz-Cyrl-UZ"/>
        </w:rPr>
        <w:t>Fandan yakuniy nazorat savollari</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Ishonchlilik nazariyasining asosiy tushuncha va ta’riflari</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Qayta tiklanmaydigan sistemalar ishonchliligining miqdoriy k</w:t>
      </w:r>
      <w:r w:rsidRPr="006F27E7">
        <w:rPr>
          <w:i/>
          <w:iCs/>
          <w:sz w:val="28"/>
          <w:szCs w:val="28"/>
        </w:rPr>
        <w:t>о</w:t>
      </w:r>
      <w:r w:rsidRPr="006F27E7">
        <w:rPr>
          <w:i/>
          <w:iCs/>
          <w:sz w:val="28"/>
          <w:szCs w:val="28"/>
          <w:lang w:val="en-US"/>
        </w:rPr>
        <w:t>‘rsatkichlari</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lastRenderedPageBreak/>
        <w:t>Sistemalarning ishdan chiqishgacha b</w:t>
      </w:r>
      <w:r w:rsidRPr="006F27E7">
        <w:rPr>
          <w:i/>
          <w:iCs/>
          <w:sz w:val="28"/>
          <w:szCs w:val="28"/>
        </w:rPr>
        <w:t>о</w:t>
      </w:r>
      <w:r w:rsidRPr="006F27E7">
        <w:rPr>
          <w:i/>
          <w:iCs/>
          <w:sz w:val="28"/>
          <w:szCs w:val="28"/>
          <w:lang w:val="en-US"/>
        </w:rPr>
        <w:t>‘lgan ishlash vaqtining taqsimlanish ehtimolligi qonunlari: eksponensial, normal, Veybulla.</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Sistemalarda zahiralanish va zahiralanmagan qayta tiklanmaydigan sistemalar</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rPr>
      </w:pPr>
      <w:r w:rsidRPr="006F27E7">
        <w:rPr>
          <w:i/>
          <w:iCs/>
          <w:sz w:val="28"/>
          <w:szCs w:val="28"/>
        </w:rPr>
        <w:t>Yuklanmagan zahirali sistemalar</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rPr>
      </w:pPr>
      <w:r w:rsidRPr="006F27E7">
        <w:rPr>
          <w:i/>
          <w:iCs/>
          <w:sz w:val="28"/>
          <w:szCs w:val="28"/>
        </w:rPr>
        <w:t>Tiklanuvchi sistemalar ishonchliligi</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rPr>
      </w:pPr>
      <w:r w:rsidRPr="006F27E7">
        <w:rPr>
          <w:i/>
          <w:iCs/>
          <w:sz w:val="28"/>
          <w:szCs w:val="28"/>
        </w:rPr>
        <w:t>Tiklanishlar oqimi va ishdan chiqishlar</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lang w:val="en-US"/>
        </w:rPr>
      </w:pPr>
      <w:r w:rsidRPr="006F27E7">
        <w:rPr>
          <w:i/>
          <w:iCs/>
          <w:sz w:val="28"/>
          <w:szCs w:val="28"/>
          <w:lang w:val="en-US"/>
        </w:rPr>
        <w:t>Avtomatlashtirish sistemalarining ishonchlilik k</w:t>
      </w:r>
      <w:r w:rsidRPr="006F27E7">
        <w:rPr>
          <w:i/>
          <w:iCs/>
          <w:sz w:val="28"/>
          <w:szCs w:val="28"/>
        </w:rPr>
        <w:t>о</w:t>
      </w:r>
      <w:r w:rsidRPr="006F27E7">
        <w:rPr>
          <w:i/>
          <w:iCs/>
          <w:sz w:val="28"/>
          <w:szCs w:val="28"/>
          <w:lang w:val="en-US"/>
        </w:rPr>
        <w:t>‘rsatkichlariga ta’sir etuvchi omillar</w:t>
      </w:r>
    </w:p>
    <w:p w:rsidR="00486B71" w:rsidRPr="006F27E7" w:rsidRDefault="00486B71" w:rsidP="00FD778F">
      <w:pPr>
        <w:numPr>
          <w:ilvl w:val="0"/>
          <w:numId w:val="65"/>
        </w:numPr>
        <w:overflowPunct w:val="0"/>
        <w:autoSpaceDE w:val="0"/>
        <w:autoSpaceDN w:val="0"/>
        <w:adjustRightInd w:val="0"/>
        <w:ind w:left="0" w:firstLine="567"/>
        <w:jc w:val="both"/>
        <w:textAlignment w:val="baseline"/>
        <w:rPr>
          <w:i/>
          <w:iCs/>
          <w:sz w:val="28"/>
          <w:szCs w:val="28"/>
        </w:rPr>
      </w:pPr>
      <w:r w:rsidRPr="006F27E7">
        <w:rPr>
          <w:i/>
          <w:iCs/>
          <w:sz w:val="28"/>
          <w:szCs w:val="28"/>
        </w:rPr>
        <w:t>Avtomatlashtirish sistemalarining diagnostikasi</w:t>
      </w:r>
    </w:p>
    <w:p w:rsidR="00486B71" w:rsidRPr="00CB0A63" w:rsidRDefault="00486B71" w:rsidP="00FD778F">
      <w:pPr>
        <w:numPr>
          <w:ilvl w:val="0"/>
          <w:numId w:val="65"/>
        </w:numPr>
        <w:overflowPunct w:val="0"/>
        <w:autoSpaceDE w:val="0"/>
        <w:autoSpaceDN w:val="0"/>
        <w:adjustRightInd w:val="0"/>
        <w:ind w:left="0" w:firstLine="567"/>
        <w:jc w:val="both"/>
        <w:textAlignment w:val="baseline"/>
        <w:rPr>
          <w:i/>
          <w:iCs/>
          <w:sz w:val="28"/>
          <w:szCs w:val="28"/>
        </w:rPr>
      </w:pPr>
      <w:r w:rsidRPr="006F27E7">
        <w:rPr>
          <w:i/>
          <w:iCs/>
          <w:sz w:val="28"/>
          <w:szCs w:val="28"/>
        </w:rPr>
        <w:t>Avtomatlashtirish sistemalarining diagnostikasi</w:t>
      </w:r>
    </w:p>
    <w:p w:rsidR="00486B71" w:rsidRPr="00CB0A63" w:rsidRDefault="00486B71" w:rsidP="00486B71">
      <w:pPr>
        <w:overflowPunct w:val="0"/>
        <w:autoSpaceDE w:val="0"/>
        <w:autoSpaceDN w:val="0"/>
        <w:adjustRightInd w:val="0"/>
        <w:ind w:left="567"/>
        <w:jc w:val="both"/>
        <w:textAlignment w:val="baseline"/>
        <w:rPr>
          <w:i/>
          <w:iCs/>
          <w:sz w:val="28"/>
          <w:szCs w:val="28"/>
        </w:rPr>
      </w:pPr>
    </w:p>
    <w:p w:rsidR="00486B71" w:rsidRPr="000657DF" w:rsidRDefault="00486B71" w:rsidP="00486B71">
      <w:pPr>
        <w:ind w:firstLine="567"/>
        <w:jc w:val="center"/>
        <w:rPr>
          <w:b/>
          <w:bCs/>
          <w:lang w:val="en-US"/>
        </w:rPr>
      </w:pPr>
      <w:r w:rsidRPr="006F27E7">
        <w:rPr>
          <w:b/>
          <w:bCs/>
          <w:sz w:val="28"/>
          <w:szCs w:val="28"/>
          <w:lang w:val="uz-Cyrl-UZ"/>
        </w:rPr>
        <w:t>Fan bо‘yicha reyting jadvali</w:t>
      </w:r>
      <w:r w:rsidRPr="006F27E7">
        <w:rPr>
          <w:b/>
          <w:bCs/>
          <w:sz w:val="28"/>
          <w:szCs w:val="28"/>
          <w:lang w:val="en-US"/>
        </w:rPr>
        <w:t xml:space="preserve"> 8-semestr</w:t>
      </w:r>
    </w:p>
    <w:tbl>
      <w:tblPr>
        <w:tblW w:w="10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3"/>
        <w:gridCol w:w="567"/>
        <w:gridCol w:w="425"/>
        <w:gridCol w:w="426"/>
        <w:gridCol w:w="425"/>
        <w:gridCol w:w="425"/>
        <w:gridCol w:w="567"/>
        <w:gridCol w:w="567"/>
        <w:gridCol w:w="425"/>
        <w:gridCol w:w="426"/>
        <w:gridCol w:w="425"/>
        <w:gridCol w:w="425"/>
        <w:gridCol w:w="425"/>
        <w:gridCol w:w="426"/>
        <w:gridCol w:w="449"/>
        <w:gridCol w:w="414"/>
        <w:gridCol w:w="353"/>
        <w:gridCol w:w="459"/>
        <w:gridCol w:w="507"/>
        <w:gridCol w:w="524"/>
        <w:gridCol w:w="507"/>
      </w:tblGrid>
      <w:tr w:rsidR="00486B71" w:rsidRPr="00D1023D" w:rsidTr="00486B71">
        <w:trPr>
          <w:cantSplit/>
          <w:trHeight w:val="28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Kurs</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Semestr</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Haftalar soni</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rPr>
                <w:lang w:val="en-US"/>
              </w:rPr>
              <w:t>Semestrda fanga ajratilgan umumiy soat</w:t>
            </w:r>
            <w:r w:rsidRPr="0059767E">
              <w:rPr>
                <w:lang w:val="uz-Cyrl-UZ"/>
              </w:rPr>
              <w:t xml:space="preserve"> (reyting balli)</w:t>
            </w:r>
          </w:p>
        </w:tc>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pPr>
            <w:r w:rsidRPr="0059767E">
              <w:t>Ma’ruza</w:t>
            </w:r>
          </w:p>
        </w:tc>
        <w:tc>
          <w:tcPr>
            <w:tcW w:w="426"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pPr>
            <w:r w:rsidRPr="0059767E">
              <w:t>Tajriba ishlari</w:t>
            </w:r>
          </w:p>
        </w:tc>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rPr>
                <w:lang w:val="uz-Cyrl-UZ"/>
              </w:rPr>
            </w:pPr>
            <w:r w:rsidRPr="0059767E">
              <w:t>Amaliy mashg</w:t>
            </w:r>
            <w:r w:rsidRPr="0059767E">
              <w:rPr>
                <w:lang w:val="uz-Cyrl-UZ"/>
              </w:rPr>
              <w:t>‘ulotlar</w:t>
            </w:r>
          </w:p>
        </w:tc>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rPr>
                <w:lang w:val="uz-Cyrl-UZ"/>
              </w:rPr>
            </w:pPr>
            <w:r w:rsidRPr="0059767E">
              <w:rPr>
                <w:lang w:val="uz-Cyrl-UZ"/>
              </w:rPr>
              <w:t>Seminar mashg‘ulotlari</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t>Musta</w:t>
            </w:r>
            <w:r w:rsidRPr="0059767E">
              <w:rPr>
                <w:lang w:val="uz-Cyrl-UZ"/>
              </w:rPr>
              <w:t>qil ta’limga ajratilgan soat</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en-US"/>
              </w:rPr>
            </w:pPr>
            <w:r w:rsidRPr="0059767E">
              <w:rPr>
                <w:b/>
                <w:bCs/>
                <w:lang w:val="en-US"/>
              </w:rPr>
              <w:t>Ab</w:t>
            </w:r>
            <w:r w:rsidRPr="0059767E">
              <w:rPr>
                <w:lang w:val="en-US"/>
              </w:rPr>
              <w:t>-auditoriya ballari</w:t>
            </w:r>
          </w:p>
          <w:p w:rsidR="00486B71" w:rsidRPr="0059767E" w:rsidRDefault="00486B71" w:rsidP="00486B71">
            <w:pPr>
              <w:jc w:val="center"/>
              <w:rPr>
                <w:lang w:val="en-US"/>
              </w:rPr>
            </w:pPr>
            <w:r w:rsidRPr="0059767E">
              <w:rPr>
                <w:b/>
                <w:bCs/>
                <w:lang w:val="en-US"/>
              </w:rPr>
              <w:t>Mb</w:t>
            </w:r>
            <w:r w:rsidRPr="0059767E">
              <w:rPr>
                <w:lang w:val="en-US"/>
              </w:rPr>
              <w:t>-mustaqil ish ballari</w:t>
            </w:r>
          </w:p>
        </w:tc>
        <w:tc>
          <w:tcPr>
            <w:tcW w:w="5258" w:type="dxa"/>
            <w:gridSpan w:val="12"/>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pPr>
            <w:r w:rsidRPr="0059767E">
              <w:t>Nazorat turlari</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ind w:left="-113" w:right="-113" w:firstLine="567"/>
              <w:jc w:val="center"/>
              <w:rPr>
                <w:lang w:val="en-US"/>
              </w:rPr>
            </w:pPr>
            <w:r w:rsidRPr="0059767E">
              <w:rPr>
                <w:lang w:val="en-US"/>
              </w:rPr>
              <w:t>Kurs ishi (loyihasi) mavjud fanlarga</w:t>
            </w:r>
          </w:p>
        </w:tc>
      </w:tr>
      <w:tr w:rsidR="00486B71" w:rsidRPr="0059767E" w:rsidTr="00486B71">
        <w:trPr>
          <w:cantSplit/>
          <w:trHeight w:val="2760"/>
        </w:trPr>
        <w:tc>
          <w:tcPr>
            <w:tcW w:w="284"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rPr>
                <w:lang w:val="en-US"/>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rPr>
                <w:lang w:val="en-US"/>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rPr>
                <w:lang w:val="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rPr>
                <w:lang w:val="en-US"/>
              </w:rPr>
            </w:pPr>
          </w:p>
        </w:tc>
        <w:tc>
          <w:tcPr>
            <w:tcW w:w="425"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jc w:val="center"/>
              <w:rPr>
                <w:lang w:val="en-US"/>
              </w:rPr>
            </w:pPr>
          </w:p>
        </w:tc>
        <w:tc>
          <w:tcPr>
            <w:tcW w:w="426"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jc w:val="center"/>
              <w:rPr>
                <w:lang w:val="en-US"/>
              </w:rPr>
            </w:pPr>
          </w:p>
        </w:tc>
        <w:tc>
          <w:tcPr>
            <w:tcW w:w="425"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jc w:val="center"/>
              <w:rPr>
                <w:lang w:val="en-US"/>
              </w:rPr>
            </w:pPr>
          </w:p>
        </w:tc>
        <w:tc>
          <w:tcPr>
            <w:tcW w:w="425"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jc w:val="center"/>
              <w:rPr>
                <w:lang w:val="en-US"/>
              </w:rPr>
            </w:pPr>
          </w:p>
        </w:tc>
        <w:tc>
          <w:tcPr>
            <w:tcW w:w="567" w:type="dxa"/>
            <w:vMerge/>
            <w:tcBorders>
              <w:top w:val="single" w:sz="4" w:space="0" w:color="auto"/>
              <w:left w:val="single" w:sz="4" w:space="0" w:color="auto"/>
              <w:bottom w:val="single" w:sz="4" w:space="0" w:color="auto"/>
              <w:right w:val="single" w:sz="4" w:space="0" w:color="auto"/>
            </w:tcBorders>
          </w:tcPr>
          <w:p w:rsidR="00486B71" w:rsidRPr="0059767E" w:rsidRDefault="00486B71" w:rsidP="00486B71">
            <w:pPr>
              <w:jc w:val="center"/>
              <w:rPr>
                <w:lang w:val="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jc w:val="center"/>
              <w:rPr>
                <w:lang w:val="en-US"/>
              </w:rPr>
            </w:pP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 xml:space="preserve">Jami </w:t>
            </w:r>
            <w:r w:rsidRPr="0059767E">
              <w:rPr>
                <w:lang w:val="uz-Cyrl-UZ"/>
              </w:rPr>
              <w:t xml:space="preserve">ball </w:t>
            </w:r>
            <w:r w:rsidRPr="0059767E">
              <w:t xml:space="preserve">% </w:t>
            </w:r>
            <w:r w:rsidRPr="0059767E">
              <w:rPr>
                <w:lang w:val="uz-Cyrl-UZ"/>
              </w:rPr>
              <w:t>h</w:t>
            </w:r>
            <w:r w:rsidRPr="0059767E">
              <w:t>isobida</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t>J</w:t>
            </w:r>
            <w:r w:rsidRPr="0059767E">
              <w:rPr>
                <w:lang w:val="uz-Cyrl-UZ"/>
              </w:rPr>
              <w:t>N</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J</w:t>
            </w:r>
            <w:r w:rsidRPr="0059767E">
              <w:rPr>
                <w:lang w:val="uz-Cyrl-UZ"/>
              </w:rPr>
              <w:t>N</w:t>
            </w:r>
            <w:r w:rsidRPr="0059767E">
              <w:t xml:space="preserve"> – 1</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J</w:t>
            </w:r>
            <w:r w:rsidRPr="0059767E">
              <w:rPr>
                <w:lang w:val="uz-Cyrl-UZ"/>
              </w:rPr>
              <w:t>N</w:t>
            </w:r>
            <w:r w:rsidRPr="0059767E">
              <w:t xml:space="preserve"> – 2</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t>O</w:t>
            </w:r>
            <w:r w:rsidRPr="0059767E">
              <w:rPr>
                <w:lang w:val="uz-Cyrl-UZ"/>
              </w:rPr>
              <w:t>N</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O</w:t>
            </w:r>
            <w:r w:rsidRPr="0059767E">
              <w:rPr>
                <w:lang w:val="uz-Cyrl-UZ"/>
              </w:rPr>
              <w:t>N</w:t>
            </w:r>
            <w:r w:rsidRPr="0059767E">
              <w:t xml:space="preserve"> – 1</w:t>
            </w:r>
          </w:p>
        </w:tc>
        <w:tc>
          <w:tcPr>
            <w:tcW w:w="449"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pPr>
            <w:r w:rsidRPr="0059767E">
              <w:t>O</w:t>
            </w:r>
            <w:r w:rsidRPr="0059767E">
              <w:rPr>
                <w:lang w:val="uz-Cyrl-UZ"/>
              </w:rPr>
              <w:t>N</w:t>
            </w:r>
            <w:r w:rsidRPr="0059767E">
              <w:t xml:space="preserve"> – 2</w:t>
            </w:r>
          </w:p>
        </w:tc>
        <w:tc>
          <w:tcPr>
            <w:tcW w:w="414"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t>∑</w:t>
            </w:r>
            <w:r w:rsidRPr="0059767E">
              <w:rPr>
                <w:lang w:val="uz-Cyrl-UZ"/>
              </w:rPr>
              <w:t>JN+ON</w:t>
            </w:r>
          </w:p>
        </w:tc>
        <w:tc>
          <w:tcPr>
            <w:tcW w:w="353"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rPr>
                <w:lang w:val="uz-Cyrl-UZ"/>
              </w:rPr>
            </w:pPr>
            <w:r w:rsidRPr="0059767E">
              <w:rPr>
                <w:lang w:val="uz-Cyrl-UZ"/>
              </w:rPr>
              <w:t>Saralash balli</w:t>
            </w:r>
          </w:p>
        </w:tc>
        <w:tc>
          <w:tcPr>
            <w:tcW w:w="459" w:type="dxa"/>
            <w:tcBorders>
              <w:top w:val="single" w:sz="4" w:space="0" w:color="auto"/>
              <w:left w:val="single" w:sz="4" w:space="0" w:color="auto"/>
              <w:bottom w:val="single" w:sz="4" w:space="0" w:color="auto"/>
              <w:right w:val="single" w:sz="4" w:space="0" w:color="auto"/>
            </w:tcBorders>
            <w:textDirection w:val="btLr"/>
            <w:vAlign w:val="center"/>
          </w:tcPr>
          <w:p w:rsidR="00486B71" w:rsidRPr="0059767E" w:rsidRDefault="00486B71" w:rsidP="00486B71">
            <w:pPr>
              <w:jc w:val="center"/>
              <w:rPr>
                <w:lang w:val="uz-Cyrl-UZ"/>
              </w:rPr>
            </w:pPr>
            <w:r w:rsidRPr="0059767E">
              <w:t>YAN</w:t>
            </w:r>
          </w:p>
        </w:tc>
        <w:tc>
          <w:tcPr>
            <w:tcW w:w="507"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rPr>
                <w:lang w:val="uz-Cyrl-UZ"/>
              </w:rPr>
            </w:pPr>
            <w:r w:rsidRPr="0059767E">
              <w:rPr>
                <w:lang w:val="uz-Cyrl-UZ"/>
              </w:rPr>
              <w:t>YANni о‘tkazish shakli</w:t>
            </w:r>
          </w:p>
        </w:tc>
        <w:tc>
          <w:tcPr>
            <w:tcW w:w="524" w:type="dxa"/>
            <w:tcBorders>
              <w:top w:val="single" w:sz="4" w:space="0" w:color="auto"/>
              <w:left w:val="single" w:sz="4" w:space="0" w:color="auto"/>
              <w:bottom w:val="single" w:sz="4" w:space="0" w:color="auto"/>
              <w:right w:val="single" w:sz="4" w:space="0" w:color="auto"/>
            </w:tcBorders>
            <w:textDirection w:val="btLr"/>
          </w:tcPr>
          <w:p w:rsidR="00486B71" w:rsidRPr="0059767E" w:rsidRDefault="00486B71" w:rsidP="00486B71">
            <w:pPr>
              <w:jc w:val="center"/>
              <w:rPr>
                <w:lang w:val="uz-Cyrl-UZ"/>
              </w:rPr>
            </w:pPr>
            <w:r w:rsidRPr="0059767E">
              <w:rPr>
                <w:lang w:val="uz-Cyrl-UZ"/>
              </w:rPr>
              <w:t>О‘zlashtirish kо‘rsatkichi</w:t>
            </w: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left="-113" w:right="-113" w:firstLine="567"/>
              <w:jc w:val="center"/>
            </w:pPr>
          </w:p>
        </w:tc>
      </w:tr>
      <w:tr w:rsidR="00486B71" w:rsidRPr="000657DF" w:rsidTr="00486B71">
        <w:trPr>
          <w:cantSplit/>
          <w:trHeight w:val="345"/>
        </w:trPr>
        <w:tc>
          <w:tcPr>
            <w:tcW w:w="28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4</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Pr>
                <w:lang w:val="en-US"/>
              </w:rPr>
              <w:t>8</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sidRPr="000657DF">
              <w:t>1</w:t>
            </w:r>
            <w:r w:rsidRPr="000657DF">
              <w:rPr>
                <w:lang w:val="en-US"/>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Pr>
                <w:lang w:val="en-US"/>
              </w:rPr>
              <w:t>88</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rPr>
                <w:lang w:val="en-US"/>
              </w:rPr>
            </w:pPr>
            <w:r>
              <w:rPr>
                <w:lang w:val="en-US"/>
              </w:rPr>
              <w:t>28</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rPr>
                <w:lang w:val="en-US"/>
              </w:rPr>
            </w:pPr>
            <w:r>
              <w:rPr>
                <w:lang w:val="en-US"/>
              </w:rPr>
              <w:t>14</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pPr>
            <w:r>
              <w:t>14</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en-US"/>
              </w:rPr>
            </w:pPr>
            <w:r w:rsidRPr="000657DF">
              <w:rPr>
                <w:lang w:val="en-US"/>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rPr>
                <w:lang w:val="en-US"/>
              </w:rPr>
            </w:pPr>
            <w:r>
              <w:rPr>
                <w:lang w:val="en-US"/>
              </w:rPr>
              <w:t>32</w:t>
            </w:r>
          </w:p>
        </w:tc>
        <w:tc>
          <w:tcPr>
            <w:tcW w:w="567"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Ab</w:t>
            </w: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60</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35</w:t>
            </w: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12</w:t>
            </w: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t>1</w:t>
            </w:r>
            <w:r w:rsidRPr="000657DF">
              <w:rPr>
                <w:lang w:val="uz-Cyrl-UZ"/>
              </w:rPr>
              <w:t>2</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35</w:t>
            </w:r>
          </w:p>
        </w:tc>
        <w:tc>
          <w:tcPr>
            <w:tcW w:w="426"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12</w:t>
            </w:r>
          </w:p>
        </w:tc>
        <w:tc>
          <w:tcPr>
            <w:tcW w:w="44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t>1</w:t>
            </w:r>
            <w:r w:rsidRPr="000657DF">
              <w:rPr>
                <w:lang w:val="uz-Cyrl-UZ"/>
              </w:rPr>
              <w:t>2</w:t>
            </w:r>
          </w:p>
        </w:tc>
        <w:tc>
          <w:tcPr>
            <w:tcW w:w="41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70</w:t>
            </w:r>
          </w:p>
        </w:tc>
        <w:tc>
          <w:tcPr>
            <w:tcW w:w="353"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39</w:t>
            </w:r>
          </w:p>
        </w:tc>
        <w:tc>
          <w:tcPr>
            <w:tcW w:w="459"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r w:rsidRPr="000657DF">
              <w:t>30</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yozma</w:t>
            </w:r>
          </w:p>
        </w:tc>
        <w:tc>
          <w:tcPr>
            <w:tcW w:w="524"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rPr>
                <w:lang w:val="uz-Cyrl-UZ"/>
              </w:rPr>
            </w:pPr>
            <w:r w:rsidRPr="000657DF">
              <w:rPr>
                <w:lang w:val="uz-Cyrl-UZ"/>
              </w:rPr>
              <w:t>100</w:t>
            </w:r>
          </w:p>
        </w:tc>
        <w:tc>
          <w:tcPr>
            <w:tcW w:w="507" w:type="dxa"/>
            <w:vMerge w:val="restart"/>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113"/>
              <w:jc w:val="center"/>
            </w:pPr>
          </w:p>
        </w:tc>
      </w:tr>
      <w:tr w:rsidR="00486B71" w:rsidRPr="000657DF" w:rsidTr="00486B71">
        <w:trPr>
          <w:cantSplit/>
          <w:trHeight w:val="212"/>
        </w:trPr>
        <w:tc>
          <w:tcPr>
            <w:tcW w:w="28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56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425"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67"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Mb</w:t>
            </w: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40</w:t>
            </w:r>
          </w:p>
        </w:tc>
        <w:tc>
          <w:tcPr>
            <w:tcW w:w="426"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5</w:t>
            </w:r>
          </w:p>
        </w:tc>
        <w:tc>
          <w:tcPr>
            <w:tcW w:w="425"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r w:rsidRPr="000657DF">
              <w:rPr>
                <w:lang w:val="uz-Cyrl-UZ"/>
              </w:rPr>
              <w:t>6</w:t>
            </w:r>
          </w:p>
        </w:tc>
        <w:tc>
          <w:tcPr>
            <w:tcW w:w="425"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426"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r w:rsidRPr="000657DF">
              <w:t>5</w:t>
            </w:r>
          </w:p>
        </w:tc>
        <w:tc>
          <w:tcPr>
            <w:tcW w:w="449" w:type="dxa"/>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r w:rsidRPr="000657DF">
              <w:rPr>
                <w:lang w:val="uz-Cyrl-UZ"/>
              </w:rPr>
              <w:t>6</w:t>
            </w:r>
          </w:p>
        </w:tc>
        <w:tc>
          <w:tcPr>
            <w:tcW w:w="41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353"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24"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rPr>
                <w:lang w:val="uz-Cyrl-UZ"/>
              </w:rPr>
            </w:pPr>
          </w:p>
        </w:tc>
        <w:tc>
          <w:tcPr>
            <w:tcW w:w="507" w:type="dxa"/>
            <w:vMerge/>
            <w:tcBorders>
              <w:top w:val="single" w:sz="4" w:space="0" w:color="auto"/>
              <w:left w:val="single" w:sz="4" w:space="0" w:color="auto"/>
              <w:bottom w:val="single" w:sz="4" w:space="0" w:color="auto"/>
              <w:right w:val="single" w:sz="4" w:space="0" w:color="auto"/>
            </w:tcBorders>
            <w:vAlign w:val="center"/>
          </w:tcPr>
          <w:p w:rsidR="00486B71" w:rsidRPr="000657DF" w:rsidRDefault="00486B71" w:rsidP="00486B71">
            <w:pPr>
              <w:ind w:right="-57"/>
              <w:jc w:val="center"/>
            </w:pPr>
          </w:p>
        </w:tc>
      </w:tr>
    </w:tbl>
    <w:p w:rsidR="00486B71" w:rsidRPr="006F27E7" w:rsidRDefault="00486B71" w:rsidP="00486B71">
      <w:pPr>
        <w:ind w:firstLine="567"/>
        <w:jc w:val="center"/>
        <w:rPr>
          <w:b/>
          <w:bCs/>
          <w:sz w:val="28"/>
          <w:lang w:val="uz-Cyrl-UZ"/>
        </w:rPr>
      </w:pPr>
    </w:p>
    <w:p w:rsidR="00486B71" w:rsidRPr="006F27E7" w:rsidRDefault="00486B71" w:rsidP="00486B71">
      <w:pPr>
        <w:ind w:firstLine="567"/>
        <w:jc w:val="center"/>
        <w:rPr>
          <w:b/>
          <w:bCs/>
          <w:sz w:val="28"/>
          <w:lang w:val="uz-Cyrl-UZ"/>
        </w:rPr>
      </w:pPr>
      <w:r w:rsidRPr="006F27E7">
        <w:rPr>
          <w:b/>
          <w:bCs/>
          <w:sz w:val="28"/>
          <w:lang w:val="uz-Cyrl-UZ"/>
        </w:rPr>
        <w:t>4</w:t>
      </w:r>
      <w:r w:rsidRPr="006F27E7">
        <w:rPr>
          <w:b/>
          <w:bCs/>
          <w:sz w:val="28"/>
          <w:lang w:val="en-US"/>
        </w:rPr>
        <w:t xml:space="preserve">.3. </w:t>
      </w:r>
      <w:r w:rsidRPr="006F27E7">
        <w:rPr>
          <w:b/>
          <w:bCs/>
          <w:sz w:val="28"/>
          <w:lang w:val="uz-Cyrl-UZ"/>
        </w:rPr>
        <w:t>FANDAN REYTING ISHLANMASI VA MEZONLARI</w:t>
      </w:r>
    </w:p>
    <w:p w:rsidR="00486B71" w:rsidRPr="006F27E7" w:rsidRDefault="00486B71" w:rsidP="00486B71">
      <w:pPr>
        <w:ind w:firstLine="567"/>
        <w:jc w:val="center"/>
        <w:rPr>
          <w:b/>
          <w:bCs/>
          <w:sz w:val="28"/>
          <w:lang w:val="uz-Cyrl-UZ"/>
        </w:rPr>
      </w:pPr>
      <w:r w:rsidRPr="006F27E7">
        <w:rPr>
          <w:b/>
          <w:bCs/>
          <w:sz w:val="28"/>
          <w:lang w:val="uz-Cyrl-UZ"/>
        </w:rPr>
        <w:t>4</w:t>
      </w:r>
      <w:r w:rsidRPr="006F27E7">
        <w:rPr>
          <w:b/>
          <w:bCs/>
          <w:sz w:val="28"/>
          <w:lang w:val="en-US"/>
        </w:rPr>
        <w:t>.</w:t>
      </w:r>
      <w:r w:rsidRPr="006F27E7">
        <w:rPr>
          <w:b/>
          <w:bCs/>
          <w:sz w:val="28"/>
          <w:lang w:val="uz-Cyrl-UZ"/>
        </w:rPr>
        <w:t>3.1. Reyting ishlanmasi</w:t>
      </w:r>
    </w:p>
    <w:p w:rsidR="00486B71" w:rsidRPr="0059767E" w:rsidRDefault="00486B71" w:rsidP="00486B71">
      <w:pPr>
        <w:ind w:firstLine="567"/>
        <w:jc w:val="center"/>
        <w:rPr>
          <w:b/>
          <w:bCs/>
          <w:lang w:val="uz-Cyrl-UZ"/>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4028"/>
        <w:gridCol w:w="1190"/>
        <w:gridCol w:w="1600"/>
        <w:gridCol w:w="1570"/>
      </w:tblGrid>
      <w:tr w:rsidR="00486B71" w:rsidRPr="0059767E" w:rsidTr="00486B71">
        <w:trPr>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Pr>
                <w:b/>
                <w:bCs/>
                <w:lang w:val="en-US"/>
              </w:rPr>
              <w:t>T</w:t>
            </w:r>
            <w:r w:rsidRPr="0059767E">
              <w:rPr>
                <w:b/>
                <w:bCs/>
              </w:rPr>
              <w:t>/R</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rPr>
            </w:pPr>
            <w:r w:rsidRPr="0059767E">
              <w:rPr>
                <w:b/>
                <w:bCs/>
              </w:rPr>
              <w:t>Nazorat turlari</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sidRPr="0059767E">
              <w:rPr>
                <w:b/>
                <w:bCs/>
              </w:rPr>
              <w:t>Soni</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lang w:val="uz-Cyrl-UZ"/>
              </w:rPr>
            </w:pPr>
            <w:r w:rsidRPr="0059767E">
              <w:rPr>
                <w:b/>
                <w:bCs/>
              </w:rPr>
              <w:t>Ball</w:t>
            </w:r>
            <w:r w:rsidRPr="0059767E">
              <w:rPr>
                <w:b/>
                <w:bCs/>
                <w:lang w:val="uz-Cyrl-UZ"/>
              </w:rPr>
              <w:t xml:space="preserve"> va soni</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rPr>
                <w:b/>
                <w:bCs/>
              </w:rPr>
            </w:pPr>
            <w:r w:rsidRPr="0059767E">
              <w:rPr>
                <w:b/>
                <w:bCs/>
              </w:rPr>
              <w:t>Jami ball</w:t>
            </w:r>
          </w:p>
        </w:tc>
      </w:tr>
      <w:tr w:rsidR="00486B71" w:rsidRPr="0059767E" w:rsidTr="00486B71">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rPr>
            </w:pPr>
            <w:r w:rsidRPr="0059767E">
              <w:rPr>
                <w:b/>
                <w:bCs/>
              </w:rPr>
              <w:t>JN umumiy 35 ball</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t>1</w:t>
            </w:r>
            <w:r w:rsidRPr="0059767E">
              <w:t>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pPr>
            <w:r w:rsidRPr="0059767E">
              <w:t>Amaliy mashg</w:t>
            </w:r>
            <w:r w:rsidRPr="0059767E">
              <w:rPr>
                <w:lang w:val="uz-Cyrl-UZ"/>
              </w:rPr>
              <w:t>‘ulotlarni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845007" w:rsidRDefault="00486B71" w:rsidP="00486B71">
            <w:pPr>
              <w:jc w:val="center"/>
              <w:rPr>
                <w:color w:val="FF0000"/>
              </w:rPr>
            </w:pPr>
            <w:r>
              <w:rPr>
                <w:color w:val="FF0000"/>
              </w:rPr>
              <w:t>5</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en-US"/>
              </w:rPr>
            </w:pPr>
            <w:r>
              <w:rPr>
                <w:color w:val="FF0000"/>
              </w:rPr>
              <w:t>5</w:t>
            </w:r>
            <w:r w:rsidRPr="00DB6539">
              <w:rPr>
                <w:color w:val="FF0000"/>
                <w:lang w:val="uz-Cyrl-UZ"/>
              </w:rPr>
              <w:t>x</w:t>
            </w:r>
            <w:r>
              <w:rPr>
                <w:color w:val="FF0000"/>
                <w:lang w:val="uz-Cyrl-UZ"/>
              </w:rPr>
              <w:t>3</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845007" w:rsidRDefault="00486B71" w:rsidP="00486B71">
            <w:pPr>
              <w:jc w:val="center"/>
              <w:rPr>
                <w:color w:val="FF0000"/>
              </w:rPr>
            </w:pPr>
            <w:r>
              <w:rPr>
                <w:color w:val="FF0000"/>
              </w:rPr>
              <w:t>15</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en-US"/>
              </w:rPr>
            </w:pPr>
            <w:r>
              <w:rPr>
                <w:lang w:val="en-US"/>
              </w:rPr>
              <w:t>1</w:t>
            </w:r>
            <w:r w:rsidRPr="0059767E">
              <w:rPr>
                <w:lang w:val="en-US"/>
              </w:rPr>
              <w:t>2.</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pPr>
            <w:r w:rsidRPr="0059767E">
              <w:rPr>
                <w:lang w:val="en-US"/>
              </w:rPr>
              <w:t>Tajriba</w:t>
            </w:r>
            <w:r w:rsidRPr="0059767E">
              <w:t xml:space="preserve"> mashg</w:t>
            </w:r>
            <w:r w:rsidRPr="0059767E">
              <w:rPr>
                <w:lang w:val="uz-Cyrl-UZ"/>
              </w:rPr>
              <w:t>‘ulotlarni bajarish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845007" w:rsidRDefault="00486B71" w:rsidP="00486B71">
            <w:pPr>
              <w:jc w:val="center"/>
              <w:rPr>
                <w:color w:val="FF0000"/>
              </w:rPr>
            </w:pPr>
            <w:r>
              <w:rPr>
                <w:color w:val="FF0000"/>
              </w:rPr>
              <w:t>7</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845007" w:rsidRDefault="00486B71" w:rsidP="00486B71">
            <w:pPr>
              <w:jc w:val="center"/>
              <w:rPr>
                <w:color w:val="FF0000"/>
              </w:rPr>
            </w:pPr>
            <w:r>
              <w:rPr>
                <w:color w:val="FF0000"/>
              </w:rPr>
              <w:t>7х2</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845007" w:rsidRDefault="00486B71" w:rsidP="00486B71">
            <w:pPr>
              <w:jc w:val="center"/>
              <w:rPr>
                <w:color w:val="FF0000"/>
              </w:rPr>
            </w:pPr>
            <w:r>
              <w:rPr>
                <w:color w:val="FF0000"/>
              </w:rPr>
              <w:t>14</w:t>
            </w:r>
          </w:p>
        </w:tc>
      </w:tr>
      <w:tr w:rsidR="00486B71" w:rsidRPr="0059767E" w:rsidTr="00486B71">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t>1</w:t>
            </w:r>
            <w:r w:rsidRPr="0059767E">
              <w:rPr>
                <w:lang w:val="en-US"/>
              </w:rPr>
              <w:t>3</w:t>
            </w:r>
            <w:r w:rsidRPr="0059767E">
              <w:rPr>
                <w:lang w:val="uz-Cyrl-UZ"/>
              </w:rPr>
              <w:t>.</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sidRPr="00DB6539">
              <w:rPr>
                <w:color w:val="FF0000"/>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sidRPr="00DB6539">
              <w:rPr>
                <w:color w:val="FF0000"/>
                <w:lang w:val="uz-Cyrl-UZ"/>
              </w:rPr>
              <w:t>5+6</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DB6539" w:rsidRDefault="00486B71" w:rsidP="00486B71">
            <w:pPr>
              <w:jc w:val="center"/>
              <w:rPr>
                <w:color w:val="FF0000"/>
                <w:lang w:val="uz-Cyrl-UZ"/>
              </w:rPr>
            </w:pPr>
            <w:r w:rsidRPr="00DB6539">
              <w:rPr>
                <w:color w:val="FF0000"/>
                <w:lang w:val="uz-Cyrl-UZ"/>
              </w:rPr>
              <w:t>11</w:t>
            </w:r>
          </w:p>
        </w:tc>
      </w:tr>
      <w:tr w:rsidR="00486B71" w:rsidRPr="0059767E" w:rsidTr="00486B71">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lang w:val="uz-Cyrl-UZ"/>
              </w:rPr>
            </w:pPr>
            <w:r w:rsidRPr="0059767E">
              <w:rPr>
                <w:b/>
                <w:bCs/>
                <w:lang w:val="uz-Cyrl-UZ"/>
              </w:rPr>
              <w:t>ON umumiy 35 ball</w:t>
            </w:r>
          </w:p>
        </w:tc>
      </w:tr>
      <w:tr w:rsidR="00486B71" w:rsidRPr="0059767E" w:rsidTr="00486B71">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1</w:t>
            </w:r>
            <w:r w:rsidRPr="0059767E">
              <w:rPr>
                <w:lang w:val="en-US"/>
              </w:rPr>
              <w:t xml:space="preserve"> – orali</w:t>
            </w:r>
            <w:r w:rsidRPr="0059767E">
              <w:rPr>
                <w:lang w:val="uz-Cyrl-UZ"/>
              </w:rPr>
              <w:t>q nazorat, yozma ish</w:t>
            </w:r>
            <w:r w:rsidRPr="0059767E">
              <w:rPr>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6x2</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12</w:t>
            </w:r>
          </w:p>
        </w:tc>
      </w:tr>
      <w:tr w:rsidR="00486B71" w:rsidRPr="0059767E" w:rsidTr="00486B71">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2.</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2</w:t>
            </w:r>
            <w:r w:rsidRPr="0059767E">
              <w:rPr>
                <w:lang w:val="en-US"/>
              </w:rPr>
              <w:t xml:space="preserve"> – orali</w:t>
            </w:r>
            <w:r w:rsidRPr="0059767E">
              <w:rPr>
                <w:lang w:val="uz-Cyrl-UZ"/>
              </w:rPr>
              <w:t>q nazorat, yozma ish</w:t>
            </w:r>
            <w:r w:rsidRPr="0059767E">
              <w:rPr>
                <w:lang w:val="en-US"/>
              </w:rPr>
              <w:t xml:space="preserve"> (2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6x2</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12</w:t>
            </w:r>
          </w:p>
        </w:tc>
      </w:tr>
      <w:tr w:rsidR="00486B71" w:rsidRPr="0059767E" w:rsidTr="00486B71">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Pr>
                <w:lang w:val="uz-Cyrl-UZ"/>
              </w:rPr>
              <w:t>2</w:t>
            </w:r>
            <w:r w:rsidRPr="0059767E">
              <w:rPr>
                <w:lang w:val="uz-Cyrl-UZ"/>
              </w:rPr>
              <w:t>3.</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Mustaqil ish – (mustaqil ish mavzularidan oraliq nazorat yozma ishida 3-savol sifatida beriladi)</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5+6</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lang w:val="uz-Cyrl-UZ"/>
              </w:rPr>
            </w:pPr>
            <w:r w:rsidRPr="0059767E">
              <w:rPr>
                <w:lang w:val="uz-Cyrl-UZ"/>
              </w:rPr>
              <w:t>11</w:t>
            </w:r>
          </w:p>
        </w:tc>
      </w:tr>
      <w:tr w:rsidR="00486B71" w:rsidRPr="0059767E" w:rsidTr="00486B71">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∑JN+ON</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70</w:t>
            </w:r>
          </w:p>
        </w:tc>
      </w:tr>
      <w:tr w:rsidR="00486B71" w:rsidRPr="0059767E" w:rsidTr="00486B71">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tcPr>
          <w:p w:rsidR="00486B71" w:rsidRPr="0059767E" w:rsidRDefault="00486B71" w:rsidP="00FD778F">
            <w:pPr>
              <w:numPr>
                <w:ilvl w:val="0"/>
                <w:numId w:val="63"/>
              </w:numPr>
              <w:overflowPunct w:val="0"/>
              <w:autoSpaceDE w:val="0"/>
              <w:autoSpaceDN w:val="0"/>
              <w:adjustRightInd w:val="0"/>
              <w:ind w:firstLine="567"/>
              <w:jc w:val="center"/>
              <w:textAlignment w:val="baseline"/>
              <w:rPr>
                <w:b/>
                <w:bCs/>
                <w:lang w:val="uz-Cyrl-UZ"/>
              </w:rPr>
            </w:pPr>
            <w:r w:rsidRPr="0059767E">
              <w:rPr>
                <w:b/>
                <w:bCs/>
                <w:lang w:val="uz-Cyrl-UZ"/>
              </w:rPr>
              <w:t>YAN</w:t>
            </w:r>
          </w:p>
        </w:tc>
      </w:tr>
      <w:tr w:rsidR="00486B71" w:rsidRPr="0059767E" w:rsidTr="00486B71">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rPr>
                <w:lang w:val="uz-Cyrl-UZ"/>
              </w:rPr>
            </w:pPr>
            <w:r w:rsidRPr="0059767E">
              <w:rPr>
                <w:lang w:val="uz-Cyrl-UZ"/>
              </w:rPr>
              <w:t>Yakuniy nazorat, yozma ish (3 ta savol)</w:t>
            </w:r>
          </w:p>
        </w:tc>
        <w:tc>
          <w:tcPr>
            <w:tcW w:w="12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10</w:t>
            </w:r>
            <w:r w:rsidRPr="0059767E">
              <w:t>x3</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pPr>
            <w:r w:rsidRPr="0059767E">
              <w:rPr>
                <w:lang w:val="uz-Cyrl-UZ"/>
              </w:rPr>
              <w:t>30</w:t>
            </w:r>
          </w:p>
        </w:tc>
      </w:tr>
      <w:tr w:rsidR="00486B71" w:rsidRPr="0059767E" w:rsidTr="00486B71">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rPr>
            </w:pPr>
            <w:r w:rsidRPr="0059767E">
              <w:rPr>
                <w:b/>
                <w:bCs/>
                <w:lang w:val="uz-Cyrl-UZ"/>
              </w:rPr>
              <w:t>Jami</w:t>
            </w:r>
          </w:p>
        </w:tc>
        <w:tc>
          <w:tcPr>
            <w:tcW w:w="1631" w:type="dxa"/>
            <w:tcBorders>
              <w:top w:val="single" w:sz="4" w:space="0" w:color="auto"/>
              <w:left w:val="single" w:sz="4" w:space="0" w:color="auto"/>
              <w:bottom w:val="single" w:sz="4" w:space="0" w:color="auto"/>
              <w:right w:val="single" w:sz="4" w:space="0" w:color="auto"/>
            </w:tcBorders>
            <w:vAlign w:val="center"/>
          </w:tcPr>
          <w:p w:rsidR="00486B71" w:rsidRPr="0059767E" w:rsidRDefault="00486B71" w:rsidP="00486B71">
            <w:pPr>
              <w:ind w:firstLine="567"/>
              <w:jc w:val="center"/>
              <w:rPr>
                <w:b/>
                <w:bCs/>
                <w:lang w:val="uz-Cyrl-UZ"/>
              </w:rPr>
            </w:pPr>
            <w:r w:rsidRPr="0059767E">
              <w:rPr>
                <w:b/>
                <w:bCs/>
                <w:lang w:val="uz-Cyrl-UZ"/>
              </w:rPr>
              <w:t>100</w:t>
            </w:r>
          </w:p>
        </w:tc>
      </w:tr>
    </w:tbl>
    <w:p w:rsidR="00486B71" w:rsidRPr="0059767E" w:rsidRDefault="00486B71" w:rsidP="00486B71">
      <w:pPr>
        <w:ind w:firstLine="567"/>
        <w:rPr>
          <w:lang w:val="uz-Cyrl-UZ"/>
        </w:rPr>
      </w:pPr>
    </w:p>
    <w:p w:rsidR="00486B71" w:rsidRPr="006F27E7" w:rsidRDefault="00486B71" w:rsidP="00486B71">
      <w:pPr>
        <w:ind w:firstLine="567"/>
        <w:jc w:val="center"/>
        <w:rPr>
          <w:b/>
          <w:bCs/>
          <w:sz w:val="28"/>
          <w:szCs w:val="28"/>
          <w:lang w:val="uz-Cyrl-UZ"/>
        </w:rPr>
      </w:pPr>
      <w:r w:rsidRPr="006F27E7">
        <w:rPr>
          <w:b/>
          <w:bCs/>
          <w:sz w:val="28"/>
          <w:szCs w:val="28"/>
          <w:lang w:val="uz-Cyrl-UZ"/>
        </w:rPr>
        <w:lastRenderedPageBreak/>
        <w:t>4</w:t>
      </w:r>
      <w:r w:rsidRPr="006F27E7">
        <w:rPr>
          <w:b/>
          <w:bCs/>
          <w:sz w:val="28"/>
          <w:szCs w:val="28"/>
          <w:lang w:val="en-US"/>
        </w:rPr>
        <w:t xml:space="preserve">.4. </w:t>
      </w:r>
      <w:r w:rsidRPr="006F27E7">
        <w:rPr>
          <w:b/>
          <w:bCs/>
          <w:sz w:val="28"/>
          <w:szCs w:val="28"/>
          <w:lang w:val="uz-Cyrl-UZ"/>
        </w:rPr>
        <w:t xml:space="preserve"> Baholash mezonlari</w:t>
      </w:r>
    </w:p>
    <w:p w:rsidR="00486B71" w:rsidRPr="00046139" w:rsidRDefault="00486B71" w:rsidP="00486B71">
      <w:pPr>
        <w:jc w:val="both"/>
        <w:rPr>
          <w:lang w:val="uz-Cyrl-UZ"/>
        </w:rPr>
      </w:pPr>
      <w:r w:rsidRPr="006F27E7">
        <w:rPr>
          <w:sz w:val="28"/>
          <w:szCs w:val="28"/>
          <w:lang w:val="uz-Cyrl-UZ"/>
        </w:rPr>
        <w:t xml:space="preserve">4.4.1. Amaliy ish topshiriqlarini tо‘la bajargan talabaga </w:t>
      </w:r>
      <w:r>
        <w:rPr>
          <w:sz w:val="26"/>
          <w:szCs w:val="26"/>
          <w:lang w:val="uz-Cyrl-UZ"/>
        </w:rPr>
        <w:t>3–2</w:t>
      </w:r>
      <w:r w:rsidRPr="00181E2F">
        <w:rPr>
          <w:sz w:val="26"/>
          <w:szCs w:val="26"/>
          <w:lang w:val="uz-Cyrl-UZ"/>
        </w:rPr>
        <w:t xml:space="preserve">,7 </w:t>
      </w:r>
      <w:r w:rsidRPr="006F27E7">
        <w:rPr>
          <w:sz w:val="28"/>
          <w:szCs w:val="28"/>
          <w:lang w:val="uz-Cyrl-UZ"/>
        </w:rPr>
        <w:t xml:space="preserve">ball beriladi, agar tо‘la sifatli bajargan lekin berilgan savollarga javob berish darajasiga qarab </w:t>
      </w:r>
      <w:r>
        <w:rPr>
          <w:sz w:val="26"/>
          <w:szCs w:val="26"/>
          <w:lang w:val="uz-Cyrl-UZ"/>
        </w:rPr>
        <w:t>2</w:t>
      </w:r>
      <w:r w:rsidRPr="00181E2F">
        <w:rPr>
          <w:sz w:val="26"/>
          <w:szCs w:val="26"/>
          <w:lang w:val="uz-Cyrl-UZ"/>
        </w:rPr>
        <w:t xml:space="preserve">,7 – </w:t>
      </w:r>
      <w:r>
        <w:rPr>
          <w:sz w:val="26"/>
          <w:szCs w:val="26"/>
          <w:lang w:val="uz-Cyrl-UZ"/>
        </w:rPr>
        <w:t>2</w:t>
      </w:r>
      <w:r w:rsidRPr="00181E2F">
        <w:rPr>
          <w:sz w:val="26"/>
          <w:szCs w:val="26"/>
          <w:lang w:val="uz-Cyrl-UZ"/>
        </w:rPr>
        <w:t>,</w:t>
      </w:r>
      <w:r>
        <w:rPr>
          <w:sz w:val="26"/>
          <w:szCs w:val="26"/>
          <w:lang w:val="uz-Cyrl-UZ"/>
        </w:rPr>
        <w:t>2</w:t>
      </w:r>
      <w:r w:rsidRPr="00181E2F">
        <w:rPr>
          <w:sz w:val="26"/>
          <w:szCs w:val="26"/>
          <w:lang w:val="uz-Cyrl-UZ"/>
        </w:rPr>
        <w:t xml:space="preserve"> </w:t>
      </w:r>
      <w:r w:rsidRPr="006F27E7">
        <w:rPr>
          <w:sz w:val="28"/>
          <w:szCs w:val="28"/>
          <w:lang w:val="uz-Cyrl-UZ"/>
        </w:rPr>
        <w:t xml:space="preserve">ballgacha beriladi, agar tо‘la bо‘lmasa bajarish darajasiga qarab </w:t>
      </w:r>
      <w:r>
        <w:rPr>
          <w:sz w:val="26"/>
          <w:szCs w:val="26"/>
          <w:lang w:val="uz-Cyrl-UZ"/>
        </w:rPr>
        <w:t>2</w:t>
      </w:r>
      <w:r w:rsidRPr="00181E2F">
        <w:rPr>
          <w:sz w:val="26"/>
          <w:szCs w:val="26"/>
          <w:lang w:val="uz-Cyrl-UZ"/>
        </w:rPr>
        <w:t>,</w:t>
      </w:r>
      <w:r>
        <w:rPr>
          <w:sz w:val="26"/>
          <w:szCs w:val="26"/>
          <w:lang w:val="uz-Cyrl-UZ"/>
        </w:rPr>
        <w:t>2</w:t>
      </w:r>
      <w:r w:rsidRPr="00181E2F">
        <w:rPr>
          <w:sz w:val="26"/>
          <w:szCs w:val="26"/>
          <w:lang w:val="uz-Cyrl-UZ"/>
        </w:rPr>
        <w:t xml:space="preserve"> – 1,</w:t>
      </w:r>
      <w:r>
        <w:rPr>
          <w:sz w:val="26"/>
          <w:szCs w:val="26"/>
          <w:lang w:val="uz-Cyrl-UZ"/>
        </w:rPr>
        <w:t>6</w:t>
      </w:r>
      <w:r w:rsidRPr="00181E2F">
        <w:rPr>
          <w:sz w:val="26"/>
          <w:szCs w:val="26"/>
          <w:lang w:val="uz-Cyrl-UZ"/>
        </w:rPr>
        <w:t xml:space="preserve"> </w:t>
      </w:r>
      <w:r w:rsidRPr="006F27E7">
        <w:rPr>
          <w:sz w:val="28"/>
          <w:szCs w:val="28"/>
          <w:lang w:val="uz-Cyrl-UZ"/>
        </w:rPr>
        <w:t>ballgacha beriladi.</w:t>
      </w:r>
    </w:p>
    <w:p w:rsidR="00486B71" w:rsidRPr="00CB0A63" w:rsidRDefault="00486B71" w:rsidP="00486B71">
      <w:pPr>
        <w:jc w:val="center"/>
        <w:rPr>
          <w:b/>
          <w:i/>
          <w:sz w:val="28"/>
          <w:szCs w:val="28"/>
          <w:lang w:val="uz-Cyrl-UZ"/>
        </w:rPr>
      </w:pPr>
      <w:r w:rsidRPr="00CB0A63">
        <w:rPr>
          <w:b/>
          <w:i/>
          <w:sz w:val="28"/>
          <w:szCs w:val="28"/>
          <w:lang w:val="uz-Cyrl-UZ"/>
        </w:rPr>
        <w:t>Amaliy ish mavzulari quyidagicha:</w:t>
      </w:r>
    </w:p>
    <w:p w:rsidR="00486B71" w:rsidRPr="006F27E7" w:rsidRDefault="00486B71" w:rsidP="00FD778F">
      <w:pPr>
        <w:pStyle w:val="ab"/>
        <w:numPr>
          <w:ilvl w:val="0"/>
          <w:numId w:val="83"/>
        </w:numPr>
        <w:ind w:left="0" w:firstLine="567"/>
        <w:jc w:val="both"/>
        <w:rPr>
          <w:sz w:val="28"/>
          <w:szCs w:val="28"/>
          <w:lang w:val="en-US"/>
        </w:rPr>
      </w:pPr>
      <w:r w:rsidRPr="006F27E7">
        <w:rPr>
          <w:sz w:val="28"/>
          <w:szCs w:val="28"/>
          <w:lang w:val="en-US"/>
        </w:rPr>
        <w:t>Ishdan chi</w:t>
      </w:r>
      <w:r w:rsidRPr="006F27E7">
        <w:rPr>
          <w:sz w:val="28"/>
          <w:szCs w:val="28"/>
          <w:lang w:val="uz-Cyrl-UZ"/>
        </w:rPr>
        <w:t>q</w:t>
      </w:r>
      <w:r w:rsidRPr="006F27E7">
        <w:rPr>
          <w:sz w:val="28"/>
          <w:szCs w:val="28"/>
          <w:lang w:val="en-US"/>
        </w:rPr>
        <w:t xml:space="preserve">ish turlari va tiklanish sharoitlarini </w:t>
      </w:r>
      <w:r w:rsidRPr="006F27E7">
        <w:rPr>
          <w:sz w:val="28"/>
          <w:szCs w:val="28"/>
          <w:lang w:val="uz-Cyrl-UZ"/>
        </w:rPr>
        <w:t>h</w:t>
      </w:r>
      <w:r w:rsidRPr="006F27E7">
        <w:rPr>
          <w:sz w:val="28"/>
          <w:szCs w:val="28"/>
          <w:lang w:val="en-US"/>
        </w:rPr>
        <w:t xml:space="preserve">isobga olgan </w:t>
      </w:r>
      <w:r w:rsidRPr="006F27E7">
        <w:rPr>
          <w:sz w:val="28"/>
          <w:szCs w:val="28"/>
          <w:lang w:val="uz-Cyrl-UZ"/>
        </w:rPr>
        <w:t>h</w:t>
      </w:r>
      <w:r w:rsidRPr="006F27E7">
        <w:rPr>
          <w:sz w:val="28"/>
          <w:szCs w:val="28"/>
          <w:lang w:val="en-US"/>
        </w:rPr>
        <w:t xml:space="preserve">olda real sistemalar xatoliklarini grafiklarini </w:t>
      </w:r>
      <w:r w:rsidRPr="006F27E7">
        <w:rPr>
          <w:sz w:val="28"/>
          <w:szCs w:val="28"/>
          <w:lang w:val="uz-Cyrl-UZ"/>
        </w:rPr>
        <w:t>q</w:t>
      </w:r>
      <w:r w:rsidRPr="006F27E7">
        <w:rPr>
          <w:sz w:val="28"/>
          <w:szCs w:val="28"/>
          <w:lang w:val="en-US"/>
        </w:rPr>
        <w:t xml:space="preserve">urish </w:t>
      </w:r>
      <w:r w:rsidRPr="006F27E7">
        <w:rPr>
          <w:b/>
          <w:sz w:val="28"/>
          <w:szCs w:val="28"/>
          <w:lang w:val="en-US"/>
        </w:rPr>
        <w:t>(2 soat)</w:t>
      </w:r>
      <w:r w:rsidRPr="006F27E7">
        <w:rPr>
          <w:sz w:val="28"/>
          <w:szCs w:val="28"/>
          <w:lang w:val="en-US"/>
        </w:rPr>
        <w:t>;</w:t>
      </w:r>
    </w:p>
    <w:p w:rsidR="00486B71" w:rsidRPr="006F27E7" w:rsidRDefault="00486B71" w:rsidP="00FD778F">
      <w:pPr>
        <w:pStyle w:val="ab"/>
        <w:numPr>
          <w:ilvl w:val="0"/>
          <w:numId w:val="83"/>
        </w:numPr>
        <w:ind w:left="0" w:firstLine="567"/>
        <w:jc w:val="both"/>
        <w:rPr>
          <w:sz w:val="28"/>
          <w:szCs w:val="28"/>
          <w:lang w:val="en-US"/>
        </w:rPr>
      </w:pPr>
      <w:r w:rsidRPr="006F27E7">
        <w:rPr>
          <w:sz w:val="28"/>
          <w:szCs w:val="28"/>
          <w:lang w:val="en-US"/>
        </w:rPr>
        <w:t>Buzilishlarsiz ishlash va</w:t>
      </w:r>
      <w:r w:rsidRPr="006F27E7">
        <w:rPr>
          <w:sz w:val="28"/>
          <w:szCs w:val="28"/>
          <w:lang w:val="uz-Cyrl-UZ"/>
        </w:rPr>
        <w:t>q</w:t>
      </w:r>
      <w:r w:rsidRPr="006F27E7">
        <w:rPr>
          <w:sz w:val="28"/>
          <w:szCs w:val="28"/>
          <w:lang w:val="en-US"/>
        </w:rPr>
        <w:t>tining ishonchlilik k</w:t>
      </w:r>
      <w:r w:rsidRPr="006F27E7">
        <w:rPr>
          <w:sz w:val="28"/>
          <w:szCs w:val="28"/>
          <w:lang w:val="uz-Cyrl-UZ"/>
        </w:rPr>
        <w:t>o‘</w:t>
      </w:r>
      <w:r w:rsidRPr="006F27E7">
        <w:rPr>
          <w:sz w:val="28"/>
          <w:szCs w:val="28"/>
          <w:lang w:val="en-US"/>
        </w:rPr>
        <w:t>rsatkichlarini intervalli ba</w:t>
      </w:r>
      <w:r w:rsidRPr="006F27E7">
        <w:rPr>
          <w:sz w:val="28"/>
          <w:szCs w:val="28"/>
          <w:lang w:val="uz-Cyrl-UZ"/>
        </w:rPr>
        <w:t>h</w:t>
      </w:r>
      <w:r w:rsidRPr="006F27E7">
        <w:rPr>
          <w:sz w:val="28"/>
          <w:szCs w:val="28"/>
          <w:lang w:val="en-US"/>
        </w:rPr>
        <w:t xml:space="preserve">olarini olish </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3"/>
        </w:numPr>
        <w:ind w:left="0" w:firstLine="567"/>
        <w:jc w:val="both"/>
        <w:rPr>
          <w:sz w:val="28"/>
          <w:szCs w:val="28"/>
          <w:lang w:val="en-US"/>
        </w:rPr>
      </w:pPr>
      <w:r w:rsidRPr="006F27E7">
        <w:rPr>
          <w:sz w:val="28"/>
          <w:szCs w:val="28"/>
          <w:lang w:val="en-US"/>
        </w:rPr>
        <w:t xml:space="preserve">Ishonchlilikni ekspotensial </w:t>
      </w:r>
      <w:r w:rsidRPr="006F27E7">
        <w:rPr>
          <w:sz w:val="28"/>
          <w:szCs w:val="28"/>
          <w:lang w:val="uz-Cyrl-UZ"/>
        </w:rPr>
        <w:t>q</w:t>
      </w:r>
      <w:r w:rsidRPr="006F27E7">
        <w:rPr>
          <w:sz w:val="28"/>
          <w:szCs w:val="28"/>
          <w:lang w:val="en-US"/>
        </w:rPr>
        <w:t>onuniga masalalar echish</w:t>
      </w:r>
      <w:r w:rsidRPr="006F27E7">
        <w:rPr>
          <w:b/>
          <w:sz w:val="28"/>
          <w:szCs w:val="28"/>
          <w:lang w:val="en-US"/>
        </w:rPr>
        <w:t>(</w:t>
      </w:r>
      <w:r w:rsidRPr="006F27E7">
        <w:rPr>
          <w:b/>
          <w:sz w:val="28"/>
          <w:szCs w:val="28"/>
          <w:lang w:val="uz-Cyrl-UZ"/>
        </w:rPr>
        <w:t>4</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3"/>
        </w:numPr>
        <w:ind w:left="0" w:firstLine="567"/>
        <w:jc w:val="both"/>
        <w:rPr>
          <w:sz w:val="28"/>
          <w:szCs w:val="28"/>
          <w:lang w:val="en-US"/>
        </w:rPr>
      </w:pPr>
      <w:r w:rsidRPr="006F27E7">
        <w:rPr>
          <w:sz w:val="28"/>
          <w:szCs w:val="28"/>
          <w:lang w:val="en-US"/>
        </w:rPr>
        <w:t>Ishonchlilikni Puasson ta</w:t>
      </w:r>
      <w:r w:rsidRPr="006F27E7">
        <w:rPr>
          <w:sz w:val="28"/>
          <w:szCs w:val="28"/>
          <w:lang w:val="uz-Cyrl-UZ"/>
        </w:rPr>
        <w:t>q</w:t>
      </w:r>
      <w:r w:rsidRPr="006F27E7">
        <w:rPr>
          <w:sz w:val="28"/>
          <w:szCs w:val="28"/>
          <w:lang w:val="en-US"/>
        </w:rPr>
        <w:t xml:space="preserve">simotiga masalalar echish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FD778F">
      <w:pPr>
        <w:pStyle w:val="ab"/>
        <w:numPr>
          <w:ilvl w:val="0"/>
          <w:numId w:val="83"/>
        </w:numPr>
        <w:ind w:left="0" w:firstLine="567"/>
        <w:jc w:val="both"/>
        <w:rPr>
          <w:sz w:val="28"/>
          <w:szCs w:val="28"/>
          <w:lang w:val="en-US"/>
        </w:rPr>
      </w:pPr>
      <w:r w:rsidRPr="006F27E7">
        <w:rPr>
          <w:sz w:val="28"/>
          <w:szCs w:val="28"/>
          <w:lang w:val="en-US"/>
        </w:rPr>
        <w:t xml:space="preserve">Murakkab strukturali sistemalarni ishonchliligini </w:t>
      </w:r>
      <w:r w:rsidRPr="006F27E7">
        <w:rPr>
          <w:sz w:val="28"/>
          <w:szCs w:val="28"/>
          <w:lang w:val="uz-Cyrl-UZ"/>
        </w:rPr>
        <w:t>h</w:t>
      </w:r>
      <w:r w:rsidRPr="006F27E7">
        <w:rPr>
          <w:sz w:val="28"/>
          <w:szCs w:val="28"/>
          <w:lang w:val="en-US"/>
        </w:rPr>
        <w:t xml:space="preserve">isoblash </w:t>
      </w:r>
      <w:r w:rsidRPr="006F27E7">
        <w:rPr>
          <w:b/>
          <w:sz w:val="28"/>
          <w:szCs w:val="28"/>
          <w:lang w:val="en-US"/>
        </w:rPr>
        <w:t>(</w:t>
      </w:r>
      <w:r w:rsidRPr="006F27E7">
        <w:rPr>
          <w:b/>
          <w:sz w:val="28"/>
          <w:szCs w:val="28"/>
          <w:lang w:val="uz-Cyrl-UZ"/>
        </w:rPr>
        <w:t>2</w:t>
      </w:r>
      <w:r w:rsidRPr="006F27E7">
        <w:rPr>
          <w:b/>
          <w:sz w:val="28"/>
          <w:szCs w:val="28"/>
          <w:lang w:val="en-US"/>
        </w:rPr>
        <w:t xml:space="preserve"> soat)</w:t>
      </w:r>
      <w:r w:rsidRPr="006F27E7">
        <w:rPr>
          <w:sz w:val="28"/>
          <w:szCs w:val="28"/>
          <w:lang w:val="en-US"/>
        </w:rPr>
        <w:t>.</w:t>
      </w:r>
    </w:p>
    <w:p w:rsidR="00486B71" w:rsidRPr="006F27E7" w:rsidRDefault="00486B71" w:rsidP="00486B71">
      <w:pPr>
        <w:overflowPunct w:val="0"/>
        <w:autoSpaceDE w:val="0"/>
        <w:autoSpaceDN w:val="0"/>
        <w:adjustRightInd w:val="0"/>
        <w:ind w:left="426" w:firstLine="567"/>
        <w:textAlignment w:val="baseline"/>
        <w:rPr>
          <w:i/>
          <w:iCs/>
          <w:sz w:val="28"/>
          <w:szCs w:val="28"/>
          <w:lang w:val="en-US"/>
        </w:rPr>
      </w:pPr>
    </w:p>
    <w:p w:rsidR="00486B71" w:rsidRPr="006F27E7" w:rsidRDefault="00486B71" w:rsidP="00486B71">
      <w:pPr>
        <w:ind w:firstLine="567"/>
        <w:jc w:val="both"/>
        <w:rPr>
          <w:sz w:val="28"/>
          <w:szCs w:val="28"/>
          <w:lang w:val="uz-Cyrl-UZ"/>
        </w:rPr>
      </w:pPr>
      <w:r w:rsidRPr="006F27E7">
        <w:rPr>
          <w:sz w:val="28"/>
          <w:szCs w:val="28"/>
          <w:lang w:val="uz-Cyrl-UZ"/>
        </w:rPr>
        <w:t xml:space="preserve">4.4.2 Tajriba ish topshiriqlarini tо‘la bajargan talabaga </w:t>
      </w:r>
      <w:r w:rsidRPr="006F27E7">
        <w:rPr>
          <w:sz w:val="28"/>
          <w:szCs w:val="28"/>
          <w:lang w:val="en-US"/>
        </w:rPr>
        <w:t>2</w:t>
      </w:r>
      <w:r w:rsidRPr="006F27E7">
        <w:rPr>
          <w:sz w:val="28"/>
          <w:szCs w:val="28"/>
          <w:lang w:val="uz-Cyrl-UZ"/>
        </w:rPr>
        <w:t>– 1,</w:t>
      </w:r>
      <w:r w:rsidRPr="006F27E7">
        <w:rPr>
          <w:sz w:val="28"/>
          <w:szCs w:val="28"/>
          <w:lang w:val="en-US"/>
        </w:rPr>
        <w:t>6</w:t>
      </w:r>
      <w:r w:rsidRPr="006F27E7">
        <w:rPr>
          <w:sz w:val="28"/>
          <w:szCs w:val="28"/>
          <w:lang w:val="uz-Cyrl-UZ"/>
        </w:rPr>
        <w:t xml:space="preserve"> ball beriladi, agar tо‘la sifatli bajargan lekin berilgan savollarga javob berish darajasiga qarab 1,</w:t>
      </w:r>
      <w:r w:rsidRPr="006F27E7">
        <w:rPr>
          <w:sz w:val="28"/>
          <w:szCs w:val="28"/>
          <w:lang w:val="en-US"/>
        </w:rPr>
        <w:t>6</w:t>
      </w:r>
      <w:r w:rsidRPr="006F27E7">
        <w:rPr>
          <w:sz w:val="28"/>
          <w:szCs w:val="28"/>
          <w:lang w:val="uz-Cyrl-UZ"/>
        </w:rPr>
        <w:t xml:space="preserve"> – 1</w:t>
      </w:r>
      <w:r w:rsidRPr="006F27E7">
        <w:rPr>
          <w:sz w:val="28"/>
          <w:szCs w:val="28"/>
          <w:lang w:val="en-US"/>
        </w:rPr>
        <w:t>,3</w:t>
      </w:r>
      <w:r w:rsidRPr="006F27E7">
        <w:rPr>
          <w:sz w:val="28"/>
          <w:szCs w:val="28"/>
          <w:lang w:val="uz-Cyrl-UZ"/>
        </w:rPr>
        <w:t xml:space="preserve"> ballgacha beriladi, agar tо‘la bо‘lmasa bajarish darajasiga qarab 1</w:t>
      </w:r>
      <w:r w:rsidRPr="006F27E7">
        <w:rPr>
          <w:sz w:val="28"/>
          <w:szCs w:val="28"/>
          <w:lang w:val="en-US"/>
        </w:rPr>
        <w:t>,3</w:t>
      </w:r>
      <w:r w:rsidRPr="006F27E7">
        <w:rPr>
          <w:sz w:val="28"/>
          <w:szCs w:val="28"/>
          <w:lang w:val="uz-Cyrl-UZ"/>
        </w:rPr>
        <w:t xml:space="preserve"> – </w:t>
      </w:r>
      <w:r w:rsidRPr="006F27E7">
        <w:rPr>
          <w:sz w:val="28"/>
          <w:szCs w:val="28"/>
          <w:lang w:val="en-US"/>
        </w:rPr>
        <w:t>1</w:t>
      </w:r>
      <w:r w:rsidRPr="006F27E7">
        <w:rPr>
          <w:sz w:val="28"/>
          <w:szCs w:val="28"/>
          <w:lang w:val="uz-Cyrl-UZ"/>
        </w:rPr>
        <w:t xml:space="preserve"> ballgacha beriladi.</w:t>
      </w:r>
    </w:p>
    <w:p w:rsidR="00486B71" w:rsidRPr="006F27E7" w:rsidRDefault="00486B71" w:rsidP="00486B71">
      <w:pPr>
        <w:ind w:firstLine="567"/>
        <w:jc w:val="center"/>
        <w:rPr>
          <w:sz w:val="28"/>
          <w:szCs w:val="28"/>
          <w:lang w:val="uz-Cyrl-UZ"/>
        </w:rPr>
      </w:pPr>
      <w:r w:rsidRPr="006F27E7">
        <w:rPr>
          <w:sz w:val="28"/>
          <w:szCs w:val="28"/>
          <w:lang w:val="en-US"/>
        </w:rPr>
        <w:t>Tajriba</w:t>
      </w:r>
      <w:r w:rsidRPr="006F27E7">
        <w:rPr>
          <w:sz w:val="28"/>
          <w:szCs w:val="28"/>
          <w:lang w:val="uz-Cyrl-UZ"/>
        </w:rPr>
        <w:t xml:space="preserve"> ish mavzulari quyidagicha:</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Qayta tiklanmaydigan sistemalar ishonchliligini tajriba asosida ishlash vaqtini hisoblash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Tiklanuvchi sistemalar ishonchliligining miqdoriy ko‘rsatkichlari, ishdan chiqishgacha bo‘lgan o‘rtacha ishlash vaqtini tajriba asosida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Real sistemalarda ishonchlilik ko‘rsatkichini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Inson-mashina sistemalarining ishonchlilik ko‘rsatkichini aniqlash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Nazorat tajribalari natijalarini ishonchliligini qayta ishlash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Kontrollerlarning ishlash rejimlarini diagnostika qilish </w:t>
      </w:r>
      <w:r w:rsidRPr="006F27E7">
        <w:rPr>
          <w:b/>
          <w:sz w:val="28"/>
          <w:szCs w:val="28"/>
          <w:lang w:val="en-US"/>
        </w:rPr>
        <w:t>(2 soat)</w:t>
      </w:r>
      <w:r w:rsidRPr="006F27E7">
        <w:rPr>
          <w:sz w:val="28"/>
          <w:szCs w:val="28"/>
          <w:lang w:val="en-US"/>
        </w:rPr>
        <w:t>;</w:t>
      </w:r>
    </w:p>
    <w:p w:rsidR="00486B71" w:rsidRPr="006F27E7" w:rsidRDefault="00486B71" w:rsidP="00FD778F">
      <w:pPr>
        <w:pStyle w:val="ab"/>
        <w:widowControl w:val="0"/>
        <w:numPr>
          <w:ilvl w:val="0"/>
          <w:numId w:val="85"/>
        </w:numPr>
        <w:ind w:left="0" w:firstLine="567"/>
        <w:jc w:val="both"/>
        <w:rPr>
          <w:sz w:val="28"/>
          <w:szCs w:val="28"/>
          <w:lang w:val="en-US"/>
        </w:rPr>
      </w:pPr>
      <w:r w:rsidRPr="006F27E7">
        <w:rPr>
          <w:sz w:val="28"/>
          <w:szCs w:val="28"/>
          <w:lang w:val="en-US"/>
        </w:rPr>
        <w:t xml:space="preserve">Analog-raqamli signallarni kontroller va EHM orasidagi bog‘lanishini ta’minlovchi qurilmalar ishini tekshirish </w:t>
      </w:r>
      <w:r w:rsidRPr="006F27E7">
        <w:rPr>
          <w:b/>
          <w:sz w:val="28"/>
          <w:szCs w:val="28"/>
          <w:lang w:val="en-US"/>
        </w:rPr>
        <w:t>(2 soat)</w:t>
      </w:r>
      <w:r w:rsidRPr="006F27E7">
        <w:rPr>
          <w:sz w:val="28"/>
          <w:szCs w:val="28"/>
          <w:lang w:val="en-US"/>
        </w:rPr>
        <w:t>;</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w:t>
      </w:r>
      <w:r w:rsidRPr="006F27E7">
        <w:rPr>
          <w:sz w:val="28"/>
          <w:szCs w:val="28"/>
          <w:lang w:val="uz-Cyrl-UZ"/>
        </w:rPr>
        <w:t>.</w:t>
      </w:r>
      <w:r w:rsidRPr="006F27E7">
        <w:rPr>
          <w:sz w:val="28"/>
          <w:szCs w:val="28"/>
          <w:lang w:val="en-US"/>
        </w:rPr>
        <w:t>3</w:t>
      </w:r>
      <w:r w:rsidRPr="006F27E7">
        <w:rPr>
          <w:sz w:val="28"/>
          <w:szCs w:val="28"/>
          <w:lang w:val="uz-Cyrl-UZ"/>
        </w:rPr>
        <w:t xml:space="preserve"> *Joriy nazorat bо‘yicha berilgan talabaning mustaqil ishi – quyida berilgan mavzu bо‘yicha referat tayyorlanadi: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referatda mavzu tо‘liq ochilgan, tо‘g‘ri xulosa chiqarilgan va ijodiy fikrlari bо‘lsa-4,3–5 (5,2-6) ball</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mavzu mohiyati ochilgan, faqat xulosa bor-3,6–4,3 (4,3-5,2) ballgacha</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mavzu mohiyati yoritilgan, ammo ayrim kamchiliklari bor bо‘lsa–2,8–3,5 (3,3-4,2) ballgacha beriladi.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savollarga javob bilmagan yoki mustaqil ish bо‘yicha qisman javob berganda–0–2,8 (0-3,3) ballgacha beriladi.</w:t>
      </w:r>
    </w:p>
    <w:p w:rsidR="00486B71" w:rsidRPr="006F27E7" w:rsidRDefault="00486B71" w:rsidP="00486B71">
      <w:pPr>
        <w:ind w:firstLine="567"/>
        <w:jc w:val="center"/>
        <w:rPr>
          <w:b/>
          <w:bCs/>
          <w:sz w:val="28"/>
          <w:szCs w:val="28"/>
          <w:lang w:val="uz-Cyrl-UZ"/>
        </w:rPr>
      </w:pPr>
      <w:r w:rsidRPr="006F27E7">
        <w:rPr>
          <w:b/>
          <w:bCs/>
          <w:sz w:val="28"/>
          <w:szCs w:val="28"/>
          <w:lang w:val="uz-Cyrl-UZ"/>
        </w:rPr>
        <w:t>Joriy nazorat uchun mustaqil ish mavzulari quyidagicha:</w:t>
      </w:r>
    </w:p>
    <w:p w:rsidR="00486B71" w:rsidRPr="00CB0A63" w:rsidRDefault="00486B71" w:rsidP="00FD778F">
      <w:pPr>
        <w:pStyle w:val="ab"/>
        <w:numPr>
          <w:ilvl w:val="0"/>
          <w:numId w:val="87"/>
        </w:numPr>
        <w:overflowPunct w:val="0"/>
        <w:autoSpaceDE w:val="0"/>
        <w:autoSpaceDN w:val="0"/>
        <w:adjustRightInd w:val="0"/>
        <w:ind w:left="0" w:firstLine="567"/>
        <w:textAlignment w:val="baseline"/>
        <w:rPr>
          <w:i/>
          <w:iCs/>
          <w:sz w:val="28"/>
          <w:szCs w:val="28"/>
          <w:lang w:val="uz-Cyrl-UZ"/>
        </w:rPr>
      </w:pPr>
      <w:r w:rsidRPr="00CB0A63">
        <w:rPr>
          <w:i/>
          <w:iCs/>
          <w:sz w:val="28"/>
          <w:szCs w:val="28"/>
          <w:lang w:val="uz-Cyrl-UZ"/>
        </w:rPr>
        <w:t>Avtomatlashtirish sistemalarining diagnostikasi va ishonchliligini EHMda modellashtirish.</w:t>
      </w:r>
    </w:p>
    <w:p w:rsidR="00486B71" w:rsidRPr="00CB0A63" w:rsidRDefault="00486B71" w:rsidP="00FD778F">
      <w:pPr>
        <w:pStyle w:val="ab"/>
        <w:numPr>
          <w:ilvl w:val="0"/>
          <w:numId w:val="87"/>
        </w:numPr>
        <w:overflowPunct w:val="0"/>
        <w:autoSpaceDE w:val="0"/>
        <w:autoSpaceDN w:val="0"/>
        <w:adjustRightInd w:val="0"/>
        <w:ind w:left="0" w:firstLine="567"/>
        <w:textAlignment w:val="baseline"/>
        <w:rPr>
          <w:i/>
          <w:iCs/>
          <w:sz w:val="28"/>
          <w:szCs w:val="28"/>
          <w:lang w:val="uz-Cyrl-UZ"/>
        </w:rPr>
      </w:pPr>
      <w:r w:rsidRPr="00CB0A63">
        <w:rPr>
          <w:i/>
          <w:iCs/>
          <w:sz w:val="28"/>
          <w:szCs w:val="28"/>
          <w:lang w:val="uz-Cyrl-UZ"/>
        </w:rPr>
        <w:t>Turli taqsimlanish qonunlari uchun tasodifiy kattaliklarni generatsiyalash.</w:t>
      </w:r>
    </w:p>
    <w:p w:rsidR="00486B71" w:rsidRPr="00CB0A63" w:rsidRDefault="00486B71" w:rsidP="00FD778F">
      <w:pPr>
        <w:pStyle w:val="ab"/>
        <w:numPr>
          <w:ilvl w:val="0"/>
          <w:numId w:val="87"/>
        </w:numPr>
        <w:overflowPunct w:val="0"/>
        <w:autoSpaceDE w:val="0"/>
        <w:autoSpaceDN w:val="0"/>
        <w:adjustRightInd w:val="0"/>
        <w:ind w:left="0" w:firstLine="567"/>
        <w:textAlignment w:val="baseline"/>
        <w:rPr>
          <w:i/>
          <w:iCs/>
          <w:sz w:val="28"/>
          <w:szCs w:val="28"/>
          <w:lang w:val="uz-Cyrl-UZ"/>
        </w:rPr>
      </w:pPr>
      <w:r w:rsidRPr="00CB0A63">
        <w:rPr>
          <w:i/>
          <w:iCs/>
          <w:sz w:val="28"/>
          <w:szCs w:val="28"/>
          <w:lang w:val="uz-Cyrl-UZ"/>
        </w:rPr>
        <w:lastRenderedPageBreak/>
        <w:t>Avtomatlashtirish sistemalarining diagnostikasi va ishonchliligini baholash uchun о‘tkaziladigan sinov-tajribalarning turlari. Ishonchlilikdagi turli sinov tajribalar</w:t>
      </w:r>
    </w:p>
    <w:p w:rsidR="00486B71" w:rsidRPr="00CB0A63" w:rsidRDefault="00486B71" w:rsidP="00FD778F">
      <w:pPr>
        <w:pStyle w:val="ab"/>
        <w:numPr>
          <w:ilvl w:val="0"/>
          <w:numId w:val="87"/>
        </w:numPr>
        <w:overflowPunct w:val="0"/>
        <w:autoSpaceDE w:val="0"/>
        <w:autoSpaceDN w:val="0"/>
        <w:adjustRightInd w:val="0"/>
        <w:ind w:left="0" w:firstLine="567"/>
        <w:textAlignment w:val="baseline"/>
        <w:rPr>
          <w:i/>
          <w:iCs/>
          <w:sz w:val="28"/>
          <w:szCs w:val="28"/>
          <w:lang w:val="uz-Cyrl-UZ"/>
        </w:rPr>
      </w:pPr>
      <w:r w:rsidRPr="00CB0A63">
        <w:rPr>
          <w:i/>
          <w:iCs/>
          <w:sz w:val="28"/>
          <w:szCs w:val="28"/>
          <w:lang w:val="uz-Cyrl-UZ"/>
        </w:rPr>
        <w:t>Avtomatlashtirish sistemalarining diagnostikasi va ishonchliligini baholashni aniqlashtiruvchi tajribalarning rejalari.</w:t>
      </w:r>
    </w:p>
    <w:p w:rsidR="00486B71" w:rsidRPr="00CB0A63" w:rsidRDefault="00486B71" w:rsidP="00FD778F">
      <w:pPr>
        <w:pStyle w:val="ab"/>
        <w:numPr>
          <w:ilvl w:val="0"/>
          <w:numId w:val="87"/>
        </w:numPr>
        <w:overflowPunct w:val="0"/>
        <w:autoSpaceDE w:val="0"/>
        <w:autoSpaceDN w:val="0"/>
        <w:adjustRightInd w:val="0"/>
        <w:ind w:left="0" w:firstLine="567"/>
        <w:textAlignment w:val="baseline"/>
        <w:rPr>
          <w:i/>
          <w:iCs/>
          <w:sz w:val="28"/>
          <w:szCs w:val="28"/>
          <w:lang w:val="uz-Cyrl-UZ"/>
        </w:rPr>
      </w:pPr>
      <w:r w:rsidRPr="00CB0A63">
        <w:rPr>
          <w:i/>
          <w:iCs/>
          <w:sz w:val="28"/>
          <w:szCs w:val="28"/>
          <w:lang w:val="uz-Cyrl-UZ"/>
        </w:rPr>
        <w:t>Turli aniqlashtiruvchi tajribalar uchun taqsimlanish parametrlarining tanlanmaviy baholarini olish.</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.4.5</w:t>
      </w:r>
      <w:r w:rsidRPr="006F27E7">
        <w:rPr>
          <w:sz w:val="28"/>
          <w:szCs w:val="28"/>
          <w:lang w:val="uz-Cyrl-UZ"/>
        </w:rPr>
        <w:t xml:space="preserve"> 1 va 2 – oraliq baholash yozma tartibda о‘tkazilib, unda 2 ta savolga javob berish sо‘raladi. Har bir savol 6 ballgacha baholanadi.</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agar savollar mohiyati tо‘la ochilgan bо‘lsa, javoblar tо‘liq va aniq hamda ijodiy fikrlari bо‘lsa – 10,3 – 12 ball</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umumiy javob berilgan, ammo ayrim faktlar tо‘liq yoritilmagan bо‘lsa – 8,5 – 10,3 ballgacha</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javob berishga harakat qilingan, chalkashliklar bо‘lsa – 6,6 – 8,5 ballgacha beriladi.</w:t>
      </w:r>
    </w:p>
    <w:p w:rsidR="00486B71" w:rsidRPr="006F27E7" w:rsidRDefault="00486B71" w:rsidP="00FD778F">
      <w:pPr>
        <w:numPr>
          <w:ilvl w:val="0"/>
          <w:numId w:val="71"/>
        </w:numPr>
        <w:ind w:firstLine="567"/>
        <w:jc w:val="both"/>
        <w:rPr>
          <w:sz w:val="28"/>
          <w:szCs w:val="28"/>
          <w:lang w:val="uz-Cyrl-UZ"/>
        </w:rPr>
      </w:pPr>
      <w:r w:rsidRPr="006F27E7">
        <w:rPr>
          <w:sz w:val="28"/>
          <w:szCs w:val="28"/>
          <w:lang w:val="uz-Cyrl-UZ"/>
        </w:rPr>
        <w:t>savollarga umuman javob yozmagan yoki savollarda chalkashliklar bо‘lsa – 0 – 6,6 ballgacha beriladi.</w:t>
      </w:r>
    </w:p>
    <w:p w:rsidR="00486B71" w:rsidRPr="006F27E7" w:rsidRDefault="00486B71" w:rsidP="00486B71">
      <w:pPr>
        <w:ind w:firstLine="567"/>
        <w:jc w:val="center"/>
        <w:rPr>
          <w:b/>
          <w:bCs/>
          <w:i/>
          <w:iCs/>
          <w:sz w:val="28"/>
          <w:szCs w:val="28"/>
          <w:lang w:val="uz-Cyrl-UZ"/>
        </w:rPr>
      </w:pPr>
      <w:r w:rsidRPr="006F27E7">
        <w:rPr>
          <w:b/>
          <w:bCs/>
          <w:i/>
          <w:iCs/>
          <w:sz w:val="28"/>
          <w:szCs w:val="28"/>
          <w:lang w:val="uz-Cyrl-UZ"/>
        </w:rPr>
        <w:t>1-Oraliq nazorat savollari</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lang w:val="en-US"/>
        </w:rPr>
      </w:pPr>
      <w:r w:rsidRPr="00CB0A63">
        <w:rPr>
          <w:i/>
          <w:iCs/>
          <w:sz w:val="28"/>
          <w:szCs w:val="28"/>
          <w:lang w:val="en-US"/>
        </w:rPr>
        <w:t>Ishonchlilik nazariyasining asosiy tushuncha va ta’riflari</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lang w:val="en-US"/>
        </w:rPr>
      </w:pPr>
      <w:r w:rsidRPr="00CB0A63">
        <w:rPr>
          <w:i/>
          <w:iCs/>
          <w:sz w:val="28"/>
          <w:szCs w:val="28"/>
          <w:lang w:val="en-US"/>
        </w:rPr>
        <w:t>Qayta tiklanmaydigan sistemalar ishonchliligining miqdoriy k</w:t>
      </w:r>
      <w:r w:rsidRPr="00CB0A63">
        <w:rPr>
          <w:i/>
          <w:iCs/>
          <w:sz w:val="28"/>
          <w:szCs w:val="28"/>
        </w:rPr>
        <w:t>о</w:t>
      </w:r>
      <w:r w:rsidRPr="00CB0A63">
        <w:rPr>
          <w:i/>
          <w:iCs/>
          <w:sz w:val="28"/>
          <w:szCs w:val="28"/>
          <w:lang w:val="en-US"/>
        </w:rPr>
        <w:t>‘rsatkichlari</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lang w:val="en-US"/>
        </w:rPr>
      </w:pPr>
      <w:r w:rsidRPr="00CB0A63">
        <w:rPr>
          <w:i/>
          <w:iCs/>
          <w:sz w:val="28"/>
          <w:szCs w:val="28"/>
          <w:lang w:val="en-US"/>
        </w:rPr>
        <w:t>Sistemalarning ishdan chiqishgacha b</w:t>
      </w:r>
      <w:r w:rsidRPr="00CB0A63">
        <w:rPr>
          <w:i/>
          <w:iCs/>
          <w:sz w:val="28"/>
          <w:szCs w:val="28"/>
        </w:rPr>
        <w:t>о</w:t>
      </w:r>
      <w:r w:rsidRPr="00CB0A63">
        <w:rPr>
          <w:i/>
          <w:iCs/>
          <w:sz w:val="28"/>
          <w:szCs w:val="28"/>
          <w:lang w:val="en-US"/>
        </w:rPr>
        <w:t>‘lgan ishlash vaqtining taqsimlanish ehtimolligi qonunlari: eksponensial, normal, Veybulla.</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lang w:val="en-US"/>
        </w:rPr>
      </w:pPr>
      <w:r w:rsidRPr="00CB0A63">
        <w:rPr>
          <w:i/>
          <w:iCs/>
          <w:sz w:val="28"/>
          <w:szCs w:val="28"/>
          <w:lang w:val="en-US"/>
        </w:rPr>
        <w:t>Sistemalarda zahiralanish va zahiralanmagan qayta tiklanmaydigan sistemalar</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rPr>
      </w:pPr>
      <w:r w:rsidRPr="00CB0A63">
        <w:rPr>
          <w:i/>
          <w:iCs/>
          <w:sz w:val="28"/>
          <w:szCs w:val="28"/>
        </w:rPr>
        <w:t>Yuklanmagan zahirali sistemalar</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rPr>
      </w:pPr>
      <w:r w:rsidRPr="00CB0A63">
        <w:rPr>
          <w:i/>
          <w:iCs/>
          <w:sz w:val="28"/>
          <w:szCs w:val="28"/>
        </w:rPr>
        <w:t>Tiklanuvchi sistemalar ishonchliligi</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rPr>
      </w:pPr>
      <w:r w:rsidRPr="00CB0A63">
        <w:rPr>
          <w:i/>
          <w:iCs/>
          <w:sz w:val="28"/>
          <w:szCs w:val="28"/>
        </w:rPr>
        <w:t>Tiklanishlar oqimi va ishdan chiqishlar</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lang w:val="en-US"/>
        </w:rPr>
      </w:pPr>
      <w:r w:rsidRPr="00CB0A63">
        <w:rPr>
          <w:i/>
          <w:iCs/>
          <w:sz w:val="28"/>
          <w:szCs w:val="28"/>
          <w:lang w:val="en-US"/>
        </w:rPr>
        <w:t>Avtomatlashtirish sistemalarining ishonchlilik k</w:t>
      </w:r>
      <w:r w:rsidRPr="00CB0A63">
        <w:rPr>
          <w:i/>
          <w:iCs/>
          <w:sz w:val="28"/>
          <w:szCs w:val="28"/>
        </w:rPr>
        <w:t>о</w:t>
      </w:r>
      <w:r w:rsidRPr="00CB0A63">
        <w:rPr>
          <w:i/>
          <w:iCs/>
          <w:sz w:val="28"/>
          <w:szCs w:val="28"/>
          <w:lang w:val="en-US"/>
        </w:rPr>
        <w:t>‘rsatkichlariga ta’sir etuvchi omillar</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rPr>
      </w:pPr>
      <w:r w:rsidRPr="00CB0A63">
        <w:rPr>
          <w:i/>
          <w:iCs/>
          <w:sz w:val="28"/>
          <w:szCs w:val="28"/>
        </w:rPr>
        <w:t>Avtomatlashtirish sistemalarining diagnostikasi</w:t>
      </w:r>
    </w:p>
    <w:p w:rsidR="00486B71" w:rsidRPr="00CB0A63" w:rsidRDefault="00486B71" w:rsidP="00FD778F">
      <w:pPr>
        <w:pStyle w:val="ab"/>
        <w:numPr>
          <w:ilvl w:val="0"/>
          <w:numId w:val="88"/>
        </w:numPr>
        <w:overflowPunct w:val="0"/>
        <w:autoSpaceDE w:val="0"/>
        <w:autoSpaceDN w:val="0"/>
        <w:adjustRightInd w:val="0"/>
        <w:ind w:left="0" w:firstLine="709"/>
        <w:jc w:val="both"/>
        <w:textAlignment w:val="baseline"/>
        <w:rPr>
          <w:i/>
          <w:iCs/>
          <w:sz w:val="28"/>
          <w:szCs w:val="28"/>
        </w:rPr>
      </w:pPr>
      <w:r w:rsidRPr="00CB0A63">
        <w:rPr>
          <w:i/>
          <w:iCs/>
          <w:sz w:val="28"/>
          <w:szCs w:val="28"/>
        </w:rPr>
        <w:t>Avtomatlashtirish sistemalarining diagnostikasi</w:t>
      </w:r>
    </w:p>
    <w:p w:rsidR="00486B71" w:rsidRPr="006F27E7" w:rsidRDefault="00486B71" w:rsidP="00486B71">
      <w:pPr>
        <w:overflowPunct w:val="0"/>
        <w:autoSpaceDE w:val="0"/>
        <w:autoSpaceDN w:val="0"/>
        <w:adjustRightInd w:val="0"/>
        <w:ind w:left="567"/>
        <w:jc w:val="both"/>
        <w:textAlignment w:val="baseline"/>
        <w:rPr>
          <w:i/>
          <w:iCs/>
          <w:sz w:val="28"/>
          <w:szCs w:val="28"/>
        </w:rPr>
      </w:pPr>
    </w:p>
    <w:p w:rsidR="00486B71" w:rsidRPr="006F27E7" w:rsidRDefault="00486B71" w:rsidP="00486B71">
      <w:pPr>
        <w:ind w:firstLine="567"/>
        <w:jc w:val="center"/>
        <w:rPr>
          <w:b/>
          <w:bCs/>
          <w:i/>
          <w:iCs/>
          <w:sz w:val="28"/>
          <w:szCs w:val="28"/>
          <w:lang w:val="en-US"/>
        </w:rPr>
      </w:pPr>
      <w:r w:rsidRPr="006F27E7">
        <w:rPr>
          <w:b/>
          <w:bCs/>
          <w:i/>
          <w:iCs/>
          <w:sz w:val="28"/>
          <w:szCs w:val="28"/>
          <w:lang w:val="uz-Cyrl-UZ"/>
        </w:rPr>
        <w:t>2-Oraliq nazorat savollari</w:t>
      </w:r>
    </w:p>
    <w:p w:rsidR="00486B71" w:rsidRPr="006F27E7" w:rsidRDefault="00486B71" w:rsidP="00486B71">
      <w:pPr>
        <w:ind w:firstLine="567"/>
        <w:jc w:val="center"/>
        <w:rPr>
          <w:b/>
          <w:bCs/>
          <w:i/>
          <w:iCs/>
          <w:sz w:val="28"/>
          <w:szCs w:val="28"/>
          <w:lang w:val="en-US"/>
        </w:rPr>
      </w:pP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rPr>
      </w:pPr>
      <w:r w:rsidRPr="00CB0A63">
        <w:rPr>
          <w:i/>
          <w:iCs/>
          <w:sz w:val="28"/>
          <w:szCs w:val="28"/>
        </w:rPr>
        <w:t>Tiklanuvchi sistemalar ishonchliligi</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rPr>
      </w:pPr>
      <w:r w:rsidRPr="00CB0A63">
        <w:rPr>
          <w:i/>
          <w:iCs/>
          <w:sz w:val="28"/>
          <w:szCs w:val="28"/>
        </w:rPr>
        <w:t>Tiklanishlar oqimi va ishdan chiqishlar</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Avtomatlashtirish sistemalarining ishonchlilik k</w:t>
      </w:r>
      <w:r w:rsidRPr="00CB0A63">
        <w:rPr>
          <w:i/>
          <w:iCs/>
          <w:sz w:val="28"/>
          <w:szCs w:val="28"/>
        </w:rPr>
        <w:t>о</w:t>
      </w:r>
      <w:r w:rsidRPr="00CB0A63">
        <w:rPr>
          <w:i/>
          <w:iCs/>
          <w:sz w:val="28"/>
          <w:szCs w:val="28"/>
          <w:lang w:val="en-US"/>
        </w:rPr>
        <w:t>‘rsatkichlariga ta’sir etuvchi omillar</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rPr>
      </w:pPr>
      <w:r w:rsidRPr="00CB0A63">
        <w:rPr>
          <w:i/>
          <w:iCs/>
          <w:sz w:val="28"/>
          <w:szCs w:val="28"/>
        </w:rPr>
        <w:t>Avtomatlashtirish sistemalarining diagnostikasi</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rPr>
      </w:pPr>
      <w:r w:rsidRPr="00CB0A63">
        <w:rPr>
          <w:i/>
          <w:iCs/>
          <w:sz w:val="28"/>
          <w:szCs w:val="28"/>
        </w:rPr>
        <w:t>Avtomatlashtirish sistemalarining diagnostikasi</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Ishonchlilik nazariyasining asosiy tushuncha va ta’riflari</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Qayta tiklanmaydigan sistemalar ishonchliligining miqdoriy k</w:t>
      </w:r>
      <w:r w:rsidRPr="00CB0A63">
        <w:rPr>
          <w:i/>
          <w:iCs/>
          <w:sz w:val="28"/>
          <w:szCs w:val="28"/>
        </w:rPr>
        <w:t>о</w:t>
      </w:r>
      <w:r w:rsidRPr="00CB0A63">
        <w:rPr>
          <w:i/>
          <w:iCs/>
          <w:sz w:val="28"/>
          <w:szCs w:val="28"/>
          <w:lang w:val="en-US"/>
        </w:rPr>
        <w:t>‘rsatkichlari</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lastRenderedPageBreak/>
        <w:t>Sistemalarning ishdan chiqishgacha b</w:t>
      </w:r>
      <w:r w:rsidRPr="00CB0A63">
        <w:rPr>
          <w:i/>
          <w:iCs/>
          <w:sz w:val="28"/>
          <w:szCs w:val="28"/>
        </w:rPr>
        <w:t>о</w:t>
      </w:r>
      <w:r w:rsidRPr="00CB0A63">
        <w:rPr>
          <w:i/>
          <w:iCs/>
          <w:sz w:val="28"/>
          <w:szCs w:val="28"/>
          <w:lang w:val="en-US"/>
        </w:rPr>
        <w:t>‘lgan ishlash vaqtining taqsimlanish ehtimolligi qonunlari: eksponensial, normal, Veybulla.</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Sistemalarda zahiralanish va zahiralanmagan qayta tiklanmaydigan sistemalar</w:t>
      </w:r>
    </w:p>
    <w:p w:rsidR="00486B71" w:rsidRPr="00CB0A63" w:rsidRDefault="00486B71" w:rsidP="00FD778F">
      <w:pPr>
        <w:pStyle w:val="ab"/>
        <w:numPr>
          <w:ilvl w:val="0"/>
          <w:numId w:val="89"/>
        </w:numPr>
        <w:overflowPunct w:val="0"/>
        <w:autoSpaceDE w:val="0"/>
        <w:autoSpaceDN w:val="0"/>
        <w:adjustRightInd w:val="0"/>
        <w:ind w:left="0" w:firstLine="567"/>
        <w:jc w:val="both"/>
        <w:textAlignment w:val="baseline"/>
        <w:rPr>
          <w:i/>
          <w:iCs/>
          <w:sz w:val="28"/>
          <w:szCs w:val="28"/>
        </w:rPr>
      </w:pPr>
      <w:r w:rsidRPr="00CB0A63">
        <w:rPr>
          <w:i/>
          <w:iCs/>
          <w:sz w:val="28"/>
          <w:szCs w:val="28"/>
        </w:rPr>
        <w:t>Yuklanmagan zahirali sistemalar</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rPr>
        <w:t>.4.6.</w:t>
      </w:r>
      <w:r w:rsidRPr="006F27E7">
        <w:rPr>
          <w:sz w:val="28"/>
          <w:szCs w:val="28"/>
          <w:lang w:val="uz-Cyrl-UZ"/>
        </w:rPr>
        <w:t xml:space="preserve"> *Oraliq nazorati bо‘yicha berilgan talabaning mustaqil ishlari uchun berilgan mavzular bо‘yicha savolga oraliq nazorat daftariga javob yozadi:</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tо‘liq ochilgan, tо‘g‘ri xulosa chiqarilgan va ijodiy fikrlari bо‘lsa-4,3–5 (5,2-6) ball</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mohiyati ochilgan, faqat xulosa bor-3,6–4,3 (4,3-5,2) ballgacha</w:t>
      </w:r>
    </w:p>
    <w:p w:rsidR="00486B71" w:rsidRPr="006F27E7" w:rsidRDefault="00486B71" w:rsidP="00FD778F">
      <w:pPr>
        <w:numPr>
          <w:ilvl w:val="0"/>
          <w:numId w:val="72"/>
        </w:numPr>
        <w:ind w:firstLine="567"/>
        <w:jc w:val="both"/>
        <w:rPr>
          <w:sz w:val="28"/>
          <w:szCs w:val="28"/>
          <w:lang w:val="uz-Cyrl-UZ"/>
        </w:rPr>
      </w:pPr>
      <w:r w:rsidRPr="006F27E7">
        <w:rPr>
          <w:sz w:val="28"/>
          <w:szCs w:val="28"/>
          <w:lang w:val="uz-Cyrl-UZ"/>
        </w:rPr>
        <w:t>savol mohiyati yoritilgan, ammo ayrim kamchiliklari bor bо‘lsa–2,8–3,5 (3,3-4,2) ballgacha beriladi.</w:t>
      </w:r>
    </w:p>
    <w:p w:rsidR="00486B71" w:rsidRPr="00CB0A63" w:rsidRDefault="00486B71" w:rsidP="00FD778F">
      <w:pPr>
        <w:numPr>
          <w:ilvl w:val="0"/>
          <w:numId w:val="72"/>
        </w:numPr>
        <w:ind w:firstLine="567"/>
        <w:jc w:val="both"/>
        <w:rPr>
          <w:sz w:val="28"/>
          <w:szCs w:val="28"/>
          <w:lang w:val="uz-Cyrl-UZ"/>
        </w:rPr>
      </w:pPr>
      <w:r w:rsidRPr="006F27E7">
        <w:rPr>
          <w:sz w:val="28"/>
          <w:szCs w:val="28"/>
          <w:lang w:val="uz-Cyrl-UZ"/>
        </w:rPr>
        <w:t>savollarga javob bilmagan yoki mustaqil ish bо‘yicha qisman javob berganda–0–2,8 (0-3,3) ballgacha beriladi.</w:t>
      </w:r>
    </w:p>
    <w:p w:rsidR="00486B71" w:rsidRPr="006F27E7" w:rsidRDefault="00486B71" w:rsidP="00486B71">
      <w:pPr>
        <w:ind w:firstLine="567"/>
        <w:jc w:val="center"/>
        <w:rPr>
          <w:b/>
          <w:bCs/>
          <w:i/>
          <w:iCs/>
          <w:sz w:val="28"/>
          <w:szCs w:val="28"/>
          <w:lang w:val="en-US"/>
        </w:rPr>
      </w:pPr>
      <w:r w:rsidRPr="006F27E7">
        <w:rPr>
          <w:b/>
          <w:bCs/>
          <w:i/>
          <w:iCs/>
          <w:sz w:val="28"/>
          <w:szCs w:val="28"/>
          <w:lang w:val="uz-Cyrl-UZ"/>
        </w:rPr>
        <w:t>Oraliq nazoratlari uchun mustaqil ish savollari quyidagicha:</w:t>
      </w:r>
    </w:p>
    <w:p w:rsidR="00486B71" w:rsidRPr="006F27E7" w:rsidRDefault="00486B71" w:rsidP="00FD778F">
      <w:pPr>
        <w:pStyle w:val="ab"/>
        <w:numPr>
          <w:ilvl w:val="0"/>
          <w:numId w:val="86"/>
        </w:numPr>
        <w:overflowPunct w:val="0"/>
        <w:autoSpaceDE w:val="0"/>
        <w:autoSpaceDN w:val="0"/>
        <w:adjustRightInd w:val="0"/>
        <w:ind w:left="0" w:firstLine="567"/>
        <w:textAlignment w:val="baseline"/>
        <w:rPr>
          <w:i/>
          <w:iCs/>
          <w:sz w:val="28"/>
          <w:szCs w:val="28"/>
          <w:lang w:val="uz-Cyrl-UZ"/>
        </w:rPr>
      </w:pPr>
      <w:r w:rsidRPr="006F27E7">
        <w:rPr>
          <w:i/>
          <w:iCs/>
          <w:sz w:val="28"/>
          <w:szCs w:val="28"/>
          <w:lang w:val="uz-Cyrl-UZ"/>
        </w:rPr>
        <w:t>Avtomatlashtirish sistemalarining diagnostikasi va ishonchliligini EHMda modellashtirish.</w:t>
      </w:r>
    </w:p>
    <w:p w:rsidR="00486B71" w:rsidRPr="006F27E7" w:rsidRDefault="00486B71" w:rsidP="00FD778F">
      <w:pPr>
        <w:pStyle w:val="ab"/>
        <w:numPr>
          <w:ilvl w:val="0"/>
          <w:numId w:val="86"/>
        </w:numPr>
        <w:overflowPunct w:val="0"/>
        <w:autoSpaceDE w:val="0"/>
        <w:autoSpaceDN w:val="0"/>
        <w:adjustRightInd w:val="0"/>
        <w:ind w:left="0" w:firstLine="567"/>
        <w:textAlignment w:val="baseline"/>
        <w:rPr>
          <w:i/>
          <w:iCs/>
          <w:sz w:val="28"/>
          <w:szCs w:val="28"/>
          <w:lang w:val="uz-Cyrl-UZ"/>
        </w:rPr>
      </w:pPr>
      <w:r w:rsidRPr="006F27E7">
        <w:rPr>
          <w:i/>
          <w:iCs/>
          <w:sz w:val="28"/>
          <w:szCs w:val="28"/>
          <w:lang w:val="uz-Cyrl-UZ"/>
        </w:rPr>
        <w:t>Turli taqsimlanish qonunlari uchun tasodifiy kattaliklarni generatsiyalash.</w:t>
      </w:r>
    </w:p>
    <w:p w:rsidR="00486B71" w:rsidRPr="006F27E7" w:rsidRDefault="00486B71" w:rsidP="00FD778F">
      <w:pPr>
        <w:pStyle w:val="ab"/>
        <w:numPr>
          <w:ilvl w:val="0"/>
          <w:numId w:val="86"/>
        </w:numPr>
        <w:overflowPunct w:val="0"/>
        <w:autoSpaceDE w:val="0"/>
        <w:autoSpaceDN w:val="0"/>
        <w:adjustRightInd w:val="0"/>
        <w:ind w:left="0" w:firstLine="567"/>
        <w:textAlignment w:val="baseline"/>
        <w:rPr>
          <w:i/>
          <w:iCs/>
          <w:sz w:val="28"/>
          <w:szCs w:val="28"/>
          <w:lang w:val="uz-Cyrl-UZ"/>
        </w:rPr>
      </w:pPr>
      <w:r w:rsidRPr="006F27E7">
        <w:rPr>
          <w:i/>
          <w:iCs/>
          <w:sz w:val="28"/>
          <w:szCs w:val="28"/>
          <w:lang w:val="uz-Cyrl-UZ"/>
        </w:rPr>
        <w:t>Avtomatlashtirish sistemalarining diagnostikasi va ishonchliligini baholash uchun о‘tkaziladigan sinov-tajribalarning turlari. Ishonchlilikdagi turli sinov tajribalar</w:t>
      </w:r>
    </w:p>
    <w:p w:rsidR="00486B71" w:rsidRPr="006F27E7" w:rsidRDefault="00486B71" w:rsidP="00FD778F">
      <w:pPr>
        <w:pStyle w:val="ab"/>
        <w:numPr>
          <w:ilvl w:val="0"/>
          <w:numId w:val="86"/>
        </w:numPr>
        <w:overflowPunct w:val="0"/>
        <w:autoSpaceDE w:val="0"/>
        <w:autoSpaceDN w:val="0"/>
        <w:adjustRightInd w:val="0"/>
        <w:ind w:left="0" w:firstLine="567"/>
        <w:textAlignment w:val="baseline"/>
        <w:rPr>
          <w:i/>
          <w:iCs/>
          <w:sz w:val="28"/>
          <w:szCs w:val="28"/>
          <w:lang w:val="uz-Cyrl-UZ"/>
        </w:rPr>
      </w:pPr>
      <w:r w:rsidRPr="006F27E7">
        <w:rPr>
          <w:i/>
          <w:iCs/>
          <w:sz w:val="28"/>
          <w:szCs w:val="28"/>
          <w:lang w:val="uz-Cyrl-UZ"/>
        </w:rPr>
        <w:t>Avtomatlashtirish sistemalarining diagnostikasi va ishonchliligini baholashni aniqlashtiruvchi tajribalarning rejalari.</w:t>
      </w:r>
    </w:p>
    <w:p w:rsidR="00486B71" w:rsidRPr="00CB0A63" w:rsidRDefault="00486B71" w:rsidP="00FD778F">
      <w:pPr>
        <w:pStyle w:val="ab"/>
        <w:numPr>
          <w:ilvl w:val="0"/>
          <w:numId w:val="86"/>
        </w:numPr>
        <w:overflowPunct w:val="0"/>
        <w:autoSpaceDE w:val="0"/>
        <w:autoSpaceDN w:val="0"/>
        <w:adjustRightInd w:val="0"/>
        <w:ind w:left="0" w:firstLine="567"/>
        <w:textAlignment w:val="baseline"/>
        <w:rPr>
          <w:i/>
          <w:iCs/>
          <w:sz w:val="28"/>
          <w:szCs w:val="28"/>
          <w:lang w:val="uz-Cyrl-UZ"/>
        </w:rPr>
      </w:pPr>
      <w:r w:rsidRPr="006F27E7">
        <w:rPr>
          <w:i/>
          <w:iCs/>
          <w:sz w:val="28"/>
          <w:szCs w:val="28"/>
          <w:lang w:val="uz-Cyrl-UZ"/>
        </w:rPr>
        <w:t>Turli aniqlashtiruvchi tajribalar uchun taqsimlanish parametrlarining tanlanmaviy baholarini olish.</w:t>
      </w:r>
    </w:p>
    <w:p w:rsidR="00486B71" w:rsidRPr="006F27E7" w:rsidRDefault="00486B71" w:rsidP="00486B71">
      <w:pPr>
        <w:ind w:firstLine="567"/>
        <w:jc w:val="both"/>
        <w:rPr>
          <w:sz w:val="28"/>
          <w:szCs w:val="28"/>
          <w:lang w:val="uz-Cyrl-UZ"/>
        </w:rPr>
      </w:pPr>
      <w:r w:rsidRPr="006F27E7">
        <w:rPr>
          <w:sz w:val="28"/>
          <w:szCs w:val="28"/>
          <w:lang w:val="uz-Cyrl-UZ"/>
        </w:rPr>
        <w:t>4</w:t>
      </w:r>
      <w:r w:rsidRPr="006F27E7">
        <w:rPr>
          <w:sz w:val="28"/>
          <w:szCs w:val="28"/>
          <w:lang w:val="en-US"/>
        </w:rPr>
        <w:t>.4.7.</w:t>
      </w:r>
      <w:r w:rsidRPr="006F27E7">
        <w:rPr>
          <w:sz w:val="28"/>
          <w:szCs w:val="28"/>
          <w:lang w:val="uz-Cyrl-UZ"/>
        </w:rPr>
        <w:t xml:space="preserve"> Yakuniy baholashda talaba 3 ta savolga yozma javob berishi lozim.</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har bir yozma savolga 10 ball ajratiladi.</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agar savollarning mohiyati tо‘la ochilgan, asosiy faktlar tо‘g‘ri bayon qilingan bо‘lsa – 26 – 30 ball</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savollarga tо‘g‘ri javob berilgan, lekin ayrim kamchiliklari bor bо‘lsa – 21 – 26 ballgacha</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berilgan savollarda javoblar umumiy va kamchiliklar kо‘proq bо‘lsa – 16 – 21 ballgacha beriladi</w:t>
      </w:r>
    </w:p>
    <w:p w:rsidR="00486B71" w:rsidRPr="006F27E7" w:rsidRDefault="00486B71" w:rsidP="00FD778F">
      <w:pPr>
        <w:numPr>
          <w:ilvl w:val="0"/>
          <w:numId w:val="73"/>
        </w:numPr>
        <w:ind w:firstLine="567"/>
        <w:jc w:val="both"/>
        <w:rPr>
          <w:sz w:val="28"/>
          <w:szCs w:val="28"/>
          <w:lang w:val="uz-Cyrl-UZ"/>
        </w:rPr>
      </w:pPr>
      <w:r w:rsidRPr="006F27E7">
        <w:rPr>
          <w:sz w:val="28"/>
          <w:szCs w:val="28"/>
          <w:lang w:val="uz-Cyrl-UZ"/>
        </w:rPr>
        <w:t xml:space="preserve">savollarga tо‘g‘ri javoblar bо‘lmaganda, kamchiliklar kо‘p bо‘lganda va tо‘liq bо‘lmasa – 0 – 16  </w:t>
      </w:r>
    </w:p>
    <w:p w:rsidR="00486B71" w:rsidRDefault="00486B71" w:rsidP="00486B71">
      <w:pPr>
        <w:ind w:firstLine="567"/>
        <w:jc w:val="center"/>
        <w:rPr>
          <w:b/>
          <w:bCs/>
          <w:i/>
          <w:iCs/>
          <w:sz w:val="28"/>
          <w:szCs w:val="28"/>
          <w:lang w:val="en-US"/>
        </w:rPr>
      </w:pPr>
      <w:r w:rsidRPr="006F27E7">
        <w:rPr>
          <w:b/>
          <w:bCs/>
          <w:i/>
          <w:iCs/>
          <w:sz w:val="28"/>
          <w:szCs w:val="28"/>
          <w:lang w:val="uz-Cyrl-UZ"/>
        </w:rPr>
        <w:t>Fandan yakuniy nazorat savollari</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Barcha elementlar bo'yicha regressiya va integral ko'plikni tarqatis</w:t>
      </w:r>
      <w:r>
        <w:rPr>
          <w:i/>
          <w:iCs/>
          <w:sz w:val="28"/>
          <w:szCs w:val="28"/>
          <w:lang w:val="en-US"/>
        </w:rPr>
        <w:t>hda tizimlarning ishonchliligi.</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 xml:space="preserve">Ta'mirlanmagan tizimning aralashtirilgan rezervlash qurilmasi </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 xml:space="preserve">Qayta tiklanadigan elementlarni o'z ichiga olgan </w:t>
      </w:r>
      <w:r>
        <w:rPr>
          <w:i/>
          <w:iCs/>
          <w:sz w:val="28"/>
          <w:szCs w:val="28"/>
          <w:lang w:val="en-US"/>
        </w:rPr>
        <w:t>tizimi.</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 xml:space="preserve">Qayta takrorlanadigan takrorlangan tizimning </w:t>
      </w:r>
      <w:r>
        <w:rPr>
          <w:i/>
          <w:iCs/>
          <w:sz w:val="28"/>
          <w:szCs w:val="28"/>
          <w:lang w:val="en-US"/>
        </w:rPr>
        <w:t>ishonchliligi</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 xml:space="preserve">Qayta tiklangan tizimning ortiqcha elementlarning turli usullari bilan ishonchliligi </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t xml:space="preserve">Birlamchi axborotni yig'ish </w:t>
      </w:r>
      <w:r>
        <w:rPr>
          <w:i/>
          <w:iCs/>
          <w:sz w:val="28"/>
          <w:szCs w:val="28"/>
          <w:lang w:val="en-US"/>
        </w:rPr>
        <w:t>bosqichlari</w:t>
      </w:r>
    </w:p>
    <w:p w:rsidR="00486B71" w:rsidRPr="008505F5"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8505F5">
        <w:rPr>
          <w:i/>
          <w:iCs/>
          <w:sz w:val="28"/>
          <w:szCs w:val="28"/>
          <w:lang w:val="en-US"/>
        </w:rPr>
        <w:lastRenderedPageBreak/>
        <w:t>Eksperimental ma'lumotlardan foydalanish va ularni qayta ishlashni rejalashtirish</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Ishonchlilik nazariyasining asosiy tushuncha va ta’riflari</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Qayta tiklanmaydigan sistemalar ishonchliligining miqdoriy k</w:t>
      </w:r>
      <w:r w:rsidRPr="00CB0A63">
        <w:rPr>
          <w:i/>
          <w:iCs/>
          <w:sz w:val="28"/>
          <w:szCs w:val="28"/>
        </w:rPr>
        <w:t>о</w:t>
      </w:r>
      <w:r w:rsidRPr="00CB0A63">
        <w:rPr>
          <w:i/>
          <w:iCs/>
          <w:sz w:val="28"/>
          <w:szCs w:val="28"/>
          <w:lang w:val="en-US"/>
        </w:rPr>
        <w:t>‘rsatkichlari</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Sistemalarning ishdan chiqishgacha b</w:t>
      </w:r>
      <w:r w:rsidRPr="00CB0A63">
        <w:rPr>
          <w:i/>
          <w:iCs/>
          <w:sz w:val="28"/>
          <w:szCs w:val="28"/>
        </w:rPr>
        <w:t>о</w:t>
      </w:r>
      <w:r w:rsidRPr="00CB0A63">
        <w:rPr>
          <w:i/>
          <w:iCs/>
          <w:sz w:val="28"/>
          <w:szCs w:val="28"/>
          <w:lang w:val="en-US"/>
        </w:rPr>
        <w:t>‘lgan ishlash vaqtining taqsimlanish ehtimolligi qonunlari: eksponensial, normal, Veybulla.</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Sistemalarda zahiralanish va zahiralanmagan qayta tiklanmaydigan sistemalar</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rPr>
      </w:pPr>
      <w:r w:rsidRPr="00CB0A63">
        <w:rPr>
          <w:i/>
          <w:iCs/>
          <w:sz w:val="28"/>
          <w:szCs w:val="28"/>
        </w:rPr>
        <w:t>Yuklanmagan zahirali sistemalar</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rPr>
      </w:pPr>
      <w:r w:rsidRPr="00CB0A63">
        <w:rPr>
          <w:i/>
          <w:iCs/>
          <w:sz w:val="28"/>
          <w:szCs w:val="28"/>
        </w:rPr>
        <w:t>Tiklanuvchi sistemalar ishonchliligi</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rPr>
      </w:pPr>
      <w:r w:rsidRPr="00CB0A63">
        <w:rPr>
          <w:i/>
          <w:iCs/>
          <w:sz w:val="28"/>
          <w:szCs w:val="28"/>
        </w:rPr>
        <w:t>Tiklanishlar oqimi va ishdan chiqishlar</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lang w:val="en-US"/>
        </w:rPr>
      </w:pPr>
      <w:r w:rsidRPr="00CB0A63">
        <w:rPr>
          <w:i/>
          <w:iCs/>
          <w:sz w:val="28"/>
          <w:szCs w:val="28"/>
          <w:lang w:val="en-US"/>
        </w:rPr>
        <w:t>Avtomatlashtirish sistemalarining ishonchlilik k</w:t>
      </w:r>
      <w:r w:rsidRPr="00CB0A63">
        <w:rPr>
          <w:i/>
          <w:iCs/>
          <w:sz w:val="28"/>
          <w:szCs w:val="28"/>
        </w:rPr>
        <w:t>о</w:t>
      </w:r>
      <w:r w:rsidRPr="00CB0A63">
        <w:rPr>
          <w:i/>
          <w:iCs/>
          <w:sz w:val="28"/>
          <w:szCs w:val="28"/>
          <w:lang w:val="en-US"/>
        </w:rPr>
        <w:t>‘rsatkichlariga ta’sir etuvchi omillar</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rPr>
      </w:pPr>
      <w:r w:rsidRPr="00CB0A63">
        <w:rPr>
          <w:i/>
          <w:iCs/>
          <w:sz w:val="28"/>
          <w:szCs w:val="28"/>
        </w:rPr>
        <w:t>Avtomatlashtirish sistemalarining diagnostikasi</w:t>
      </w:r>
    </w:p>
    <w:p w:rsidR="00486B71" w:rsidRPr="00CB0A63" w:rsidRDefault="00486B71" w:rsidP="00FD778F">
      <w:pPr>
        <w:pStyle w:val="ab"/>
        <w:numPr>
          <w:ilvl w:val="0"/>
          <w:numId w:val="90"/>
        </w:numPr>
        <w:overflowPunct w:val="0"/>
        <w:autoSpaceDE w:val="0"/>
        <w:autoSpaceDN w:val="0"/>
        <w:adjustRightInd w:val="0"/>
        <w:ind w:left="0" w:firstLine="567"/>
        <w:jc w:val="both"/>
        <w:textAlignment w:val="baseline"/>
        <w:rPr>
          <w:i/>
          <w:iCs/>
          <w:sz w:val="28"/>
          <w:szCs w:val="28"/>
        </w:rPr>
      </w:pPr>
      <w:r w:rsidRPr="00CB0A63">
        <w:rPr>
          <w:i/>
          <w:iCs/>
          <w:sz w:val="28"/>
          <w:szCs w:val="28"/>
        </w:rPr>
        <w:t>Avtomatlashtirish sistemalarining diagnostikasi</w:t>
      </w:r>
    </w:p>
    <w:p w:rsidR="00486B71" w:rsidRPr="00CB0A63" w:rsidRDefault="00486B71" w:rsidP="00486B71">
      <w:pPr>
        <w:shd w:val="clear" w:color="auto" w:fill="FFFFFF"/>
        <w:tabs>
          <w:tab w:val="left" w:pos="426"/>
        </w:tabs>
        <w:ind w:firstLine="426"/>
        <w:jc w:val="both"/>
        <w:rPr>
          <w:noProof/>
          <w:sz w:val="28"/>
          <w:szCs w:val="28"/>
          <w:lang w:val="uz-Cyrl-UZ"/>
        </w:rPr>
      </w:pPr>
      <w:r w:rsidRPr="00CB0A63">
        <w:rPr>
          <w:noProof/>
          <w:sz w:val="28"/>
          <w:szCs w:val="28"/>
          <w:lang w:val="uz-Cyrl-UZ"/>
        </w:rPr>
        <w:t>Mazkur fanni o‘qitish jarayonida ta’limning zamonaviy metodlari, pedagogik va axborot-kommunikatsiya texnologiyalari qo‘llanilishi nazarda tutilgan. Avtomatlashtirishning texnik vositalari bo‘limiga tegishli ma’ruza darslarida zamonaviy kompyuter texnologiyalari yordamida prezentatsion va elektron-didaktik texnologiyalarni, ijro qurilmalarining parametrlarini hisoblash mavzularida o‘tkaziladigan amaliy mashg‘ulotlarda aqliy hujum, guruhli fikrlash pedagogik texnologiyalarini qo‘llash nazarda tutiladi.</w:t>
      </w:r>
    </w:p>
    <w:p w:rsidR="00486B71" w:rsidRPr="00046139" w:rsidRDefault="00486B71" w:rsidP="00486B71">
      <w:pPr>
        <w:tabs>
          <w:tab w:val="left" w:pos="5947"/>
        </w:tabs>
        <w:autoSpaceDE w:val="0"/>
        <w:autoSpaceDN w:val="0"/>
        <w:adjustRightInd w:val="0"/>
        <w:jc w:val="both"/>
        <w:rPr>
          <w:i/>
          <w:iCs/>
          <w:sz w:val="28"/>
          <w:szCs w:val="28"/>
          <w:lang w:val="uz-Cyrl-UZ"/>
        </w:rPr>
      </w:pPr>
    </w:p>
    <w:p w:rsidR="00486B71" w:rsidRPr="00CB0A63" w:rsidRDefault="00486B71" w:rsidP="00FD778F">
      <w:pPr>
        <w:pStyle w:val="ab"/>
        <w:numPr>
          <w:ilvl w:val="0"/>
          <w:numId w:val="76"/>
        </w:numPr>
        <w:tabs>
          <w:tab w:val="left" w:pos="426"/>
        </w:tabs>
        <w:ind w:left="0" w:firstLine="567"/>
        <w:jc w:val="center"/>
        <w:rPr>
          <w:b/>
          <w:bCs/>
          <w:sz w:val="28"/>
          <w:szCs w:val="28"/>
          <w:lang w:val="uz-Cyrl-UZ"/>
        </w:rPr>
      </w:pPr>
      <w:r w:rsidRPr="006F27E7">
        <w:rPr>
          <w:b/>
          <w:bCs/>
          <w:sz w:val="28"/>
          <w:szCs w:val="28"/>
          <w:lang w:val="uz-Cyrl-UZ"/>
        </w:rPr>
        <w:t xml:space="preserve"> FOYDALANILADIGAN ASOSIY DARSLIKLAR VA O’QUV QO’LLANMALAR</w:t>
      </w:r>
    </w:p>
    <w:p w:rsidR="00486B71" w:rsidRPr="006F27E7" w:rsidRDefault="00486B71" w:rsidP="00FD778F">
      <w:pPr>
        <w:pStyle w:val="ab"/>
        <w:numPr>
          <w:ilvl w:val="1"/>
          <w:numId w:val="77"/>
        </w:numPr>
        <w:tabs>
          <w:tab w:val="left" w:pos="426"/>
        </w:tabs>
        <w:ind w:firstLine="567"/>
        <w:jc w:val="center"/>
        <w:rPr>
          <w:b/>
          <w:bCs/>
          <w:sz w:val="28"/>
          <w:szCs w:val="28"/>
          <w:lang w:val="uz-Cyrl-UZ"/>
        </w:rPr>
      </w:pPr>
      <w:r w:rsidRPr="006F27E7">
        <w:rPr>
          <w:b/>
          <w:bCs/>
          <w:sz w:val="28"/>
          <w:szCs w:val="28"/>
          <w:lang w:val="uz-Cyrl-UZ"/>
        </w:rPr>
        <w:t>Asosiy darsliklar va o’quv qo’llanmalar:</w:t>
      </w:r>
    </w:p>
    <w:p w:rsidR="00486B71" w:rsidRPr="006F27E7" w:rsidRDefault="00486B71" w:rsidP="00FD778F">
      <w:pPr>
        <w:pStyle w:val="ab"/>
        <w:numPr>
          <w:ilvl w:val="0"/>
          <w:numId w:val="80"/>
        </w:numPr>
        <w:ind w:left="0" w:firstLine="567"/>
        <w:jc w:val="both"/>
        <w:rPr>
          <w:sz w:val="28"/>
          <w:szCs w:val="28"/>
        </w:rPr>
      </w:pPr>
      <w:r w:rsidRPr="006F27E7">
        <w:rPr>
          <w:sz w:val="28"/>
          <w:szCs w:val="28"/>
        </w:rPr>
        <w:t>Шкляр В.Н . Надёжность систем управления: учебное пособие. - Томский политехнический университет. - Томск: Изд-во Томского политехнического университета, 2011. - 126 с.</w:t>
      </w:r>
    </w:p>
    <w:p w:rsidR="00486B71" w:rsidRPr="006F27E7" w:rsidRDefault="00486B71" w:rsidP="00FD778F">
      <w:pPr>
        <w:pStyle w:val="ab"/>
        <w:numPr>
          <w:ilvl w:val="0"/>
          <w:numId w:val="80"/>
        </w:numPr>
        <w:ind w:left="0" w:firstLine="567"/>
        <w:jc w:val="both"/>
        <w:rPr>
          <w:sz w:val="28"/>
          <w:szCs w:val="28"/>
        </w:rPr>
      </w:pPr>
      <w:r w:rsidRPr="006F27E7">
        <w:rPr>
          <w:sz w:val="28"/>
          <w:szCs w:val="28"/>
        </w:rPr>
        <w:t>А.В. Баранов. Надёжность и диагностика технологических систем: учебное пособие. -Рыбинск : АГАТА, 2006. 138 -126 с.</w:t>
      </w:r>
    </w:p>
    <w:p w:rsidR="00486B71" w:rsidRPr="006F27E7" w:rsidRDefault="00486B71" w:rsidP="00FD778F">
      <w:pPr>
        <w:pStyle w:val="ab"/>
        <w:numPr>
          <w:ilvl w:val="0"/>
          <w:numId w:val="80"/>
        </w:numPr>
        <w:ind w:left="0" w:firstLine="567"/>
        <w:jc w:val="both"/>
        <w:rPr>
          <w:sz w:val="28"/>
          <w:szCs w:val="28"/>
        </w:rPr>
      </w:pPr>
      <w:r w:rsidRPr="006F27E7">
        <w:rPr>
          <w:sz w:val="28"/>
          <w:szCs w:val="28"/>
        </w:rPr>
        <w:t>Дианов В.Н. Диагностика и надёжность автоматических систем. Учебное пособие. - М: МГИУ, 2004.-160 с.</w:t>
      </w:r>
    </w:p>
    <w:p w:rsidR="00486B71" w:rsidRPr="006F27E7" w:rsidRDefault="00486B71" w:rsidP="00FD778F">
      <w:pPr>
        <w:pStyle w:val="ab"/>
        <w:numPr>
          <w:ilvl w:val="0"/>
          <w:numId w:val="80"/>
        </w:numPr>
        <w:ind w:left="0" w:firstLine="567"/>
        <w:jc w:val="both"/>
        <w:rPr>
          <w:sz w:val="28"/>
          <w:szCs w:val="28"/>
        </w:rPr>
      </w:pPr>
      <w:r w:rsidRPr="006F27E7">
        <w:rPr>
          <w:sz w:val="28"/>
          <w:szCs w:val="28"/>
        </w:rPr>
        <w:t>Хмельницкий А.К., Пожитков В.В., Кондрашкова Г.А. Диагностика и надёжность автоматических систем. Учебное пособие. - С-Пб, 2005. 1-3 части.</w:t>
      </w:r>
    </w:p>
    <w:p w:rsidR="00486B71" w:rsidRPr="006F27E7" w:rsidRDefault="00486B71" w:rsidP="00FD778F">
      <w:pPr>
        <w:pStyle w:val="ab"/>
        <w:numPr>
          <w:ilvl w:val="0"/>
          <w:numId w:val="80"/>
        </w:numPr>
        <w:ind w:left="0" w:firstLine="567"/>
        <w:jc w:val="both"/>
        <w:rPr>
          <w:sz w:val="28"/>
          <w:szCs w:val="28"/>
        </w:rPr>
      </w:pPr>
      <w:r w:rsidRPr="006F27E7">
        <w:rPr>
          <w:sz w:val="28"/>
          <w:szCs w:val="28"/>
        </w:rPr>
        <w:t>Сарвин А.А., Абакулина Л.И., Готшальк О.А. Диагностика и надёжность автоматических систем. -СПб.:СЗТУ, 2003,- 69 с.</w:t>
      </w:r>
    </w:p>
    <w:p w:rsidR="00486B71" w:rsidRPr="006F27E7" w:rsidRDefault="00486B71" w:rsidP="00FD778F">
      <w:pPr>
        <w:pStyle w:val="ab"/>
        <w:numPr>
          <w:ilvl w:val="0"/>
          <w:numId w:val="80"/>
        </w:numPr>
        <w:ind w:left="0" w:firstLine="567"/>
        <w:jc w:val="both"/>
        <w:rPr>
          <w:sz w:val="28"/>
          <w:szCs w:val="28"/>
        </w:rPr>
      </w:pPr>
      <w:r w:rsidRPr="006F27E7">
        <w:rPr>
          <w:sz w:val="28"/>
          <w:szCs w:val="28"/>
        </w:rPr>
        <w:t>Глазунов Л.П., Грабовецкий В.П., Щербаков О.В. Основы теории надежности автоматических систем управления. Учебное пособие для вузов. - Л.: Энергоатом издат, Ленингр. отд-ние, 1984. -87 с.</w:t>
      </w:r>
    </w:p>
    <w:p w:rsidR="00486B71" w:rsidRPr="006F27E7" w:rsidRDefault="00486B71" w:rsidP="00486B71">
      <w:pPr>
        <w:tabs>
          <w:tab w:val="left" w:pos="426"/>
        </w:tabs>
        <w:ind w:firstLine="567"/>
        <w:jc w:val="both"/>
        <w:rPr>
          <w:sz w:val="28"/>
          <w:szCs w:val="28"/>
        </w:rPr>
      </w:pPr>
    </w:p>
    <w:p w:rsidR="00486B71" w:rsidRPr="006F27E7" w:rsidRDefault="00486B71" w:rsidP="00FD778F">
      <w:pPr>
        <w:pStyle w:val="ab"/>
        <w:numPr>
          <w:ilvl w:val="1"/>
          <w:numId w:val="75"/>
        </w:numPr>
        <w:tabs>
          <w:tab w:val="left" w:pos="426"/>
        </w:tabs>
        <w:ind w:left="0" w:firstLine="567"/>
        <w:jc w:val="center"/>
        <w:rPr>
          <w:b/>
          <w:bCs/>
          <w:sz w:val="28"/>
          <w:szCs w:val="28"/>
          <w:lang w:val="uz-Cyrl-UZ"/>
        </w:rPr>
      </w:pPr>
      <w:r w:rsidRPr="006F27E7">
        <w:rPr>
          <w:b/>
          <w:bCs/>
          <w:sz w:val="28"/>
          <w:szCs w:val="28"/>
          <w:lang w:val="uz-Cyrl-UZ"/>
        </w:rPr>
        <w:t xml:space="preserve"> QO’SHIMCHA ADABIYOTLAR</w:t>
      </w:r>
    </w:p>
    <w:p w:rsidR="00486B71" w:rsidRPr="006F27E7" w:rsidRDefault="00486B71" w:rsidP="00FD778F">
      <w:pPr>
        <w:pStyle w:val="ab"/>
        <w:numPr>
          <w:ilvl w:val="0"/>
          <w:numId w:val="81"/>
        </w:numPr>
        <w:spacing w:after="200" w:line="276" w:lineRule="auto"/>
        <w:ind w:left="0" w:firstLine="567"/>
        <w:jc w:val="both"/>
        <w:rPr>
          <w:sz w:val="28"/>
          <w:szCs w:val="28"/>
        </w:rPr>
      </w:pPr>
      <w:r w:rsidRPr="006F27E7">
        <w:rPr>
          <w:sz w:val="28"/>
          <w:szCs w:val="28"/>
        </w:rPr>
        <w:lastRenderedPageBreak/>
        <w:t>А.В. Чупин. Диагностика и надежность автоматизированных систем. - Кемеровский технологический институт пищевой промышленности, 2004. -101 с.</w:t>
      </w:r>
    </w:p>
    <w:p w:rsidR="00486B71" w:rsidRPr="006F27E7" w:rsidRDefault="00486B71" w:rsidP="00FD778F">
      <w:pPr>
        <w:pStyle w:val="ab"/>
        <w:numPr>
          <w:ilvl w:val="0"/>
          <w:numId w:val="81"/>
        </w:numPr>
        <w:spacing w:after="200" w:line="276" w:lineRule="auto"/>
        <w:ind w:left="0" w:firstLine="567"/>
        <w:jc w:val="both"/>
        <w:rPr>
          <w:sz w:val="28"/>
          <w:szCs w:val="28"/>
        </w:rPr>
      </w:pPr>
      <w:r w:rsidRPr="006F27E7">
        <w:rPr>
          <w:sz w:val="28"/>
          <w:szCs w:val="28"/>
        </w:rPr>
        <w:t>И.Н. Липатов. Решение задач по курсу “прикладная теория надежности”. - ПЕРМЬ, 1996. -68 с.</w:t>
      </w:r>
    </w:p>
    <w:p w:rsidR="00486B71" w:rsidRPr="006F27E7" w:rsidRDefault="00486B71" w:rsidP="00FD778F">
      <w:pPr>
        <w:pStyle w:val="ab"/>
        <w:numPr>
          <w:ilvl w:val="0"/>
          <w:numId w:val="81"/>
        </w:numPr>
        <w:spacing w:after="200" w:line="276" w:lineRule="auto"/>
        <w:ind w:left="0" w:firstLine="567"/>
        <w:jc w:val="both"/>
        <w:rPr>
          <w:sz w:val="28"/>
          <w:szCs w:val="28"/>
        </w:rPr>
      </w:pPr>
      <w:r w:rsidRPr="006F27E7">
        <w:rPr>
          <w:sz w:val="28"/>
          <w:szCs w:val="28"/>
        </w:rPr>
        <w:t>Дианов В.Н. Сбои в технических системах. - М.: Машиностроение, 2009. - 70 с.</w:t>
      </w:r>
    </w:p>
    <w:p w:rsidR="00486B71" w:rsidRPr="006F27E7" w:rsidRDefault="00486B71" w:rsidP="00FD778F">
      <w:pPr>
        <w:pStyle w:val="ab"/>
        <w:numPr>
          <w:ilvl w:val="0"/>
          <w:numId w:val="81"/>
        </w:numPr>
        <w:spacing w:after="200" w:line="276" w:lineRule="auto"/>
        <w:ind w:left="0" w:firstLine="567"/>
        <w:jc w:val="both"/>
        <w:rPr>
          <w:sz w:val="28"/>
          <w:szCs w:val="28"/>
        </w:rPr>
      </w:pPr>
      <w:r w:rsidRPr="006F27E7">
        <w:rPr>
          <w:sz w:val="28"/>
          <w:szCs w:val="28"/>
        </w:rPr>
        <w:t>Хмельницкий А.К, Пожитков В.В., Кондрашкова Г.А. Задачник по диагностике и надежности автоматизированных систем: Учебное пособие. -СПб, 2005. -64 с.</w:t>
      </w:r>
    </w:p>
    <w:p w:rsidR="00486B71" w:rsidRPr="006F27E7" w:rsidRDefault="00486B71" w:rsidP="00FD778F">
      <w:pPr>
        <w:pStyle w:val="ab"/>
        <w:numPr>
          <w:ilvl w:val="0"/>
          <w:numId w:val="81"/>
        </w:numPr>
        <w:spacing w:after="200" w:line="276" w:lineRule="auto"/>
        <w:ind w:left="0" w:firstLine="567"/>
        <w:jc w:val="both"/>
        <w:rPr>
          <w:sz w:val="28"/>
          <w:szCs w:val="28"/>
        </w:rPr>
      </w:pPr>
      <w:r w:rsidRPr="006F27E7">
        <w:rPr>
          <w:sz w:val="28"/>
          <w:szCs w:val="28"/>
        </w:rPr>
        <w:t>Карибский В.В., Пархоменко П.П., Согомонян Е.С. Техническая диагностика объектов контроля. - М.: Энергия, 1967. -80 с.</w:t>
      </w:r>
    </w:p>
    <w:p w:rsidR="00486B71" w:rsidRPr="006F27E7" w:rsidRDefault="00486B71" w:rsidP="00486B71">
      <w:pPr>
        <w:tabs>
          <w:tab w:val="left" w:pos="0"/>
          <w:tab w:val="left" w:pos="426"/>
        </w:tabs>
        <w:ind w:firstLine="567"/>
        <w:jc w:val="both"/>
        <w:rPr>
          <w:sz w:val="28"/>
          <w:szCs w:val="28"/>
        </w:rPr>
      </w:pPr>
    </w:p>
    <w:p w:rsidR="00486B71" w:rsidRPr="006F27E7" w:rsidRDefault="00486B71" w:rsidP="00FD778F">
      <w:pPr>
        <w:pStyle w:val="ab"/>
        <w:numPr>
          <w:ilvl w:val="1"/>
          <w:numId w:val="75"/>
        </w:numPr>
        <w:tabs>
          <w:tab w:val="left" w:pos="426"/>
        </w:tabs>
        <w:ind w:left="0" w:firstLine="567"/>
        <w:jc w:val="center"/>
        <w:rPr>
          <w:b/>
          <w:bCs/>
          <w:sz w:val="28"/>
          <w:szCs w:val="28"/>
          <w:lang w:val="en-US"/>
        </w:rPr>
      </w:pPr>
      <w:r w:rsidRPr="006F27E7">
        <w:rPr>
          <w:b/>
          <w:bCs/>
          <w:sz w:val="28"/>
          <w:szCs w:val="28"/>
          <w:lang w:val="en-US"/>
        </w:rPr>
        <w:t>ELEKTRON RESURSLAR</w:t>
      </w:r>
    </w:p>
    <w:p w:rsidR="00486B71" w:rsidRPr="006F27E7" w:rsidRDefault="00486B71" w:rsidP="00486B71">
      <w:pPr>
        <w:ind w:firstLine="567"/>
        <w:jc w:val="both"/>
        <w:rPr>
          <w:sz w:val="28"/>
          <w:szCs w:val="28"/>
        </w:rPr>
      </w:pPr>
      <w:r w:rsidRPr="006F27E7">
        <w:rPr>
          <w:sz w:val="28"/>
          <w:szCs w:val="28"/>
          <w:lang w:val="uz-Cyrl-UZ"/>
        </w:rPr>
        <w:t xml:space="preserve">1. </w:t>
      </w:r>
      <w:hyperlink r:id="rId398" w:history="1">
        <w:r w:rsidRPr="006F27E7">
          <w:rPr>
            <w:sz w:val="28"/>
            <w:szCs w:val="28"/>
          </w:rPr>
          <w:t>http://www.avtodiagnos.6v.ru</w:t>
        </w:r>
      </w:hyperlink>
    </w:p>
    <w:p w:rsidR="00486B71" w:rsidRPr="006F27E7" w:rsidRDefault="00486B71" w:rsidP="00486B71">
      <w:pPr>
        <w:pStyle w:val="ab"/>
        <w:ind w:left="0" w:firstLine="567"/>
        <w:jc w:val="both"/>
        <w:rPr>
          <w:sz w:val="28"/>
          <w:szCs w:val="28"/>
        </w:rPr>
      </w:pPr>
      <w:r w:rsidRPr="006F27E7">
        <w:rPr>
          <w:sz w:val="28"/>
          <w:szCs w:val="28"/>
          <w:lang w:val="uz-Cyrl-UZ"/>
        </w:rPr>
        <w:t xml:space="preserve">2. </w:t>
      </w:r>
      <w:hyperlink r:id="rId399" w:history="1">
        <w:r w:rsidRPr="006F27E7">
          <w:rPr>
            <w:sz w:val="28"/>
            <w:szCs w:val="28"/>
          </w:rPr>
          <w:t>http://www.avtoservice.al.ru/</w:t>
        </w:r>
      </w:hyperlink>
    </w:p>
    <w:p w:rsidR="00486B71" w:rsidRPr="006F27E7" w:rsidRDefault="00486B71" w:rsidP="00486B71">
      <w:pPr>
        <w:pStyle w:val="ab"/>
        <w:ind w:left="0" w:firstLine="567"/>
        <w:jc w:val="both"/>
        <w:rPr>
          <w:sz w:val="28"/>
          <w:szCs w:val="28"/>
        </w:rPr>
      </w:pPr>
      <w:r w:rsidRPr="006F27E7">
        <w:rPr>
          <w:sz w:val="28"/>
          <w:szCs w:val="28"/>
          <w:lang w:val="uz-Cyrl-UZ"/>
        </w:rPr>
        <w:t xml:space="preserve">3. </w:t>
      </w:r>
      <w:hyperlink r:id="rId400" w:history="1">
        <w:r w:rsidRPr="006F27E7">
          <w:rPr>
            <w:sz w:val="28"/>
            <w:szCs w:val="28"/>
          </w:rPr>
          <w:t>http://www.carsoft.ru</w:t>
        </w:r>
      </w:hyperlink>
    </w:p>
    <w:p w:rsidR="00486B71" w:rsidRPr="00046139" w:rsidRDefault="00486B71" w:rsidP="00486B71">
      <w:pPr>
        <w:pStyle w:val="ab"/>
        <w:ind w:left="0" w:firstLine="567"/>
        <w:jc w:val="both"/>
        <w:rPr>
          <w:sz w:val="28"/>
          <w:szCs w:val="28"/>
        </w:rPr>
      </w:pPr>
      <w:r w:rsidRPr="006F27E7">
        <w:rPr>
          <w:sz w:val="28"/>
          <w:szCs w:val="28"/>
          <w:lang w:val="uz-Cyrl-UZ"/>
        </w:rPr>
        <w:t xml:space="preserve">4. </w:t>
      </w:r>
      <w:hyperlink r:id="rId401" w:history="1">
        <w:r w:rsidRPr="006F27E7">
          <w:rPr>
            <w:sz w:val="28"/>
            <w:szCs w:val="28"/>
          </w:rPr>
          <w:t>http://opensvs.com.ua</w:t>
        </w:r>
      </w:hyperlink>
    </w:p>
    <w:p w:rsidR="002E5B40" w:rsidRPr="004E4ED5" w:rsidRDefault="00267D9D" w:rsidP="002E5B40">
      <w:pPr>
        <w:ind w:firstLine="708"/>
        <w:rPr>
          <w:b/>
          <w:lang w:val="uz-Cyrl-UZ"/>
        </w:rPr>
      </w:pPr>
      <w:r w:rsidRPr="004E4ED5">
        <w:rPr>
          <w:b/>
          <w:bCs/>
          <w:sz w:val="28"/>
          <w:szCs w:val="28"/>
          <w:lang w:val="uz-Cyrl-UZ"/>
        </w:rPr>
        <w:br w:type="page"/>
      </w:r>
    </w:p>
    <w:p w:rsidR="00607FE0" w:rsidRPr="00340C69" w:rsidRDefault="00444FA1" w:rsidP="00494D1C">
      <w:pPr>
        <w:pStyle w:val="1111"/>
      </w:pPr>
      <w:r w:rsidRPr="00DC764E">
        <w:rPr>
          <w:lang w:val="ru-RU"/>
        </w:rPr>
        <w:lastRenderedPageBreak/>
        <w:t xml:space="preserve"> </w:t>
      </w:r>
      <w:bookmarkStart w:id="39" w:name="_Toc531070302"/>
      <w:r w:rsidRPr="00340C69">
        <w:t>FANNI O‘QITISHDA TA’LIM TEXNOLOGIYALARI</w:t>
      </w:r>
      <w:bookmarkEnd w:id="39"/>
    </w:p>
    <w:p w:rsidR="00DA7A14" w:rsidRPr="004E4ED5" w:rsidRDefault="00DA7A14" w:rsidP="00880DAE">
      <w:pPr>
        <w:tabs>
          <w:tab w:val="left" w:pos="5940"/>
        </w:tabs>
        <w:ind w:firstLine="360"/>
        <w:jc w:val="center"/>
        <w:rPr>
          <w:b/>
          <w:lang w:val="uz-Cyrl-UZ"/>
        </w:rPr>
      </w:pPr>
    </w:p>
    <w:p w:rsidR="00643A28" w:rsidRPr="00687FBB" w:rsidRDefault="00643A28" w:rsidP="00AF4E01">
      <w:pPr>
        <w:tabs>
          <w:tab w:val="left" w:pos="5940"/>
        </w:tabs>
        <w:ind w:firstLine="360"/>
        <w:jc w:val="center"/>
        <w:rPr>
          <w:color w:val="000000"/>
          <w:lang w:val="uz-Cyrl-UZ"/>
        </w:rPr>
      </w:pPr>
      <w:r w:rsidRPr="00687FBB">
        <w:rPr>
          <w:b/>
          <w:lang w:val="uz-Cyrl-UZ"/>
        </w:rPr>
        <w:t xml:space="preserve">1 – </w:t>
      </w:r>
      <w:r w:rsidR="00252C14" w:rsidRPr="00687FBB">
        <w:rPr>
          <w:b/>
          <w:lang w:val="uz-Cyrl-UZ"/>
        </w:rPr>
        <w:t>mavzu</w:t>
      </w:r>
      <w:r w:rsidR="00DA7A14" w:rsidRPr="00687FBB">
        <w:rPr>
          <w:lang w:val="uz-Cyrl-UZ"/>
        </w:rPr>
        <w:t xml:space="preserve">: </w:t>
      </w:r>
      <w:r w:rsidR="00687FBB" w:rsidRPr="00687FBB">
        <w:rPr>
          <w:lang w:val="en-US"/>
        </w:rPr>
        <w:t>Fanning vazifalari va rivojlanish tendensiyalari. Ishonchlilikning asosiy atama va ta</w:t>
      </w:r>
      <w:r w:rsidR="00687FBB" w:rsidRPr="00687FBB">
        <w:rPr>
          <w:lang w:val="uz-Cyrl-UZ"/>
        </w:rPr>
        <w:t>’</w:t>
      </w:r>
      <w:r w:rsidR="00687FBB" w:rsidRPr="00687FBB">
        <w:rPr>
          <w:lang w:val="en-US"/>
        </w:rPr>
        <w:t>riflari. Ishonchlilik muammolari. Ishonchlilikning i</w:t>
      </w:r>
      <w:r w:rsidR="00687FBB" w:rsidRPr="00687FBB">
        <w:rPr>
          <w:lang w:val="uz-Cyrl-UZ"/>
        </w:rPr>
        <w:t>q</w:t>
      </w:r>
      <w:r w:rsidR="00687FBB" w:rsidRPr="00687FBB">
        <w:rPr>
          <w:lang w:val="en-US"/>
        </w:rPr>
        <w:t>tisodiy ji</w:t>
      </w:r>
      <w:r w:rsidR="00687FBB" w:rsidRPr="00687FBB">
        <w:rPr>
          <w:lang w:val="uz-Cyrl-UZ"/>
        </w:rPr>
        <w:t>h</w:t>
      </w:r>
      <w:r w:rsidR="00687FBB" w:rsidRPr="00687FBB">
        <w:rPr>
          <w:lang w:val="en-US"/>
        </w:rPr>
        <w:t>ati.</w:t>
      </w:r>
    </w:p>
    <w:p w:rsidR="00265ABB" w:rsidRPr="004E4ED5" w:rsidRDefault="00265ABB" w:rsidP="00AF4E01">
      <w:pPr>
        <w:tabs>
          <w:tab w:val="left" w:pos="5940"/>
        </w:tabs>
        <w:ind w:firstLine="360"/>
        <w:jc w:val="center"/>
        <w:rPr>
          <w:b/>
          <w:lang w:val="uz-Cyrl-UZ"/>
        </w:rPr>
      </w:pPr>
    </w:p>
    <w:p w:rsidR="00643A28" w:rsidRPr="004E4ED5" w:rsidRDefault="00BF02D0" w:rsidP="00030CA5">
      <w:r w:rsidRPr="004E4ED5">
        <w:rPr>
          <w:lang w:val="uz-Cyrl-UZ"/>
        </w:rPr>
        <w:t>1.1.</w:t>
      </w:r>
      <w:r w:rsidR="00643A28" w:rsidRPr="004E4ED5">
        <w:t xml:space="preserve"> </w:t>
      </w:r>
      <w:r w:rsidR="00252C14" w:rsidRPr="004E4ED5">
        <w:t>Ma’ruzada</w:t>
      </w:r>
      <w:r w:rsidR="00643A28" w:rsidRPr="004E4ED5">
        <w:t xml:space="preserve"> </w:t>
      </w:r>
      <w:r w:rsidR="00252C14" w:rsidRPr="004E4ED5">
        <w:t>o‘qitish</w:t>
      </w:r>
      <w:r w:rsidR="00643A28" w:rsidRPr="004E4ED5">
        <w:t xml:space="preserve"> </w:t>
      </w:r>
      <w:r w:rsidR="00252C14" w:rsidRPr="004E4ED5">
        <w:t>te</w:t>
      </w:r>
      <w:r w:rsidR="002A10ED" w:rsidRPr="004E4ED5">
        <w:t>x</w:t>
      </w:r>
      <w:r w:rsidR="00252C14" w:rsidRPr="004E4ED5">
        <w:t>nologi</w:t>
      </w:r>
      <w:r w:rsidR="00ED23EB" w:rsidRPr="004E4ED5">
        <w:t>yas</w:t>
      </w:r>
      <w:r w:rsidR="00252C14" w:rsidRPr="004E4ED5">
        <w:t>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9"/>
        <w:gridCol w:w="4321"/>
      </w:tblGrid>
      <w:tr w:rsidR="00643A28" w:rsidRPr="004E4ED5">
        <w:tc>
          <w:tcPr>
            <w:tcW w:w="4788" w:type="dxa"/>
          </w:tcPr>
          <w:p w:rsidR="00643A28" w:rsidRPr="004E4ED5" w:rsidRDefault="00643A28" w:rsidP="00E8060B">
            <w:pPr>
              <w:jc w:val="both"/>
            </w:pPr>
            <w:r w:rsidRPr="004E4ED5">
              <w:rPr>
                <w:lang w:val="uz-Cyrl-UZ"/>
              </w:rPr>
              <w:t xml:space="preserve"> </w:t>
            </w:r>
            <w:r w:rsidR="00252C14" w:rsidRPr="004E4ED5">
              <w:t>Vaqti</w:t>
            </w:r>
            <w:r w:rsidRPr="004E4ED5">
              <w:t xml:space="preserve"> – 2</w:t>
            </w:r>
            <w:r w:rsidR="00252C14" w:rsidRPr="004E4ED5">
              <w:t>soat</w:t>
            </w:r>
          </w:p>
        </w:tc>
        <w:tc>
          <w:tcPr>
            <w:tcW w:w="4860" w:type="dxa"/>
            <w:gridSpan w:val="2"/>
          </w:tcPr>
          <w:p w:rsidR="00643A28" w:rsidRPr="004E4ED5" w:rsidRDefault="00252C14" w:rsidP="00C233BF">
            <w:pPr>
              <w:rPr>
                <w:i/>
                <w:lang w:val="uz-Cyrl-UZ"/>
              </w:rPr>
            </w:pPr>
            <w:r w:rsidRPr="004E4ED5">
              <w:t>Talabalar</w:t>
            </w:r>
            <w:r w:rsidR="00643A28" w:rsidRPr="004E4ED5">
              <w:t xml:space="preserve"> </w:t>
            </w:r>
            <w:r w:rsidRPr="004E4ED5">
              <w:t>soni</w:t>
            </w:r>
            <w:r w:rsidR="0041631E" w:rsidRPr="004E4ED5">
              <w:rPr>
                <w:lang w:val="uz-Cyrl-UZ"/>
              </w:rPr>
              <w:t xml:space="preserve"> </w:t>
            </w:r>
            <w:r w:rsidR="00643A28" w:rsidRPr="004E4ED5">
              <w:t>-</w:t>
            </w:r>
            <w:r w:rsidR="0041631E" w:rsidRPr="004E4ED5">
              <w:rPr>
                <w:lang w:val="uz-Cyrl-UZ"/>
              </w:rPr>
              <w:t xml:space="preserve"> </w:t>
            </w:r>
            <w:r w:rsidR="00C233BF">
              <w:rPr>
                <w:lang w:val="en-US"/>
              </w:rPr>
              <w:t>51</w:t>
            </w:r>
            <w:r w:rsidR="00643A28" w:rsidRPr="004E4ED5">
              <w:t xml:space="preserve"> </w:t>
            </w:r>
            <w:r w:rsidR="00643A28" w:rsidRPr="004E4ED5">
              <w:rPr>
                <w:lang w:val="uz-Cyrl-UZ"/>
              </w:rPr>
              <w:t xml:space="preserve">  </w:t>
            </w:r>
            <w:r w:rsidR="0041631E" w:rsidRPr="004E4ED5">
              <w:rPr>
                <w:lang w:val="uz-Cyrl-UZ"/>
              </w:rPr>
              <w:t>(</w:t>
            </w:r>
            <w:r w:rsidR="00C233BF">
              <w:rPr>
                <w:lang w:val="en-US"/>
              </w:rPr>
              <w:t>8</w:t>
            </w:r>
            <w:r w:rsidR="0041631E" w:rsidRPr="004E4ED5">
              <w:rPr>
                <w:lang w:val="uz-Cyrl-UZ"/>
              </w:rPr>
              <w:t>)</w:t>
            </w:r>
          </w:p>
        </w:tc>
      </w:tr>
      <w:tr w:rsidR="00643A28" w:rsidRPr="004E4ED5">
        <w:tc>
          <w:tcPr>
            <w:tcW w:w="4788" w:type="dxa"/>
          </w:tcPr>
          <w:p w:rsidR="00643A28" w:rsidRPr="004E4ED5" w:rsidRDefault="00643A28" w:rsidP="00E8060B">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860" w:type="dxa"/>
            <w:gridSpan w:val="2"/>
          </w:tcPr>
          <w:p w:rsidR="00643A28" w:rsidRPr="004E4ED5" w:rsidRDefault="00252C14" w:rsidP="0070070C">
            <w:r w:rsidRPr="004E4ED5">
              <w:t>Kirish</w:t>
            </w:r>
            <w:r w:rsidR="00D86142" w:rsidRPr="004E4ED5">
              <w:t xml:space="preserve"> – </w:t>
            </w:r>
            <w:r w:rsidRPr="004E4ED5">
              <w:t>mavzuiy</w:t>
            </w:r>
            <w:r w:rsidR="00D86142" w:rsidRPr="004E4ED5">
              <w:t xml:space="preserve"> </w:t>
            </w:r>
            <w:r w:rsidRPr="004E4ED5">
              <w:t>vizual</w:t>
            </w:r>
            <w:r w:rsidR="00D86142" w:rsidRPr="004E4ED5">
              <w:t xml:space="preserve"> </w:t>
            </w:r>
            <w:r w:rsidRPr="004E4ED5">
              <w:t>ma’ruza</w:t>
            </w:r>
          </w:p>
        </w:tc>
      </w:tr>
      <w:tr w:rsidR="00643A28" w:rsidRPr="00D1023D">
        <w:tc>
          <w:tcPr>
            <w:tcW w:w="4788" w:type="dxa"/>
          </w:tcPr>
          <w:p w:rsidR="00643A28" w:rsidRPr="004E4ED5" w:rsidRDefault="00327601" w:rsidP="00E8060B">
            <w:pPr>
              <w:jc w:val="both"/>
              <w:rPr>
                <w:lang w:val="uz-Cyrl-UZ"/>
              </w:rPr>
            </w:pPr>
            <w:r w:rsidRPr="004E4ED5">
              <w:t xml:space="preserve"> </w:t>
            </w:r>
            <w:r w:rsidR="00252C14" w:rsidRPr="004E4ED5">
              <w:t>Ma</w:t>
            </w:r>
            <w:r w:rsidR="00ED23EB" w:rsidRPr="004E4ED5">
              <w:t>shg</w:t>
            </w:r>
            <w:r w:rsidR="00252C14" w:rsidRPr="004E4ED5">
              <w:t>‘ulot</w:t>
            </w:r>
            <w:r w:rsidR="00643A28" w:rsidRPr="004E4ED5">
              <w:t xml:space="preserve"> </w:t>
            </w:r>
            <w:r w:rsidR="00252C14" w:rsidRPr="004E4ED5">
              <w:t>rejasi</w:t>
            </w:r>
          </w:p>
        </w:tc>
        <w:tc>
          <w:tcPr>
            <w:tcW w:w="4860" w:type="dxa"/>
            <w:gridSpan w:val="2"/>
          </w:tcPr>
          <w:p w:rsidR="002A10ED" w:rsidRPr="004E4ED5" w:rsidRDefault="002A10ED" w:rsidP="002A10ED">
            <w:pPr>
              <w:ind w:left="73"/>
              <w:jc w:val="both"/>
              <w:rPr>
                <w:lang w:val="uz-Latn-UZ"/>
              </w:rPr>
            </w:pPr>
            <w:r w:rsidRPr="004E4ED5">
              <w:rPr>
                <w:lang w:val="uz-Cyrl-UZ"/>
              </w:rPr>
              <w:t xml:space="preserve">1) </w:t>
            </w:r>
            <w:r w:rsidR="00252C14" w:rsidRPr="004E4ED5">
              <w:rPr>
                <w:lang w:val="uz-Cyrl-UZ"/>
              </w:rPr>
              <w:t>A</w:t>
            </w:r>
            <w:r w:rsidR="00252C14" w:rsidRPr="004E4ED5">
              <w:rPr>
                <w:lang w:val="uz-Latn-UZ"/>
              </w:rPr>
              <w:t>vtomatik</w:t>
            </w:r>
            <w:r w:rsidRPr="004E4ED5">
              <w:rPr>
                <w:lang w:val="uz-Latn-UZ"/>
              </w:rPr>
              <w:t xml:space="preserve"> </w:t>
            </w:r>
            <w:r w:rsidR="00252C14" w:rsidRPr="004E4ED5">
              <w:rPr>
                <w:lang w:val="uz-Latn-UZ"/>
              </w:rPr>
              <w:t>sistemalarning</w:t>
            </w:r>
            <w:r w:rsidRPr="004E4ED5">
              <w:rPr>
                <w:lang w:val="uz-Cyrl-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iligi</w:t>
            </w:r>
            <w:r w:rsidRPr="004E4ED5">
              <w:rPr>
                <w:lang w:val="uz-Latn-UZ"/>
              </w:rPr>
              <w:t xml:space="preserve"> </w:t>
            </w:r>
            <w:r w:rsidR="00252C14" w:rsidRPr="004E4ED5">
              <w:rPr>
                <w:lang w:val="uz-Latn-UZ"/>
              </w:rPr>
              <w:t>t</w:t>
            </w:r>
            <w:r w:rsidR="00252C14" w:rsidRPr="004E4ED5">
              <w:rPr>
                <w:lang w:val="uz-Cyrl-UZ"/>
              </w:rPr>
              <w:t>o‘g‘</w:t>
            </w:r>
            <w:r w:rsidR="00252C14" w:rsidRPr="004E4ED5">
              <w:rPr>
                <w:lang w:val="uz-Latn-UZ"/>
              </w:rPr>
              <w:t>risid</w:t>
            </w:r>
            <w:r w:rsidRPr="004E4ED5">
              <w:rPr>
                <w:lang w:val="uz-Latn-UZ"/>
              </w:rPr>
              <w:t>a</w:t>
            </w:r>
            <w:r w:rsidR="00252C14" w:rsidRPr="004E4ED5">
              <w:rPr>
                <w:lang w:val="uz-Latn-UZ"/>
              </w:rPr>
              <w:t>gi</w:t>
            </w:r>
            <w:r w:rsidRPr="004E4ED5">
              <w:rPr>
                <w:lang w:val="uz-Latn-UZ"/>
              </w:rPr>
              <w:t xml:space="preserve"> </w:t>
            </w:r>
            <w:r w:rsidR="00252C14" w:rsidRPr="004E4ED5">
              <w:rPr>
                <w:lang w:val="uz-Latn-UZ"/>
              </w:rPr>
              <w:t>f</w:t>
            </w:r>
            <w:r w:rsidRPr="004E4ED5">
              <w:rPr>
                <w:lang w:val="uz-Latn-UZ"/>
              </w:rPr>
              <w:t>a</w:t>
            </w:r>
            <w:r w:rsidR="00252C14" w:rsidRPr="004E4ED5">
              <w:rPr>
                <w:lang w:val="uz-Latn-UZ"/>
              </w:rPr>
              <w:t>nning</w:t>
            </w:r>
            <w:r w:rsidRPr="004E4ED5">
              <w:rPr>
                <w:lang w:val="uz-Latn-UZ"/>
              </w:rPr>
              <w:t xml:space="preserve"> </w:t>
            </w:r>
            <w:r w:rsidR="00252C14" w:rsidRPr="004E4ED5">
              <w:rPr>
                <w:lang w:val="uz-Latn-UZ"/>
              </w:rPr>
              <w:t>pr</w:t>
            </w:r>
            <w:r w:rsidRPr="004E4ED5">
              <w:rPr>
                <w:lang w:val="uz-Latn-UZ"/>
              </w:rPr>
              <w:t>e</w:t>
            </w:r>
            <w:r w:rsidR="00252C14" w:rsidRPr="004E4ED5">
              <w:rPr>
                <w:lang w:val="uz-Latn-UZ"/>
              </w:rPr>
              <w:t>dm</w:t>
            </w:r>
            <w:r w:rsidRPr="004E4ED5">
              <w:rPr>
                <w:lang w:val="uz-Latn-UZ"/>
              </w:rPr>
              <w:t>e</w:t>
            </w:r>
            <w:r w:rsidR="00252C14" w:rsidRPr="004E4ED5">
              <w:rPr>
                <w:lang w:val="uz-Latn-UZ"/>
              </w:rPr>
              <w:t>ti</w:t>
            </w:r>
            <w:r w:rsidRPr="004E4ED5">
              <w:rPr>
                <w:lang w:val="uz-Latn-UZ"/>
              </w:rPr>
              <w:t>.</w:t>
            </w:r>
          </w:p>
          <w:p w:rsidR="002A10ED" w:rsidRPr="004E4ED5" w:rsidRDefault="002A10ED" w:rsidP="002A10ED">
            <w:pPr>
              <w:ind w:left="73"/>
              <w:jc w:val="both"/>
              <w:rPr>
                <w:lang w:val="uz-Latn-UZ"/>
              </w:rPr>
            </w:pPr>
            <w:r w:rsidRPr="004E4ED5">
              <w:rPr>
                <w:lang w:val="uz-Cyrl-UZ"/>
              </w:rPr>
              <w:t xml:space="preserve">2)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ilik</w:t>
            </w:r>
            <w:r w:rsidRPr="004E4ED5">
              <w:rPr>
                <w:lang w:val="uz-Latn-UZ"/>
              </w:rPr>
              <w:t xml:space="preserve"> </w:t>
            </w:r>
            <w:r w:rsidR="00252C14" w:rsidRPr="004E4ED5">
              <w:rPr>
                <w:lang w:val="uz-Latn-UZ"/>
              </w:rPr>
              <w:t>mu</w:t>
            </w:r>
            <w:r w:rsidRPr="004E4ED5">
              <w:rPr>
                <w:lang w:val="uz-Latn-UZ"/>
              </w:rPr>
              <w:t>a</w:t>
            </w:r>
            <w:r w:rsidR="00252C14" w:rsidRPr="004E4ED5">
              <w:rPr>
                <w:lang w:val="uz-Latn-UZ"/>
              </w:rPr>
              <w:t>mm</w:t>
            </w:r>
            <w:r w:rsidRPr="004E4ED5">
              <w:rPr>
                <w:lang w:val="uz-Latn-UZ"/>
              </w:rPr>
              <w:t>o</w:t>
            </w:r>
            <w:r w:rsidR="00252C14" w:rsidRPr="004E4ED5">
              <w:rPr>
                <w:lang w:val="uz-Latn-UZ"/>
              </w:rPr>
              <w:t>sining</w:t>
            </w:r>
            <w:r w:rsidRPr="004E4ED5">
              <w:rPr>
                <w:lang w:val="uz-Latn-UZ"/>
              </w:rPr>
              <w:t xml:space="preserve"> </w:t>
            </w:r>
            <w:r w:rsidR="00252C14" w:rsidRPr="004E4ED5">
              <w:rPr>
                <w:lang w:val="uz-Latn-UZ"/>
              </w:rPr>
              <w:t>f</w:t>
            </w:r>
            <w:r w:rsidRPr="004E4ED5">
              <w:rPr>
                <w:lang w:val="uz-Latn-UZ"/>
              </w:rPr>
              <w:t>a</w:t>
            </w:r>
            <w:r w:rsidR="00252C14" w:rsidRPr="004E4ED5">
              <w:rPr>
                <w:lang w:val="uz-Latn-UZ"/>
              </w:rPr>
              <w:t>ls</w:t>
            </w:r>
            <w:r w:rsidRPr="004E4ED5">
              <w:rPr>
                <w:lang w:val="uz-Latn-UZ"/>
              </w:rPr>
              <w:t>a</w:t>
            </w:r>
            <w:r w:rsidR="00252C14" w:rsidRPr="004E4ED5">
              <w:rPr>
                <w:lang w:val="uz-Latn-UZ"/>
              </w:rPr>
              <w:t>fiy</w:t>
            </w:r>
            <w:r w:rsidRPr="004E4ED5">
              <w:rPr>
                <w:lang w:val="uz-Latn-UZ"/>
              </w:rPr>
              <w:t xml:space="preserve"> a</w:t>
            </w:r>
            <w:r w:rsidR="00252C14" w:rsidRPr="004E4ED5">
              <w:rPr>
                <w:lang w:val="uz-Latn-UZ"/>
              </w:rPr>
              <w:t>s</w:t>
            </w:r>
            <w:r w:rsidRPr="004E4ED5">
              <w:rPr>
                <w:lang w:val="uz-Latn-UZ"/>
              </w:rPr>
              <w:t>o</w:t>
            </w:r>
            <w:r w:rsidR="00252C14" w:rsidRPr="004E4ED5">
              <w:rPr>
                <w:lang w:val="uz-Latn-UZ"/>
              </w:rPr>
              <w:t>sl</w:t>
            </w:r>
            <w:r w:rsidRPr="004E4ED5">
              <w:rPr>
                <w:lang w:val="uz-Latn-UZ"/>
              </w:rPr>
              <w:t>a</w:t>
            </w:r>
            <w:r w:rsidR="00252C14" w:rsidRPr="004E4ED5">
              <w:rPr>
                <w:lang w:val="uz-Latn-UZ"/>
              </w:rPr>
              <w:t>ri</w:t>
            </w:r>
            <w:r w:rsidRPr="004E4ED5">
              <w:rPr>
                <w:lang w:val="uz-Latn-UZ"/>
              </w:rPr>
              <w:t>.</w:t>
            </w:r>
          </w:p>
          <w:p w:rsidR="002A10ED" w:rsidRPr="004E4ED5" w:rsidRDefault="002A10ED" w:rsidP="002A10ED">
            <w:pPr>
              <w:jc w:val="both"/>
              <w:rPr>
                <w:lang w:val="uz-Latn-UZ"/>
              </w:rPr>
            </w:pPr>
            <w:r w:rsidRPr="004E4ED5">
              <w:rPr>
                <w:lang w:val="uz-Cyrl-UZ"/>
              </w:rPr>
              <w:t xml:space="preserve"> 3)</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ilikning</w:t>
            </w:r>
            <w:r w:rsidRPr="004E4ED5">
              <w:rPr>
                <w:lang w:val="uz-Latn-UZ"/>
              </w:rPr>
              <w:t xml:space="preserve"> </w:t>
            </w:r>
            <w:r w:rsidR="00252C14" w:rsidRPr="004E4ED5">
              <w:rPr>
                <w:lang w:val="uz-Latn-UZ"/>
              </w:rPr>
              <w:t>i</w:t>
            </w:r>
            <w:r w:rsidR="00252C14" w:rsidRPr="004E4ED5">
              <w:rPr>
                <w:lang w:val="uz-Cyrl-UZ"/>
              </w:rPr>
              <w:t>q</w:t>
            </w:r>
            <w:r w:rsidR="00252C14" w:rsidRPr="004E4ED5">
              <w:rPr>
                <w:lang w:val="uz-Latn-UZ"/>
              </w:rPr>
              <w:t>tis</w:t>
            </w:r>
            <w:r w:rsidRPr="004E4ED5">
              <w:rPr>
                <w:lang w:val="uz-Latn-UZ"/>
              </w:rPr>
              <w:t>o</w:t>
            </w:r>
            <w:r w:rsidR="00252C14" w:rsidRPr="004E4ED5">
              <w:rPr>
                <w:lang w:val="uz-Latn-UZ"/>
              </w:rPr>
              <w:t>diy</w:t>
            </w:r>
            <w:r w:rsidRPr="004E4ED5">
              <w:rPr>
                <w:lang w:val="uz-Latn-UZ"/>
              </w:rPr>
              <w:t xml:space="preserve"> </w:t>
            </w:r>
            <w:r w:rsidR="00252C14" w:rsidRPr="004E4ED5">
              <w:rPr>
                <w:lang w:val="uz-Latn-UZ"/>
              </w:rPr>
              <w:t>ji</w:t>
            </w:r>
            <w:r w:rsidR="00252C14" w:rsidRPr="004E4ED5">
              <w:rPr>
                <w:lang w:val="uz-Cyrl-UZ"/>
              </w:rPr>
              <w:t>h</w:t>
            </w:r>
            <w:r w:rsidRPr="004E4ED5">
              <w:rPr>
                <w:lang w:val="uz-Latn-UZ"/>
              </w:rPr>
              <w:t>a</w:t>
            </w:r>
            <w:r w:rsidR="00252C14" w:rsidRPr="004E4ED5">
              <w:rPr>
                <w:lang w:val="uz-Latn-UZ"/>
              </w:rPr>
              <w:t>ti</w:t>
            </w:r>
            <w:r w:rsidRPr="004E4ED5">
              <w:rPr>
                <w:lang w:val="uz-Latn-UZ"/>
              </w:rPr>
              <w:t>.</w:t>
            </w:r>
          </w:p>
          <w:p w:rsidR="002A10ED" w:rsidRPr="004E4ED5" w:rsidRDefault="002A10ED" w:rsidP="002A10ED">
            <w:pPr>
              <w:ind w:left="73"/>
              <w:jc w:val="both"/>
              <w:rPr>
                <w:lang w:val="uz-Latn-UZ"/>
              </w:rPr>
            </w:pPr>
            <w:r w:rsidRPr="004E4ED5">
              <w:rPr>
                <w:lang w:val="uz-Cyrl-UZ"/>
              </w:rPr>
              <w:t xml:space="preserve">4) </w:t>
            </w:r>
            <w:r w:rsidR="00252C14" w:rsidRPr="004E4ED5">
              <w:rPr>
                <w:lang w:val="uz-Latn-UZ"/>
              </w:rPr>
              <w:t>F</w:t>
            </w:r>
            <w:r w:rsidRPr="004E4ED5">
              <w:rPr>
                <w:lang w:val="uz-Latn-UZ"/>
              </w:rPr>
              <w:t>a</w:t>
            </w:r>
            <w:r w:rsidR="00252C14" w:rsidRPr="004E4ED5">
              <w:rPr>
                <w:lang w:val="uz-Latn-UZ"/>
              </w:rPr>
              <w:t>nning</w:t>
            </w:r>
            <w:r w:rsidRPr="004E4ED5">
              <w:rPr>
                <w:lang w:val="uz-Latn-UZ"/>
              </w:rPr>
              <w:t xml:space="preserve"> </w:t>
            </w:r>
            <w:r w:rsidR="00252C14" w:rsidRPr="004E4ED5">
              <w:rPr>
                <w:lang w:val="uz-Latn-UZ"/>
              </w:rPr>
              <w:t>v</w:t>
            </w:r>
            <w:r w:rsidRPr="004E4ED5">
              <w:rPr>
                <w:lang w:val="uz-Latn-UZ"/>
              </w:rPr>
              <w:t>a</w:t>
            </w:r>
            <w:r w:rsidR="00252C14" w:rsidRPr="004E4ED5">
              <w:rPr>
                <w:lang w:val="uz-Latn-UZ"/>
              </w:rPr>
              <w:t>zif</w:t>
            </w:r>
            <w:r w:rsidRPr="004E4ED5">
              <w:rPr>
                <w:lang w:val="uz-Latn-UZ"/>
              </w:rPr>
              <w:t>a</w:t>
            </w:r>
            <w:r w:rsidR="00252C14" w:rsidRPr="004E4ED5">
              <w:rPr>
                <w:lang w:val="uz-Latn-UZ"/>
              </w:rPr>
              <w:t>l</w:t>
            </w:r>
            <w:r w:rsidRPr="004E4ED5">
              <w:rPr>
                <w:lang w:val="uz-Latn-UZ"/>
              </w:rPr>
              <w:t>a</w:t>
            </w:r>
            <w:r w:rsidR="00252C14" w:rsidRPr="004E4ED5">
              <w:rPr>
                <w:lang w:val="uz-Latn-UZ"/>
              </w:rPr>
              <w:t>ri</w:t>
            </w:r>
            <w:r w:rsidRPr="004E4ED5">
              <w:rPr>
                <w:lang w:val="uz-Latn-UZ"/>
              </w:rPr>
              <w:t xml:space="preserve">, </w:t>
            </w:r>
            <w:r w:rsidR="00252C14" w:rsidRPr="004E4ED5">
              <w:rPr>
                <w:lang w:val="uz-Latn-UZ"/>
              </w:rPr>
              <w:t>tuzili</w:t>
            </w:r>
            <w:r w:rsidR="00ED23EB" w:rsidRPr="004E4ED5">
              <w:rPr>
                <w:lang w:val="uz-Latn-UZ"/>
              </w:rPr>
              <w:t>shi</w:t>
            </w:r>
            <w:r w:rsidRPr="004E4ED5">
              <w:rPr>
                <w:lang w:val="uz-Latn-UZ"/>
              </w:rPr>
              <w:t xml:space="preserve"> </w:t>
            </w:r>
            <w:r w:rsidR="00252C14" w:rsidRPr="004E4ED5">
              <w:rPr>
                <w:lang w:val="uz-Cyrl-UZ"/>
              </w:rPr>
              <w:t>avtomatik</w:t>
            </w:r>
            <w:r w:rsidRPr="004E4ED5">
              <w:rPr>
                <w:lang w:val="uz-Latn-UZ"/>
              </w:rPr>
              <w:t xml:space="preserve"> </w:t>
            </w:r>
            <w:r w:rsidR="00252C14" w:rsidRPr="004E4ED5">
              <w:rPr>
                <w:lang w:val="uz-Latn-UZ"/>
              </w:rPr>
              <w:t>v</w:t>
            </w:r>
            <w:r w:rsidRPr="004E4ED5">
              <w:rPr>
                <w:lang w:val="uz-Latn-UZ"/>
              </w:rPr>
              <w:t>o</w:t>
            </w:r>
            <w:r w:rsidR="00252C14" w:rsidRPr="004E4ED5">
              <w:rPr>
                <w:lang w:val="uz-Latn-UZ"/>
              </w:rPr>
              <w:t>sit</w:t>
            </w:r>
            <w:r w:rsidRPr="004E4ED5">
              <w:rPr>
                <w:lang w:val="uz-Latn-UZ"/>
              </w:rPr>
              <w:t>a</w:t>
            </w:r>
            <w:r w:rsidR="00252C14" w:rsidRPr="004E4ED5">
              <w:rPr>
                <w:lang w:val="uz-Latn-UZ"/>
              </w:rPr>
              <w:t>l</w:t>
            </w:r>
            <w:r w:rsidRPr="004E4ED5">
              <w:rPr>
                <w:lang w:val="uz-Latn-UZ"/>
              </w:rPr>
              <w:t>a</w:t>
            </w:r>
            <w:r w:rsidR="00252C14" w:rsidRPr="004E4ED5">
              <w:rPr>
                <w:lang w:val="uz-Latn-UZ"/>
              </w:rPr>
              <w:t>rini</w:t>
            </w:r>
            <w:r w:rsidRPr="004E4ED5">
              <w:rPr>
                <w:lang w:val="uz-Latn-UZ"/>
              </w:rPr>
              <w:t xml:space="preserve"> </w:t>
            </w:r>
            <w:r w:rsidR="00252C14" w:rsidRPr="004E4ED5">
              <w:rPr>
                <w:lang w:val="uz-Latn-UZ"/>
              </w:rPr>
              <w:t>i</w:t>
            </w:r>
            <w:r w:rsidR="00ED23EB" w:rsidRPr="004E4ED5">
              <w:rPr>
                <w:lang w:val="uz-Latn-UZ"/>
              </w:rPr>
              <w:t>shl</w:t>
            </w:r>
            <w:r w:rsidRPr="004E4ED5">
              <w:rPr>
                <w:lang w:val="uz-Latn-UZ"/>
              </w:rPr>
              <w:t>a</w:t>
            </w:r>
            <w:r w:rsidR="00252C14" w:rsidRPr="004E4ED5">
              <w:rPr>
                <w:lang w:val="uz-Latn-UZ"/>
              </w:rPr>
              <w:t>tish</w:t>
            </w:r>
            <w:r w:rsidRPr="004E4ED5">
              <w:rPr>
                <w:lang w:val="uz-Latn-UZ"/>
              </w:rPr>
              <w:t xml:space="preserve"> </w:t>
            </w:r>
            <w:r w:rsidR="00252C14" w:rsidRPr="004E4ED5">
              <w:rPr>
                <w:lang w:val="uz-Latn-UZ"/>
              </w:rPr>
              <w:t>b</w:t>
            </w:r>
            <w:r w:rsidR="00252C14" w:rsidRPr="004E4ED5">
              <w:rPr>
                <w:lang w:val="uz-Cyrl-UZ"/>
              </w:rPr>
              <w:t>o‘</w:t>
            </w:r>
            <w:r w:rsidR="00252C14" w:rsidRPr="004E4ED5">
              <w:rPr>
                <w:lang w:val="uz-Latn-UZ"/>
              </w:rPr>
              <w:t>yi</w:t>
            </w:r>
            <w:r w:rsidR="00ED23EB" w:rsidRPr="004E4ED5">
              <w:rPr>
                <w:lang w:val="uz-Latn-UZ"/>
              </w:rPr>
              <w:t>cha</w:t>
            </w:r>
            <w:r w:rsidRPr="004E4ED5">
              <w:rPr>
                <w:lang w:val="uz-Latn-UZ"/>
              </w:rPr>
              <w:t xml:space="preserve"> </w:t>
            </w:r>
            <w:r w:rsidR="00252C14" w:rsidRPr="004E4ED5">
              <w:rPr>
                <w:lang w:val="uz-Latn-UZ"/>
              </w:rPr>
              <w:t>b</w:t>
            </w:r>
            <w:r w:rsidRPr="004E4ED5">
              <w:rPr>
                <w:lang w:val="uz-Latn-UZ"/>
              </w:rPr>
              <w:t>a</w:t>
            </w:r>
            <w:r w:rsidR="00252C14" w:rsidRPr="004E4ED5">
              <w:rPr>
                <w:lang w:val="uz-Latn-UZ"/>
              </w:rPr>
              <w:t>k</w:t>
            </w:r>
            <w:r w:rsidRPr="004E4ED5">
              <w:rPr>
                <w:lang w:val="uz-Latn-UZ"/>
              </w:rPr>
              <w:t>a</w:t>
            </w:r>
            <w:r w:rsidR="00252C14" w:rsidRPr="004E4ED5">
              <w:rPr>
                <w:lang w:val="uz-Latn-UZ"/>
              </w:rPr>
              <w:t>l</w:t>
            </w:r>
            <w:r w:rsidRPr="004E4ED5">
              <w:rPr>
                <w:lang w:val="uz-Latn-UZ"/>
              </w:rPr>
              <w:t>a</w:t>
            </w:r>
            <w:r w:rsidR="00252C14" w:rsidRPr="004E4ED5">
              <w:rPr>
                <w:lang w:val="uz-Latn-UZ"/>
              </w:rPr>
              <w:t>vrl</w:t>
            </w:r>
            <w:r w:rsidRPr="004E4ED5">
              <w:rPr>
                <w:lang w:val="uz-Latn-UZ"/>
              </w:rPr>
              <w:t>a</w:t>
            </w:r>
            <w:r w:rsidR="00252C14" w:rsidRPr="004E4ED5">
              <w:rPr>
                <w:lang w:val="uz-Latn-UZ"/>
              </w:rPr>
              <w:t>r</w:t>
            </w:r>
            <w:r w:rsidRPr="004E4ED5">
              <w:rPr>
                <w:lang w:val="uz-Latn-UZ"/>
              </w:rPr>
              <w:t xml:space="preserve"> </w:t>
            </w:r>
            <w:r w:rsidR="00252C14" w:rsidRPr="004E4ED5">
              <w:rPr>
                <w:lang w:val="uz-Latn-UZ"/>
              </w:rPr>
              <w:t>t</w:t>
            </w:r>
            <w:r w:rsidRPr="004E4ED5">
              <w:rPr>
                <w:lang w:val="uz-Latn-UZ"/>
              </w:rPr>
              <w:t>a</w:t>
            </w:r>
            <w:r w:rsidR="00252C14" w:rsidRPr="004E4ED5">
              <w:rPr>
                <w:lang w:val="uz-Latn-UZ"/>
              </w:rPr>
              <w:t>y</w:t>
            </w:r>
            <w:r w:rsidR="00ED23EB" w:rsidRPr="004E4ED5">
              <w:rPr>
                <w:lang w:val="uz-Latn-UZ"/>
              </w:rPr>
              <w:t>yor</w:t>
            </w:r>
            <w:r w:rsidR="00252C14" w:rsidRPr="004E4ED5">
              <w:rPr>
                <w:lang w:val="uz-Latn-UZ"/>
              </w:rPr>
              <w:t>l</w:t>
            </w:r>
            <w:r w:rsidRPr="004E4ED5">
              <w:rPr>
                <w:lang w:val="uz-Latn-UZ"/>
              </w:rPr>
              <w:t>a</w:t>
            </w:r>
            <w:r w:rsidR="00ED23EB" w:rsidRPr="004E4ED5">
              <w:rPr>
                <w:lang w:val="uz-Latn-UZ"/>
              </w:rPr>
              <w:t>shd</w:t>
            </w:r>
            <w:r w:rsidRPr="004E4ED5">
              <w:rPr>
                <w:lang w:val="uz-Latn-UZ"/>
              </w:rPr>
              <w:t>a</w:t>
            </w:r>
            <w:r w:rsidR="00252C14" w:rsidRPr="004E4ED5">
              <w:rPr>
                <w:lang w:val="uz-Latn-UZ"/>
              </w:rPr>
              <w:t>gi</w:t>
            </w:r>
            <w:r w:rsidRPr="004E4ED5">
              <w:rPr>
                <w:lang w:val="uz-Latn-UZ"/>
              </w:rPr>
              <w:t xml:space="preserve"> a</w:t>
            </w:r>
            <w:r w:rsidR="00252C14" w:rsidRPr="004E4ED5">
              <w:rPr>
                <w:lang w:val="uz-Cyrl-UZ"/>
              </w:rPr>
              <w:t>h</w:t>
            </w:r>
            <w:r w:rsidRPr="004E4ED5">
              <w:rPr>
                <w:lang w:val="uz-Latn-UZ"/>
              </w:rPr>
              <w:t>a</w:t>
            </w:r>
            <w:r w:rsidR="00252C14" w:rsidRPr="004E4ED5">
              <w:rPr>
                <w:lang w:val="uz-Latn-UZ"/>
              </w:rPr>
              <w:t>mi</w:t>
            </w:r>
            <w:r w:rsidR="00ED23EB" w:rsidRPr="004E4ED5">
              <w:rPr>
                <w:lang w:val="uz-Latn-UZ"/>
              </w:rPr>
              <w:t>yat</w:t>
            </w:r>
            <w:r w:rsidR="00252C14" w:rsidRPr="004E4ED5">
              <w:rPr>
                <w:lang w:val="uz-Latn-UZ"/>
              </w:rPr>
              <w:t>i</w:t>
            </w:r>
            <w:r w:rsidRPr="004E4ED5">
              <w:rPr>
                <w:lang w:val="uz-Latn-UZ"/>
              </w:rPr>
              <w:t>.</w:t>
            </w:r>
          </w:p>
          <w:p w:rsidR="00D86142" w:rsidRPr="004E4ED5" w:rsidRDefault="00D86142" w:rsidP="00BF02D0">
            <w:pPr>
              <w:jc w:val="both"/>
              <w:rPr>
                <w:lang w:val="uz-Latn-UZ"/>
              </w:rPr>
            </w:pPr>
          </w:p>
        </w:tc>
      </w:tr>
      <w:tr w:rsidR="00D86142" w:rsidRPr="00D1023D">
        <w:tc>
          <w:tcPr>
            <w:tcW w:w="9648" w:type="dxa"/>
            <w:gridSpan w:val="3"/>
          </w:tcPr>
          <w:p w:rsidR="002A10ED" w:rsidRPr="004E4ED5" w:rsidRDefault="00252C14" w:rsidP="002A10ED">
            <w:pPr>
              <w:shd w:val="clear" w:color="auto" w:fill="FFFFFF"/>
              <w:ind w:firstLine="567"/>
              <w:jc w:val="both"/>
              <w:rPr>
                <w:lang w:val="uz-Cyrl-UZ"/>
              </w:rPr>
            </w:pPr>
            <w:r w:rsidRPr="004E4ED5">
              <w:rPr>
                <w:lang w:val="uz-Latn-UZ"/>
              </w:rPr>
              <w:t>Fanning</w:t>
            </w:r>
            <w:r w:rsidR="00D86142" w:rsidRPr="004E4ED5">
              <w:rPr>
                <w:lang w:val="uz-Latn-UZ"/>
              </w:rPr>
              <w:t xml:space="preserve"> </w:t>
            </w:r>
            <w:r w:rsidRPr="004E4ED5">
              <w:rPr>
                <w:lang w:val="uz-Latn-UZ"/>
              </w:rPr>
              <w:t>maqsadi</w:t>
            </w:r>
            <w:r w:rsidR="00D86142" w:rsidRPr="004E4ED5">
              <w:rPr>
                <w:lang w:val="uz-Latn-UZ"/>
              </w:rPr>
              <w:t xml:space="preserve">: </w:t>
            </w:r>
            <w:r w:rsidRPr="004E4ED5">
              <w:rPr>
                <w:lang w:val="uz-Cyrl-UZ"/>
              </w:rPr>
              <w:t>avtomatla</w:t>
            </w:r>
            <w:r w:rsidR="00ED23EB" w:rsidRPr="004E4ED5">
              <w:rPr>
                <w:lang w:val="uz-Cyrl-UZ"/>
              </w:rPr>
              <w:t>sht</w:t>
            </w:r>
            <w:r w:rsidRPr="004E4ED5">
              <w:rPr>
                <w:lang w:val="uz-Cyrl-UZ"/>
              </w:rPr>
              <w:t>irish</w:t>
            </w:r>
            <w:r w:rsidR="002A10ED" w:rsidRPr="004E4ED5">
              <w:rPr>
                <w:lang w:val="uz-Cyrl-UZ"/>
              </w:rPr>
              <w:t xml:space="preserve"> </w:t>
            </w:r>
            <w:r w:rsidRPr="004E4ED5">
              <w:rPr>
                <w:lang w:val="uz-Cyrl-UZ"/>
              </w:rPr>
              <w:t>sistemalarining</w:t>
            </w:r>
            <w:r w:rsidR="002A10ED" w:rsidRPr="004E4ED5">
              <w:rPr>
                <w:lang w:val="uz-Cyrl-UZ"/>
              </w:rPr>
              <w:t xml:space="preserve"> </w:t>
            </w:r>
            <w:r w:rsidRPr="004E4ED5">
              <w:rPr>
                <w:lang w:val="uz-Cyrl-UZ"/>
              </w:rPr>
              <w:t>i</w:t>
            </w:r>
            <w:r w:rsidR="00ED23EB" w:rsidRPr="004E4ED5">
              <w:rPr>
                <w:lang w:val="uz-Cyrl-UZ"/>
              </w:rPr>
              <w:t>sho</w:t>
            </w:r>
            <w:r w:rsidRPr="004E4ED5">
              <w:rPr>
                <w:lang w:val="uz-Cyrl-UZ"/>
              </w:rPr>
              <w:t>n</w:t>
            </w:r>
            <w:r w:rsidR="00ED23EB" w:rsidRPr="004E4ED5">
              <w:rPr>
                <w:lang w:val="uz-Cyrl-UZ"/>
              </w:rPr>
              <w:t>chl</w:t>
            </w:r>
            <w:r w:rsidRPr="004E4ED5">
              <w:rPr>
                <w:lang w:val="uz-Cyrl-UZ"/>
              </w:rPr>
              <w:t>iligi</w:t>
            </w:r>
            <w:r w:rsidR="002A10ED" w:rsidRPr="004E4ED5">
              <w:rPr>
                <w:lang w:val="uz-Cyrl-UZ"/>
              </w:rPr>
              <w:t xml:space="preserve"> </w:t>
            </w:r>
            <w:r w:rsidRPr="004E4ED5">
              <w:rPr>
                <w:lang w:val="uz-Cyrl-UZ"/>
              </w:rPr>
              <w:t>ko‘rsatki</w:t>
            </w:r>
            <w:r w:rsidR="00ED23EB" w:rsidRPr="004E4ED5">
              <w:rPr>
                <w:lang w:val="uz-Cyrl-UZ"/>
              </w:rPr>
              <w:t>chl</w:t>
            </w:r>
            <w:r w:rsidRPr="004E4ED5">
              <w:rPr>
                <w:lang w:val="uz-Cyrl-UZ"/>
              </w:rPr>
              <w:t>arini</w:t>
            </w:r>
            <w:r w:rsidR="002A10ED" w:rsidRPr="004E4ED5">
              <w:rPr>
                <w:lang w:val="uz-Cyrl-UZ"/>
              </w:rPr>
              <w:t xml:space="preserve"> </w:t>
            </w:r>
            <w:r w:rsidRPr="004E4ED5">
              <w:rPr>
                <w:lang w:val="uz-Cyrl-UZ"/>
              </w:rPr>
              <w:t>bahola</w:t>
            </w:r>
            <w:r w:rsidR="00ED23EB" w:rsidRPr="004E4ED5">
              <w:rPr>
                <w:lang w:val="uz-Cyrl-UZ"/>
              </w:rPr>
              <w:t>shn</w:t>
            </w:r>
            <w:r w:rsidRPr="004E4ED5">
              <w:rPr>
                <w:lang w:val="uz-Cyrl-UZ"/>
              </w:rPr>
              <w:t>ing</w:t>
            </w:r>
            <w:r w:rsidR="002A10ED" w:rsidRPr="004E4ED5">
              <w:rPr>
                <w:lang w:val="uz-Cyrl-UZ"/>
              </w:rPr>
              <w:t xml:space="preserve"> </w:t>
            </w:r>
            <w:r w:rsidRPr="004E4ED5">
              <w:rPr>
                <w:lang w:val="uz-Cyrl-UZ"/>
              </w:rPr>
              <w:t>zamonaviy</w:t>
            </w:r>
            <w:r w:rsidR="002A10ED" w:rsidRPr="004E4ED5">
              <w:rPr>
                <w:lang w:val="uz-Cyrl-UZ"/>
              </w:rPr>
              <w:t xml:space="preserve"> </w:t>
            </w:r>
            <w:r w:rsidRPr="004E4ED5">
              <w:rPr>
                <w:lang w:val="uz-Cyrl-UZ"/>
              </w:rPr>
              <w:t>usullarini</w:t>
            </w:r>
            <w:r w:rsidR="002A10ED" w:rsidRPr="004E4ED5">
              <w:rPr>
                <w:lang w:val="uz-Cyrl-UZ"/>
              </w:rPr>
              <w:t xml:space="preserve">, </w:t>
            </w:r>
            <w:r w:rsidRPr="004E4ED5">
              <w:rPr>
                <w:lang w:val="uz-Cyrl-UZ"/>
              </w:rPr>
              <w:t>avtomatla</w:t>
            </w:r>
            <w:r w:rsidR="00ED23EB" w:rsidRPr="004E4ED5">
              <w:rPr>
                <w:lang w:val="uz-Cyrl-UZ"/>
              </w:rPr>
              <w:t>sht</w:t>
            </w:r>
            <w:r w:rsidRPr="004E4ED5">
              <w:rPr>
                <w:lang w:val="uz-Cyrl-UZ"/>
              </w:rPr>
              <w:t>iri</w:t>
            </w:r>
            <w:r w:rsidR="00ED23EB" w:rsidRPr="004E4ED5">
              <w:rPr>
                <w:lang w:val="uz-Cyrl-UZ"/>
              </w:rPr>
              <w:t>shn</w:t>
            </w:r>
            <w:r w:rsidRPr="004E4ED5">
              <w:rPr>
                <w:lang w:val="uz-Cyrl-UZ"/>
              </w:rPr>
              <w:t>ing</w:t>
            </w:r>
            <w:r w:rsidR="002A10ED" w:rsidRPr="004E4ED5">
              <w:rPr>
                <w:lang w:val="uz-Cyrl-UZ"/>
              </w:rPr>
              <w:t xml:space="preserve"> </w:t>
            </w:r>
            <w:r w:rsidRPr="004E4ED5">
              <w:rPr>
                <w:lang w:val="uz-Cyrl-UZ"/>
              </w:rPr>
              <w:t>dasturiy</w:t>
            </w:r>
            <w:r w:rsidR="002A10ED" w:rsidRPr="004E4ED5">
              <w:rPr>
                <w:lang w:val="uz-Cyrl-UZ"/>
              </w:rPr>
              <w:t>-</w:t>
            </w:r>
            <w:r w:rsidRPr="004E4ED5">
              <w:rPr>
                <w:lang w:val="uz-Cyrl-UZ"/>
              </w:rPr>
              <w:t>te</w:t>
            </w:r>
            <w:r w:rsidR="002A10ED" w:rsidRPr="004E4ED5">
              <w:rPr>
                <w:lang w:val="uz-Cyrl-UZ"/>
              </w:rPr>
              <w:t>x</w:t>
            </w:r>
            <w:r w:rsidRPr="004E4ED5">
              <w:rPr>
                <w:lang w:val="uz-Cyrl-UZ"/>
              </w:rPr>
              <w:t>nik</w:t>
            </w:r>
            <w:r w:rsidR="002A10ED" w:rsidRPr="004E4ED5">
              <w:rPr>
                <w:lang w:val="uz-Cyrl-UZ"/>
              </w:rPr>
              <w:t xml:space="preserve"> </w:t>
            </w:r>
            <w:r w:rsidRPr="004E4ED5">
              <w:rPr>
                <w:lang w:val="uz-Cyrl-UZ"/>
              </w:rPr>
              <w:t>vositalarini</w:t>
            </w:r>
            <w:r w:rsidR="002A10ED" w:rsidRPr="004E4ED5">
              <w:rPr>
                <w:lang w:val="uz-Cyrl-UZ"/>
              </w:rPr>
              <w:t xml:space="preserve"> </w:t>
            </w:r>
            <w:r w:rsidRPr="004E4ED5">
              <w:rPr>
                <w:lang w:val="uz-Cyrl-UZ"/>
              </w:rPr>
              <w:t>diagnostika</w:t>
            </w:r>
            <w:r w:rsidR="002A10ED" w:rsidRPr="004E4ED5">
              <w:rPr>
                <w:lang w:val="uz-Cyrl-UZ"/>
              </w:rPr>
              <w:t xml:space="preserve"> </w:t>
            </w:r>
            <w:r w:rsidRPr="004E4ED5">
              <w:rPr>
                <w:lang w:val="uz-Cyrl-UZ"/>
              </w:rPr>
              <w:t>qilish</w:t>
            </w:r>
            <w:r w:rsidR="002A10ED" w:rsidRPr="004E4ED5">
              <w:rPr>
                <w:lang w:val="uz-Cyrl-UZ"/>
              </w:rPr>
              <w:t xml:space="preserve"> </w:t>
            </w:r>
            <w:r w:rsidRPr="004E4ED5">
              <w:rPr>
                <w:lang w:val="uz-Cyrl-UZ"/>
              </w:rPr>
              <w:t>usullarini</w:t>
            </w:r>
            <w:r w:rsidR="002A10ED" w:rsidRPr="004E4ED5">
              <w:rPr>
                <w:lang w:val="uz-Cyrl-UZ"/>
              </w:rPr>
              <w:t xml:space="preserve"> </w:t>
            </w:r>
            <w:r w:rsidRPr="004E4ED5">
              <w:rPr>
                <w:lang w:val="uz-Cyrl-UZ"/>
              </w:rPr>
              <w:t>o‘rgati</w:t>
            </w:r>
            <w:r w:rsidR="00ED23EB" w:rsidRPr="004E4ED5">
              <w:rPr>
                <w:lang w:val="uz-Cyrl-UZ"/>
              </w:rPr>
              <w:t>shd</w:t>
            </w:r>
            <w:r w:rsidRPr="004E4ED5">
              <w:rPr>
                <w:lang w:val="uz-Cyrl-UZ"/>
              </w:rPr>
              <w:t>an</w:t>
            </w:r>
            <w:r w:rsidR="002A10ED" w:rsidRPr="004E4ED5">
              <w:rPr>
                <w:lang w:val="uz-Cyrl-UZ"/>
              </w:rPr>
              <w:t xml:space="preserve"> </w:t>
            </w:r>
            <w:r w:rsidRPr="004E4ED5">
              <w:rPr>
                <w:lang w:val="uz-Cyrl-UZ"/>
              </w:rPr>
              <w:t>va</w:t>
            </w:r>
            <w:r w:rsidR="002A10ED" w:rsidRPr="004E4ED5">
              <w:rPr>
                <w:lang w:val="uz-Cyrl-UZ"/>
              </w:rPr>
              <w:t xml:space="preserve"> </w:t>
            </w:r>
            <w:r w:rsidRPr="004E4ED5">
              <w:rPr>
                <w:lang w:val="uz-Cyrl-UZ"/>
              </w:rPr>
              <w:t>avtomatla</w:t>
            </w:r>
            <w:r w:rsidR="00ED23EB" w:rsidRPr="004E4ED5">
              <w:rPr>
                <w:lang w:val="uz-Cyrl-UZ"/>
              </w:rPr>
              <w:t>sht</w:t>
            </w:r>
            <w:r w:rsidRPr="004E4ED5">
              <w:rPr>
                <w:lang w:val="uz-Cyrl-UZ"/>
              </w:rPr>
              <w:t>irish</w:t>
            </w:r>
            <w:r w:rsidR="002A10ED" w:rsidRPr="004E4ED5">
              <w:rPr>
                <w:lang w:val="uz-Cyrl-UZ"/>
              </w:rPr>
              <w:t xml:space="preserve"> </w:t>
            </w:r>
            <w:r w:rsidRPr="004E4ED5">
              <w:rPr>
                <w:lang w:val="uz-Cyrl-UZ"/>
              </w:rPr>
              <w:t>sistemalarining</w:t>
            </w:r>
            <w:r w:rsidR="002A10ED" w:rsidRPr="004E4ED5">
              <w:rPr>
                <w:lang w:val="uz-Cyrl-UZ"/>
              </w:rPr>
              <w:t xml:space="preserve"> </w:t>
            </w:r>
            <w:r w:rsidRPr="004E4ED5">
              <w:rPr>
                <w:lang w:val="uz-Cyrl-UZ"/>
              </w:rPr>
              <w:t>i</w:t>
            </w:r>
            <w:r w:rsidR="00ED23EB" w:rsidRPr="004E4ED5">
              <w:rPr>
                <w:lang w:val="uz-Cyrl-UZ"/>
              </w:rPr>
              <w:t>sho</w:t>
            </w:r>
            <w:r w:rsidRPr="004E4ED5">
              <w:rPr>
                <w:lang w:val="uz-Cyrl-UZ"/>
              </w:rPr>
              <w:t>n</w:t>
            </w:r>
            <w:r w:rsidR="00ED23EB" w:rsidRPr="004E4ED5">
              <w:rPr>
                <w:lang w:val="uz-Cyrl-UZ"/>
              </w:rPr>
              <w:t>chl</w:t>
            </w:r>
            <w:r w:rsidRPr="004E4ED5">
              <w:rPr>
                <w:lang w:val="uz-Cyrl-UZ"/>
              </w:rPr>
              <w:t>iligi</w:t>
            </w:r>
            <w:r w:rsidR="002A10ED" w:rsidRPr="004E4ED5">
              <w:rPr>
                <w:lang w:val="uz-Cyrl-UZ"/>
              </w:rPr>
              <w:t xml:space="preserve"> </w:t>
            </w:r>
            <w:r w:rsidRPr="004E4ED5">
              <w:rPr>
                <w:lang w:val="uz-Cyrl-UZ"/>
              </w:rPr>
              <w:t>ko‘rsatki</w:t>
            </w:r>
            <w:r w:rsidR="00ED23EB" w:rsidRPr="004E4ED5">
              <w:rPr>
                <w:lang w:val="uz-Cyrl-UZ"/>
              </w:rPr>
              <w:t>chl</w:t>
            </w:r>
            <w:r w:rsidRPr="004E4ED5">
              <w:rPr>
                <w:lang w:val="uz-Cyrl-UZ"/>
              </w:rPr>
              <w:t>arini</w:t>
            </w:r>
            <w:r w:rsidR="002A10ED" w:rsidRPr="004E4ED5">
              <w:rPr>
                <w:lang w:val="uz-Cyrl-UZ"/>
              </w:rPr>
              <w:t xml:space="preserve"> </w:t>
            </w:r>
            <w:r w:rsidRPr="004E4ED5">
              <w:rPr>
                <w:lang w:val="uz-Cyrl-UZ"/>
              </w:rPr>
              <w:t>hamda</w:t>
            </w:r>
            <w:r w:rsidR="002A10ED" w:rsidRPr="004E4ED5">
              <w:rPr>
                <w:lang w:val="uz-Cyrl-UZ"/>
              </w:rPr>
              <w:t xml:space="preserve"> </w:t>
            </w:r>
            <w:r w:rsidRPr="004E4ED5">
              <w:rPr>
                <w:lang w:val="uz-Cyrl-UZ"/>
              </w:rPr>
              <w:t>avtomatla</w:t>
            </w:r>
            <w:r w:rsidR="00ED23EB" w:rsidRPr="004E4ED5">
              <w:rPr>
                <w:lang w:val="uz-Cyrl-UZ"/>
              </w:rPr>
              <w:t>sht</w:t>
            </w:r>
            <w:r w:rsidRPr="004E4ED5">
              <w:rPr>
                <w:lang w:val="uz-Cyrl-UZ"/>
              </w:rPr>
              <w:t>iri</w:t>
            </w:r>
            <w:r w:rsidR="00ED23EB" w:rsidRPr="004E4ED5">
              <w:rPr>
                <w:lang w:val="uz-Cyrl-UZ"/>
              </w:rPr>
              <w:t>shn</w:t>
            </w:r>
            <w:r w:rsidRPr="004E4ED5">
              <w:rPr>
                <w:lang w:val="uz-Cyrl-UZ"/>
              </w:rPr>
              <w:t>ing</w:t>
            </w:r>
            <w:r w:rsidR="002A10ED" w:rsidRPr="004E4ED5">
              <w:rPr>
                <w:lang w:val="uz-Cyrl-UZ"/>
              </w:rPr>
              <w:t xml:space="preserve"> </w:t>
            </w:r>
            <w:r w:rsidRPr="004E4ED5">
              <w:rPr>
                <w:lang w:val="uz-Cyrl-UZ"/>
              </w:rPr>
              <w:t>te</w:t>
            </w:r>
            <w:r w:rsidR="002A10ED" w:rsidRPr="004E4ED5">
              <w:rPr>
                <w:lang w:val="uz-Cyrl-UZ"/>
              </w:rPr>
              <w:t>x</w:t>
            </w:r>
            <w:r w:rsidRPr="004E4ED5">
              <w:rPr>
                <w:lang w:val="uz-Cyrl-UZ"/>
              </w:rPr>
              <w:t>nik</w:t>
            </w:r>
            <w:r w:rsidR="002A10ED" w:rsidRPr="004E4ED5">
              <w:rPr>
                <w:lang w:val="uz-Cyrl-UZ"/>
              </w:rPr>
              <w:t xml:space="preserve"> </w:t>
            </w:r>
            <w:r w:rsidRPr="004E4ED5">
              <w:rPr>
                <w:lang w:val="uz-Cyrl-UZ"/>
              </w:rPr>
              <w:t>vositalari</w:t>
            </w:r>
            <w:r w:rsidR="002A10ED" w:rsidRPr="004E4ED5">
              <w:rPr>
                <w:lang w:val="uz-Cyrl-UZ"/>
              </w:rPr>
              <w:t xml:space="preserve"> </w:t>
            </w:r>
            <w:r w:rsidRPr="004E4ED5">
              <w:rPr>
                <w:lang w:val="uz-Cyrl-UZ"/>
              </w:rPr>
              <w:t>diagnostikasini</w:t>
            </w:r>
            <w:r w:rsidR="002A10ED" w:rsidRPr="004E4ED5">
              <w:rPr>
                <w:lang w:val="uz-Cyrl-UZ"/>
              </w:rPr>
              <w:t xml:space="preserve"> </w:t>
            </w:r>
            <w:r w:rsidRPr="004E4ED5">
              <w:rPr>
                <w:lang w:val="uz-Cyrl-UZ"/>
              </w:rPr>
              <w:t>mustaqil</w:t>
            </w:r>
            <w:r w:rsidR="002A10ED" w:rsidRPr="004E4ED5">
              <w:rPr>
                <w:lang w:val="uz-Cyrl-UZ"/>
              </w:rPr>
              <w:t xml:space="preserve"> </w:t>
            </w:r>
            <w:r w:rsidRPr="004E4ED5">
              <w:rPr>
                <w:lang w:val="uz-Cyrl-UZ"/>
              </w:rPr>
              <w:t>ravi</w:t>
            </w:r>
            <w:r w:rsidR="00ED23EB" w:rsidRPr="004E4ED5">
              <w:rPr>
                <w:lang w:val="uz-Cyrl-UZ"/>
              </w:rPr>
              <w:t>shd</w:t>
            </w:r>
            <w:r w:rsidRPr="004E4ED5">
              <w:rPr>
                <w:lang w:val="uz-Cyrl-UZ"/>
              </w:rPr>
              <w:t>a</w:t>
            </w:r>
            <w:r w:rsidR="002A10ED" w:rsidRPr="004E4ED5">
              <w:rPr>
                <w:lang w:val="uz-Cyrl-UZ"/>
              </w:rPr>
              <w:t xml:space="preserve"> </w:t>
            </w:r>
            <w:r w:rsidRPr="004E4ED5">
              <w:rPr>
                <w:lang w:val="uz-Cyrl-UZ"/>
              </w:rPr>
              <w:t>amalga</w:t>
            </w:r>
            <w:r w:rsidR="002A10ED" w:rsidRPr="004E4ED5">
              <w:rPr>
                <w:lang w:val="uz-Cyrl-UZ"/>
              </w:rPr>
              <w:t xml:space="preserve"> </w:t>
            </w:r>
            <w:r w:rsidRPr="004E4ED5">
              <w:rPr>
                <w:lang w:val="uz-Cyrl-UZ"/>
              </w:rPr>
              <w:t>o</w:t>
            </w:r>
            <w:r w:rsidR="00ED23EB" w:rsidRPr="004E4ED5">
              <w:rPr>
                <w:lang w:val="uz-Cyrl-UZ"/>
              </w:rPr>
              <w:t>shi</w:t>
            </w:r>
            <w:r w:rsidRPr="004E4ED5">
              <w:rPr>
                <w:lang w:val="uz-Cyrl-UZ"/>
              </w:rPr>
              <w:t>rish</w:t>
            </w:r>
            <w:r w:rsidR="002A10ED" w:rsidRPr="004E4ED5">
              <w:rPr>
                <w:lang w:val="uz-Cyrl-UZ"/>
              </w:rPr>
              <w:t xml:space="preserve"> </w:t>
            </w:r>
            <w:r w:rsidRPr="004E4ED5">
              <w:rPr>
                <w:lang w:val="uz-Cyrl-UZ"/>
              </w:rPr>
              <w:t>ko‘nikmalarini</w:t>
            </w:r>
            <w:r w:rsidR="002A10ED" w:rsidRPr="004E4ED5">
              <w:rPr>
                <w:lang w:val="uz-Cyrl-UZ"/>
              </w:rPr>
              <w:t xml:space="preserve"> </w:t>
            </w:r>
            <w:r w:rsidRPr="004E4ED5">
              <w:rPr>
                <w:lang w:val="uz-Cyrl-UZ"/>
              </w:rPr>
              <w:t>hosil</w:t>
            </w:r>
            <w:r w:rsidR="002A10ED" w:rsidRPr="004E4ED5">
              <w:rPr>
                <w:lang w:val="uz-Cyrl-UZ"/>
              </w:rPr>
              <w:t xml:space="preserve"> </w:t>
            </w:r>
            <w:r w:rsidRPr="004E4ED5">
              <w:rPr>
                <w:lang w:val="uz-Cyrl-UZ"/>
              </w:rPr>
              <w:t>qili</w:t>
            </w:r>
            <w:r w:rsidR="00ED23EB" w:rsidRPr="004E4ED5">
              <w:rPr>
                <w:lang w:val="uz-Cyrl-UZ"/>
              </w:rPr>
              <w:t>shd</w:t>
            </w:r>
            <w:r w:rsidRPr="004E4ED5">
              <w:rPr>
                <w:lang w:val="uz-Cyrl-UZ"/>
              </w:rPr>
              <w:t>an</w:t>
            </w:r>
            <w:r w:rsidR="002A10ED" w:rsidRPr="004E4ED5">
              <w:rPr>
                <w:lang w:val="uz-Cyrl-UZ"/>
              </w:rPr>
              <w:t xml:space="preserve"> </w:t>
            </w:r>
            <w:r w:rsidRPr="004E4ED5">
              <w:rPr>
                <w:lang w:val="uz-Cyrl-UZ"/>
              </w:rPr>
              <w:t>iborat</w:t>
            </w:r>
            <w:r w:rsidR="002A10ED" w:rsidRPr="004E4ED5">
              <w:rPr>
                <w:lang w:val="uz-Cyrl-UZ"/>
              </w:rPr>
              <w:t>.</w:t>
            </w:r>
          </w:p>
          <w:p w:rsidR="00D86142" w:rsidRPr="004E4ED5" w:rsidRDefault="00D86142" w:rsidP="00DA7A14">
            <w:pPr>
              <w:ind w:firstLine="540"/>
              <w:jc w:val="both"/>
              <w:rPr>
                <w:lang w:val="uz-Cyrl-UZ"/>
              </w:rPr>
            </w:pPr>
          </w:p>
        </w:tc>
      </w:tr>
      <w:tr w:rsidR="00643A28" w:rsidRPr="00D1023D">
        <w:tc>
          <w:tcPr>
            <w:tcW w:w="5327" w:type="dxa"/>
            <w:gridSpan w:val="2"/>
          </w:tcPr>
          <w:p w:rsidR="003C55C8" w:rsidRPr="004E4ED5" w:rsidRDefault="00252C14" w:rsidP="009F4D90">
            <w:pPr>
              <w:jc w:val="both"/>
              <w:rPr>
                <w:lang w:val="uz-Cyrl-UZ"/>
              </w:rPr>
            </w:pPr>
            <w:r w:rsidRPr="004E4ED5">
              <w:rPr>
                <w:lang w:val="uz-Cyrl-UZ"/>
              </w:rPr>
              <w:t>O‘qituv</w:t>
            </w:r>
            <w:r w:rsidR="00ED23EB" w:rsidRPr="004E4ED5">
              <w:rPr>
                <w:lang w:val="uz-Cyrl-UZ"/>
              </w:rPr>
              <w:t>chi</w:t>
            </w:r>
            <w:r w:rsidR="0041631E" w:rsidRPr="004E4ED5">
              <w:rPr>
                <w:lang w:val="uz-Cyrl-UZ"/>
              </w:rPr>
              <w:t xml:space="preserve"> </w:t>
            </w:r>
            <w:r w:rsidRPr="004E4ED5">
              <w:rPr>
                <w:lang w:val="uz-Cyrl-UZ"/>
              </w:rPr>
              <w:t>vazifalari</w:t>
            </w:r>
            <w:r w:rsidR="0041631E" w:rsidRPr="004E4ED5">
              <w:rPr>
                <w:lang w:val="uz-Cyrl-UZ"/>
              </w:rPr>
              <w:t xml:space="preserve">:  </w:t>
            </w:r>
            <w:r w:rsidRPr="004E4ED5">
              <w:rPr>
                <w:lang w:val="uz-Cyrl-UZ"/>
              </w:rPr>
              <w:t>Vizual</w:t>
            </w:r>
            <w:r w:rsidR="009F4D90" w:rsidRPr="004E4ED5">
              <w:rPr>
                <w:lang w:val="uz-Cyrl-UZ"/>
              </w:rPr>
              <w:t xml:space="preserve"> </w:t>
            </w:r>
            <w:r w:rsidRPr="004E4ED5">
              <w:rPr>
                <w:lang w:val="uz-Cyrl-UZ"/>
              </w:rPr>
              <w:t>materialdan</w:t>
            </w:r>
            <w:r w:rsidR="009F4D90" w:rsidRPr="004E4ED5">
              <w:rPr>
                <w:lang w:val="uz-Cyrl-UZ"/>
              </w:rPr>
              <w:t xml:space="preserve"> </w:t>
            </w:r>
            <w:r w:rsidRPr="004E4ED5">
              <w:rPr>
                <w:lang w:val="uz-Cyrl-UZ"/>
              </w:rPr>
              <w:t>foydalangan</w:t>
            </w:r>
            <w:r w:rsidR="009F4D90" w:rsidRPr="004E4ED5">
              <w:rPr>
                <w:lang w:val="uz-Cyrl-UZ"/>
              </w:rPr>
              <w:t xml:space="preserve"> </w:t>
            </w:r>
            <w:r w:rsidR="002A10ED" w:rsidRPr="004E4ED5">
              <w:rPr>
                <w:lang w:val="uz-Cyrl-UZ"/>
              </w:rPr>
              <w:t>x</w:t>
            </w:r>
            <w:r w:rsidRPr="004E4ED5">
              <w:rPr>
                <w:lang w:val="uz-Cyrl-UZ"/>
              </w:rPr>
              <w:t>olda</w:t>
            </w:r>
            <w:r w:rsidR="009F4D90" w:rsidRPr="004E4ED5">
              <w:rPr>
                <w:lang w:val="uz-Cyrl-UZ"/>
              </w:rPr>
              <w:t xml:space="preserve"> </w:t>
            </w:r>
            <w:r w:rsidRPr="004E4ED5">
              <w:rPr>
                <w:lang w:val="uz-Cyrl-UZ"/>
              </w:rPr>
              <w:t>ma’ruza</w:t>
            </w:r>
            <w:r w:rsidR="009F4D90" w:rsidRPr="004E4ED5">
              <w:rPr>
                <w:lang w:val="uz-Cyrl-UZ"/>
              </w:rPr>
              <w:t xml:space="preserve"> </w:t>
            </w:r>
            <w:r w:rsidRPr="004E4ED5">
              <w:rPr>
                <w:lang w:val="uz-Cyrl-UZ"/>
              </w:rPr>
              <w:t>o‘qish</w:t>
            </w:r>
            <w:r w:rsidR="009F4D90" w:rsidRPr="004E4ED5">
              <w:rPr>
                <w:lang w:val="uz-Cyrl-UZ"/>
              </w:rPr>
              <w:t xml:space="preserve">, </w:t>
            </w:r>
            <w:r w:rsidRPr="004E4ED5">
              <w:rPr>
                <w:lang w:val="uz-Cyrl-UZ"/>
              </w:rPr>
              <w:t>talabalarning</w:t>
            </w:r>
            <w:r w:rsidR="009F4D90" w:rsidRPr="004E4ED5">
              <w:rPr>
                <w:lang w:val="uz-Cyrl-UZ"/>
              </w:rPr>
              <w:t xml:space="preserve"> </w:t>
            </w:r>
            <w:r w:rsidRPr="004E4ED5">
              <w:rPr>
                <w:lang w:val="uz-Cyrl-UZ"/>
              </w:rPr>
              <w:t>savollariga</w:t>
            </w:r>
            <w:r w:rsidR="009F4D90" w:rsidRPr="004E4ED5">
              <w:rPr>
                <w:lang w:val="uz-Cyrl-UZ"/>
              </w:rPr>
              <w:t xml:space="preserve"> </w:t>
            </w:r>
            <w:r w:rsidRPr="004E4ED5">
              <w:rPr>
                <w:lang w:val="uz-Cyrl-UZ"/>
              </w:rPr>
              <w:t>javob</w:t>
            </w:r>
            <w:r w:rsidR="009F4D90" w:rsidRPr="004E4ED5">
              <w:rPr>
                <w:lang w:val="uz-Cyrl-UZ"/>
              </w:rPr>
              <w:t xml:space="preserve"> </w:t>
            </w:r>
            <w:r w:rsidRPr="004E4ED5">
              <w:rPr>
                <w:lang w:val="uz-Cyrl-UZ"/>
              </w:rPr>
              <w:t>berish</w:t>
            </w:r>
            <w:r w:rsidR="009F4D90" w:rsidRPr="004E4ED5">
              <w:rPr>
                <w:lang w:val="uz-Cyrl-UZ"/>
              </w:rPr>
              <w:t xml:space="preserve">, </w:t>
            </w:r>
            <w:r w:rsidRPr="004E4ED5">
              <w:rPr>
                <w:lang w:val="uz-Cyrl-UZ"/>
              </w:rPr>
              <w:t>ma’ruzada</w:t>
            </w:r>
            <w:r w:rsidR="009F4D90" w:rsidRPr="004E4ED5">
              <w:rPr>
                <w:lang w:val="uz-Cyrl-UZ"/>
              </w:rPr>
              <w:t xml:space="preserve"> </w:t>
            </w:r>
            <w:r w:rsidRPr="004E4ED5">
              <w:rPr>
                <w:lang w:val="uz-Cyrl-UZ"/>
              </w:rPr>
              <w:t>keltirilgan</w:t>
            </w:r>
            <w:r w:rsidR="009F4D90" w:rsidRPr="004E4ED5">
              <w:rPr>
                <w:lang w:val="uz-Cyrl-UZ"/>
              </w:rPr>
              <w:t xml:space="preserve"> </w:t>
            </w:r>
            <w:r w:rsidRPr="004E4ED5">
              <w:rPr>
                <w:lang w:val="uz-Cyrl-UZ"/>
              </w:rPr>
              <w:t>nazariy</w:t>
            </w:r>
            <w:r w:rsidR="009F4D90" w:rsidRPr="004E4ED5">
              <w:rPr>
                <w:lang w:val="uz-Cyrl-UZ"/>
              </w:rPr>
              <w:t xml:space="preserve"> </w:t>
            </w:r>
            <w:r w:rsidRPr="004E4ED5">
              <w:rPr>
                <w:lang w:val="uz-Cyrl-UZ"/>
              </w:rPr>
              <w:t>materiallarini</w:t>
            </w:r>
            <w:r w:rsidR="009F4D90" w:rsidRPr="004E4ED5">
              <w:rPr>
                <w:lang w:val="uz-Cyrl-UZ"/>
              </w:rPr>
              <w:t xml:space="preserve"> </w:t>
            </w:r>
            <w:r w:rsidRPr="004E4ED5">
              <w:rPr>
                <w:lang w:val="uz-Cyrl-UZ"/>
              </w:rPr>
              <w:t>misollar</w:t>
            </w:r>
            <w:r w:rsidR="009F4D90" w:rsidRPr="004E4ED5">
              <w:rPr>
                <w:lang w:val="uz-Cyrl-UZ"/>
              </w:rPr>
              <w:t xml:space="preserve"> </w:t>
            </w:r>
            <w:r w:rsidRPr="004E4ED5">
              <w:rPr>
                <w:lang w:val="uz-Cyrl-UZ"/>
              </w:rPr>
              <w:t>e</w:t>
            </w:r>
            <w:r w:rsidR="00ED23EB" w:rsidRPr="004E4ED5">
              <w:rPr>
                <w:lang w:val="uz-Cyrl-UZ"/>
              </w:rPr>
              <w:t>chi</w:t>
            </w:r>
            <w:r w:rsidRPr="004E4ED5">
              <w:rPr>
                <w:lang w:val="uz-Cyrl-UZ"/>
              </w:rPr>
              <w:t>mi</w:t>
            </w:r>
            <w:r w:rsidR="009F4D90" w:rsidRPr="004E4ED5">
              <w:rPr>
                <w:lang w:val="uz-Cyrl-UZ"/>
              </w:rPr>
              <w:t>,</w:t>
            </w:r>
            <w:r w:rsidR="0041631E" w:rsidRPr="004E4ED5">
              <w:rPr>
                <w:lang w:val="uz-Cyrl-UZ"/>
              </w:rPr>
              <w:t xml:space="preserve"> </w:t>
            </w:r>
            <w:r w:rsidRPr="004E4ED5">
              <w:rPr>
                <w:lang w:val="uz-Cyrl-UZ"/>
              </w:rPr>
              <w:t>elektron</w:t>
            </w:r>
            <w:r w:rsidR="009F4D90" w:rsidRPr="004E4ED5">
              <w:rPr>
                <w:lang w:val="uz-Cyrl-UZ"/>
              </w:rPr>
              <w:t xml:space="preserve"> </w:t>
            </w:r>
            <w:r w:rsidRPr="004E4ED5">
              <w:rPr>
                <w:lang w:val="uz-Cyrl-UZ"/>
              </w:rPr>
              <w:t>materiallar</w:t>
            </w:r>
            <w:r w:rsidR="009F4D90" w:rsidRPr="004E4ED5">
              <w:rPr>
                <w:lang w:val="uz-Cyrl-UZ"/>
              </w:rPr>
              <w:t xml:space="preserve"> </w:t>
            </w:r>
            <w:r w:rsidRPr="004E4ED5">
              <w:rPr>
                <w:lang w:val="uz-Cyrl-UZ"/>
              </w:rPr>
              <w:t>va</w:t>
            </w:r>
            <w:r w:rsidR="009F4D90" w:rsidRPr="004E4ED5">
              <w:rPr>
                <w:lang w:val="uz-Cyrl-UZ"/>
              </w:rPr>
              <w:t xml:space="preserve"> </w:t>
            </w:r>
            <w:r w:rsidRPr="004E4ED5">
              <w:rPr>
                <w:lang w:val="uz-Cyrl-UZ"/>
              </w:rPr>
              <w:t>virtual</w:t>
            </w:r>
            <w:r w:rsidR="009F4D90" w:rsidRPr="004E4ED5">
              <w:rPr>
                <w:lang w:val="uz-Cyrl-UZ"/>
              </w:rPr>
              <w:t xml:space="preserve"> </w:t>
            </w:r>
            <w:r w:rsidRPr="004E4ED5">
              <w:rPr>
                <w:lang w:val="uz-Cyrl-UZ"/>
              </w:rPr>
              <w:t>stendlar</w:t>
            </w:r>
            <w:r w:rsidR="0041631E" w:rsidRPr="004E4ED5">
              <w:rPr>
                <w:lang w:val="uz-Cyrl-UZ"/>
              </w:rPr>
              <w:t xml:space="preserve"> </w:t>
            </w:r>
            <w:r w:rsidR="00ED23EB" w:rsidRPr="004E4ED5">
              <w:rPr>
                <w:lang w:val="uz-Cyrl-UZ"/>
              </w:rPr>
              <w:t>yor</w:t>
            </w:r>
            <w:r w:rsidRPr="004E4ED5">
              <w:rPr>
                <w:lang w:val="uz-Cyrl-UZ"/>
              </w:rPr>
              <w:t>damida</w:t>
            </w:r>
            <w:r w:rsidR="009F4D90"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9F4D90" w:rsidRPr="004E4ED5">
              <w:rPr>
                <w:lang w:val="uz-Cyrl-UZ"/>
              </w:rPr>
              <w:t>.</w:t>
            </w:r>
            <w:r w:rsidR="0041631E" w:rsidRPr="004E4ED5">
              <w:rPr>
                <w:lang w:val="uz-Cyrl-UZ"/>
              </w:rPr>
              <w:t xml:space="preserve">   </w:t>
            </w:r>
          </w:p>
        </w:tc>
        <w:tc>
          <w:tcPr>
            <w:tcW w:w="4321" w:type="dxa"/>
          </w:tcPr>
          <w:p w:rsidR="00643A28" w:rsidRPr="004E4ED5" w:rsidRDefault="002A10ED" w:rsidP="0070070C">
            <w:pPr>
              <w:rPr>
                <w:lang w:val="uz-Cyrl-UZ"/>
              </w:rPr>
            </w:pPr>
            <w:r w:rsidRPr="004E4ED5">
              <w:rPr>
                <w:lang w:val="uz-Cyrl-UZ"/>
              </w:rPr>
              <w:t xml:space="preserve">   </w:t>
            </w:r>
            <w:r w:rsidR="00252C14" w:rsidRPr="004E4ED5">
              <w:rPr>
                <w:lang w:val="uz-Cyrl-UZ"/>
              </w:rPr>
              <w:t>O‘quv</w:t>
            </w:r>
            <w:r w:rsidR="00D86142" w:rsidRPr="004E4ED5">
              <w:rPr>
                <w:lang w:val="uz-Cyrl-UZ"/>
              </w:rPr>
              <w:t xml:space="preserve"> </w:t>
            </w:r>
            <w:r w:rsidR="00252C14" w:rsidRPr="004E4ED5">
              <w:rPr>
                <w:lang w:val="uz-Cyrl-UZ"/>
              </w:rPr>
              <w:t>faoli</w:t>
            </w:r>
            <w:r w:rsidR="00ED23EB" w:rsidRPr="004E4ED5">
              <w:rPr>
                <w:lang w:val="uz-Cyrl-UZ"/>
              </w:rPr>
              <w:t>yat</w:t>
            </w:r>
            <w:r w:rsidR="00252C14" w:rsidRPr="004E4ED5">
              <w:rPr>
                <w:lang w:val="uz-Cyrl-UZ"/>
              </w:rPr>
              <w:t>ining</w:t>
            </w:r>
            <w:r w:rsidR="00D86142" w:rsidRPr="004E4ED5">
              <w:rPr>
                <w:lang w:val="uz-Cyrl-UZ"/>
              </w:rPr>
              <w:t xml:space="preserve"> </w:t>
            </w:r>
            <w:r w:rsidR="00252C14" w:rsidRPr="004E4ED5">
              <w:rPr>
                <w:lang w:val="uz-Cyrl-UZ"/>
              </w:rPr>
              <w:t>natijalari</w:t>
            </w:r>
            <w:r w:rsidR="00D86142" w:rsidRPr="004E4ED5">
              <w:rPr>
                <w:lang w:val="uz-Cyrl-UZ"/>
              </w:rPr>
              <w:t>:</w:t>
            </w:r>
          </w:p>
          <w:p w:rsidR="003429BE" w:rsidRPr="004E4ED5" w:rsidRDefault="00252C14" w:rsidP="00DA7A14">
            <w:pPr>
              <w:shd w:val="clear" w:color="auto" w:fill="FFFFFF"/>
              <w:ind w:firstLine="567"/>
              <w:jc w:val="both"/>
              <w:rPr>
                <w:lang w:val="uz-Cyrl-UZ"/>
              </w:rPr>
            </w:pPr>
            <w:r w:rsidRPr="004E4ED5">
              <w:rPr>
                <w:lang w:val="uz-Cyrl-UZ"/>
              </w:rPr>
              <w:t>Talaba</w:t>
            </w:r>
            <w:r w:rsidR="00D86142" w:rsidRPr="004E4ED5">
              <w:rPr>
                <w:lang w:val="uz-Cyrl-UZ"/>
              </w:rPr>
              <w:t>:</w:t>
            </w:r>
            <w:r w:rsidR="00C5082D" w:rsidRPr="004E4ED5">
              <w:rPr>
                <w:lang w:val="uz-Cyrl-UZ"/>
              </w:rPr>
              <w:t xml:space="preserve"> </w:t>
            </w:r>
            <w:r w:rsidRPr="004E4ED5">
              <w:rPr>
                <w:lang w:val="uz-Cyrl-UZ"/>
              </w:rPr>
              <w:t>diagnostika</w:t>
            </w:r>
            <w:r w:rsidR="002A10ED" w:rsidRPr="004E4ED5">
              <w:rPr>
                <w:lang w:val="uz-Cyrl-UZ"/>
              </w:rPr>
              <w:t xml:space="preserve"> </w:t>
            </w:r>
            <w:r w:rsidRPr="004E4ED5">
              <w:rPr>
                <w:lang w:val="uz-Cyrl-UZ"/>
              </w:rPr>
              <w:t>va</w:t>
            </w:r>
            <w:r w:rsidR="002A10ED" w:rsidRPr="004E4ED5">
              <w:rPr>
                <w:lang w:val="uz-Cyrl-UZ"/>
              </w:rPr>
              <w:t xml:space="preserve"> </w:t>
            </w:r>
            <w:r w:rsidRPr="004E4ED5">
              <w:rPr>
                <w:lang w:val="uz-Cyrl-UZ"/>
              </w:rPr>
              <w:t>i</w:t>
            </w:r>
            <w:r w:rsidR="00ED23EB" w:rsidRPr="004E4ED5">
              <w:rPr>
                <w:lang w:val="uz-Cyrl-UZ"/>
              </w:rPr>
              <w:t>shr</w:t>
            </w:r>
            <w:r w:rsidRPr="004E4ED5">
              <w:rPr>
                <w:lang w:val="uz-Cyrl-UZ"/>
              </w:rPr>
              <w:t>n</w:t>
            </w:r>
            <w:r w:rsidR="00ED23EB" w:rsidRPr="004E4ED5">
              <w:rPr>
                <w:lang w:val="uz-Cyrl-UZ"/>
              </w:rPr>
              <w:t>chl</w:t>
            </w:r>
            <w:r w:rsidRPr="004E4ED5">
              <w:rPr>
                <w:lang w:val="uz-Cyrl-UZ"/>
              </w:rPr>
              <w:t>ilik</w:t>
            </w:r>
            <w:r w:rsidR="00B227F9" w:rsidRPr="004E4ED5">
              <w:rPr>
                <w:lang w:val="uz-Cyrl-UZ"/>
              </w:rPr>
              <w:t xml:space="preserve"> </w:t>
            </w:r>
            <w:r w:rsidRPr="004E4ED5">
              <w:rPr>
                <w:lang w:val="uz-Cyrl-UZ"/>
              </w:rPr>
              <w:t>masalasini</w:t>
            </w:r>
            <w:r w:rsidR="00B227F9" w:rsidRPr="004E4ED5">
              <w:rPr>
                <w:lang w:val="uz-Cyrl-UZ"/>
              </w:rPr>
              <w:t xml:space="preserve"> </w:t>
            </w:r>
            <w:r w:rsidRPr="004E4ED5">
              <w:rPr>
                <w:lang w:val="uz-Cyrl-UZ"/>
              </w:rPr>
              <w:t>umumiy</w:t>
            </w:r>
            <w:r w:rsidR="00B227F9" w:rsidRPr="004E4ED5">
              <w:rPr>
                <w:lang w:val="uz-Cyrl-UZ"/>
              </w:rPr>
              <w:t xml:space="preserve"> </w:t>
            </w:r>
            <w:r w:rsidRPr="004E4ED5">
              <w:rPr>
                <w:lang w:val="uz-Cyrl-UZ"/>
              </w:rPr>
              <w:t>qo‘yili</w:t>
            </w:r>
            <w:r w:rsidR="00ED23EB" w:rsidRPr="004E4ED5">
              <w:rPr>
                <w:lang w:val="uz-Cyrl-UZ"/>
              </w:rPr>
              <w:t>shi</w:t>
            </w:r>
            <w:r w:rsidR="00B227F9" w:rsidRPr="004E4ED5">
              <w:rPr>
                <w:lang w:val="uz-Cyrl-UZ"/>
              </w:rPr>
              <w:t xml:space="preserve">, </w:t>
            </w:r>
            <w:r w:rsidRPr="004E4ED5">
              <w:rPr>
                <w:spacing w:val="2"/>
                <w:lang w:val="uz-Cyrl-UZ"/>
              </w:rPr>
              <w:t>elektron</w:t>
            </w:r>
            <w:r w:rsidR="002A10ED" w:rsidRPr="004E4ED5">
              <w:rPr>
                <w:spacing w:val="2"/>
                <w:lang w:val="uz-Cyrl-UZ"/>
              </w:rPr>
              <w:t xml:space="preserve"> </w:t>
            </w:r>
            <w:r w:rsidRPr="004E4ED5">
              <w:rPr>
                <w:spacing w:val="2"/>
                <w:lang w:val="uz-Cyrl-UZ"/>
              </w:rPr>
              <w:t>qurilmalarni</w:t>
            </w:r>
            <w:r w:rsidR="002A10ED" w:rsidRPr="004E4ED5">
              <w:rPr>
                <w:spacing w:val="2"/>
                <w:lang w:val="uz-Cyrl-UZ"/>
              </w:rPr>
              <w:t xml:space="preserve"> </w:t>
            </w:r>
            <w:r w:rsidRPr="004E4ED5">
              <w:rPr>
                <w:spacing w:val="2"/>
                <w:lang w:val="uz-Cyrl-UZ"/>
              </w:rPr>
              <w:t>diagnostika</w:t>
            </w:r>
            <w:r w:rsidR="002A10ED" w:rsidRPr="004E4ED5">
              <w:rPr>
                <w:spacing w:val="2"/>
                <w:lang w:val="uz-Cyrl-UZ"/>
              </w:rPr>
              <w:t xml:space="preserve"> </w:t>
            </w:r>
            <w:r w:rsidRPr="004E4ED5">
              <w:rPr>
                <w:spacing w:val="2"/>
                <w:lang w:val="uz-Cyrl-UZ"/>
              </w:rPr>
              <w:t>qilish</w:t>
            </w:r>
            <w:r w:rsidR="002A10ED" w:rsidRPr="004E4ED5">
              <w:rPr>
                <w:spacing w:val="2"/>
                <w:lang w:val="uz-Cyrl-UZ"/>
              </w:rPr>
              <w:t xml:space="preserve"> </w:t>
            </w:r>
            <w:r w:rsidRPr="004E4ED5">
              <w:rPr>
                <w:spacing w:val="2"/>
                <w:lang w:val="uz-Cyrl-UZ"/>
              </w:rPr>
              <w:t>va</w:t>
            </w:r>
            <w:r w:rsidR="002A10ED" w:rsidRPr="004E4ED5">
              <w:rPr>
                <w:spacing w:val="2"/>
                <w:lang w:val="uz-Cyrl-UZ"/>
              </w:rPr>
              <w:t xml:space="preserve"> </w:t>
            </w:r>
            <w:r w:rsidRPr="004E4ED5">
              <w:rPr>
                <w:spacing w:val="2"/>
                <w:lang w:val="uz-Cyrl-UZ"/>
              </w:rPr>
              <w:t>nosozliklarni</w:t>
            </w:r>
            <w:r w:rsidR="002A10ED" w:rsidRPr="004E4ED5">
              <w:rPr>
                <w:spacing w:val="2"/>
                <w:lang w:val="uz-Cyrl-UZ"/>
              </w:rPr>
              <w:t xml:space="preserve"> </w:t>
            </w:r>
            <w:r w:rsidRPr="004E4ED5">
              <w:rPr>
                <w:spacing w:val="2"/>
                <w:lang w:val="uz-Cyrl-UZ"/>
              </w:rPr>
              <w:t>aniqlash</w:t>
            </w:r>
            <w:r w:rsidR="002A10ED" w:rsidRPr="004E4ED5">
              <w:rPr>
                <w:spacing w:val="2"/>
                <w:lang w:val="uz-Cyrl-UZ"/>
              </w:rPr>
              <w:t xml:space="preserve"> </w:t>
            </w:r>
            <w:r w:rsidRPr="004E4ED5">
              <w:rPr>
                <w:spacing w:val="2"/>
                <w:lang w:val="uz-Cyrl-UZ"/>
              </w:rPr>
              <w:t>asboblarini</w:t>
            </w:r>
            <w:r w:rsidR="002A10ED" w:rsidRPr="004E4ED5">
              <w:rPr>
                <w:spacing w:val="2"/>
                <w:lang w:val="uz-Cyrl-UZ"/>
              </w:rPr>
              <w:t xml:space="preserve"> </w:t>
            </w:r>
            <w:r w:rsidRPr="004E4ED5">
              <w:rPr>
                <w:spacing w:val="2"/>
                <w:lang w:val="uz-Cyrl-UZ"/>
              </w:rPr>
              <w:t>bili</w:t>
            </w:r>
            <w:r w:rsidR="00ED23EB" w:rsidRPr="004E4ED5">
              <w:rPr>
                <w:spacing w:val="2"/>
                <w:lang w:val="uz-Cyrl-UZ"/>
              </w:rPr>
              <w:t>shi</w:t>
            </w:r>
            <w:r w:rsidR="002A10ED" w:rsidRPr="004E4ED5">
              <w:rPr>
                <w:spacing w:val="2"/>
                <w:lang w:val="uz-Cyrl-UZ"/>
              </w:rPr>
              <w:t>,</w:t>
            </w:r>
            <w:r w:rsidR="002A10ED" w:rsidRPr="004E4ED5">
              <w:rPr>
                <w:lang w:val="uz-Cyrl-UZ"/>
              </w:rPr>
              <w:t xml:space="preserve"> </w:t>
            </w:r>
            <w:r w:rsidRPr="004E4ED5">
              <w:rPr>
                <w:lang w:val="uz-Cyrl-UZ"/>
              </w:rPr>
              <w:t>avtomatla</w:t>
            </w:r>
            <w:r w:rsidR="00ED23EB" w:rsidRPr="004E4ED5">
              <w:rPr>
                <w:lang w:val="uz-Cyrl-UZ"/>
              </w:rPr>
              <w:t>sht</w:t>
            </w:r>
            <w:r w:rsidRPr="004E4ED5">
              <w:rPr>
                <w:lang w:val="uz-Cyrl-UZ"/>
              </w:rPr>
              <w:t>irish</w:t>
            </w:r>
            <w:r w:rsidR="002A10ED" w:rsidRPr="004E4ED5">
              <w:rPr>
                <w:lang w:val="uz-Cyrl-UZ"/>
              </w:rPr>
              <w:t xml:space="preserve"> </w:t>
            </w:r>
            <w:r w:rsidRPr="004E4ED5">
              <w:rPr>
                <w:lang w:val="uz-Cyrl-UZ"/>
              </w:rPr>
              <w:t>sistemalari</w:t>
            </w:r>
            <w:r w:rsidR="002A10ED" w:rsidRPr="004E4ED5">
              <w:rPr>
                <w:lang w:val="uz-Cyrl-UZ"/>
              </w:rPr>
              <w:t xml:space="preserve"> </w:t>
            </w:r>
            <w:r w:rsidRPr="004E4ED5">
              <w:rPr>
                <w:lang w:val="uz-Cyrl-UZ"/>
              </w:rPr>
              <w:t>va</w:t>
            </w:r>
            <w:r w:rsidR="002A10ED" w:rsidRPr="004E4ED5">
              <w:rPr>
                <w:lang w:val="uz-Cyrl-UZ"/>
              </w:rPr>
              <w:t xml:space="preserve"> </w:t>
            </w:r>
            <w:r w:rsidRPr="004E4ED5">
              <w:rPr>
                <w:lang w:val="uz-Cyrl-UZ"/>
              </w:rPr>
              <w:t>qurilmalarining</w:t>
            </w:r>
            <w:r w:rsidR="002A10ED" w:rsidRPr="004E4ED5">
              <w:rPr>
                <w:lang w:val="uz-Cyrl-UZ"/>
              </w:rPr>
              <w:t xml:space="preserve"> </w:t>
            </w:r>
            <w:r w:rsidRPr="004E4ED5">
              <w:rPr>
                <w:lang w:val="uz-Cyrl-UZ"/>
              </w:rPr>
              <w:t>i</w:t>
            </w:r>
            <w:r w:rsidR="00ED23EB" w:rsidRPr="004E4ED5">
              <w:rPr>
                <w:lang w:val="uz-Cyrl-UZ"/>
              </w:rPr>
              <w:t>sho</w:t>
            </w:r>
            <w:r w:rsidRPr="004E4ED5">
              <w:rPr>
                <w:lang w:val="uz-Cyrl-UZ"/>
              </w:rPr>
              <w:t>n</w:t>
            </w:r>
            <w:r w:rsidR="00ED23EB" w:rsidRPr="004E4ED5">
              <w:rPr>
                <w:lang w:val="uz-Cyrl-UZ"/>
              </w:rPr>
              <w:t>chl</w:t>
            </w:r>
            <w:r w:rsidRPr="004E4ED5">
              <w:rPr>
                <w:lang w:val="uz-Cyrl-UZ"/>
              </w:rPr>
              <w:t>ilik</w:t>
            </w:r>
            <w:r w:rsidR="002A10ED" w:rsidRPr="004E4ED5">
              <w:rPr>
                <w:lang w:val="uz-Cyrl-UZ"/>
              </w:rPr>
              <w:t xml:space="preserve"> </w:t>
            </w:r>
            <w:r w:rsidRPr="004E4ED5">
              <w:rPr>
                <w:lang w:val="uz-Cyrl-UZ"/>
              </w:rPr>
              <w:t>ko‘rsatki</w:t>
            </w:r>
            <w:r w:rsidR="00ED23EB" w:rsidRPr="004E4ED5">
              <w:rPr>
                <w:lang w:val="uz-Cyrl-UZ"/>
              </w:rPr>
              <w:t>chl</w:t>
            </w:r>
            <w:r w:rsidRPr="004E4ED5">
              <w:rPr>
                <w:lang w:val="uz-Cyrl-UZ"/>
              </w:rPr>
              <w:t>arini</w:t>
            </w:r>
            <w:r w:rsidR="002A10ED" w:rsidRPr="004E4ED5">
              <w:rPr>
                <w:lang w:val="uz-Cyrl-UZ"/>
              </w:rPr>
              <w:t xml:space="preserve"> </w:t>
            </w:r>
            <w:r w:rsidRPr="004E4ED5">
              <w:rPr>
                <w:lang w:val="uz-Cyrl-UZ"/>
              </w:rPr>
              <w:t>hisobla</w:t>
            </w:r>
            <w:r w:rsidR="00ED23EB" w:rsidRPr="004E4ED5">
              <w:rPr>
                <w:lang w:val="uz-Cyrl-UZ"/>
              </w:rPr>
              <w:t>shd</w:t>
            </w:r>
            <w:r w:rsidRPr="004E4ED5">
              <w:rPr>
                <w:lang w:val="uz-Cyrl-UZ"/>
              </w:rPr>
              <w:t>a</w:t>
            </w:r>
            <w:r w:rsidR="002A10ED" w:rsidRPr="004E4ED5">
              <w:rPr>
                <w:lang w:val="uz-Cyrl-UZ"/>
              </w:rPr>
              <w:t xml:space="preserve"> </w:t>
            </w:r>
            <w:r w:rsidR="00ED23EB" w:rsidRPr="004E4ED5">
              <w:rPr>
                <w:lang w:val="uz-Cyrl-UZ"/>
              </w:rPr>
              <w:t>yuq</w:t>
            </w:r>
            <w:r w:rsidRPr="004E4ED5">
              <w:rPr>
                <w:lang w:val="uz-Cyrl-UZ"/>
              </w:rPr>
              <w:t>ori</w:t>
            </w:r>
            <w:r w:rsidR="002A10ED" w:rsidRPr="004E4ED5">
              <w:rPr>
                <w:lang w:val="uz-Cyrl-UZ"/>
              </w:rPr>
              <w:t xml:space="preserve"> </w:t>
            </w:r>
            <w:r w:rsidRPr="004E4ED5">
              <w:rPr>
                <w:lang w:val="uz-Cyrl-UZ"/>
              </w:rPr>
              <w:t>integral</w:t>
            </w:r>
            <w:r w:rsidR="002A10ED" w:rsidRPr="004E4ED5">
              <w:rPr>
                <w:lang w:val="uz-Cyrl-UZ"/>
              </w:rPr>
              <w:t xml:space="preserve"> </w:t>
            </w:r>
            <w:r w:rsidRPr="004E4ED5">
              <w:rPr>
                <w:lang w:val="uz-Cyrl-UZ"/>
              </w:rPr>
              <w:t>tenglamalarini</w:t>
            </w:r>
            <w:r w:rsidR="002A10ED" w:rsidRPr="004E4ED5">
              <w:rPr>
                <w:lang w:val="uz-Cyrl-UZ"/>
              </w:rPr>
              <w:t xml:space="preserve"> </w:t>
            </w:r>
            <w:r w:rsidRPr="004E4ED5">
              <w:rPr>
                <w:lang w:val="uz-Cyrl-UZ"/>
              </w:rPr>
              <w:t>e</w:t>
            </w:r>
            <w:r w:rsidR="00ED23EB" w:rsidRPr="004E4ED5">
              <w:rPr>
                <w:lang w:val="uz-Cyrl-UZ"/>
              </w:rPr>
              <w:t>chi</w:t>
            </w:r>
            <w:r w:rsidRPr="004E4ED5">
              <w:rPr>
                <w:lang w:val="uz-Cyrl-UZ"/>
              </w:rPr>
              <w:t>sh</w:t>
            </w:r>
            <w:r w:rsidR="002A10ED" w:rsidRPr="004E4ED5">
              <w:rPr>
                <w:lang w:val="uz-Cyrl-UZ"/>
              </w:rPr>
              <w:t xml:space="preserve"> </w:t>
            </w:r>
            <w:r w:rsidRPr="004E4ED5">
              <w:rPr>
                <w:lang w:val="uz-Cyrl-UZ"/>
              </w:rPr>
              <w:t>ko‘nikmalariga</w:t>
            </w:r>
            <w:r w:rsidR="002A10ED" w:rsidRPr="004E4ED5">
              <w:rPr>
                <w:lang w:val="uz-Cyrl-UZ"/>
              </w:rPr>
              <w:t>,</w:t>
            </w:r>
            <w:r w:rsidR="00265ABB" w:rsidRPr="004E4ED5">
              <w:rPr>
                <w:lang w:val="uz-Cyrl-UZ"/>
              </w:rPr>
              <w:t xml:space="preserve"> </w:t>
            </w:r>
            <w:r w:rsidRPr="004E4ED5">
              <w:rPr>
                <w:lang w:val="uz-Cyrl-UZ"/>
              </w:rPr>
              <w:t>avtomatla</w:t>
            </w:r>
            <w:r w:rsidR="00ED23EB" w:rsidRPr="004E4ED5">
              <w:rPr>
                <w:lang w:val="uz-Cyrl-UZ"/>
              </w:rPr>
              <w:t>sht</w:t>
            </w:r>
            <w:r w:rsidRPr="004E4ED5">
              <w:rPr>
                <w:lang w:val="uz-Cyrl-UZ"/>
              </w:rPr>
              <w:t>irish</w:t>
            </w:r>
            <w:r w:rsidR="002A10ED" w:rsidRPr="004E4ED5">
              <w:rPr>
                <w:lang w:val="uz-Cyrl-UZ"/>
              </w:rPr>
              <w:t xml:space="preserve"> </w:t>
            </w:r>
            <w:r w:rsidRPr="004E4ED5">
              <w:rPr>
                <w:lang w:val="uz-Cyrl-UZ"/>
              </w:rPr>
              <w:t>sistemalarini</w:t>
            </w:r>
            <w:r w:rsidR="002A10ED" w:rsidRPr="004E4ED5">
              <w:rPr>
                <w:lang w:val="uz-Cyrl-UZ"/>
              </w:rPr>
              <w:t xml:space="preserve"> </w:t>
            </w:r>
            <w:r w:rsidRPr="004E4ED5">
              <w:rPr>
                <w:lang w:val="uz-Cyrl-UZ"/>
              </w:rPr>
              <w:t>zahiralash</w:t>
            </w:r>
            <w:r w:rsidR="002A10ED" w:rsidRPr="004E4ED5">
              <w:rPr>
                <w:lang w:val="uz-Cyrl-UZ"/>
              </w:rPr>
              <w:t xml:space="preserve"> </w:t>
            </w:r>
            <w:r w:rsidRPr="004E4ED5">
              <w:rPr>
                <w:lang w:val="uz-Cyrl-UZ"/>
              </w:rPr>
              <w:t>hisobiga</w:t>
            </w:r>
            <w:r w:rsidR="002A10ED" w:rsidRPr="004E4ED5">
              <w:rPr>
                <w:lang w:val="uz-Cyrl-UZ"/>
              </w:rPr>
              <w:t xml:space="preserve"> </w:t>
            </w:r>
            <w:r w:rsidRPr="004E4ED5">
              <w:rPr>
                <w:lang w:val="uz-Cyrl-UZ"/>
              </w:rPr>
              <w:t>ularning</w:t>
            </w:r>
            <w:r w:rsidR="002A10ED" w:rsidRPr="004E4ED5">
              <w:rPr>
                <w:lang w:val="uz-Cyrl-UZ"/>
              </w:rPr>
              <w:t xml:space="preserve"> </w:t>
            </w:r>
            <w:r w:rsidRPr="004E4ED5">
              <w:rPr>
                <w:lang w:val="uz-Cyrl-UZ"/>
              </w:rPr>
              <w:t>i</w:t>
            </w:r>
            <w:r w:rsidR="00ED23EB" w:rsidRPr="004E4ED5">
              <w:rPr>
                <w:lang w:val="uz-Cyrl-UZ"/>
              </w:rPr>
              <w:t>sho</w:t>
            </w:r>
            <w:r w:rsidRPr="004E4ED5">
              <w:rPr>
                <w:lang w:val="uz-Cyrl-UZ"/>
              </w:rPr>
              <w:t>n</w:t>
            </w:r>
            <w:r w:rsidR="00ED23EB" w:rsidRPr="004E4ED5">
              <w:rPr>
                <w:lang w:val="uz-Cyrl-UZ"/>
              </w:rPr>
              <w:t>chl</w:t>
            </w:r>
            <w:r w:rsidRPr="004E4ED5">
              <w:rPr>
                <w:lang w:val="uz-Cyrl-UZ"/>
              </w:rPr>
              <w:t>iligini</w:t>
            </w:r>
            <w:r w:rsidR="002A10ED" w:rsidRPr="004E4ED5">
              <w:rPr>
                <w:lang w:val="uz-Cyrl-UZ"/>
              </w:rPr>
              <w:t xml:space="preserve"> </w:t>
            </w:r>
            <w:r w:rsidRPr="004E4ED5">
              <w:rPr>
                <w:lang w:val="uz-Cyrl-UZ"/>
              </w:rPr>
              <w:t>zaruriy</w:t>
            </w:r>
            <w:r w:rsidR="002A10ED" w:rsidRPr="004E4ED5">
              <w:rPr>
                <w:lang w:val="uz-Cyrl-UZ"/>
              </w:rPr>
              <w:t xml:space="preserve"> </w:t>
            </w:r>
            <w:r w:rsidRPr="004E4ED5">
              <w:rPr>
                <w:lang w:val="uz-Cyrl-UZ"/>
              </w:rPr>
              <w:t>darajasiga</w:t>
            </w:r>
            <w:r w:rsidR="002A10ED" w:rsidRPr="004E4ED5">
              <w:rPr>
                <w:lang w:val="uz-Cyrl-UZ"/>
              </w:rPr>
              <w:t xml:space="preserve"> </w:t>
            </w:r>
            <w:r w:rsidRPr="004E4ED5">
              <w:rPr>
                <w:lang w:val="uz-Cyrl-UZ"/>
              </w:rPr>
              <w:t>eri</w:t>
            </w:r>
            <w:r w:rsidR="00ED23EB" w:rsidRPr="004E4ED5">
              <w:rPr>
                <w:lang w:val="uz-Cyrl-UZ"/>
              </w:rPr>
              <w:t>shi</w:t>
            </w:r>
            <w:r w:rsidRPr="004E4ED5">
              <w:rPr>
                <w:lang w:val="uz-Cyrl-UZ"/>
              </w:rPr>
              <w:t>sh</w:t>
            </w:r>
            <w:r w:rsidR="002A10ED" w:rsidRPr="004E4ED5">
              <w:rPr>
                <w:lang w:val="uz-Cyrl-UZ"/>
              </w:rPr>
              <w:t xml:space="preserve"> </w:t>
            </w:r>
            <w:r w:rsidRPr="004E4ED5">
              <w:rPr>
                <w:lang w:val="uz-Cyrl-UZ"/>
              </w:rPr>
              <w:t>ko‘nikmalariga</w:t>
            </w:r>
            <w:r w:rsidR="002A10ED" w:rsidRPr="004E4ED5">
              <w:rPr>
                <w:lang w:val="uz-Cyrl-UZ"/>
              </w:rPr>
              <w:t xml:space="preserve">, </w:t>
            </w:r>
            <w:r w:rsidRPr="004E4ED5">
              <w:rPr>
                <w:lang w:val="uz-Cyrl-UZ"/>
              </w:rPr>
              <w:t>ma</w:t>
            </w:r>
            <w:r w:rsidR="002A10ED" w:rsidRPr="004E4ED5">
              <w:rPr>
                <w:lang w:val="uz-Cyrl-UZ"/>
              </w:rPr>
              <w:t>x</w:t>
            </w:r>
            <w:r w:rsidRPr="004E4ED5">
              <w:rPr>
                <w:lang w:val="uz-Cyrl-UZ"/>
              </w:rPr>
              <w:t>sus</w:t>
            </w:r>
            <w:r w:rsidR="002A10ED" w:rsidRPr="004E4ED5">
              <w:rPr>
                <w:lang w:val="uz-Cyrl-UZ"/>
              </w:rPr>
              <w:t xml:space="preserve"> </w:t>
            </w:r>
            <w:r w:rsidRPr="004E4ED5">
              <w:rPr>
                <w:lang w:val="uz-Cyrl-UZ"/>
              </w:rPr>
              <w:t>vositalar</w:t>
            </w:r>
            <w:r w:rsidR="002A10ED" w:rsidRPr="004E4ED5">
              <w:rPr>
                <w:lang w:val="uz-Cyrl-UZ"/>
              </w:rPr>
              <w:t xml:space="preserve"> </w:t>
            </w:r>
            <w:r w:rsidR="00ED23EB" w:rsidRPr="004E4ED5">
              <w:rPr>
                <w:lang w:val="uz-Cyrl-UZ"/>
              </w:rPr>
              <w:t>yor</w:t>
            </w:r>
            <w:r w:rsidRPr="004E4ED5">
              <w:rPr>
                <w:lang w:val="uz-Cyrl-UZ"/>
              </w:rPr>
              <w:t>damida</w:t>
            </w:r>
            <w:r w:rsidR="002A10ED" w:rsidRPr="004E4ED5">
              <w:rPr>
                <w:lang w:val="uz-Cyrl-UZ"/>
              </w:rPr>
              <w:t xml:space="preserve"> </w:t>
            </w:r>
            <w:r w:rsidRPr="004E4ED5">
              <w:rPr>
                <w:lang w:val="uz-Cyrl-UZ"/>
              </w:rPr>
              <w:t>qurilmalarni</w:t>
            </w:r>
            <w:r w:rsidR="002A10ED" w:rsidRPr="004E4ED5">
              <w:rPr>
                <w:lang w:val="uz-Cyrl-UZ"/>
              </w:rPr>
              <w:t xml:space="preserve"> </w:t>
            </w:r>
            <w:r w:rsidRPr="004E4ED5">
              <w:rPr>
                <w:lang w:val="uz-Cyrl-UZ"/>
              </w:rPr>
              <w:t>diagnostika</w:t>
            </w:r>
            <w:r w:rsidR="002A10ED" w:rsidRPr="004E4ED5">
              <w:rPr>
                <w:lang w:val="uz-Cyrl-UZ"/>
              </w:rPr>
              <w:t xml:space="preserve"> </w:t>
            </w:r>
            <w:r w:rsidRPr="004E4ED5">
              <w:rPr>
                <w:lang w:val="uz-Cyrl-UZ"/>
              </w:rPr>
              <w:t>qilish</w:t>
            </w:r>
            <w:r w:rsidR="002A10ED" w:rsidRPr="004E4ED5">
              <w:rPr>
                <w:lang w:val="uz-Cyrl-UZ"/>
              </w:rPr>
              <w:t xml:space="preserve"> </w:t>
            </w:r>
            <w:r w:rsidRPr="004E4ED5">
              <w:rPr>
                <w:lang w:val="uz-Cyrl-UZ"/>
              </w:rPr>
              <w:t>u</w:t>
            </w:r>
            <w:r w:rsidR="00ED23EB" w:rsidRPr="004E4ED5">
              <w:rPr>
                <w:lang w:val="uz-Cyrl-UZ"/>
              </w:rPr>
              <w:t>chu</w:t>
            </w:r>
            <w:r w:rsidRPr="004E4ED5">
              <w:rPr>
                <w:lang w:val="uz-Cyrl-UZ"/>
              </w:rPr>
              <w:t>n</w:t>
            </w:r>
            <w:r w:rsidR="002A10ED" w:rsidRPr="004E4ED5">
              <w:rPr>
                <w:lang w:val="uz-Cyrl-UZ"/>
              </w:rPr>
              <w:t xml:space="preserve"> </w:t>
            </w:r>
            <w:r w:rsidRPr="004E4ED5">
              <w:rPr>
                <w:lang w:val="uz-Cyrl-UZ"/>
              </w:rPr>
              <w:t>zaruriy</w:t>
            </w:r>
            <w:r w:rsidR="002A10ED" w:rsidRPr="004E4ED5">
              <w:rPr>
                <w:lang w:val="uz-Cyrl-UZ"/>
              </w:rPr>
              <w:t xml:space="preserve"> </w:t>
            </w:r>
            <w:r w:rsidR="00ED23EB" w:rsidRPr="004E4ED5">
              <w:rPr>
                <w:lang w:val="uz-Cyrl-UZ"/>
              </w:rPr>
              <w:t>sha</w:t>
            </w:r>
            <w:r w:rsidRPr="004E4ED5">
              <w:rPr>
                <w:lang w:val="uz-Cyrl-UZ"/>
              </w:rPr>
              <w:t>roit</w:t>
            </w:r>
            <w:r w:rsidR="002A10ED" w:rsidRPr="004E4ED5">
              <w:rPr>
                <w:lang w:val="uz-Cyrl-UZ"/>
              </w:rPr>
              <w:t xml:space="preserve"> </w:t>
            </w:r>
            <w:r w:rsidR="00ED23EB" w:rsidRPr="004E4ED5">
              <w:rPr>
                <w:lang w:val="uz-Cyrl-UZ"/>
              </w:rPr>
              <w:t>yar</w:t>
            </w:r>
            <w:r w:rsidRPr="004E4ED5">
              <w:rPr>
                <w:lang w:val="uz-Cyrl-UZ"/>
              </w:rPr>
              <w:t>atish</w:t>
            </w:r>
            <w:r w:rsidR="002A10ED" w:rsidRPr="004E4ED5">
              <w:rPr>
                <w:lang w:val="uz-Cyrl-UZ"/>
              </w:rPr>
              <w:t xml:space="preserve">, </w:t>
            </w:r>
            <w:r w:rsidRPr="004E4ED5">
              <w:rPr>
                <w:lang w:val="uz-Cyrl-UZ"/>
              </w:rPr>
              <w:t>avtomatla</w:t>
            </w:r>
            <w:r w:rsidR="00ED23EB" w:rsidRPr="004E4ED5">
              <w:rPr>
                <w:lang w:val="uz-Cyrl-UZ"/>
              </w:rPr>
              <w:t>sht</w:t>
            </w:r>
            <w:r w:rsidRPr="004E4ED5">
              <w:rPr>
                <w:lang w:val="uz-Cyrl-UZ"/>
              </w:rPr>
              <w:t>irish</w:t>
            </w:r>
            <w:r w:rsidR="002A10ED" w:rsidRPr="004E4ED5">
              <w:rPr>
                <w:lang w:val="uz-Cyrl-UZ"/>
              </w:rPr>
              <w:t xml:space="preserve"> </w:t>
            </w:r>
            <w:r w:rsidRPr="004E4ED5">
              <w:rPr>
                <w:lang w:val="uz-Cyrl-UZ"/>
              </w:rPr>
              <w:t>sistemalari</w:t>
            </w:r>
            <w:r w:rsidR="002A10ED" w:rsidRPr="004E4ED5">
              <w:rPr>
                <w:lang w:val="uz-Cyrl-UZ"/>
              </w:rPr>
              <w:t xml:space="preserve"> </w:t>
            </w:r>
            <w:r w:rsidRPr="004E4ED5">
              <w:rPr>
                <w:lang w:val="uz-Cyrl-UZ"/>
              </w:rPr>
              <w:t>va</w:t>
            </w:r>
            <w:r w:rsidR="002A10ED" w:rsidRPr="004E4ED5">
              <w:rPr>
                <w:lang w:val="uz-Cyrl-UZ"/>
              </w:rPr>
              <w:t xml:space="preserve"> </w:t>
            </w:r>
            <w:r w:rsidRPr="004E4ED5">
              <w:rPr>
                <w:lang w:val="uz-Cyrl-UZ"/>
              </w:rPr>
              <w:t>qurilmalaridagi</w:t>
            </w:r>
            <w:r w:rsidR="002A10ED" w:rsidRPr="004E4ED5">
              <w:rPr>
                <w:lang w:val="uz-Cyrl-UZ"/>
              </w:rPr>
              <w:t xml:space="preserve"> </w:t>
            </w:r>
            <w:r w:rsidRPr="004E4ED5">
              <w:rPr>
                <w:lang w:val="uz-Cyrl-UZ"/>
              </w:rPr>
              <w:t>nosozliklarni</w:t>
            </w:r>
            <w:r w:rsidR="002A10ED" w:rsidRPr="004E4ED5">
              <w:rPr>
                <w:lang w:val="uz-Cyrl-UZ"/>
              </w:rPr>
              <w:t xml:space="preserve"> </w:t>
            </w:r>
            <w:r w:rsidRPr="004E4ED5">
              <w:rPr>
                <w:lang w:val="uz-Cyrl-UZ"/>
              </w:rPr>
              <w:t>aniqlash</w:t>
            </w:r>
            <w:r w:rsidR="002A10ED" w:rsidRPr="004E4ED5">
              <w:rPr>
                <w:lang w:val="uz-Cyrl-UZ"/>
              </w:rPr>
              <w:t xml:space="preserve"> </w:t>
            </w:r>
            <w:r w:rsidRPr="004E4ED5">
              <w:rPr>
                <w:lang w:val="uz-Cyrl-UZ"/>
              </w:rPr>
              <w:t>malakalariga</w:t>
            </w:r>
            <w:r w:rsidR="002A10ED" w:rsidRPr="004E4ED5">
              <w:rPr>
                <w:lang w:val="uz-Cyrl-UZ"/>
              </w:rPr>
              <w:t xml:space="preserve"> </w:t>
            </w:r>
            <w:r w:rsidRPr="004E4ED5">
              <w:rPr>
                <w:lang w:val="uz-Cyrl-UZ"/>
              </w:rPr>
              <w:t>ega</w:t>
            </w:r>
            <w:r w:rsidR="002A10ED" w:rsidRPr="004E4ED5">
              <w:rPr>
                <w:lang w:val="uz-Cyrl-UZ"/>
              </w:rPr>
              <w:t xml:space="preserve"> </w:t>
            </w:r>
            <w:r w:rsidRPr="004E4ED5">
              <w:rPr>
                <w:lang w:val="uz-Cyrl-UZ"/>
              </w:rPr>
              <w:t>bo‘li</w:t>
            </w:r>
            <w:r w:rsidR="00ED23EB" w:rsidRPr="004E4ED5">
              <w:rPr>
                <w:lang w:val="uz-Cyrl-UZ"/>
              </w:rPr>
              <w:t>shi</w:t>
            </w:r>
            <w:r w:rsidR="002A10ED" w:rsidRPr="004E4ED5">
              <w:rPr>
                <w:lang w:val="uz-Cyrl-UZ"/>
              </w:rPr>
              <w:t xml:space="preserve"> </w:t>
            </w:r>
            <w:r w:rsidRPr="004E4ED5">
              <w:rPr>
                <w:lang w:val="uz-Cyrl-UZ"/>
              </w:rPr>
              <w:t>kerak</w:t>
            </w:r>
            <w:r w:rsidR="002A10ED" w:rsidRPr="004E4ED5">
              <w:rPr>
                <w:lang w:val="uz-Cyrl-UZ"/>
              </w:rPr>
              <w:t>.</w:t>
            </w:r>
          </w:p>
        </w:tc>
      </w:tr>
      <w:tr w:rsidR="00643A28" w:rsidRPr="00D1023D">
        <w:tc>
          <w:tcPr>
            <w:tcW w:w="5327" w:type="dxa"/>
            <w:gridSpan w:val="2"/>
          </w:tcPr>
          <w:p w:rsidR="00643A28" w:rsidRPr="004E4ED5" w:rsidRDefault="00252C14" w:rsidP="0070070C">
            <w:pPr>
              <w:rPr>
                <w:lang w:val="en-US"/>
              </w:rPr>
            </w:pPr>
            <w:r w:rsidRPr="004E4ED5">
              <w:rPr>
                <w:lang w:val="en-US"/>
              </w:rPr>
              <w:t>O‘qitish</w:t>
            </w:r>
            <w:r w:rsidR="003C55C8" w:rsidRPr="004E4ED5">
              <w:rPr>
                <w:lang w:val="en-US"/>
              </w:rPr>
              <w:t xml:space="preserve"> </w:t>
            </w:r>
            <w:r w:rsidRPr="004E4ED5">
              <w:rPr>
                <w:lang w:val="en-US"/>
              </w:rPr>
              <w:t>uslubi</w:t>
            </w:r>
            <w:r w:rsidR="003C55C8" w:rsidRPr="004E4ED5">
              <w:rPr>
                <w:lang w:val="en-US"/>
              </w:rPr>
              <w:t xml:space="preserve"> </w:t>
            </w:r>
            <w:r w:rsidRPr="004E4ED5">
              <w:rPr>
                <w:lang w:val="en-US"/>
              </w:rPr>
              <w:t>va</w:t>
            </w:r>
            <w:r w:rsidR="003C55C8" w:rsidRPr="004E4ED5">
              <w:rPr>
                <w:lang w:val="en-US"/>
              </w:rPr>
              <w:t xml:space="preserve"> </w:t>
            </w:r>
            <w:r w:rsidRPr="004E4ED5">
              <w:rPr>
                <w:lang w:val="en-US"/>
              </w:rPr>
              <w:t>te</w:t>
            </w:r>
            <w:r w:rsidR="002A10ED" w:rsidRPr="004E4ED5">
              <w:rPr>
                <w:lang w:val="en-US"/>
              </w:rPr>
              <w:t>x</w:t>
            </w:r>
            <w:r w:rsidRPr="004E4ED5">
              <w:rPr>
                <w:lang w:val="en-US"/>
              </w:rPr>
              <w:t>nikasi</w:t>
            </w:r>
          </w:p>
        </w:tc>
        <w:tc>
          <w:tcPr>
            <w:tcW w:w="4321" w:type="dxa"/>
          </w:tcPr>
          <w:p w:rsidR="00643A28" w:rsidRPr="004E4ED5" w:rsidRDefault="00252C14" w:rsidP="0070070C">
            <w:pPr>
              <w:rPr>
                <w:lang w:val="uz-Cyrl-UZ"/>
              </w:rPr>
            </w:pPr>
            <w:r w:rsidRPr="004E4ED5">
              <w:rPr>
                <w:lang w:val="uz-Cyrl-UZ"/>
              </w:rPr>
              <w:t>Ma’ruza</w:t>
            </w:r>
            <w:r w:rsidR="0041631E" w:rsidRPr="004E4ED5">
              <w:rPr>
                <w:lang w:val="uz-Cyrl-UZ"/>
              </w:rPr>
              <w:t xml:space="preserve">, </w:t>
            </w:r>
            <w:r w:rsidRPr="004E4ED5">
              <w:rPr>
                <w:lang w:val="uz-Cyrl-UZ"/>
              </w:rPr>
              <w:t>dialog</w:t>
            </w:r>
            <w:r w:rsidR="0041631E" w:rsidRPr="004E4ED5">
              <w:rPr>
                <w:lang w:val="uz-Cyrl-UZ"/>
              </w:rPr>
              <w:t xml:space="preserve">, </w:t>
            </w:r>
            <w:r w:rsidRPr="004E4ED5">
              <w:rPr>
                <w:lang w:val="uz-Cyrl-UZ"/>
              </w:rPr>
              <w:t>qo‘yilgan</w:t>
            </w:r>
            <w:r w:rsidR="0041631E" w:rsidRPr="004E4ED5">
              <w:rPr>
                <w:lang w:val="uz-Cyrl-UZ"/>
              </w:rPr>
              <w:t xml:space="preserve"> </w:t>
            </w:r>
            <w:r w:rsidRPr="004E4ED5">
              <w:rPr>
                <w:lang w:val="uz-Cyrl-UZ"/>
              </w:rPr>
              <w:t>masalani</w:t>
            </w:r>
            <w:r w:rsidR="0041631E" w:rsidRPr="004E4ED5">
              <w:rPr>
                <w:lang w:val="uz-Cyrl-UZ"/>
              </w:rPr>
              <w:t xml:space="preserve"> </w:t>
            </w:r>
            <w:r w:rsidRPr="004E4ED5">
              <w:rPr>
                <w:lang w:val="uz-Cyrl-UZ"/>
              </w:rPr>
              <w:t>misollarda</w:t>
            </w:r>
            <w:r w:rsidR="0041631E" w:rsidRPr="004E4ED5">
              <w:rPr>
                <w:lang w:val="uz-Cyrl-UZ"/>
              </w:rPr>
              <w:t xml:space="preserve"> </w:t>
            </w:r>
            <w:r w:rsidR="00ED23EB" w:rsidRPr="004E4ED5">
              <w:rPr>
                <w:lang w:val="uz-Cyrl-UZ"/>
              </w:rPr>
              <w:t>yor</w:t>
            </w:r>
            <w:r w:rsidRPr="004E4ED5">
              <w:rPr>
                <w:lang w:val="uz-Cyrl-UZ"/>
              </w:rPr>
              <w:t>itish</w:t>
            </w:r>
            <w:r w:rsidR="0041631E" w:rsidRPr="004E4ED5">
              <w:rPr>
                <w:lang w:val="uz-Cyrl-UZ"/>
              </w:rPr>
              <w:t>.</w:t>
            </w:r>
          </w:p>
        </w:tc>
      </w:tr>
      <w:tr w:rsidR="00643A28" w:rsidRPr="004E4ED5">
        <w:tc>
          <w:tcPr>
            <w:tcW w:w="5327" w:type="dxa"/>
            <w:gridSpan w:val="2"/>
          </w:tcPr>
          <w:p w:rsidR="00643A28" w:rsidRPr="004E4ED5" w:rsidRDefault="00252C14" w:rsidP="0070070C">
            <w:r w:rsidRPr="004E4ED5">
              <w:t>O‘qitish</w:t>
            </w:r>
            <w:r w:rsidR="003C55C8" w:rsidRPr="004E4ED5">
              <w:t xml:space="preserve"> </w:t>
            </w:r>
            <w:r w:rsidRPr="004E4ED5">
              <w:t>vositalari</w:t>
            </w:r>
          </w:p>
        </w:tc>
        <w:tc>
          <w:tcPr>
            <w:tcW w:w="4321" w:type="dxa"/>
          </w:tcPr>
          <w:p w:rsidR="00643A28" w:rsidRPr="004E4ED5" w:rsidRDefault="00252C14" w:rsidP="0070070C">
            <w:r w:rsidRPr="004E4ED5">
              <w:t>proektor</w:t>
            </w:r>
          </w:p>
        </w:tc>
      </w:tr>
      <w:tr w:rsidR="00643A28" w:rsidRPr="004E4ED5">
        <w:tc>
          <w:tcPr>
            <w:tcW w:w="5327" w:type="dxa"/>
            <w:gridSpan w:val="2"/>
          </w:tcPr>
          <w:p w:rsidR="00643A28" w:rsidRPr="004E4ED5" w:rsidRDefault="00252C14" w:rsidP="0070070C">
            <w:r w:rsidRPr="004E4ED5">
              <w:t>O‘qitish</w:t>
            </w:r>
            <w:r w:rsidR="003C55C8" w:rsidRPr="004E4ED5">
              <w:t xml:space="preserve"> </w:t>
            </w:r>
            <w:r w:rsidR="00ED23EB" w:rsidRPr="004E4ED5">
              <w:t>sha</w:t>
            </w:r>
            <w:r w:rsidRPr="004E4ED5">
              <w:t>kli</w:t>
            </w:r>
          </w:p>
        </w:tc>
        <w:tc>
          <w:tcPr>
            <w:tcW w:w="4321" w:type="dxa"/>
          </w:tcPr>
          <w:p w:rsidR="00643A28" w:rsidRPr="004E4ED5" w:rsidRDefault="00252C14" w:rsidP="0070070C">
            <w:r w:rsidRPr="004E4ED5">
              <w:t>Guruh</w:t>
            </w:r>
            <w:r w:rsidR="003C55C8" w:rsidRPr="004E4ED5">
              <w:t>(</w:t>
            </w:r>
            <w:r w:rsidRPr="004E4ED5">
              <w:t>lar</w:t>
            </w:r>
            <w:r w:rsidR="003C55C8" w:rsidRPr="004E4ED5">
              <w:t>)</w:t>
            </w:r>
          </w:p>
        </w:tc>
      </w:tr>
      <w:tr w:rsidR="00643A28" w:rsidRPr="00D1023D">
        <w:tc>
          <w:tcPr>
            <w:tcW w:w="5327" w:type="dxa"/>
            <w:gridSpan w:val="2"/>
          </w:tcPr>
          <w:p w:rsidR="00643A28" w:rsidRPr="004E4ED5" w:rsidRDefault="00252C14" w:rsidP="0070070C">
            <w:r w:rsidRPr="004E4ED5">
              <w:t>O‘qitish</w:t>
            </w:r>
            <w:r w:rsidR="003C55C8" w:rsidRPr="004E4ED5">
              <w:t xml:space="preserve"> </w:t>
            </w:r>
            <w:r w:rsidR="00ED23EB" w:rsidRPr="004E4ED5">
              <w:t>sha</w:t>
            </w:r>
            <w:r w:rsidRPr="004E4ED5">
              <w:t>roitlari</w:t>
            </w:r>
          </w:p>
        </w:tc>
        <w:tc>
          <w:tcPr>
            <w:tcW w:w="4321" w:type="dxa"/>
          </w:tcPr>
          <w:p w:rsidR="00643A28" w:rsidRPr="004E4ED5" w:rsidRDefault="00252C14" w:rsidP="0070070C">
            <w:pPr>
              <w:rPr>
                <w:lang w:val="en-US"/>
              </w:rPr>
            </w:pPr>
            <w:r w:rsidRPr="004E4ED5">
              <w:rPr>
                <w:lang w:val="en-US"/>
              </w:rPr>
              <w:t>Komp</w:t>
            </w:r>
            <w:r w:rsidR="00ED23EB" w:rsidRPr="004E4ED5">
              <w:rPr>
                <w:lang w:val="en-US"/>
              </w:rPr>
              <w:t>yut</w:t>
            </w:r>
            <w:r w:rsidRPr="004E4ED5">
              <w:rPr>
                <w:lang w:val="en-US"/>
              </w:rPr>
              <w:t>erlar</w:t>
            </w:r>
            <w:r w:rsidR="003C55C8" w:rsidRPr="004E4ED5">
              <w:rPr>
                <w:lang w:val="en-US"/>
              </w:rPr>
              <w:t xml:space="preserve"> </w:t>
            </w:r>
            <w:r w:rsidRPr="004E4ED5">
              <w:rPr>
                <w:lang w:val="en-US"/>
              </w:rPr>
              <w:t>bilan</w:t>
            </w:r>
            <w:r w:rsidR="003C55C8" w:rsidRPr="004E4ED5">
              <w:rPr>
                <w:lang w:val="en-US"/>
              </w:rPr>
              <w:t xml:space="preserve"> </w:t>
            </w:r>
            <w:r w:rsidRPr="004E4ED5">
              <w:rPr>
                <w:lang w:val="en-US"/>
              </w:rPr>
              <w:t>jihozlangan</w:t>
            </w:r>
            <w:r w:rsidR="003C55C8" w:rsidRPr="004E4ED5">
              <w:rPr>
                <w:lang w:val="en-US"/>
              </w:rPr>
              <w:t xml:space="preserve"> </w:t>
            </w:r>
            <w:r w:rsidRPr="004E4ED5">
              <w:rPr>
                <w:lang w:val="en-US"/>
              </w:rPr>
              <w:t>auditoriya</w:t>
            </w:r>
            <w:r w:rsidR="003C55C8" w:rsidRPr="004E4ED5">
              <w:rPr>
                <w:lang w:val="en-US"/>
              </w:rPr>
              <w:t xml:space="preserve">, </w:t>
            </w:r>
            <w:r w:rsidRPr="004E4ED5">
              <w:rPr>
                <w:lang w:val="en-US"/>
              </w:rPr>
              <w:t>proektor</w:t>
            </w:r>
          </w:p>
        </w:tc>
      </w:tr>
    </w:tbl>
    <w:p w:rsidR="00643A28" w:rsidRPr="004E4ED5" w:rsidRDefault="00265ABB" w:rsidP="00030CA5">
      <w:pPr>
        <w:rPr>
          <w:lang w:val="uz-Cyrl-UZ"/>
        </w:rPr>
      </w:pPr>
      <w:r w:rsidRPr="004E4ED5">
        <w:rPr>
          <w:lang w:val="uz-Cyrl-UZ"/>
        </w:rPr>
        <w:t xml:space="preserve"> </w:t>
      </w:r>
    </w:p>
    <w:p w:rsidR="00265ABB" w:rsidRPr="004E4ED5" w:rsidRDefault="00265ABB" w:rsidP="00030CA5">
      <w:pPr>
        <w:rPr>
          <w:lang w:val="uz-Cyrl-UZ"/>
        </w:rPr>
      </w:pPr>
    </w:p>
    <w:p w:rsidR="002E5B40" w:rsidRPr="004E4ED5" w:rsidRDefault="002E5B40" w:rsidP="00030CA5">
      <w:pPr>
        <w:rPr>
          <w:lang w:val="uz-Cyrl-UZ"/>
        </w:rPr>
      </w:pPr>
    </w:p>
    <w:p w:rsidR="002E5B40" w:rsidRPr="004E4ED5" w:rsidRDefault="002E5B40" w:rsidP="00030CA5">
      <w:pPr>
        <w:rPr>
          <w:lang w:val="uz-Cyrl-UZ"/>
        </w:rPr>
      </w:pPr>
    </w:p>
    <w:p w:rsidR="002E5B40" w:rsidRPr="004E4ED5" w:rsidRDefault="002E5B40" w:rsidP="00030CA5">
      <w:pPr>
        <w:rPr>
          <w:lang w:val="uz-Cyrl-UZ"/>
        </w:rPr>
      </w:pPr>
    </w:p>
    <w:p w:rsidR="00DA7A14" w:rsidRPr="004E4ED5" w:rsidRDefault="00DA7A14" w:rsidP="00B15FD6">
      <w:pPr>
        <w:shd w:val="clear" w:color="auto" w:fill="FFFFFF"/>
        <w:rPr>
          <w:lang w:val="en-US"/>
        </w:rPr>
      </w:pPr>
      <w:r w:rsidRPr="004E4ED5">
        <w:rPr>
          <w:lang w:val="en-US"/>
        </w:rPr>
        <w:t xml:space="preserve"> </w:t>
      </w:r>
      <w:r w:rsidR="00BF02D0" w:rsidRPr="004E4ED5">
        <w:rPr>
          <w:lang w:val="uz-Cyrl-UZ"/>
        </w:rPr>
        <w:t xml:space="preserve">1.2. </w:t>
      </w:r>
      <w:r w:rsidR="00252C14" w:rsidRPr="004E4ED5">
        <w:t>Ma’ruzaning</w:t>
      </w:r>
      <w:r w:rsidRPr="004E4ED5">
        <w:t xml:space="preserve"> </w:t>
      </w:r>
      <w:r w:rsidR="00252C14" w:rsidRPr="004E4ED5">
        <w:t>te</w:t>
      </w:r>
      <w:r w:rsidR="002A10ED" w:rsidRPr="004E4ED5">
        <w:t>x</w:t>
      </w:r>
      <w:r w:rsidR="00252C14" w:rsidRPr="004E4ED5">
        <w:t>nologik</w:t>
      </w:r>
      <w:r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9A14E2" w:rsidRPr="004E4ED5">
        <w:tc>
          <w:tcPr>
            <w:tcW w:w="1384" w:type="dxa"/>
          </w:tcPr>
          <w:p w:rsidR="009A14E2" w:rsidRPr="004E4ED5" w:rsidRDefault="00252C14" w:rsidP="00A664FB">
            <w:pPr>
              <w:jc w:val="center"/>
            </w:pPr>
            <w:r w:rsidRPr="004E4ED5">
              <w:lastRenderedPageBreak/>
              <w:t>Bosqich</w:t>
            </w:r>
            <w:r w:rsidR="009A14E2" w:rsidRPr="004E4ED5">
              <w:rPr>
                <w:lang w:val="uz-Cyrl-UZ"/>
              </w:rPr>
              <w:t xml:space="preserve">, </w:t>
            </w:r>
            <w:r w:rsidRPr="004E4ED5">
              <w:rPr>
                <w:lang w:val="uz-Cyrl-UZ"/>
              </w:rPr>
              <w:t>vaqt</w:t>
            </w:r>
          </w:p>
        </w:tc>
        <w:tc>
          <w:tcPr>
            <w:tcW w:w="5670" w:type="dxa"/>
          </w:tcPr>
          <w:p w:rsidR="009A14E2" w:rsidRPr="004E4ED5" w:rsidRDefault="00252C14" w:rsidP="00A664FB">
            <w:pPr>
              <w:jc w:val="center"/>
            </w:pPr>
            <w:r w:rsidRPr="004E4ED5">
              <w:t>O‘qituv</w:t>
            </w:r>
            <w:r w:rsidR="00ED23EB" w:rsidRPr="004E4ED5">
              <w:t>chi</w:t>
            </w:r>
            <w:r w:rsidR="009A14E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9A14E2" w:rsidRPr="004E4ED5" w:rsidRDefault="00252C14" w:rsidP="00A664FB">
            <w:pPr>
              <w:jc w:val="center"/>
            </w:pPr>
            <w:r w:rsidRPr="004E4ED5">
              <w:t>Talaba</w:t>
            </w:r>
            <w:r w:rsidR="009A14E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9A14E2" w:rsidRPr="004E4ED5">
        <w:tc>
          <w:tcPr>
            <w:tcW w:w="1384" w:type="dxa"/>
          </w:tcPr>
          <w:p w:rsidR="009A14E2" w:rsidRPr="004E4ED5" w:rsidRDefault="009A14E2"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9A14E2" w:rsidRPr="004E4ED5" w:rsidRDefault="009A14E2"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9A14E2" w:rsidRPr="004E4ED5" w:rsidRDefault="00252C14" w:rsidP="00A664FB">
            <w:r w:rsidRPr="004E4ED5">
              <w:t>E</w:t>
            </w:r>
            <w:r w:rsidR="00ED23EB" w:rsidRPr="004E4ED5">
              <w:t>shi</w:t>
            </w:r>
            <w:r w:rsidRPr="004E4ED5">
              <w:t>tadi</w:t>
            </w:r>
            <w:r w:rsidR="009A14E2" w:rsidRPr="004E4ED5">
              <w:t xml:space="preserve">, </w:t>
            </w:r>
            <w:r w:rsidR="00ED23EB" w:rsidRPr="004E4ED5">
              <w:t>yoz</w:t>
            </w:r>
            <w:r w:rsidRPr="004E4ED5">
              <w:t>ib</w:t>
            </w:r>
            <w:r w:rsidR="009A14E2" w:rsidRPr="004E4ED5">
              <w:t xml:space="preserve"> </w:t>
            </w:r>
            <w:r w:rsidRPr="004E4ED5">
              <w:t>oladi</w:t>
            </w:r>
            <w:r w:rsidR="009A14E2" w:rsidRPr="004E4ED5">
              <w:t>.</w:t>
            </w:r>
          </w:p>
        </w:tc>
      </w:tr>
      <w:tr w:rsidR="009A14E2" w:rsidRPr="004E4ED5">
        <w:tc>
          <w:tcPr>
            <w:tcW w:w="1384" w:type="dxa"/>
          </w:tcPr>
          <w:p w:rsidR="009A14E2" w:rsidRPr="004E4ED5" w:rsidRDefault="009A14E2"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9A14E2" w:rsidRPr="004E4ED5" w:rsidRDefault="009A14E2"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9A14E2" w:rsidRPr="004E4ED5" w:rsidRDefault="009A14E2" w:rsidP="00A664FB">
            <w:pPr>
              <w:jc w:val="both"/>
              <w:rPr>
                <w:lang w:val="uz-Cyrl-UZ"/>
              </w:rPr>
            </w:pPr>
            <w:r w:rsidRPr="004E4ED5">
              <w:rPr>
                <w:lang w:val="uz-Cyrl-UZ"/>
              </w:rPr>
              <w:t>1.</w:t>
            </w:r>
            <w:r w:rsidR="00252C14" w:rsidRPr="004E4ED5">
              <w:rPr>
                <w:lang w:val="uz-Cyrl-UZ"/>
              </w:rPr>
              <w:t>Model</w:t>
            </w:r>
            <w:r w:rsidRPr="004E4ED5">
              <w:rPr>
                <w:lang w:val="uz-Cyrl-UZ"/>
              </w:rPr>
              <w:t xml:space="preserve"> </w:t>
            </w:r>
            <w:r w:rsidR="00252C14" w:rsidRPr="004E4ED5">
              <w:rPr>
                <w:lang w:val="uz-Cyrl-UZ"/>
              </w:rPr>
              <w:t>deganda</w:t>
            </w:r>
            <w:r w:rsidRPr="004E4ED5">
              <w:rPr>
                <w:lang w:val="uz-Cyrl-UZ"/>
              </w:rPr>
              <w:t xml:space="preserve"> </w:t>
            </w:r>
            <w:r w:rsidR="00252C14" w:rsidRPr="004E4ED5">
              <w:rPr>
                <w:lang w:val="uz-Cyrl-UZ"/>
              </w:rPr>
              <w:t>deganda</w:t>
            </w:r>
            <w:r w:rsidRPr="004E4ED5">
              <w:rPr>
                <w:lang w:val="uz-Cyrl-UZ"/>
              </w:rPr>
              <w:t xml:space="preserve"> </w:t>
            </w:r>
            <w:r w:rsidR="00252C14" w:rsidRPr="004E4ED5">
              <w:rPr>
                <w:lang w:val="uz-Cyrl-UZ"/>
              </w:rPr>
              <w:t>nimani</w:t>
            </w:r>
            <w:r w:rsidRPr="004E4ED5">
              <w:rPr>
                <w:lang w:val="uz-Cyrl-UZ"/>
              </w:rPr>
              <w:t xml:space="preserve"> </w:t>
            </w:r>
            <w:r w:rsidR="00252C14" w:rsidRPr="004E4ED5">
              <w:rPr>
                <w:lang w:val="uz-Cyrl-UZ"/>
              </w:rPr>
              <w:t>tu</w:t>
            </w:r>
            <w:r w:rsidR="00ED23EB" w:rsidRPr="004E4ED5">
              <w:rPr>
                <w:lang w:val="uz-Cyrl-UZ"/>
              </w:rPr>
              <w:t>shu</w:t>
            </w:r>
            <w:r w:rsidR="00252C14" w:rsidRPr="004E4ED5">
              <w:rPr>
                <w:lang w:val="uz-Cyrl-UZ"/>
              </w:rPr>
              <w:t>nasiz</w:t>
            </w:r>
            <w:r w:rsidRPr="004E4ED5">
              <w:rPr>
                <w:lang w:val="uz-Cyrl-UZ"/>
              </w:rPr>
              <w:t>?</w:t>
            </w:r>
          </w:p>
          <w:p w:rsidR="009A14E2" w:rsidRPr="004E4ED5" w:rsidRDefault="009A14E2" w:rsidP="00A664FB">
            <w:pPr>
              <w:rPr>
                <w:lang w:val="uz-Cyrl-UZ"/>
              </w:rPr>
            </w:pPr>
            <w:r w:rsidRPr="004E4ED5">
              <w:rPr>
                <w:lang w:val="uz-Cyrl-UZ"/>
              </w:rPr>
              <w:t>2.</w:t>
            </w:r>
            <w:r w:rsidR="00252C14" w:rsidRPr="004E4ED5">
              <w:rPr>
                <w:lang w:val="uz-Cyrl-UZ"/>
              </w:rPr>
              <w:t>Modellar</w:t>
            </w:r>
            <w:r w:rsidRPr="004E4ED5">
              <w:rPr>
                <w:lang w:val="uz-Cyrl-UZ"/>
              </w:rPr>
              <w:t xml:space="preserve"> </w:t>
            </w:r>
            <w:r w:rsidR="00252C14" w:rsidRPr="004E4ED5">
              <w:rPr>
                <w:lang w:val="uz-Cyrl-UZ"/>
              </w:rPr>
              <w:t>turlarini</w:t>
            </w:r>
            <w:r w:rsidRPr="004E4ED5">
              <w:rPr>
                <w:lang w:val="uz-Cyrl-UZ"/>
              </w:rPr>
              <w:t xml:space="preserve"> </w:t>
            </w:r>
            <w:r w:rsidR="00252C14" w:rsidRPr="004E4ED5">
              <w:rPr>
                <w:lang w:val="uz-Cyrl-UZ"/>
              </w:rPr>
              <w:t>bilasizmi</w:t>
            </w:r>
            <w:r w:rsidRPr="004E4ED5">
              <w:rPr>
                <w:lang w:val="uz-Cyrl-UZ"/>
              </w:rPr>
              <w:t>?</w:t>
            </w:r>
          </w:p>
          <w:p w:rsidR="009A14E2" w:rsidRPr="004E4ED5" w:rsidRDefault="009A14E2" w:rsidP="00A664FB">
            <w:pPr>
              <w:rPr>
                <w:lang w:val="uz-Cyrl-UZ"/>
              </w:rPr>
            </w:pPr>
            <w:r w:rsidRPr="004E4ED5">
              <w:rPr>
                <w:lang w:val="uz-Cyrl-UZ"/>
              </w:rPr>
              <w:t>3.</w:t>
            </w:r>
            <w:r w:rsidR="00252C14" w:rsidRPr="004E4ED5">
              <w:rPr>
                <w:lang w:val="uz-Cyrl-UZ"/>
              </w:rPr>
              <w:t>Monandlik</w:t>
            </w:r>
            <w:r w:rsidRPr="004E4ED5">
              <w:rPr>
                <w:lang w:val="uz-Cyrl-UZ"/>
              </w:rPr>
              <w:t xml:space="preserve"> </w:t>
            </w:r>
            <w:r w:rsidR="00252C14" w:rsidRPr="004E4ED5">
              <w:rPr>
                <w:lang w:val="uz-Cyrl-UZ"/>
              </w:rPr>
              <w:t>haqida</w:t>
            </w:r>
            <w:r w:rsidRPr="004E4ED5">
              <w:rPr>
                <w:lang w:val="uz-Cyrl-UZ"/>
              </w:rPr>
              <w:t xml:space="preserve"> </w:t>
            </w:r>
            <w:r w:rsidR="00252C14" w:rsidRPr="004E4ED5">
              <w:rPr>
                <w:lang w:val="uz-Cyrl-UZ"/>
              </w:rPr>
              <w:t>qanday</w:t>
            </w:r>
            <w:r w:rsidRPr="004E4ED5">
              <w:rPr>
                <w:lang w:val="uz-Cyrl-UZ"/>
              </w:rPr>
              <w:t xml:space="preserve"> </w:t>
            </w:r>
            <w:r w:rsidR="00252C14" w:rsidRPr="004E4ED5">
              <w:rPr>
                <w:lang w:val="uz-Cyrl-UZ"/>
              </w:rPr>
              <w:t>tu</w:t>
            </w:r>
            <w:r w:rsidR="00ED23EB" w:rsidRPr="004E4ED5">
              <w:rPr>
                <w:lang w:val="uz-Cyrl-UZ"/>
              </w:rPr>
              <w:t>shu</w:t>
            </w:r>
            <w:r w:rsidR="00252C14" w:rsidRPr="004E4ED5">
              <w:rPr>
                <w:lang w:val="uz-Cyrl-UZ"/>
              </w:rPr>
              <w:t>n</w:t>
            </w:r>
            <w:r w:rsidR="00ED23EB" w:rsidRPr="004E4ED5">
              <w:rPr>
                <w:lang w:val="uz-Cyrl-UZ"/>
              </w:rPr>
              <w:t>cha</w:t>
            </w:r>
            <w:r w:rsidR="00252C14" w:rsidRPr="004E4ED5">
              <w:rPr>
                <w:lang w:val="uz-Cyrl-UZ"/>
              </w:rPr>
              <w:t>ga</w:t>
            </w:r>
            <w:r w:rsidRPr="004E4ED5">
              <w:rPr>
                <w:lang w:val="uz-Cyrl-UZ"/>
              </w:rPr>
              <w:t xml:space="preserve"> </w:t>
            </w:r>
            <w:r w:rsidR="00252C14" w:rsidRPr="004E4ED5">
              <w:rPr>
                <w:lang w:val="uz-Cyrl-UZ"/>
              </w:rPr>
              <w:t>egasiz</w:t>
            </w:r>
            <w:r w:rsidRPr="004E4ED5">
              <w:rPr>
                <w:lang w:val="uz-Cyrl-UZ"/>
              </w:rPr>
              <w:t>?</w:t>
            </w:r>
          </w:p>
          <w:p w:rsidR="009A14E2" w:rsidRPr="004E4ED5" w:rsidRDefault="009A14E2" w:rsidP="00A664FB">
            <w:pPr>
              <w:jc w:val="both"/>
              <w:rPr>
                <w:lang w:val="uz-Cyrl-UZ"/>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p w:rsidR="009A14E2" w:rsidRPr="004E4ED5" w:rsidRDefault="009A14E2" w:rsidP="00A664FB">
            <w:pPr>
              <w:rPr>
                <w:lang w:val="en-US"/>
              </w:rPr>
            </w:pPr>
          </w:p>
        </w:tc>
        <w:tc>
          <w:tcPr>
            <w:tcW w:w="2552" w:type="dxa"/>
          </w:tcPr>
          <w:p w:rsidR="009A14E2" w:rsidRPr="004E4ED5" w:rsidRDefault="00252C14" w:rsidP="00A664FB">
            <w:pPr>
              <w:rPr>
                <w:lang w:val="uz-Cyrl-UZ"/>
              </w:rPr>
            </w:pPr>
            <w:r w:rsidRPr="004E4ED5">
              <w:t>Talabalar</w:t>
            </w:r>
            <w:r w:rsidR="009A14E2" w:rsidRPr="004E4ED5">
              <w:rPr>
                <w:lang w:val="uz-Cyrl-UZ"/>
              </w:rPr>
              <w:t xml:space="preserve"> </w:t>
            </w:r>
            <w:r w:rsidRPr="004E4ED5">
              <w:rPr>
                <w:lang w:val="uz-Cyrl-UZ"/>
              </w:rPr>
              <w:t>tinglaydi</w:t>
            </w:r>
            <w:r w:rsidR="009A14E2" w:rsidRPr="004E4ED5">
              <w:rPr>
                <w:lang w:val="uz-Cyrl-UZ"/>
              </w:rPr>
              <w:t xml:space="preserve"> </w:t>
            </w:r>
            <w:r w:rsidRPr="004E4ED5">
              <w:rPr>
                <w:lang w:val="uz-Cyrl-UZ"/>
              </w:rPr>
              <w:t>va</w:t>
            </w:r>
            <w:r w:rsidR="009A14E2" w:rsidRPr="004E4ED5">
              <w:rPr>
                <w:lang w:val="uz-Cyrl-UZ"/>
              </w:rPr>
              <w:t xml:space="preserve"> </w:t>
            </w:r>
            <w:r w:rsidRPr="004E4ED5">
              <w:rPr>
                <w:lang w:val="uz-Cyrl-UZ"/>
              </w:rPr>
              <w:t>javob</w:t>
            </w:r>
            <w:r w:rsidR="009A14E2" w:rsidRPr="004E4ED5">
              <w:rPr>
                <w:lang w:val="uz-Cyrl-UZ"/>
              </w:rPr>
              <w:t xml:space="preserve"> </w:t>
            </w:r>
            <w:r w:rsidRPr="004E4ED5">
              <w:rPr>
                <w:lang w:val="uz-Cyrl-UZ"/>
              </w:rPr>
              <w:t>beradi</w:t>
            </w:r>
            <w:r w:rsidR="009A14E2" w:rsidRPr="004E4ED5">
              <w:t xml:space="preserve"> </w:t>
            </w:r>
          </w:p>
          <w:p w:rsidR="009A14E2" w:rsidRPr="004E4ED5" w:rsidRDefault="009A14E2" w:rsidP="00A664FB">
            <w:pPr>
              <w:rPr>
                <w:lang w:val="uz-Cyrl-UZ"/>
              </w:rPr>
            </w:pPr>
          </w:p>
          <w:p w:rsidR="009A14E2" w:rsidRPr="004E4ED5" w:rsidRDefault="009A14E2" w:rsidP="00A664FB">
            <w:pPr>
              <w:rPr>
                <w:lang w:val="uz-Cyrl-UZ"/>
              </w:rPr>
            </w:pPr>
          </w:p>
          <w:p w:rsidR="009A14E2" w:rsidRPr="004E4ED5" w:rsidRDefault="009A14E2" w:rsidP="00A664FB">
            <w:pPr>
              <w:rPr>
                <w:lang w:val="uz-Cyrl-UZ"/>
              </w:rPr>
            </w:pPr>
          </w:p>
          <w:p w:rsidR="009A14E2" w:rsidRPr="004E4ED5" w:rsidRDefault="009A14E2" w:rsidP="00A664FB">
            <w:pPr>
              <w:rPr>
                <w:lang w:val="uz-Cyrl-UZ"/>
              </w:rPr>
            </w:pPr>
          </w:p>
          <w:p w:rsidR="009A14E2" w:rsidRPr="004E4ED5" w:rsidRDefault="009A14E2" w:rsidP="00A664FB">
            <w:pPr>
              <w:rPr>
                <w:lang w:val="uz-Cyrl-UZ"/>
              </w:rPr>
            </w:pPr>
          </w:p>
        </w:tc>
      </w:tr>
      <w:tr w:rsidR="009A14E2" w:rsidRPr="00D1023D">
        <w:tc>
          <w:tcPr>
            <w:tcW w:w="1384" w:type="dxa"/>
          </w:tcPr>
          <w:p w:rsidR="009A14E2" w:rsidRPr="004E4ED5" w:rsidRDefault="009A14E2"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9A14E2" w:rsidRPr="004E4ED5" w:rsidRDefault="009A14E2" w:rsidP="00A664FB">
            <w:r w:rsidRPr="004E4ED5">
              <w:t xml:space="preserve">                       </w:t>
            </w:r>
          </w:p>
        </w:tc>
        <w:tc>
          <w:tcPr>
            <w:tcW w:w="5670" w:type="dxa"/>
          </w:tcPr>
          <w:p w:rsidR="009A14E2" w:rsidRPr="004E4ED5" w:rsidRDefault="009A14E2"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9A14E2" w:rsidRPr="004E4ED5" w:rsidRDefault="009A14E2" w:rsidP="00A664FB">
            <w:pPr>
              <w:jc w:val="both"/>
              <w:rPr>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tc>
        <w:tc>
          <w:tcPr>
            <w:tcW w:w="2552" w:type="dxa"/>
          </w:tcPr>
          <w:p w:rsidR="009A14E2" w:rsidRPr="004E4ED5" w:rsidRDefault="00252C14" w:rsidP="00A664FB">
            <w:pPr>
              <w:jc w:val="both"/>
              <w:rPr>
                <w:lang w:val="en-US"/>
              </w:rPr>
            </w:pPr>
            <w:r w:rsidRPr="004E4ED5">
              <w:rPr>
                <w:lang w:val="en-US"/>
              </w:rPr>
              <w:t>Talabalar</w:t>
            </w:r>
            <w:r w:rsidR="009A14E2" w:rsidRPr="004E4ED5">
              <w:rPr>
                <w:lang w:val="en-US"/>
              </w:rPr>
              <w:t xml:space="preserve"> </w:t>
            </w:r>
            <w:r w:rsidRPr="004E4ED5">
              <w:rPr>
                <w:lang w:val="en-US"/>
              </w:rPr>
              <w:t>e</w:t>
            </w:r>
            <w:r w:rsidR="00ED23EB" w:rsidRPr="004E4ED5">
              <w:rPr>
                <w:lang w:val="en-US"/>
              </w:rPr>
              <w:t>shi</w:t>
            </w:r>
            <w:r w:rsidRPr="004E4ED5">
              <w:rPr>
                <w:lang w:val="en-US"/>
              </w:rPr>
              <w:t>tadi</w:t>
            </w:r>
            <w:r w:rsidR="009A14E2" w:rsidRPr="004E4ED5">
              <w:rPr>
                <w:lang w:val="en-US"/>
              </w:rPr>
              <w:t xml:space="preserve">  </w:t>
            </w:r>
            <w:r w:rsidRPr="004E4ED5">
              <w:rPr>
                <w:lang w:val="en-US"/>
              </w:rPr>
              <w:t>va</w:t>
            </w:r>
            <w:r w:rsidR="009A14E2" w:rsidRPr="004E4ED5">
              <w:rPr>
                <w:lang w:val="en-US"/>
              </w:rPr>
              <w:t xml:space="preserve"> </w:t>
            </w:r>
            <w:r w:rsidR="00ED23EB" w:rsidRPr="004E4ED5">
              <w:rPr>
                <w:lang w:val="en-US"/>
              </w:rPr>
              <w:t>yoz</w:t>
            </w:r>
            <w:r w:rsidRPr="004E4ED5">
              <w:rPr>
                <w:lang w:val="en-US"/>
              </w:rPr>
              <w:t>ib</w:t>
            </w:r>
            <w:r w:rsidR="009A14E2" w:rsidRPr="004E4ED5">
              <w:rPr>
                <w:lang w:val="en-US"/>
              </w:rPr>
              <w:t xml:space="preserve"> </w:t>
            </w:r>
            <w:r w:rsidRPr="004E4ED5">
              <w:rPr>
                <w:lang w:val="en-US"/>
              </w:rPr>
              <w:t>oladi</w:t>
            </w:r>
          </w:p>
          <w:p w:rsidR="009A14E2" w:rsidRPr="004E4ED5" w:rsidRDefault="009A14E2" w:rsidP="00A664FB">
            <w:pPr>
              <w:rPr>
                <w:lang w:val="en-US"/>
              </w:rPr>
            </w:pPr>
          </w:p>
          <w:p w:rsidR="009A14E2"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9A14E2" w:rsidRPr="004E4ED5">
              <w:rPr>
                <w:lang w:val="en-US"/>
              </w:rPr>
              <w:t xml:space="preserve">  </w:t>
            </w:r>
            <w:r w:rsidRPr="004E4ED5">
              <w:rPr>
                <w:lang w:val="en-US"/>
              </w:rPr>
              <w:t>va</w:t>
            </w:r>
            <w:r w:rsidR="009A14E2" w:rsidRPr="004E4ED5">
              <w:rPr>
                <w:lang w:val="en-US"/>
              </w:rPr>
              <w:t xml:space="preserve"> </w:t>
            </w:r>
            <w:r w:rsidRPr="004E4ED5">
              <w:rPr>
                <w:lang w:val="en-US"/>
              </w:rPr>
              <w:t>aniq</w:t>
            </w:r>
            <w:r w:rsidR="009A14E2" w:rsidRPr="004E4ED5">
              <w:rPr>
                <w:lang w:val="en-US"/>
              </w:rPr>
              <w:t>-</w:t>
            </w:r>
            <w:r w:rsidRPr="004E4ED5">
              <w:rPr>
                <w:lang w:val="en-US"/>
              </w:rPr>
              <w:t>la</w:t>
            </w:r>
            <w:r w:rsidR="00ED23EB" w:rsidRPr="004E4ED5">
              <w:rPr>
                <w:lang w:val="en-US"/>
              </w:rPr>
              <w:t>sht</w:t>
            </w:r>
            <w:r w:rsidRPr="004E4ED5">
              <w:rPr>
                <w:lang w:val="en-US"/>
              </w:rPr>
              <w:t>iradi</w:t>
            </w:r>
          </w:p>
        </w:tc>
      </w:tr>
    </w:tbl>
    <w:p w:rsidR="009A14E2" w:rsidRPr="004E4ED5" w:rsidRDefault="009A14E2" w:rsidP="009A14E2">
      <w:pPr>
        <w:rPr>
          <w:lang w:val="en-US"/>
        </w:rPr>
      </w:pPr>
    </w:p>
    <w:p w:rsidR="00243F9B" w:rsidRPr="004E4ED5" w:rsidRDefault="00B15FD6" w:rsidP="00243F9B">
      <w:pPr>
        <w:shd w:val="clear" w:color="auto" w:fill="FFFFFF"/>
        <w:jc w:val="center"/>
        <w:rPr>
          <w:b/>
          <w:color w:val="000000"/>
          <w:lang w:val="en-US"/>
        </w:rPr>
      </w:pPr>
      <w:r w:rsidRPr="004E4ED5">
        <w:rPr>
          <w:b/>
          <w:lang w:val="uz-Cyrl-UZ"/>
        </w:rPr>
        <w:t xml:space="preserve">2 – </w:t>
      </w:r>
      <w:r w:rsidR="00252C14" w:rsidRPr="004E4ED5">
        <w:rPr>
          <w:b/>
          <w:lang w:val="uz-Cyrl-UZ"/>
        </w:rPr>
        <w:t>mavzu</w:t>
      </w:r>
      <w:r w:rsidRPr="004E4ED5">
        <w:rPr>
          <w:b/>
          <w:lang w:val="uz-Cyrl-UZ"/>
        </w:rPr>
        <w:t xml:space="preserve">: </w:t>
      </w:r>
      <w:r w:rsidRPr="004E4ED5">
        <w:rPr>
          <w:b/>
          <w:lang w:val="en-US"/>
        </w:rPr>
        <w:t xml:space="preserve"> </w:t>
      </w:r>
      <w:r w:rsidR="00252C14" w:rsidRPr="004E4ED5">
        <w:rPr>
          <w:b/>
          <w:color w:val="000000"/>
          <w:lang w:val="uz-Cyrl-UZ"/>
        </w:rPr>
        <w:t>Qayta</w:t>
      </w:r>
      <w:r w:rsidR="00AF4E01" w:rsidRPr="004E4ED5">
        <w:rPr>
          <w:b/>
          <w:color w:val="000000"/>
          <w:lang w:val="uz-Cyrl-UZ"/>
        </w:rPr>
        <w:t xml:space="preserve"> </w:t>
      </w:r>
      <w:r w:rsidR="00252C14" w:rsidRPr="004E4ED5">
        <w:rPr>
          <w:b/>
          <w:color w:val="000000"/>
          <w:lang w:val="uz-Cyrl-UZ"/>
        </w:rPr>
        <w:t>tiklanmaydigan</w:t>
      </w:r>
      <w:r w:rsidR="00AF4E01" w:rsidRPr="004E4ED5">
        <w:rPr>
          <w:b/>
          <w:color w:val="000000"/>
          <w:lang w:val="uz-Cyrl-UZ"/>
        </w:rPr>
        <w:t xml:space="preserve"> </w:t>
      </w:r>
      <w:r w:rsidR="00252C14" w:rsidRPr="004E4ED5">
        <w:rPr>
          <w:b/>
          <w:color w:val="000000"/>
          <w:lang w:val="uz-Cyrl-UZ"/>
        </w:rPr>
        <w:t>sistemalar</w:t>
      </w:r>
      <w:r w:rsidR="00AF4E01" w:rsidRPr="004E4ED5">
        <w:rPr>
          <w:b/>
          <w:color w:val="000000"/>
          <w:lang w:val="uz-Cyrl-UZ"/>
        </w:rPr>
        <w:t xml:space="preserve"> </w:t>
      </w:r>
      <w:r w:rsidR="00252C14" w:rsidRPr="004E4ED5">
        <w:rPr>
          <w:b/>
          <w:color w:val="000000"/>
          <w:lang w:val="uz-Cyrl-UZ"/>
        </w:rPr>
        <w:t>i</w:t>
      </w:r>
      <w:r w:rsidR="00ED23EB" w:rsidRPr="004E4ED5">
        <w:rPr>
          <w:b/>
          <w:color w:val="000000"/>
          <w:lang w:val="uz-Cyrl-UZ"/>
        </w:rPr>
        <w:t>sho</w:t>
      </w:r>
      <w:r w:rsidR="00252C14" w:rsidRPr="004E4ED5">
        <w:rPr>
          <w:b/>
          <w:color w:val="000000"/>
          <w:lang w:val="uz-Cyrl-UZ"/>
        </w:rPr>
        <w:t>n</w:t>
      </w:r>
      <w:r w:rsidR="00ED23EB" w:rsidRPr="004E4ED5">
        <w:rPr>
          <w:b/>
          <w:color w:val="000000"/>
          <w:lang w:val="uz-Cyrl-UZ"/>
        </w:rPr>
        <w:t>chl</w:t>
      </w:r>
      <w:r w:rsidR="00252C14" w:rsidRPr="004E4ED5">
        <w:rPr>
          <w:b/>
          <w:color w:val="000000"/>
          <w:lang w:val="uz-Cyrl-UZ"/>
        </w:rPr>
        <w:t>iligi</w:t>
      </w:r>
      <w:r w:rsidR="00AF4E01" w:rsidRPr="004E4ED5">
        <w:rPr>
          <w:b/>
          <w:color w:val="000000"/>
          <w:lang w:val="uz-Cyrl-UZ"/>
        </w:rPr>
        <w:t>,</w:t>
      </w:r>
    </w:p>
    <w:p w:rsidR="00B15FD6" w:rsidRPr="004E4ED5" w:rsidRDefault="00AF4E01" w:rsidP="00243F9B">
      <w:pPr>
        <w:shd w:val="clear" w:color="auto" w:fill="FFFFFF"/>
        <w:jc w:val="center"/>
        <w:rPr>
          <w:b/>
          <w:bCs/>
          <w:lang w:val="uz-Cyrl-UZ"/>
        </w:rPr>
      </w:pPr>
      <w:r w:rsidRPr="004E4ED5">
        <w:rPr>
          <w:b/>
          <w:color w:val="000000"/>
          <w:lang w:val="uz-Cyrl-UZ"/>
        </w:rPr>
        <w:t xml:space="preserve"> </w:t>
      </w:r>
      <w:r w:rsidR="00252C14" w:rsidRPr="004E4ED5">
        <w:rPr>
          <w:b/>
          <w:color w:val="000000"/>
          <w:lang w:val="uz-Cyrl-UZ"/>
        </w:rPr>
        <w:t>i</w:t>
      </w:r>
      <w:r w:rsidR="00ED23EB" w:rsidRPr="004E4ED5">
        <w:rPr>
          <w:b/>
          <w:color w:val="000000"/>
          <w:lang w:val="uz-Cyrl-UZ"/>
        </w:rPr>
        <w:t>shl</w:t>
      </w:r>
      <w:r w:rsidR="00252C14" w:rsidRPr="004E4ED5">
        <w:rPr>
          <w:b/>
          <w:color w:val="000000"/>
          <w:lang w:val="uz-Cyrl-UZ"/>
        </w:rPr>
        <w:t>ash</w:t>
      </w:r>
      <w:r w:rsidRPr="004E4ED5">
        <w:rPr>
          <w:b/>
          <w:color w:val="000000"/>
          <w:lang w:val="uz-Cyrl-UZ"/>
        </w:rPr>
        <w:t xml:space="preserve"> </w:t>
      </w:r>
      <w:r w:rsidR="00252C14" w:rsidRPr="004E4ED5">
        <w:rPr>
          <w:b/>
          <w:color w:val="000000"/>
          <w:lang w:val="uz-Cyrl-UZ"/>
        </w:rPr>
        <w:t>e</w:t>
      </w:r>
      <w:r w:rsidR="002A10ED" w:rsidRPr="004E4ED5">
        <w:rPr>
          <w:b/>
          <w:color w:val="000000"/>
          <w:lang w:val="uz-Cyrl-UZ"/>
        </w:rPr>
        <w:t>x</w:t>
      </w:r>
      <w:r w:rsidR="00252C14" w:rsidRPr="004E4ED5">
        <w:rPr>
          <w:b/>
          <w:color w:val="000000"/>
          <w:lang w:val="uz-Cyrl-UZ"/>
        </w:rPr>
        <w:t>timolligi</w:t>
      </w:r>
      <w:r w:rsidRPr="004E4ED5">
        <w:rPr>
          <w:b/>
          <w:color w:val="000000"/>
          <w:lang w:val="uz-Cyrl-UZ"/>
        </w:rPr>
        <w:t xml:space="preserve">, </w:t>
      </w:r>
      <w:r w:rsidR="00252C14" w:rsidRPr="004E4ED5">
        <w:rPr>
          <w:b/>
          <w:color w:val="000000"/>
          <w:lang w:val="uz-Cyrl-UZ"/>
        </w:rPr>
        <w:t>i</w:t>
      </w:r>
      <w:r w:rsidR="00ED23EB" w:rsidRPr="004E4ED5">
        <w:rPr>
          <w:b/>
          <w:color w:val="000000"/>
          <w:lang w:val="uz-Cyrl-UZ"/>
        </w:rPr>
        <w:t>shl</w:t>
      </w:r>
      <w:r w:rsidR="00252C14" w:rsidRPr="004E4ED5">
        <w:rPr>
          <w:b/>
          <w:color w:val="000000"/>
          <w:lang w:val="uz-Cyrl-UZ"/>
        </w:rPr>
        <w:t>ash</w:t>
      </w:r>
      <w:r w:rsidRPr="004E4ED5">
        <w:rPr>
          <w:b/>
          <w:color w:val="000000"/>
          <w:lang w:val="uz-Cyrl-UZ"/>
        </w:rPr>
        <w:t xml:space="preserve"> </w:t>
      </w:r>
      <w:r w:rsidR="00252C14" w:rsidRPr="004E4ED5">
        <w:rPr>
          <w:b/>
          <w:color w:val="000000"/>
          <w:lang w:val="uz-Cyrl-UZ"/>
        </w:rPr>
        <w:t>vaqtini</w:t>
      </w:r>
      <w:r w:rsidRPr="004E4ED5">
        <w:rPr>
          <w:b/>
          <w:color w:val="000000"/>
          <w:lang w:val="uz-Cyrl-UZ"/>
        </w:rPr>
        <w:t xml:space="preserve"> </w:t>
      </w:r>
      <w:r w:rsidR="002A10ED" w:rsidRPr="004E4ED5">
        <w:rPr>
          <w:b/>
          <w:color w:val="000000"/>
          <w:lang w:val="uz-Cyrl-UZ"/>
        </w:rPr>
        <w:t>x</w:t>
      </w:r>
      <w:r w:rsidR="00252C14" w:rsidRPr="004E4ED5">
        <w:rPr>
          <w:b/>
          <w:color w:val="000000"/>
          <w:lang w:val="uz-Cyrl-UZ"/>
        </w:rPr>
        <w:t>isoblash</w:t>
      </w:r>
      <w:r w:rsidRPr="004E4ED5">
        <w:rPr>
          <w:b/>
          <w:color w:val="000000"/>
          <w:lang w:val="uz-Cyrl-UZ"/>
        </w:rPr>
        <w:t>.</w:t>
      </w:r>
    </w:p>
    <w:p w:rsidR="00B15FD6" w:rsidRPr="004E4ED5" w:rsidRDefault="00B15FD6" w:rsidP="00B15FD6">
      <w:pPr>
        <w:shd w:val="clear" w:color="auto" w:fill="FFFFFF"/>
        <w:ind w:firstLine="709"/>
        <w:jc w:val="center"/>
        <w:rPr>
          <w:bCs/>
          <w:lang w:val="en-US"/>
        </w:rPr>
      </w:pPr>
    </w:p>
    <w:p w:rsidR="0041631E" w:rsidRPr="004E4ED5" w:rsidRDefault="00B15FD6" w:rsidP="00BF02D0">
      <w:pPr>
        <w:rPr>
          <w:lang w:val="uz-Cyrl-UZ"/>
        </w:rPr>
      </w:pPr>
      <w:r w:rsidRPr="004E4ED5">
        <w:rPr>
          <w:lang w:val="uz-Cyrl-UZ"/>
        </w:rPr>
        <w:t>2</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003C55C8"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41631E" w:rsidRPr="004E4ED5">
        <w:tc>
          <w:tcPr>
            <w:tcW w:w="5328" w:type="dxa"/>
          </w:tcPr>
          <w:p w:rsidR="0041631E" w:rsidRPr="004E4ED5" w:rsidRDefault="00252C14" w:rsidP="003C734E">
            <w:pPr>
              <w:jc w:val="both"/>
            </w:pPr>
            <w:r w:rsidRPr="004E4ED5">
              <w:t>Vaqti</w:t>
            </w:r>
            <w:r w:rsidR="0041631E" w:rsidRPr="004E4ED5">
              <w:t xml:space="preserve"> – </w:t>
            </w:r>
            <w:r w:rsidR="00DD7038" w:rsidRPr="004E4ED5">
              <w:rPr>
                <w:lang w:val="uz-Cyrl-UZ"/>
              </w:rPr>
              <w:t>4</w:t>
            </w:r>
            <w:r w:rsidR="00BF02D0" w:rsidRPr="004E4ED5">
              <w:rPr>
                <w:lang w:val="uz-Cyrl-UZ"/>
              </w:rPr>
              <w:t xml:space="preserve"> </w:t>
            </w:r>
            <w:r w:rsidRPr="004E4ED5">
              <w:t>soat</w:t>
            </w:r>
          </w:p>
        </w:tc>
        <w:tc>
          <w:tcPr>
            <w:tcW w:w="4243" w:type="dxa"/>
          </w:tcPr>
          <w:p w:rsidR="0041631E" w:rsidRPr="004E4ED5" w:rsidRDefault="00252C14" w:rsidP="007B5210">
            <w:pPr>
              <w:rPr>
                <w:i/>
                <w:lang w:val="uz-Cyrl-UZ"/>
              </w:rPr>
            </w:pPr>
            <w:r w:rsidRPr="004E4ED5">
              <w:t>Talabalar</w:t>
            </w:r>
            <w:r w:rsidR="0041631E" w:rsidRPr="004E4ED5">
              <w:t xml:space="preserve"> </w:t>
            </w:r>
            <w:r w:rsidRPr="004E4ED5">
              <w:t>soni</w:t>
            </w:r>
            <w:r w:rsidR="0041631E" w:rsidRPr="004E4ED5">
              <w:rPr>
                <w:lang w:val="uz-Cyrl-UZ"/>
              </w:rPr>
              <w:t xml:space="preserve"> </w:t>
            </w:r>
            <w:r w:rsidR="0041631E" w:rsidRPr="004E4ED5">
              <w:t>-</w:t>
            </w:r>
            <w:r w:rsidR="0041631E"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41631E" w:rsidRPr="004E4ED5">
        <w:tc>
          <w:tcPr>
            <w:tcW w:w="5328" w:type="dxa"/>
          </w:tcPr>
          <w:p w:rsidR="0041631E" w:rsidRPr="004E4ED5" w:rsidRDefault="0041631E" w:rsidP="007B5210">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243" w:type="dxa"/>
          </w:tcPr>
          <w:p w:rsidR="0041631E" w:rsidRPr="004E4ED5" w:rsidRDefault="00252C14" w:rsidP="007B5210">
            <w:r w:rsidRPr="004E4ED5">
              <w:t>Kirish</w:t>
            </w:r>
            <w:r w:rsidR="0041631E" w:rsidRPr="004E4ED5">
              <w:t xml:space="preserve"> – </w:t>
            </w:r>
            <w:r w:rsidRPr="004E4ED5">
              <w:t>mavzuiy</w:t>
            </w:r>
            <w:r w:rsidR="0041631E" w:rsidRPr="004E4ED5">
              <w:t xml:space="preserve"> </w:t>
            </w:r>
            <w:r w:rsidRPr="004E4ED5">
              <w:t>vizual</w:t>
            </w:r>
            <w:r w:rsidR="0041631E" w:rsidRPr="004E4ED5">
              <w:t xml:space="preserve"> </w:t>
            </w:r>
            <w:r w:rsidRPr="004E4ED5">
              <w:t>ma’ruza</w:t>
            </w:r>
          </w:p>
        </w:tc>
      </w:tr>
      <w:tr w:rsidR="0041631E" w:rsidRPr="004E4ED5">
        <w:tc>
          <w:tcPr>
            <w:tcW w:w="5328" w:type="dxa"/>
          </w:tcPr>
          <w:p w:rsidR="0041631E" w:rsidRPr="004E4ED5" w:rsidRDefault="0041631E" w:rsidP="007B5210">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243" w:type="dxa"/>
          </w:tcPr>
          <w:p w:rsidR="00243F9B" w:rsidRPr="004E4ED5" w:rsidRDefault="00243F9B" w:rsidP="00243F9B">
            <w:pPr>
              <w:jc w:val="both"/>
              <w:rPr>
                <w:lang w:val="uz-Latn-UZ"/>
              </w:rPr>
            </w:pPr>
            <w:r w:rsidRPr="004E4ED5">
              <w:rPr>
                <w:lang w:val="uz-Cyrl-UZ"/>
              </w:rPr>
              <w:t>1)</w:t>
            </w:r>
            <w:r w:rsidRPr="004E4ED5">
              <w:rPr>
                <w:lang w:val="uz-Latn-UZ"/>
              </w:rPr>
              <w:t xml:space="preserve"> </w:t>
            </w:r>
            <w:r w:rsidR="00252C14" w:rsidRPr="004E4ED5">
              <w:rPr>
                <w:lang w:val="uz-Cyrl-UZ"/>
              </w:rPr>
              <w:t>A</w:t>
            </w:r>
            <w:r w:rsidR="00252C14" w:rsidRPr="004E4ED5">
              <w:rPr>
                <w:lang w:val="uz-Latn-UZ"/>
              </w:rPr>
              <w:t>vtomatik</w:t>
            </w:r>
            <w:r w:rsidRPr="004E4ED5">
              <w:rPr>
                <w:lang w:val="uz-Latn-UZ"/>
              </w:rPr>
              <w:t xml:space="preserve"> </w:t>
            </w:r>
            <w:r w:rsidR="00252C14" w:rsidRPr="004E4ED5">
              <w:rPr>
                <w:lang w:val="uz-Latn-UZ"/>
              </w:rPr>
              <w:t>sistemalarning</w:t>
            </w:r>
            <w:r w:rsidRPr="004E4ED5">
              <w:rPr>
                <w:lang w:val="uz-Cyrl-UZ"/>
              </w:rPr>
              <w:t xml:space="preserve"> </w:t>
            </w:r>
            <w:r w:rsidR="00252C14" w:rsidRPr="004E4ED5">
              <w:rPr>
                <w:lang w:val="uz-Latn-UZ"/>
              </w:rPr>
              <w:t>t</w:t>
            </w:r>
            <w:r w:rsidRPr="004E4ED5">
              <w:rPr>
                <w:lang w:val="uz-Latn-UZ"/>
              </w:rPr>
              <w:t>ex</w:t>
            </w:r>
            <w:r w:rsidR="00252C14" w:rsidRPr="004E4ED5">
              <w:rPr>
                <w:lang w:val="uz-Latn-UZ"/>
              </w:rPr>
              <w:t>nik</w:t>
            </w:r>
            <w:r w:rsidRPr="004E4ED5">
              <w:rPr>
                <w:lang w:val="uz-Latn-UZ"/>
              </w:rPr>
              <w:t xml:space="preserve"> </w:t>
            </w:r>
            <w:r w:rsidR="00252C14" w:rsidRPr="004E4ED5">
              <w:rPr>
                <w:lang w:val="uz-Latn-UZ"/>
              </w:rPr>
              <w:t>h</w:t>
            </w:r>
            <w:r w:rsidRPr="004E4ED5">
              <w:rPr>
                <w:lang w:val="uz-Latn-UZ"/>
              </w:rPr>
              <w:t>o</w:t>
            </w:r>
            <w:r w:rsidR="00252C14" w:rsidRPr="004E4ED5">
              <w:rPr>
                <w:lang w:val="uz-Latn-UZ"/>
              </w:rPr>
              <w:t>l</w:t>
            </w:r>
            <w:r w:rsidRPr="004E4ED5">
              <w:rPr>
                <w:lang w:val="uz-Latn-UZ"/>
              </w:rPr>
              <w:t>a</w:t>
            </w:r>
            <w:r w:rsidR="00252C14" w:rsidRPr="004E4ED5">
              <w:rPr>
                <w:lang w:val="uz-Latn-UZ"/>
              </w:rPr>
              <w:t>ti</w:t>
            </w:r>
            <w:r w:rsidRPr="004E4ED5">
              <w:rPr>
                <w:lang w:val="uz-Latn-UZ"/>
              </w:rPr>
              <w:t xml:space="preserve"> </w:t>
            </w:r>
            <w:r w:rsidR="00252C14" w:rsidRPr="004E4ED5">
              <w:rPr>
                <w:lang w:val="uz-Latn-UZ"/>
              </w:rPr>
              <w:t>v</w:t>
            </w:r>
            <w:r w:rsidRPr="004E4ED5">
              <w:rPr>
                <w:lang w:val="uz-Latn-UZ"/>
              </w:rPr>
              <w:t xml:space="preserve">a </w:t>
            </w:r>
            <w:r w:rsidR="00252C14" w:rsidRPr="004E4ED5">
              <w:rPr>
                <w:lang w:val="uz-Latn-UZ"/>
              </w:rPr>
              <w:t>i</w:t>
            </w:r>
            <w:r w:rsidR="00ED23EB" w:rsidRPr="004E4ED5">
              <w:rPr>
                <w:lang w:val="uz-Latn-UZ"/>
              </w:rPr>
              <w:t>shl</w:t>
            </w:r>
            <w:r w:rsidRPr="004E4ED5">
              <w:rPr>
                <w:lang w:val="uz-Latn-UZ"/>
              </w:rPr>
              <w:t>a</w:t>
            </w:r>
            <w:r w:rsidR="00252C14" w:rsidRPr="004E4ED5">
              <w:rPr>
                <w:lang w:val="uz-Latn-UZ"/>
              </w:rPr>
              <w:t>sh</w:t>
            </w:r>
            <w:r w:rsidRPr="004E4ED5">
              <w:rPr>
                <w:lang w:val="uz-Latn-UZ"/>
              </w:rPr>
              <w:t xml:space="preserve"> </w:t>
            </w:r>
            <w:r w:rsidR="00252C14" w:rsidRPr="004E4ED5">
              <w:rPr>
                <w:lang w:val="uz-Cyrl-UZ"/>
              </w:rPr>
              <w:t>q</w:t>
            </w:r>
            <w:r w:rsidRPr="004E4ED5">
              <w:rPr>
                <w:lang w:val="uz-Latn-UZ"/>
              </w:rPr>
              <w:t>o</w:t>
            </w:r>
            <w:r w:rsidR="00252C14" w:rsidRPr="004E4ED5">
              <w:rPr>
                <w:lang w:val="uz-Latn-UZ"/>
              </w:rPr>
              <w:t>bili</w:t>
            </w:r>
            <w:r w:rsidR="00ED23EB" w:rsidRPr="004E4ED5">
              <w:rPr>
                <w:lang w:val="uz-Latn-UZ"/>
              </w:rPr>
              <w:t>yat</w:t>
            </w:r>
            <w:r w:rsidR="00252C14" w:rsidRPr="004E4ED5">
              <w:rPr>
                <w:lang w:val="uz-Latn-UZ"/>
              </w:rPr>
              <w:t>i</w:t>
            </w:r>
            <w:r w:rsidRPr="004E4ED5">
              <w:rPr>
                <w:lang w:val="uz-Latn-UZ"/>
              </w:rPr>
              <w:t xml:space="preserve"> </w:t>
            </w:r>
            <w:r w:rsidR="00252C14" w:rsidRPr="004E4ED5">
              <w:rPr>
                <w:lang w:val="uz-Latn-UZ"/>
              </w:rPr>
              <w:t>k</w:t>
            </w:r>
            <w:r w:rsidR="00252C14" w:rsidRPr="004E4ED5">
              <w:rPr>
                <w:lang w:val="uz-Cyrl-UZ"/>
              </w:rPr>
              <w:t>o‘</w:t>
            </w:r>
            <w:r w:rsidR="00252C14" w:rsidRPr="004E4ED5">
              <w:rPr>
                <w:lang w:val="uz-Latn-UZ"/>
              </w:rPr>
              <w:t>rs</w:t>
            </w:r>
            <w:r w:rsidRPr="004E4ED5">
              <w:rPr>
                <w:lang w:val="uz-Latn-UZ"/>
              </w:rPr>
              <w:t>a</w:t>
            </w:r>
            <w:r w:rsidR="00252C14" w:rsidRPr="004E4ED5">
              <w:rPr>
                <w:lang w:val="uz-Latn-UZ"/>
              </w:rPr>
              <w:t>tki</w:t>
            </w:r>
            <w:r w:rsidR="00ED23EB" w:rsidRPr="004E4ED5">
              <w:rPr>
                <w:lang w:val="uz-Latn-UZ"/>
              </w:rPr>
              <w:t>chl</w:t>
            </w:r>
            <w:r w:rsidRPr="004E4ED5">
              <w:rPr>
                <w:lang w:val="uz-Latn-UZ"/>
              </w:rPr>
              <w:t>a</w:t>
            </w:r>
            <w:r w:rsidR="00252C14" w:rsidRPr="004E4ED5">
              <w:rPr>
                <w:lang w:val="uz-Latn-UZ"/>
              </w:rPr>
              <w:t>ri</w:t>
            </w:r>
            <w:r w:rsidRPr="004E4ED5">
              <w:rPr>
                <w:lang w:val="uz-Latn-UZ"/>
              </w:rPr>
              <w:t xml:space="preserve"> </w:t>
            </w:r>
            <w:r w:rsidR="00252C14" w:rsidRPr="004E4ED5">
              <w:rPr>
                <w:lang w:val="uz-Latn-UZ"/>
              </w:rPr>
              <w:t>v</w:t>
            </w:r>
            <w:r w:rsidRPr="004E4ED5">
              <w:rPr>
                <w:lang w:val="uz-Latn-UZ"/>
              </w:rPr>
              <w:t xml:space="preserve">a </w:t>
            </w:r>
            <w:r w:rsidR="00252C14" w:rsidRPr="004E4ED5">
              <w:rPr>
                <w:lang w:val="uz-Latn-UZ"/>
              </w:rPr>
              <w:t>tu</w:t>
            </w:r>
            <w:r w:rsidR="00ED23EB" w:rsidRPr="004E4ED5">
              <w:rPr>
                <w:lang w:val="uz-Latn-UZ"/>
              </w:rPr>
              <w:t>shu</w:t>
            </w:r>
            <w:r w:rsidR="00252C14" w:rsidRPr="004E4ED5">
              <w:rPr>
                <w:lang w:val="uz-Latn-UZ"/>
              </w:rPr>
              <w:t>n</w:t>
            </w:r>
            <w:r w:rsidR="00ED23EB" w:rsidRPr="004E4ED5">
              <w:rPr>
                <w:lang w:val="uz-Latn-UZ"/>
              </w:rPr>
              <w:t>cha</w:t>
            </w:r>
            <w:r w:rsidR="00252C14" w:rsidRPr="004E4ED5">
              <w:rPr>
                <w:lang w:val="uz-Latn-UZ"/>
              </w:rPr>
              <w:t>l</w:t>
            </w:r>
            <w:r w:rsidRPr="004E4ED5">
              <w:rPr>
                <w:lang w:val="uz-Latn-UZ"/>
              </w:rPr>
              <w:t>a</w:t>
            </w:r>
            <w:r w:rsidR="00252C14" w:rsidRPr="004E4ED5">
              <w:rPr>
                <w:lang w:val="uz-Latn-UZ"/>
              </w:rPr>
              <w:t>r</w:t>
            </w:r>
            <w:r w:rsidRPr="004E4ED5">
              <w:rPr>
                <w:lang w:val="uz-Latn-UZ"/>
              </w:rPr>
              <w:t>.</w:t>
            </w:r>
          </w:p>
          <w:p w:rsidR="00243F9B" w:rsidRPr="004E4ED5" w:rsidRDefault="00243F9B" w:rsidP="00243F9B">
            <w:pPr>
              <w:jc w:val="both"/>
              <w:rPr>
                <w:lang w:val="uz-Latn-UZ"/>
              </w:rPr>
            </w:pPr>
            <w:r w:rsidRPr="004E4ED5">
              <w:rPr>
                <w:lang w:val="uz-Latn-UZ"/>
              </w:rPr>
              <w:t xml:space="preserve">2) </w:t>
            </w:r>
            <w:r w:rsidR="00252C14" w:rsidRPr="004E4ED5">
              <w:rPr>
                <w:lang w:val="uz-Latn-UZ"/>
              </w:rPr>
              <w:t>Buzilish</w:t>
            </w:r>
            <w:r w:rsidRPr="004E4ED5">
              <w:rPr>
                <w:lang w:val="uz-Latn-UZ"/>
              </w:rPr>
              <w:t xml:space="preserve"> </w:t>
            </w:r>
            <w:r w:rsidR="00252C14" w:rsidRPr="004E4ED5">
              <w:rPr>
                <w:lang w:val="uz-Cyrl-UZ"/>
              </w:rPr>
              <w:t>avtomatik</w:t>
            </w:r>
            <w:r w:rsidRPr="004E4ED5">
              <w:rPr>
                <w:lang w:val="uz-Latn-UZ"/>
              </w:rPr>
              <w:t xml:space="preserve">  </w:t>
            </w:r>
            <w:r w:rsidR="00252C14" w:rsidRPr="004E4ED5">
              <w:rPr>
                <w:lang w:val="uz-Cyrl-UZ"/>
              </w:rPr>
              <w:t>sistemalarni</w:t>
            </w:r>
            <w:r w:rsidRPr="004E4ED5">
              <w:rPr>
                <w:lang w:val="uz-Latn-UZ"/>
              </w:rPr>
              <w:t xml:space="preserve"> </w:t>
            </w:r>
            <w:r w:rsidR="00252C14" w:rsidRPr="004E4ED5">
              <w:rPr>
                <w:lang w:val="uz-Latn-UZ"/>
              </w:rPr>
              <w:t>i</w:t>
            </w:r>
            <w:r w:rsidR="00ED23EB" w:rsidRPr="004E4ED5">
              <w:rPr>
                <w:lang w:val="uz-Latn-UZ"/>
              </w:rPr>
              <w:t>shl</w:t>
            </w:r>
            <w:r w:rsidRPr="004E4ED5">
              <w:rPr>
                <w:lang w:val="uz-Latn-UZ"/>
              </w:rPr>
              <w:t>a</w:t>
            </w:r>
            <w:r w:rsidR="00252C14" w:rsidRPr="004E4ED5">
              <w:rPr>
                <w:lang w:val="uz-Latn-UZ"/>
              </w:rPr>
              <w:t>sh</w:t>
            </w:r>
            <w:r w:rsidRPr="004E4ED5">
              <w:rPr>
                <w:lang w:val="uz-Latn-UZ"/>
              </w:rPr>
              <w:t xml:space="preserve"> </w:t>
            </w:r>
            <w:r w:rsidR="00252C14" w:rsidRPr="004E4ED5">
              <w:rPr>
                <w:lang w:val="uz-Cyrl-UZ"/>
              </w:rPr>
              <w:t>q</w:t>
            </w:r>
            <w:r w:rsidRPr="004E4ED5">
              <w:rPr>
                <w:lang w:val="uz-Latn-UZ"/>
              </w:rPr>
              <w:t>o</w:t>
            </w:r>
            <w:r w:rsidR="00252C14" w:rsidRPr="004E4ED5">
              <w:rPr>
                <w:lang w:val="uz-Latn-UZ"/>
              </w:rPr>
              <w:t>bili</w:t>
            </w:r>
            <w:r w:rsidR="00ED23EB" w:rsidRPr="004E4ED5">
              <w:rPr>
                <w:lang w:val="uz-Latn-UZ"/>
              </w:rPr>
              <w:t>yat</w:t>
            </w:r>
            <w:r w:rsidR="00252C14" w:rsidRPr="004E4ED5">
              <w:rPr>
                <w:lang w:val="uz-Latn-UZ"/>
              </w:rPr>
              <w:t>ini</w:t>
            </w:r>
            <w:r w:rsidRPr="004E4ED5">
              <w:rPr>
                <w:lang w:val="uz-Latn-UZ"/>
              </w:rPr>
              <w:t xml:space="preserve"> </w:t>
            </w:r>
            <w:r w:rsidR="00252C14" w:rsidRPr="004E4ED5">
              <w:rPr>
                <w:lang w:val="uz-Latn-UZ"/>
              </w:rPr>
              <w:t>izd</w:t>
            </w:r>
            <w:r w:rsidRPr="004E4ED5">
              <w:rPr>
                <w:lang w:val="uz-Latn-UZ"/>
              </w:rPr>
              <w:t>a</w:t>
            </w:r>
            <w:r w:rsidR="00252C14" w:rsidRPr="004E4ED5">
              <w:rPr>
                <w:lang w:val="uz-Latn-UZ"/>
              </w:rPr>
              <w:t>n</w:t>
            </w:r>
            <w:r w:rsidRPr="004E4ED5">
              <w:rPr>
                <w:lang w:val="uz-Latn-UZ"/>
              </w:rPr>
              <w:t xml:space="preserve"> </w:t>
            </w:r>
            <w:r w:rsidR="00ED23EB" w:rsidRPr="004E4ED5">
              <w:rPr>
                <w:lang w:val="uz-Latn-UZ"/>
              </w:rPr>
              <w:t>chi</w:t>
            </w:r>
            <w:r w:rsidR="00252C14" w:rsidRPr="004E4ED5">
              <w:rPr>
                <w:lang w:val="uz-Cyrl-UZ"/>
              </w:rPr>
              <w:t>q</w:t>
            </w:r>
            <w:r w:rsidRPr="004E4ED5">
              <w:rPr>
                <w:lang w:val="uz-Latn-UZ"/>
              </w:rPr>
              <w:t>a</w:t>
            </w:r>
            <w:r w:rsidR="00252C14" w:rsidRPr="004E4ED5">
              <w:rPr>
                <w:lang w:val="uz-Latn-UZ"/>
              </w:rPr>
              <w:t>r</w:t>
            </w:r>
            <w:r w:rsidRPr="004E4ED5">
              <w:rPr>
                <w:lang w:val="uz-Latn-UZ"/>
              </w:rPr>
              <w:t>a</w:t>
            </w:r>
            <w:r w:rsidR="00252C14" w:rsidRPr="004E4ED5">
              <w:rPr>
                <w:lang w:val="uz-Latn-UZ"/>
              </w:rPr>
              <w:t>dig</w:t>
            </w:r>
            <w:r w:rsidRPr="004E4ED5">
              <w:rPr>
                <w:lang w:val="uz-Latn-UZ"/>
              </w:rPr>
              <w:t>a</w:t>
            </w:r>
            <w:r w:rsidR="00252C14" w:rsidRPr="004E4ED5">
              <w:rPr>
                <w:lang w:val="uz-Latn-UZ"/>
              </w:rPr>
              <w:t>n</w:t>
            </w:r>
            <w:r w:rsidRPr="004E4ED5">
              <w:rPr>
                <w:lang w:val="uz-Latn-UZ"/>
              </w:rPr>
              <w:t xml:space="preserve"> </w:t>
            </w:r>
            <w:r w:rsidR="00252C14" w:rsidRPr="004E4ED5">
              <w:rPr>
                <w:lang w:val="uz-Cyrl-UZ"/>
              </w:rPr>
              <w:t>h</w:t>
            </w:r>
            <w:r w:rsidRPr="004E4ED5">
              <w:rPr>
                <w:lang w:val="uz-Latn-UZ"/>
              </w:rPr>
              <w:t>o</w:t>
            </w:r>
            <w:r w:rsidR="00252C14" w:rsidRPr="004E4ED5">
              <w:rPr>
                <w:lang w:val="uz-Latn-UZ"/>
              </w:rPr>
              <w:t>dis</w:t>
            </w:r>
            <w:r w:rsidRPr="004E4ED5">
              <w:rPr>
                <w:lang w:val="uz-Latn-UZ"/>
              </w:rPr>
              <w:t>a.</w:t>
            </w:r>
          </w:p>
          <w:p w:rsidR="0041631E" w:rsidRPr="004E4ED5" w:rsidRDefault="00243F9B" w:rsidP="00BF02D0">
            <w:pPr>
              <w:shd w:val="clear" w:color="auto" w:fill="FFFFFF"/>
              <w:jc w:val="both"/>
            </w:pPr>
            <w:r w:rsidRPr="004E4ED5">
              <w:t>3)</w:t>
            </w:r>
            <w:r w:rsidRPr="004E4ED5">
              <w:rPr>
                <w:lang w:val="uz-Latn-UZ"/>
              </w:rPr>
              <w:t xml:space="preserve">. </w:t>
            </w:r>
            <w:r w:rsidR="00252C14" w:rsidRPr="004E4ED5">
              <w:rPr>
                <w:lang w:val="uz-Latn-UZ"/>
              </w:rPr>
              <w:t>Buzili</w:t>
            </w:r>
            <w:r w:rsidR="00ED23EB" w:rsidRPr="004E4ED5">
              <w:rPr>
                <w:lang w:val="uz-Latn-UZ"/>
              </w:rPr>
              <w:t>shl</w:t>
            </w:r>
            <w:r w:rsidRPr="004E4ED5">
              <w:rPr>
                <w:lang w:val="uz-Latn-UZ"/>
              </w:rPr>
              <w:t>a</w:t>
            </w:r>
            <w:r w:rsidR="00252C14" w:rsidRPr="004E4ED5">
              <w:rPr>
                <w:lang w:val="uz-Latn-UZ"/>
              </w:rPr>
              <w:t>rning</w:t>
            </w:r>
            <w:r w:rsidRPr="004E4ED5">
              <w:rPr>
                <w:lang w:val="uz-Latn-UZ"/>
              </w:rPr>
              <w:t xml:space="preserve"> </w:t>
            </w:r>
            <w:r w:rsidR="00252C14" w:rsidRPr="004E4ED5">
              <w:rPr>
                <w:lang w:val="uz-Latn-UZ"/>
              </w:rPr>
              <w:t>t</w:t>
            </w:r>
            <w:r w:rsidRPr="004E4ED5">
              <w:rPr>
                <w:lang w:val="uz-Latn-UZ"/>
              </w:rPr>
              <w:t>a</w:t>
            </w:r>
            <w:r w:rsidR="00252C14" w:rsidRPr="004E4ED5">
              <w:rPr>
                <w:lang w:val="uz-Latn-UZ"/>
              </w:rPr>
              <w:t>snifl</w:t>
            </w:r>
            <w:r w:rsidRPr="004E4ED5">
              <w:rPr>
                <w:lang w:val="uz-Latn-UZ"/>
              </w:rPr>
              <w:t>a</w:t>
            </w:r>
            <w:r w:rsidR="00252C14" w:rsidRPr="004E4ED5">
              <w:rPr>
                <w:lang w:val="uz-Latn-UZ"/>
              </w:rPr>
              <w:t>ni</w:t>
            </w:r>
            <w:r w:rsidR="00ED23EB" w:rsidRPr="004E4ED5">
              <w:rPr>
                <w:lang w:val="uz-Latn-UZ"/>
              </w:rPr>
              <w:t>shi</w:t>
            </w:r>
            <w:r w:rsidRPr="004E4ED5">
              <w:rPr>
                <w:lang w:val="uz-Latn-UZ"/>
              </w:rPr>
              <w:t>:</w:t>
            </w:r>
          </w:p>
        </w:tc>
      </w:tr>
      <w:tr w:rsidR="0041631E" w:rsidRPr="00D1023D">
        <w:tc>
          <w:tcPr>
            <w:tcW w:w="5328" w:type="dxa"/>
          </w:tcPr>
          <w:p w:rsidR="0041631E" w:rsidRPr="004E4ED5" w:rsidRDefault="00252C14" w:rsidP="00B15FD6">
            <w:pPr>
              <w:jc w:val="both"/>
              <w:rPr>
                <w:lang w:val="uz-Cyrl-UZ"/>
              </w:rPr>
            </w:pPr>
            <w:r w:rsidRPr="004E4ED5">
              <w:rPr>
                <w:lang w:val="uz-Cyrl-UZ"/>
              </w:rPr>
              <w:t>O‘qituv</w:t>
            </w:r>
            <w:r w:rsidR="00ED23EB" w:rsidRPr="004E4ED5">
              <w:rPr>
                <w:lang w:val="uz-Cyrl-UZ"/>
              </w:rPr>
              <w:t>chi</w:t>
            </w:r>
            <w:r w:rsidR="0041631E" w:rsidRPr="004E4ED5">
              <w:rPr>
                <w:lang w:val="uz-Cyrl-UZ"/>
              </w:rPr>
              <w:t xml:space="preserve"> </w:t>
            </w:r>
            <w:r w:rsidRPr="004E4ED5">
              <w:rPr>
                <w:lang w:val="uz-Cyrl-UZ"/>
              </w:rPr>
              <w:t>vazifalari</w:t>
            </w:r>
            <w:r w:rsidR="0041631E" w:rsidRPr="004E4ED5">
              <w:rPr>
                <w:lang w:val="uz-Cyrl-UZ"/>
              </w:rPr>
              <w:t xml:space="preserve">:   </w:t>
            </w:r>
            <w:r w:rsidRPr="004E4ED5">
              <w:rPr>
                <w:lang w:val="uz-Cyrl-UZ"/>
              </w:rPr>
              <w:t>Vizual</w:t>
            </w:r>
            <w:r w:rsidR="009F4D90" w:rsidRPr="004E4ED5">
              <w:rPr>
                <w:lang w:val="uz-Cyrl-UZ"/>
              </w:rPr>
              <w:t xml:space="preserve"> </w:t>
            </w:r>
            <w:r w:rsidRPr="004E4ED5">
              <w:rPr>
                <w:lang w:val="uz-Cyrl-UZ"/>
              </w:rPr>
              <w:t>materialdan</w:t>
            </w:r>
            <w:r w:rsidR="009F4D90" w:rsidRPr="004E4ED5">
              <w:rPr>
                <w:lang w:val="uz-Cyrl-UZ"/>
              </w:rPr>
              <w:t xml:space="preserve"> </w:t>
            </w:r>
            <w:r w:rsidRPr="004E4ED5">
              <w:rPr>
                <w:lang w:val="uz-Cyrl-UZ"/>
              </w:rPr>
              <w:t>foydalangan</w:t>
            </w:r>
            <w:r w:rsidR="009F4D90" w:rsidRPr="004E4ED5">
              <w:rPr>
                <w:lang w:val="uz-Cyrl-UZ"/>
              </w:rPr>
              <w:t xml:space="preserve"> </w:t>
            </w:r>
            <w:r w:rsidR="002A10ED" w:rsidRPr="004E4ED5">
              <w:rPr>
                <w:lang w:val="uz-Cyrl-UZ"/>
              </w:rPr>
              <w:t>x</w:t>
            </w:r>
            <w:r w:rsidRPr="004E4ED5">
              <w:rPr>
                <w:lang w:val="uz-Cyrl-UZ"/>
              </w:rPr>
              <w:t>olda</w:t>
            </w:r>
            <w:r w:rsidR="009F4D90" w:rsidRPr="004E4ED5">
              <w:rPr>
                <w:lang w:val="uz-Cyrl-UZ"/>
              </w:rPr>
              <w:t xml:space="preserve"> </w:t>
            </w:r>
            <w:r w:rsidRPr="004E4ED5">
              <w:rPr>
                <w:lang w:val="uz-Cyrl-UZ"/>
              </w:rPr>
              <w:t>ma’ruza</w:t>
            </w:r>
            <w:r w:rsidR="009F4D90" w:rsidRPr="004E4ED5">
              <w:rPr>
                <w:lang w:val="uz-Cyrl-UZ"/>
              </w:rPr>
              <w:t xml:space="preserve"> </w:t>
            </w:r>
            <w:r w:rsidRPr="004E4ED5">
              <w:rPr>
                <w:lang w:val="uz-Cyrl-UZ"/>
              </w:rPr>
              <w:t>o‘qish</w:t>
            </w:r>
            <w:r w:rsidR="009F4D90" w:rsidRPr="004E4ED5">
              <w:rPr>
                <w:lang w:val="uz-Cyrl-UZ"/>
              </w:rPr>
              <w:t xml:space="preserve">, </w:t>
            </w:r>
            <w:r w:rsidRPr="004E4ED5">
              <w:rPr>
                <w:lang w:val="uz-Cyrl-UZ"/>
              </w:rPr>
              <w:t>talabalarning</w:t>
            </w:r>
            <w:r w:rsidR="009F4D90" w:rsidRPr="004E4ED5">
              <w:rPr>
                <w:lang w:val="uz-Cyrl-UZ"/>
              </w:rPr>
              <w:t xml:space="preserve"> </w:t>
            </w:r>
            <w:r w:rsidRPr="004E4ED5">
              <w:rPr>
                <w:lang w:val="uz-Cyrl-UZ"/>
              </w:rPr>
              <w:t>savollariga</w:t>
            </w:r>
            <w:r w:rsidR="009F4D90" w:rsidRPr="004E4ED5">
              <w:rPr>
                <w:lang w:val="uz-Cyrl-UZ"/>
              </w:rPr>
              <w:t xml:space="preserve"> </w:t>
            </w:r>
            <w:r w:rsidRPr="004E4ED5">
              <w:rPr>
                <w:lang w:val="uz-Cyrl-UZ"/>
              </w:rPr>
              <w:t>javob</w:t>
            </w:r>
            <w:r w:rsidR="009F4D90" w:rsidRPr="004E4ED5">
              <w:rPr>
                <w:lang w:val="uz-Cyrl-UZ"/>
              </w:rPr>
              <w:t xml:space="preserve"> </w:t>
            </w:r>
            <w:r w:rsidRPr="004E4ED5">
              <w:rPr>
                <w:lang w:val="uz-Cyrl-UZ"/>
              </w:rPr>
              <w:t>berish</w:t>
            </w:r>
            <w:r w:rsidR="009F4D90" w:rsidRPr="004E4ED5">
              <w:rPr>
                <w:lang w:val="uz-Cyrl-UZ"/>
              </w:rPr>
              <w:t xml:space="preserve">, </w:t>
            </w:r>
            <w:r w:rsidRPr="004E4ED5">
              <w:rPr>
                <w:lang w:val="uz-Cyrl-UZ"/>
              </w:rPr>
              <w:t>ma’ruzada</w:t>
            </w:r>
            <w:r w:rsidR="009F4D90" w:rsidRPr="004E4ED5">
              <w:rPr>
                <w:lang w:val="uz-Cyrl-UZ"/>
              </w:rPr>
              <w:t xml:space="preserve"> </w:t>
            </w:r>
            <w:r w:rsidRPr="004E4ED5">
              <w:rPr>
                <w:lang w:val="uz-Cyrl-UZ"/>
              </w:rPr>
              <w:t>keltirilgan</w:t>
            </w:r>
            <w:r w:rsidR="009F4D90" w:rsidRPr="004E4ED5">
              <w:rPr>
                <w:lang w:val="uz-Cyrl-UZ"/>
              </w:rPr>
              <w:t xml:space="preserve"> </w:t>
            </w:r>
            <w:r w:rsidRPr="004E4ED5">
              <w:rPr>
                <w:lang w:val="uz-Cyrl-UZ"/>
              </w:rPr>
              <w:t>nazariy</w:t>
            </w:r>
            <w:r w:rsidR="009F4D90" w:rsidRPr="004E4ED5">
              <w:rPr>
                <w:lang w:val="uz-Cyrl-UZ"/>
              </w:rPr>
              <w:t xml:space="preserve"> </w:t>
            </w:r>
            <w:r w:rsidRPr="004E4ED5">
              <w:rPr>
                <w:lang w:val="uz-Cyrl-UZ"/>
              </w:rPr>
              <w:t>materiallarini</w:t>
            </w:r>
            <w:r w:rsidR="009F4D90" w:rsidRPr="004E4ED5">
              <w:rPr>
                <w:lang w:val="uz-Cyrl-UZ"/>
              </w:rPr>
              <w:t xml:space="preserve"> </w:t>
            </w:r>
            <w:r w:rsidRPr="004E4ED5">
              <w:rPr>
                <w:lang w:val="uz-Cyrl-UZ"/>
              </w:rPr>
              <w:t>misollar</w:t>
            </w:r>
            <w:r w:rsidR="009F4D90" w:rsidRPr="004E4ED5">
              <w:rPr>
                <w:lang w:val="uz-Cyrl-UZ"/>
              </w:rPr>
              <w:t xml:space="preserve"> </w:t>
            </w:r>
            <w:r w:rsidRPr="004E4ED5">
              <w:rPr>
                <w:lang w:val="uz-Cyrl-UZ"/>
              </w:rPr>
              <w:t>e</w:t>
            </w:r>
            <w:r w:rsidR="00ED23EB" w:rsidRPr="004E4ED5">
              <w:rPr>
                <w:lang w:val="uz-Cyrl-UZ"/>
              </w:rPr>
              <w:t>chi</w:t>
            </w:r>
            <w:r w:rsidRPr="004E4ED5">
              <w:rPr>
                <w:lang w:val="uz-Cyrl-UZ"/>
              </w:rPr>
              <w:t>mi</w:t>
            </w:r>
            <w:r w:rsidR="009F4D90" w:rsidRPr="004E4ED5">
              <w:rPr>
                <w:lang w:val="uz-Cyrl-UZ"/>
              </w:rPr>
              <w:t xml:space="preserve">, </w:t>
            </w:r>
            <w:r w:rsidRPr="004E4ED5">
              <w:rPr>
                <w:lang w:val="uz-Cyrl-UZ"/>
              </w:rPr>
              <w:t>elektron</w:t>
            </w:r>
            <w:r w:rsidR="009F4D90" w:rsidRPr="004E4ED5">
              <w:rPr>
                <w:lang w:val="uz-Cyrl-UZ"/>
              </w:rPr>
              <w:t xml:space="preserve"> </w:t>
            </w:r>
            <w:r w:rsidRPr="004E4ED5">
              <w:rPr>
                <w:lang w:val="uz-Cyrl-UZ"/>
              </w:rPr>
              <w:t>materiallar</w:t>
            </w:r>
            <w:r w:rsidR="009F4D90" w:rsidRPr="004E4ED5">
              <w:rPr>
                <w:lang w:val="uz-Cyrl-UZ"/>
              </w:rPr>
              <w:t xml:space="preserve"> </w:t>
            </w:r>
            <w:r w:rsidRPr="004E4ED5">
              <w:rPr>
                <w:lang w:val="uz-Cyrl-UZ"/>
              </w:rPr>
              <w:t>va</w:t>
            </w:r>
            <w:r w:rsidR="009F4D90" w:rsidRPr="004E4ED5">
              <w:rPr>
                <w:lang w:val="uz-Cyrl-UZ"/>
              </w:rPr>
              <w:t xml:space="preserve"> </w:t>
            </w:r>
            <w:r w:rsidRPr="004E4ED5">
              <w:rPr>
                <w:lang w:val="uz-Cyrl-UZ"/>
              </w:rPr>
              <w:t>virtual</w:t>
            </w:r>
            <w:r w:rsidR="009F4D90" w:rsidRPr="004E4ED5">
              <w:rPr>
                <w:lang w:val="uz-Cyrl-UZ"/>
              </w:rPr>
              <w:t xml:space="preserve"> </w:t>
            </w:r>
            <w:r w:rsidRPr="004E4ED5">
              <w:rPr>
                <w:lang w:val="uz-Cyrl-UZ"/>
              </w:rPr>
              <w:t>stendlar</w:t>
            </w:r>
            <w:r w:rsidR="009F4D90" w:rsidRPr="004E4ED5">
              <w:rPr>
                <w:lang w:val="uz-Cyrl-UZ"/>
              </w:rPr>
              <w:t xml:space="preserve"> </w:t>
            </w:r>
            <w:r w:rsidR="00ED23EB" w:rsidRPr="004E4ED5">
              <w:rPr>
                <w:lang w:val="uz-Cyrl-UZ"/>
              </w:rPr>
              <w:t>yor</w:t>
            </w:r>
            <w:r w:rsidRPr="004E4ED5">
              <w:rPr>
                <w:lang w:val="uz-Cyrl-UZ"/>
              </w:rPr>
              <w:t>damida</w:t>
            </w:r>
            <w:r w:rsidR="009F4D90"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9F4D90" w:rsidRPr="004E4ED5">
              <w:rPr>
                <w:lang w:val="uz-Cyrl-UZ"/>
              </w:rPr>
              <w:t xml:space="preserve">.   </w:t>
            </w:r>
            <w:r w:rsidR="0041631E" w:rsidRPr="004E4ED5">
              <w:rPr>
                <w:lang w:val="uz-Cyrl-UZ"/>
              </w:rPr>
              <w:t xml:space="preserve">     </w:t>
            </w:r>
          </w:p>
        </w:tc>
        <w:tc>
          <w:tcPr>
            <w:tcW w:w="4243" w:type="dxa"/>
          </w:tcPr>
          <w:p w:rsidR="0041631E" w:rsidRPr="004E4ED5" w:rsidRDefault="00252C14" w:rsidP="007B5210">
            <w:pPr>
              <w:rPr>
                <w:lang w:val="uz-Cyrl-UZ"/>
              </w:rPr>
            </w:pPr>
            <w:r w:rsidRPr="004E4ED5">
              <w:rPr>
                <w:lang w:val="uz-Cyrl-UZ"/>
              </w:rPr>
              <w:t>O‘quv</w:t>
            </w:r>
            <w:r w:rsidR="0041631E"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41631E" w:rsidRPr="004E4ED5">
              <w:rPr>
                <w:lang w:val="uz-Cyrl-UZ"/>
              </w:rPr>
              <w:t xml:space="preserve"> </w:t>
            </w:r>
            <w:r w:rsidRPr="004E4ED5">
              <w:rPr>
                <w:lang w:val="uz-Cyrl-UZ"/>
              </w:rPr>
              <w:t>natijalari</w:t>
            </w:r>
            <w:r w:rsidR="0041631E" w:rsidRPr="004E4ED5">
              <w:rPr>
                <w:lang w:val="uz-Cyrl-UZ"/>
              </w:rPr>
              <w:t>:</w:t>
            </w:r>
          </w:p>
          <w:p w:rsidR="0041631E" w:rsidRPr="004E4ED5" w:rsidRDefault="00252C14" w:rsidP="00FE4441">
            <w:pPr>
              <w:tabs>
                <w:tab w:val="left" w:pos="5940"/>
              </w:tabs>
              <w:ind w:firstLine="360"/>
              <w:jc w:val="both"/>
              <w:rPr>
                <w:lang w:val="uz-Cyrl-UZ"/>
              </w:rPr>
            </w:pPr>
            <w:r w:rsidRPr="004E4ED5">
              <w:rPr>
                <w:lang w:val="uz-Cyrl-UZ"/>
              </w:rPr>
              <w:t>Talaba</w:t>
            </w:r>
            <w:r w:rsidR="0041631E" w:rsidRPr="004E4ED5">
              <w:rPr>
                <w:lang w:val="uz-Cyrl-UZ"/>
              </w:rPr>
              <w:t>:</w:t>
            </w:r>
            <w:r w:rsidR="00B15FD6" w:rsidRPr="004E4ED5">
              <w:rPr>
                <w:lang w:val="uz-Cyrl-UZ"/>
              </w:rPr>
              <w:t xml:space="preserve"> </w:t>
            </w:r>
            <w:r w:rsidRPr="004E4ED5">
              <w:rPr>
                <w:lang w:val="uz-Latn-UZ"/>
              </w:rPr>
              <w:t>avtomatik</w:t>
            </w:r>
            <w:r w:rsidR="00243F9B" w:rsidRPr="004E4ED5">
              <w:rPr>
                <w:lang w:val="uz-Latn-UZ"/>
              </w:rPr>
              <w:t xml:space="preserve"> </w:t>
            </w:r>
            <w:r w:rsidRPr="004E4ED5">
              <w:rPr>
                <w:lang w:val="uz-Latn-UZ"/>
              </w:rPr>
              <w:t>sistemalarning</w:t>
            </w:r>
            <w:r w:rsidR="00243F9B" w:rsidRPr="004E4ED5">
              <w:rPr>
                <w:lang w:val="uz-Latn-UZ"/>
              </w:rPr>
              <w:t xml:space="preserve"> </w:t>
            </w:r>
            <w:r w:rsidRPr="004E4ED5">
              <w:rPr>
                <w:lang w:val="uz-Latn-UZ"/>
              </w:rPr>
              <w:t>t</w:t>
            </w:r>
            <w:r w:rsidR="00243F9B" w:rsidRPr="004E4ED5">
              <w:rPr>
                <w:lang w:val="uz-Latn-UZ"/>
              </w:rPr>
              <w:t>ex</w:t>
            </w:r>
            <w:r w:rsidRPr="004E4ED5">
              <w:rPr>
                <w:lang w:val="uz-Latn-UZ"/>
              </w:rPr>
              <w:t>nik</w:t>
            </w:r>
            <w:r w:rsidR="00243F9B" w:rsidRPr="004E4ED5">
              <w:rPr>
                <w:lang w:val="uz-Latn-UZ"/>
              </w:rPr>
              <w:t xml:space="preserve"> </w:t>
            </w:r>
            <w:r w:rsidRPr="004E4ED5">
              <w:rPr>
                <w:lang w:val="uz-Latn-UZ"/>
              </w:rPr>
              <w:t>h</w:t>
            </w:r>
            <w:r w:rsidR="00243F9B" w:rsidRPr="004E4ED5">
              <w:rPr>
                <w:lang w:val="uz-Latn-UZ"/>
              </w:rPr>
              <w:t>o</w:t>
            </w:r>
            <w:r w:rsidRPr="004E4ED5">
              <w:rPr>
                <w:lang w:val="uz-Latn-UZ"/>
              </w:rPr>
              <w:t>l</w:t>
            </w:r>
            <w:r w:rsidR="00243F9B" w:rsidRPr="004E4ED5">
              <w:rPr>
                <w:lang w:val="uz-Latn-UZ"/>
              </w:rPr>
              <w:t>a</w:t>
            </w:r>
            <w:r w:rsidRPr="004E4ED5">
              <w:rPr>
                <w:lang w:val="uz-Latn-UZ"/>
              </w:rPr>
              <w:t>ti</w:t>
            </w:r>
            <w:r w:rsidR="00243F9B" w:rsidRPr="004E4ED5">
              <w:rPr>
                <w:lang w:val="uz-Latn-UZ"/>
              </w:rPr>
              <w:t xml:space="preserve"> </w:t>
            </w:r>
            <w:r w:rsidRPr="004E4ED5">
              <w:rPr>
                <w:lang w:val="uz-Latn-UZ"/>
              </w:rPr>
              <w:t>uning</w:t>
            </w:r>
            <w:r w:rsidR="00243F9B" w:rsidRPr="004E4ED5">
              <w:rPr>
                <w:lang w:val="uz-Latn-UZ"/>
              </w:rPr>
              <w:t xml:space="preserve"> </w:t>
            </w:r>
            <w:r w:rsidRPr="004E4ED5">
              <w:rPr>
                <w:lang w:val="uz-Latn-UZ"/>
              </w:rPr>
              <w:t>i</w:t>
            </w:r>
            <w:r w:rsidR="00ED23EB" w:rsidRPr="004E4ED5">
              <w:rPr>
                <w:lang w:val="uz-Latn-UZ"/>
              </w:rPr>
              <w:t>shl</w:t>
            </w:r>
            <w:r w:rsidR="00243F9B" w:rsidRPr="004E4ED5">
              <w:rPr>
                <w:lang w:val="uz-Latn-UZ"/>
              </w:rPr>
              <w:t>a</w:t>
            </w:r>
            <w:r w:rsidRPr="004E4ED5">
              <w:rPr>
                <w:lang w:val="uz-Latn-UZ"/>
              </w:rPr>
              <w:t>sh</w:t>
            </w:r>
            <w:r w:rsidR="00243F9B" w:rsidRPr="004E4ED5">
              <w:rPr>
                <w:lang w:val="uz-Latn-UZ"/>
              </w:rPr>
              <w:t xml:space="preserve"> </w:t>
            </w:r>
            <w:r w:rsidRPr="004E4ED5">
              <w:rPr>
                <w:lang w:val="uz-Latn-UZ"/>
              </w:rPr>
              <w:t>q</w:t>
            </w:r>
            <w:r w:rsidR="00243F9B" w:rsidRPr="004E4ED5">
              <w:rPr>
                <w:lang w:val="uz-Latn-UZ"/>
              </w:rPr>
              <w:t>o</w:t>
            </w:r>
            <w:r w:rsidRPr="004E4ED5">
              <w:rPr>
                <w:lang w:val="uz-Latn-UZ"/>
              </w:rPr>
              <w:t>bili</w:t>
            </w:r>
            <w:r w:rsidR="00ED23EB" w:rsidRPr="004E4ED5">
              <w:rPr>
                <w:lang w:val="uz-Latn-UZ"/>
              </w:rPr>
              <w:t>yat</w:t>
            </w:r>
            <w:r w:rsidRPr="004E4ED5">
              <w:rPr>
                <w:lang w:val="uz-Latn-UZ"/>
              </w:rPr>
              <w:t>i</w:t>
            </w:r>
            <w:r w:rsidR="00243F9B" w:rsidRPr="004E4ED5">
              <w:rPr>
                <w:lang w:val="uz-Latn-UZ"/>
              </w:rPr>
              <w:t xml:space="preserve"> </w:t>
            </w:r>
            <w:r w:rsidRPr="004E4ED5">
              <w:rPr>
                <w:lang w:val="uz-Latn-UZ"/>
              </w:rPr>
              <w:t>d</w:t>
            </w:r>
            <w:r w:rsidR="00243F9B" w:rsidRPr="004E4ED5">
              <w:rPr>
                <w:lang w:val="uz-Latn-UZ"/>
              </w:rPr>
              <w:t>a</w:t>
            </w:r>
            <w:r w:rsidRPr="004E4ED5">
              <w:rPr>
                <w:lang w:val="uz-Latn-UZ"/>
              </w:rPr>
              <w:t>r</w:t>
            </w:r>
            <w:r w:rsidR="00243F9B" w:rsidRPr="004E4ED5">
              <w:rPr>
                <w:lang w:val="uz-Latn-UZ"/>
              </w:rPr>
              <w:t>a</w:t>
            </w:r>
            <w:r w:rsidRPr="004E4ED5">
              <w:rPr>
                <w:lang w:val="uz-Latn-UZ"/>
              </w:rPr>
              <w:t>j</w:t>
            </w:r>
            <w:r w:rsidR="00243F9B" w:rsidRPr="004E4ED5">
              <w:rPr>
                <w:lang w:val="uz-Latn-UZ"/>
              </w:rPr>
              <w:t>a</w:t>
            </w:r>
            <w:r w:rsidRPr="004E4ED5">
              <w:rPr>
                <w:lang w:val="uz-Latn-UZ"/>
              </w:rPr>
              <w:t>si</w:t>
            </w:r>
            <w:r w:rsidR="00243F9B" w:rsidRPr="004E4ED5">
              <w:rPr>
                <w:lang w:val="uz-Latn-UZ"/>
              </w:rPr>
              <w:t xml:space="preserve"> </w:t>
            </w:r>
            <w:r w:rsidR="00ED23EB" w:rsidRPr="004E4ED5">
              <w:rPr>
                <w:lang w:val="uz-Latn-UZ"/>
              </w:rPr>
              <w:t>yok</w:t>
            </w:r>
            <w:r w:rsidRPr="004E4ED5">
              <w:rPr>
                <w:lang w:val="uz-Latn-UZ"/>
              </w:rPr>
              <w:t>i</w:t>
            </w:r>
            <w:r w:rsidR="00243F9B" w:rsidRPr="004E4ED5">
              <w:rPr>
                <w:lang w:val="uz-Latn-UZ"/>
              </w:rPr>
              <w:t xml:space="preserve"> </w:t>
            </w:r>
            <w:r w:rsidRPr="004E4ED5">
              <w:rPr>
                <w:lang w:val="uz-Latn-UZ"/>
              </w:rPr>
              <w:t>s</w:t>
            </w:r>
            <w:r w:rsidR="00243F9B" w:rsidRPr="004E4ED5">
              <w:rPr>
                <w:lang w:val="uz-Latn-UZ"/>
              </w:rPr>
              <w:t>o</w:t>
            </w:r>
            <w:r w:rsidRPr="004E4ED5">
              <w:rPr>
                <w:lang w:val="uz-Latn-UZ"/>
              </w:rPr>
              <w:t>zligi</w:t>
            </w:r>
            <w:r w:rsidR="00243F9B" w:rsidRPr="004E4ED5">
              <w:rPr>
                <w:lang w:val="uz-Latn-UZ"/>
              </w:rPr>
              <w:t xml:space="preserve"> </w:t>
            </w:r>
            <w:r w:rsidRPr="004E4ED5">
              <w:rPr>
                <w:lang w:val="uz-Latn-UZ"/>
              </w:rPr>
              <w:t>bil</w:t>
            </w:r>
            <w:r w:rsidR="00243F9B" w:rsidRPr="004E4ED5">
              <w:rPr>
                <w:lang w:val="uz-Latn-UZ"/>
              </w:rPr>
              <w:t>a</w:t>
            </w:r>
            <w:r w:rsidRPr="004E4ED5">
              <w:rPr>
                <w:lang w:val="uz-Latn-UZ"/>
              </w:rPr>
              <w:t>n</w:t>
            </w:r>
            <w:r w:rsidR="00243F9B" w:rsidRPr="004E4ED5">
              <w:rPr>
                <w:lang w:val="uz-Latn-UZ"/>
              </w:rPr>
              <w:t xml:space="preserve"> </w:t>
            </w:r>
            <w:r w:rsidRPr="004E4ED5">
              <w:rPr>
                <w:lang w:val="uz-Latn-UZ"/>
              </w:rPr>
              <w:t>b</w:t>
            </w:r>
            <w:r w:rsidR="00243F9B" w:rsidRPr="004E4ED5">
              <w:rPr>
                <w:lang w:val="uz-Latn-UZ"/>
              </w:rPr>
              <w:t>a</w:t>
            </w:r>
            <w:r w:rsidRPr="004E4ED5">
              <w:rPr>
                <w:lang w:val="uz-Latn-UZ"/>
              </w:rPr>
              <w:t>h</w:t>
            </w:r>
            <w:r w:rsidR="00243F9B" w:rsidRPr="004E4ED5">
              <w:rPr>
                <w:lang w:val="uz-Latn-UZ"/>
              </w:rPr>
              <w:t>o</w:t>
            </w:r>
            <w:r w:rsidRPr="004E4ED5">
              <w:rPr>
                <w:lang w:val="uz-Latn-UZ"/>
              </w:rPr>
              <w:t>l</w:t>
            </w:r>
            <w:r w:rsidR="00243F9B" w:rsidRPr="004E4ED5">
              <w:rPr>
                <w:lang w:val="uz-Latn-UZ"/>
              </w:rPr>
              <w:t>a</w:t>
            </w:r>
            <w:r w:rsidRPr="004E4ED5">
              <w:rPr>
                <w:lang w:val="uz-Cyrl-UZ"/>
              </w:rPr>
              <w:t>sh</w:t>
            </w:r>
            <w:r w:rsidR="00243F9B" w:rsidRPr="004E4ED5">
              <w:rPr>
                <w:lang w:val="uz-Cyrl-UZ"/>
              </w:rPr>
              <w:t>,</w:t>
            </w:r>
            <w:r w:rsidR="00243F9B" w:rsidRPr="004E4ED5">
              <w:rPr>
                <w:lang w:val="uz-Latn-UZ"/>
              </w:rPr>
              <w:t xml:space="preserve"> </w:t>
            </w:r>
            <w:r w:rsidRPr="004E4ED5">
              <w:rPr>
                <w:lang w:val="uz-Latn-UZ"/>
              </w:rPr>
              <w:t>Ko‘p</w:t>
            </w:r>
            <w:r w:rsidR="00243F9B" w:rsidRPr="004E4ED5">
              <w:rPr>
                <w:lang w:val="uz-Latn-UZ"/>
              </w:rPr>
              <w:t xml:space="preserve"> a</w:t>
            </w:r>
            <w:r w:rsidRPr="004E4ED5">
              <w:rPr>
                <w:lang w:val="uz-Latn-UZ"/>
              </w:rPr>
              <w:t>gr</w:t>
            </w:r>
            <w:r w:rsidR="00243F9B" w:rsidRPr="004E4ED5">
              <w:rPr>
                <w:lang w:val="uz-Latn-UZ"/>
              </w:rPr>
              <w:t>e</w:t>
            </w:r>
            <w:r w:rsidRPr="004E4ED5">
              <w:rPr>
                <w:lang w:val="uz-Latn-UZ"/>
              </w:rPr>
              <w:t>g</w:t>
            </w:r>
            <w:r w:rsidR="00243F9B" w:rsidRPr="004E4ED5">
              <w:rPr>
                <w:lang w:val="uz-Latn-UZ"/>
              </w:rPr>
              <w:t>a</w:t>
            </w:r>
            <w:r w:rsidRPr="004E4ED5">
              <w:rPr>
                <w:lang w:val="uz-Latn-UZ"/>
              </w:rPr>
              <w:t>t</w:t>
            </w:r>
            <w:r w:rsidR="00243F9B" w:rsidRPr="004E4ED5">
              <w:rPr>
                <w:lang w:val="uz-Latn-UZ"/>
              </w:rPr>
              <w:t xml:space="preserve"> </w:t>
            </w:r>
            <w:r w:rsidRPr="004E4ED5">
              <w:rPr>
                <w:lang w:val="uz-Latn-UZ"/>
              </w:rPr>
              <w:t>v</w:t>
            </w:r>
            <w:r w:rsidR="00243F9B" w:rsidRPr="004E4ED5">
              <w:rPr>
                <w:lang w:val="uz-Latn-UZ"/>
              </w:rPr>
              <w:t xml:space="preserve">a </w:t>
            </w:r>
            <w:r w:rsidRPr="004E4ED5">
              <w:rPr>
                <w:lang w:val="uz-Latn-UZ"/>
              </w:rPr>
              <w:t>m</w:t>
            </w:r>
            <w:r w:rsidR="00243F9B" w:rsidRPr="004E4ED5">
              <w:rPr>
                <w:lang w:val="uz-Latn-UZ"/>
              </w:rPr>
              <w:t>exa</w:t>
            </w:r>
            <w:r w:rsidRPr="004E4ED5">
              <w:rPr>
                <w:lang w:val="uz-Latn-UZ"/>
              </w:rPr>
              <w:t>nizm</w:t>
            </w:r>
            <w:r w:rsidR="00243F9B" w:rsidRPr="004E4ED5">
              <w:rPr>
                <w:lang w:val="uz-Latn-UZ"/>
              </w:rPr>
              <w:t xml:space="preserve"> </w:t>
            </w:r>
            <w:r w:rsidRPr="004E4ED5">
              <w:rPr>
                <w:lang w:val="uz-Latn-UZ"/>
              </w:rPr>
              <w:t>k</w:t>
            </w:r>
            <w:r w:rsidR="00243F9B" w:rsidRPr="004E4ED5">
              <w:rPr>
                <w:lang w:val="uz-Latn-UZ"/>
              </w:rPr>
              <w:t>o</w:t>
            </w:r>
            <w:r w:rsidRPr="004E4ED5">
              <w:rPr>
                <w:lang w:val="uz-Latn-UZ"/>
              </w:rPr>
              <w:t>nstruktiv</w:t>
            </w:r>
            <w:r w:rsidR="00243F9B" w:rsidRPr="004E4ED5">
              <w:rPr>
                <w:lang w:val="uz-Latn-UZ"/>
              </w:rPr>
              <w:t xml:space="preserve"> </w:t>
            </w:r>
            <w:r w:rsidRPr="004E4ED5">
              <w:rPr>
                <w:lang w:val="uz-Latn-UZ"/>
              </w:rPr>
              <w:t>o‘l</w:t>
            </w:r>
            <w:r w:rsidR="00ED23EB" w:rsidRPr="004E4ED5">
              <w:rPr>
                <w:lang w:val="uz-Latn-UZ"/>
              </w:rPr>
              <w:t>cha</w:t>
            </w:r>
            <w:r w:rsidRPr="004E4ED5">
              <w:rPr>
                <w:lang w:val="uz-Latn-UZ"/>
              </w:rPr>
              <w:t>ml</w:t>
            </w:r>
            <w:r w:rsidR="00243F9B" w:rsidRPr="004E4ED5">
              <w:rPr>
                <w:lang w:val="uz-Latn-UZ"/>
              </w:rPr>
              <w:t>a</w:t>
            </w:r>
            <w:r w:rsidRPr="004E4ED5">
              <w:rPr>
                <w:lang w:val="uz-Latn-UZ"/>
              </w:rPr>
              <w:t>rini</w:t>
            </w:r>
            <w:r w:rsidR="00243F9B" w:rsidRPr="004E4ED5">
              <w:rPr>
                <w:lang w:val="uz-Latn-UZ"/>
              </w:rPr>
              <w:t xml:space="preserve"> (</w:t>
            </w:r>
            <w:r w:rsidRPr="004E4ED5">
              <w:rPr>
                <w:lang w:val="uz-Latn-UZ"/>
              </w:rPr>
              <w:t>p</w:t>
            </w:r>
            <w:r w:rsidR="00243F9B" w:rsidRPr="004E4ED5">
              <w:rPr>
                <w:lang w:val="uz-Latn-UZ"/>
              </w:rPr>
              <w:t>a</w:t>
            </w:r>
            <w:r w:rsidRPr="004E4ED5">
              <w:rPr>
                <w:lang w:val="uz-Latn-UZ"/>
              </w:rPr>
              <w:t>r</w:t>
            </w:r>
            <w:r w:rsidR="00243F9B" w:rsidRPr="004E4ED5">
              <w:rPr>
                <w:lang w:val="uz-Latn-UZ"/>
              </w:rPr>
              <w:t>a</w:t>
            </w:r>
            <w:r w:rsidRPr="004E4ED5">
              <w:rPr>
                <w:lang w:val="uz-Latn-UZ"/>
              </w:rPr>
              <w:t>m</w:t>
            </w:r>
            <w:r w:rsidR="00243F9B" w:rsidRPr="004E4ED5">
              <w:rPr>
                <w:lang w:val="uz-Latn-UZ"/>
              </w:rPr>
              <w:t>e</w:t>
            </w:r>
            <w:r w:rsidRPr="004E4ED5">
              <w:rPr>
                <w:lang w:val="uz-Latn-UZ"/>
              </w:rPr>
              <w:t>trl</w:t>
            </w:r>
            <w:r w:rsidR="00243F9B" w:rsidRPr="004E4ED5">
              <w:rPr>
                <w:lang w:val="uz-Latn-UZ"/>
              </w:rPr>
              <w:t>a</w:t>
            </w:r>
            <w:r w:rsidRPr="004E4ED5">
              <w:rPr>
                <w:lang w:val="uz-Latn-UZ"/>
              </w:rPr>
              <w:t>rini</w:t>
            </w:r>
            <w:r w:rsidR="00243F9B" w:rsidRPr="004E4ED5">
              <w:rPr>
                <w:lang w:val="uz-Latn-UZ"/>
              </w:rPr>
              <w:t>) a</w:t>
            </w:r>
            <w:r w:rsidRPr="004E4ED5">
              <w:rPr>
                <w:lang w:val="uz-Latn-UZ"/>
              </w:rPr>
              <w:t>niql</w:t>
            </w:r>
            <w:r w:rsidR="00243F9B" w:rsidRPr="004E4ED5">
              <w:rPr>
                <w:lang w:val="uz-Latn-UZ"/>
              </w:rPr>
              <w:t>a</w:t>
            </w:r>
            <w:r w:rsidRPr="004E4ED5">
              <w:rPr>
                <w:lang w:val="uz-Latn-UZ"/>
              </w:rPr>
              <w:t>sh</w:t>
            </w:r>
            <w:r w:rsidR="00243F9B" w:rsidRPr="004E4ED5">
              <w:rPr>
                <w:lang w:val="uz-Latn-UZ"/>
              </w:rPr>
              <w:t xml:space="preserve">. </w:t>
            </w:r>
            <w:r w:rsidRPr="004E4ED5">
              <w:rPr>
                <w:lang w:val="uz-Latn-UZ"/>
              </w:rPr>
              <w:t>avtomatik</w:t>
            </w:r>
            <w:r w:rsidR="00243F9B" w:rsidRPr="004E4ED5">
              <w:rPr>
                <w:lang w:val="uz-Latn-UZ"/>
              </w:rPr>
              <w:t xml:space="preserve"> </w:t>
            </w:r>
            <w:r w:rsidRPr="004E4ED5">
              <w:rPr>
                <w:lang w:val="uz-Latn-UZ"/>
              </w:rPr>
              <w:t>sistemasi</w:t>
            </w:r>
            <w:r w:rsidR="00243F9B" w:rsidRPr="004E4ED5">
              <w:rPr>
                <w:lang w:val="uz-Latn-UZ"/>
              </w:rPr>
              <w:t xml:space="preserve"> </w:t>
            </w:r>
            <w:r w:rsidRPr="004E4ED5">
              <w:rPr>
                <w:lang w:val="uz-Latn-UZ"/>
              </w:rPr>
              <w:t>t</w:t>
            </w:r>
            <w:r w:rsidR="00243F9B" w:rsidRPr="004E4ED5">
              <w:rPr>
                <w:lang w:val="uz-Latn-UZ"/>
              </w:rPr>
              <w:t>ex</w:t>
            </w:r>
            <w:r w:rsidRPr="004E4ED5">
              <w:rPr>
                <w:lang w:val="uz-Latn-UZ"/>
              </w:rPr>
              <w:t>nik</w:t>
            </w:r>
            <w:r w:rsidR="00243F9B" w:rsidRPr="004E4ED5">
              <w:rPr>
                <w:lang w:val="uz-Latn-UZ"/>
              </w:rPr>
              <w:t xml:space="preserve"> </w:t>
            </w:r>
            <w:r w:rsidRPr="004E4ED5">
              <w:rPr>
                <w:lang w:val="uz-Latn-UZ"/>
              </w:rPr>
              <w:t>h</w:t>
            </w:r>
            <w:r w:rsidR="00243F9B" w:rsidRPr="004E4ED5">
              <w:rPr>
                <w:lang w:val="uz-Latn-UZ"/>
              </w:rPr>
              <w:t>o</w:t>
            </w:r>
            <w:r w:rsidRPr="004E4ED5">
              <w:rPr>
                <w:lang w:val="uz-Latn-UZ"/>
              </w:rPr>
              <w:t>l</w:t>
            </w:r>
            <w:r w:rsidR="00243F9B" w:rsidRPr="004E4ED5">
              <w:rPr>
                <w:lang w:val="uz-Latn-UZ"/>
              </w:rPr>
              <w:t>a</w:t>
            </w:r>
            <w:r w:rsidRPr="004E4ED5">
              <w:rPr>
                <w:lang w:val="uz-Latn-UZ"/>
              </w:rPr>
              <w:t>tini</w:t>
            </w:r>
            <w:r w:rsidR="00243F9B" w:rsidRPr="004E4ED5">
              <w:rPr>
                <w:lang w:val="uz-Latn-UZ"/>
              </w:rPr>
              <w:t xml:space="preserve"> a</w:t>
            </w:r>
            <w:r w:rsidRPr="004E4ED5">
              <w:rPr>
                <w:lang w:val="uz-Latn-UZ"/>
              </w:rPr>
              <w:t>niq</w:t>
            </w:r>
            <w:r w:rsidR="00243F9B" w:rsidRPr="004E4ED5">
              <w:rPr>
                <w:lang w:val="uz-Latn-UZ"/>
              </w:rPr>
              <w:t xml:space="preserve"> </w:t>
            </w:r>
            <w:r w:rsidRPr="004E4ED5">
              <w:rPr>
                <w:lang w:val="uz-Latn-UZ"/>
              </w:rPr>
              <w:t>b</w:t>
            </w:r>
            <w:r w:rsidR="00243F9B" w:rsidRPr="004E4ED5">
              <w:rPr>
                <w:lang w:val="uz-Latn-UZ"/>
              </w:rPr>
              <w:t>e</w:t>
            </w:r>
            <w:r w:rsidRPr="004E4ED5">
              <w:rPr>
                <w:lang w:val="uz-Latn-UZ"/>
              </w:rPr>
              <w:t>lgil</w:t>
            </w:r>
            <w:r w:rsidR="00243F9B" w:rsidRPr="004E4ED5">
              <w:rPr>
                <w:lang w:val="uz-Latn-UZ"/>
              </w:rPr>
              <w:t>a</w:t>
            </w:r>
            <w:r w:rsidRPr="004E4ED5">
              <w:rPr>
                <w:lang w:val="uz-Latn-UZ"/>
              </w:rPr>
              <w:t>sh</w:t>
            </w:r>
            <w:r w:rsidR="00243F9B" w:rsidRPr="004E4ED5">
              <w:rPr>
                <w:lang w:val="uz-Latn-UZ"/>
              </w:rPr>
              <w:t xml:space="preserve"> </w:t>
            </w:r>
            <w:r w:rsidRPr="004E4ED5">
              <w:rPr>
                <w:lang w:val="uz-Latn-UZ"/>
              </w:rPr>
              <w:t>v</w:t>
            </w:r>
            <w:r w:rsidR="00243F9B" w:rsidRPr="004E4ED5">
              <w:rPr>
                <w:lang w:val="uz-Latn-UZ"/>
              </w:rPr>
              <w:t xml:space="preserve">a </w:t>
            </w:r>
            <w:r w:rsidRPr="004E4ED5">
              <w:rPr>
                <w:lang w:val="uz-Latn-UZ"/>
              </w:rPr>
              <w:t>buzili</w:t>
            </w:r>
            <w:r w:rsidR="00ED23EB" w:rsidRPr="004E4ED5">
              <w:rPr>
                <w:lang w:val="uz-Latn-UZ"/>
              </w:rPr>
              <w:t>shs</w:t>
            </w:r>
            <w:r w:rsidRPr="004E4ED5">
              <w:rPr>
                <w:lang w:val="uz-Latn-UZ"/>
              </w:rPr>
              <w:t>iz</w:t>
            </w:r>
            <w:r w:rsidR="00243F9B" w:rsidRPr="004E4ED5">
              <w:rPr>
                <w:lang w:val="uz-Latn-UZ"/>
              </w:rPr>
              <w:t xml:space="preserve"> </w:t>
            </w:r>
            <w:r w:rsidRPr="004E4ED5">
              <w:rPr>
                <w:lang w:val="uz-Latn-UZ"/>
              </w:rPr>
              <w:t>i</w:t>
            </w:r>
            <w:r w:rsidR="00ED23EB" w:rsidRPr="004E4ED5">
              <w:rPr>
                <w:lang w:val="uz-Latn-UZ"/>
              </w:rPr>
              <w:t>shl</w:t>
            </w:r>
            <w:r w:rsidR="00243F9B" w:rsidRPr="004E4ED5">
              <w:rPr>
                <w:lang w:val="uz-Latn-UZ"/>
              </w:rPr>
              <w:t>a</w:t>
            </w:r>
            <w:r w:rsidRPr="004E4ED5">
              <w:rPr>
                <w:lang w:val="uz-Latn-UZ"/>
              </w:rPr>
              <w:t>sh</w:t>
            </w:r>
            <w:r w:rsidR="00243F9B" w:rsidRPr="004E4ED5">
              <w:rPr>
                <w:lang w:val="uz-Latn-UZ"/>
              </w:rPr>
              <w:t xml:space="preserve"> </w:t>
            </w:r>
            <w:r w:rsidRPr="004E4ED5">
              <w:rPr>
                <w:lang w:val="uz-Latn-UZ"/>
              </w:rPr>
              <w:t>r</w:t>
            </w:r>
            <w:r w:rsidR="00243F9B" w:rsidRPr="004E4ED5">
              <w:rPr>
                <w:lang w:val="uz-Latn-UZ"/>
              </w:rPr>
              <w:t>e</w:t>
            </w:r>
            <w:r w:rsidRPr="004E4ED5">
              <w:rPr>
                <w:lang w:val="uz-Latn-UZ"/>
              </w:rPr>
              <w:t>sursini</w:t>
            </w:r>
            <w:r w:rsidR="00243F9B" w:rsidRPr="004E4ED5">
              <w:rPr>
                <w:lang w:val="uz-Latn-UZ"/>
              </w:rPr>
              <w:t xml:space="preserve"> o</w:t>
            </w:r>
            <w:r w:rsidRPr="004E4ED5">
              <w:rPr>
                <w:lang w:val="uz-Latn-UZ"/>
              </w:rPr>
              <w:t>ldind</w:t>
            </w:r>
            <w:r w:rsidR="00243F9B" w:rsidRPr="004E4ED5">
              <w:rPr>
                <w:lang w:val="uz-Latn-UZ"/>
              </w:rPr>
              <w:t>a</w:t>
            </w:r>
            <w:r w:rsidRPr="004E4ED5">
              <w:rPr>
                <w:lang w:val="uz-Latn-UZ"/>
              </w:rPr>
              <w:t>n</w:t>
            </w:r>
            <w:r w:rsidR="00243F9B" w:rsidRPr="004E4ED5">
              <w:rPr>
                <w:lang w:val="uz-Latn-UZ"/>
              </w:rPr>
              <w:t xml:space="preserve"> a</w:t>
            </w:r>
            <w:r w:rsidRPr="004E4ED5">
              <w:rPr>
                <w:lang w:val="uz-Latn-UZ"/>
              </w:rPr>
              <w:t>ytib</w:t>
            </w:r>
            <w:r w:rsidR="00243F9B" w:rsidRPr="004E4ED5">
              <w:rPr>
                <w:lang w:val="uz-Latn-UZ"/>
              </w:rPr>
              <w:t xml:space="preserve"> </w:t>
            </w:r>
            <w:r w:rsidRPr="004E4ED5">
              <w:rPr>
                <w:lang w:val="uz-Latn-UZ"/>
              </w:rPr>
              <w:t>b</w:t>
            </w:r>
            <w:r w:rsidR="00243F9B" w:rsidRPr="004E4ED5">
              <w:rPr>
                <w:lang w:val="uz-Latn-UZ"/>
              </w:rPr>
              <w:t>e</w:t>
            </w:r>
            <w:r w:rsidRPr="004E4ED5">
              <w:rPr>
                <w:lang w:val="uz-Latn-UZ"/>
              </w:rPr>
              <w:t>r</w:t>
            </w:r>
            <w:r w:rsidRPr="004E4ED5">
              <w:rPr>
                <w:lang w:val="uz-Cyrl-UZ"/>
              </w:rPr>
              <w:t>a</w:t>
            </w:r>
            <w:r w:rsidR="00243F9B" w:rsidRPr="004E4ED5">
              <w:rPr>
                <w:lang w:val="uz-Cyrl-UZ"/>
              </w:rPr>
              <w:t xml:space="preserve"> </w:t>
            </w:r>
            <w:r w:rsidRPr="004E4ED5">
              <w:rPr>
                <w:lang w:val="uz-Cyrl-UZ"/>
              </w:rPr>
              <w:t>oladigan</w:t>
            </w:r>
            <w:r w:rsidR="00243F9B" w:rsidRPr="004E4ED5">
              <w:rPr>
                <w:lang w:val="uz-Cyrl-UZ"/>
              </w:rPr>
              <w:t xml:space="preserve"> </w:t>
            </w:r>
            <w:r w:rsidRPr="004E4ED5">
              <w:rPr>
                <w:bCs/>
                <w:lang w:val="uz-Cyrl-UZ"/>
              </w:rPr>
              <w:t>tu</w:t>
            </w:r>
            <w:r w:rsidR="00ED23EB" w:rsidRPr="004E4ED5">
              <w:rPr>
                <w:bCs/>
                <w:lang w:val="uz-Cyrl-UZ"/>
              </w:rPr>
              <w:t>shu</w:t>
            </w:r>
            <w:r w:rsidRPr="004E4ED5">
              <w:rPr>
                <w:bCs/>
                <w:lang w:val="uz-Cyrl-UZ"/>
              </w:rPr>
              <w:t>n</w:t>
            </w:r>
            <w:r w:rsidR="00ED23EB" w:rsidRPr="004E4ED5">
              <w:rPr>
                <w:bCs/>
                <w:lang w:val="uz-Cyrl-UZ"/>
              </w:rPr>
              <w:t>cha</w:t>
            </w:r>
            <w:r w:rsidRPr="004E4ED5">
              <w:rPr>
                <w:bCs/>
                <w:lang w:val="uz-Cyrl-UZ"/>
              </w:rPr>
              <w:t>ga</w:t>
            </w:r>
            <w:r w:rsidR="00B227F9" w:rsidRPr="004E4ED5">
              <w:rPr>
                <w:bCs/>
                <w:lang w:val="uz-Cyrl-UZ"/>
              </w:rPr>
              <w:t xml:space="preserve"> </w:t>
            </w:r>
            <w:r w:rsidRPr="004E4ED5">
              <w:rPr>
                <w:bCs/>
                <w:lang w:val="uz-Cyrl-UZ"/>
              </w:rPr>
              <w:t>ega</w:t>
            </w:r>
            <w:r w:rsidR="00B227F9" w:rsidRPr="004E4ED5">
              <w:rPr>
                <w:bCs/>
                <w:lang w:val="uz-Cyrl-UZ"/>
              </w:rPr>
              <w:t xml:space="preserve"> </w:t>
            </w:r>
            <w:r w:rsidRPr="004E4ED5">
              <w:rPr>
                <w:bCs/>
                <w:lang w:val="uz-Cyrl-UZ"/>
              </w:rPr>
              <w:t>bo‘li</w:t>
            </w:r>
            <w:r w:rsidR="00ED23EB" w:rsidRPr="004E4ED5">
              <w:rPr>
                <w:bCs/>
                <w:lang w:val="uz-Cyrl-UZ"/>
              </w:rPr>
              <w:t>shi</w:t>
            </w:r>
            <w:r w:rsidR="00B227F9" w:rsidRPr="004E4ED5">
              <w:rPr>
                <w:bCs/>
                <w:lang w:val="uz-Cyrl-UZ"/>
              </w:rPr>
              <w:t xml:space="preserve"> </w:t>
            </w:r>
            <w:r w:rsidRPr="004E4ED5">
              <w:rPr>
                <w:bCs/>
                <w:lang w:val="uz-Cyrl-UZ"/>
              </w:rPr>
              <w:t>kerak</w:t>
            </w:r>
            <w:r w:rsidR="00B227F9" w:rsidRPr="004E4ED5">
              <w:rPr>
                <w:bCs/>
                <w:lang w:val="uz-Cyrl-UZ"/>
              </w:rPr>
              <w:t>.</w:t>
            </w:r>
            <w:r w:rsidR="0041631E" w:rsidRPr="004E4ED5">
              <w:rPr>
                <w:lang w:val="uz-Cyrl-UZ"/>
              </w:rPr>
              <w:t xml:space="preserve">  </w:t>
            </w:r>
          </w:p>
        </w:tc>
      </w:tr>
      <w:tr w:rsidR="0041631E" w:rsidRPr="00D1023D">
        <w:tc>
          <w:tcPr>
            <w:tcW w:w="5328" w:type="dxa"/>
          </w:tcPr>
          <w:p w:rsidR="0041631E" w:rsidRPr="004E4ED5" w:rsidRDefault="00252C14" w:rsidP="007B5210">
            <w:pPr>
              <w:rPr>
                <w:lang w:val="en-US"/>
              </w:rPr>
            </w:pPr>
            <w:r w:rsidRPr="004E4ED5">
              <w:rPr>
                <w:lang w:val="en-US"/>
              </w:rPr>
              <w:t>O‘qitish</w:t>
            </w:r>
            <w:r w:rsidR="0041631E" w:rsidRPr="004E4ED5">
              <w:rPr>
                <w:lang w:val="en-US"/>
              </w:rPr>
              <w:t xml:space="preserve"> </w:t>
            </w:r>
            <w:r w:rsidRPr="004E4ED5">
              <w:rPr>
                <w:lang w:val="en-US"/>
              </w:rPr>
              <w:t>uslubi</w:t>
            </w:r>
            <w:r w:rsidR="0041631E" w:rsidRPr="004E4ED5">
              <w:rPr>
                <w:lang w:val="en-US"/>
              </w:rPr>
              <w:t xml:space="preserve"> </w:t>
            </w:r>
            <w:r w:rsidRPr="004E4ED5">
              <w:rPr>
                <w:lang w:val="en-US"/>
              </w:rPr>
              <w:t>va</w:t>
            </w:r>
            <w:r w:rsidR="0041631E" w:rsidRPr="004E4ED5">
              <w:rPr>
                <w:lang w:val="en-US"/>
              </w:rPr>
              <w:t xml:space="preserve"> </w:t>
            </w:r>
            <w:r w:rsidRPr="004E4ED5">
              <w:rPr>
                <w:lang w:val="en-US"/>
              </w:rPr>
              <w:t>te</w:t>
            </w:r>
            <w:r w:rsidR="002A10ED" w:rsidRPr="004E4ED5">
              <w:rPr>
                <w:lang w:val="en-US"/>
              </w:rPr>
              <w:t>x</w:t>
            </w:r>
            <w:r w:rsidRPr="004E4ED5">
              <w:rPr>
                <w:lang w:val="en-US"/>
              </w:rPr>
              <w:t>nikasi</w:t>
            </w:r>
          </w:p>
        </w:tc>
        <w:tc>
          <w:tcPr>
            <w:tcW w:w="4243" w:type="dxa"/>
          </w:tcPr>
          <w:p w:rsidR="0041631E" w:rsidRPr="004E4ED5" w:rsidRDefault="00252C14" w:rsidP="007B5210">
            <w:pPr>
              <w:rPr>
                <w:lang w:val="uz-Cyrl-UZ"/>
              </w:rPr>
            </w:pPr>
            <w:r w:rsidRPr="004E4ED5">
              <w:rPr>
                <w:lang w:val="uz-Cyrl-UZ"/>
              </w:rPr>
              <w:t>Ma’ruza</w:t>
            </w:r>
            <w:r w:rsidR="0041631E" w:rsidRPr="004E4ED5">
              <w:rPr>
                <w:lang w:val="uz-Cyrl-UZ"/>
              </w:rPr>
              <w:t xml:space="preserve">, </w:t>
            </w:r>
            <w:r w:rsidRPr="004E4ED5">
              <w:rPr>
                <w:lang w:val="uz-Cyrl-UZ"/>
              </w:rPr>
              <w:t>dialog</w:t>
            </w:r>
            <w:r w:rsidR="0041631E" w:rsidRPr="004E4ED5">
              <w:rPr>
                <w:lang w:val="uz-Cyrl-UZ"/>
              </w:rPr>
              <w:t xml:space="preserve">, </w:t>
            </w:r>
            <w:r w:rsidRPr="004E4ED5">
              <w:rPr>
                <w:lang w:val="uz-Cyrl-UZ"/>
              </w:rPr>
              <w:t>qo‘yilgan</w:t>
            </w:r>
            <w:r w:rsidR="0041631E" w:rsidRPr="004E4ED5">
              <w:rPr>
                <w:lang w:val="uz-Cyrl-UZ"/>
              </w:rPr>
              <w:t xml:space="preserve"> </w:t>
            </w:r>
            <w:r w:rsidRPr="004E4ED5">
              <w:rPr>
                <w:lang w:val="uz-Cyrl-UZ"/>
              </w:rPr>
              <w:t>masalani</w:t>
            </w:r>
            <w:r w:rsidR="0041631E" w:rsidRPr="004E4ED5">
              <w:rPr>
                <w:lang w:val="uz-Cyrl-UZ"/>
              </w:rPr>
              <w:t xml:space="preserve"> </w:t>
            </w:r>
            <w:r w:rsidRPr="004E4ED5">
              <w:rPr>
                <w:lang w:val="uz-Cyrl-UZ"/>
              </w:rPr>
              <w:t>misollarda</w:t>
            </w:r>
            <w:r w:rsidR="0041631E" w:rsidRPr="004E4ED5">
              <w:rPr>
                <w:lang w:val="uz-Cyrl-UZ"/>
              </w:rPr>
              <w:t xml:space="preserve"> </w:t>
            </w:r>
            <w:r w:rsidR="00ED23EB" w:rsidRPr="004E4ED5">
              <w:rPr>
                <w:lang w:val="uz-Cyrl-UZ"/>
              </w:rPr>
              <w:t>yor</w:t>
            </w:r>
            <w:r w:rsidRPr="004E4ED5">
              <w:rPr>
                <w:lang w:val="uz-Cyrl-UZ"/>
              </w:rPr>
              <w:t>itish</w:t>
            </w:r>
            <w:r w:rsidR="0041631E" w:rsidRPr="004E4ED5">
              <w:rPr>
                <w:lang w:val="uz-Cyrl-UZ"/>
              </w:rPr>
              <w:t>.</w:t>
            </w:r>
          </w:p>
        </w:tc>
      </w:tr>
      <w:tr w:rsidR="0041631E" w:rsidRPr="004E4ED5">
        <w:tc>
          <w:tcPr>
            <w:tcW w:w="5328" w:type="dxa"/>
          </w:tcPr>
          <w:p w:rsidR="0041631E" w:rsidRPr="004E4ED5" w:rsidRDefault="00252C14" w:rsidP="007B5210">
            <w:r w:rsidRPr="004E4ED5">
              <w:t>O‘qitish</w:t>
            </w:r>
            <w:r w:rsidR="0041631E" w:rsidRPr="004E4ED5">
              <w:t xml:space="preserve"> </w:t>
            </w:r>
            <w:r w:rsidRPr="004E4ED5">
              <w:t>vositalari</w:t>
            </w:r>
          </w:p>
        </w:tc>
        <w:tc>
          <w:tcPr>
            <w:tcW w:w="4243" w:type="dxa"/>
          </w:tcPr>
          <w:p w:rsidR="0041631E" w:rsidRPr="004E4ED5" w:rsidRDefault="00252C14" w:rsidP="007B5210">
            <w:r w:rsidRPr="004E4ED5">
              <w:t>proektor</w:t>
            </w:r>
          </w:p>
        </w:tc>
      </w:tr>
      <w:tr w:rsidR="0041631E" w:rsidRPr="004E4ED5">
        <w:tc>
          <w:tcPr>
            <w:tcW w:w="5328" w:type="dxa"/>
          </w:tcPr>
          <w:p w:rsidR="0041631E" w:rsidRPr="004E4ED5" w:rsidRDefault="00252C14" w:rsidP="007B5210">
            <w:r w:rsidRPr="004E4ED5">
              <w:t>O‘qitish</w:t>
            </w:r>
            <w:r w:rsidR="0041631E" w:rsidRPr="004E4ED5">
              <w:t xml:space="preserve"> </w:t>
            </w:r>
            <w:r w:rsidR="00ED23EB" w:rsidRPr="004E4ED5">
              <w:t>sha</w:t>
            </w:r>
            <w:r w:rsidRPr="004E4ED5">
              <w:t>kli</w:t>
            </w:r>
          </w:p>
        </w:tc>
        <w:tc>
          <w:tcPr>
            <w:tcW w:w="4243" w:type="dxa"/>
          </w:tcPr>
          <w:p w:rsidR="0041631E" w:rsidRPr="004E4ED5" w:rsidRDefault="00252C14" w:rsidP="007B5210">
            <w:r w:rsidRPr="004E4ED5">
              <w:t>Guruh</w:t>
            </w:r>
            <w:r w:rsidR="0041631E" w:rsidRPr="004E4ED5">
              <w:t>(</w:t>
            </w:r>
            <w:r w:rsidRPr="004E4ED5">
              <w:t>lar</w:t>
            </w:r>
            <w:r w:rsidR="0041631E" w:rsidRPr="004E4ED5">
              <w:t>)</w:t>
            </w:r>
          </w:p>
        </w:tc>
      </w:tr>
      <w:tr w:rsidR="0041631E" w:rsidRPr="00D1023D">
        <w:tc>
          <w:tcPr>
            <w:tcW w:w="5328" w:type="dxa"/>
          </w:tcPr>
          <w:p w:rsidR="0041631E" w:rsidRPr="004E4ED5" w:rsidRDefault="00252C14" w:rsidP="007B5210">
            <w:r w:rsidRPr="004E4ED5">
              <w:t>O‘qitish</w:t>
            </w:r>
            <w:r w:rsidR="0041631E" w:rsidRPr="004E4ED5">
              <w:t xml:space="preserve"> </w:t>
            </w:r>
            <w:r w:rsidR="00ED23EB" w:rsidRPr="004E4ED5">
              <w:t>sha</w:t>
            </w:r>
            <w:r w:rsidRPr="004E4ED5">
              <w:t>roitlari</w:t>
            </w:r>
          </w:p>
        </w:tc>
        <w:tc>
          <w:tcPr>
            <w:tcW w:w="4243" w:type="dxa"/>
          </w:tcPr>
          <w:p w:rsidR="0041631E" w:rsidRPr="004E4ED5" w:rsidRDefault="00252C14" w:rsidP="007B5210">
            <w:pPr>
              <w:rPr>
                <w:lang w:val="en-US"/>
              </w:rPr>
            </w:pPr>
            <w:r w:rsidRPr="004E4ED5">
              <w:rPr>
                <w:lang w:val="en-US"/>
              </w:rPr>
              <w:t>Komp</w:t>
            </w:r>
            <w:r w:rsidR="00ED23EB" w:rsidRPr="004E4ED5">
              <w:rPr>
                <w:lang w:val="en-US"/>
              </w:rPr>
              <w:t>yut</w:t>
            </w:r>
            <w:r w:rsidRPr="004E4ED5">
              <w:rPr>
                <w:lang w:val="en-US"/>
              </w:rPr>
              <w:t>erlar</w:t>
            </w:r>
            <w:r w:rsidR="0041631E" w:rsidRPr="004E4ED5">
              <w:rPr>
                <w:lang w:val="en-US"/>
              </w:rPr>
              <w:t xml:space="preserve"> </w:t>
            </w:r>
            <w:r w:rsidRPr="004E4ED5">
              <w:rPr>
                <w:lang w:val="en-US"/>
              </w:rPr>
              <w:t>bilan</w:t>
            </w:r>
            <w:r w:rsidR="0041631E" w:rsidRPr="004E4ED5">
              <w:rPr>
                <w:lang w:val="en-US"/>
              </w:rPr>
              <w:t xml:space="preserve"> </w:t>
            </w:r>
            <w:r w:rsidRPr="004E4ED5">
              <w:rPr>
                <w:lang w:val="en-US"/>
              </w:rPr>
              <w:t>jihozlangan</w:t>
            </w:r>
            <w:r w:rsidR="0041631E" w:rsidRPr="004E4ED5">
              <w:rPr>
                <w:lang w:val="en-US"/>
              </w:rPr>
              <w:t xml:space="preserve"> </w:t>
            </w:r>
            <w:r w:rsidRPr="004E4ED5">
              <w:rPr>
                <w:lang w:val="en-US"/>
              </w:rPr>
              <w:t>auditoriya</w:t>
            </w:r>
            <w:r w:rsidR="0041631E" w:rsidRPr="004E4ED5">
              <w:rPr>
                <w:lang w:val="en-US"/>
              </w:rPr>
              <w:t xml:space="preserve">, </w:t>
            </w:r>
            <w:r w:rsidRPr="004E4ED5">
              <w:rPr>
                <w:lang w:val="en-US"/>
              </w:rPr>
              <w:t>proektor</w:t>
            </w:r>
          </w:p>
        </w:tc>
      </w:tr>
    </w:tbl>
    <w:p w:rsidR="0041631E" w:rsidRPr="004E4ED5" w:rsidRDefault="0041631E">
      <w:pPr>
        <w:rPr>
          <w:lang w:val="uz-Cyrl-UZ"/>
        </w:rPr>
      </w:pPr>
    </w:p>
    <w:p w:rsidR="00DA7A14" w:rsidRPr="004E4ED5" w:rsidRDefault="00BF02D0" w:rsidP="00DA7A14">
      <w:pPr>
        <w:shd w:val="clear" w:color="auto" w:fill="FFFFFF"/>
        <w:rPr>
          <w:lang w:val="en-US"/>
        </w:rPr>
      </w:pPr>
      <w:r w:rsidRPr="004E4ED5">
        <w:rPr>
          <w:lang w:val="uz-Cyrl-UZ"/>
        </w:rPr>
        <w:t xml:space="preserve">2.2. </w:t>
      </w:r>
      <w:r w:rsidR="00252C14" w:rsidRPr="004E4ED5">
        <w:rPr>
          <w:lang w:val="uz-Cyrl-UZ"/>
        </w:rPr>
        <w:t>Ma’ruzaning</w:t>
      </w:r>
      <w:r w:rsidR="00DA7A14" w:rsidRPr="004E4ED5">
        <w:rPr>
          <w:lang w:val="uz-Cyrl-UZ"/>
        </w:rPr>
        <w:t xml:space="preserve"> </w:t>
      </w:r>
      <w:r w:rsidR="00252C14" w:rsidRPr="004E4ED5">
        <w:rPr>
          <w:lang w:val="uz-Cyrl-UZ"/>
        </w:rPr>
        <w:t>te</w:t>
      </w:r>
      <w:r w:rsidR="002A10ED" w:rsidRPr="004E4ED5">
        <w:rPr>
          <w:lang w:val="uz-Cyrl-UZ"/>
        </w:rPr>
        <w:t>x</w:t>
      </w:r>
      <w:r w:rsidR="00252C14" w:rsidRPr="004E4ED5">
        <w:rPr>
          <w:lang w:val="uz-Cyrl-UZ"/>
        </w:rPr>
        <w:t>nologik</w:t>
      </w:r>
      <w:r w:rsidR="00DA7A14" w:rsidRPr="004E4ED5">
        <w:rPr>
          <w:lang w:val="uz-Cyrl-UZ"/>
        </w:rPr>
        <w:t xml:space="preserve"> </w:t>
      </w:r>
      <w:r w:rsidR="002A10ED" w:rsidRPr="004E4ED5">
        <w:rPr>
          <w:lang w:val="uz-Cyrl-UZ"/>
        </w:rPr>
        <w:t>x</w:t>
      </w:r>
      <w:r w:rsidR="00252C14" w:rsidRPr="004E4ED5">
        <w:rPr>
          <w:lang w:val="uz-Cyrl-UZ"/>
        </w:rPr>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9A14E2" w:rsidRPr="004E4ED5">
        <w:tc>
          <w:tcPr>
            <w:tcW w:w="1384" w:type="dxa"/>
          </w:tcPr>
          <w:p w:rsidR="009A14E2" w:rsidRPr="004E4ED5" w:rsidRDefault="00252C14" w:rsidP="00A664FB">
            <w:pPr>
              <w:jc w:val="center"/>
            </w:pPr>
            <w:r w:rsidRPr="004E4ED5">
              <w:t>Bosqich</w:t>
            </w:r>
            <w:r w:rsidR="009A14E2" w:rsidRPr="004E4ED5">
              <w:rPr>
                <w:lang w:val="uz-Cyrl-UZ"/>
              </w:rPr>
              <w:t xml:space="preserve">, </w:t>
            </w:r>
            <w:r w:rsidRPr="004E4ED5">
              <w:rPr>
                <w:lang w:val="uz-Cyrl-UZ"/>
              </w:rPr>
              <w:t>vaqt</w:t>
            </w:r>
          </w:p>
        </w:tc>
        <w:tc>
          <w:tcPr>
            <w:tcW w:w="5670" w:type="dxa"/>
          </w:tcPr>
          <w:p w:rsidR="009A14E2" w:rsidRPr="004E4ED5" w:rsidRDefault="00252C14" w:rsidP="00A664FB">
            <w:pPr>
              <w:jc w:val="center"/>
            </w:pPr>
            <w:r w:rsidRPr="004E4ED5">
              <w:t>O‘qituv</w:t>
            </w:r>
            <w:r w:rsidR="00ED23EB" w:rsidRPr="004E4ED5">
              <w:t>chi</w:t>
            </w:r>
            <w:r w:rsidR="009A14E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9A14E2" w:rsidRPr="004E4ED5" w:rsidRDefault="00252C14" w:rsidP="00A664FB">
            <w:pPr>
              <w:jc w:val="center"/>
            </w:pPr>
            <w:r w:rsidRPr="004E4ED5">
              <w:t>Talaba</w:t>
            </w:r>
            <w:r w:rsidR="009A14E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9A14E2" w:rsidRPr="004E4ED5">
        <w:tc>
          <w:tcPr>
            <w:tcW w:w="1384" w:type="dxa"/>
          </w:tcPr>
          <w:p w:rsidR="009A14E2" w:rsidRPr="004E4ED5" w:rsidRDefault="009A14E2" w:rsidP="00A664FB">
            <w:r w:rsidRPr="004E4ED5">
              <w:lastRenderedPageBreak/>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9A14E2" w:rsidRPr="004E4ED5" w:rsidRDefault="009A14E2"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9A14E2" w:rsidRPr="004E4ED5" w:rsidRDefault="00252C14" w:rsidP="00A664FB">
            <w:r w:rsidRPr="004E4ED5">
              <w:t>E</w:t>
            </w:r>
            <w:r w:rsidR="00ED23EB" w:rsidRPr="004E4ED5">
              <w:t>shi</w:t>
            </w:r>
            <w:r w:rsidRPr="004E4ED5">
              <w:t>tadi</w:t>
            </w:r>
            <w:r w:rsidR="009A14E2" w:rsidRPr="004E4ED5">
              <w:t xml:space="preserve">, </w:t>
            </w:r>
            <w:r w:rsidR="00ED23EB" w:rsidRPr="004E4ED5">
              <w:t>yoz</w:t>
            </w:r>
            <w:r w:rsidRPr="004E4ED5">
              <w:t>ib</w:t>
            </w:r>
            <w:r w:rsidR="009A14E2" w:rsidRPr="004E4ED5">
              <w:t xml:space="preserve"> </w:t>
            </w:r>
            <w:r w:rsidRPr="004E4ED5">
              <w:t>oladi</w:t>
            </w:r>
            <w:r w:rsidR="009A14E2" w:rsidRPr="004E4ED5">
              <w:t>.</w:t>
            </w:r>
          </w:p>
        </w:tc>
      </w:tr>
      <w:tr w:rsidR="009A14E2" w:rsidRPr="00D1023D">
        <w:tc>
          <w:tcPr>
            <w:tcW w:w="1384" w:type="dxa"/>
          </w:tcPr>
          <w:p w:rsidR="009A14E2" w:rsidRPr="004E4ED5" w:rsidRDefault="009A14E2"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9A14E2" w:rsidRPr="004E4ED5" w:rsidRDefault="009A14E2"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243F9B" w:rsidRPr="004E4ED5" w:rsidRDefault="00252C14" w:rsidP="00FD778F">
            <w:pPr>
              <w:widowControl w:val="0"/>
              <w:numPr>
                <w:ilvl w:val="0"/>
                <w:numId w:val="2"/>
              </w:numPr>
              <w:shd w:val="clear" w:color="auto" w:fill="FFFFFF"/>
              <w:tabs>
                <w:tab w:val="left" w:pos="178"/>
              </w:tabs>
              <w:autoSpaceDE w:val="0"/>
              <w:autoSpaceDN w:val="0"/>
              <w:adjustRightInd w:val="0"/>
              <w:spacing w:before="216"/>
              <w:ind w:left="360" w:hanging="360"/>
              <w:jc w:val="both"/>
              <w:rPr>
                <w:color w:val="000000"/>
                <w:spacing w:val="-22"/>
                <w:lang w:val="uz-Latn-UZ"/>
              </w:rPr>
            </w:pPr>
            <w:r w:rsidRPr="004E4ED5">
              <w:rPr>
                <w:color w:val="000000"/>
                <w:spacing w:val="-3"/>
                <w:lang w:val="uz-Cyrl-UZ"/>
              </w:rPr>
              <w:t>AS</w:t>
            </w:r>
            <w:r w:rsidR="00243F9B" w:rsidRPr="004E4ED5">
              <w:rPr>
                <w:color w:val="000000"/>
                <w:spacing w:val="-3"/>
                <w:lang w:val="uz-Latn-UZ"/>
              </w:rPr>
              <w:t xml:space="preserve"> </w:t>
            </w:r>
            <w:r w:rsidRPr="004E4ED5">
              <w:rPr>
                <w:color w:val="000000"/>
                <w:spacing w:val="-3"/>
                <w:lang w:val="uz-Latn-UZ"/>
              </w:rPr>
              <w:t>t</w:t>
            </w:r>
            <w:r w:rsidR="00243F9B" w:rsidRPr="004E4ED5">
              <w:rPr>
                <w:color w:val="000000"/>
                <w:spacing w:val="-3"/>
                <w:lang w:val="uz-Latn-UZ"/>
              </w:rPr>
              <w:t>ex</w:t>
            </w:r>
            <w:r w:rsidRPr="004E4ED5">
              <w:rPr>
                <w:color w:val="000000"/>
                <w:spacing w:val="-3"/>
                <w:lang w:val="uz-Latn-UZ"/>
              </w:rPr>
              <w:t>nik</w:t>
            </w:r>
            <w:r w:rsidR="00243F9B" w:rsidRPr="004E4ED5">
              <w:rPr>
                <w:color w:val="000000"/>
                <w:spacing w:val="-3"/>
                <w:lang w:val="uz-Latn-UZ"/>
              </w:rPr>
              <w:t xml:space="preserve"> </w:t>
            </w:r>
            <w:r w:rsidRPr="004E4ED5">
              <w:rPr>
                <w:color w:val="000000"/>
                <w:spacing w:val="-3"/>
                <w:lang w:val="uz-Latn-UZ"/>
              </w:rPr>
              <w:t>h</w:t>
            </w:r>
            <w:r w:rsidR="00243F9B" w:rsidRPr="004E4ED5">
              <w:rPr>
                <w:color w:val="000000"/>
                <w:spacing w:val="-3"/>
                <w:lang w:val="uz-Latn-UZ"/>
              </w:rPr>
              <w:t>o</w:t>
            </w:r>
            <w:r w:rsidRPr="004E4ED5">
              <w:rPr>
                <w:color w:val="000000"/>
                <w:spacing w:val="-3"/>
                <w:lang w:val="uz-Latn-UZ"/>
              </w:rPr>
              <w:t>l</w:t>
            </w:r>
            <w:r w:rsidR="00243F9B" w:rsidRPr="004E4ED5">
              <w:rPr>
                <w:color w:val="000000"/>
                <w:spacing w:val="-3"/>
                <w:lang w:val="uz-Latn-UZ"/>
              </w:rPr>
              <w:t>a</w:t>
            </w:r>
            <w:r w:rsidRPr="004E4ED5">
              <w:rPr>
                <w:color w:val="000000"/>
                <w:spacing w:val="-3"/>
                <w:lang w:val="uz-Latn-UZ"/>
              </w:rPr>
              <w:t>ti</w:t>
            </w:r>
            <w:r w:rsidR="00243F9B" w:rsidRPr="004E4ED5">
              <w:rPr>
                <w:color w:val="000000"/>
                <w:spacing w:val="-3"/>
                <w:lang w:val="uz-Latn-UZ"/>
              </w:rPr>
              <w:t xml:space="preserve"> </w:t>
            </w:r>
            <w:r w:rsidRPr="004E4ED5">
              <w:rPr>
                <w:color w:val="000000"/>
                <w:spacing w:val="-3"/>
                <w:lang w:val="uz-Latn-UZ"/>
              </w:rPr>
              <w:t>d</w:t>
            </w:r>
            <w:r w:rsidR="00243F9B" w:rsidRPr="004E4ED5">
              <w:rPr>
                <w:color w:val="000000"/>
                <w:spacing w:val="-3"/>
                <w:lang w:val="uz-Latn-UZ"/>
              </w:rPr>
              <w:t>e</w:t>
            </w:r>
            <w:r w:rsidRPr="004E4ED5">
              <w:rPr>
                <w:color w:val="000000"/>
                <w:spacing w:val="-3"/>
                <w:lang w:val="uz-Latn-UZ"/>
              </w:rPr>
              <w:t>b</w:t>
            </w:r>
            <w:r w:rsidR="00243F9B" w:rsidRPr="004E4ED5">
              <w:rPr>
                <w:color w:val="000000"/>
                <w:spacing w:val="-3"/>
                <w:lang w:val="uz-Latn-UZ"/>
              </w:rPr>
              <w:t xml:space="preserve"> </w:t>
            </w:r>
            <w:r w:rsidRPr="004E4ED5">
              <w:rPr>
                <w:color w:val="000000"/>
                <w:spacing w:val="-3"/>
                <w:lang w:val="uz-Latn-UZ"/>
              </w:rPr>
              <w:t>nim</w:t>
            </w:r>
            <w:r w:rsidR="00243F9B" w:rsidRPr="004E4ED5">
              <w:rPr>
                <w:color w:val="000000"/>
                <w:spacing w:val="-3"/>
                <w:lang w:val="uz-Latn-UZ"/>
              </w:rPr>
              <w:t>a</w:t>
            </w:r>
            <w:r w:rsidRPr="004E4ED5">
              <w:rPr>
                <w:color w:val="000000"/>
                <w:spacing w:val="-3"/>
                <w:lang w:val="uz-Latn-UZ"/>
              </w:rPr>
              <w:t>g</w:t>
            </w:r>
            <w:r w:rsidR="00243F9B" w:rsidRPr="004E4ED5">
              <w:rPr>
                <w:color w:val="000000"/>
                <w:spacing w:val="-3"/>
                <w:lang w:val="uz-Latn-UZ"/>
              </w:rPr>
              <w:t>a a</w:t>
            </w:r>
            <w:r w:rsidRPr="004E4ED5">
              <w:rPr>
                <w:color w:val="000000"/>
                <w:spacing w:val="-3"/>
                <w:lang w:val="uz-Latn-UZ"/>
              </w:rPr>
              <w:t>ytil</w:t>
            </w:r>
            <w:r w:rsidR="00243F9B" w:rsidRPr="004E4ED5">
              <w:rPr>
                <w:color w:val="000000"/>
                <w:spacing w:val="-3"/>
                <w:lang w:val="uz-Latn-UZ"/>
              </w:rPr>
              <w:t>a</w:t>
            </w:r>
            <w:r w:rsidRPr="004E4ED5">
              <w:rPr>
                <w:color w:val="000000"/>
                <w:spacing w:val="-3"/>
                <w:lang w:val="uz-Latn-UZ"/>
              </w:rPr>
              <w:t>di</w:t>
            </w:r>
            <w:r w:rsidR="00243F9B" w:rsidRPr="004E4ED5">
              <w:rPr>
                <w:color w:val="000000"/>
                <w:spacing w:val="-3"/>
                <w:lang w:val="uz-Latn-UZ"/>
              </w:rPr>
              <w:t>?</w:t>
            </w:r>
          </w:p>
          <w:p w:rsidR="00243F9B" w:rsidRPr="004E4ED5" w:rsidRDefault="00243F9B" w:rsidP="00FD778F">
            <w:pPr>
              <w:widowControl w:val="0"/>
              <w:numPr>
                <w:ilvl w:val="0"/>
                <w:numId w:val="2"/>
              </w:numPr>
              <w:shd w:val="clear" w:color="auto" w:fill="FFFFFF"/>
              <w:tabs>
                <w:tab w:val="left" w:pos="178"/>
              </w:tabs>
              <w:autoSpaceDE w:val="0"/>
              <w:autoSpaceDN w:val="0"/>
              <w:adjustRightInd w:val="0"/>
              <w:ind w:left="360" w:hanging="360"/>
              <w:jc w:val="both"/>
              <w:rPr>
                <w:color w:val="000000"/>
                <w:spacing w:val="-16"/>
                <w:lang w:val="uz-Latn-UZ"/>
              </w:rPr>
            </w:pPr>
            <w:r w:rsidRPr="004E4ED5">
              <w:rPr>
                <w:color w:val="000000"/>
                <w:spacing w:val="-2"/>
                <w:lang w:val="uz-Latn-UZ"/>
              </w:rPr>
              <w:t xml:space="preserve"> </w:t>
            </w:r>
            <w:r w:rsidR="00252C14" w:rsidRPr="004E4ED5">
              <w:rPr>
                <w:color w:val="000000"/>
                <w:spacing w:val="-2"/>
                <w:lang w:val="uz-Cyrl-UZ"/>
              </w:rPr>
              <w:t>AS</w:t>
            </w:r>
            <w:r w:rsidRPr="004E4ED5">
              <w:rPr>
                <w:color w:val="000000"/>
                <w:spacing w:val="-2"/>
                <w:lang w:val="uz-Latn-UZ"/>
              </w:rPr>
              <w:t xml:space="preserve"> </w:t>
            </w:r>
            <w:r w:rsidR="00252C14" w:rsidRPr="004E4ED5">
              <w:rPr>
                <w:color w:val="000000"/>
                <w:spacing w:val="-2"/>
                <w:lang w:val="uz-Latn-UZ"/>
              </w:rPr>
              <w:t>i</w:t>
            </w:r>
            <w:r w:rsidR="00ED23EB" w:rsidRPr="004E4ED5">
              <w:rPr>
                <w:color w:val="000000"/>
                <w:spacing w:val="-2"/>
                <w:lang w:val="uz-Latn-UZ"/>
              </w:rPr>
              <w:t>shl</w:t>
            </w:r>
            <w:r w:rsidRPr="004E4ED5">
              <w:rPr>
                <w:color w:val="000000"/>
                <w:spacing w:val="-2"/>
                <w:lang w:val="uz-Latn-UZ"/>
              </w:rPr>
              <w:t>a</w:t>
            </w:r>
            <w:r w:rsidR="00252C14" w:rsidRPr="004E4ED5">
              <w:rPr>
                <w:color w:val="000000"/>
                <w:spacing w:val="-2"/>
                <w:lang w:val="uz-Latn-UZ"/>
              </w:rPr>
              <w:t>sh</w:t>
            </w:r>
            <w:r w:rsidRPr="004E4ED5">
              <w:rPr>
                <w:color w:val="000000"/>
                <w:spacing w:val="-2"/>
                <w:lang w:val="uz-Latn-UZ"/>
              </w:rPr>
              <w:t xml:space="preserve"> </w:t>
            </w:r>
            <w:r w:rsidR="00252C14" w:rsidRPr="004E4ED5">
              <w:rPr>
                <w:color w:val="000000"/>
                <w:spacing w:val="-2"/>
                <w:lang w:val="uz-Latn-UZ"/>
              </w:rPr>
              <w:t>q</w:t>
            </w:r>
            <w:r w:rsidRPr="004E4ED5">
              <w:rPr>
                <w:color w:val="000000"/>
                <w:spacing w:val="-2"/>
                <w:lang w:val="uz-Latn-UZ"/>
              </w:rPr>
              <w:t>o</w:t>
            </w:r>
            <w:r w:rsidR="00252C14" w:rsidRPr="004E4ED5">
              <w:rPr>
                <w:color w:val="000000"/>
                <w:spacing w:val="-2"/>
                <w:lang w:val="uz-Latn-UZ"/>
              </w:rPr>
              <w:t>bili</w:t>
            </w:r>
            <w:r w:rsidR="00ED23EB" w:rsidRPr="004E4ED5">
              <w:rPr>
                <w:color w:val="000000"/>
                <w:spacing w:val="-2"/>
                <w:lang w:val="uz-Latn-UZ"/>
              </w:rPr>
              <w:t>yat</w:t>
            </w:r>
            <w:r w:rsidR="00252C14" w:rsidRPr="004E4ED5">
              <w:rPr>
                <w:color w:val="000000"/>
                <w:spacing w:val="-2"/>
                <w:lang w:val="uz-Latn-UZ"/>
              </w:rPr>
              <w:t>i</w:t>
            </w:r>
            <w:r w:rsidRPr="004E4ED5">
              <w:rPr>
                <w:color w:val="000000"/>
                <w:spacing w:val="-2"/>
                <w:lang w:val="uz-Latn-UZ"/>
              </w:rPr>
              <w:t xml:space="preserve"> </w:t>
            </w:r>
            <w:r w:rsidR="00252C14" w:rsidRPr="004E4ED5">
              <w:rPr>
                <w:color w:val="000000"/>
                <w:spacing w:val="-2"/>
                <w:lang w:val="uz-Latn-UZ"/>
              </w:rPr>
              <w:t>d</w:t>
            </w:r>
            <w:r w:rsidRPr="004E4ED5">
              <w:rPr>
                <w:color w:val="000000"/>
                <w:spacing w:val="-2"/>
                <w:lang w:val="uz-Latn-UZ"/>
              </w:rPr>
              <w:t>e</w:t>
            </w:r>
            <w:r w:rsidR="00252C14" w:rsidRPr="004E4ED5">
              <w:rPr>
                <w:color w:val="000000"/>
                <w:spacing w:val="-2"/>
                <w:lang w:val="uz-Latn-UZ"/>
              </w:rPr>
              <w:t>b</w:t>
            </w:r>
            <w:r w:rsidRPr="004E4ED5">
              <w:rPr>
                <w:color w:val="000000"/>
                <w:spacing w:val="-2"/>
                <w:lang w:val="uz-Latn-UZ"/>
              </w:rPr>
              <w:t xml:space="preserve"> </w:t>
            </w:r>
            <w:r w:rsidR="00252C14" w:rsidRPr="004E4ED5">
              <w:rPr>
                <w:color w:val="000000"/>
                <w:spacing w:val="-2"/>
                <w:lang w:val="uz-Latn-UZ"/>
              </w:rPr>
              <w:t>nim</w:t>
            </w:r>
            <w:r w:rsidRPr="004E4ED5">
              <w:rPr>
                <w:color w:val="000000"/>
                <w:spacing w:val="-2"/>
                <w:lang w:val="uz-Latn-UZ"/>
              </w:rPr>
              <w:t>a</w:t>
            </w:r>
            <w:r w:rsidR="00252C14" w:rsidRPr="004E4ED5">
              <w:rPr>
                <w:color w:val="000000"/>
                <w:spacing w:val="-2"/>
                <w:lang w:val="uz-Latn-UZ"/>
              </w:rPr>
              <w:t>g</w:t>
            </w:r>
            <w:r w:rsidRPr="004E4ED5">
              <w:rPr>
                <w:color w:val="000000"/>
                <w:spacing w:val="-2"/>
                <w:lang w:val="uz-Latn-UZ"/>
              </w:rPr>
              <w:t>a a</w:t>
            </w:r>
            <w:r w:rsidR="00252C14" w:rsidRPr="004E4ED5">
              <w:rPr>
                <w:color w:val="000000"/>
                <w:spacing w:val="-2"/>
                <w:lang w:val="uz-Latn-UZ"/>
              </w:rPr>
              <w:t>ytil</w:t>
            </w:r>
            <w:r w:rsidRPr="004E4ED5">
              <w:rPr>
                <w:color w:val="000000"/>
                <w:spacing w:val="-2"/>
                <w:lang w:val="uz-Latn-UZ"/>
              </w:rPr>
              <w:t>a</w:t>
            </w:r>
            <w:r w:rsidR="00252C14" w:rsidRPr="004E4ED5">
              <w:rPr>
                <w:color w:val="000000"/>
                <w:spacing w:val="-2"/>
                <w:lang w:val="uz-Latn-UZ"/>
              </w:rPr>
              <w:t>di</w:t>
            </w:r>
            <w:r w:rsidRPr="004E4ED5">
              <w:rPr>
                <w:color w:val="000000"/>
                <w:spacing w:val="-2"/>
                <w:lang w:val="uz-Latn-UZ"/>
              </w:rPr>
              <w:t>?</w:t>
            </w:r>
          </w:p>
          <w:p w:rsidR="00243F9B" w:rsidRPr="004E4ED5" w:rsidRDefault="00243F9B" w:rsidP="00FD778F">
            <w:pPr>
              <w:widowControl w:val="0"/>
              <w:numPr>
                <w:ilvl w:val="0"/>
                <w:numId w:val="2"/>
              </w:numPr>
              <w:shd w:val="clear" w:color="auto" w:fill="FFFFFF"/>
              <w:tabs>
                <w:tab w:val="left" w:pos="178"/>
              </w:tabs>
              <w:autoSpaceDE w:val="0"/>
              <w:autoSpaceDN w:val="0"/>
              <w:adjustRightInd w:val="0"/>
              <w:ind w:left="360" w:hanging="360"/>
              <w:jc w:val="both"/>
              <w:rPr>
                <w:color w:val="000000"/>
                <w:spacing w:val="-17"/>
                <w:lang w:val="uz-Latn-UZ"/>
              </w:rPr>
            </w:pPr>
            <w:r w:rsidRPr="004E4ED5">
              <w:rPr>
                <w:color w:val="000000"/>
                <w:spacing w:val="-3"/>
                <w:lang w:val="uz-Latn-UZ"/>
              </w:rPr>
              <w:t xml:space="preserve"> </w:t>
            </w:r>
            <w:r w:rsidR="00252C14" w:rsidRPr="004E4ED5">
              <w:rPr>
                <w:color w:val="000000"/>
                <w:spacing w:val="-3"/>
                <w:lang w:val="uz-Cyrl-UZ"/>
              </w:rPr>
              <w:t>AS</w:t>
            </w:r>
            <w:r w:rsidRPr="004E4ED5">
              <w:rPr>
                <w:color w:val="000000"/>
                <w:spacing w:val="-3"/>
                <w:lang w:val="uz-Cyrl-UZ"/>
              </w:rPr>
              <w:t xml:space="preserve"> </w:t>
            </w:r>
            <w:r w:rsidR="00252C14" w:rsidRPr="004E4ED5">
              <w:rPr>
                <w:color w:val="000000"/>
                <w:spacing w:val="-3"/>
                <w:lang w:val="uz-Latn-UZ"/>
              </w:rPr>
              <w:t>d</w:t>
            </w:r>
            <w:r w:rsidRPr="004E4ED5">
              <w:rPr>
                <w:color w:val="000000"/>
                <w:spacing w:val="-3"/>
                <w:lang w:val="uz-Latn-UZ"/>
              </w:rPr>
              <w:t xml:space="preserve">a </w:t>
            </w:r>
            <w:r w:rsidR="00252C14" w:rsidRPr="004E4ED5">
              <w:rPr>
                <w:color w:val="000000"/>
                <w:spacing w:val="-3"/>
                <w:lang w:val="uz-Latn-UZ"/>
              </w:rPr>
              <w:t>q</w:t>
            </w:r>
            <w:r w:rsidRPr="004E4ED5">
              <w:rPr>
                <w:color w:val="000000"/>
                <w:spacing w:val="-3"/>
                <w:lang w:val="uz-Latn-UZ"/>
              </w:rPr>
              <w:t>a</w:t>
            </w:r>
            <w:r w:rsidR="00252C14" w:rsidRPr="004E4ED5">
              <w:rPr>
                <w:color w:val="000000"/>
                <w:spacing w:val="-3"/>
                <w:lang w:val="uz-Latn-UZ"/>
              </w:rPr>
              <w:t>nd</w:t>
            </w:r>
            <w:r w:rsidRPr="004E4ED5">
              <w:rPr>
                <w:color w:val="000000"/>
                <w:spacing w:val="-3"/>
                <w:lang w:val="uz-Latn-UZ"/>
              </w:rPr>
              <w:t>a</w:t>
            </w:r>
            <w:r w:rsidR="00252C14" w:rsidRPr="004E4ED5">
              <w:rPr>
                <w:color w:val="000000"/>
                <w:spacing w:val="-3"/>
                <w:lang w:val="uz-Latn-UZ"/>
              </w:rPr>
              <w:t>y</w:t>
            </w:r>
            <w:r w:rsidRPr="004E4ED5">
              <w:rPr>
                <w:color w:val="000000"/>
                <w:spacing w:val="-3"/>
                <w:lang w:val="uz-Latn-UZ"/>
              </w:rPr>
              <w:t xml:space="preserve"> </w:t>
            </w:r>
            <w:r w:rsidR="00252C14" w:rsidRPr="004E4ED5">
              <w:rPr>
                <w:color w:val="000000"/>
                <w:spacing w:val="-3"/>
                <w:lang w:val="uz-Latn-UZ"/>
              </w:rPr>
              <w:t>t</w:t>
            </w:r>
            <w:r w:rsidRPr="004E4ED5">
              <w:rPr>
                <w:color w:val="000000"/>
                <w:spacing w:val="-3"/>
                <w:lang w:val="uz-Latn-UZ"/>
              </w:rPr>
              <w:t>ex</w:t>
            </w:r>
            <w:r w:rsidR="00252C14" w:rsidRPr="004E4ED5">
              <w:rPr>
                <w:color w:val="000000"/>
                <w:spacing w:val="-3"/>
                <w:lang w:val="uz-Latn-UZ"/>
              </w:rPr>
              <w:t>nik</w:t>
            </w:r>
            <w:r w:rsidRPr="004E4ED5">
              <w:rPr>
                <w:color w:val="000000"/>
                <w:spacing w:val="-3"/>
                <w:lang w:val="uz-Latn-UZ"/>
              </w:rPr>
              <w:t xml:space="preserve"> </w:t>
            </w:r>
            <w:r w:rsidR="00252C14" w:rsidRPr="004E4ED5">
              <w:rPr>
                <w:color w:val="000000"/>
                <w:spacing w:val="-3"/>
                <w:lang w:val="uz-Latn-UZ"/>
              </w:rPr>
              <w:t>h</w:t>
            </w:r>
            <w:r w:rsidRPr="004E4ED5">
              <w:rPr>
                <w:color w:val="000000"/>
                <w:spacing w:val="-3"/>
                <w:lang w:val="uz-Latn-UZ"/>
              </w:rPr>
              <w:t>o</w:t>
            </w:r>
            <w:r w:rsidR="00252C14" w:rsidRPr="004E4ED5">
              <w:rPr>
                <w:color w:val="000000"/>
                <w:spacing w:val="-3"/>
                <w:lang w:val="uz-Latn-UZ"/>
              </w:rPr>
              <w:t>l</w:t>
            </w:r>
            <w:r w:rsidRPr="004E4ED5">
              <w:rPr>
                <w:color w:val="000000"/>
                <w:spacing w:val="-3"/>
                <w:lang w:val="uz-Latn-UZ"/>
              </w:rPr>
              <w:t>a</w:t>
            </w:r>
            <w:r w:rsidR="00252C14" w:rsidRPr="004E4ED5">
              <w:rPr>
                <w:color w:val="000000"/>
                <w:spacing w:val="-3"/>
                <w:lang w:val="uz-Latn-UZ"/>
              </w:rPr>
              <w:t>t</w:t>
            </w:r>
            <w:r w:rsidRPr="004E4ED5">
              <w:rPr>
                <w:color w:val="000000"/>
                <w:spacing w:val="-3"/>
                <w:lang w:val="uz-Latn-UZ"/>
              </w:rPr>
              <w:t xml:space="preserve"> </w:t>
            </w:r>
            <w:r w:rsidR="00252C14" w:rsidRPr="004E4ED5">
              <w:rPr>
                <w:color w:val="000000"/>
                <w:spacing w:val="-3"/>
                <w:lang w:val="uz-Latn-UZ"/>
              </w:rPr>
              <w:t>k</w:t>
            </w:r>
            <w:r w:rsidR="00252C14" w:rsidRPr="004E4ED5">
              <w:rPr>
                <w:color w:val="000000"/>
                <w:spacing w:val="-3"/>
                <w:lang w:val="uz-Cyrl-UZ"/>
              </w:rPr>
              <w:t>o‘</w:t>
            </w:r>
            <w:r w:rsidR="00252C14" w:rsidRPr="004E4ED5">
              <w:rPr>
                <w:color w:val="000000"/>
                <w:spacing w:val="-3"/>
                <w:lang w:val="uz-Latn-UZ"/>
              </w:rPr>
              <w:t>rs</w:t>
            </w:r>
            <w:r w:rsidRPr="004E4ED5">
              <w:rPr>
                <w:color w:val="000000"/>
                <w:spacing w:val="-3"/>
                <w:lang w:val="uz-Latn-UZ"/>
              </w:rPr>
              <w:t>a</w:t>
            </w:r>
            <w:r w:rsidR="00252C14" w:rsidRPr="004E4ED5">
              <w:rPr>
                <w:color w:val="000000"/>
                <w:spacing w:val="-3"/>
                <w:lang w:val="uz-Latn-UZ"/>
              </w:rPr>
              <w:t>tki</w:t>
            </w:r>
            <w:r w:rsidR="00ED23EB" w:rsidRPr="004E4ED5">
              <w:rPr>
                <w:color w:val="000000"/>
                <w:spacing w:val="-3"/>
                <w:lang w:val="uz-Latn-UZ"/>
              </w:rPr>
              <w:t>chl</w:t>
            </w:r>
            <w:r w:rsidRPr="004E4ED5">
              <w:rPr>
                <w:color w:val="000000"/>
                <w:spacing w:val="-3"/>
                <w:lang w:val="uz-Latn-UZ"/>
              </w:rPr>
              <w:t>a</w:t>
            </w:r>
            <w:r w:rsidR="00252C14" w:rsidRPr="004E4ED5">
              <w:rPr>
                <w:color w:val="000000"/>
                <w:spacing w:val="-3"/>
                <w:lang w:val="uz-Latn-UZ"/>
              </w:rPr>
              <w:t>ri</w:t>
            </w:r>
            <w:r w:rsidRPr="004E4ED5">
              <w:rPr>
                <w:color w:val="000000"/>
                <w:spacing w:val="-3"/>
                <w:lang w:val="uz-Latn-UZ"/>
              </w:rPr>
              <w:t xml:space="preserve"> </w:t>
            </w:r>
            <w:r w:rsidR="00252C14" w:rsidRPr="004E4ED5">
              <w:rPr>
                <w:color w:val="000000"/>
                <w:spacing w:val="-3"/>
                <w:lang w:val="uz-Latn-UZ"/>
              </w:rPr>
              <w:t>m</w:t>
            </w:r>
            <w:r w:rsidRPr="004E4ED5">
              <w:rPr>
                <w:color w:val="000000"/>
                <w:spacing w:val="-3"/>
                <w:lang w:val="uz-Latn-UZ"/>
              </w:rPr>
              <w:t>a</w:t>
            </w:r>
            <w:r w:rsidR="00252C14" w:rsidRPr="004E4ED5">
              <w:rPr>
                <w:color w:val="000000"/>
                <w:spacing w:val="-3"/>
                <w:lang w:val="uz-Latn-UZ"/>
              </w:rPr>
              <w:t>vjud</w:t>
            </w:r>
            <w:r w:rsidRPr="004E4ED5">
              <w:rPr>
                <w:color w:val="000000"/>
                <w:spacing w:val="-3"/>
                <w:lang w:val="uz-Latn-UZ"/>
              </w:rPr>
              <w:t>?</w:t>
            </w:r>
          </w:p>
          <w:p w:rsidR="009A14E2" w:rsidRPr="004E4ED5" w:rsidRDefault="009A14E2" w:rsidP="00A664FB">
            <w:pPr>
              <w:jc w:val="both"/>
              <w:rPr>
                <w:lang w:val="uz-Cyrl-UZ"/>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p w:rsidR="009A14E2" w:rsidRPr="004E4ED5" w:rsidRDefault="009A14E2" w:rsidP="00A664FB">
            <w:pPr>
              <w:rPr>
                <w:lang w:val="en-US"/>
              </w:rPr>
            </w:pPr>
          </w:p>
        </w:tc>
        <w:tc>
          <w:tcPr>
            <w:tcW w:w="2552" w:type="dxa"/>
          </w:tcPr>
          <w:p w:rsidR="009A14E2" w:rsidRPr="004E4ED5" w:rsidRDefault="00252C14" w:rsidP="00A664FB">
            <w:pPr>
              <w:rPr>
                <w:lang w:val="uz-Cyrl-UZ"/>
              </w:rPr>
            </w:pPr>
            <w:r w:rsidRPr="004E4ED5">
              <w:rPr>
                <w:lang w:val="en-US"/>
              </w:rPr>
              <w:t>Talabalar</w:t>
            </w:r>
            <w:r w:rsidR="009A14E2" w:rsidRPr="004E4ED5">
              <w:rPr>
                <w:lang w:val="uz-Cyrl-UZ"/>
              </w:rPr>
              <w:t xml:space="preserve"> </w:t>
            </w:r>
            <w:r w:rsidRPr="004E4ED5">
              <w:rPr>
                <w:lang w:val="uz-Cyrl-UZ"/>
              </w:rPr>
              <w:t>tinglaydi</w:t>
            </w:r>
            <w:r w:rsidR="009A14E2" w:rsidRPr="004E4ED5">
              <w:rPr>
                <w:lang w:val="uz-Cyrl-UZ"/>
              </w:rPr>
              <w:t xml:space="preserve"> </w:t>
            </w:r>
            <w:r w:rsidRPr="004E4ED5">
              <w:rPr>
                <w:lang w:val="uz-Cyrl-UZ"/>
              </w:rPr>
              <w:t>va</w:t>
            </w:r>
            <w:r w:rsidR="009A14E2" w:rsidRPr="004E4ED5">
              <w:rPr>
                <w:lang w:val="uz-Cyrl-UZ"/>
              </w:rPr>
              <w:t xml:space="preserve"> </w:t>
            </w:r>
            <w:r w:rsidRPr="004E4ED5">
              <w:rPr>
                <w:lang w:val="uz-Cyrl-UZ"/>
              </w:rPr>
              <w:t>javob</w:t>
            </w:r>
            <w:r w:rsidR="009A14E2" w:rsidRPr="004E4ED5">
              <w:rPr>
                <w:lang w:val="uz-Cyrl-UZ"/>
              </w:rPr>
              <w:t xml:space="preserve"> </w:t>
            </w:r>
            <w:r w:rsidRPr="004E4ED5">
              <w:rPr>
                <w:lang w:val="uz-Cyrl-UZ"/>
              </w:rPr>
              <w:t>beradi</w:t>
            </w:r>
            <w:r w:rsidR="009A14E2" w:rsidRPr="004E4ED5">
              <w:rPr>
                <w:lang w:val="en-US"/>
              </w:rPr>
              <w:t xml:space="preserve"> </w:t>
            </w:r>
          </w:p>
          <w:p w:rsidR="009A14E2" w:rsidRPr="004E4ED5" w:rsidRDefault="009A14E2" w:rsidP="00A664FB">
            <w:pPr>
              <w:rPr>
                <w:lang w:val="uz-Cyrl-UZ"/>
              </w:rPr>
            </w:pPr>
          </w:p>
          <w:p w:rsidR="009A14E2" w:rsidRPr="004E4ED5" w:rsidRDefault="009A14E2" w:rsidP="00A664FB">
            <w:pPr>
              <w:rPr>
                <w:lang w:val="uz-Cyrl-UZ"/>
              </w:rPr>
            </w:pPr>
          </w:p>
          <w:p w:rsidR="009A14E2" w:rsidRPr="004E4ED5" w:rsidRDefault="009A14E2" w:rsidP="00A664FB">
            <w:pPr>
              <w:rPr>
                <w:lang w:val="uz-Cyrl-UZ"/>
              </w:rPr>
            </w:pPr>
          </w:p>
          <w:p w:rsidR="009A14E2" w:rsidRPr="004E4ED5" w:rsidRDefault="009A14E2" w:rsidP="00A664FB">
            <w:pPr>
              <w:rPr>
                <w:lang w:val="uz-Cyrl-UZ"/>
              </w:rPr>
            </w:pPr>
          </w:p>
          <w:p w:rsidR="00243F9B" w:rsidRPr="004E4ED5" w:rsidRDefault="00243F9B" w:rsidP="00A664FB">
            <w:pPr>
              <w:rPr>
                <w:lang w:val="uz-Cyrl-UZ"/>
              </w:rPr>
            </w:pPr>
          </w:p>
          <w:p w:rsidR="009A14E2" w:rsidRPr="004E4ED5" w:rsidRDefault="009A14E2" w:rsidP="00A664FB">
            <w:pPr>
              <w:rPr>
                <w:lang w:val="uz-Cyrl-UZ"/>
              </w:rPr>
            </w:pPr>
          </w:p>
          <w:p w:rsidR="009A14E2"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9A14E2" w:rsidRPr="004E4ED5">
              <w:rPr>
                <w:lang w:val="en-US"/>
              </w:rPr>
              <w:t xml:space="preserve">, </w:t>
            </w:r>
            <w:r w:rsidR="00ED23EB" w:rsidRPr="004E4ED5">
              <w:rPr>
                <w:lang w:val="en-US"/>
              </w:rPr>
              <w:t>yoz</w:t>
            </w:r>
            <w:r w:rsidRPr="004E4ED5">
              <w:rPr>
                <w:lang w:val="en-US"/>
              </w:rPr>
              <w:t>ib</w:t>
            </w:r>
            <w:r w:rsidR="009A14E2" w:rsidRPr="004E4ED5">
              <w:rPr>
                <w:lang w:val="en-US"/>
              </w:rPr>
              <w:t xml:space="preserve"> </w:t>
            </w:r>
            <w:r w:rsidRPr="004E4ED5">
              <w:rPr>
                <w:lang w:val="en-US"/>
              </w:rPr>
              <w:t>oladi</w:t>
            </w:r>
            <w:r w:rsidR="009A14E2" w:rsidRPr="004E4ED5">
              <w:rPr>
                <w:lang w:val="en-US"/>
              </w:rPr>
              <w:t>.</w:t>
            </w:r>
          </w:p>
        </w:tc>
      </w:tr>
      <w:tr w:rsidR="009A14E2" w:rsidRPr="00D1023D">
        <w:tc>
          <w:tcPr>
            <w:tcW w:w="1384" w:type="dxa"/>
          </w:tcPr>
          <w:p w:rsidR="009A14E2" w:rsidRPr="004E4ED5" w:rsidRDefault="009A14E2"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9A14E2" w:rsidRPr="004E4ED5" w:rsidRDefault="009A14E2" w:rsidP="00A664FB">
            <w:r w:rsidRPr="004E4ED5">
              <w:t xml:space="preserve">                       </w:t>
            </w:r>
          </w:p>
        </w:tc>
        <w:tc>
          <w:tcPr>
            <w:tcW w:w="5670" w:type="dxa"/>
          </w:tcPr>
          <w:p w:rsidR="009A14E2" w:rsidRPr="004E4ED5" w:rsidRDefault="009A14E2"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9A14E2" w:rsidRPr="004E4ED5" w:rsidRDefault="009A14E2"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9A14E2" w:rsidRPr="004E4ED5" w:rsidRDefault="009A14E2" w:rsidP="00A664FB">
            <w:pPr>
              <w:jc w:val="both"/>
              <w:rPr>
                <w:lang w:val="uz-Cyrl-UZ"/>
              </w:rPr>
            </w:pPr>
          </w:p>
        </w:tc>
        <w:tc>
          <w:tcPr>
            <w:tcW w:w="2552" w:type="dxa"/>
          </w:tcPr>
          <w:p w:rsidR="009A14E2" w:rsidRPr="004E4ED5" w:rsidRDefault="00252C14" w:rsidP="00A664FB">
            <w:pPr>
              <w:jc w:val="both"/>
              <w:rPr>
                <w:lang w:val="en-US"/>
              </w:rPr>
            </w:pPr>
            <w:r w:rsidRPr="004E4ED5">
              <w:rPr>
                <w:lang w:val="en-US"/>
              </w:rPr>
              <w:t>Talabalar</w:t>
            </w:r>
            <w:r w:rsidR="009A14E2" w:rsidRPr="004E4ED5">
              <w:rPr>
                <w:lang w:val="en-US"/>
              </w:rPr>
              <w:t xml:space="preserve"> </w:t>
            </w:r>
            <w:r w:rsidRPr="004E4ED5">
              <w:rPr>
                <w:lang w:val="en-US"/>
              </w:rPr>
              <w:t>e</w:t>
            </w:r>
            <w:r w:rsidR="00ED23EB" w:rsidRPr="004E4ED5">
              <w:rPr>
                <w:lang w:val="en-US"/>
              </w:rPr>
              <w:t>shi</w:t>
            </w:r>
            <w:r w:rsidRPr="004E4ED5">
              <w:rPr>
                <w:lang w:val="en-US"/>
              </w:rPr>
              <w:t>tadi</w:t>
            </w:r>
            <w:r w:rsidR="009A14E2" w:rsidRPr="004E4ED5">
              <w:rPr>
                <w:lang w:val="en-US"/>
              </w:rPr>
              <w:t xml:space="preserve">  </w:t>
            </w:r>
            <w:r w:rsidRPr="004E4ED5">
              <w:rPr>
                <w:lang w:val="en-US"/>
              </w:rPr>
              <w:t>va</w:t>
            </w:r>
            <w:r w:rsidR="009A14E2" w:rsidRPr="004E4ED5">
              <w:rPr>
                <w:lang w:val="en-US"/>
              </w:rPr>
              <w:t xml:space="preserve"> </w:t>
            </w:r>
            <w:r w:rsidR="00ED23EB" w:rsidRPr="004E4ED5">
              <w:rPr>
                <w:lang w:val="en-US"/>
              </w:rPr>
              <w:t>yoz</w:t>
            </w:r>
            <w:r w:rsidRPr="004E4ED5">
              <w:rPr>
                <w:lang w:val="en-US"/>
              </w:rPr>
              <w:t>ib</w:t>
            </w:r>
            <w:r w:rsidR="009A14E2" w:rsidRPr="004E4ED5">
              <w:rPr>
                <w:lang w:val="en-US"/>
              </w:rPr>
              <w:t xml:space="preserve"> </w:t>
            </w:r>
            <w:r w:rsidRPr="004E4ED5">
              <w:rPr>
                <w:lang w:val="en-US"/>
              </w:rPr>
              <w:t>oladi</w:t>
            </w:r>
          </w:p>
          <w:p w:rsidR="009A14E2" w:rsidRPr="004E4ED5" w:rsidRDefault="009A14E2" w:rsidP="00A664FB">
            <w:pPr>
              <w:rPr>
                <w:lang w:val="en-US"/>
              </w:rPr>
            </w:pPr>
          </w:p>
          <w:p w:rsidR="009A14E2"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9A14E2" w:rsidRPr="004E4ED5">
              <w:rPr>
                <w:lang w:val="en-US"/>
              </w:rPr>
              <w:t xml:space="preserve">  </w:t>
            </w:r>
            <w:r w:rsidRPr="004E4ED5">
              <w:rPr>
                <w:lang w:val="en-US"/>
              </w:rPr>
              <w:t>va</w:t>
            </w:r>
            <w:r w:rsidR="009A14E2" w:rsidRPr="004E4ED5">
              <w:rPr>
                <w:lang w:val="en-US"/>
              </w:rPr>
              <w:t xml:space="preserve"> </w:t>
            </w:r>
            <w:r w:rsidRPr="004E4ED5">
              <w:rPr>
                <w:lang w:val="en-US"/>
              </w:rPr>
              <w:t>aniq</w:t>
            </w:r>
            <w:r w:rsidR="009A14E2" w:rsidRPr="004E4ED5">
              <w:rPr>
                <w:lang w:val="en-US"/>
              </w:rPr>
              <w:t>-</w:t>
            </w:r>
            <w:r w:rsidRPr="004E4ED5">
              <w:rPr>
                <w:lang w:val="en-US"/>
              </w:rPr>
              <w:t>la</w:t>
            </w:r>
            <w:r w:rsidR="00ED23EB" w:rsidRPr="004E4ED5">
              <w:rPr>
                <w:lang w:val="en-US"/>
              </w:rPr>
              <w:t>sht</w:t>
            </w:r>
            <w:r w:rsidRPr="004E4ED5">
              <w:rPr>
                <w:lang w:val="en-US"/>
              </w:rPr>
              <w:t>iradi</w:t>
            </w:r>
          </w:p>
        </w:tc>
      </w:tr>
    </w:tbl>
    <w:p w:rsidR="009A14E2" w:rsidRPr="004E4ED5" w:rsidRDefault="009A14E2" w:rsidP="009A14E2">
      <w:pPr>
        <w:spacing w:line="360" w:lineRule="auto"/>
        <w:jc w:val="center"/>
        <w:rPr>
          <w:b/>
          <w:lang w:val="uz-Cyrl-UZ"/>
        </w:rPr>
      </w:pPr>
    </w:p>
    <w:p w:rsidR="003429BE" w:rsidRPr="004E4ED5" w:rsidRDefault="003429BE">
      <w:pPr>
        <w:rPr>
          <w:lang w:val="uz-Cyrl-UZ"/>
        </w:rPr>
      </w:pPr>
    </w:p>
    <w:p w:rsidR="00251DA2" w:rsidRPr="00687FBB" w:rsidRDefault="009A4D0B" w:rsidP="00243F9B">
      <w:pPr>
        <w:shd w:val="clear" w:color="auto" w:fill="FFFFFF"/>
        <w:jc w:val="center"/>
        <w:rPr>
          <w:b/>
          <w:lang w:val="uz-Cyrl-UZ"/>
        </w:rPr>
      </w:pPr>
      <w:r w:rsidRPr="00687FBB">
        <w:rPr>
          <w:b/>
          <w:lang w:val="en-US"/>
        </w:rPr>
        <w:t>3</w:t>
      </w:r>
      <w:r w:rsidR="003429BE" w:rsidRPr="00687FBB">
        <w:rPr>
          <w:b/>
          <w:lang w:val="uz-Cyrl-UZ"/>
        </w:rPr>
        <w:t xml:space="preserve"> – </w:t>
      </w:r>
      <w:r w:rsidR="00252C14" w:rsidRPr="00687FBB">
        <w:rPr>
          <w:b/>
          <w:lang w:val="uz-Cyrl-UZ"/>
        </w:rPr>
        <w:t>mavzu</w:t>
      </w:r>
      <w:r w:rsidR="003429BE" w:rsidRPr="00687FBB">
        <w:rPr>
          <w:b/>
          <w:lang w:val="uz-Cyrl-UZ"/>
        </w:rPr>
        <w:t xml:space="preserve">: </w:t>
      </w:r>
      <w:r w:rsidR="003429BE" w:rsidRPr="00687FBB">
        <w:rPr>
          <w:b/>
          <w:lang w:val="en-US"/>
        </w:rPr>
        <w:t xml:space="preserve"> </w:t>
      </w:r>
      <w:r w:rsidR="00687FBB" w:rsidRPr="00687FBB">
        <w:rPr>
          <w:lang w:val="en-US"/>
        </w:rPr>
        <w:t>Avtomatik sistemalarni ishdan chi</w:t>
      </w:r>
      <w:r w:rsidR="00687FBB" w:rsidRPr="00687FBB">
        <w:rPr>
          <w:lang w:val="uz-Cyrl-UZ"/>
        </w:rPr>
        <w:t>q</w:t>
      </w:r>
      <w:r w:rsidR="00687FBB" w:rsidRPr="00687FBB">
        <w:rPr>
          <w:lang w:val="en-US"/>
        </w:rPr>
        <w:t>maslik k</w:t>
      </w:r>
      <w:r w:rsidR="00687FBB" w:rsidRPr="00687FBB">
        <w:rPr>
          <w:lang w:val="uz-Cyrl-UZ"/>
        </w:rPr>
        <w:t>o‘</w:t>
      </w:r>
      <w:r w:rsidR="00687FBB" w:rsidRPr="00687FBB">
        <w:rPr>
          <w:lang w:val="en-US"/>
        </w:rPr>
        <w:t>rsatkichlari. Avtomatik sistemalarni bosh</w:t>
      </w:r>
      <w:r w:rsidR="00687FBB" w:rsidRPr="00687FBB">
        <w:rPr>
          <w:lang w:val="uz-Cyrl-UZ"/>
        </w:rPr>
        <w:t>q</w:t>
      </w:r>
      <w:r w:rsidR="00687FBB" w:rsidRPr="00687FBB">
        <w:rPr>
          <w:lang w:val="en-US"/>
        </w:rPr>
        <w:t>arishda asosiy kriteriyalar.</w:t>
      </w:r>
    </w:p>
    <w:p w:rsidR="009A4D0B" w:rsidRPr="004E4ED5" w:rsidRDefault="009A4D0B" w:rsidP="003429BE">
      <w:pPr>
        <w:rPr>
          <w:b/>
          <w:lang w:val="en-US"/>
        </w:rPr>
      </w:pPr>
    </w:p>
    <w:p w:rsidR="003429BE" w:rsidRPr="004E4ED5" w:rsidRDefault="009A4D0B" w:rsidP="003429BE">
      <w:r w:rsidRPr="004E4ED5">
        <w:rPr>
          <w:lang w:val="en-US"/>
        </w:rPr>
        <w:t>3</w:t>
      </w:r>
      <w:r w:rsidR="003429BE" w:rsidRPr="004E4ED5">
        <w:t xml:space="preserve">.1. </w:t>
      </w:r>
      <w:r w:rsidR="00252C14" w:rsidRPr="004E4ED5">
        <w:t>Ma’ruzada</w:t>
      </w:r>
      <w:r w:rsidR="003429BE" w:rsidRPr="004E4ED5">
        <w:t xml:space="preserve"> </w:t>
      </w:r>
      <w:r w:rsidR="00252C14" w:rsidRPr="004E4ED5">
        <w:t>o‘qitish</w:t>
      </w:r>
      <w:r w:rsidR="003429BE"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003429BE"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3429BE" w:rsidRPr="004E4ED5">
        <w:tc>
          <w:tcPr>
            <w:tcW w:w="5211" w:type="dxa"/>
          </w:tcPr>
          <w:p w:rsidR="003429BE" w:rsidRPr="004E4ED5" w:rsidRDefault="00252C14" w:rsidP="007B5210">
            <w:pPr>
              <w:jc w:val="both"/>
            </w:pPr>
            <w:r w:rsidRPr="004E4ED5">
              <w:t>Vaqti</w:t>
            </w:r>
            <w:r w:rsidR="003429BE" w:rsidRPr="004E4ED5">
              <w:t xml:space="preserve"> – 2</w:t>
            </w:r>
            <w:r w:rsidR="00BF02D0" w:rsidRPr="004E4ED5">
              <w:rPr>
                <w:lang w:val="uz-Cyrl-UZ"/>
              </w:rPr>
              <w:t xml:space="preserve"> </w:t>
            </w:r>
            <w:r w:rsidRPr="004E4ED5">
              <w:t>soat</w:t>
            </w:r>
          </w:p>
        </w:tc>
        <w:tc>
          <w:tcPr>
            <w:tcW w:w="4360" w:type="dxa"/>
          </w:tcPr>
          <w:p w:rsidR="003429BE" w:rsidRPr="004E4ED5" w:rsidRDefault="00252C14" w:rsidP="007B5210">
            <w:pPr>
              <w:rPr>
                <w:i/>
                <w:lang w:val="uz-Cyrl-UZ"/>
              </w:rPr>
            </w:pPr>
            <w:r w:rsidRPr="004E4ED5">
              <w:t>Talabalar</w:t>
            </w:r>
            <w:r w:rsidR="003429BE" w:rsidRPr="004E4ED5">
              <w:t xml:space="preserve"> </w:t>
            </w:r>
            <w:r w:rsidRPr="004E4ED5">
              <w:t>soni</w:t>
            </w:r>
            <w:r w:rsidR="003429BE" w:rsidRPr="004E4ED5">
              <w:rPr>
                <w:lang w:val="uz-Cyrl-UZ"/>
              </w:rPr>
              <w:t xml:space="preserve"> </w:t>
            </w:r>
            <w:r w:rsidR="003429BE" w:rsidRPr="004E4ED5">
              <w:t>-</w:t>
            </w:r>
            <w:r w:rsidR="003429BE"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3429BE" w:rsidRPr="004E4ED5">
        <w:tc>
          <w:tcPr>
            <w:tcW w:w="5211" w:type="dxa"/>
          </w:tcPr>
          <w:p w:rsidR="003429BE" w:rsidRPr="004E4ED5" w:rsidRDefault="003429BE" w:rsidP="007B5210">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3429BE" w:rsidRPr="004E4ED5" w:rsidRDefault="00252C14" w:rsidP="007B5210">
            <w:r w:rsidRPr="004E4ED5">
              <w:t>Kirish</w:t>
            </w:r>
            <w:r w:rsidR="003429BE" w:rsidRPr="004E4ED5">
              <w:t xml:space="preserve"> – </w:t>
            </w:r>
            <w:r w:rsidRPr="004E4ED5">
              <w:t>mavzuiy</w:t>
            </w:r>
            <w:r w:rsidR="003429BE" w:rsidRPr="004E4ED5">
              <w:t xml:space="preserve"> </w:t>
            </w:r>
            <w:r w:rsidRPr="004E4ED5">
              <w:t>vizual</w:t>
            </w:r>
            <w:r w:rsidR="003429BE" w:rsidRPr="004E4ED5">
              <w:t xml:space="preserve"> </w:t>
            </w:r>
            <w:r w:rsidRPr="004E4ED5">
              <w:t>ma’ruza</w:t>
            </w:r>
          </w:p>
        </w:tc>
      </w:tr>
      <w:tr w:rsidR="003429BE" w:rsidRPr="004E4ED5">
        <w:trPr>
          <w:trHeight w:val="60"/>
        </w:trPr>
        <w:tc>
          <w:tcPr>
            <w:tcW w:w="5211" w:type="dxa"/>
          </w:tcPr>
          <w:p w:rsidR="003429BE" w:rsidRPr="004E4ED5" w:rsidRDefault="003429BE" w:rsidP="007B5210">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A94E7E" w:rsidRPr="004E4ED5" w:rsidRDefault="003429BE" w:rsidP="00A94E7E">
            <w:pPr>
              <w:shd w:val="clear" w:color="auto" w:fill="FFFFFF"/>
              <w:rPr>
                <w:lang w:val="en-US"/>
              </w:rPr>
            </w:pPr>
            <w:r w:rsidRPr="004E4ED5">
              <w:rPr>
                <w:bCs/>
                <w:lang w:val="uz-Cyrl-UZ"/>
              </w:rPr>
              <w:t>1</w:t>
            </w:r>
            <w:r w:rsidR="00A94E7E" w:rsidRPr="004E4ED5">
              <w:rPr>
                <w:bCs/>
                <w:lang w:val="uz-Cyrl-UZ"/>
              </w:rPr>
              <w:t>.</w:t>
            </w:r>
            <w:r w:rsidR="00A94E7E" w:rsidRPr="004E4ED5">
              <w:rPr>
                <w:lang w:val="en-US"/>
              </w:rPr>
              <w:t xml:space="preserve"> </w:t>
            </w:r>
            <w:r w:rsidR="00252C14" w:rsidRPr="004E4ED5">
              <w:rPr>
                <w:lang w:val="uz-Cyrl-UZ"/>
              </w:rPr>
              <w:t>Tizimlarning</w:t>
            </w:r>
            <w:r w:rsidR="00BF02D0" w:rsidRPr="004E4ED5">
              <w:rPr>
                <w:lang w:val="uz-Cyrl-UZ"/>
              </w:rPr>
              <w:t xml:space="preserve"> </w:t>
            </w:r>
            <w:r w:rsidR="00252C14" w:rsidRPr="004E4ED5">
              <w:rPr>
                <w:lang w:val="uz-Cyrl-UZ"/>
              </w:rPr>
              <w:t>strukturasi</w:t>
            </w:r>
            <w:r w:rsidR="00A94E7E" w:rsidRPr="004E4ED5">
              <w:rPr>
                <w:lang w:val="en-US"/>
              </w:rPr>
              <w:t>.</w:t>
            </w:r>
          </w:p>
          <w:p w:rsidR="00A94E7E" w:rsidRPr="004E4ED5" w:rsidRDefault="004F6943" w:rsidP="00A94E7E">
            <w:pPr>
              <w:shd w:val="clear" w:color="auto" w:fill="FFFFFF"/>
              <w:rPr>
                <w:lang w:val="en-US"/>
              </w:rPr>
            </w:pPr>
            <w:r w:rsidRPr="004E4ED5">
              <w:rPr>
                <w:lang w:val="en-US"/>
              </w:rPr>
              <w:t>2</w:t>
            </w:r>
            <w:r w:rsidR="00A94E7E" w:rsidRPr="004E4ED5">
              <w:rPr>
                <w:lang w:val="en-US"/>
              </w:rPr>
              <w:t>.</w:t>
            </w:r>
            <w:r w:rsidR="00252C14" w:rsidRPr="004E4ED5">
              <w:rPr>
                <w:lang w:val="uz-Cyrl-UZ"/>
              </w:rPr>
              <w:t>Tizimlarni</w:t>
            </w:r>
            <w:r w:rsidR="00D036D9" w:rsidRPr="004E4ED5">
              <w:rPr>
                <w:lang w:val="uz-Cyrl-UZ"/>
              </w:rPr>
              <w:t xml:space="preserve"> </w:t>
            </w:r>
            <w:r w:rsidR="00252C14" w:rsidRPr="004E4ED5">
              <w:rPr>
                <w:lang w:val="uz-Cyrl-UZ"/>
              </w:rPr>
              <w:t>modella</w:t>
            </w:r>
            <w:r w:rsidR="00ED23EB" w:rsidRPr="004E4ED5">
              <w:rPr>
                <w:lang w:val="uz-Cyrl-UZ"/>
              </w:rPr>
              <w:t>sht</w:t>
            </w:r>
            <w:r w:rsidR="00252C14" w:rsidRPr="004E4ED5">
              <w:rPr>
                <w:lang w:val="uz-Cyrl-UZ"/>
              </w:rPr>
              <w:t>irish</w:t>
            </w:r>
            <w:r w:rsidR="00D036D9" w:rsidRPr="004E4ED5">
              <w:rPr>
                <w:lang w:val="uz-Cyrl-UZ"/>
              </w:rPr>
              <w:t xml:space="preserve"> </w:t>
            </w:r>
            <w:r w:rsidR="00252C14" w:rsidRPr="004E4ED5">
              <w:rPr>
                <w:lang w:val="uz-Cyrl-UZ"/>
              </w:rPr>
              <w:t>muammolarining</w:t>
            </w:r>
            <w:r w:rsidR="00D036D9" w:rsidRPr="004E4ED5">
              <w:rPr>
                <w:lang w:val="uz-Cyrl-UZ"/>
              </w:rPr>
              <w:t xml:space="preserve"> </w:t>
            </w:r>
            <w:r w:rsidR="00252C14" w:rsidRPr="004E4ED5">
              <w:rPr>
                <w:lang w:val="uz-Cyrl-UZ"/>
              </w:rPr>
              <w:t>umumiy</w:t>
            </w:r>
            <w:r w:rsidR="00D036D9" w:rsidRPr="004E4ED5">
              <w:rPr>
                <w:lang w:val="uz-Cyrl-UZ"/>
              </w:rPr>
              <w:t xml:space="preserve"> </w:t>
            </w:r>
            <w:r w:rsidR="00252C14" w:rsidRPr="004E4ED5">
              <w:rPr>
                <w:lang w:val="uz-Cyrl-UZ"/>
              </w:rPr>
              <w:t>tavsiflari</w:t>
            </w:r>
            <w:r w:rsidR="00A94E7E" w:rsidRPr="004E4ED5">
              <w:rPr>
                <w:lang w:val="en-US"/>
              </w:rPr>
              <w:t>.</w:t>
            </w:r>
          </w:p>
          <w:p w:rsidR="003429BE" w:rsidRPr="004E4ED5" w:rsidRDefault="004F6943" w:rsidP="00D036D9">
            <w:pPr>
              <w:shd w:val="clear" w:color="auto" w:fill="FFFFFF"/>
            </w:pPr>
            <w:r w:rsidRPr="004E4ED5">
              <w:t>3.</w:t>
            </w:r>
            <w:r w:rsidR="00252C14" w:rsidRPr="004E4ED5">
              <w:rPr>
                <w:lang w:val="uz-Cyrl-UZ"/>
              </w:rPr>
              <w:t>Tizimlarni</w:t>
            </w:r>
            <w:r w:rsidR="00D036D9" w:rsidRPr="004E4ED5">
              <w:rPr>
                <w:lang w:val="uz-Cyrl-UZ"/>
              </w:rPr>
              <w:t xml:space="preserve"> </w:t>
            </w:r>
            <w:r w:rsidR="00252C14" w:rsidRPr="004E4ED5">
              <w:rPr>
                <w:lang w:val="uz-Cyrl-UZ"/>
              </w:rPr>
              <w:t>modella</w:t>
            </w:r>
            <w:r w:rsidR="00ED23EB" w:rsidRPr="004E4ED5">
              <w:rPr>
                <w:lang w:val="uz-Cyrl-UZ"/>
              </w:rPr>
              <w:t>sht</w:t>
            </w:r>
            <w:r w:rsidR="00252C14" w:rsidRPr="004E4ED5">
              <w:rPr>
                <w:lang w:val="uz-Cyrl-UZ"/>
              </w:rPr>
              <w:t>iri</w:t>
            </w:r>
            <w:r w:rsidR="00ED23EB" w:rsidRPr="004E4ED5">
              <w:rPr>
                <w:lang w:val="uz-Cyrl-UZ"/>
              </w:rPr>
              <w:t>shg</w:t>
            </w:r>
            <w:r w:rsidR="00252C14" w:rsidRPr="004E4ED5">
              <w:rPr>
                <w:lang w:val="uz-Cyrl-UZ"/>
              </w:rPr>
              <w:t>a</w:t>
            </w:r>
            <w:r w:rsidR="00D036D9" w:rsidRPr="004E4ED5">
              <w:rPr>
                <w:lang w:val="uz-Cyrl-UZ"/>
              </w:rPr>
              <w:t xml:space="preserve"> </w:t>
            </w:r>
            <w:r w:rsidR="00252C14" w:rsidRPr="004E4ED5">
              <w:rPr>
                <w:lang w:val="uz-Cyrl-UZ"/>
              </w:rPr>
              <w:t>klassik</w:t>
            </w:r>
            <w:r w:rsidR="00D036D9" w:rsidRPr="004E4ED5">
              <w:rPr>
                <w:lang w:val="uz-Cyrl-UZ"/>
              </w:rPr>
              <w:t xml:space="preserve"> </w:t>
            </w:r>
            <w:r w:rsidR="00ED23EB" w:rsidRPr="004E4ED5">
              <w:rPr>
                <w:lang w:val="uz-Cyrl-UZ"/>
              </w:rPr>
              <w:t>yon</w:t>
            </w:r>
            <w:r w:rsidR="00252C14" w:rsidRPr="004E4ED5">
              <w:rPr>
                <w:lang w:val="uz-Cyrl-UZ"/>
              </w:rPr>
              <w:t>do</w:t>
            </w:r>
            <w:r w:rsidR="00ED23EB" w:rsidRPr="004E4ED5">
              <w:rPr>
                <w:lang w:val="uz-Cyrl-UZ"/>
              </w:rPr>
              <w:t>shu</w:t>
            </w:r>
            <w:r w:rsidR="00252C14" w:rsidRPr="004E4ED5">
              <w:rPr>
                <w:lang w:val="uz-Cyrl-UZ"/>
              </w:rPr>
              <w:t>v</w:t>
            </w:r>
            <w:r w:rsidRPr="004E4ED5">
              <w:t>.</w:t>
            </w:r>
          </w:p>
        </w:tc>
      </w:tr>
      <w:tr w:rsidR="003429BE" w:rsidRPr="00D1023D">
        <w:tc>
          <w:tcPr>
            <w:tcW w:w="5211" w:type="dxa"/>
          </w:tcPr>
          <w:p w:rsidR="003429BE" w:rsidRPr="004E4ED5" w:rsidRDefault="00252C14" w:rsidP="007B5210">
            <w:pPr>
              <w:jc w:val="both"/>
              <w:rPr>
                <w:lang w:val="uz-Cyrl-UZ"/>
              </w:rPr>
            </w:pPr>
            <w:r w:rsidRPr="004E4ED5">
              <w:rPr>
                <w:lang w:val="uz-Cyrl-UZ"/>
              </w:rPr>
              <w:t>O‘qituv</w:t>
            </w:r>
            <w:r w:rsidR="00ED23EB" w:rsidRPr="004E4ED5">
              <w:rPr>
                <w:lang w:val="uz-Cyrl-UZ"/>
              </w:rPr>
              <w:t>chi</w:t>
            </w:r>
            <w:r w:rsidR="003429BE" w:rsidRPr="004E4ED5">
              <w:rPr>
                <w:lang w:val="uz-Cyrl-UZ"/>
              </w:rPr>
              <w:t xml:space="preserve"> </w:t>
            </w:r>
            <w:r w:rsidRPr="004E4ED5">
              <w:rPr>
                <w:lang w:val="uz-Cyrl-UZ"/>
              </w:rPr>
              <w:t>vazifalari</w:t>
            </w:r>
            <w:r w:rsidR="003429BE" w:rsidRPr="004E4ED5">
              <w:rPr>
                <w:lang w:val="uz-Cyrl-UZ"/>
              </w:rPr>
              <w:t xml:space="preserve">:   </w:t>
            </w:r>
            <w:r w:rsidRPr="004E4ED5">
              <w:rPr>
                <w:lang w:val="uz-Cyrl-UZ"/>
              </w:rPr>
              <w:t>Vizual</w:t>
            </w:r>
            <w:r w:rsidR="003429BE" w:rsidRPr="004E4ED5">
              <w:rPr>
                <w:lang w:val="uz-Cyrl-UZ"/>
              </w:rPr>
              <w:t xml:space="preserve"> </w:t>
            </w:r>
            <w:r w:rsidRPr="004E4ED5">
              <w:rPr>
                <w:lang w:val="uz-Cyrl-UZ"/>
              </w:rPr>
              <w:t>materialdan</w:t>
            </w:r>
            <w:r w:rsidR="003429BE" w:rsidRPr="004E4ED5">
              <w:rPr>
                <w:lang w:val="uz-Cyrl-UZ"/>
              </w:rPr>
              <w:t xml:space="preserve"> </w:t>
            </w:r>
            <w:r w:rsidRPr="004E4ED5">
              <w:rPr>
                <w:lang w:val="uz-Cyrl-UZ"/>
              </w:rPr>
              <w:t>foydalangan</w:t>
            </w:r>
            <w:r w:rsidR="003429BE" w:rsidRPr="004E4ED5">
              <w:rPr>
                <w:lang w:val="uz-Cyrl-UZ"/>
              </w:rPr>
              <w:t xml:space="preserve"> </w:t>
            </w:r>
            <w:r w:rsidR="002A10ED" w:rsidRPr="004E4ED5">
              <w:rPr>
                <w:lang w:val="uz-Cyrl-UZ"/>
              </w:rPr>
              <w:t>x</w:t>
            </w:r>
            <w:r w:rsidRPr="004E4ED5">
              <w:rPr>
                <w:lang w:val="uz-Cyrl-UZ"/>
              </w:rPr>
              <w:t>olda</w:t>
            </w:r>
            <w:r w:rsidR="003429BE" w:rsidRPr="004E4ED5">
              <w:rPr>
                <w:lang w:val="uz-Cyrl-UZ"/>
              </w:rPr>
              <w:t xml:space="preserve"> </w:t>
            </w:r>
            <w:r w:rsidRPr="004E4ED5">
              <w:rPr>
                <w:lang w:val="uz-Cyrl-UZ"/>
              </w:rPr>
              <w:t>ma’ruza</w:t>
            </w:r>
            <w:r w:rsidR="003429BE" w:rsidRPr="004E4ED5">
              <w:rPr>
                <w:lang w:val="uz-Cyrl-UZ"/>
              </w:rPr>
              <w:t xml:space="preserve"> </w:t>
            </w:r>
            <w:r w:rsidRPr="004E4ED5">
              <w:rPr>
                <w:lang w:val="uz-Cyrl-UZ"/>
              </w:rPr>
              <w:t>o‘qish</w:t>
            </w:r>
            <w:r w:rsidR="003429BE" w:rsidRPr="004E4ED5">
              <w:rPr>
                <w:lang w:val="uz-Cyrl-UZ"/>
              </w:rPr>
              <w:t xml:space="preserve">, </w:t>
            </w:r>
            <w:r w:rsidRPr="004E4ED5">
              <w:rPr>
                <w:lang w:val="uz-Cyrl-UZ"/>
              </w:rPr>
              <w:t>talabalarning</w:t>
            </w:r>
            <w:r w:rsidR="003429BE" w:rsidRPr="004E4ED5">
              <w:rPr>
                <w:lang w:val="uz-Cyrl-UZ"/>
              </w:rPr>
              <w:t xml:space="preserve"> </w:t>
            </w:r>
            <w:r w:rsidRPr="004E4ED5">
              <w:rPr>
                <w:lang w:val="uz-Cyrl-UZ"/>
              </w:rPr>
              <w:t>savollariga</w:t>
            </w:r>
            <w:r w:rsidR="003429BE" w:rsidRPr="004E4ED5">
              <w:rPr>
                <w:lang w:val="uz-Cyrl-UZ"/>
              </w:rPr>
              <w:t xml:space="preserve"> </w:t>
            </w:r>
            <w:r w:rsidRPr="004E4ED5">
              <w:rPr>
                <w:lang w:val="uz-Cyrl-UZ"/>
              </w:rPr>
              <w:t>javob</w:t>
            </w:r>
            <w:r w:rsidR="003429BE" w:rsidRPr="004E4ED5">
              <w:rPr>
                <w:lang w:val="uz-Cyrl-UZ"/>
              </w:rPr>
              <w:t xml:space="preserve"> </w:t>
            </w:r>
            <w:r w:rsidRPr="004E4ED5">
              <w:rPr>
                <w:lang w:val="uz-Cyrl-UZ"/>
              </w:rPr>
              <w:t>berish</w:t>
            </w:r>
            <w:r w:rsidR="003429BE" w:rsidRPr="004E4ED5">
              <w:rPr>
                <w:lang w:val="uz-Cyrl-UZ"/>
              </w:rPr>
              <w:t xml:space="preserve">, </w:t>
            </w:r>
            <w:r w:rsidRPr="004E4ED5">
              <w:rPr>
                <w:lang w:val="uz-Cyrl-UZ"/>
              </w:rPr>
              <w:t>ma’ruzada</w:t>
            </w:r>
            <w:r w:rsidR="003429BE" w:rsidRPr="004E4ED5">
              <w:rPr>
                <w:lang w:val="uz-Cyrl-UZ"/>
              </w:rPr>
              <w:t xml:space="preserve"> </w:t>
            </w:r>
            <w:r w:rsidRPr="004E4ED5">
              <w:rPr>
                <w:lang w:val="uz-Cyrl-UZ"/>
              </w:rPr>
              <w:t>keltirilgan</w:t>
            </w:r>
            <w:r w:rsidR="003429BE" w:rsidRPr="004E4ED5">
              <w:rPr>
                <w:lang w:val="uz-Cyrl-UZ"/>
              </w:rPr>
              <w:t xml:space="preserve"> </w:t>
            </w:r>
            <w:r w:rsidRPr="004E4ED5">
              <w:rPr>
                <w:lang w:val="uz-Cyrl-UZ"/>
              </w:rPr>
              <w:t>nazariy</w:t>
            </w:r>
            <w:r w:rsidR="003429BE" w:rsidRPr="004E4ED5">
              <w:rPr>
                <w:lang w:val="uz-Cyrl-UZ"/>
              </w:rPr>
              <w:t xml:space="preserve"> </w:t>
            </w:r>
            <w:r w:rsidRPr="004E4ED5">
              <w:rPr>
                <w:lang w:val="uz-Cyrl-UZ"/>
              </w:rPr>
              <w:t>materiallarini</w:t>
            </w:r>
            <w:r w:rsidR="003429BE" w:rsidRPr="004E4ED5">
              <w:rPr>
                <w:lang w:val="uz-Cyrl-UZ"/>
              </w:rPr>
              <w:t xml:space="preserve"> </w:t>
            </w:r>
            <w:r w:rsidRPr="004E4ED5">
              <w:rPr>
                <w:lang w:val="uz-Cyrl-UZ"/>
              </w:rPr>
              <w:t>misollar</w:t>
            </w:r>
            <w:r w:rsidR="003429BE" w:rsidRPr="004E4ED5">
              <w:rPr>
                <w:lang w:val="uz-Cyrl-UZ"/>
              </w:rPr>
              <w:t xml:space="preserve"> </w:t>
            </w:r>
            <w:r w:rsidRPr="004E4ED5">
              <w:rPr>
                <w:lang w:val="uz-Cyrl-UZ"/>
              </w:rPr>
              <w:t>e</w:t>
            </w:r>
            <w:r w:rsidR="00ED23EB" w:rsidRPr="004E4ED5">
              <w:rPr>
                <w:lang w:val="uz-Cyrl-UZ"/>
              </w:rPr>
              <w:t>chi</w:t>
            </w:r>
            <w:r w:rsidRPr="004E4ED5">
              <w:rPr>
                <w:lang w:val="uz-Cyrl-UZ"/>
              </w:rPr>
              <w:t>mi</w:t>
            </w:r>
            <w:r w:rsidR="003429BE" w:rsidRPr="004E4ED5">
              <w:rPr>
                <w:lang w:val="uz-Cyrl-UZ"/>
              </w:rPr>
              <w:t xml:space="preserve">, </w:t>
            </w:r>
            <w:r w:rsidRPr="004E4ED5">
              <w:rPr>
                <w:lang w:val="uz-Cyrl-UZ"/>
              </w:rPr>
              <w:t>elektron</w:t>
            </w:r>
            <w:r w:rsidR="003429BE" w:rsidRPr="004E4ED5">
              <w:rPr>
                <w:lang w:val="uz-Cyrl-UZ"/>
              </w:rPr>
              <w:t xml:space="preserve"> </w:t>
            </w:r>
            <w:r w:rsidRPr="004E4ED5">
              <w:rPr>
                <w:lang w:val="uz-Cyrl-UZ"/>
              </w:rPr>
              <w:t>materiallar</w:t>
            </w:r>
            <w:r w:rsidR="003429BE" w:rsidRPr="004E4ED5">
              <w:rPr>
                <w:lang w:val="uz-Cyrl-UZ"/>
              </w:rPr>
              <w:t xml:space="preserve"> </w:t>
            </w:r>
            <w:r w:rsidRPr="004E4ED5">
              <w:rPr>
                <w:lang w:val="uz-Cyrl-UZ"/>
              </w:rPr>
              <w:t>va</w:t>
            </w:r>
            <w:r w:rsidR="003429BE" w:rsidRPr="004E4ED5">
              <w:rPr>
                <w:lang w:val="uz-Cyrl-UZ"/>
              </w:rPr>
              <w:t xml:space="preserve"> </w:t>
            </w:r>
            <w:r w:rsidRPr="004E4ED5">
              <w:rPr>
                <w:lang w:val="uz-Cyrl-UZ"/>
              </w:rPr>
              <w:t>virtual</w:t>
            </w:r>
            <w:r w:rsidR="003429BE" w:rsidRPr="004E4ED5">
              <w:rPr>
                <w:lang w:val="uz-Cyrl-UZ"/>
              </w:rPr>
              <w:t xml:space="preserve"> </w:t>
            </w:r>
            <w:r w:rsidRPr="004E4ED5">
              <w:rPr>
                <w:lang w:val="uz-Cyrl-UZ"/>
              </w:rPr>
              <w:t>stendlar</w:t>
            </w:r>
            <w:r w:rsidR="003429BE" w:rsidRPr="004E4ED5">
              <w:rPr>
                <w:lang w:val="uz-Cyrl-UZ"/>
              </w:rPr>
              <w:t xml:space="preserve"> </w:t>
            </w:r>
            <w:r w:rsidR="00ED23EB" w:rsidRPr="004E4ED5">
              <w:rPr>
                <w:lang w:val="uz-Cyrl-UZ"/>
              </w:rPr>
              <w:t>yor</w:t>
            </w:r>
            <w:r w:rsidRPr="004E4ED5">
              <w:rPr>
                <w:lang w:val="uz-Cyrl-UZ"/>
              </w:rPr>
              <w:t>damida</w:t>
            </w:r>
            <w:r w:rsidR="003429BE"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3429BE" w:rsidRPr="004E4ED5">
              <w:rPr>
                <w:lang w:val="uz-Cyrl-UZ"/>
              </w:rPr>
              <w:t xml:space="preserve">.        </w:t>
            </w:r>
          </w:p>
        </w:tc>
        <w:tc>
          <w:tcPr>
            <w:tcW w:w="4360" w:type="dxa"/>
          </w:tcPr>
          <w:p w:rsidR="003429BE" w:rsidRPr="004E4ED5" w:rsidRDefault="00252C14" w:rsidP="007B5210">
            <w:pPr>
              <w:rPr>
                <w:lang w:val="uz-Cyrl-UZ"/>
              </w:rPr>
            </w:pPr>
            <w:r w:rsidRPr="004E4ED5">
              <w:rPr>
                <w:lang w:val="uz-Cyrl-UZ"/>
              </w:rPr>
              <w:t>O‘quv</w:t>
            </w:r>
            <w:r w:rsidR="003429BE"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3429BE" w:rsidRPr="004E4ED5">
              <w:rPr>
                <w:lang w:val="uz-Cyrl-UZ"/>
              </w:rPr>
              <w:t xml:space="preserve"> </w:t>
            </w:r>
            <w:r w:rsidRPr="004E4ED5">
              <w:rPr>
                <w:lang w:val="uz-Cyrl-UZ"/>
              </w:rPr>
              <w:t>natijalari</w:t>
            </w:r>
            <w:r w:rsidR="003429BE" w:rsidRPr="004E4ED5">
              <w:rPr>
                <w:lang w:val="uz-Cyrl-UZ"/>
              </w:rPr>
              <w:t>:</w:t>
            </w:r>
          </w:p>
          <w:p w:rsidR="003429BE" w:rsidRPr="004E4ED5" w:rsidRDefault="00252C14" w:rsidP="00D036D9">
            <w:pPr>
              <w:tabs>
                <w:tab w:val="left" w:pos="5940"/>
              </w:tabs>
              <w:ind w:firstLine="360"/>
              <w:jc w:val="both"/>
              <w:rPr>
                <w:lang w:val="uz-Cyrl-UZ"/>
              </w:rPr>
            </w:pPr>
            <w:r w:rsidRPr="004E4ED5">
              <w:rPr>
                <w:lang w:val="uz-Cyrl-UZ"/>
              </w:rPr>
              <w:t>Talaba</w:t>
            </w:r>
            <w:r w:rsidR="003429BE" w:rsidRPr="004E4ED5">
              <w:rPr>
                <w:lang w:val="uz-Cyrl-UZ"/>
              </w:rPr>
              <w:t>:</w:t>
            </w:r>
            <w:r w:rsidR="002B014B" w:rsidRPr="004E4ED5">
              <w:rPr>
                <w:lang w:val="uz-Cyrl-UZ"/>
              </w:rPr>
              <w:t xml:space="preserve"> </w:t>
            </w:r>
            <w:r w:rsidRPr="004E4ED5">
              <w:rPr>
                <w:color w:val="000000"/>
                <w:lang w:val="uz-Cyrl-UZ"/>
              </w:rPr>
              <w:t>gamma</w:t>
            </w:r>
            <w:r w:rsidR="002B014B" w:rsidRPr="004E4ED5">
              <w:rPr>
                <w:color w:val="000000"/>
                <w:lang w:val="uz-Cyrl-UZ"/>
              </w:rPr>
              <w:t xml:space="preserve"> </w:t>
            </w:r>
            <w:r w:rsidRPr="004E4ED5">
              <w:rPr>
                <w:color w:val="000000"/>
                <w:lang w:val="uz-Cyrl-UZ"/>
              </w:rPr>
              <w:t>foizli</w:t>
            </w:r>
            <w:r w:rsidR="002B014B" w:rsidRPr="004E4ED5">
              <w:rPr>
                <w:color w:val="000000"/>
                <w:lang w:val="uz-Cyrl-UZ"/>
              </w:rPr>
              <w:t xml:space="preserve"> </w:t>
            </w:r>
            <w:r w:rsidRPr="004E4ED5">
              <w:rPr>
                <w:color w:val="000000"/>
                <w:lang w:val="uz-Cyrl-UZ"/>
              </w:rPr>
              <w:t>i</w:t>
            </w:r>
            <w:r w:rsidR="00ED23EB" w:rsidRPr="004E4ED5">
              <w:rPr>
                <w:color w:val="000000"/>
                <w:lang w:val="uz-Cyrl-UZ"/>
              </w:rPr>
              <w:t>shl</w:t>
            </w:r>
            <w:r w:rsidRPr="004E4ED5">
              <w:rPr>
                <w:color w:val="000000"/>
                <w:lang w:val="uz-Cyrl-UZ"/>
              </w:rPr>
              <w:t>ash</w:t>
            </w:r>
            <w:r w:rsidR="002B014B" w:rsidRPr="004E4ED5">
              <w:rPr>
                <w:color w:val="000000"/>
                <w:lang w:val="uz-Cyrl-UZ"/>
              </w:rPr>
              <w:t xml:space="preserve"> </w:t>
            </w:r>
            <w:r w:rsidRPr="004E4ED5">
              <w:rPr>
                <w:color w:val="000000"/>
                <w:lang w:val="uz-Cyrl-UZ"/>
              </w:rPr>
              <w:t>vaqti</w:t>
            </w:r>
            <w:r w:rsidR="002B014B" w:rsidRPr="004E4ED5">
              <w:rPr>
                <w:color w:val="000000"/>
                <w:lang w:val="uz-Cyrl-UZ"/>
              </w:rPr>
              <w:t xml:space="preserve"> </w:t>
            </w:r>
            <w:r w:rsidR="002B014B" w:rsidRPr="004E4ED5">
              <w:rPr>
                <w:b/>
                <w:color w:val="000000"/>
                <w:lang w:val="uz-Cyrl-UZ"/>
              </w:rPr>
              <w:t xml:space="preserve"> </w:t>
            </w:r>
            <w:r w:rsidRPr="004E4ED5">
              <w:rPr>
                <w:bCs/>
                <w:lang w:val="uz-Cyrl-UZ"/>
              </w:rPr>
              <w:t>asosiy</w:t>
            </w:r>
            <w:r w:rsidR="00A94E7E" w:rsidRPr="004E4ED5">
              <w:rPr>
                <w:bCs/>
                <w:lang w:val="uz-Cyrl-UZ"/>
              </w:rPr>
              <w:t xml:space="preserve"> </w:t>
            </w:r>
            <w:r w:rsidRPr="004E4ED5">
              <w:rPr>
                <w:bCs/>
                <w:lang w:val="uz-Cyrl-UZ"/>
              </w:rPr>
              <w:t>tu</w:t>
            </w:r>
            <w:r w:rsidR="00ED23EB" w:rsidRPr="004E4ED5">
              <w:rPr>
                <w:bCs/>
                <w:lang w:val="uz-Cyrl-UZ"/>
              </w:rPr>
              <w:t>shu</w:t>
            </w:r>
            <w:r w:rsidRPr="004E4ED5">
              <w:rPr>
                <w:bCs/>
                <w:lang w:val="uz-Cyrl-UZ"/>
              </w:rPr>
              <w:t>n</w:t>
            </w:r>
            <w:r w:rsidR="00ED23EB" w:rsidRPr="004E4ED5">
              <w:rPr>
                <w:bCs/>
                <w:lang w:val="uz-Cyrl-UZ"/>
              </w:rPr>
              <w:t>cha</w:t>
            </w:r>
            <w:r w:rsidRPr="004E4ED5">
              <w:rPr>
                <w:bCs/>
                <w:lang w:val="uz-Cyrl-UZ"/>
              </w:rPr>
              <w:t>lari</w:t>
            </w:r>
            <w:r w:rsidR="00A94E7E" w:rsidRPr="004E4ED5">
              <w:rPr>
                <w:bCs/>
                <w:lang w:val="uz-Cyrl-UZ"/>
              </w:rPr>
              <w:t xml:space="preserve">, </w:t>
            </w:r>
            <w:r w:rsidRPr="004E4ED5">
              <w:rPr>
                <w:color w:val="000000"/>
                <w:lang w:val="uz-Latn-UZ"/>
              </w:rPr>
              <w:t>sistemasining</w:t>
            </w:r>
            <w:r w:rsidR="00002B3E" w:rsidRPr="004E4ED5">
              <w:rPr>
                <w:color w:val="000000"/>
                <w:lang w:val="uz-Latn-UZ"/>
              </w:rPr>
              <w:t xml:space="preserve"> </w:t>
            </w:r>
            <w:r w:rsidRPr="004E4ED5">
              <w:rPr>
                <w:color w:val="000000"/>
                <w:lang w:val="uz-Latn-UZ"/>
              </w:rPr>
              <w:t>i</w:t>
            </w:r>
            <w:r w:rsidR="00ED23EB" w:rsidRPr="004E4ED5">
              <w:rPr>
                <w:color w:val="000000"/>
                <w:lang w:val="uz-Latn-UZ"/>
              </w:rPr>
              <w:t>shl</w:t>
            </w:r>
            <w:r w:rsidR="00002B3E" w:rsidRPr="004E4ED5">
              <w:rPr>
                <w:color w:val="000000"/>
                <w:lang w:val="uz-Latn-UZ"/>
              </w:rPr>
              <w:t>a</w:t>
            </w:r>
            <w:r w:rsidRPr="004E4ED5">
              <w:rPr>
                <w:color w:val="000000"/>
                <w:lang w:val="uz-Latn-UZ"/>
              </w:rPr>
              <w:t>sh</w:t>
            </w:r>
            <w:r w:rsidR="00002B3E" w:rsidRPr="004E4ED5">
              <w:rPr>
                <w:color w:val="000000"/>
                <w:lang w:val="uz-Latn-UZ"/>
              </w:rPr>
              <w:t xml:space="preserve"> </w:t>
            </w:r>
            <w:r w:rsidRPr="004E4ED5">
              <w:rPr>
                <w:color w:val="000000"/>
                <w:lang w:val="uz-Latn-UZ"/>
              </w:rPr>
              <w:t>q</w:t>
            </w:r>
            <w:r w:rsidR="00002B3E" w:rsidRPr="004E4ED5">
              <w:rPr>
                <w:color w:val="000000"/>
                <w:lang w:val="uz-Latn-UZ"/>
              </w:rPr>
              <w:t>o</w:t>
            </w:r>
            <w:r w:rsidRPr="004E4ED5">
              <w:rPr>
                <w:color w:val="000000"/>
                <w:lang w:val="uz-Latn-UZ"/>
              </w:rPr>
              <w:t>bili</w:t>
            </w:r>
            <w:r w:rsidR="00ED23EB" w:rsidRPr="004E4ED5">
              <w:rPr>
                <w:color w:val="000000"/>
                <w:lang w:val="uz-Latn-UZ"/>
              </w:rPr>
              <w:t>yat</w:t>
            </w:r>
            <w:r w:rsidRPr="004E4ED5">
              <w:rPr>
                <w:color w:val="000000"/>
                <w:lang w:val="uz-Latn-UZ"/>
              </w:rPr>
              <w:t>ini</w:t>
            </w:r>
            <w:r w:rsidR="00002B3E" w:rsidRPr="004E4ED5">
              <w:rPr>
                <w:color w:val="000000"/>
                <w:lang w:val="uz-Latn-UZ"/>
              </w:rPr>
              <w:t xml:space="preserve"> </w:t>
            </w:r>
            <w:r w:rsidR="00ED23EB" w:rsidRPr="004E4ED5">
              <w:rPr>
                <w:color w:val="000000"/>
                <w:lang w:val="uz-Latn-UZ"/>
              </w:rPr>
              <w:t>che</w:t>
            </w:r>
            <w:r w:rsidRPr="004E4ED5">
              <w:rPr>
                <w:color w:val="000000"/>
                <w:lang w:val="uz-Latn-UZ"/>
              </w:rPr>
              <w:t>g</w:t>
            </w:r>
            <w:r w:rsidR="00002B3E" w:rsidRPr="004E4ED5">
              <w:rPr>
                <w:color w:val="000000"/>
                <w:lang w:val="uz-Latn-UZ"/>
              </w:rPr>
              <w:t>a</w:t>
            </w:r>
            <w:r w:rsidRPr="004E4ED5">
              <w:rPr>
                <w:color w:val="000000"/>
                <w:lang w:val="uz-Latn-UZ"/>
              </w:rPr>
              <w:t>r</w:t>
            </w:r>
            <w:r w:rsidR="00002B3E" w:rsidRPr="004E4ED5">
              <w:rPr>
                <w:color w:val="000000"/>
                <w:lang w:val="uz-Latn-UZ"/>
              </w:rPr>
              <w:t>a</w:t>
            </w:r>
            <w:r w:rsidRPr="004E4ED5">
              <w:rPr>
                <w:color w:val="000000"/>
                <w:lang w:val="uz-Latn-UZ"/>
              </w:rPr>
              <w:t>viy</w:t>
            </w:r>
            <w:r w:rsidR="00002B3E" w:rsidRPr="004E4ED5">
              <w:rPr>
                <w:color w:val="000000"/>
                <w:lang w:val="uz-Latn-UZ"/>
              </w:rPr>
              <w:t xml:space="preserve"> </w:t>
            </w:r>
            <w:r w:rsidRPr="004E4ED5">
              <w:rPr>
                <w:color w:val="000000"/>
                <w:lang w:val="uz-Latn-UZ"/>
              </w:rPr>
              <w:t>h</w:t>
            </w:r>
            <w:r w:rsidR="00002B3E" w:rsidRPr="004E4ED5">
              <w:rPr>
                <w:color w:val="000000"/>
                <w:lang w:val="uz-Latn-UZ"/>
              </w:rPr>
              <w:t>o</w:t>
            </w:r>
            <w:r w:rsidRPr="004E4ED5">
              <w:rPr>
                <w:color w:val="000000"/>
                <w:lang w:val="uz-Latn-UZ"/>
              </w:rPr>
              <w:t>l</w:t>
            </w:r>
            <w:r w:rsidR="00002B3E" w:rsidRPr="004E4ED5">
              <w:rPr>
                <w:color w:val="000000"/>
                <w:lang w:val="uz-Latn-UZ"/>
              </w:rPr>
              <w:t>a</w:t>
            </w:r>
            <w:r w:rsidRPr="004E4ED5">
              <w:rPr>
                <w:color w:val="000000"/>
                <w:lang w:val="uz-Latn-UZ"/>
              </w:rPr>
              <w:t>tig</w:t>
            </w:r>
            <w:r w:rsidR="00002B3E" w:rsidRPr="004E4ED5">
              <w:rPr>
                <w:color w:val="000000"/>
                <w:lang w:val="uz-Latn-UZ"/>
              </w:rPr>
              <w:t>a</w:t>
            </w:r>
            <w:r w:rsidR="00ED23EB" w:rsidRPr="004E4ED5">
              <w:rPr>
                <w:color w:val="000000"/>
                <w:lang w:val="uz-Latn-UZ"/>
              </w:rPr>
              <w:t>cha</w:t>
            </w:r>
            <w:r w:rsidR="00002B3E" w:rsidRPr="004E4ED5">
              <w:rPr>
                <w:color w:val="000000"/>
                <w:lang w:val="uz-Latn-UZ"/>
              </w:rPr>
              <w:t xml:space="preserve"> (</w:t>
            </w:r>
            <w:r w:rsidRPr="004E4ED5">
              <w:rPr>
                <w:color w:val="000000"/>
                <w:lang w:val="uz-Latn-UZ"/>
              </w:rPr>
              <w:t>his</w:t>
            </w:r>
            <w:r w:rsidR="00002B3E" w:rsidRPr="004E4ED5">
              <w:rPr>
                <w:color w:val="000000"/>
                <w:lang w:val="uz-Latn-UZ"/>
              </w:rPr>
              <w:t>o</w:t>
            </w:r>
            <w:r w:rsidRPr="004E4ED5">
              <w:rPr>
                <w:color w:val="000000"/>
                <w:lang w:val="uz-Latn-UZ"/>
              </w:rPr>
              <w:t>bd</w:t>
            </w:r>
            <w:r w:rsidR="00002B3E" w:rsidRPr="004E4ED5">
              <w:rPr>
                <w:color w:val="000000"/>
                <w:lang w:val="uz-Latn-UZ"/>
              </w:rPr>
              <w:t>a</w:t>
            </w:r>
            <w:r w:rsidRPr="004E4ED5">
              <w:rPr>
                <w:color w:val="000000"/>
                <w:lang w:val="uz-Latn-UZ"/>
              </w:rPr>
              <w:t>n</w:t>
            </w:r>
            <w:r w:rsidR="00002B3E" w:rsidRPr="004E4ED5">
              <w:rPr>
                <w:color w:val="000000"/>
                <w:lang w:val="uz-Latn-UZ"/>
              </w:rPr>
              <w:t xml:space="preserve"> </w:t>
            </w:r>
            <w:r w:rsidR="00ED23EB" w:rsidRPr="004E4ED5">
              <w:rPr>
                <w:color w:val="000000"/>
                <w:lang w:val="uz-Latn-UZ"/>
              </w:rPr>
              <w:t>chi</w:t>
            </w:r>
            <w:r w:rsidRPr="004E4ED5">
              <w:rPr>
                <w:color w:val="000000"/>
                <w:lang w:val="uz-Latn-UZ"/>
              </w:rPr>
              <w:t>q</w:t>
            </w:r>
            <w:r w:rsidR="00002B3E" w:rsidRPr="004E4ED5">
              <w:rPr>
                <w:color w:val="000000"/>
                <w:lang w:val="uz-Latn-UZ"/>
              </w:rPr>
              <w:t>a</w:t>
            </w:r>
            <w:r w:rsidRPr="004E4ED5">
              <w:rPr>
                <w:color w:val="000000"/>
                <w:lang w:val="uz-Latn-UZ"/>
              </w:rPr>
              <w:t>ri</w:t>
            </w:r>
            <w:r w:rsidR="00ED23EB" w:rsidRPr="004E4ED5">
              <w:rPr>
                <w:color w:val="000000"/>
                <w:lang w:val="uz-Latn-UZ"/>
              </w:rPr>
              <w:t>shg</w:t>
            </w:r>
            <w:r w:rsidR="00002B3E" w:rsidRPr="004E4ED5">
              <w:rPr>
                <w:color w:val="000000"/>
                <w:lang w:val="uz-Latn-UZ"/>
              </w:rPr>
              <w:t>a</w:t>
            </w:r>
            <w:r w:rsidR="00ED23EB" w:rsidRPr="004E4ED5">
              <w:rPr>
                <w:color w:val="000000"/>
                <w:lang w:val="uz-Latn-UZ"/>
              </w:rPr>
              <w:t>cha</w:t>
            </w:r>
            <w:r w:rsidR="00002B3E" w:rsidRPr="004E4ED5">
              <w:rPr>
                <w:color w:val="000000"/>
                <w:lang w:val="uz-Latn-UZ"/>
              </w:rPr>
              <w:t xml:space="preserve">) </w:t>
            </w:r>
            <w:r w:rsidRPr="004E4ED5">
              <w:rPr>
                <w:color w:val="000000"/>
                <w:lang w:val="uz-Latn-UZ"/>
              </w:rPr>
              <w:t>s</w:t>
            </w:r>
            <w:r w:rsidR="00002B3E" w:rsidRPr="004E4ED5">
              <w:rPr>
                <w:color w:val="000000"/>
                <w:lang w:val="uz-Latn-UZ"/>
              </w:rPr>
              <w:t>a</w:t>
            </w:r>
            <w:r w:rsidRPr="004E4ED5">
              <w:rPr>
                <w:color w:val="000000"/>
                <w:lang w:val="uz-Latn-UZ"/>
              </w:rPr>
              <w:t>ql</w:t>
            </w:r>
            <w:r w:rsidR="00002B3E" w:rsidRPr="004E4ED5">
              <w:rPr>
                <w:color w:val="000000"/>
                <w:lang w:val="uz-Latn-UZ"/>
              </w:rPr>
              <w:t>a</w:t>
            </w:r>
            <w:r w:rsidRPr="004E4ED5">
              <w:rPr>
                <w:color w:val="000000"/>
                <w:lang w:val="uz-Latn-UZ"/>
              </w:rPr>
              <w:t>sh</w:t>
            </w:r>
            <w:r w:rsidR="00002B3E" w:rsidRPr="004E4ED5">
              <w:rPr>
                <w:color w:val="000000"/>
                <w:lang w:val="uz-Latn-UZ"/>
              </w:rPr>
              <w:t xml:space="preserve"> x</w:t>
            </w:r>
            <w:r w:rsidRPr="004E4ED5">
              <w:rPr>
                <w:color w:val="000000"/>
                <w:lang w:val="uz-Latn-UZ"/>
              </w:rPr>
              <w:t>ususi</w:t>
            </w:r>
            <w:r w:rsidR="00ED23EB" w:rsidRPr="004E4ED5">
              <w:rPr>
                <w:color w:val="000000"/>
                <w:lang w:val="uz-Latn-UZ"/>
              </w:rPr>
              <w:t>yat</w:t>
            </w:r>
            <w:r w:rsidRPr="004E4ED5">
              <w:rPr>
                <w:color w:val="000000"/>
                <w:lang w:val="uz-Latn-UZ"/>
              </w:rPr>
              <w:t>i</w:t>
            </w:r>
            <w:r w:rsidR="00002B3E" w:rsidRPr="004E4ED5">
              <w:rPr>
                <w:color w:val="000000"/>
                <w:lang w:val="uz-Cyrl-UZ"/>
              </w:rPr>
              <w:t>,</w:t>
            </w:r>
            <w:r w:rsidR="00002B3E" w:rsidRPr="004E4ED5">
              <w:rPr>
                <w:b/>
                <w:i/>
                <w:color w:val="000000"/>
                <w:spacing w:val="-3"/>
                <w:lang w:val="uz-Latn-UZ"/>
              </w:rPr>
              <w:t xml:space="preserve"> </w:t>
            </w:r>
            <w:r w:rsidRPr="004E4ED5">
              <w:rPr>
                <w:color w:val="000000"/>
                <w:spacing w:val="-3"/>
                <w:lang w:val="uz-Latn-UZ"/>
              </w:rPr>
              <w:t>g</w:t>
            </w:r>
            <w:r w:rsidR="00002B3E" w:rsidRPr="004E4ED5">
              <w:rPr>
                <w:color w:val="000000"/>
                <w:spacing w:val="-3"/>
                <w:lang w:val="uz-Latn-UZ"/>
              </w:rPr>
              <w:t>a</w:t>
            </w:r>
            <w:r w:rsidRPr="004E4ED5">
              <w:rPr>
                <w:color w:val="000000"/>
                <w:spacing w:val="-3"/>
                <w:lang w:val="uz-Latn-UZ"/>
              </w:rPr>
              <w:t>mm</w:t>
            </w:r>
            <w:r w:rsidR="00002B3E" w:rsidRPr="004E4ED5">
              <w:rPr>
                <w:color w:val="000000"/>
                <w:spacing w:val="-3"/>
                <w:lang w:val="uz-Latn-UZ"/>
              </w:rPr>
              <w:t>a</w:t>
            </w:r>
            <w:r w:rsidR="00002B3E" w:rsidRPr="004E4ED5">
              <w:rPr>
                <w:color w:val="000000"/>
                <w:lang w:val="uz-Latn-UZ"/>
              </w:rPr>
              <w:t xml:space="preserve"> (γ</w:t>
            </w:r>
            <w:r w:rsidR="00002B3E" w:rsidRPr="004E4ED5">
              <w:rPr>
                <w:color w:val="000000"/>
                <w:spacing w:val="-3"/>
                <w:lang w:val="uz-Latn-UZ"/>
              </w:rPr>
              <w:t xml:space="preserve">) </w:t>
            </w:r>
            <w:r w:rsidRPr="004E4ED5">
              <w:rPr>
                <w:color w:val="000000"/>
                <w:spacing w:val="-3"/>
                <w:lang w:val="uz-Latn-UZ"/>
              </w:rPr>
              <w:t>f</w:t>
            </w:r>
            <w:r w:rsidR="00002B3E" w:rsidRPr="004E4ED5">
              <w:rPr>
                <w:color w:val="000000"/>
                <w:spacing w:val="-3"/>
                <w:lang w:val="uz-Latn-UZ"/>
              </w:rPr>
              <w:t>o</w:t>
            </w:r>
            <w:r w:rsidRPr="004E4ED5">
              <w:rPr>
                <w:color w:val="000000"/>
                <w:spacing w:val="-3"/>
                <w:lang w:val="uz-Latn-UZ"/>
              </w:rPr>
              <w:t>yizli</w:t>
            </w:r>
            <w:r w:rsidR="00002B3E" w:rsidRPr="004E4ED5">
              <w:rPr>
                <w:color w:val="000000"/>
                <w:spacing w:val="-3"/>
                <w:lang w:val="uz-Latn-UZ"/>
              </w:rPr>
              <w:t xml:space="preserve"> </w:t>
            </w:r>
            <w:r w:rsidRPr="004E4ED5">
              <w:rPr>
                <w:color w:val="000000"/>
                <w:spacing w:val="-3"/>
                <w:lang w:val="uz-Latn-UZ"/>
              </w:rPr>
              <w:t>r</w:t>
            </w:r>
            <w:r w:rsidR="00002B3E" w:rsidRPr="004E4ED5">
              <w:rPr>
                <w:color w:val="000000"/>
                <w:spacing w:val="-3"/>
                <w:lang w:val="uz-Latn-UZ"/>
              </w:rPr>
              <w:t>e</w:t>
            </w:r>
            <w:r w:rsidRPr="004E4ED5">
              <w:rPr>
                <w:color w:val="000000"/>
                <w:spacing w:val="-3"/>
                <w:lang w:val="uz-Latn-UZ"/>
              </w:rPr>
              <w:t>surs</w:t>
            </w:r>
            <w:r w:rsidR="00002B3E" w:rsidRPr="004E4ED5">
              <w:rPr>
                <w:color w:val="000000"/>
                <w:spacing w:val="-3"/>
                <w:lang w:val="uz-Latn-UZ"/>
              </w:rPr>
              <w:t xml:space="preserve"> </w:t>
            </w:r>
            <w:r w:rsidRPr="004E4ED5">
              <w:rPr>
                <w:bCs/>
                <w:lang w:val="uz-Cyrl-UZ"/>
              </w:rPr>
              <w:t>haqidagi</w:t>
            </w:r>
            <w:r w:rsidR="003429BE" w:rsidRPr="004E4ED5">
              <w:rPr>
                <w:bCs/>
                <w:lang w:val="uz-Cyrl-UZ"/>
              </w:rPr>
              <w:t xml:space="preserve"> </w:t>
            </w:r>
            <w:r w:rsidRPr="004E4ED5">
              <w:rPr>
                <w:bCs/>
                <w:lang w:val="uz-Cyrl-UZ"/>
              </w:rPr>
              <w:t>bilimga</w:t>
            </w:r>
            <w:r w:rsidR="003429BE" w:rsidRPr="004E4ED5">
              <w:rPr>
                <w:bCs/>
                <w:lang w:val="uz-Cyrl-UZ"/>
              </w:rPr>
              <w:t xml:space="preserve"> </w:t>
            </w:r>
            <w:r w:rsidRPr="004E4ED5">
              <w:rPr>
                <w:bCs/>
                <w:lang w:val="uz-Cyrl-UZ"/>
              </w:rPr>
              <w:t>ega</w:t>
            </w:r>
            <w:r w:rsidR="003429BE" w:rsidRPr="004E4ED5">
              <w:rPr>
                <w:bCs/>
                <w:lang w:val="uz-Cyrl-UZ"/>
              </w:rPr>
              <w:t xml:space="preserve"> </w:t>
            </w:r>
            <w:r w:rsidRPr="004E4ED5">
              <w:rPr>
                <w:bCs/>
                <w:lang w:val="uz-Cyrl-UZ"/>
              </w:rPr>
              <w:t>bo‘li</w:t>
            </w:r>
            <w:r w:rsidR="00ED23EB" w:rsidRPr="004E4ED5">
              <w:rPr>
                <w:bCs/>
                <w:lang w:val="uz-Cyrl-UZ"/>
              </w:rPr>
              <w:t>shi</w:t>
            </w:r>
            <w:r w:rsidR="003429BE" w:rsidRPr="004E4ED5">
              <w:rPr>
                <w:bCs/>
                <w:lang w:val="uz-Cyrl-UZ"/>
              </w:rPr>
              <w:t xml:space="preserve"> </w:t>
            </w:r>
            <w:r w:rsidRPr="004E4ED5">
              <w:rPr>
                <w:bCs/>
                <w:lang w:val="uz-Cyrl-UZ"/>
              </w:rPr>
              <w:t>kerak</w:t>
            </w:r>
            <w:r w:rsidR="003429BE" w:rsidRPr="004E4ED5">
              <w:rPr>
                <w:bCs/>
                <w:lang w:val="uz-Cyrl-UZ"/>
              </w:rPr>
              <w:t>.</w:t>
            </w:r>
            <w:r w:rsidR="003429BE" w:rsidRPr="004E4ED5">
              <w:rPr>
                <w:lang w:val="uz-Cyrl-UZ"/>
              </w:rPr>
              <w:t xml:space="preserve">  </w:t>
            </w:r>
          </w:p>
        </w:tc>
      </w:tr>
      <w:tr w:rsidR="003429BE" w:rsidRPr="00D1023D">
        <w:tc>
          <w:tcPr>
            <w:tcW w:w="5211" w:type="dxa"/>
          </w:tcPr>
          <w:p w:rsidR="003429BE" w:rsidRPr="004E4ED5" w:rsidRDefault="00252C14" w:rsidP="007B5210">
            <w:pPr>
              <w:rPr>
                <w:lang w:val="en-US"/>
              </w:rPr>
            </w:pPr>
            <w:r w:rsidRPr="004E4ED5">
              <w:rPr>
                <w:lang w:val="en-US"/>
              </w:rPr>
              <w:t>O‘qitish</w:t>
            </w:r>
            <w:r w:rsidR="003429BE" w:rsidRPr="004E4ED5">
              <w:rPr>
                <w:lang w:val="en-US"/>
              </w:rPr>
              <w:t xml:space="preserve"> </w:t>
            </w:r>
            <w:r w:rsidRPr="004E4ED5">
              <w:rPr>
                <w:lang w:val="en-US"/>
              </w:rPr>
              <w:t>uslubi</w:t>
            </w:r>
            <w:r w:rsidR="003429BE" w:rsidRPr="004E4ED5">
              <w:rPr>
                <w:lang w:val="en-US"/>
              </w:rPr>
              <w:t xml:space="preserve"> </w:t>
            </w:r>
            <w:r w:rsidRPr="004E4ED5">
              <w:rPr>
                <w:lang w:val="en-US"/>
              </w:rPr>
              <w:t>va</w:t>
            </w:r>
            <w:r w:rsidR="003429BE"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3429BE" w:rsidRPr="004E4ED5" w:rsidRDefault="00252C14" w:rsidP="007B5210">
            <w:pPr>
              <w:rPr>
                <w:lang w:val="uz-Cyrl-UZ"/>
              </w:rPr>
            </w:pPr>
            <w:r w:rsidRPr="004E4ED5">
              <w:rPr>
                <w:lang w:val="uz-Cyrl-UZ"/>
              </w:rPr>
              <w:t>Ma’ruza</w:t>
            </w:r>
            <w:r w:rsidR="003429BE" w:rsidRPr="004E4ED5">
              <w:rPr>
                <w:lang w:val="uz-Cyrl-UZ"/>
              </w:rPr>
              <w:t xml:space="preserve">, </w:t>
            </w:r>
            <w:r w:rsidRPr="004E4ED5">
              <w:rPr>
                <w:lang w:val="uz-Cyrl-UZ"/>
              </w:rPr>
              <w:t>dialog</w:t>
            </w:r>
            <w:r w:rsidR="003429BE" w:rsidRPr="004E4ED5">
              <w:rPr>
                <w:lang w:val="uz-Cyrl-UZ"/>
              </w:rPr>
              <w:t xml:space="preserve">, </w:t>
            </w:r>
            <w:r w:rsidRPr="004E4ED5">
              <w:rPr>
                <w:lang w:val="uz-Cyrl-UZ"/>
              </w:rPr>
              <w:t>qo‘yilgan</w:t>
            </w:r>
            <w:r w:rsidR="003429BE" w:rsidRPr="004E4ED5">
              <w:rPr>
                <w:lang w:val="uz-Cyrl-UZ"/>
              </w:rPr>
              <w:t xml:space="preserve"> </w:t>
            </w:r>
            <w:r w:rsidRPr="004E4ED5">
              <w:rPr>
                <w:lang w:val="uz-Cyrl-UZ"/>
              </w:rPr>
              <w:t>masalani</w:t>
            </w:r>
            <w:r w:rsidR="003429BE" w:rsidRPr="004E4ED5">
              <w:rPr>
                <w:lang w:val="uz-Cyrl-UZ"/>
              </w:rPr>
              <w:t xml:space="preserve"> </w:t>
            </w:r>
            <w:r w:rsidRPr="004E4ED5">
              <w:rPr>
                <w:lang w:val="uz-Cyrl-UZ"/>
              </w:rPr>
              <w:t>misollarda</w:t>
            </w:r>
            <w:r w:rsidR="003429BE" w:rsidRPr="004E4ED5">
              <w:rPr>
                <w:lang w:val="uz-Cyrl-UZ"/>
              </w:rPr>
              <w:t xml:space="preserve"> </w:t>
            </w:r>
            <w:r w:rsidR="00ED23EB" w:rsidRPr="004E4ED5">
              <w:rPr>
                <w:lang w:val="uz-Cyrl-UZ"/>
              </w:rPr>
              <w:t>yor</w:t>
            </w:r>
            <w:r w:rsidRPr="004E4ED5">
              <w:rPr>
                <w:lang w:val="uz-Cyrl-UZ"/>
              </w:rPr>
              <w:t>itish</w:t>
            </w:r>
            <w:r w:rsidR="003429BE" w:rsidRPr="004E4ED5">
              <w:rPr>
                <w:lang w:val="uz-Cyrl-UZ"/>
              </w:rPr>
              <w:t>.</w:t>
            </w:r>
          </w:p>
        </w:tc>
      </w:tr>
      <w:tr w:rsidR="003429BE" w:rsidRPr="004E4ED5">
        <w:tc>
          <w:tcPr>
            <w:tcW w:w="5211" w:type="dxa"/>
          </w:tcPr>
          <w:p w:rsidR="003429BE" w:rsidRPr="004E4ED5" w:rsidRDefault="00252C14" w:rsidP="007B5210">
            <w:r w:rsidRPr="004E4ED5">
              <w:t>O‘qitish</w:t>
            </w:r>
            <w:r w:rsidR="003429BE" w:rsidRPr="004E4ED5">
              <w:t xml:space="preserve"> </w:t>
            </w:r>
            <w:r w:rsidRPr="004E4ED5">
              <w:t>vositalari</w:t>
            </w:r>
          </w:p>
        </w:tc>
        <w:tc>
          <w:tcPr>
            <w:tcW w:w="4360" w:type="dxa"/>
          </w:tcPr>
          <w:p w:rsidR="003429BE" w:rsidRPr="004E4ED5" w:rsidRDefault="00252C14" w:rsidP="007B5210">
            <w:r w:rsidRPr="004E4ED5">
              <w:t>proektor</w:t>
            </w:r>
          </w:p>
        </w:tc>
      </w:tr>
      <w:tr w:rsidR="003429BE" w:rsidRPr="004E4ED5">
        <w:tc>
          <w:tcPr>
            <w:tcW w:w="5211" w:type="dxa"/>
          </w:tcPr>
          <w:p w:rsidR="003429BE" w:rsidRPr="004E4ED5" w:rsidRDefault="00252C14" w:rsidP="007B5210">
            <w:r w:rsidRPr="004E4ED5">
              <w:t>O‘qitish</w:t>
            </w:r>
            <w:r w:rsidR="003429BE" w:rsidRPr="004E4ED5">
              <w:t xml:space="preserve"> </w:t>
            </w:r>
            <w:r w:rsidR="00ED23EB" w:rsidRPr="004E4ED5">
              <w:t>sha</w:t>
            </w:r>
            <w:r w:rsidRPr="004E4ED5">
              <w:t>kli</w:t>
            </w:r>
          </w:p>
        </w:tc>
        <w:tc>
          <w:tcPr>
            <w:tcW w:w="4360" w:type="dxa"/>
          </w:tcPr>
          <w:p w:rsidR="003429BE" w:rsidRPr="004E4ED5" w:rsidRDefault="00252C14" w:rsidP="007B5210">
            <w:r w:rsidRPr="004E4ED5">
              <w:t>Guruh</w:t>
            </w:r>
            <w:r w:rsidR="003429BE" w:rsidRPr="004E4ED5">
              <w:t>(</w:t>
            </w:r>
            <w:r w:rsidRPr="004E4ED5">
              <w:t>lar</w:t>
            </w:r>
            <w:r w:rsidR="003429BE" w:rsidRPr="004E4ED5">
              <w:t>)</w:t>
            </w:r>
          </w:p>
        </w:tc>
      </w:tr>
      <w:tr w:rsidR="003429BE" w:rsidRPr="00D1023D">
        <w:tc>
          <w:tcPr>
            <w:tcW w:w="5211" w:type="dxa"/>
          </w:tcPr>
          <w:p w:rsidR="003429BE" w:rsidRPr="004E4ED5" w:rsidRDefault="00252C14" w:rsidP="007B5210">
            <w:r w:rsidRPr="004E4ED5">
              <w:t>O‘qitish</w:t>
            </w:r>
            <w:r w:rsidR="003429BE" w:rsidRPr="004E4ED5">
              <w:t xml:space="preserve"> </w:t>
            </w:r>
            <w:r w:rsidR="00ED23EB" w:rsidRPr="004E4ED5">
              <w:t>sha</w:t>
            </w:r>
            <w:r w:rsidRPr="004E4ED5">
              <w:t>roitlari</w:t>
            </w:r>
          </w:p>
        </w:tc>
        <w:tc>
          <w:tcPr>
            <w:tcW w:w="4360" w:type="dxa"/>
          </w:tcPr>
          <w:p w:rsidR="003429BE" w:rsidRPr="004E4ED5" w:rsidRDefault="00252C14" w:rsidP="007B5210">
            <w:pPr>
              <w:rPr>
                <w:lang w:val="en-US"/>
              </w:rPr>
            </w:pPr>
            <w:r w:rsidRPr="004E4ED5">
              <w:rPr>
                <w:lang w:val="en-US"/>
              </w:rPr>
              <w:t>Komp</w:t>
            </w:r>
            <w:r w:rsidR="00ED23EB" w:rsidRPr="004E4ED5">
              <w:rPr>
                <w:lang w:val="en-US"/>
              </w:rPr>
              <w:t>yut</w:t>
            </w:r>
            <w:r w:rsidRPr="004E4ED5">
              <w:rPr>
                <w:lang w:val="en-US"/>
              </w:rPr>
              <w:t>erlar</w:t>
            </w:r>
            <w:r w:rsidR="003429BE" w:rsidRPr="004E4ED5">
              <w:rPr>
                <w:lang w:val="en-US"/>
              </w:rPr>
              <w:t xml:space="preserve"> </w:t>
            </w:r>
            <w:r w:rsidRPr="004E4ED5">
              <w:rPr>
                <w:lang w:val="en-US"/>
              </w:rPr>
              <w:t>bilan</w:t>
            </w:r>
            <w:r w:rsidR="003429BE" w:rsidRPr="004E4ED5">
              <w:rPr>
                <w:lang w:val="en-US"/>
              </w:rPr>
              <w:t xml:space="preserve"> </w:t>
            </w:r>
            <w:r w:rsidRPr="004E4ED5">
              <w:rPr>
                <w:lang w:val="en-US"/>
              </w:rPr>
              <w:t>jihozlangan</w:t>
            </w:r>
            <w:r w:rsidR="003429BE" w:rsidRPr="004E4ED5">
              <w:rPr>
                <w:lang w:val="en-US"/>
              </w:rPr>
              <w:t xml:space="preserve"> </w:t>
            </w:r>
            <w:r w:rsidRPr="004E4ED5">
              <w:rPr>
                <w:lang w:val="en-US"/>
              </w:rPr>
              <w:t>auditoriya</w:t>
            </w:r>
            <w:r w:rsidR="003429BE" w:rsidRPr="004E4ED5">
              <w:rPr>
                <w:lang w:val="en-US"/>
              </w:rPr>
              <w:t xml:space="preserve">, </w:t>
            </w:r>
            <w:r w:rsidRPr="004E4ED5">
              <w:rPr>
                <w:lang w:val="en-US"/>
              </w:rPr>
              <w:t>proektor</w:t>
            </w:r>
          </w:p>
        </w:tc>
      </w:tr>
    </w:tbl>
    <w:p w:rsidR="003429BE" w:rsidRPr="004E4ED5" w:rsidRDefault="003429BE" w:rsidP="003429BE">
      <w:pPr>
        <w:rPr>
          <w:lang w:val="en-US"/>
        </w:rPr>
      </w:pPr>
    </w:p>
    <w:p w:rsidR="002E5B40" w:rsidRPr="004E4ED5" w:rsidRDefault="002E5B40" w:rsidP="003429BE">
      <w:pPr>
        <w:rPr>
          <w:lang w:val="en-US"/>
        </w:rPr>
      </w:pPr>
    </w:p>
    <w:p w:rsidR="00DA7A14" w:rsidRPr="004E4ED5" w:rsidRDefault="00D036D9" w:rsidP="00DA7A14">
      <w:pPr>
        <w:shd w:val="clear" w:color="auto" w:fill="FFFFFF"/>
        <w:rPr>
          <w:lang w:val="en-US"/>
        </w:rPr>
      </w:pPr>
      <w:r w:rsidRPr="004E4ED5">
        <w:rPr>
          <w:lang w:val="uz-Cyrl-UZ"/>
        </w:rPr>
        <w:t xml:space="preserve">3.2.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lastRenderedPageBreak/>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002B3E" w:rsidRPr="004E4ED5" w:rsidRDefault="00002B3E" w:rsidP="00002B3E">
            <w:pPr>
              <w:jc w:val="both"/>
              <w:rPr>
                <w:color w:val="000000"/>
                <w:spacing w:val="-20"/>
                <w:lang w:val="uz-Latn-UZ"/>
              </w:rPr>
            </w:pPr>
            <w:r w:rsidRPr="004E4ED5">
              <w:rPr>
                <w:color w:val="000000"/>
                <w:spacing w:val="-1"/>
                <w:lang w:val="uz-Latn-UZ"/>
              </w:rPr>
              <w:t xml:space="preserve">1. </w:t>
            </w:r>
            <w:r w:rsidR="00252C14" w:rsidRPr="004E4ED5">
              <w:rPr>
                <w:color w:val="000000"/>
                <w:spacing w:val="-1"/>
                <w:lang w:val="uz-Latn-UZ"/>
              </w:rPr>
              <w:t>I</w:t>
            </w:r>
            <w:r w:rsidR="00ED23EB" w:rsidRPr="004E4ED5">
              <w:rPr>
                <w:color w:val="000000"/>
                <w:spacing w:val="-1"/>
                <w:lang w:val="uz-Latn-UZ"/>
              </w:rPr>
              <w:t>sho</w:t>
            </w:r>
            <w:r w:rsidR="00252C14" w:rsidRPr="004E4ED5">
              <w:rPr>
                <w:color w:val="000000"/>
                <w:spacing w:val="-1"/>
                <w:lang w:val="uz-Latn-UZ"/>
              </w:rPr>
              <w:t>n</w:t>
            </w:r>
            <w:r w:rsidR="00ED23EB" w:rsidRPr="004E4ED5">
              <w:rPr>
                <w:color w:val="000000"/>
                <w:spacing w:val="-1"/>
                <w:lang w:val="uz-Latn-UZ"/>
              </w:rPr>
              <w:t>chl</w:t>
            </w:r>
            <w:r w:rsidR="00252C14" w:rsidRPr="004E4ED5">
              <w:rPr>
                <w:color w:val="000000"/>
                <w:spacing w:val="-1"/>
                <w:lang w:val="uz-Latn-UZ"/>
              </w:rPr>
              <w:t>ilik</w:t>
            </w:r>
            <w:r w:rsidRPr="004E4ED5">
              <w:rPr>
                <w:color w:val="000000"/>
                <w:spacing w:val="-1"/>
                <w:lang w:val="uz-Latn-UZ"/>
              </w:rPr>
              <w:t xml:space="preserve"> </w:t>
            </w:r>
            <w:r w:rsidR="00252C14" w:rsidRPr="004E4ED5">
              <w:rPr>
                <w:color w:val="000000"/>
                <w:spacing w:val="-1"/>
                <w:lang w:val="uz-Latn-UZ"/>
              </w:rPr>
              <w:t>q</w:t>
            </w:r>
            <w:r w:rsidRPr="004E4ED5">
              <w:rPr>
                <w:color w:val="000000"/>
                <w:spacing w:val="-1"/>
                <w:lang w:val="uz-Latn-UZ"/>
              </w:rPr>
              <w:t>a</w:t>
            </w:r>
            <w:r w:rsidR="00252C14" w:rsidRPr="004E4ED5">
              <w:rPr>
                <w:color w:val="000000"/>
                <w:spacing w:val="-1"/>
                <w:lang w:val="uz-Latn-UZ"/>
              </w:rPr>
              <w:t>nd</w:t>
            </w:r>
            <w:r w:rsidRPr="004E4ED5">
              <w:rPr>
                <w:color w:val="000000"/>
                <w:spacing w:val="-1"/>
                <w:lang w:val="uz-Latn-UZ"/>
              </w:rPr>
              <w:t>a</w:t>
            </w:r>
            <w:r w:rsidR="00252C14" w:rsidRPr="004E4ED5">
              <w:rPr>
                <w:color w:val="000000"/>
                <w:spacing w:val="-1"/>
                <w:lang w:val="uz-Latn-UZ"/>
              </w:rPr>
              <w:t>y</w:t>
            </w:r>
            <w:r w:rsidRPr="004E4ED5">
              <w:rPr>
                <w:color w:val="000000"/>
                <w:spacing w:val="-1"/>
                <w:lang w:val="uz-Latn-UZ"/>
              </w:rPr>
              <w:t xml:space="preserve"> x</w:t>
            </w:r>
            <w:r w:rsidR="00252C14" w:rsidRPr="004E4ED5">
              <w:rPr>
                <w:color w:val="000000"/>
                <w:spacing w:val="-1"/>
                <w:lang w:val="uz-Latn-UZ"/>
              </w:rPr>
              <w:t>ususi</w:t>
            </w:r>
            <w:r w:rsidR="00ED23EB" w:rsidRPr="004E4ED5">
              <w:rPr>
                <w:color w:val="000000"/>
                <w:spacing w:val="-1"/>
                <w:lang w:val="uz-Latn-UZ"/>
              </w:rPr>
              <w:t>yat</w:t>
            </w:r>
            <w:r w:rsidR="00252C14" w:rsidRPr="004E4ED5">
              <w:rPr>
                <w:color w:val="000000"/>
                <w:spacing w:val="-1"/>
                <w:lang w:val="uz-Latn-UZ"/>
              </w:rPr>
              <w:t>l</w:t>
            </w:r>
            <w:r w:rsidRPr="004E4ED5">
              <w:rPr>
                <w:color w:val="000000"/>
                <w:spacing w:val="-1"/>
                <w:lang w:val="uz-Latn-UZ"/>
              </w:rPr>
              <w:t>a</w:t>
            </w:r>
            <w:r w:rsidR="00252C14" w:rsidRPr="004E4ED5">
              <w:rPr>
                <w:color w:val="000000"/>
                <w:spacing w:val="-1"/>
                <w:lang w:val="uz-Latn-UZ"/>
              </w:rPr>
              <w:t>rni</w:t>
            </w:r>
            <w:r w:rsidRPr="004E4ED5">
              <w:rPr>
                <w:color w:val="000000"/>
                <w:spacing w:val="-1"/>
                <w:lang w:val="uz-Latn-UZ"/>
              </w:rPr>
              <w:t xml:space="preserve"> </w:t>
            </w:r>
            <w:r w:rsidR="00252C14" w:rsidRPr="004E4ED5">
              <w:rPr>
                <w:color w:val="000000"/>
                <w:spacing w:val="-1"/>
                <w:lang w:val="uz-Latn-UZ"/>
              </w:rPr>
              <w:t>o‘z</w:t>
            </w:r>
            <w:r w:rsidRPr="004E4ED5">
              <w:rPr>
                <w:color w:val="000000"/>
                <w:spacing w:val="-1"/>
                <w:lang w:val="uz-Latn-UZ"/>
              </w:rPr>
              <w:t xml:space="preserve"> </w:t>
            </w:r>
            <w:r w:rsidR="00252C14" w:rsidRPr="004E4ED5">
              <w:rPr>
                <w:color w:val="000000"/>
                <w:spacing w:val="-1"/>
                <w:lang w:val="uz-Latn-UZ"/>
              </w:rPr>
              <w:t>i</w:t>
            </w:r>
            <w:r w:rsidR="00ED23EB" w:rsidRPr="004E4ED5">
              <w:rPr>
                <w:color w:val="000000"/>
                <w:spacing w:val="-1"/>
                <w:lang w:val="uz-Latn-UZ"/>
              </w:rPr>
              <w:t>chi</w:t>
            </w:r>
            <w:r w:rsidR="00252C14" w:rsidRPr="004E4ED5">
              <w:rPr>
                <w:color w:val="000000"/>
                <w:spacing w:val="-1"/>
                <w:lang w:val="uz-Latn-UZ"/>
              </w:rPr>
              <w:t>g</w:t>
            </w:r>
            <w:r w:rsidRPr="004E4ED5">
              <w:rPr>
                <w:color w:val="000000"/>
                <w:spacing w:val="-1"/>
                <w:lang w:val="uz-Latn-UZ"/>
              </w:rPr>
              <w:t>a o</w:t>
            </w:r>
            <w:r w:rsidR="00252C14" w:rsidRPr="004E4ED5">
              <w:rPr>
                <w:color w:val="000000"/>
                <w:spacing w:val="-1"/>
                <w:lang w:val="uz-Latn-UZ"/>
              </w:rPr>
              <w:t>l</w:t>
            </w:r>
            <w:r w:rsidRPr="004E4ED5">
              <w:rPr>
                <w:color w:val="000000"/>
                <w:spacing w:val="-1"/>
                <w:lang w:val="uz-Latn-UZ"/>
              </w:rPr>
              <w:t>a</w:t>
            </w:r>
            <w:r w:rsidR="00252C14" w:rsidRPr="004E4ED5">
              <w:rPr>
                <w:color w:val="000000"/>
                <w:spacing w:val="-1"/>
                <w:lang w:val="uz-Latn-UZ"/>
              </w:rPr>
              <w:t>di</w:t>
            </w:r>
            <w:r w:rsidRPr="004E4ED5">
              <w:rPr>
                <w:color w:val="000000"/>
                <w:spacing w:val="-1"/>
                <w:lang w:val="uz-Latn-UZ"/>
              </w:rPr>
              <w:t>?</w:t>
            </w:r>
          </w:p>
          <w:p w:rsidR="00002B3E" w:rsidRPr="004E4ED5" w:rsidRDefault="00002B3E" w:rsidP="00002B3E">
            <w:pPr>
              <w:widowControl w:val="0"/>
              <w:shd w:val="clear" w:color="auto" w:fill="FFFFFF"/>
              <w:tabs>
                <w:tab w:val="left" w:pos="605"/>
                <w:tab w:val="left" w:pos="709"/>
              </w:tabs>
              <w:autoSpaceDE w:val="0"/>
              <w:autoSpaceDN w:val="0"/>
              <w:adjustRightInd w:val="0"/>
              <w:jc w:val="both"/>
              <w:rPr>
                <w:color w:val="000000"/>
                <w:spacing w:val="-13"/>
                <w:lang w:val="uz-Latn-UZ"/>
              </w:rPr>
            </w:pPr>
            <w:r w:rsidRPr="004E4ED5">
              <w:rPr>
                <w:color w:val="000000"/>
                <w:spacing w:val="-1"/>
                <w:lang w:val="uz-Latn-UZ"/>
              </w:rPr>
              <w:t xml:space="preserve">2. </w:t>
            </w:r>
            <w:r w:rsidR="00252C14" w:rsidRPr="004E4ED5">
              <w:rPr>
                <w:color w:val="000000"/>
                <w:spacing w:val="-1"/>
                <w:lang w:val="uz-Latn-UZ"/>
              </w:rPr>
              <w:t>Buzilm</w:t>
            </w:r>
            <w:r w:rsidRPr="004E4ED5">
              <w:rPr>
                <w:color w:val="000000"/>
                <w:spacing w:val="-1"/>
                <w:lang w:val="uz-Latn-UZ"/>
              </w:rPr>
              <w:t>a</w:t>
            </w:r>
            <w:r w:rsidR="00252C14" w:rsidRPr="004E4ED5">
              <w:rPr>
                <w:color w:val="000000"/>
                <w:spacing w:val="-1"/>
                <w:lang w:val="uz-Latn-UZ"/>
              </w:rPr>
              <w:t>slik</w:t>
            </w:r>
            <w:r w:rsidRPr="004E4ED5">
              <w:rPr>
                <w:color w:val="000000"/>
                <w:spacing w:val="-1"/>
                <w:lang w:val="uz-Latn-UZ"/>
              </w:rPr>
              <w:t xml:space="preserve"> x</w:t>
            </w:r>
            <w:r w:rsidR="00252C14" w:rsidRPr="004E4ED5">
              <w:rPr>
                <w:color w:val="000000"/>
                <w:spacing w:val="-1"/>
                <w:lang w:val="uz-Latn-UZ"/>
              </w:rPr>
              <w:t>ususi</w:t>
            </w:r>
            <w:r w:rsidR="00ED23EB" w:rsidRPr="004E4ED5">
              <w:rPr>
                <w:color w:val="000000"/>
                <w:spacing w:val="-1"/>
                <w:lang w:val="uz-Latn-UZ"/>
              </w:rPr>
              <w:t>yat</w:t>
            </w:r>
            <w:r w:rsidRPr="004E4ED5">
              <w:rPr>
                <w:color w:val="000000"/>
                <w:spacing w:val="-1"/>
                <w:lang w:val="uz-Latn-UZ"/>
              </w:rPr>
              <w:t xml:space="preserve"> </w:t>
            </w:r>
            <w:r w:rsidR="00252C14" w:rsidRPr="004E4ED5">
              <w:rPr>
                <w:color w:val="000000"/>
                <w:spacing w:val="-1"/>
                <w:lang w:val="uz-Latn-UZ"/>
              </w:rPr>
              <w:t>ko‘rs</w:t>
            </w:r>
            <w:r w:rsidRPr="004E4ED5">
              <w:rPr>
                <w:color w:val="000000"/>
                <w:spacing w:val="-1"/>
                <w:lang w:val="uz-Latn-UZ"/>
              </w:rPr>
              <w:t>a</w:t>
            </w:r>
            <w:r w:rsidR="00252C14" w:rsidRPr="004E4ED5">
              <w:rPr>
                <w:color w:val="000000"/>
                <w:spacing w:val="-1"/>
                <w:lang w:val="uz-Latn-UZ"/>
              </w:rPr>
              <w:t>tki</w:t>
            </w:r>
            <w:r w:rsidR="00ED23EB" w:rsidRPr="004E4ED5">
              <w:rPr>
                <w:color w:val="000000"/>
                <w:spacing w:val="-1"/>
                <w:lang w:val="uz-Latn-UZ"/>
              </w:rPr>
              <w:t>chl</w:t>
            </w:r>
            <w:r w:rsidRPr="004E4ED5">
              <w:rPr>
                <w:color w:val="000000"/>
                <w:spacing w:val="-1"/>
                <w:lang w:val="uz-Latn-UZ"/>
              </w:rPr>
              <w:t>a</w:t>
            </w:r>
            <w:r w:rsidR="00252C14" w:rsidRPr="004E4ED5">
              <w:rPr>
                <w:color w:val="000000"/>
                <w:spacing w:val="-1"/>
                <w:lang w:val="uz-Latn-UZ"/>
              </w:rPr>
              <w:t>rini</w:t>
            </w:r>
            <w:r w:rsidRPr="004E4ED5">
              <w:rPr>
                <w:color w:val="000000"/>
                <w:spacing w:val="-1"/>
                <w:lang w:val="uz-Latn-UZ"/>
              </w:rPr>
              <w:t xml:space="preserve"> </w:t>
            </w:r>
            <w:r w:rsidR="00252C14" w:rsidRPr="004E4ED5">
              <w:rPr>
                <w:color w:val="000000"/>
                <w:spacing w:val="-1"/>
                <w:lang w:val="uz-Latn-UZ"/>
              </w:rPr>
              <w:t>q</w:t>
            </w:r>
            <w:r w:rsidRPr="004E4ED5">
              <w:rPr>
                <w:color w:val="000000"/>
                <w:spacing w:val="-1"/>
                <w:lang w:val="uz-Latn-UZ"/>
              </w:rPr>
              <w:t>a</w:t>
            </w:r>
            <w:r w:rsidR="00252C14" w:rsidRPr="004E4ED5">
              <w:rPr>
                <w:color w:val="000000"/>
                <w:spacing w:val="-1"/>
                <w:lang w:val="uz-Latn-UZ"/>
              </w:rPr>
              <w:t>nd</w:t>
            </w:r>
            <w:r w:rsidRPr="004E4ED5">
              <w:rPr>
                <w:color w:val="000000"/>
                <w:spacing w:val="-1"/>
                <w:lang w:val="uz-Latn-UZ"/>
              </w:rPr>
              <w:t>a</w:t>
            </w:r>
            <w:r w:rsidR="00252C14" w:rsidRPr="004E4ED5">
              <w:rPr>
                <w:color w:val="000000"/>
                <w:spacing w:val="-1"/>
                <w:lang w:val="uz-Latn-UZ"/>
              </w:rPr>
              <w:t>yl</w:t>
            </w:r>
            <w:r w:rsidRPr="004E4ED5">
              <w:rPr>
                <w:color w:val="000000"/>
                <w:spacing w:val="-1"/>
                <w:lang w:val="uz-Latn-UZ"/>
              </w:rPr>
              <w:t>a</w:t>
            </w:r>
            <w:r w:rsidR="00252C14" w:rsidRPr="004E4ED5">
              <w:rPr>
                <w:color w:val="000000"/>
                <w:spacing w:val="-1"/>
                <w:lang w:val="uz-Latn-UZ"/>
              </w:rPr>
              <w:t>rini</w:t>
            </w:r>
            <w:r w:rsidRPr="004E4ED5">
              <w:rPr>
                <w:color w:val="000000"/>
                <w:spacing w:val="-1"/>
                <w:lang w:val="uz-Latn-UZ"/>
              </w:rPr>
              <w:t xml:space="preserve"> </w:t>
            </w:r>
            <w:r w:rsidR="00252C14" w:rsidRPr="004E4ED5">
              <w:rPr>
                <w:color w:val="000000"/>
                <w:spacing w:val="-1"/>
                <w:lang w:val="uz-Latn-UZ"/>
              </w:rPr>
              <w:t>bil</w:t>
            </w:r>
            <w:r w:rsidRPr="004E4ED5">
              <w:rPr>
                <w:color w:val="000000"/>
                <w:spacing w:val="-1"/>
                <w:lang w:val="uz-Latn-UZ"/>
              </w:rPr>
              <w:t>a</w:t>
            </w:r>
            <w:r w:rsidR="00252C14" w:rsidRPr="004E4ED5">
              <w:rPr>
                <w:color w:val="000000"/>
                <w:spacing w:val="-1"/>
                <w:lang w:val="uz-Latn-UZ"/>
              </w:rPr>
              <w:t>siz</w:t>
            </w:r>
            <w:r w:rsidRPr="004E4ED5">
              <w:rPr>
                <w:color w:val="000000"/>
                <w:spacing w:val="-1"/>
                <w:lang w:val="uz-Latn-UZ"/>
              </w:rPr>
              <w:t>?</w:t>
            </w:r>
          </w:p>
          <w:p w:rsidR="00002B3E" w:rsidRPr="004E4ED5" w:rsidRDefault="00002B3E" w:rsidP="00002B3E">
            <w:pPr>
              <w:widowControl w:val="0"/>
              <w:shd w:val="clear" w:color="auto" w:fill="FFFFFF"/>
              <w:tabs>
                <w:tab w:val="left" w:pos="605"/>
                <w:tab w:val="left" w:pos="709"/>
              </w:tabs>
              <w:autoSpaceDE w:val="0"/>
              <w:autoSpaceDN w:val="0"/>
              <w:adjustRightInd w:val="0"/>
              <w:jc w:val="both"/>
              <w:rPr>
                <w:color w:val="000000"/>
                <w:spacing w:val="-11"/>
                <w:lang w:val="uz-Latn-UZ"/>
              </w:rPr>
            </w:pPr>
            <w:r w:rsidRPr="004E4ED5">
              <w:rPr>
                <w:color w:val="000000"/>
                <w:spacing w:val="-1"/>
                <w:lang w:val="uz-Latn-UZ"/>
              </w:rPr>
              <w:t xml:space="preserve">3. </w:t>
            </w:r>
            <w:r w:rsidR="00ED23EB" w:rsidRPr="004E4ED5">
              <w:rPr>
                <w:color w:val="000000"/>
                <w:spacing w:val="-1"/>
                <w:lang w:val="uz-Latn-UZ"/>
              </w:rPr>
              <w:t>Chi</w:t>
            </w:r>
            <w:r w:rsidR="00252C14" w:rsidRPr="004E4ED5">
              <w:rPr>
                <w:color w:val="000000"/>
                <w:spacing w:val="-1"/>
                <w:lang w:val="uz-Latn-UZ"/>
              </w:rPr>
              <w:t>d</w:t>
            </w:r>
            <w:r w:rsidRPr="004E4ED5">
              <w:rPr>
                <w:color w:val="000000"/>
                <w:spacing w:val="-1"/>
                <w:lang w:val="uz-Latn-UZ"/>
              </w:rPr>
              <w:t>a</w:t>
            </w:r>
            <w:r w:rsidR="00252C14" w:rsidRPr="004E4ED5">
              <w:rPr>
                <w:color w:val="000000"/>
                <w:spacing w:val="-1"/>
                <w:lang w:val="uz-Latn-UZ"/>
              </w:rPr>
              <w:t>mlilik</w:t>
            </w:r>
            <w:r w:rsidRPr="004E4ED5">
              <w:rPr>
                <w:color w:val="000000"/>
                <w:spacing w:val="-1"/>
                <w:lang w:val="uz-Latn-UZ"/>
              </w:rPr>
              <w:t xml:space="preserve"> x</w:t>
            </w:r>
            <w:r w:rsidR="00252C14" w:rsidRPr="004E4ED5">
              <w:rPr>
                <w:color w:val="000000"/>
                <w:spacing w:val="-1"/>
                <w:lang w:val="uz-Latn-UZ"/>
              </w:rPr>
              <w:t>ususi</w:t>
            </w:r>
            <w:r w:rsidR="00ED23EB" w:rsidRPr="004E4ED5">
              <w:rPr>
                <w:color w:val="000000"/>
                <w:spacing w:val="-1"/>
                <w:lang w:val="uz-Latn-UZ"/>
              </w:rPr>
              <w:t>yat</w:t>
            </w:r>
            <w:r w:rsidRPr="004E4ED5">
              <w:rPr>
                <w:color w:val="000000"/>
                <w:spacing w:val="-1"/>
                <w:lang w:val="uz-Latn-UZ"/>
              </w:rPr>
              <w:t xml:space="preserve"> </w:t>
            </w:r>
            <w:r w:rsidR="00252C14" w:rsidRPr="004E4ED5">
              <w:rPr>
                <w:color w:val="000000"/>
                <w:spacing w:val="-1"/>
                <w:lang w:val="uz-Latn-UZ"/>
              </w:rPr>
              <w:t>ko‘rs</w:t>
            </w:r>
            <w:r w:rsidRPr="004E4ED5">
              <w:rPr>
                <w:color w:val="000000"/>
                <w:spacing w:val="-1"/>
                <w:lang w:val="uz-Latn-UZ"/>
              </w:rPr>
              <w:t>a</w:t>
            </w:r>
            <w:r w:rsidR="00252C14" w:rsidRPr="004E4ED5">
              <w:rPr>
                <w:color w:val="000000"/>
                <w:spacing w:val="-1"/>
                <w:lang w:val="uz-Latn-UZ"/>
              </w:rPr>
              <w:t>tki</w:t>
            </w:r>
            <w:r w:rsidR="00ED23EB" w:rsidRPr="004E4ED5">
              <w:rPr>
                <w:color w:val="000000"/>
                <w:spacing w:val="-1"/>
                <w:lang w:val="uz-Latn-UZ"/>
              </w:rPr>
              <w:t>chl</w:t>
            </w:r>
            <w:r w:rsidRPr="004E4ED5">
              <w:rPr>
                <w:color w:val="000000"/>
                <w:spacing w:val="-1"/>
                <w:lang w:val="uz-Latn-UZ"/>
              </w:rPr>
              <w:t>a</w:t>
            </w:r>
            <w:r w:rsidR="00252C14" w:rsidRPr="004E4ED5">
              <w:rPr>
                <w:color w:val="000000"/>
                <w:spacing w:val="-1"/>
                <w:lang w:val="uz-Latn-UZ"/>
              </w:rPr>
              <w:t>rini</w:t>
            </w:r>
            <w:r w:rsidRPr="004E4ED5">
              <w:rPr>
                <w:color w:val="000000"/>
                <w:spacing w:val="-1"/>
                <w:lang w:val="uz-Latn-UZ"/>
              </w:rPr>
              <w:t xml:space="preserve"> </w:t>
            </w:r>
            <w:r w:rsidR="00252C14" w:rsidRPr="004E4ED5">
              <w:rPr>
                <w:color w:val="000000"/>
                <w:spacing w:val="-1"/>
                <w:lang w:val="uz-Latn-UZ"/>
              </w:rPr>
              <w:t>q</w:t>
            </w:r>
            <w:r w:rsidRPr="004E4ED5">
              <w:rPr>
                <w:color w:val="000000"/>
                <w:spacing w:val="-1"/>
                <w:lang w:val="uz-Latn-UZ"/>
              </w:rPr>
              <w:t>a</w:t>
            </w:r>
            <w:r w:rsidR="00252C14" w:rsidRPr="004E4ED5">
              <w:rPr>
                <w:color w:val="000000"/>
                <w:spacing w:val="-1"/>
                <w:lang w:val="uz-Latn-UZ"/>
              </w:rPr>
              <w:t>nd</w:t>
            </w:r>
            <w:r w:rsidRPr="004E4ED5">
              <w:rPr>
                <w:color w:val="000000"/>
                <w:spacing w:val="-1"/>
                <w:lang w:val="uz-Latn-UZ"/>
              </w:rPr>
              <w:t>a</w:t>
            </w:r>
            <w:r w:rsidR="00252C14" w:rsidRPr="004E4ED5">
              <w:rPr>
                <w:color w:val="000000"/>
                <w:spacing w:val="-1"/>
                <w:lang w:val="uz-Latn-UZ"/>
              </w:rPr>
              <w:t>yl</w:t>
            </w:r>
            <w:r w:rsidRPr="004E4ED5">
              <w:rPr>
                <w:color w:val="000000"/>
                <w:spacing w:val="-1"/>
                <w:lang w:val="uz-Latn-UZ"/>
              </w:rPr>
              <w:t>a</w:t>
            </w:r>
            <w:r w:rsidR="00252C14" w:rsidRPr="004E4ED5">
              <w:rPr>
                <w:color w:val="000000"/>
                <w:spacing w:val="-1"/>
                <w:lang w:val="uz-Latn-UZ"/>
              </w:rPr>
              <w:t>rini</w:t>
            </w:r>
            <w:r w:rsidRPr="004E4ED5">
              <w:rPr>
                <w:color w:val="000000"/>
                <w:spacing w:val="-1"/>
                <w:lang w:val="uz-Latn-UZ"/>
              </w:rPr>
              <w:t xml:space="preserve"> </w:t>
            </w:r>
            <w:r w:rsidR="00252C14" w:rsidRPr="004E4ED5">
              <w:rPr>
                <w:color w:val="000000"/>
                <w:spacing w:val="-1"/>
                <w:lang w:val="uz-Latn-UZ"/>
              </w:rPr>
              <w:t>bil</w:t>
            </w:r>
            <w:r w:rsidRPr="004E4ED5">
              <w:rPr>
                <w:color w:val="000000"/>
                <w:spacing w:val="-1"/>
                <w:lang w:val="uz-Latn-UZ"/>
              </w:rPr>
              <w:t>a</w:t>
            </w:r>
            <w:r w:rsidR="00252C14" w:rsidRPr="004E4ED5">
              <w:rPr>
                <w:color w:val="000000"/>
                <w:spacing w:val="-1"/>
                <w:lang w:val="uz-Latn-UZ"/>
              </w:rPr>
              <w:t>siz</w:t>
            </w:r>
            <w:r w:rsidRPr="004E4ED5">
              <w:rPr>
                <w:color w:val="000000"/>
                <w:spacing w:val="-1"/>
                <w:lang w:val="uz-Latn-UZ"/>
              </w:rPr>
              <w:t>?</w:t>
            </w:r>
          </w:p>
          <w:p w:rsidR="00BA267D" w:rsidRPr="004E4ED5" w:rsidRDefault="00BA267D"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r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jc w:val="center"/>
        <w:rPr>
          <w:b/>
          <w:lang w:val="uz-Cyrl-UZ"/>
        </w:rPr>
      </w:pPr>
    </w:p>
    <w:p w:rsidR="00E36099" w:rsidRPr="004E4ED5" w:rsidRDefault="009A4D0B" w:rsidP="00687FBB">
      <w:pPr>
        <w:shd w:val="clear" w:color="auto" w:fill="FFFFFF"/>
        <w:jc w:val="center"/>
        <w:rPr>
          <w:b/>
          <w:lang w:val="uz-Cyrl-UZ"/>
        </w:rPr>
      </w:pPr>
      <w:r w:rsidRPr="004E4ED5">
        <w:rPr>
          <w:b/>
          <w:lang w:val="en-US"/>
        </w:rPr>
        <w:t>4</w:t>
      </w:r>
      <w:r w:rsidRPr="004E4ED5">
        <w:rPr>
          <w:b/>
          <w:lang w:val="uz-Cyrl-UZ"/>
        </w:rPr>
        <w:t xml:space="preserve"> </w:t>
      </w:r>
      <w:r w:rsidRPr="00687FBB">
        <w:rPr>
          <w:b/>
          <w:lang w:val="uz-Cyrl-UZ"/>
        </w:rPr>
        <w:t xml:space="preserve">– </w:t>
      </w:r>
      <w:r w:rsidR="00252C14" w:rsidRPr="00687FBB">
        <w:rPr>
          <w:b/>
          <w:lang w:val="uz-Cyrl-UZ"/>
        </w:rPr>
        <w:t>mavzu</w:t>
      </w:r>
      <w:r w:rsidRPr="00687FBB">
        <w:rPr>
          <w:b/>
          <w:lang w:val="uz-Cyrl-UZ"/>
        </w:rPr>
        <w:t xml:space="preserve">: </w:t>
      </w:r>
      <w:r w:rsidRPr="00687FBB">
        <w:rPr>
          <w:b/>
          <w:lang w:val="en-US"/>
        </w:rPr>
        <w:t xml:space="preserve"> </w:t>
      </w:r>
      <w:r w:rsidR="00687FBB" w:rsidRPr="00687FBB">
        <w:rPr>
          <w:lang w:val="en-US"/>
        </w:rPr>
        <w:t xml:space="preserve">Avtomatik sistemalarni ishonchliligini </w:t>
      </w:r>
      <w:r w:rsidR="00687FBB" w:rsidRPr="00687FBB">
        <w:rPr>
          <w:lang w:val="uz-Cyrl-UZ"/>
        </w:rPr>
        <w:t>h</w:t>
      </w:r>
      <w:r w:rsidR="00687FBB" w:rsidRPr="00687FBB">
        <w:rPr>
          <w:lang w:val="en-US"/>
        </w:rPr>
        <w:t>isoblash. Avtomatik sistemalarni ishonchliligini tiklash. Tiklanuvchi sistemalar uchun ishonchlilik kriteriyalari.</w:t>
      </w:r>
    </w:p>
    <w:p w:rsidR="009A4D0B" w:rsidRPr="004E4ED5" w:rsidRDefault="009A4D0B" w:rsidP="009A4D0B">
      <w:pPr>
        <w:rPr>
          <w:lang w:val="uz-Cyrl-UZ"/>
        </w:rPr>
      </w:pPr>
      <w:r w:rsidRPr="004E4ED5">
        <w:rPr>
          <w:lang w:val="en-US"/>
        </w:rPr>
        <w:t>4</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9A4D0B" w:rsidRPr="004E4ED5">
        <w:tc>
          <w:tcPr>
            <w:tcW w:w="5328" w:type="dxa"/>
          </w:tcPr>
          <w:p w:rsidR="009A4D0B" w:rsidRPr="004E4ED5" w:rsidRDefault="00252C14" w:rsidP="004F46D2">
            <w:pPr>
              <w:jc w:val="both"/>
            </w:pPr>
            <w:r w:rsidRPr="004E4ED5">
              <w:t>Vaqti</w:t>
            </w:r>
            <w:r w:rsidR="009A4D0B" w:rsidRPr="004E4ED5">
              <w:t xml:space="preserve"> – 2</w:t>
            </w:r>
            <w:r w:rsidR="00E36099" w:rsidRPr="004E4ED5">
              <w:rPr>
                <w:lang w:val="uz-Cyrl-UZ"/>
              </w:rPr>
              <w:t xml:space="preserve"> </w:t>
            </w:r>
            <w:r w:rsidRPr="004E4ED5">
              <w:t>soat</w:t>
            </w:r>
          </w:p>
        </w:tc>
        <w:tc>
          <w:tcPr>
            <w:tcW w:w="4243" w:type="dxa"/>
          </w:tcPr>
          <w:p w:rsidR="009A4D0B" w:rsidRPr="004E4ED5" w:rsidRDefault="00252C14" w:rsidP="004F46D2">
            <w:pPr>
              <w:rPr>
                <w:i/>
                <w:lang w:val="uz-Cyrl-UZ"/>
              </w:rPr>
            </w:pPr>
            <w:r w:rsidRPr="004E4ED5">
              <w:t>Talabalar</w:t>
            </w:r>
            <w:r w:rsidR="009A4D0B" w:rsidRPr="004E4ED5">
              <w:t xml:space="preserve"> </w:t>
            </w:r>
            <w:r w:rsidRPr="004E4ED5">
              <w:t>soni</w:t>
            </w:r>
            <w:r w:rsidR="009A4D0B" w:rsidRPr="004E4ED5">
              <w:rPr>
                <w:lang w:val="uz-Cyrl-UZ"/>
              </w:rPr>
              <w:t xml:space="preserve"> </w:t>
            </w:r>
            <w:r w:rsidR="009A4D0B" w:rsidRPr="004E4ED5">
              <w:t>-</w:t>
            </w:r>
            <w:r w:rsidR="009A4D0B"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9A4D0B" w:rsidRPr="004E4ED5">
        <w:tc>
          <w:tcPr>
            <w:tcW w:w="5328" w:type="dxa"/>
          </w:tcPr>
          <w:p w:rsidR="009A4D0B" w:rsidRPr="004E4ED5" w:rsidRDefault="009A4D0B"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243" w:type="dxa"/>
          </w:tcPr>
          <w:p w:rsidR="009A4D0B" w:rsidRPr="004E4ED5" w:rsidRDefault="00252C14" w:rsidP="004F46D2">
            <w:r w:rsidRPr="004E4ED5">
              <w:t>Kirish</w:t>
            </w:r>
            <w:r w:rsidR="009A4D0B" w:rsidRPr="004E4ED5">
              <w:t xml:space="preserve"> – </w:t>
            </w:r>
            <w:r w:rsidRPr="004E4ED5">
              <w:t>mavzuiy</w:t>
            </w:r>
            <w:r w:rsidR="009A4D0B" w:rsidRPr="004E4ED5">
              <w:t xml:space="preserve"> </w:t>
            </w:r>
            <w:r w:rsidRPr="004E4ED5">
              <w:t>vizual</w:t>
            </w:r>
            <w:r w:rsidR="009A4D0B" w:rsidRPr="004E4ED5">
              <w:t xml:space="preserve"> </w:t>
            </w:r>
            <w:r w:rsidRPr="004E4ED5">
              <w:t>ma’ruza</w:t>
            </w:r>
          </w:p>
        </w:tc>
      </w:tr>
      <w:tr w:rsidR="009A4D0B" w:rsidRPr="00D1023D">
        <w:tc>
          <w:tcPr>
            <w:tcW w:w="5328" w:type="dxa"/>
          </w:tcPr>
          <w:p w:rsidR="009A4D0B" w:rsidRPr="004E4ED5" w:rsidRDefault="009A4D0B"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243" w:type="dxa"/>
          </w:tcPr>
          <w:p w:rsidR="00002B3E" w:rsidRPr="004E4ED5" w:rsidRDefault="00002B3E" w:rsidP="00002B3E">
            <w:pPr>
              <w:jc w:val="both"/>
              <w:rPr>
                <w:lang w:val="uz-Latn-UZ"/>
              </w:rPr>
            </w:pPr>
            <w:r w:rsidRPr="004E4ED5">
              <w:rPr>
                <w:lang w:val="uz-Cyrl-UZ"/>
              </w:rPr>
              <w:t xml:space="preserve">1. </w:t>
            </w:r>
            <w:r w:rsidR="00252C14" w:rsidRPr="004E4ED5">
              <w:rPr>
                <w:lang w:val="uz-Latn-UZ"/>
              </w:rPr>
              <w:t>Buzilm</w:t>
            </w:r>
            <w:r w:rsidRPr="004E4ED5">
              <w:rPr>
                <w:lang w:val="uz-Latn-UZ"/>
              </w:rPr>
              <w:t>a</w:t>
            </w:r>
            <w:r w:rsidR="00252C14" w:rsidRPr="004E4ED5">
              <w:rPr>
                <w:lang w:val="uz-Latn-UZ"/>
              </w:rPr>
              <w:t>slik</w:t>
            </w:r>
            <w:r w:rsidRPr="004E4ED5">
              <w:rPr>
                <w:lang w:val="uz-Latn-UZ"/>
              </w:rPr>
              <w:t xml:space="preserve"> </w:t>
            </w:r>
            <w:r w:rsidR="00252C14" w:rsidRPr="004E4ED5">
              <w:rPr>
                <w:lang w:val="uz-Latn-UZ"/>
              </w:rPr>
              <w:t>ko‘rs</w:t>
            </w:r>
            <w:r w:rsidRPr="004E4ED5">
              <w:rPr>
                <w:lang w:val="uz-Latn-UZ"/>
              </w:rPr>
              <w:t>a</w:t>
            </w:r>
            <w:r w:rsidR="00252C14" w:rsidRPr="004E4ED5">
              <w:rPr>
                <w:lang w:val="uz-Latn-UZ"/>
              </w:rPr>
              <w:t>tki</w:t>
            </w:r>
            <w:r w:rsidR="00ED23EB" w:rsidRPr="004E4ED5">
              <w:rPr>
                <w:lang w:val="uz-Latn-UZ"/>
              </w:rPr>
              <w:t>chl</w:t>
            </w:r>
            <w:r w:rsidRPr="004E4ED5">
              <w:rPr>
                <w:lang w:val="uz-Latn-UZ"/>
              </w:rPr>
              <w:t>a</w:t>
            </w:r>
            <w:r w:rsidR="00252C14" w:rsidRPr="004E4ED5">
              <w:rPr>
                <w:lang w:val="uz-Latn-UZ"/>
              </w:rPr>
              <w:t>ri</w:t>
            </w:r>
            <w:r w:rsidRPr="004E4ED5">
              <w:rPr>
                <w:lang w:val="uz-Latn-UZ"/>
              </w:rPr>
              <w:t>:</w:t>
            </w:r>
          </w:p>
          <w:p w:rsidR="00002B3E" w:rsidRPr="004E4ED5" w:rsidRDefault="00002B3E" w:rsidP="00002B3E">
            <w:pPr>
              <w:jc w:val="both"/>
              <w:rPr>
                <w:lang w:val="uz-Latn-UZ"/>
              </w:rPr>
            </w:pPr>
            <w:r w:rsidRPr="004E4ED5">
              <w:rPr>
                <w:lang w:val="uz-Latn-UZ"/>
              </w:rPr>
              <w:t xml:space="preserve">2. </w:t>
            </w:r>
            <w:r w:rsidR="00252C14" w:rsidRPr="004E4ED5">
              <w:rPr>
                <w:lang w:val="uz-Latn-UZ"/>
              </w:rPr>
              <w:t>Buzili</w:t>
            </w:r>
            <w:r w:rsidR="00ED23EB" w:rsidRPr="004E4ED5">
              <w:rPr>
                <w:lang w:val="uz-Latn-UZ"/>
              </w:rPr>
              <w:t>shg</w:t>
            </w:r>
            <w:r w:rsidRPr="004E4ED5">
              <w:rPr>
                <w:lang w:val="uz-Latn-UZ"/>
              </w:rPr>
              <w:t>a</w:t>
            </w:r>
            <w:r w:rsidR="00ED23EB" w:rsidRPr="004E4ED5">
              <w:rPr>
                <w:lang w:val="uz-Latn-UZ"/>
              </w:rPr>
              <w:t>cha</w:t>
            </w:r>
            <w:r w:rsidRPr="004E4ED5">
              <w:rPr>
                <w:lang w:val="uz-Latn-UZ"/>
              </w:rPr>
              <w:t xml:space="preserve"> </w:t>
            </w:r>
            <w:r w:rsidR="00ED23EB" w:rsidRPr="004E4ED5">
              <w:rPr>
                <w:lang w:val="uz-Latn-UZ"/>
              </w:rPr>
              <w:t>yur</w:t>
            </w:r>
            <w:r w:rsidR="00252C14" w:rsidRPr="004E4ED5">
              <w:rPr>
                <w:lang w:val="uz-Latn-UZ"/>
              </w:rPr>
              <w:t>ilg</w:t>
            </w:r>
            <w:r w:rsidRPr="004E4ED5">
              <w:rPr>
                <w:lang w:val="uz-Latn-UZ"/>
              </w:rPr>
              <w:t>a</w:t>
            </w:r>
            <w:r w:rsidR="00252C14" w:rsidRPr="004E4ED5">
              <w:rPr>
                <w:lang w:val="uz-Latn-UZ"/>
              </w:rPr>
              <w:t>n</w:t>
            </w:r>
            <w:r w:rsidRPr="004E4ED5">
              <w:rPr>
                <w:lang w:val="uz-Latn-UZ"/>
              </w:rPr>
              <w:t xml:space="preserve"> </w:t>
            </w:r>
            <w:r w:rsidR="00252C14" w:rsidRPr="004E4ED5">
              <w:rPr>
                <w:lang w:val="uz-Latn-UZ"/>
              </w:rPr>
              <w:t>o‘rt</w:t>
            </w:r>
            <w:r w:rsidRPr="004E4ED5">
              <w:rPr>
                <w:lang w:val="uz-Latn-UZ"/>
              </w:rPr>
              <w:t>a</w:t>
            </w:r>
            <w:r w:rsidR="00ED23EB" w:rsidRPr="004E4ED5">
              <w:rPr>
                <w:lang w:val="uz-Latn-UZ"/>
              </w:rPr>
              <w:t>cha</w:t>
            </w:r>
            <w:r w:rsidRPr="004E4ED5">
              <w:rPr>
                <w:lang w:val="uz-Latn-UZ"/>
              </w:rPr>
              <w:t xml:space="preserve"> </w:t>
            </w:r>
            <w:r w:rsidR="00ED23EB" w:rsidRPr="004E4ED5">
              <w:rPr>
                <w:lang w:val="uz-Latn-UZ"/>
              </w:rPr>
              <w:t>yul</w:t>
            </w:r>
            <w:r w:rsidRPr="004E4ED5">
              <w:rPr>
                <w:lang w:val="uz-Latn-UZ"/>
              </w:rPr>
              <w:t xml:space="preserve"> </w:t>
            </w:r>
            <w:r w:rsidR="00252C14" w:rsidRPr="004E4ED5">
              <w:rPr>
                <w:lang w:val="uz-Latn-UZ"/>
              </w:rPr>
              <w:t>v</w:t>
            </w:r>
            <w:r w:rsidRPr="004E4ED5">
              <w:rPr>
                <w:lang w:val="uz-Latn-UZ"/>
              </w:rPr>
              <w:t xml:space="preserve">a </w:t>
            </w:r>
            <w:r w:rsidR="00252C14" w:rsidRPr="004E4ED5">
              <w:rPr>
                <w:lang w:val="uz-Latn-UZ"/>
              </w:rPr>
              <w:t>bir</w:t>
            </w:r>
            <w:r w:rsidRPr="004E4ED5">
              <w:rPr>
                <w:lang w:val="uz-Latn-UZ"/>
              </w:rPr>
              <w:t xml:space="preserve"> </w:t>
            </w:r>
            <w:r w:rsidR="00252C14" w:rsidRPr="004E4ED5">
              <w:rPr>
                <w:lang w:val="uz-Latn-UZ"/>
              </w:rPr>
              <w:t>buzili</w:t>
            </w:r>
            <w:r w:rsidR="00ED23EB" w:rsidRPr="004E4ED5">
              <w:rPr>
                <w:lang w:val="uz-Latn-UZ"/>
              </w:rPr>
              <w:t>shg</w:t>
            </w:r>
            <w:r w:rsidRPr="004E4ED5">
              <w:rPr>
                <w:lang w:val="uz-Latn-UZ"/>
              </w:rPr>
              <w:t xml:space="preserve">a </w:t>
            </w:r>
            <w:r w:rsidR="00252C14" w:rsidRPr="004E4ED5">
              <w:rPr>
                <w:lang w:val="uz-Latn-UZ"/>
              </w:rPr>
              <w:t>to‘g‘ri</w:t>
            </w:r>
            <w:r w:rsidRPr="004E4ED5">
              <w:rPr>
                <w:lang w:val="uz-Latn-UZ"/>
              </w:rPr>
              <w:t xml:space="preserve"> </w:t>
            </w:r>
            <w:r w:rsidR="00252C14" w:rsidRPr="004E4ED5">
              <w:rPr>
                <w:lang w:val="uz-Latn-UZ"/>
              </w:rPr>
              <w:t>k</w:t>
            </w:r>
            <w:r w:rsidRPr="004E4ED5">
              <w:rPr>
                <w:lang w:val="uz-Latn-UZ"/>
              </w:rPr>
              <w:t>e</w:t>
            </w:r>
            <w:r w:rsidR="00252C14" w:rsidRPr="004E4ED5">
              <w:rPr>
                <w:lang w:val="uz-Latn-UZ"/>
              </w:rPr>
              <w:t>l</w:t>
            </w:r>
            <w:r w:rsidRPr="004E4ED5">
              <w:rPr>
                <w:lang w:val="uz-Latn-UZ"/>
              </w:rPr>
              <w:t>a</w:t>
            </w:r>
            <w:r w:rsidR="00252C14" w:rsidRPr="004E4ED5">
              <w:rPr>
                <w:lang w:val="uz-Latn-UZ"/>
              </w:rPr>
              <w:t>dig</w:t>
            </w:r>
            <w:r w:rsidRPr="004E4ED5">
              <w:rPr>
                <w:lang w:val="uz-Latn-UZ"/>
              </w:rPr>
              <w:t>a</w:t>
            </w:r>
            <w:r w:rsidR="00252C14" w:rsidRPr="004E4ED5">
              <w:rPr>
                <w:lang w:val="uz-Latn-UZ"/>
              </w:rPr>
              <w:t>n</w:t>
            </w:r>
            <w:r w:rsidRPr="004E4ED5">
              <w:rPr>
                <w:lang w:val="uz-Latn-UZ"/>
              </w:rPr>
              <w:t xml:space="preserve"> </w:t>
            </w:r>
            <w:r w:rsidR="00ED23EB" w:rsidRPr="004E4ED5">
              <w:rPr>
                <w:lang w:val="uz-Latn-UZ"/>
              </w:rPr>
              <w:t>yul</w:t>
            </w:r>
            <w:r w:rsidRPr="004E4ED5">
              <w:rPr>
                <w:lang w:val="uz-Latn-UZ"/>
              </w:rPr>
              <w:t>.</w:t>
            </w:r>
          </w:p>
          <w:p w:rsidR="00002B3E" w:rsidRPr="004E4ED5" w:rsidRDefault="00002B3E" w:rsidP="00002B3E">
            <w:pPr>
              <w:jc w:val="both"/>
              <w:rPr>
                <w:lang w:val="uz-Latn-UZ"/>
              </w:rPr>
            </w:pPr>
            <w:r w:rsidRPr="004E4ED5">
              <w:rPr>
                <w:lang w:val="uz-Latn-UZ"/>
              </w:rPr>
              <w:t xml:space="preserve">3. </w:t>
            </w:r>
            <w:r w:rsidR="00252C14" w:rsidRPr="004E4ED5">
              <w:rPr>
                <w:lang w:val="uz-Latn-UZ"/>
              </w:rPr>
              <w:t>Buzili</w:t>
            </w:r>
            <w:r w:rsidR="00ED23EB" w:rsidRPr="004E4ED5">
              <w:rPr>
                <w:lang w:val="uz-Latn-UZ"/>
              </w:rPr>
              <w:t>shl</w:t>
            </w:r>
            <w:r w:rsidRPr="004E4ED5">
              <w:rPr>
                <w:lang w:val="uz-Latn-UZ"/>
              </w:rPr>
              <w:t>a</w:t>
            </w:r>
            <w:r w:rsidR="00252C14" w:rsidRPr="004E4ED5">
              <w:rPr>
                <w:lang w:val="uz-Latn-UZ"/>
              </w:rPr>
              <w:t>r</w:t>
            </w:r>
            <w:r w:rsidRPr="004E4ED5">
              <w:rPr>
                <w:lang w:val="uz-Latn-UZ"/>
              </w:rPr>
              <w:t xml:space="preserve"> </w:t>
            </w:r>
            <w:r w:rsidR="00252C14" w:rsidRPr="004E4ED5">
              <w:rPr>
                <w:lang w:val="uz-Latn-UZ"/>
              </w:rPr>
              <w:t>j</w:t>
            </w:r>
            <w:r w:rsidRPr="004E4ED5">
              <w:rPr>
                <w:lang w:val="uz-Latn-UZ"/>
              </w:rPr>
              <w:t>a</w:t>
            </w:r>
            <w:r w:rsidR="00252C14" w:rsidRPr="004E4ED5">
              <w:rPr>
                <w:lang w:val="uz-Latn-UZ"/>
              </w:rPr>
              <w:t>d</w:t>
            </w:r>
            <w:r w:rsidRPr="004E4ED5">
              <w:rPr>
                <w:lang w:val="uz-Latn-UZ"/>
              </w:rPr>
              <w:t>a</w:t>
            </w:r>
            <w:r w:rsidR="00252C14" w:rsidRPr="004E4ED5">
              <w:rPr>
                <w:lang w:val="uz-Latn-UZ"/>
              </w:rPr>
              <w:t>lligi</w:t>
            </w:r>
            <w:r w:rsidRPr="004E4ED5">
              <w:rPr>
                <w:lang w:val="uz-Latn-UZ"/>
              </w:rPr>
              <w:t xml:space="preserve"> (</w:t>
            </w:r>
            <w:r w:rsidR="00252C14" w:rsidRPr="004E4ED5">
              <w:rPr>
                <w:lang w:val="uz-Latn-UZ"/>
              </w:rPr>
              <w:t>tikl</w:t>
            </w:r>
            <w:r w:rsidRPr="004E4ED5">
              <w:rPr>
                <w:lang w:val="uz-Latn-UZ"/>
              </w:rPr>
              <w:t>a</w:t>
            </w:r>
            <w:r w:rsidR="00252C14" w:rsidRPr="004E4ED5">
              <w:rPr>
                <w:lang w:val="uz-Latn-UZ"/>
              </w:rPr>
              <w:t>nm</w:t>
            </w:r>
            <w:r w:rsidRPr="004E4ED5">
              <w:rPr>
                <w:lang w:val="uz-Latn-UZ"/>
              </w:rPr>
              <w:t>a</w:t>
            </w:r>
            <w:r w:rsidR="00252C14" w:rsidRPr="004E4ED5">
              <w:rPr>
                <w:lang w:val="uz-Latn-UZ"/>
              </w:rPr>
              <w:t>ydig</w:t>
            </w:r>
            <w:r w:rsidRPr="004E4ED5">
              <w:rPr>
                <w:lang w:val="uz-Latn-UZ"/>
              </w:rPr>
              <w:t>a</w:t>
            </w:r>
            <w:r w:rsidR="00252C14" w:rsidRPr="004E4ED5">
              <w:rPr>
                <w:lang w:val="uz-Latn-UZ"/>
              </w:rPr>
              <w:t>n</w:t>
            </w:r>
            <w:r w:rsidRPr="004E4ED5">
              <w:rPr>
                <w:lang w:val="uz-Latn-UZ"/>
              </w:rPr>
              <w:t xml:space="preserve"> </w:t>
            </w:r>
            <w:r w:rsidR="00252C14" w:rsidRPr="004E4ED5">
              <w:rPr>
                <w:lang w:val="uz-Latn-UZ"/>
              </w:rPr>
              <w:t>bu</w:t>
            </w:r>
            <w:r w:rsidR="00ED23EB" w:rsidRPr="004E4ED5">
              <w:rPr>
                <w:lang w:val="uz-Latn-UZ"/>
              </w:rPr>
              <w:t>yum</w:t>
            </w:r>
            <w:r w:rsidR="00252C14" w:rsidRPr="004E4ED5">
              <w:rPr>
                <w:lang w:val="uz-Latn-UZ"/>
              </w:rPr>
              <w:t>l</w:t>
            </w:r>
            <w:r w:rsidRPr="004E4ED5">
              <w:rPr>
                <w:lang w:val="uz-Latn-UZ"/>
              </w:rPr>
              <w:t>a</w:t>
            </w:r>
            <w:r w:rsidR="00252C14" w:rsidRPr="004E4ED5">
              <w:rPr>
                <w:lang w:val="uz-Latn-UZ"/>
              </w:rPr>
              <w:t>r</w:t>
            </w:r>
            <w:r w:rsidRPr="004E4ED5">
              <w:rPr>
                <w:lang w:val="uz-Latn-UZ"/>
              </w:rPr>
              <w:t xml:space="preserve"> </w:t>
            </w:r>
            <w:r w:rsidR="00252C14" w:rsidRPr="004E4ED5">
              <w:rPr>
                <w:lang w:val="uz-Latn-UZ"/>
              </w:rPr>
              <w:t>u</w:t>
            </w:r>
            <w:r w:rsidR="00ED23EB" w:rsidRPr="004E4ED5">
              <w:rPr>
                <w:lang w:val="uz-Latn-UZ"/>
              </w:rPr>
              <w:t>chu</w:t>
            </w:r>
            <w:r w:rsidR="00252C14" w:rsidRPr="004E4ED5">
              <w:rPr>
                <w:lang w:val="uz-Latn-UZ"/>
              </w:rPr>
              <w:t>n</w:t>
            </w:r>
            <w:r w:rsidRPr="004E4ED5">
              <w:rPr>
                <w:lang w:val="uz-Latn-UZ"/>
              </w:rPr>
              <w:t>).</w:t>
            </w:r>
          </w:p>
          <w:p w:rsidR="009A4D0B" w:rsidRPr="004E4ED5" w:rsidRDefault="00002B3E" w:rsidP="00E36099">
            <w:pPr>
              <w:shd w:val="clear" w:color="auto" w:fill="FFFFFF"/>
              <w:rPr>
                <w:lang w:val="uz-Cyrl-UZ"/>
              </w:rPr>
            </w:pPr>
            <w:r w:rsidRPr="004E4ED5">
              <w:rPr>
                <w:lang w:val="uz-Cyrl-UZ"/>
              </w:rPr>
              <w:t>4</w:t>
            </w:r>
            <w:r w:rsidR="00E36099" w:rsidRPr="004E4ED5">
              <w:rPr>
                <w:lang w:val="uz-Cyrl-UZ"/>
              </w:rPr>
              <w:t>.</w:t>
            </w:r>
            <w:r w:rsidR="00252C14" w:rsidRPr="004E4ED5">
              <w:rPr>
                <w:lang w:val="uz-Cyrl-UZ"/>
              </w:rPr>
              <w:t>O‘z</w:t>
            </w:r>
            <w:r w:rsidR="00E36099" w:rsidRPr="004E4ED5">
              <w:rPr>
                <w:lang w:val="uz-Cyrl-UZ"/>
              </w:rPr>
              <w:t>-</w:t>
            </w:r>
            <w:r w:rsidR="00252C14" w:rsidRPr="004E4ED5">
              <w:rPr>
                <w:lang w:val="uz-Cyrl-UZ"/>
              </w:rPr>
              <w:t>o‘zini</w:t>
            </w:r>
            <w:r w:rsidR="00E36099" w:rsidRPr="004E4ED5">
              <w:rPr>
                <w:lang w:val="uz-Cyrl-UZ"/>
              </w:rPr>
              <w:t xml:space="preserve"> </w:t>
            </w:r>
            <w:r w:rsidR="00252C14" w:rsidRPr="004E4ED5">
              <w:rPr>
                <w:lang w:val="uz-Cyrl-UZ"/>
              </w:rPr>
              <w:t>tek</w:t>
            </w:r>
            <w:r w:rsidR="00ED23EB" w:rsidRPr="004E4ED5">
              <w:rPr>
                <w:lang w:val="uz-Cyrl-UZ"/>
              </w:rPr>
              <w:t>shi</w:t>
            </w:r>
            <w:r w:rsidR="00252C14" w:rsidRPr="004E4ED5">
              <w:rPr>
                <w:lang w:val="uz-Cyrl-UZ"/>
              </w:rPr>
              <w:t>rish</w:t>
            </w:r>
            <w:r w:rsidR="00E36099"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00E36099" w:rsidRPr="004E4ED5">
              <w:rPr>
                <w:lang w:val="uz-Cyrl-UZ"/>
              </w:rPr>
              <w:t xml:space="preserve"> </w:t>
            </w:r>
            <w:r w:rsidR="00252C14" w:rsidRPr="004E4ED5">
              <w:rPr>
                <w:lang w:val="uz-Cyrl-UZ"/>
              </w:rPr>
              <w:t>top</w:t>
            </w:r>
            <w:r w:rsidR="00ED23EB" w:rsidRPr="004E4ED5">
              <w:rPr>
                <w:lang w:val="uz-Cyrl-UZ"/>
              </w:rPr>
              <w:t>shi</w:t>
            </w:r>
            <w:r w:rsidR="00252C14" w:rsidRPr="004E4ED5">
              <w:rPr>
                <w:lang w:val="uz-Cyrl-UZ"/>
              </w:rPr>
              <w:t>riq</w:t>
            </w:r>
            <w:r w:rsidR="00E36099" w:rsidRPr="004E4ED5">
              <w:rPr>
                <w:lang w:val="uz-Cyrl-UZ"/>
              </w:rPr>
              <w:t>.</w:t>
            </w:r>
          </w:p>
        </w:tc>
      </w:tr>
      <w:tr w:rsidR="009A4D0B" w:rsidRPr="00D1023D">
        <w:tc>
          <w:tcPr>
            <w:tcW w:w="5328" w:type="dxa"/>
          </w:tcPr>
          <w:p w:rsidR="009A4D0B" w:rsidRPr="004E4ED5" w:rsidRDefault="00252C14" w:rsidP="004F46D2">
            <w:pPr>
              <w:jc w:val="both"/>
              <w:rPr>
                <w:lang w:val="uz-Cyrl-UZ"/>
              </w:rPr>
            </w:pPr>
            <w:r w:rsidRPr="004E4ED5">
              <w:rPr>
                <w:lang w:val="uz-Cyrl-UZ"/>
              </w:rPr>
              <w:t>O‘qituv</w:t>
            </w:r>
            <w:r w:rsidR="00ED23EB" w:rsidRPr="004E4ED5">
              <w:rPr>
                <w:lang w:val="uz-Cyrl-UZ"/>
              </w:rPr>
              <w:t>chi</w:t>
            </w:r>
            <w:r w:rsidR="009A4D0B" w:rsidRPr="004E4ED5">
              <w:rPr>
                <w:lang w:val="uz-Cyrl-UZ"/>
              </w:rPr>
              <w:t xml:space="preserve"> </w:t>
            </w:r>
            <w:r w:rsidRPr="004E4ED5">
              <w:rPr>
                <w:lang w:val="uz-Cyrl-UZ"/>
              </w:rPr>
              <w:t>vazifalari</w:t>
            </w:r>
            <w:r w:rsidR="009A4D0B" w:rsidRPr="004E4ED5">
              <w:rPr>
                <w:lang w:val="uz-Cyrl-UZ"/>
              </w:rPr>
              <w:t xml:space="preserve">:   </w:t>
            </w:r>
            <w:r w:rsidRPr="004E4ED5">
              <w:rPr>
                <w:lang w:val="uz-Cyrl-UZ"/>
              </w:rPr>
              <w:t>Vizual</w:t>
            </w:r>
            <w:r w:rsidR="009A4D0B" w:rsidRPr="004E4ED5">
              <w:rPr>
                <w:lang w:val="uz-Cyrl-UZ"/>
              </w:rPr>
              <w:t xml:space="preserve"> </w:t>
            </w:r>
            <w:r w:rsidRPr="004E4ED5">
              <w:rPr>
                <w:lang w:val="uz-Cyrl-UZ"/>
              </w:rPr>
              <w:t>materialdan</w:t>
            </w:r>
            <w:r w:rsidR="009A4D0B" w:rsidRPr="004E4ED5">
              <w:rPr>
                <w:lang w:val="uz-Cyrl-UZ"/>
              </w:rPr>
              <w:t xml:space="preserve"> </w:t>
            </w:r>
            <w:r w:rsidRPr="004E4ED5">
              <w:rPr>
                <w:lang w:val="uz-Cyrl-UZ"/>
              </w:rPr>
              <w:t>foydalangan</w:t>
            </w:r>
            <w:r w:rsidR="009A4D0B" w:rsidRPr="004E4ED5">
              <w:rPr>
                <w:lang w:val="uz-Cyrl-UZ"/>
              </w:rPr>
              <w:t xml:space="preserve"> </w:t>
            </w:r>
            <w:r w:rsidR="002A10ED" w:rsidRPr="004E4ED5">
              <w:rPr>
                <w:lang w:val="uz-Cyrl-UZ"/>
              </w:rPr>
              <w:t>x</w:t>
            </w:r>
            <w:r w:rsidRPr="004E4ED5">
              <w:rPr>
                <w:lang w:val="uz-Cyrl-UZ"/>
              </w:rPr>
              <w:t>olda</w:t>
            </w:r>
            <w:r w:rsidR="009A4D0B" w:rsidRPr="004E4ED5">
              <w:rPr>
                <w:lang w:val="uz-Cyrl-UZ"/>
              </w:rPr>
              <w:t xml:space="preserve"> </w:t>
            </w:r>
            <w:r w:rsidRPr="004E4ED5">
              <w:rPr>
                <w:lang w:val="uz-Cyrl-UZ"/>
              </w:rPr>
              <w:t>ma’ruza</w:t>
            </w:r>
            <w:r w:rsidR="009A4D0B" w:rsidRPr="004E4ED5">
              <w:rPr>
                <w:lang w:val="uz-Cyrl-UZ"/>
              </w:rPr>
              <w:t xml:space="preserve"> </w:t>
            </w:r>
            <w:r w:rsidRPr="004E4ED5">
              <w:rPr>
                <w:lang w:val="uz-Cyrl-UZ"/>
              </w:rPr>
              <w:t>o‘qish</w:t>
            </w:r>
            <w:r w:rsidR="009A4D0B" w:rsidRPr="004E4ED5">
              <w:rPr>
                <w:lang w:val="uz-Cyrl-UZ"/>
              </w:rPr>
              <w:t xml:space="preserve">, </w:t>
            </w:r>
            <w:r w:rsidRPr="004E4ED5">
              <w:rPr>
                <w:lang w:val="uz-Cyrl-UZ"/>
              </w:rPr>
              <w:t>talabalarning</w:t>
            </w:r>
            <w:r w:rsidR="009A4D0B" w:rsidRPr="004E4ED5">
              <w:rPr>
                <w:lang w:val="uz-Cyrl-UZ"/>
              </w:rPr>
              <w:t xml:space="preserve"> </w:t>
            </w:r>
            <w:r w:rsidRPr="004E4ED5">
              <w:rPr>
                <w:lang w:val="uz-Cyrl-UZ"/>
              </w:rPr>
              <w:t>savollariga</w:t>
            </w:r>
            <w:r w:rsidR="009A4D0B" w:rsidRPr="004E4ED5">
              <w:rPr>
                <w:lang w:val="uz-Cyrl-UZ"/>
              </w:rPr>
              <w:t xml:space="preserve"> </w:t>
            </w:r>
            <w:r w:rsidRPr="004E4ED5">
              <w:rPr>
                <w:lang w:val="uz-Cyrl-UZ"/>
              </w:rPr>
              <w:t>javob</w:t>
            </w:r>
            <w:r w:rsidR="009A4D0B" w:rsidRPr="004E4ED5">
              <w:rPr>
                <w:lang w:val="uz-Cyrl-UZ"/>
              </w:rPr>
              <w:t xml:space="preserve"> </w:t>
            </w:r>
            <w:r w:rsidRPr="004E4ED5">
              <w:rPr>
                <w:lang w:val="uz-Cyrl-UZ"/>
              </w:rPr>
              <w:t>berish</w:t>
            </w:r>
            <w:r w:rsidR="009A4D0B" w:rsidRPr="004E4ED5">
              <w:rPr>
                <w:lang w:val="uz-Cyrl-UZ"/>
              </w:rPr>
              <w:t xml:space="preserve">, </w:t>
            </w:r>
            <w:r w:rsidRPr="004E4ED5">
              <w:rPr>
                <w:lang w:val="uz-Cyrl-UZ"/>
              </w:rPr>
              <w:t>ma’ruzada</w:t>
            </w:r>
            <w:r w:rsidR="009A4D0B" w:rsidRPr="004E4ED5">
              <w:rPr>
                <w:lang w:val="uz-Cyrl-UZ"/>
              </w:rPr>
              <w:t xml:space="preserve"> </w:t>
            </w:r>
            <w:r w:rsidRPr="004E4ED5">
              <w:rPr>
                <w:lang w:val="uz-Cyrl-UZ"/>
              </w:rPr>
              <w:t>keltirilgan</w:t>
            </w:r>
            <w:r w:rsidR="009A4D0B" w:rsidRPr="004E4ED5">
              <w:rPr>
                <w:lang w:val="uz-Cyrl-UZ"/>
              </w:rPr>
              <w:t xml:space="preserve"> </w:t>
            </w:r>
            <w:r w:rsidRPr="004E4ED5">
              <w:rPr>
                <w:lang w:val="uz-Cyrl-UZ"/>
              </w:rPr>
              <w:t>nazariy</w:t>
            </w:r>
            <w:r w:rsidR="009A4D0B" w:rsidRPr="004E4ED5">
              <w:rPr>
                <w:lang w:val="uz-Cyrl-UZ"/>
              </w:rPr>
              <w:t xml:space="preserve"> </w:t>
            </w:r>
            <w:r w:rsidRPr="004E4ED5">
              <w:rPr>
                <w:lang w:val="uz-Cyrl-UZ"/>
              </w:rPr>
              <w:t>materiallarini</w:t>
            </w:r>
            <w:r w:rsidR="009A4D0B" w:rsidRPr="004E4ED5">
              <w:rPr>
                <w:lang w:val="uz-Cyrl-UZ"/>
              </w:rPr>
              <w:t xml:space="preserve"> </w:t>
            </w:r>
            <w:r w:rsidRPr="004E4ED5">
              <w:rPr>
                <w:lang w:val="uz-Cyrl-UZ"/>
              </w:rPr>
              <w:t>misollar</w:t>
            </w:r>
            <w:r w:rsidR="009A4D0B" w:rsidRPr="004E4ED5">
              <w:rPr>
                <w:lang w:val="uz-Cyrl-UZ"/>
              </w:rPr>
              <w:t xml:space="preserve"> </w:t>
            </w:r>
            <w:r w:rsidRPr="004E4ED5">
              <w:rPr>
                <w:lang w:val="uz-Cyrl-UZ"/>
              </w:rPr>
              <w:t>e</w:t>
            </w:r>
            <w:r w:rsidR="00ED23EB" w:rsidRPr="004E4ED5">
              <w:rPr>
                <w:lang w:val="uz-Cyrl-UZ"/>
              </w:rPr>
              <w:t>chi</w:t>
            </w:r>
            <w:r w:rsidRPr="004E4ED5">
              <w:rPr>
                <w:lang w:val="uz-Cyrl-UZ"/>
              </w:rPr>
              <w:t>mi</w:t>
            </w:r>
            <w:r w:rsidR="009A4D0B" w:rsidRPr="004E4ED5">
              <w:rPr>
                <w:lang w:val="uz-Cyrl-UZ"/>
              </w:rPr>
              <w:t xml:space="preserve">, </w:t>
            </w:r>
            <w:r w:rsidRPr="004E4ED5">
              <w:rPr>
                <w:lang w:val="uz-Cyrl-UZ"/>
              </w:rPr>
              <w:t>elektron</w:t>
            </w:r>
            <w:r w:rsidR="009A4D0B" w:rsidRPr="004E4ED5">
              <w:rPr>
                <w:lang w:val="uz-Cyrl-UZ"/>
              </w:rPr>
              <w:t xml:space="preserve"> </w:t>
            </w:r>
            <w:r w:rsidRPr="004E4ED5">
              <w:rPr>
                <w:lang w:val="uz-Cyrl-UZ"/>
              </w:rPr>
              <w:t>materiallar</w:t>
            </w:r>
            <w:r w:rsidR="009A4D0B" w:rsidRPr="004E4ED5">
              <w:rPr>
                <w:lang w:val="uz-Cyrl-UZ"/>
              </w:rPr>
              <w:t xml:space="preserve"> </w:t>
            </w:r>
            <w:r w:rsidRPr="004E4ED5">
              <w:rPr>
                <w:lang w:val="uz-Cyrl-UZ"/>
              </w:rPr>
              <w:t>va</w:t>
            </w:r>
            <w:r w:rsidR="009A4D0B" w:rsidRPr="004E4ED5">
              <w:rPr>
                <w:lang w:val="uz-Cyrl-UZ"/>
              </w:rPr>
              <w:t xml:space="preserve"> </w:t>
            </w:r>
            <w:r w:rsidRPr="004E4ED5">
              <w:rPr>
                <w:lang w:val="uz-Cyrl-UZ"/>
              </w:rPr>
              <w:t>virtual</w:t>
            </w:r>
            <w:r w:rsidR="009A4D0B" w:rsidRPr="004E4ED5">
              <w:rPr>
                <w:lang w:val="uz-Cyrl-UZ"/>
              </w:rPr>
              <w:t xml:space="preserve"> </w:t>
            </w:r>
            <w:r w:rsidRPr="004E4ED5">
              <w:rPr>
                <w:lang w:val="uz-Cyrl-UZ"/>
              </w:rPr>
              <w:t>stendlar</w:t>
            </w:r>
            <w:r w:rsidR="009A4D0B" w:rsidRPr="004E4ED5">
              <w:rPr>
                <w:lang w:val="uz-Cyrl-UZ"/>
              </w:rPr>
              <w:t xml:space="preserve"> </w:t>
            </w:r>
            <w:r w:rsidR="00ED23EB" w:rsidRPr="004E4ED5">
              <w:rPr>
                <w:lang w:val="uz-Cyrl-UZ"/>
              </w:rPr>
              <w:t>yor</w:t>
            </w:r>
            <w:r w:rsidRPr="004E4ED5">
              <w:rPr>
                <w:lang w:val="uz-Cyrl-UZ"/>
              </w:rPr>
              <w:t>damida</w:t>
            </w:r>
            <w:r w:rsidR="009A4D0B"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9A4D0B" w:rsidRPr="004E4ED5">
              <w:rPr>
                <w:lang w:val="uz-Cyrl-UZ"/>
              </w:rPr>
              <w:t xml:space="preserve">.        </w:t>
            </w:r>
          </w:p>
        </w:tc>
        <w:tc>
          <w:tcPr>
            <w:tcW w:w="4243" w:type="dxa"/>
          </w:tcPr>
          <w:p w:rsidR="009A4D0B" w:rsidRPr="004E4ED5" w:rsidRDefault="00252C14" w:rsidP="004F46D2">
            <w:pPr>
              <w:rPr>
                <w:lang w:val="uz-Cyrl-UZ"/>
              </w:rPr>
            </w:pPr>
            <w:r w:rsidRPr="004E4ED5">
              <w:rPr>
                <w:lang w:val="uz-Cyrl-UZ"/>
              </w:rPr>
              <w:t>O‘quv</w:t>
            </w:r>
            <w:r w:rsidR="009A4D0B"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9A4D0B" w:rsidRPr="004E4ED5">
              <w:rPr>
                <w:lang w:val="uz-Cyrl-UZ"/>
              </w:rPr>
              <w:t xml:space="preserve"> </w:t>
            </w:r>
            <w:r w:rsidRPr="004E4ED5">
              <w:rPr>
                <w:lang w:val="uz-Cyrl-UZ"/>
              </w:rPr>
              <w:t>natijalari</w:t>
            </w:r>
            <w:r w:rsidR="009A4D0B" w:rsidRPr="004E4ED5">
              <w:rPr>
                <w:lang w:val="uz-Cyrl-UZ"/>
              </w:rPr>
              <w:t>:</w:t>
            </w:r>
          </w:p>
          <w:p w:rsidR="009A4D0B" w:rsidRPr="004E4ED5" w:rsidRDefault="00252C14" w:rsidP="004F6943">
            <w:pPr>
              <w:rPr>
                <w:lang w:val="uz-Cyrl-UZ"/>
              </w:rPr>
            </w:pPr>
            <w:r w:rsidRPr="004E4ED5">
              <w:rPr>
                <w:lang w:val="uz-Cyrl-UZ"/>
              </w:rPr>
              <w:t>Talaba</w:t>
            </w:r>
            <w:r w:rsidR="009A4D0B" w:rsidRPr="004E4ED5">
              <w:rPr>
                <w:lang w:val="uz-Cyrl-UZ"/>
              </w:rPr>
              <w:t xml:space="preserve">: </w:t>
            </w:r>
            <w:r w:rsidRPr="004E4ED5">
              <w:rPr>
                <w:lang w:val="uz-Latn-UZ"/>
              </w:rPr>
              <w:t>Buzilm</w:t>
            </w:r>
            <w:r w:rsidR="00002B3E" w:rsidRPr="004E4ED5">
              <w:rPr>
                <w:lang w:val="uz-Latn-UZ"/>
              </w:rPr>
              <w:t>a</w:t>
            </w:r>
            <w:r w:rsidRPr="004E4ED5">
              <w:rPr>
                <w:lang w:val="uz-Latn-UZ"/>
              </w:rPr>
              <w:t>sd</w:t>
            </w:r>
            <w:r w:rsidR="00002B3E" w:rsidRPr="004E4ED5">
              <w:rPr>
                <w:lang w:val="uz-Latn-UZ"/>
              </w:rPr>
              <w:t>a</w:t>
            </w:r>
            <w:r w:rsidRPr="004E4ED5">
              <w:rPr>
                <w:lang w:val="uz-Latn-UZ"/>
              </w:rPr>
              <w:t>n</w:t>
            </w:r>
            <w:r w:rsidR="00002B3E" w:rsidRPr="004E4ED5">
              <w:rPr>
                <w:lang w:val="uz-Latn-UZ"/>
              </w:rPr>
              <w:t xml:space="preserve"> </w:t>
            </w:r>
            <w:r w:rsidRPr="004E4ED5">
              <w:rPr>
                <w:lang w:val="uz-Latn-UZ"/>
              </w:rPr>
              <w:t>i</w:t>
            </w:r>
            <w:r w:rsidR="00ED23EB" w:rsidRPr="004E4ED5">
              <w:rPr>
                <w:lang w:val="uz-Latn-UZ"/>
              </w:rPr>
              <w:t>shl</w:t>
            </w:r>
            <w:r w:rsidR="00002B3E" w:rsidRPr="004E4ED5">
              <w:rPr>
                <w:lang w:val="uz-Latn-UZ"/>
              </w:rPr>
              <w:t>a</w:t>
            </w:r>
            <w:r w:rsidRPr="004E4ED5">
              <w:rPr>
                <w:lang w:val="uz-Latn-UZ"/>
              </w:rPr>
              <w:t>sh</w:t>
            </w:r>
            <w:r w:rsidR="00002B3E" w:rsidRPr="004E4ED5">
              <w:rPr>
                <w:lang w:val="uz-Latn-UZ"/>
              </w:rPr>
              <w:t xml:space="preserve"> e</w:t>
            </w:r>
            <w:r w:rsidRPr="004E4ED5">
              <w:rPr>
                <w:lang w:val="uz-Latn-UZ"/>
              </w:rPr>
              <w:t>htim</w:t>
            </w:r>
            <w:r w:rsidR="00002B3E" w:rsidRPr="004E4ED5">
              <w:rPr>
                <w:lang w:val="uz-Latn-UZ"/>
              </w:rPr>
              <w:t>o</w:t>
            </w:r>
            <w:r w:rsidRPr="004E4ED5">
              <w:rPr>
                <w:lang w:val="uz-Latn-UZ"/>
              </w:rPr>
              <w:t>lligi</w:t>
            </w:r>
            <w:r w:rsidR="00002B3E" w:rsidRPr="004E4ED5">
              <w:rPr>
                <w:lang w:val="uz-Latn-UZ"/>
              </w:rPr>
              <w:t xml:space="preserve">. </w:t>
            </w:r>
            <w:r w:rsidRPr="004E4ED5">
              <w:rPr>
                <w:lang w:val="uz-Latn-UZ"/>
              </w:rPr>
              <w:t>Buzili</w:t>
            </w:r>
            <w:r w:rsidR="00ED23EB" w:rsidRPr="004E4ED5">
              <w:rPr>
                <w:lang w:val="uz-Latn-UZ"/>
              </w:rPr>
              <w:t>shg</w:t>
            </w:r>
            <w:r w:rsidR="00002B3E" w:rsidRPr="004E4ED5">
              <w:rPr>
                <w:lang w:val="uz-Latn-UZ"/>
              </w:rPr>
              <w:t>a</w:t>
            </w:r>
            <w:r w:rsidR="00ED23EB" w:rsidRPr="004E4ED5">
              <w:rPr>
                <w:lang w:val="uz-Latn-UZ"/>
              </w:rPr>
              <w:t>cha</w:t>
            </w:r>
            <w:r w:rsidR="00002B3E" w:rsidRPr="004E4ED5">
              <w:rPr>
                <w:lang w:val="uz-Latn-UZ"/>
              </w:rPr>
              <w:t xml:space="preserve"> </w:t>
            </w:r>
            <w:r w:rsidR="00ED23EB" w:rsidRPr="004E4ED5">
              <w:rPr>
                <w:lang w:val="uz-Latn-UZ"/>
              </w:rPr>
              <w:t>yur</w:t>
            </w:r>
            <w:r w:rsidRPr="004E4ED5">
              <w:rPr>
                <w:lang w:val="uz-Latn-UZ"/>
              </w:rPr>
              <w:t>ilg</w:t>
            </w:r>
            <w:r w:rsidR="00002B3E" w:rsidRPr="004E4ED5">
              <w:rPr>
                <w:lang w:val="uz-Latn-UZ"/>
              </w:rPr>
              <w:t>a</w:t>
            </w:r>
            <w:r w:rsidRPr="004E4ED5">
              <w:rPr>
                <w:lang w:val="uz-Latn-UZ"/>
              </w:rPr>
              <w:t>n</w:t>
            </w:r>
            <w:r w:rsidR="00002B3E" w:rsidRPr="004E4ED5">
              <w:rPr>
                <w:lang w:val="uz-Latn-UZ"/>
              </w:rPr>
              <w:t xml:space="preserve"> </w:t>
            </w:r>
            <w:r w:rsidRPr="004E4ED5">
              <w:rPr>
                <w:lang w:val="uz-Latn-UZ"/>
              </w:rPr>
              <w:t>o‘rt</w:t>
            </w:r>
            <w:r w:rsidR="00002B3E" w:rsidRPr="004E4ED5">
              <w:rPr>
                <w:lang w:val="uz-Latn-UZ"/>
              </w:rPr>
              <w:t>a</w:t>
            </w:r>
            <w:r w:rsidR="00ED23EB" w:rsidRPr="004E4ED5">
              <w:rPr>
                <w:lang w:val="uz-Latn-UZ"/>
              </w:rPr>
              <w:t>cha</w:t>
            </w:r>
            <w:r w:rsidR="00002B3E" w:rsidRPr="004E4ED5">
              <w:rPr>
                <w:lang w:val="uz-Latn-UZ"/>
              </w:rPr>
              <w:t xml:space="preserve"> </w:t>
            </w:r>
            <w:r w:rsidR="00ED23EB" w:rsidRPr="004E4ED5">
              <w:rPr>
                <w:lang w:val="uz-Latn-UZ"/>
              </w:rPr>
              <w:t>yul</w:t>
            </w:r>
            <w:r w:rsidR="00002B3E" w:rsidRPr="004E4ED5">
              <w:rPr>
                <w:lang w:val="uz-Latn-UZ"/>
              </w:rPr>
              <w:t xml:space="preserve"> </w:t>
            </w:r>
            <w:r w:rsidRPr="004E4ED5">
              <w:rPr>
                <w:lang w:val="uz-Latn-UZ"/>
              </w:rPr>
              <w:t>v</w:t>
            </w:r>
            <w:r w:rsidR="00002B3E" w:rsidRPr="004E4ED5">
              <w:rPr>
                <w:lang w:val="uz-Latn-UZ"/>
              </w:rPr>
              <w:t xml:space="preserve">a </w:t>
            </w:r>
            <w:r w:rsidRPr="004E4ED5">
              <w:rPr>
                <w:lang w:val="uz-Latn-UZ"/>
              </w:rPr>
              <w:t>bir</w:t>
            </w:r>
            <w:r w:rsidR="00002B3E" w:rsidRPr="004E4ED5">
              <w:rPr>
                <w:lang w:val="uz-Latn-UZ"/>
              </w:rPr>
              <w:t xml:space="preserve"> </w:t>
            </w:r>
            <w:r w:rsidRPr="004E4ED5">
              <w:rPr>
                <w:lang w:val="uz-Latn-UZ"/>
              </w:rPr>
              <w:t>buzili</w:t>
            </w:r>
            <w:r w:rsidR="00ED23EB" w:rsidRPr="004E4ED5">
              <w:rPr>
                <w:lang w:val="uz-Latn-UZ"/>
              </w:rPr>
              <w:t>shg</w:t>
            </w:r>
            <w:r w:rsidR="00002B3E" w:rsidRPr="004E4ED5">
              <w:rPr>
                <w:lang w:val="uz-Latn-UZ"/>
              </w:rPr>
              <w:t xml:space="preserve">a </w:t>
            </w:r>
            <w:r w:rsidRPr="004E4ED5">
              <w:rPr>
                <w:lang w:val="uz-Latn-UZ"/>
              </w:rPr>
              <w:t>to‘g‘ri</w:t>
            </w:r>
            <w:r w:rsidR="00002B3E" w:rsidRPr="004E4ED5">
              <w:rPr>
                <w:lang w:val="uz-Latn-UZ"/>
              </w:rPr>
              <w:t xml:space="preserve"> </w:t>
            </w:r>
            <w:r w:rsidRPr="004E4ED5">
              <w:rPr>
                <w:lang w:val="uz-Latn-UZ"/>
              </w:rPr>
              <w:t>k</w:t>
            </w:r>
            <w:r w:rsidR="00002B3E" w:rsidRPr="004E4ED5">
              <w:rPr>
                <w:lang w:val="uz-Latn-UZ"/>
              </w:rPr>
              <w:t>e</w:t>
            </w:r>
            <w:r w:rsidRPr="004E4ED5">
              <w:rPr>
                <w:lang w:val="uz-Latn-UZ"/>
              </w:rPr>
              <w:t>l</w:t>
            </w:r>
            <w:r w:rsidR="00002B3E" w:rsidRPr="004E4ED5">
              <w:rPr>
                <w:lang w:val="uz-Latn-UZ"/>
              </w:rPr>
              <w:t>a</w:t>
            </w:r>
            <w:r w:rsidRPr="004E4ED5">
              <w:rPr>
                <w:lang w:val="uz-Latn-UZ"/>
              </w:rPr>
              <w:t>dig</w:t>
            </w:r>
            <w:r w:rsidR="00002B3E" w:rsidRPr="004E4ED5">
              <w:rPr>
                <w:lang w:val="uz-Latn-UZ"/>
              </w:rPr>
              <w:t>a</w:t>
            </w:r>
            <w:r w:rsidRPr="004E4ED5">
              <w:rPr>
                <w:lang w:val="uz-Latn-UZ"/>
              </w:rPr>
              <w:t>n</w:t>
            </w:r>
            <w:r w:rsidR="00002B3E" w:rsidRPr="004E4ED5">
              <w:rPr>
                <w:lang w:val="uz-Latn-UZ"/>
              </w:rPr>
              <w:t xml:space="preserve"> </w:t>
            </w:r>
            <w:r w:rsidR="00ED23EB" w:rsidRPr="004E4ED5">
              <w:rPr>
                <w:lang w:val="uz-Cyrl-UZ"/>
              </w:rPr>
              <w:t>yul</w:t>
            </w:r>
            <w:r w:rsidR="00002B3E" w:rsidRPr="004E4ED5">
              <w:rPr>
                <w:lang w:val="uz-Cyrl-UZ"/>
              </w:rPr>
              <w:t xml:space="preserve"> </w:t>
            </w:r>
            <w:r w:rsidRPr="004E4ED5">
              <w:rPr>
                <w:color w:val="000000"/>
                <w:spacing w:val="3"/>
                <w:lang w:val="uz-Latn-UZ"/>
              </w:rPr>
              <w:t>Buzili</w:t>
            </w:r>
            <w:r w:rsidR="00ED23EB" w:rsidRPr="004E4ED5">
              <w:rPr>
                <w:color w:val="000000"/>
                <w:spacing w:val="3"/>
                <w:lang w:val="uz-Latn-UZ"/>
              </w:rPr>
              <w:t>shl</w:t>
            </w:r>
            <w:r w:rsidR="00002B3E" w:rsidRPr="004E4ED5">
              <w:rPr>
                <w:color w:val="000000"/>
                <w:spacing w:val="3"/>
                <w:lang w:val="uz-Latn-UZ"/>
              </w:rPr>
              <w:t>a</w:t>
            </w:r>
            <w:r w:rsidRPr="004E4ED5">
              <w:rPr>
                <w:color w:val="000000"/>
                <w:spacing w:val="3"/>
                <w:lang w:val="uz-Latn-UZ"/>
              </w:rPr>
              <w:t>r</w:t>
            </w:r>
            <w:r w:rsidR="00002B3E" w:rsidRPr="004E4ED5">
              <w:rPr>
                <w:color w:val="000000"/>
                <w:spacing w:val="3"/>
                <w:lang w:val="uz-Latn-UZ"/>
              </w:rPr>
              <w:t xml:space="preserve"> o</w:t>
            </w:r>
            <w:r w:rsidRPr="004E4ED5">
              <w:rPr>
                <w:color w:val="000000"/>
                <w:spacing w:val="3"/>
                <w:lang w:val="uz-Latn-UZ"/>
              </w:rPr>
              <w:t>qimining</w:t>
            </w:r>
            <w:r w:rsidR="00002B3E" w:rsidRPr="004E4ED5">
              <w:rPr>
                <w:color w:val="000000"/>
                <w:spacing w:val="3"/>
                <w:lang w:val="uz-Latn-UZ"/>
              </w:rPr>
              <w:t xml:space="preserve"> </w:t>
            </w:r>
            <w:r w:rsidRPr="004E4ED5">
              <w:rPr>
                <w:color w:val="000000"/>
                <w:spacing w:val="3"/>
                <w:lang w:val="uz-Latn-UZ"/>
              </w:rPr>
              <w:t>p</w:t>
            </w:r>
            <w:r w:rsidR="00002B3E" w:rsidRPr="004E4ED5">
              <w:rPr>
                <w:color w:val="000000"/>
                <w:spacing w:val="3"/>
                <w:lang w:val="uz-Latn-UZ"/>
              </w:rPr>
              <w:t>a</w:t>
            </w:r>
            <w:r w:rsidRPr="004E4ED5">
              <w:rPr>
                <w:color w:val="000000"/>
                <w:spacing w:val="3"/>
                <w:lang w:val="uz-Latn-UZ"/>
              </w:rPr>
              <w:t>r</w:t>
            </w:r>
            <w:r w:rsidR="00002B3E" w:rsidRPr="004E4ED5">
              <w:rPr>
                <w:color w:val="000000"/>
                <w:spacing w:val="3"/>
                <w:lang w:val="uz-Latn-UZ"/>
              </w:rPr>
              <w:t>a</w:t>
            </w:r>
            <w:r w:rsidRPr="004E4ED5">
              <w:rPr>
                <w:color w:val="000000"/>
                <w:spacing w:val="3"/>
                <w:lang w:val="uz-Latn-UZ"/>
              </w:rPr>
              <w:t>m</w:t>
            </w:r>
            <w:r w:rsidR="00002B3E" w:rsidRPr="004E4ED5">
              <w:rPr>
                <w:color w:val="000000"/>
                <w:spacing w:val="3"/>
                <w:lang w:val="uz-Latn-UZ"/>
              </w:rPr>
              <w:t>e</w:t>
            </w:r>
            <w:r w:rsidRPr="004E4ED5">
              <w:rPr>
                <w:color w:val="000000"/>
                <w:spacing w:val="3"/>
                <w:lang w:val="uz-Latn-UZ"/>
              </w:rPr>
              <w:t>tri</w:t>
            </w:r>
            <w:r w:rsidR="00002B3E" w:rsidRPr="004E4ED5">
              <w:rPr>
                <w:color w:val="000000"/>
                <w:spacing w:val="3"/>
                <w:lang w:val="uz-Latn-UZ"/>
              </w:rPr>
              <w:t xml:space="preserve"> (</w:t>
            </w:r>
            <w:r w:rsidRPr="004E4ED5">
              <w:rPr>
                <w:color w:val="000000"/>
                <w:spacing w:val="3"/>
                <w:lang w:val="uz-Latn-UZ"/>
              </w:rPr>
              <w:t>tikl</w:t>
            </w:r>
            <w:r w:rsidR="00002B3E" w:rsidRPr="004E4ED5">
              <w:rPr>
                <w:color w:val="000000"/>
                <w:spacing w:val="3"/>
                <w:lang w:val="uz-Latn-UZ"/>
              </w:rPr>
              <w:t>a</w:t>
            </w:r>
            <w:r w:rsidRPr="004E4ED5">
              <w:rPr>
                <w:color w:val="000000"/>
                <w:spacing w:val="3"/>
                <w:lang w:val="uz-Latn-UZ"/>
              </w:rPr>
              <w:t>n</w:t>
            </w:r>
            <w:r w:rsidR="00002B3E" w:rsidRPr="004E4ED5">
              <w:rPr>
                <w:color w:val="000000"/>
                <w:spacing w:val="3"/>
                <w:lang w:val="uz-Latn-UZ"/>
              </w:rPr>
              <w:t>a</w:t>
            </w:r>
            <w:r w:rsidRPr="004E4ED5">
              <w:rPr>
                <w:color w:val="000000"/>
                <w:spacing w:val="3"/>
                <w:lang w:val="uz-Latn-UZ"/>
              </w:rPr>
              <w:t>dig</w:t>
            </w:r>
            <w:r w:rsidR="00002B3E" w:rsidRPr="004E4ED5">
              <w:rPr>
                <w:color w:val="000000"/>
                <w:spacing w:val="3"/>
                <w:lang w:val="uz-Latn-UZ"/>
              </w:rPr>
              <w:t>a</w:t>
            </w:r>
            <w:r w:rsidRPr="004E4ED5">
              <w:rPr>
                <w:color w:val="000000"/>
                <w:spacing w:val="3"/>
                <w:lang w:val="uz-Latn-UZ"/>
              </w:rPr>
              <w:t>n</w:t>
            </w:r>
            <w:r w:rsidR="00002B3E" w:rsidRPr="004E4ED5">
              <w:rPr>
                <w:color w:val="000000"/>
                <w:spacing w:val="3"/>
                <w:lang w:val="uz-Latn-UZ"/>
              </w:rPr>
              <w:t xml:space="preserve"> </w:t>
            </w:r>
            <w:r w:rsidRPr="004E4ED5">
              <w:rPr>
                <w:iCs/>
                <w:color w:val="000000"/>
                <w:spacing w:val="3"/>
                <w:lang w:val="uz-Cyrl-UZ"/>
              </w:rPr>
              <w:t>sistema</w:t>
            </w:r>
            <w:r w:rsidR="00002B3E" w:rsidRPr="004E4ED5">
              <w:rPr>
                <w:iCs/>
                <w:color w:val="000000"/>
                <w:spacing w:val="3"/>
                <w:lang w:val="uz-Latn-UZ"/>
              </w:rPr>
              <w:t xml:space="preserve">  </w:t>
            </w:r>
            <w:r w:rsidRPr="004E4ED5">
              <w:rPr>
                <w:color w:val="000000"/>
                <w:spacing w:val="-2"/>
                <w:lang w:val="uz-Latn-UZ"/>
              </w:rPr>
              <w:t>u</w:t>
            </w:r>
            <w:r w:rsidR="00ED23EB" w:rsidRPr="004E4ED5">
              <w:rPr>
                <w:color w:val="000000"/>
                <w:spacing w:val="-2"/>
                <w:lang w:val="uz-Latn-UZ"/>
              </w:rPr>
              <w:t>chu</w:t>
            </w:r>
            <w:r w:rsidRPr="004E4ED5">
              <w:rPr>
                <w:color w:val="000000"/>
                <w:spacing w:val="-2"/>
                <w:lang w:val="uz-Latn-UZ"/>
              </w:rPr>
              <w:t>n</w:t>
            </w:r>
            <w:r w:rsidR="00002B3E" w:rsidRPr="004E4ED5">
              <w:rPr>
                <w:color w:val="000000"/>
                <w:spacing w:val="-2"/>
                <w:lang w:val="uz-Latn-UZ"/>
              </w:rPr>
              <w:t>)</w:t>
            </w:r>
            <w:r w:rsidR="00002B3E" w:rsidRPr="004E4ED5">
              <w:rPr>
                <w:i/>
                <w:color w:val="000000"/>
                <w:spacing w:val="-2"/>
                <w:lang w:val="uz-Latn-UZ"/>
              </w:rPr>
              <w:t xml:space="preserve"> </w:t>
            </w:r>
            <w:r w:rsidRPr="004E4ED5">
              <w:rPr>
                <w:bCs/>
                <w:lang w:val="uz-Cyrl-UZ"/>
              </w:rPr>
              <w:t>haqidagi</w:t>
            </w:r>
            <w:r w:rsidR="009A4D0B" w:rsidRPr="004E4ED5">
              <w:rPr>
                <w:bCs/>
                <w:lang w:val="uz-Cyrl-UZ"/>
              </w:rPr>
              <w:t xml:space="preserve"> </w:t>
            </w:r>
            <w:r w:rsidRPr="004E4ED5">
              <w:rPr>
                <w:bCs/>
                <w:lang w:val="uz-Cyrl-UZ"/>
              </w:rPr>
              <w:t>bilimga</w:t>
            </w:r>
            <w:r w:rsidR="009A4D0B" w:rsidRPr="004E4ED5">
              <w:rPr>
                <w:bCs/>
                <w:lang w:val="uz-Cyrl-UZ"/>
              </w:rPr>
              <w:t xml:space="preserve"> </w:t>
            </w:r>
            <w:r w:rsidRPr="004E4ED5">
              <w:rPr>
                <w:bCs/>
                <w:lang w:val="uz-Cyrl-UZ"/>
              </w:rPr>
              <w:t>ega</w:t>
            </w:r>
            <w:r w:rsidR="009A4D0B" w:rsidRPr="004E4ED5">
              <w:rPr>
                <w:bCs/>
                <w:lang w:val="uz-Cyrl-UZ"/>
              </w:rPr>
              <w:t xml:space="preserve"> </w:t>
            </w:r>
            <w:r w:rsidRPr="004E4ED5">
              <w:rPr>
                <w:bCs/>
                <w:lang w:val="uz-Cyrl-UZ"/>
              </w:rPr>
              <w:t>bo‘li</w:t>
            </w:r>
            <w:r w:rsidR="00ED23EB" w:rsidRPr="004E4ED5">
              <w:rPr>
                <w:bCs/>
                <w:lang w:val="uz-Cyrl-UZ"/>
              </w:rPr>
              <w:t>shi</w:t>
            </w:r>
            <w:r w:rsidR="009A4D0B" w:rsidRPr="004E4ED5">
              <w:rPr>
                <w:bCs/>
                <w:lang w:val="uz-Cyrl-UZ"/>
              </w:rPr>
              <w:t xml:space="preserve"> </w:t>
            </w:r>
            <w:r w:rsidRPr="004E4ED5">
              <w:rPr>
                <w:bCs/>
                <w:lang w:val="uz-Cyrl-UZ"/>
              </w:rPr>
              <w:t>kerak</w:t>
            </w:r>
            <w:r w:rsidR="009A4D0B" w:rsidRPr="004E4ED5">
              <w:rPr>
                <w:bCs/>
                <w:lang w:val="uz-Cyrl-UZ"/>
              </w:rPr>
              <w:t>.</w:t>
            </w:r>
          </w:p>
        </w:tc>
      </w:tr>
      <w:tr w:rsidR="009A4D0B" w:rsidRPr="00D1023D">
        <w:tc>
          <w:tcPr>
            <w:tcW w:w="5328" w:type="dxa"/>
          </w:tcPr>
          <w:p w:rsidR="009A4D0B" w:rsidRPr="004E4ED5" w:rsidRDefault="00252C14" w:rsidP="004F46D2">
            <w:pPr>
              <w:rPr>
                <w:lang w:val="en-US"/>
              </w:rPr>
            </w:pPr>
            <w:r w:rsidRPr="004E4ED5">
              <w:rPr>
                <w:lang w:val="en-US"/>
              </w:rPr>
              <w:t>O‘qitish</w:t>
            </w:r>
            <w:r w:rsidR="009A4D0B" w:rsidRPr="004E4ED5">
              <w:rPr>
                <w:lang w:val="en-US"/>
              </w:rPr>
              <w:t xml:space="preserve"> </w:t>
            </w:r>
            <w:r w:rsidRPr="004E4ED5">
              <w:rPr>
                <w:lang w:val="en-US"/>
              </w:rPr>
              <w:t>uslubi</w:t>
            </w:r>
            <w:r w:rsidR="009A4D0B" w:rsidRPr="004E4ED5">
              <w:rPr>
                <w:lang w:val="en-US"/>
              </w:rPr>
              <w:t xml:space="preserve"> </w:t>
            </w:r>
            <w:r w:rsidRPr="004E4ED5">
              <w:rPr>
                <w:lang w:val="en-US"/>
              </w:rPr>
              <w:t>va</w:t>
            </w:r>
            <w:r w:rsidR="009A4D0B" w:rsidRPr="004E4ED5">
              <w:rPr>
                <w:lang w:val="en-US"/>
              </w:rPr>
              <w:t xml:space="preserve"> </w:t>
            </w:r>
            <w:r w:rsidRPr="004E4ED5">
              <w:rPr>
                <w:lang w:val="en-US"/>
              </w:rPr>
              <w:t>te</w:t>
            </w:r>
            <w:r w:rsidR="002A10ED" w:rsidRPr="004E4ED5">
              <w:rPr>
                <w:lang w:val="en-US"/>
              </w:rPr>
              <w:t>x</w:t>
            </w:r>
            <w:r w:rsidRPr="004E4ED5">
              <w:rPr>
                <w:lang w:val="en-US"/>
              </w:rPr>
              <w:t>nikasi</w:t>
            </w:r>
          </w:p>
        </w:tc>
        <w:tc>
          <w:tcPr>
            <w:tcW w:w="4243" w:type="dxa"/>
          </w:tcPr>
          <w:p w:rsidR="009A4D0B" w:rsidRPr="004E4ED5" w:rsidRDefault="00252C14" w:rsidP="004F46D2">
            <w:pPr>
              <w:rPr>
                <w:lang w:val="uz-Cyrl-UZ"/>
              </w:rPr>
            </w:pPr>
            <w:r w:rsidRPr="004E4ED5">
              <w:rPr>
                <w:lang w:val="uz-Cyrl-UZ"/>
              </w:rPr>
              <w:t>Ma’ruza</w:t>
            </w:r>
            <w:r w:rsidR="009A4D0B" w:rsidRPr="004E4ED5">
              <w:rPr>
                <w:lang w:val="uz-Cyrl-UZ"/>
              </w:rPr>
              <w:t xml:space="preserve">, </w:t>
            </w:r>
            <w:r w:rsidRPr="004E4ED5">
              <w:rPr>
                <w:lang w:val="uz-Cyrl-UZ"/>
              </w:rPr>
              <w:t>dialog</w:t>
            </w:r>
            <w:r w:rsidR="009A4D0B" w:rsidRPr="004E4ED5">
              <w:rPr>
                <w:lang w:val="uz-Cyrl-UZ"/>
              </w:rPr>
              <w:t xml:space="preserve">, </w:t>
            </w:r>
            <w:r w:rsidRPr="004E4ED5">
              <w:rPr>
                <w:lang w:val="uz-Cyrl-UZ"/>
              </w:rPr>
              <w:t>qo‘yilgan</w:t>
            </w:r>
            <w:r w:rsidR="009A4D0B" w:rsidRPr="004E4ED5">
              <w:rPr>
                <w:lang w:val="uz-Cyrl-UZ"/>
              </w:rPr>
              <w:t xml:space="preserve"> </w:t>
            </w:r>
            <w:r w:rsidRPr="004E4ED5">
              <w:rPr>
                <w:lang w:val="uz-Cyrl-UZ"/>
              </w:rPr>
              <w:t>masalani</w:t>
            </w:r>
            <w:r w:rsidR="009A4D0B" w:rsidRPr="004E4ED5">
              <w:rPr>
                <w:lang w:val="uz-Cyrl-UZ"/>
              </w:rPr>
              <w:t xml:space="preserve"> </w:t>
            </w:r>
            <w:r w:rsidRPr="004E4ED5">
              <w:rPr>
                <w:lang w:val="uz-Cyrl-UZ"/>
              </w:rPr>
              <w:t>misollarda</w:t>
            </w:r>
            <w:r w:rsidR="009A4D0B" w:rsidRPr="004E4ED5">
              <w:rPr>
                <w:lang w:val="uz-Cyrl-UZ"/>
              </w:rPr>
              <w:t xml:space="preserve"> </w:t>
            </w:r>
            <w:r w:rsidR="00ED23EB" w:rsidRPr="004E4ED5">
              <w:rPr>
                <w:lang w:val="uz-Cyrl-UZ"/>
              </w:rPr>
              <w:t>yor</w:t>
            </w:r>
            <w:r w:rsidRPr="004E4ED5">
              <w:rPr>
                <w:lang w:val="uz-Cyrl-UZ"/>
              </w:rPr>
              <w:t>itish</w:t>
            </w:r>
            <w:r w:rsidR="009A4D0B" w:rsidRPr="004E4ED5">
              <w:rPr>
                <w:lang w:val="uz-Cyrl-UZ"/>
              </w:rPr>
              <w:t>.</w:t>
            </w:r>
          </w:p>
        </w:tc>
      </w:tr>
      <w:tr w:rsidR="009A4D0B" w:rsidRPr="004E4ED5">
        <w:tc>
          <w:tcPr>
            <w:tcW w:w="5328" w:type="dxa"/>
          </w:tcPr>
          <w:p w:rsidR="009A4D0B" w:rsidRPr="004E4ED5" w:rsidRDefault="00252C14" w:rsidP="004F46D2">
            <w:r w:rsidRPr="004E4ED5">
              <w:t>O‘qitish</w:t>
            </w:r>
            <w:r w:rsidR="009A4D0B" w:rsidRPr="004E4ED5">
              <w:t xml:space="preserve"> </w:t>
            </w:r>
            <w:r w:rsidRPr="004E4ED5">
              <w:t>vositalari</w:t>
            </w:r>
          </w:p>
        </w:tc>
        <w:tc>
          <w:tcPr>
            <w:tcW w:w="4243" w:type="dxa"/>
          </w:tcPr>
          <w:p w:rsidR="009A4D0B" w:rsidRPr="004E4ED5" w:rsidRDefault="00252C14" w:rsidP="004F46D2">
            <w:r w:rsidRPr="004E4ED5">
              <w:t>proektor</w:t>
            </w:r>
          </w:p>
        </w:tc>
      </w:tr>
      <w:tr w:rsidR="009A4D0B" w:rsidRPr="004E4ED5">
        <w:tc>
          <w:tcPr>
            <w:tcW w:w="5328" w:type="dxa"/>
          </w:tcPr>
          <w:p w:rsidR="009A4D0B" w:rsidRPr="004E4ED5" w:rsidRDefault="00252C14" w:rsidP="004F46D2">
            <w:r w:rsidRPr="004E4ED5">
              <w:t>O‘qitish</w:t>
            </w:r>
            <w:r w:rsidR="009A4D0B" w:rsidRPr="004E4ED5">
              <w:t xml:space="preserve"> </w:t>
            </w:r>
            <w:r w:rsidR="00ED23EB" w:rsidRPr="004E4ED5">
              <w:t>sha</w:t>
            </w:r>
            <w:r w:rsidRPr="004E4ED5">
              <w:t>kli</w:t>
            </w:r>
          </w:p>
        </w:tc>
        <w:tc>
          <w:tcPr>
            <w:tcW w:w="4243" w:type="dxa"/>
          </w:tcPr>
          <w:p w:rsidR="009A4D0B" w:rsidRPr="004E4ED5" w:rsidRDefault="00252C14" w:rsidP="004F46D2">
            <w:r w:rsidRPr="004E4ED5">
              <w:t>Guruh</w:t>
            </w:r>
            <w:r w:rsidR="009A4D0B" w:rsidRPr="004E4ED5">
              <w:t>(</w:t>
            </w:r>
            <w:r w:rsidRPr="004E4ED5">
              <w:t>lar</w:t>
            </w:r>
            <w:r w:rsidR="009A4D0B" w:rsidRPr="004E4ED5">
              <w:t>)</w:t>
            </w:r>
          </w:p>
        </w:tc>
      </w:tr>
      <w:tr w:rsidR="009A4D0B" w:rsidRPr="00D1023D">
        <w:tc>
          <w:tcPr>
            <w:tcW w:w="5328" w:type="dxa"/>
          </w:tcPr>
          <w:p w:rsidR="009A4D0B" w:rsidRPr="004E4ED5" w:rsidRDefault="00252C14" w:rsidP="004F46D2">
            <w:r w:rsidRPr="004E4ED5">
              <w:t>O‘qitish</w:t>
            </w:r>
            <w:r w:rsidR="009A4D0B" w:rsidRPr="004E4ED5">
              <w:t xml:space="preserve"> </w:t>
            </w:r>
            <w:r w:rsidR="00ED23EB" w:rsidRPr="004E4ED5">
              <w:t>sha</w:t>
            </w:r>
            <w:r w:rsidRPr="004E4ED5">
              <w:t>roitlari</w:t>
            </w:r>
          </w:p>
        </w:tc>
        <w:tc>
          <w:tcPr>
            <w:tcW w:w="4243" w:type="dxa"/>
          </w:tcPr>
          <w:p w:rsidR="009A4D0B"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9A4D0B" w:rsidRPr="004E4ED5">
              <w:rPr>
                <w:lang w:val="en-US"/>
              </w:rPr>
              <w:t xml:space="preserve"> </w:t>
            </w:r>
            <w:r w:rsidRPr="004E4ED5">
              <w:rPr>
                <w:lang w:val="en-US"/>
              </w:rPr>
              <w:t>bilan</w:t>
            </w:r>
            <w:r w:rsidR="009A4D0B" w:rsidRPr="004E4ED5">
              <w:rPr>
                <w:lang w:val="en-US"/>
              </w:rPr>
              <w:t xml:space="preserve"> </w:t>
            </w:r>
            <w:r w:rsidRPr="004E4ED5">
              <w:rPr>
                <w:lang w:val="en-US"/>
              </w:rPr>
              <w:t>jihozlangan</w:t>
            </w:r>
            <w:r w:rsidR="009A4D0B" w:rsidRPr="004E4ED5">
              <w:rPr>
                <w:lang w:val="en-US"/>
              </w:rPr>
              <w:t xml:space="preserve"> </w:t>
            </w:r>
            <w:r w:rsidRPr="004E4ED5">
              <w:rPr>
                <w:lang w:val="en-US"/>
              </w:rPr>
              <w:t>auditoriya</w:t>
            </w:r>
            <w:r w:rsidR="009A4D0B" w:rsidRPr="004E4ED5">
              <w:rPr>
                <w:lang w:val="en-US"/>
              </w:rPr>
              <w:t xml:space="preserve">, </w:t>
            </w:r>
            <w:r w:rsidRPr="004E4ED5">
              <w:rPr>
                <w:lang w:val="en-US"/>
              </w:rPr>
              <w:t>proektor</w:t>
            </w:r>
          </w:p>
        </w:tc>
      </w:tr>
    </w:tbl>
    <w:p w:rsidR="009A4D0B" w:rsidRPr="004E4ED5" w:rsidRDefault="009A4D0B" w:rsidP="009A4D0B">
      <w:pPr>
        <w:rPr>
          <w:lang w:val="en-US"/>
        </w:rPr>
      </w:pPr>
    </w:p>
    <w:p w:rsidR="00DA7A14" w:rsidRPr="004E4ED5" w:rsidRDefault="00252C14" w:rsidP="009C6A58">
      <w:pPr>
        <w:numPr>
          <w:ilvl w:val="1"/>
          <w:numId w:val="1"/>
        </w:numPr>
        <w:shd w:val="clear" w:color="auto" w:fill="FFFFFF"/>
        <w:rPr>
          <w:lang w:val="en-US"/>
        </w:rPr>
      </w:pPr>
      <w:r w:rsidRPr="004E4ED5">
        <w:t>Ma’ruzaning</w:t>
      </w:r>
      <w:r w:rsidR="00DA7A14" w:rsidRPr="004E4ED5">
        <w:t xml:space="preserve"> </w:t>
      </w:r>
      <w:r w:rsidRPr="004E4ED5">
        <w:t>te</w:t>
      </w:r>
      <w:r w:rsidR="002A10ED" w:rsidRPr="004E4ED5">
        <w:t>x</w:t>
      </w:r>
      <w:r w:rsidRPr="004E4ED5">
        <w:t>nologik</w:t>
      </w:r>
      <w:r w:rsidR="00DA7A14" w:rsidRPr="004E4ED5">
        <w:t xml:space="preserve"> </w:t>
      </w:r>
      <w:r w:rsidR="002A10ED" w:rsidRPr="004E4ED5">
        <w:t>x</w:t>
      </w:r>
      <w:r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002B3E" w:rsidRPr="004E4ED5" w:rsidRDefault="00002B3E" w:rsidP="00002B3E">
            <w:pPr>
              <w:widowControl w:val="0"/>
              <w:shd w:val="clear" w:color="auto" w:fill="FFFFFF"/>
              <w:tabs>
                <w:tab w:val="left" w:pos="605"/>
                <w:tab w:val="left" w:pos="709"/>
              </w:tabs>
              <w:autoSpaceDE w:val="0"/>
              <w:autoSpaceDN w:val="0"/>
              <w:adjustRightInd w:val="0"/>
              <w:ind w:right="326"/>
              <w:jc w:val="both"/>
              <w:rPr>
                <w:color w:val="000000"/>
                <w:spacing w:val="-8"/>
                <w:lang w:val="uz-Latn-UZ"/>
              </w:rPr>
            </w:pPr>
            <w:r w:rsidRPr="004E4ED5">
              <w:rPr>
                <w:color w:val="000000"/>
                <w:spacing w:val="-3"/>
                <w:lang w:val="uz-Cyrl-UZ"/>
              </w:rPr>
              <w:t xml:space="preserve">1. </w:t>
            </w:r>
            <w:r w:rsidR="00252C14" w:rsidRPr="004E4ED5">
              <w:rPr>
                <w:color w:val="000000"/>
                <w:spacing w:val="-3"/>
                <w:lang w:val="uz-Latn-UZ"/>
              </w:rPr>
              <w:t>T</w:t>
            </w:r>
            <w:r w:rsidRPr="004E4ED5">
              <w:rPr>
                <w:color w:val="000000"/>
                <w:spacing w:val="-3"/>
                <w:lang w:val="uz-Latn-UZ"/>
              </w:rPr>
              <w:t>a</w:t>
            </w:r>
            <w:r w:rsidR="00252C14" w:rsidRPr="004E4ED5">
              <w:rPr>
                <w:color w:val="000000"/>
                <w:spacing w:val="-3"/>
                <w:lang w:val="uz-Latn-UZ"/>
              </w:rPr>
              <w:t>mirg</w:t>
            </w:r>
            <w:r w:rsidRPr="004E4ED5">
              <w:rPr>
                <w:color w:val="000000"/>
                <w:spacing w:val="-3"/>
                <w:lang w:val="uz-Latn-UZ"/>
              </w:rPr>
              <w:t xml:space="preserve">a </w:t>
            </w:r>
            <w:r w:rsidR="00252C14" w:rsidRPr="004E4ED5">
              <w:rPr>
                <w:color w:val="000000"/>
                <w:spacing w:val="-3"/>
                <w:lang w:val="uz-Latn-UZ"/>
              </w:rPr>
              <w:t>m</w:t>
            </w:r>
            <w:r w:rsidRPr="004E4ED5">
              <w:rPr>
                <w:color w:val="000000"/>
                <w:spacing w:val="-3"/>
                <w:lang w:val="uz-Latn-UZ"/>
              </w:rPr>
              <w:t>o</w:t>
            </w:r>
            <w:r w:rsidR="00252C14" w:rsidRPr="004E4ED5">
              <w:rPr>
                <w:color w:val="000000"/>
                <w:spacing w:val="-3"/>
                <w:lang w:val="uz-Latn-UZ"/>
              </w:rPr>
              <w:t>yillik</w:t>
            </w:r>
            <w:r w:rsidRPr="004E4ED5">
              <w:rPr>
                <w:color w:val="000000"/>
                <w:spacing w:val="-3"/>
                <w:lang w:val="uz-Latn-UZ"/>
              </w:rPr>
              <w:t xml:space="preserve"> x</w:t>
            </w:r>
            <w:r w:rsidR="00252C14" w:rsidRPr="004E4ED5">
              <w:rPr>
                <w:color w:val="000000"/>
                <w:spacing w:val="-3"/>
                <w:lang w:val="uz-Latn-UZ"/>
              </w:rPr>
              <w:t>ususi</w:t>
            </w:r>
            <w:r w:rsidR="00ED23EB" w:rsidRPr="004E4ED5">
              <w:rPr>
                <w:color w:val="000000"/>
                <w:spacing w:val="-3"/>
                <w:lang w:val="uz-Latn-UZ"/>
              </w:rPr>
              <w:t>yat</w:t>
            </w:r>
            <w:r w:rsidRPr="004E4ED5">
              <w:rPr>
                <w:color w:val="000000"/>
                <w:spacing w:val="-3"/>
                <w:lang w:val="uz-Latn-UZ"/>
              </w:rPr>
              <w:t xml:space="preserve"> </w:t>
            </w:r>
            <w:r w:rsidR="00252C14" w:rsidRPr="004E4ED5">
              <w:rPr>
                <w:color w:val="000000"/>
                <w:spacing w:val="-3"/>
                <w:lang w:val="uz-Latn-UZ"/>
              </w:rPr>
              <w:t>ko‘rs</w:t>
            </w:r>
            <w:r w:rsidRPr="004E4ED5">
              <w:rPr>
                <w:color w:val="000000"/>
                <w:spacing w:val="-3"/>
                <w:lang w:val="uz-Latn-UZ"/>
              </w:rPr>
              <w:t>a</w:t>
            </w:r>
            <w:r w:rsidR="00252C14" w:rsidRPr="004E4ED5">
              <w:rPr>
                <w:color w:val="000000"/>
                <w:spacing w:val="-3"/>
                <w:lang w:val="uz-Latn-UZ"/>
              </w:rPr>
              <w:t>tki</w:t>
            </w:r>
            <w:r w:rsidR="00ED23EB" w:rsidRPr="004E4ED5">
              <w:rPr>
                <w:color w:val="000000"/>
                <w:spacing w:val="-3"/>
                <w:lang w:val="uz-Latn-UZ"/>
              </w:rPr>
              <w:t>chl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3"/>
                <w:lang w:val="uz-Latn-UZ"/>
              </w:rPr>
              <w:t>q</w:t>
            </w:r>
            <w:r w:rsidRPr="004E4ED5">
              <w:rPr>
                <w:color w:val="000000"/>
                <w:spacing w:val="-3"/>
                <w:lang w:val="uz-Latn-UZ"/>
              </w:rPr>
              <w:t>a</w:t>
            </w:r>
            <w:r w:rsidR="00252C14" w:rsidRPr="004E4ED5">
              <w:rPr>
                <w:color w:val="000000"/>
                <w:spacing w:val="-3"/>
                <w:lang w:val="uz-Latn-UZ"/>
              </w:rPr>
              <w:t>nd</w:t>
            </w:r>
            <w:r w:rsidRPr="004E4ED5">
              <w:rPr>
                <w:color w:val="000000"/>
                <w:spacing w:val="-3"/>
                <w:lang w:val="uz-Latn-UZ"/>
              </w:rPr>
              <w:t>a</w:t>
            </w:r>
            <w:r w:rsidR="00252C14" w:rsidRPr="004E4ED5">
              <w:rPr>
                <w:color w:val="000000"/>
                <w:spacing w:val="-3"/>
                <w:lang w:val="uz-Latn-UZ"/>
              </w:rPr>
              <w:t>yl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2"/>
                <w:lang w:val="uz-Latn-UZ"/>
              </w:rPr>
              <w:t>bil</w:t>
            </w:r>
            <w:r w:rsidRPr="004E4ED5">
              <w:rPr>
                <w:color w:val="000000"/>
                <w:spacing w:val="-2"/>
                <w:lang w:val="uz-Latn-UZ"/>
              </w:rPr>
              <w:t>a</w:t>
            </w:r>
            <w:r w:rsidR="00252C14" w:rsidRPr="004E4ED5">
              <w:rPr>
                <w:color w:val="000000"/>
                <w:spacing w:val="-2"/>
                <w:lang w:val="uz-Latn-UZ"/>
              </w:rPr>
              <w:t>siz</w:t>
            </w:r>
            <w:r w:rsidRPr="004E4ED5">
              <w:rPr>
                <w:color w:val="000000"/>
                <w:spacing w:val="-2"/>
                <w:lang w:val="uz-Latn-UZ"/>
              </w:rPr>
              <w:t>?</w:t>
            </w:r>
          </w:p>
          <w:p w:rsidR="00002B3E" w:rsidRPr="004E4ED5" w:rsidRDefault="00002B3E" w:rsidP="00002B3E">
            <w:pPr>
              <w:widowControl w:val="0"/>
              <w:shd w:val="clear" w:color="auto" w:fill="FFFFFF"/>
              <w:tabs>
                <w:tab w:val="left" w:pos="605"/>
                <w:tab w:val="left" w:pos="709"/>
              </w:tabs>
              <w:autoSpaceDE w:val="0"/>
              <w:autoSpaceDN w:val="0"/>
              <w:adjustRightInd w:val="0"/>
              <w:ind w:right="653"/>
              <w:jc w:val="both"/>
              <w:rPr>
                <w:color w:val="000000"/>
                <w:spacing w:val="-13"/>
                <w:lang w:val="uz-Latn-UZ"/>
              </w:rPr>
            </w:pPr>
            <w:r w:rsidRPr="004E4ED5">
              <w:rPr>
                <w:color w:val="000000"/>
                <w:spacing w:val="-3"/>
                <w:lang w:val="uz-Cyrl-UZ"/>
              </w:rPr>
              <w:lastRenderedPageBreak/>
              <w:t>2</w:t>
            </w:r>
            <w:r w:rsidRPr="004E4ED5">
              <w:rPr>
                <w:color w:val="000000"/>
                <w:spacing w:val="-3"/>
                <w:lang w:val="uz-Latn-UZ"/>
              </w:rPr>
              <w:t xml:space="preserve">. </w:t>
            </w:r>
            <w:r w:rsidR="00252C14" w:rsidRPr="004E4ED5">
              <w:rPr>
                <w:color w:val="000000"/>
                <w:spacing w:val="-3"/>
                <w:lang w:val="uz-Latn-UZ"/>
              </w:rPr>
              <w:t>S</w:t>
            </w:r>
            <w:r w:rsidRPr="004E4ED5">
              <w:rPr>
                <w:color w:val="000000"/>
                <w:spacing w:val="-3"/>
                <w:lang w:val="uz-Latn-UZ"/>
              </w:rPr>
              <w:t>a</w:t>
            </w:r>
            <w:r w:rsidR="00252C14" w:rsidRPr="004E4ED5">
              <w:rPr>
                <w:color w:val="000000"/>
                <w:spacing w:val="-3"/>
                <w:lang w:val="uz-Latn-UZ"/>
              </w:rPr>
              <w:t>ql</w:t>
            </w:r>
            <w:r w:rsidRPr="004E4ED5">
              <w:rPr>
                <w:color w:val="000000"/>
                <w:spacing w:val="-3"/>
                <w:lang w:val="uz-Latn-UZ"/>
              </w:rPr>
              <w:t>a</w:t>
            </w:r>
            <w:r w:rsidR="00252C14" w:rsidRPr="004E4ED5">
              <w:rPr>
                <w:color w:val="000000"/>
                <w:spacing w:val="-3"/>
                <w:lang w:val="uz-Latn-UZ"/>
              </w:rPr>
              <w:t>nuv</w:t>
            </w:r>
            <w:r w:rsidR="00ED23EB" w:rsidRPr="004E4ED5">
              <w:rPr>
                <w:color w:val="000000"/>
                <w:spacing w:val="-3"/>
                <w:lang w:val="uz-Latn-UZ"/>
              </w:rPr>
              <w:t>cha</w:t>
            </w:r>
            <w:r w:rsidR="00252C14" w:rsidRPr="004E4ED5">
              <w:rPr>
                <w:color w:val="000000"/>
                <w:spacing w:val="-3"/>
                <w:lang w:val="uz-Latn-UZ"/>
              </w:rPr>
              <w:t>nlik</w:t>
            </w:r>
            <w:r w:rsidRPr="004E4ED5">
              <w:rPr>
                <w:color w:val="000000"/>
                <w:spacing w:val="-3"/>
                <w:lang w:val="uz-Latn-UZ"/>
              </w:rPr>
              <w:t xml:space="preserve"> x</w:t>
            </w:r>
            <w:r w:rsidR="00252C14" w:rsidRPr="004E4ED5">
              <w:rPr>
                <w:color w:val="000000"/>
                <w:spacing w:val="-3"/>
                <w:lang w:val="uz-Latn-UZ"/>
              </w:rPr>
              <w:t>ususi</w:t>
            </w:r>
            <w:r w:rsidR="00ED23EB" w:rsidRPr="004E4ED5">
              <w:rPr>
                <w:color w:val="000000"/>
                <w:spacing w:val="-3"/>
                <w:lang w:val="uz-Latn-UZ"/>
              </w:rPr>
              <w:t>yat</w:t>
            </w:r>
            <w:r w:rsidRPr="004E4ED5">
              <w:rPr>
                <w:color w:val="000000"/>
                <w:spacing w:val="-3"/>
                <w:lang w:val="uz-Latn-UZ"/>
              </w:rPr>
              <w:t xml:space="preserve"> </w:t>
            </w:r>
            <w:r w:rsidR="00252C14" w:rsidRPr="004E4ED5">
              <w:rPr>
                <w:color w:val="000000"/>
                <w:spacing w:val="-3"/>
                <w:lang w:val="uz-Latn-UZ"/>
              </w:rPr>
              <w:t>ko‘rs</w:t>
            </w:r>
            <w:r w:rsidRPr="004E4ED5">
              <w:rPr>
                <w:color w:val="000000"/>
                <w:spacing w:val="-3"/>
                <w:lang w:val="uz-Latn-UZ"/>
              </w:rPr>
              <w:t>a</w:t>
            </w:r>
            <w:r w:rsidR="00252C14" w:rsidRPr="004E4ED5">
              <w:rPr>
                <w:color w:val="000000"/>
                <w:spacing w:val="-3"/>
                <w:lang w:val="uz-Latn-UZ"/>
              </w:rPr>
              <w:t>tki</w:t>
            </w:r>
            <w:r w:rsidR="00ED23EB" w:rsidRPr="004E4ED5">
              <w:rPr>
                <w:color w:val="000000"/>
                <w:spacing w:val="-3"/>
                <w:lang w:val="uz-Latn-UZ"/>
              </w:rPr>
              <w:t>chl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3"/>
                <w:lang w:val="uz-Latn-UZ"/>
              </w:rPr>
              <w:t>q</w:t>
            </w:r>
            <w:r w:rsidRPr="004E4ED5">
              <w:rPr>
                <w:color w:val="000000"/>
                <w:spacing w:val="-3"/>
                <w:lang w:val="uz-Latn-UZ"/>
              </w:rPr>
              <w:t>a</w:t>
            </w:r>
            <w:r w:rsidR="00252C14" w:rsidRPr="004E4ED5">
              <w:rPr>
                <w:color w:val="000000"/>
                <w:spacing w:val="-3"/>
                <w:lang w:val="uz-Latn-UZ"/>
              </w:rPr>
              <w:t>nd</w:t>
            </w:r>
            <w:r w:rsidRPr="004E4ED5">
              <w:rPr>
                <w:color w:val="000000"/>
                <w:spacing w:val="-3"/>
                <w:lang w:val="uz-Latn-UZ"/>
              </w:rPr>
              <w:t>a</w:t>
            </w:r>
            <w:r w:rsidR="00252C14" w:rsidRPr="004E4ED5">
              <w:rPr>
                <w:color w:val="000000"/>
                <w:spacing w:val="-3"/>
                <w:lang w:val="uz-Latn-UZ"/>
              </w:rPr>
              <w:t>yl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2"/>
                <w:lang w:val="uz-Latn-UZ"/>
              </w:rPr>
              <w:t>bil</w:t>
            </w:r>
            <w:r w:rsidRPr="004E4ED5">
              <w:rPr>
                <w:color w:val="000000"/>
                <w:spacing w:val="-2"/>
                <w:lang w:val="uz-Latn-UZ"/>
              </w:rPr>
              <w:t>a</w:t>
            </w:r>
            <w:r w:rsidR="00252C14" w:rsidRPr="004E4ED5">
              <w:rPr>
                <w:color w:val="000000"/>
                <w:spacing w:val="-2"/>
                <w:lang w:val="uz-Latn-UZ"/>
              </w:rPr>
              <w:t>siz</w:t>
            </w:r>
            <w:r w:rsidRPr="004E4ED5">
              <w:rPr>
                <w:color w:val="000000"/>
                <w:spacing w:val="-2"/>
                <w:lang w:val="uz-Latn-UZ"/>
              </w:rPr>
              <w:t>?</w:t>
            </w:r>
          </w:p>
          <w:p w:rsidR="00002B3E" w:rsidRPr="004E4ED5" w:rsidRDefault="00002B3E" w:rsidP="00002B3E">
            <w:pPr>
              <w:shd w:val="clear" w:color="auto" w:fill="FFFFFF"/>
              <w:tabs>
                <w:tab w:val="left" w:pos="709"/>
              </w:tabs>
              <w:ind w:right="360"/>
              <w:jc w:val="both"/>
              <w:rPr>
                <w:lang w:val="uz-Latn-UZ"/>
              </w:rPr>
            </w:pPr>
            <w:r w:rsidRPr="004E4ED5">
              <w:rPr>
                <w:color w:val="000000"/>
                <w:spacing w:val="-2"/>
                <w:lang w:val="uz-Cyrl-UZ"/>
              </w:rPr>
              <w:t>3</w:t>
            </w:r>
            <w:r w:rsidRPr="004E4ED5">
              <w:rPr>
                <w:color w:val="000000"/>
                <w:spacing w:val="-2"/>
                <w:lang w:val="uz-Latn-UZ"/>
              </w:rPr>
              <w:t xml:space="preserve">. </w:t>
            </w:r>
            <w:r w:rsidR="00252C14" w:rsidRPr="004E4ED5">
              <w:rPr>
                <w:color w:val="000000"/>
                <w:spacing w:val="-2"/>
                <w:lang w:val="uz-Cyrl-UZ"/>
              </w:rPr>
              <w:t>Q</w:t>
            </w:r>
            <w:r w:rsidRPr="004E4ED5">
              <w:rPr>
                <w:color w:val="000000"/>
                <w:spacing w:val="-2"/>
                <w:lang w:val="uz-Latn-UZ"/>
              </w:rPr>
              <w:t>a</w:t>
            </w:r>
            <w:r w:rsidR="00252C14" w:rsidRPr="004E4ED5">
              <w:rPr>
                <w:color w:val="000000"/>
                <w:spacing w:val="-2"/>
                <w:lang w:val="uz-Latn-UZ"/>
              </w:rPr>
              <w:t>nd</w:t>
            </w:r>
            <w:r w:rsidRPr="004E4ED5">
              <w:rPr>
                <w:color w:val="000000"/>
                <w:spacing w:val="-2"/>
                <w:lang w:val="uz-Latn-UZ"/>
              </w:rPr>
              <w:t>a</w:t>
            </w:r>
            <w:r w:rsidR="00252C14" w:rsidRPr="004E4ED5">
              <w:rPr>
                <w:color w:val="000000"/>
                <w:spacing w:val="-2"/>
                <w:lang w:val="uz-Latn-UZ"/>
              </w:rPr>
              <w:t>y</w:t>
            </w:r>
            <w:r w:rsidRPr="004E4ED5">
              <w:rPr>
                <w:color w:val="000000"/>
                <w:spacing w:val="-2"/>
                <w:lang w:val="uz-Latn-UZ"/>
              </w:rPr>
              <w:t xml:space="preserve"> a</w:t>
            </w:r>
            <w:r w:rsidR="00252C14" w:rsidRPr="004E4ED5">
              <w:rPr>
                <w:color w:val="000000"/>
                <w:spacing w:val="-2"/>
                <w:lang w:val="uz-Latn-UZ"/>
              </w:rPr>
              <w:t>m</w:t>
            </w:r>
            <w:r w:rsidRPr="004E4ED5">
              <w:rPr>
                <w:color w:val="000000"/>
                <w:spacing w:val="-2"/>
                <w:lang w:val="uz-Latn-UZ"/>
              </w:rPr>
              <w:t>a</w:t>
            </w:r>
            <w:r w:rsidR="00252C14" w:rsidRPr="004E4ED5">
              <w:rPr>
                <w:color w:val="000000"/>
                <w:spacing w:val="-2"/>
                <w:lang w:val="uz-Latn-UZ"/>
              </w:rPr>
              <w:t>liy</w:t>
            </w:r>
            <w:r w:rsidRPr="004E4ED5">
              <w:rPr>
                <w:color w:val="000000"/>
                <w:spacing w:val="-2"/>
                <w:lang w:val="uz-Latn-UZ"/>
              </w:rPr>
              <w:t xml:space="preserve"> </w:t>
            </w:r>
            <w:r w:rsidR="00252C14" w:rsidRPr="004E4ED5">
              <w:rPr>
                <w:color w:val="000000"/>
                <w:spacing w:val="-2"/>
                <w:lang w:val="uz-Latn-UZ"/>
              </w:rPr>
              <w:t>m</w:t>
            </w:r>
            <w:r w:rsidRPr="004E4ED5">
              <w:rPr>
                <w:color w:val="000000"/>
                <w:spacing w:val="-2"/>
                <w:lang w:val="uz-Latn-UZ"/>
              </w:rPr>
              <w:t>a</w:t>
            </w:r>
            <w:r w:rsidR="00252C14" w:rsidRPr="004E4ED5">
              <w:rPr>
                <w:color w:val="000000"/>
                <w:spacing w:val="-2"/>
                <w:lang w:val="uz-Latn-UZ"/>
              </w:rPr>
              <w:t>s</w:t>
            </w:r>
            <w:r w:rsidRPr="004E4ED5">
              <w:rPr>
                <w:color w:val="000000"/>
                <w:spacing w:val="-2"/>
                <w:lang w:val="uz-Latn-UZ"/>
              </w:rPr>
              <w:t>a</w:t>
            </w:r>
            <w:r w:rsidR="00252C14" w:rsidRPr="004E4ED5">
              <w:rPr>
                <w:color w:val="000000"/>
                <w:spacing w:val="-2"/>
                <w:lang w:val="uz-Latn-UZ"/>
              </w:rPr>
              <w:t>l</w:t>
            </w:r>
            <w:r w:rsidRPr="004E4ED5">
              <w:rPr>
                <w:color w:val="000000"/>
                <w:spacing w:val="-2"/>
                <w:lang w:val="uz-Latn-UZ"/>
              </w:rPr>
              <w:t>a</w:t>
            </w:r>
            <w:r w:rsidR="00252C14" w:rsidRPr="004E4ED5">
              <w:rPr>
                <w:color w:val="000000"/>
                <w:spacing w:val="-2"/>
                <w:lang w:val="uz-Latn-UZ"/>
              </w:rPr>
              <w:t>l</w:t>
            </w:r>
            <w:r w:rsidRPr="004E4ED5">
              <w:rPr>
                <w:color w:val="000000"/>
                <w:spacing w:val="-2"/>
                <w:lang w:val="uz-Latn-UZ"/>
              </w:rPr>
              <w:t>a</w:t>
            </w:r>
            <w:r w:rsidR="00252C14" w:rsidRPr="004E4ED5">
              <w:rPr>
                <w:color w:val="000000"/>
                <w:spacing w:val="-2"/>
                <w:lang w:val="uz-Latn-UZ"/>
              </w:rPr>
              <w:t>r</w:t>
            </w:r>
            <w:r w:rsidRPr="004E4ED5">
              <w:rPr>
                <w:color w:val="000000"/>
                <w:spacing w:val="-2"/>
                <w:lang w:val="uz-Latn-UZ"/>
              </w:rPr>
              <w:t xml:space="preserve"> </w:t>
            </w:r>
            <w:r w:rsidR="00252C14" w:rsidRPr="004E4ED5">
              <w:rPr>
                <w:color w:val="000000"/>
                <w:spacing w:val="-2"/>
                <w:lang w:val="uz-Latn-UZ"/>
              </w:rPr>
              <w:t>e</w:t>
            </w:r>
            <w:r w:rsidR="00ED23EB" w:rsidRPr="004E4ED5">
              <w:rPr>
                <w:color w:val="000000"/>
                <w:spacing w:val="-2"/>
                <w:lang w:val="uz-Latn-UZ"/>
              </w:rPr>
              <w:t>chishd</w:t>
            </w:r>
            <w:r w:rsidRPr="004E4ED5">
              <w:rPr>
                <w:color w:val="000000"/>
                <w:spacing w:val="-2"/>
                <w:lang w:val="uz-Latn-UZ"/>
              </w:rPr>
              <w:t xml:space="preserve">a </w:t>
            </w:r>
            <w:r w:rsidR="00252C14" w:rsidRPr="004E4ED5">
              <w:rPr>
                <w:color w:val="000000"/>
                <w:spacing w:val="-2"/>
                <w:lang w:val="uz-Latn-UZ"/>
              </w:rPr>
              <w:t>buzili</w:t>
            </w:r>
            <w:r w:rsidR="00ED23EB" w:rsidRPr="004E4ED5">
              <w:rPr>
                <w:color w:val="000000"/>
                <w:spacing w:val="-2"/>
                <w:lang w:val="uz-Latn-UZ"/>
              </w:rPr>
              <w:t>shl</w:t>
            </w:r>
            <w:r w:rsidRPr="004E4ED5">
              <w:rPr>
                <w:color w:val="000000"/>
                <w:spacing w:val="-2"/>
                <w:lang w:val="uz-Latn-UZ"/>
              </w:rPr>
              <w:t>a</w:t>
            </w:r>
            <w:r w:rsidR="00252C14" w:rsidRPr="004E4ED5">
              <w:rPr>
                <w:color w:val="000000"/>
                <w:spacing w:val="-2"/>
                <w:lang w:val="uz-Latn-UZ"/>
              </w:rPr>
              <w:t>r</w:t>
            </w:r>
            <w:r w:rsidRPr="004E4ED5">
              <w:rPr>
                <w:color w:val="000000"/>
                <w:spacing w:val="-2"/>
                <w:lang w:val="uz-Latn-UZ"/>
              </w:rPr>
              <w:t xml:space="preserve"> o</w:t>
            </w:r>
            <w:r w:rsidR="00252C14" w:rsidRPr="004E4ED5">
              <w:rPr>
                <w:color w:val="000000"/>
                <w:spacing w:val="-2"/>
                <w:lang w:val="uz-Latn-UZ"/>
              </w:rPr>
              <w:t>qim</w:t>
            </w:r>
            <w:r w:rsidRPr="004E4ED5">
              <w:rPr>
                <w:color w:val="000000"/>
                <w:spacing w:val="-2"/>
                <w:lang w:val="uz-Latn-UZ"/>
              </w:rPr>
              <w:t xml:space="preserve"> </w:t>
            </w:r>
            <w:r w:rsidR="00252C14" w:rsidRPr="004E4ED5">
              <w:rPr>
                <w:color w:val="000000"/>
                <w:spacing w:val="-2"/>
                <w:lang w:val="uz-Latn-UZ"/>
              </w:rPr>
              <w:t>p</w:t>
            </w:r>
            <w:r w:rsidRPr="004E4ED5">
              <w:rPr>
                <w:color w:val="000000"/>
                <w:spacing w:val="-2"/>
                <w:lang w:val="uz-Latn-UZ"/>
              </w:rPr>
              <w:t>a</w:t>
            </w:r>
            <w:r w:rsidR="00252C14" w:rsidRPr="004E4ED5">
              <w:rPr>
                <w:color w:val="000000"/>
                <w:spacing w:val="-2"/>
                <w:lang w:val="uz-Latn-UZ"/>
              </w:rPr>
              <w:t>r</w:t>
            </w:r>
            <w:r w:rsidRPr="004E4ED5">
              <w:rPr>
                <w:color w:val="000000"/>
                <w:spacing w:val="-2"/>
                <w:lang w:val="uz-Latn-UZ"/>
              </w:rPr>
              <w:t>a</w:t>
            </w:r>
            <w:r w:rsidR="00252C14" w:rsidRPr="004E4ED5">
              <w:rPr>
                <w:color w:val="000000"/>
                <w:spacing w:val="-2"/>
                <w:lang w:val="uz-Latn-UZ"/>
              </w:rPr>
              <w:t>m</w:t>
            </w:r>
            <w:r w:rsidRPr="004E4ED5">
              <w:rPr>
                <w:color w:val="000000"/>
                <w:spacing w:val="-2"/>
                <w:lang w:val="uz-Latn-UZ"/>
              </w:rPr>
              <w:t>e</w:t>
            </w:r>
            <w:r w:rsidR="00252C14" w:rsidRPr="004E4ED5">
              <w:rPr>
                <w:color w:val="000000"/>
                <w:spacing w:val="-2"/>
                <w:lang w:val="uz-Latn-UZ"/>
              </w:rPr>
              <w:t>tri</w:t>
            </w:r>
            <w:r w:rsidRPr="004E4ED5">
              <w:rPr>
                <w:color w:val="000000"/>
                <w:spacing w:val="-2"/>
                <w:lang w:val="uz-Latn-UZ"/>
              </w:rPr>
              <w:t xml:space="preserve"> </w:t>
            </w:r>
            <w:r w:rsidR="00252C14" w:rsidRPr="004E4ED5">
              <w:rPr>
                <w:color w:val="000000"/>
                <w:spacing w:val="-3"/>
                <w:lang w:val="uz-Latn-UZ"/>
              </w:rPr>
              <w:t>i</w:t>
            </w:r>
            <w:r w:rsidR="00ED23EB" w:rsidRPr="004E4ED5">
              <w:rPr>
                <w:color w:val="000000"/>
                <w:spacing w:val="-3"/>
                <w:lang w:val="uz-Latn-UZ"/>
              </w:rPr>
              <w:t>shl</w:t>
            </w:r>
            <w:r w:rsidRPr="004E4ED5">
              <w:rPr>
                <w:color w:val="000000"/>
                <w:spacing w:val="-3"/>
                <w:lang w:val="uz-Latn-UZ"/>
              </w:rPr>
              <w:t>a</w:t>
            </w:r>
            <w:r w:rsidR="00252C14" w:rsidRPr="004E4ED5">
              <w:rPr>
                <w:color w:val="000000"/>
                <w:spacing w:val="-3"/>
                <w:lang w:val="uz-Latn-UZ"/>
              </w:rPr>
              <w:t>til</w:t>
            </w:r>
            <w:r w:rsidRPr="004E4ED5">
              <w:rPr>
                <w:color w:val="000000"/>
                <w:spacing w:val="-3"/>
                <w:lang w:val="uz-Latn-UZ"/>
              </w:rPr>
              <w:t>a</w:t>
            </w:r>
            <w:r w:rsidR="00252C14" w:rsidRPr="004E4ED5">
              <w:rPr>
                <w:color w:val="000000"/>
                <w:spacing w:val="-3"/>
                <w:lang w:val="uz-Latn-UZ"/>
              </w:rPr>
              <w:t>di</w:t>
            </w:r>
            <w:r w:rsidRPr="004E4ED5">
              <w:rPr>
                <w:color w:val="000000"/>
                <w:spacing w:val="-3"/>
                <w:lang w:val="uz-Latn-UZ"/>
              </w:rPr>
              <w:t>?</w:t>
            </w:r>
          </w:p>
          <w:p w:rsidR="00BA267D" w:rsidRPr="004E4ED5" w:rsidRDefault="00BA267D"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lastRenderedPageBreak/>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lastRenderedPageBreak/>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r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rPr>
          <w:b/>
          <w:lang w:val="uz-Cyrl-UZ"/>
        </w:rPr>
      </w:pPr>
    </w:p>
    <w:p w:rsidR="00251DA2" w:rsidRPr="00687FBB" w:rsidRDefault="00F06470" w:rsidP="00002B3E">
      <w:pPr>
        <w:tabs>
          <w:tab w:val="left" w:pos="567"/>
        </w:tabs>
        <w:ind w:firstLine="360"/>
        <w:jc w:val="center"/>
        <w:rPr>
          <w:b/>
          <w:lang w:val="uz-Cyrl-UZ"/>
        </w:rPr>
      </w:pPr>
      <w:r w:rsidRPr="00687FBB">
        <w:rPr>
          <w:b/>
          <w:lang w:val="uz-Cyrl-UZ"/>
        </w:rPr>
        <w:t xml:space="preserve">5 – </w:t>
      </w:r>
      <w:r w:rsidR="00252C14" w:rsidRPr="00687FBB">
        <w:rPr>
          <w:b/>
          <w:lang w:val="uz-Cyrl-UZ"/>
        </w:rPr>
        <w:t>mavzu</w:t>
      </w:r>
      <w:r w:rsidRPr="00687FBB">
        <w:rPr>
          <w:b/>
          <w:lang w:val="uz-Cyrl-UZ"/>
        </w:rPr>
        <w:t xml:space="preserve">:  </w:t>
      </w:r>
      <w:r w:rsidR="00687FBB" w:rsidRPr="00687FBB">
        <w:rPr>
          <w:lang w:val="en-US"/>
        </w:rPr>
        <w:t>Texnik tizimlarning ishonchliligini oshirish usullari. Texnik tizimlarning ishonchliligini oshirishning za</w:t>
      </w:r>
      <w:r w:rsidR="00687FBB" w:rsidRPr="00687FBB">
        <w:rPr>
          <w:lang w:val="uz-Cyrl-UZ"/>
        </w:rPr>
        <w:t>h</w:t>
      </w:r>
      <w:r w:rsidR="00687FBB" w:rsidRPr="00687FBB">
        <w:rPr>
          <w:lang w:val="en-US"/>
        </w:rPr>
        <w:t>iralash usullari. Doimiy za</w:t>
      </w:r>
      <w:r w:rsidR="00687FBB" w:rsidRPr="00687FBB">
        <w:rPr>
          <w:lang w:val="uz-Cyrl-UZ"/>
        </w:rPr>
        <w:t>h</w:t>
      </w:r>
      <w:r w:rsidR="00687FBB" w:rsidRPr="00687FBB">
        <w:rPr>
          <w:lang w:val="en-US"/>
        </w:rPr>
        <w:t>iral</w:t>
      </w:r>
      <w:r w:rsidR="00687FBB" w:rsidRPr="00687FBB">
        <w:rPr>
          <w:lang w:val="uz-Cyrl-UZ"/>
        </w:rPr>
        <w:t>a</w:t>
      </w:r>
      <w:r w:rsidR="00687FBB" w:rsidRPr="00687FBB">
        <w:rPr>
          <w:lang w:val="en-US"/>
        </w:rPr>
        <w:t>sh.</w:t>
      </w:r>
      <w:r w:rsidR="00AF4E01" w:rsidRPr="00687FBB">
        <w:rPr>
          <w:b/>
          <w:color w:val="000000"/>
          <w:lang w:val="uz-Cyrl-UZ"/>
        </w:rPr>
        <w:t>.</w:t>
      </w:r>
    </w:p>
    <w:p w:rsidR="00F06470" w:rsidRPr="004E4ED5" w:rsidRDefault="00F06470" w:rsidP="00F06470">
      <w:pPr>
        <w:shd w:val="clear" w:color="auto" w:fill="FFFFFF"/>
        <w:ind w:firstLine="709"/>
        <w:jc w:val="center"/>
        <w:rPr>
          <w:bCs/>
          <w:lang w:val="uz-Cyrl-UZ"/>
        </w:rPr>
      </w:pPr>
    </w:p>
    <w:p w:rsidR="00F06470" w:rsidRPr="004E4ED5" w:rsidRDefault="00F06470" w:rsidP="00F06470">
      <w:pPr>
        <w:rPr>
          <w:lang w:val="uz-Cyrl-UZ"/>
        </w:rPr>
      </w:pPr>
      <w:r w:rsidRPr="004E4ED5">
        <w:rPr>
          <w:lang w:val="uz-Cyrl-UZ"/>
        </w:rPr>
        <w:t>5</w:t>
      </w:r>
      <w:r w:rsidRPr="00595582">
        <w:rPr>
          <w:lang w:val="en-US"/>
        </w:rPr>
        <w:t xml:space="preserve">.1. </w:t>
      </w:r>
      <w:r w:rsidR="00252C14" w:rsidRPr="00595582">
        <w:rPr>
          <w:lang w:val="en-US"/>
        </w:rPr>
        <w:t>Ma’ruzada</w:t>
      </w:r>
      <w:r w:rsidRPr="00595582">
        <w:rPr>
          <w:lang w:val="en-US"/>
        </w:rPr>
        <w:t xml:space="preserve"> </w:t>
      </w:r>
      <w:r w:rsidR="00252C14" w:rsidRPr="00595582">
        <w:rPr>
          <w:lang w:val="en-US"/>
        </w:rPr>
        <w:t>o‘qitish</w:t>
      </w:r>
      <w:r w:rsidRPr="00595582">
        <w:rPr>
          <w:lang w:val="en-US"/>
        </w:rPr>
        <w:t xml:space="preserve"> </w:t>
      </w:r>
      <w:r w:rsidR="00252C14" w:rsidRPr="00595582">
        <w:rPr>
          <w:lang w:val="en-US"/>
        </w:rPr>
        <w:t>te</w:t>
      </w:r>
      <w:r w:rsidR="002A10ED" w:rsidRPr="00595582">
        <w:rPr>
          <w:lang w:val="en-US"/>
        </w:rPr>
        <w:t>x</w:t>
      </w:r>
      <w:r w:rsidR="00252C14" w:rsidRPr="00595582">
        <w:rPr>
          <w:lang w:val="en-US"/>
        </w:rPr>
        <w:t>nologi</w:t>
      </w:r>
      <w:r w:rsidR="00ED23EB" w:rsidRPr="00595582">
        <w:rPr>
          <w:lang w:val="en-US"/>
        </w:rPr>
        <w:t>yas</w:t>
      </w:r>
      <w:r w:rsidR="00252C14" w:rsidRPr="00595582">
        <w:rPr>
          <w:lang w:val="en-US"/>
        </w:rPr>
        <w:t>i</w:t>
      </w:r>
      <w:r w:rsidRPr="00595582">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F06470" w:rsidRPr="004E4ED5">
        <w:tc>
          <w:tcPr>
            <w:tcW w:w="5211" w:type="dxa"/>
          </w:tcPr>
          <w:p w:rsidR="00F06470" w:rsidRPr="004E4ED5" w:rsidRDefault="00252C14" w:rsidP="004F46D2">
            <w:pPr>
              <w:jc w:val="both"/>
            </w:pPr>
            <w:r w:rsidRPr="004E4ED5">
              <w:t>Vaqti</w:t>
            </w:r>
            <w:r w:rsidR="00F06470" w:rsidRPr="004E4ED5">
              <w:t xml:space="preserve"> – </w:t>
            </w:r>
            <w:r w:rsidR="00DD7038" w:rsidRPr="004E4ED5">
              <w:rPr>
                <w:lang w:val="uz-Cyrl-UZ"/>
              </w:rPr>
              <w:t>4</w:t>
            </w:r>
            <w:r w:rsidR="00E36099" w:rsidRPr="004E4ED5">
              <w:rPr>
                <w:lang w:val="uz-Cyrl-UZ"/>
              </w:rPr>
              <w:t xml:space="preserve"> </w:t>
            </w:r>
            <w:r w:rsidRPr="004E4ED5">
              <w:t>soat</w:t>
            </w:r>
          </w:p>
        </w:tc>
        <w:tc>
          <w:tcPr>
            <w:tcW w:w="4360" w:type="dxa"/>
          </w:tcPr>
          <w:p w:rsidR="00F06470" w:rsidRPr="004E4ED5" w:rsidRDefault="00252C14" w:rsidP="004F46D2">
            <w:pPr>
              <w:rPr>
                <w:i/>
                <w:lang w:val="uz-Cyrl-UZ"/>
              </w:rPr>
            </w:pPr>
            <w:r w:rsidRPr="004E4ED5">
              <w:t>Talabalar</w:t>
            </w:r>
            <w:r w:rsidR="00F06470" w:rsidRPr="004E4ED5">
              <w:t xml:space="preserve"> </w:t>
            </w:r>
            <w:r w:rsidRPr="004E4ED5">
              <w:t>soni</w:t>
            </w:r>
            <w:r w:rsidR="00F06470" w:rsidRPr="004E4ED5">
              <w:rPr>
                <w:lang w:val="uz-Cyrl-UZ"/>
              </w:rPr>
              <w:t xml:space="preserve"> </w:t>
            </w:r>
            <w:r w:rsidR="00F06470" w:rsidRPr="004E4ED5">
              <w:t>-</w:t>
            </w:r>
            <w:r w:rsidR="00F06470"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F06470" w:rsidRPr="004E4ED5">
        <w:tc>
          <w:tcPr>
            <w:tcW w:w="5211" w:type="dxa"/>
          </w:tcPr>
          <w:p w:rsidR="00F06470" w:rsidRPr="004E4ED5" w:rsidRDefault="00F06470"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F06470" w:rsidRPr="004E4ED5" w:rsidRDefault="00252C14" w:rsidP="004F46D2">
            <w:r w:rsidRPr="004E4ED5">
              <w:t>Kirish</w:t>
            </w:r>
            <w:r w:rsidR="00F06470" w:rsidRPr="004E4ED5">
              <w:t xml:space="preserve"> – </w:t>
            </w:r>
            <w:r w:rsidRPr="004E4ED5">
              <w:t>mavzuiy</w:t>
            </w:r>
            <w:r w:rsidR="00F06470" w:rsidRPr="004E4ED5">
              <w:t xml:space="preserve"> </w:t>
            </w:r>
            <w:r w:rsidRPr="004E4ED5">
              <w:t>vizual</w:t>
            </w:r>
            <w:r w:rsidR="00F06470" w:rsidRPr="004E4ED5">
              <w:t xml:space="preserve"> </w:t>
            </w:r>
            <w:r w:rsidRPr="004E4ED5">
              <w:t>ma’ruza</w:t>
            </w:r>
          </w:p>
        </w:tc>
      </w:tr>
      <w:tr w:rsidR="00F06470" w:rsidRPr="004E4ED5">
        <w:tc>
          <w:tcPr>
            <w:tcW w:w="5211" w:type="dxa"/>
          </w:tcPr>
          <w:p w:rsidR="00F06470" w:rsidRPr="004E4ED5" w:rsidRDefault="00F06470"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5B0951" w:rsidRPr="004E4ED5" w:rsidRDefault="005B0951" w:rsidP="005B0951">
            <w:pPr>
              <w:jc w:val="both"/>
              <w:rPr>
                <w:lang w:val="uz-Latn-UZ"/>
              </w:rPr>
            </w:pPr>
            <w:r w:rsidRPr="004E4ED5">
              <w:rPr>
                <w:b/>
                <w:lang w:val="uz-Latn-UZ"/>
              </w:rPr>
              <w:t>1.</w:t>
            </w:r>
            <w:r w:rsidRPr="004E4ED5">
              <w:rPr>
                <w:lang w:val="uz-Latn-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ilikning</w:t>
            </w:r>
            <w:r w:rsidRPr="004E4ED5">
              <w:rPr>
                <w:lang w:val="uz-Latn-UZ"/>
              </w:rPr>
              <w:t xml:space="preserve"> a</w:t>
            </w:r>
            <w:r w:rsidR="00252C14" w:rsidRPr="004E4ED5">
              <w:rPr>
                <w:lang w:val="uz-Latn-UZ"/>
              </w:rPr>
              <w:t>s</w:t>
            </w:r>
            <w:r w:rsidRPr="004E4ED5">
              <w:rPr>
                <w:lang w:val="uz-Latn-UZ"/>
              </w:rPr>
              <w:t>o</w:t>
            </w:r>
            <w:r w:rsidR="00252C14" w:rsidRPr="004E4ED5">
              <w:rPr>
                <w:lang w:val="uz-Latn-UZ"/>
              </w:rPr>
              <w:t>siy</w:t>
            </w:r>
            <w:r w:rsidRPr="004E4ED5">
              <w:rPr>
                <w:lang w:val="uz-Latn-UZ"/>
              </w:rPr>
              <w:t xml:space="preserve"> a</w:t>
            </w:r>
            <w:r w:rsidR="00252C14" w:rsidRPr="004E4ED5">
              <w:rPr>
                <w:lang w:val="uz-Latn-UZ"/>
              </w:rPr>
              <w:t>t</w:t>
            </w:r>
            <w:r w:rsidRPr="004E4ED5">
              <w:rPr>
                <w:lang w:val="uz-Latn-UZ"/>
              </w:rPr>
              <w:t>a</w:t>
            </w:r>
            <w:r w:rsidR="00252C14" w:rsidRPr="004E4ED5">
              <w:rPr>
                <w:lang w:val="uz-Latn-UZ"/>
              </w:rPr>
              <w:t>m</w:t>
            </w:r>
            <w:r w:rsidRPr="004E4ED5">
              <w:rPr>
                <w:lang w:val="uz-Latn-UZ"/>
              </w:rPr>
              <w:t xml:space="preserve">a </w:t>
            </w:r>
            <w:r w:rsidR="00252C14" w:rsidRPr="004E4ED5">
              <w:rPr>
                <w:lang w:val="uz-Latn-UZ"/>
              </w:rPr>
              <w:t>v</w:t>
            </w:r>
            <w:r w:rsidRPr="004E4ED5">
              <w:rPr>
                <w:lang w:val="uz-Latn-UZ"/>
              </w:rPr>
              <w:t xml:space="preserve">a </w:t>
            </w:r>
            <w:r w:rsidR="00252C14" w:rsidRPr="004E4ED5">
              <w:rPr>
                <w:lang w:val="uz-Latn-UZ"/>
              </w:rPr>
              <w:t>t</w:t>
            </w:r>
            <w:r w:rsidRPr="004E4ED5">
              <w:rPr>
                <w:lang w:val="uz-Latn-UZ"/>
              </w:rPr>
              <w:t>a</w:t>
            </w:r>
            <w:r w:rsidR="00252C14" w:rsidRPr="004E4ED5">
              <w:rPr>
                <w:lang w:val="uz-Latn-UZ"/>
              </w:rPr>
              <w:t>rifl</w:t>
            </w:r>
            <w:r w:rsidRPr="004E4ED5">
              <w:rPr>
                <w:lang w:val="uz-Latn-UZ"/>
              </w:rPr>
              <w:t>a</w:t>
            </w:r>
            <w:r w:rsidR="00252C14" w:rsidRPr="004E4ED5">
              <w:rPr>
                <w:lang w:val="uz-Latn-UZ"/>
              </w:rPr>
              <w:t>ri</w:t>
            </w:r>
            <w:r w:rsidRPr="004E4ED5">
              <w:rPr>
                <w:lang w:val="uz-Latn-UZ"/>
              </w:rPr>
              <w:t>.</w:t>
            </w:r>
          </w:p>
          <w:p w:rsidR="005B0951" w:rsidRPr="004E4ED5" w:rsidRDefault="005B0951" w:rsidP="005B0951">
            <w:pPr>
              <w:jc w:val="both"/>
              <w:rPr>
                <w:lang w:val="uz-Latn-UZ"/>
              </w:rPr>
            </w:pPr>
            <w:r w:rsidRPr="004E4ED5">
              <w:rPr>
                <w:b/>
                <w:lang w:val="uz-Latn-UZ"/>
              </w:rPr>
              <w:t xml:space="preserve">2.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ilikning</w:t>
            </w:r>
            <w:r w:rsidRPr="004E4ED5">
              <w:rPr>
                <w:lang w:val="uz-Latn-UZ"/>
              </w:rPr>
              <w:t xml:space="preserve"> x</w:t>
            </w:r>
            <w:r w:rsidR="00252C14" w:rsidRPr="004E4ED5">
              <w:rPr>
                <w:lang w:val="uz-Latn-UZ"/>
              </w:rPr>
              <w:t>ususi</w:t>
            </w:r>
            <w:r w:rsidR="00ED23EB" w:rsidRPr="004E4ED5">
              <w:rPr>
                <w:lang w:val="uz-Latn-UZ"/>
              </w:rPr>
              <w:t>yat</w:t>
            </w:r>
            <w:r w:rsidR="00252C14" w:rsidRPr="004E4ED5">
              <w:rPr>
                <w:lang w:val="uz-Latn-UZ"/>
              </w:rPr>
              <w:t>l</w:t>
            </w:r>
            <w:r w:rsidRPr="004E4ED5">
              <w:rPr>
                <w:lang w:val="uz-Latn-UZ"/>
              </w:rPr>
              <w:t>a</w:t>
            </w:r>
            <w:r w:rsidR="00252C14" w:rsidRPr="004E4ED5">
              <w:rPr>
                <w:lang w:val="uz-Latn-UZ"/>
              </w:rPr>
              <w:t>ri</w:t>
            </w:r>
            <w:r w:rsidRPr="004E4ED5">
              <w:rPr>
                <w:lang w:val="uz-Latn-UZ"/>
              </w:rPr>
              <w:t xml:space="preserve">: </w:t>
            </w:r>
            <w:r w:rsidR="00252C14" w:rsidRPr="004E4ED5">
              <w:rPr>
                <w:lang w:val="uz-Latn-UZ"/>
              </w:rPr>
              <w:t>buzilm</w:t>
            </w:r>
            <w:r w:rsidRPr="004E4ED5">
              <w:rPr>
                <w:lang w:val="uz-Latn-UZ"/>
              </w:rPr>
              <w:t>a</w:t>
            </w:r>
            <w:r w:rsidR="00252C14" w:rsidRPr="004E4ED5">
              <w:rPr>
                <w:lang w:val="uz-Latn-UZ"/>
              </w:rPr>
              <w:t>slik</w:t>
            </w:r>
            <w:r w:rsidRPr="004E4ED5">
              <w:rPr>
                <w:lang w:val="uz-Latn-UZ"/>
              </w:rPr>
              <w:t xml:space="preserve">, </w:t>
            </w:r>
            <w:r w:rsidR="00ED23EB" w:rsidRPr="004E4ED5">
              <w:rPr>
                <w:lang w:val="uz-Latn-UZ"/>
              </w:rPr>
              <w:t>chi</w:t>
            </w:r>
            <w:r w:rsidR="00252C14" w:rsidRPr="004E4ED5">
              <w:rPr>
                <w:lang w:val="uz-Latn-UZ"/>
              </w:rPr>
              <w:t>d</w:t>
            </w:r>
            <w:r w:rsidRPr="004E4ED5">
              <w:rPr>
                <w:lang w:val="uz-Latn-UZ"/>
              </w:rPr>
              <w:t>a</w:t>
            </w:r>
            <w:r w:rsidR="00252C14" w:rsidRPr="004E4ED5">
              <w:rPr>
                <w:lang w:val="uz-Latn-UZ"/>
              </w:rPr>
              <w:t>mlilik</w:t>
            </w:r>
            <w:r w:rsidRPr="004E4ED5">
              <w:rPr>
                <w:lang w:val="uz-Latn-UZ"/>
              </w:rPr>
              <w:t xml:space="preserve">, </w:t>
            </w:r>
            <w:r w:rsidR="00252C14" w:rsidRPr="004E4ED5">
              <w:rPr>
                <w:lang w:val="uz-Latn-UZ"/>
              </w:rPr>
              <w:t>t</w:t>
            </w:r>
            <w:r w:rsidRPr="004E4ED5">
              <w:rPr>
                <w:lang w:val="uz-Latn-UZ"/>
              </w:rPr>
              <w:t>a</w:t>
            </w:r>
            <w:r w:rsidR="00252C14" w:rsidRPr="004E4ED5">
              <w:rPr>
                <w:lang w:val="uz-Latn-UZ"/>
              </w:rPr>
              <w:t>mirl</w:t>
            </w:r>
            <w:r w:rsidRPr="004E4ED5">
              <w:rPr>
                <w:lang w:val="uz-Latn-UZ"/>
              </w:rPr>
              <w:t>a</w:t>
            </w:r>
            <w:r w:rsidR="00ED23EB" w:rsidRPr="004E4ED5">
              <w:rPr>
                <w:lang w:val="uz-Latn-UZ"/>
              </w:rPr>
              <w:t>shg</w:t>
            </w:r>
            <w:r w:rsidRPr="004E4ED5">
              <w:rPr>
                <w:lang w:val="uz-Latn-UZ"/>
              </w:rPr>
              <w:t xml:space="preserve">a </w:t>
            </w:r>
            <w:r w:rsidR="00252C14" w:rsidRPr="004E4ED5">
              <w:rPr>
                <w:lang w:val="uz-Latn-UZ"/>
              </w:rPr>
              <w:t>m</w:t>
            </w:r>
            <w:r w:rsidRPr="004E4ED5">
              <w:rPr>
                <w:lang w:val="uz-Latn-UZ"/>
              </w:rPr>
              <w:t>o</w:t>
            </w:r>
            <w:r w:rsidR="00252C14" w:rsidRPr="004E4ED5">
              <w:rPr>
                <w:lang w:val="uz-Latn-UZ"/>
              </w:rPr>
              <w:t>yillik</w:t>
            </w:r>
            <w:r w:rsidRPr="004E4ED5">
              <w:rPr>
                <w:lang w:val="uz-Latn-UZ"/>
              </w:rPr>
              <w:t xml:space="preserve"> </w:t>
            </w:r>
            <w:r w:rsidR="00252C14" w:rsidRPr="004E4ED5">
              <w:rPr>
                <w:lang w:val="uz-Latn-UZ"/>
              </w:rPr>
              <w:t>v</w:t>
            </w:r>
            <w:r w:rsidRPr="004E4ED5">
              <w:rPr>
                <w:lang w:val="uz-Latn-UZ"/>
              </w:rPr>
              <w:t xml:space="preserve">a </w:t>
            </w:r>
            <w:r w:rsidR="00252C14" w:rsidRPr="004E4ED5">
              <w:rPr>
                <w:lang w:val="uz-Latn-UZ"/>
              </w:rPr>
              <w:t>s</w:t>
            </w:r>
            <w:r w:rsidRPr="004E4ED5">
              <w:rPr>
                <w:lang w:val="uz-Latn-UZ"/>
              </w:rPr>
              <w:t>a</w:t>
            </w:r>
            <w:r w:rsidR="00252C14" w:rsidRPr="004E4ED5">
              <w:rPr>
                <w:lang w:val="uz-Latn-UZ"/>
              </w:rPr>
              <w:t>ql</w:t>
            </w:r>
            <w:r w:rsidRPr="004E4ED5">
              <w:rPr>
                <w:lang w:val="uz-Latn-UZ"/>
              </w:rPr>
              <w:t>a</w:t>
            </w:r>
            <w:r w:rsidR="00252C14" w:rsidRPr="004E4ED5">
              <w:rPr>
                <w:lang w:val="uz-Latn-UZ"/>
              </w:rPr>
              <w:t>nuv</w:t>
            </w:r>
            <w:r w:rsidR="00ED23EB" w:rsidRPr="004E4ED5">
              <w:rPr>
                <w:lang w:val="uz-Latn-UZ"/>
              </w:rPr>
              <w:t>cha</w:t>
            </w:r>
            <w:r w:rsidR="00252C14" w:rsidRPr="004E4ED5">
              <w:rPr>
                <w:lang w:val="uz-Latn-UZ"/>
              </w:rPr>
              <w:t>nlik</w:t>
            </w:r>
            <w:r w:rsidRPr="004E4ED5">
              <w:rPr>
                <w:lang w:val="uz-Latn-UZ"/>
              </w:rPr>
              <w:t xml:space="preserve">. </w:t>
            </w:r>
          </w:p>
          <w:p w:rsidR="00F06470" w:rsidRPr="004E4ED5" w:rsidRDefault="005B0951" w:rsidP="004F46D2">
            <w:pPr>
              <w:shd w:val="clear" w:color="auto" w:fill="FFFFFF"/>
              <w:rPr>
                <w:lang w:val="uz-Latn-UZ"/>
              </w:rPr>
            </w:pPr>
            <w:r w:rsidRPr="004E4ED5">
              <w:rPr>
                <w:lang w:val="uz-Cyrl-UZ"/>
              </w:rPr>
              <w:t xml:space="preserve">3. </w:t>
            </w:r>
            <w:r w:rsidR="00252C14" w:rsidRPr="004E4ED5">
              <w:rPr>
                <w:lang w:val="uz-Latn-UZ"/>
              </w:rPr>
              <w:t>Tikl</w:t>
            </w:r>
            <w:r w:rsidRPr="004E4ED5">
              <w:rPr>
                <w:lang w:val="uz-Latn-UZ"/>
              </w:rPr>
              <w:t>a</w:t>
            </w:r>
            <w:r w:rsidR="00252C14" w:rsidRPr="004E4ED5">
              <w:rPr>
                <w:lang w:val="uz-Latn-UZ"/>
              </w:rPr>
              <w:t>ni</w:t>
            </w:r>
            <w:r w:rsidR="00ED23EB" w:rsidRPr="004E4ED5">
              <w:rPr>
                <w:lang w:val="uz-Latn-UZ"/>
              </w:rPr>
              <w:t>shn</w:t>
            </w:r>
            <w:r w:rsidR="00252C14" w:rsidRPr="004E4ED5">
              <w:rPr>
                <w:lang w:val="uz-Latn-UZ"/>
              </w:rPr>
              <w:t>ing</w:t>
            </w:r>
            <w:r w:rsidRPr="004E4ED5">
              <w:rPr>
                <w:lang w:val="uz-Latn-UZ"/>
              </w:rPr>
              <w:t xml:space="preserve"> </w:t>
            </w:r>
            <w:r w:rsidR="00252C14" w:rsidRPr="004E4ED5">
              <w:rPr>
                <w:lang w:val="uz-Latn-UZ"/>
              </w:rPr>
              <w:t>o‘rt</w:t>
            </w:r>
            <w:r w:rsidRPr="004E4ED5">
              <w:rPr>
                <w:lang w:val="uz-Latn-UZ"/>
              </w:rPr>
              <w:t>a</w:t>
            </w:r>
            <w:r w:rsidR="00ED23EB" w:rsidRPr="004E4ED5">
              <w:rPr>
                <w:lang w:val="uz-Latn-UZ"/>
              </w:rPr>
              <w:t>cha</w:t>
            </w:r>
            <w:r w:rsidRPr="004E4ED5">
              <w:rPr>
                <w:lang w:val="uz-Latn-UZ"/>
              </w:rPr>
              <w:t xml:space="preserve"> </w:t>
            </w:r>
            <w:r w:rsidR="00252C14" w:rsidRPr="004E4ED5">
              <w:rPr>
                <w:lang w:val="uz-Latn-UZ"/>
              </w:rPr>
              <w:t>v</w:t>
            </w:r>
            <w:r w:rsidRPr="004E4ED5">
              <w:rPr>
                <w:lang w:val="uz-Latn-UZ"/>
              </w:rPr>
              <w:t>a</w:t>
            </w:r>
            <w:r w:rsidR="00252C14" w:rsidRPr="004E4ED5">
              <w:rPr>
                <w:lang w:val="uz-Latn-UZ"/>
              </w:rPr>
              <w:t>qti</w:t>
            </w:r>
            <w:r w:rsidRPr="004E4ED5">
              <w:rPr>
                <w:lang w:val="uz-Latn-UZ"/>
              </w:rPr>
              <w:t>.</w:t>
            </w:r>
          </w:p>
        </w:tc>
      </w:tr>
      <w:tr w:rsidR="00F06470" w:rsidRPr="00D1023D">
        <w:tc>
          <w:tcPr>
            <w:tcW w:w="5211" w:type="dxa"/>
          </w:tcPr>
          <w:p w:rsidR="00F06470" w:rsidRPr="004E4ED5" w:rsidRDefault="00252C14" w:rsidP="004F46D2">
            <w:pPr>
              <w:jc w:val="both"/>
              <w:rPr>
                <w:lang w:val="uz-Cyrl-UZ"/>
              </w:rPr>
            </w:pPr>
            <w:r w:rsidRPr="004E4ED5">
              <w:rPr>
                <w:lang w:val="uz-Cyrl-UZ"/>
              </w:rPr>
              <w:t>O‘qituv</w:t>
            </w:r>
            <w:r w:rsidR="00ED23EB" w:rsidRPr="004E4ED5">
              <w:rPr>
                <w:lang w:val="uz-Cyrl-UZ"/>
              </w:rPr>
              <w:t>chi</w:t>
            </w:r>
            <w:r w:rsidR="00F06470" w:rsidRPr="004E4ED5">
              <w:rPr>
                <w:lang w:val="uz-Cyrl-UZ"/>
              </w:rPr>
              <w:t xml:space="preserve"> </w:t>
            </w:r>
            <w:r w:rsidRPr="004E4ED5">
              <w:rPr>
                <w:lang w:val="uz-Cyrl-UZ"/>
              </w:rPr>
              <w:t>vazifalari</w:t>
            </w:r>
            <w:r w:rsidR="00F06470" w:rsidRPr="004E4ED5">
              <w:rPr>
                <w:lang w:val="uz-Cyrl-UZ"/>
              </w:rPr>
              <w:t xml:space="preserve">:   </w:t>
            </w:r>
            <w:r w:rsidRPr="004E4ED5">
              <w:rPr>
                <w:lang w:val="uz-Cyrl-UZ"/>
              </w:rPr>
              <w:t>Vizual</w:t>
            </w:r>
            <w:r w:rsidR="00F06470" w:rsidRPr="004E4ED5">
              <w:rPr>
                <w:lang w:val="uz-Cyrl-UZ"/>
              </w:rPr>
              <w:t xml:space="preserve"> </w:t>
            </w:r>
            <w:r w:rsidRPr="004E4ED5">
              <w:rPr>
                <w:lang w:val="uz-Cyrl-UZ"/>
              </w:rPr>
              <w:t>materialdan</w:t>
            </w:r>
            <w:r w:rsidR="00F06470" w:rsidRPr="004E4ED5">
              <w:rPr>
                <w:lang w:val="uz-Cyrl-UZ"/>
              </w:rPr>
              <w:t xml:space="preserve"> </w:t>
            </w:r>
            <w:r w:rsidRPr="004E4ED5">
              <w:rPr>
                <w:lang w:val="uz-Cyrl-UZ"/>
              </w:rPr>
              <w:t>foydalangan</w:t>
            </w:r>
            <w:r w:rsidR="00F06470" w:rsidRPr="004E4ED5">
              <w:rPr>
                <w:lang w:val="uz-Cyrl-UZ"/>
              </w:rPr>
              <w:t xml:space="preserve"> </w:t>
            </w:r>
            <w:r w:rsidR="002A10ED" w:rsidRPr="004E4ED5">
              <w:rPr>
                <w:lang w:val="uz-Cyrl-UZ"/>
              </w:rPr>
              <w:t>x</w:t>
            </w:r>
            <w:r w:rsidRPr="004E4ED5">
              <w:rPr>
                <w:lang w:val="uz-Cyrl-UZ"/>
              </w:rPr>
              <w:t>olda</w:t>
            </w:r>
            <w:r w:rsidR="00F06470" w:rsidRPr="004E4ED5">
              <w:rPr>
                <w:lang w:val="uz-Cyrl-UZ"/>
              </w:rPr>
              <w:t xml:space="preserve"> </w:t>
            </w:r>
            <w:r w:rsidRPr="004E4ED5">
              <w:rPr>
                <w:lang w:val="uz-Cyrl-UZ"/>
              </w:rPr>
              <w:t>ma’ruza</w:t>
            </w:r>
            <w:r w:rsidR="00F06470" w:rsidRPr="004E4ED5">
              <w:rPr>
                <w:lang w:val="uz-Cyrl-UZ"/>
              </w:rPr>
              <w:t xml:space="preserve"> </w:t>
            </w:r>
            <w:r w:rsidRPr="004E4ED5">
              <w:rPr>
                <w:lang w:val="uz-Cyrl-UZ"/>
              </w:rPr>
              <w:t>o‘qish</w:t>
            </w:r>
            <w:r w:rsidR="00F06470" w:rsidRPr="004E4ED5">
              <w:rPr>
                <w:lang w:val="uz-Cyrl-UZ"/>
              </w:rPr>
              <w:t xml:space="preserve">, </w:t>
            </w:r>
            <w:r w:rsidRPr="004E4ED5">
              <w:rPr>
                <w:lang w:val="uz-Cyrl-UZ"/>
              </w:rPr>
              <w:t>talabalarning</w:t>
            </w:r>
            <w:r w:rsidR="00F06470" w:rsidRPr="004E4ED5">
              <w:rPr>
                <w:lang w:val="uz-Cyrl-UZ"/>
              </w:rPr>
              <w:t xml:space="preserve"> </w:t>
            </w:r>
            <w:r w:rsidRPr="004E4ED5">
              <w:rPr>
                <w:lang w:val="uz-Cyrl-UZ"/>
              </w:rPr>
              <w:t>savollariga</w:t>
            </w:r>
            <w:r w:rsidR="00F06470" w:rsidRPr="004E4ED5">
              <w:rPr>
                <w:lang w:val="uz-Cyrl-UZ"/>
              </w:rPr>
              <w:t xml:space="preserve"> </w:t>
            </w:r>
            <w:r w:rsidRPr="004E4ED5">
              <w:rPr>
                <w:lang w:val="uz-Cyrl-UZ"/>
              </w:rPr>
              <w:t>javob</w:t>
            </w:r>
            <w:r w:rsidR="00F06470" w:rsidRPr="004E4ED5">
              <w:rPr>
                <w:lang w:val="uz-Cyrl-UZ"/>
              </w:rPr>
              <w:t xml:space="preserve"> </w:t>
            </w:r>
            <w:r w:rsidRPr="004E4ED5">
              <w:rPr>
                <w:lang w:val="uz-Cyrl-UZ"/>
              </w:rPr>
              <w:t>berish</w:t>
            </w:r>
            <w:r w:rsidR="00F06470" w:rsidRPr="004E4ED5">
              <w:rPr>
                <w:lang w:val="uz-Cyrl-UZ"/>
              </w:rPr>
              <w:t xml:space="preserve">, </w:t>
            </w:r>
            <w:r w:rsidRPr="004E4ED5">
              <w:rPr>
                <w:lang w:val="uz-Cyrl-UZ"/>
              </w:rPr>
              <w:t>ma’ruzada</w:t>
            </w:r>
            <w:r w:rsidR="00F06470" w:rsidRPr="004E4ED5">
              <w:rPr>
                <w:lang w:val="uz-Cyrl-UZ"/>
              </w:rPr>
              <w:t xml:space="preserve"> </w:t>
            </w:r>
            <w:r w:rsidRPr="004E4ED5">
              <w:rPr>
                <w:lang w:val="uz-Cyrl-UZ"/>
              </w:rPr>
              <w:t>keltirilgan</w:t>
            </w:r>
            <w:r w:rsidR="00F06470" w:rsidRPr="004E4ED5">
              <w:rPr>
                <w:lang w:val="uz-Cyrl-UZ"/>
              </w:rPr>
              <w:t xml:space="preserve"> </w:t>
            </w:r>
            <w:r w:rsidRPr="004E4ED5">
              <w:rPr>
                <w:lang w:val="uz-Cyrl-UZ"/>
              </w:rPr>
              <w:t>nazariy</w:t>
            </w:r>
            <w:r w:rsidR="00F06470" w:rsidRPr="004E4ED5">
              <w:rPr>
                <w:lang w:val="uz-Cyrl-UZ"/>
              </w:rPr>
              <w:t xml:space="preserve"> </w:t>
            </w:r>
            <w:r w:rsidRPr="004E4ED5">
              <w:rPr>
                <w:lang w:val="uz-Cyrl-UZ"/>
              </w:rPr>
              <w:t>materiallarini</w:t>
            </w:r>
            <w:r w:rsidR="00F06470" w:rsidRPr="004E4ED5">
              <w:rPr>
                <w:lang w:val="uz-Cyrl-UZ"/>
              </w:rPr>
              <w:t xml:space="preserve"> </w:t>
            </w:r>
            <w:r w:rsidRPr="004E4ED5">
              <w:rPr>
                <w:lang w:val="uz-Cyrl-UZ"/>
              </w:rPr>
              <w:t>misollar</w:t>
            </w:r>
            <w:r w:rsidR="00F06470" w:rsidRPr="004E4ED5">
              <w:rPr>
                <w:lang w:val="uz-Cyrl-UZ"/>
              </w:rPr>
              <w:t xml:space="preserve"> </w:t>
            </w:r>
            <w:r w:rsidRPr="004E4ED5">
              <w:rPr>
                <w:lang w:val="uz-Cyrl-UZ"/>
              </w:rPr>
              <w:t>e</w:t>
            </w:r>
            <w:r w:rsidR="00ED23EB" w:rsidRPr="004E4ED5">
              <w:rPr>
                <w:lang w:val="uz-Cyrl-UZ"/>
              </w:rPr>
              <w:t>chi</w:t>
            </w:r>
            <w:r w:rsidRPr="004E4ED5">
              <w:rPr>
                <w:lang w:val="uz-Cyrl-UZ"/>
              </w:rPr>
              <w:t>mi</w:t>
            </w:r>
            <w:r w:rsidR="00F06470" w:rsidRPr="004E4ED5">
              <w:rPr>
                <w:lang w:val="uz-Cyrl-UZ"/>
              </w:rPr>
              <w:t xml:space="preserve">, </w:t>
            </w:r>
            <w:r w:rsidRPr="004E4ED5">
              <w:rPr>
                <w:lang w:val="uz-Cyrl-UZ"/>
              </w:rPr>
              <w:t>elektron</w:t>
            </w:r>
            <w:r w:rsidR="00F06470" w:rsidRPr="004E4ED5">
              <w:rPr>
                <w:lang w:val="uz-Cyrl-UZ"/>
              </w:rPr>
              <w:t xml:space="preserve"> </w:t>
            </w:r>
            <w:r w:rsidRPr="004E4ED5">
              <w:rPr>
                <w:lang w:val="uz-Cyrl-UZ"/>
              </w:rPr>
              <w:t>materiallar</w:t>
            </w:r>
            <w:r w:rsidR="00F06470" w:rsidRPr="004E4ED5">
              <w:rPr>
                <w:lang w:val="uz-Cyrl-UZ"/>
              </w:rPr>
              <w:t xml:space="preserve"> </w:t>
            </w:r>
            <w:r w:rsidRPr="004E4ED5">
              <w:rPr>
                <w:lang w:val="uz-Cyrl-UZ"/>
              </w:rPr>
              <w:t>va</w:t>
            </w:r>
            <w:r w:rsidR="00F06470" w:rsidRPr="004E4ED5">
              <w:rPr>
                <w:lang w:val="uz-Cyrl-UZ"/>
              </w:rPr>
              <w:t xml:space="preserve"> </w:t>
            </w:r>
            <w:r w:rsidRPr="004E4ED5">
              <w:rPr>
                <w:lang w:val="uz-Cyrl-UZ"/>
              </w:rPr>
              <w:t>virtual</w:t>
            </w:r>
            <w:r w:rsidR="00F06470" w:rsidRPr="004E4ED5">
              <w:rPr>
                <w:lang w:val="uz-Cyrl-UZ"/>
              </w:rPr>
              <w:t xml:space="preserve"> </w:t>
            </w:r>
            <w:r w:rsidRPr="004E4ED5">
              <w:rPr>
                <w:lang w:val="uz-Cyrl-UZ"/>
              </w:rPr>
              <w:t>stendlar</w:t>
            </w:r>
            <w:r w:rsidR="00F06470" w:rsidRPr="004E4ED5">
              <w:rPr>
                <w:lang w:val="uz-Cyrl-UZ"/>
              </w:rPr>
              <w:t xml:space="preserve"> </w:t>
            </w:r>
            <w:r w:rsidR="00ED23EB" w:rsidRPr="004E4ED5">
              <w:rPr>
                <w:lang w:val="uz-Cyrl-UZ"/>
              </w:rPr>
              <w:t>yor</w:t>
            </w:r>
            <w:r w:rsidRPr="004E4ED5">
              <w:rPr>
                <w:lang w:val="uz-Cyrl-UZ"/>
              </w:rPr>
              <w:t>damida</w:t>
            </w:r>
            <w:r w:rsidR="00F06470"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F06470" w:rsidRPr="004E4ED5">
              <w:rPr>
                <w:lang w:val="uz-Cyrl-UZ"/>
              </w:rPr>
              <w:t xml:space="preserve">.        </w:t>
            </w:r>
          </w:p>
        </w:tc>
        <w:tc>
          <w:tcPr>
            <w:tcW w:w="4360" w:type="dxa"/>
          </w:tcPr>
          <w:p w:rsidR="00F06470" w:rsidRPr="004E4ED5" w:rsidRDefault="00252C14" w:rsidP="004F46D2">
            <w:pPr>
              <w:rPr>
                <w:lang w:val="uz-Cyrl-UZ"/>
              </w:rPr>
            </w:pPr>
            <w:r w:rsidRPr="004E4ED5">
              <w:rPr>
                <w:lang w:val="uz-Cyrl-UZ"/>
              </w:rPr>
              <w:t>O‘quv</w:t>
            </w:r>
            <w:r w:rsidR="00F06470"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F06470" w:rsidRPr="004E4ED5">
              <w:rPr>
                <w:lang w:val="uz-Cyrl-UZ"/>
              </w:rPr>
              <w:t xml:space="preserve"> </w:t>
            </w:r>
            <w:r w:rsidRPr="004E4ED5">
              <w:rPr>
                <w:lang w:val="uz-Cyrl-UZ"/>
              </w:rPr>
              <w:t>natijalari</w:t>
            </w:r>
            <w:r w:rsidR="00F06470" w:rsidRPr="004E4ED5">
              <w:rPr>
                <w:lang w:val="uz-Cyrl-UZ"/>
              </w:rPr>
              <w:t>:</w:t>
            </w:r>
          </w:p>
          <w:p w:rsidR="00F06470" w:rsidRPr="004E4ED5" w:rsidRDefault="00252C14" w:rsidP="00E36099">
            <w:pPr>
              <w:tabs>
                <w:tab w:val="left" w:pos="5940"/>
              </w:tabs>
              <w:jc w:val="both"/>
              <w:rPr>
                <w:lang w:val="uz-Cyrl-UZ"/>
              </w:rPr>
            </w:pPr>
            <w:r w:rsidRPr="004E4ED5">
              <w:rPr>
                <w:lang w:val="uz-Cyrl-UZ"/>
              </w:rPr>
              <w:t>Talaba</w:t>
            </w:r>
            <w:r w:rsidR="00F06470" w:rsidRPr="004E4ED5">
              <w:rPr>
                <w:lang w:val="uz-Cyrl-UZ"/>
              </w:rPr>
              <w:t>:</w:t>
            </w:r>
            <w:r w:rsidR="00FA4C69" w:rsidRPr="004E4ED5">
              <w:rPr>
                <w:lang w:val="uz-Cyrl-UZ"/>
              </w:rPr>
              <w:t xml:space="preserve"> </w:t>
            </w:r>
            <w:r w:rsidRPr="004E4ED5">
              <w:rPr>
                <w:color w:val="000000"/>
                <w:spacing w:val="-4"/>
                <w:lang w:val="uz-Latn-UZ"/>
              </w:rPr>
              <w:t>tr</w:t>
            </w:r>
            <w:r w:rsidR="005B0951" w:rsidRPr="004E4ED5">
              <w:rPr>
                <w:color w:val="000000"/>
                <w:spacing w:val="-4"/>
                <w:lang w:val="uz-Latn-UZ"/>
              </w:rPr>
              <w:t>a</w:t>
            </w:r>
            <w:r w:rsidRPr="004E4ED5">
              <w:rPr>
                <w:color w:val="000000"/>
                <w:spacing w:val="-4"/>
                <w:lang w:val="uz-Latn-UZ"/>
              </w:rPr>
              <w:t>nsp</w:t>
            </w:r>
            <w:r w:rsidR="005B0951" w:rsidRPr="004E4ED5">
              <w:rPr>
                <w:color w:val="000000"/>
                <w:spacing w:val="-4"/>
                <w:lang w:val="uz-Latn-UZ"/>
              </w:rPr>
              <w:t>o</w:t>
            </w:r>
            <w:r w:rsidRPr="004E4ED5">
              <w:rPr>
                <w:color w:val="000000"/>
                <w:spacing w:val="-4"/>
                <w:lang w:val="uz-Latn-UZ"/>
              </w:rPr>
              <w:t>rt</w:t>
            </w:r>
            <w:r w:rsidR="005B0951" w:rsidRPr="004E4ED5">
              <w:rPr>
                <w:color w:val="000000"/>
                <w:spacing w:val="-4"/>
                <w:lang w:val="uz-Latn-UZ"/>
              </w:rPr>
              <w:t xml:space="preserve"> </w:t>
            </w:r>
            <w:r w:rsidRPr="004E4ED5">
              <w:rPr>
                <w:color w:val="000000"/>
                <w:spacing w:val="-4"/>
                <w:lang w:val="uz-Latn-UZ"/>
              </w:rPr>
              <w:t>sistemasining</w:t>
            </w:r>
            <w:r w:rsidR="005B0951" w:rsidRPr="004E4ED5">
              <w:rPr>
                <w:color w:val="000000"/>
                <w:spacing w:val="-4"/>
                <w:lang w:val="uz-Latn-UZ"/>
              </w:rPr>
              <w:t xml:space="preserve"> </w:t>
            </w:r>
            <w:r w:rsidRPr="004E4ED5">
              <w:rPr>
                <w:color w:val="000000"/>
                <w:spacing w:val="-4"/>
                <w:lang w:val="uz-Latn-UZ"/>
              </w:rPr>
              <w:t>m</w:t>
            </w:r>
            <w:r w:rsidR="005B0951" w:rsidRPr="004E4ED5">
              <w:rPr>
                <w:color w:val="000000"/>
                <w:spacing w:val="-4"/>
                <w:lang w:val="uz-Latn-UZ"/>
              </w:rPr>
              <w:t>a</w:t>
            </w:r>
            <w:r w:rsidRPr="004E4ED5">
              <w:rPr>
                <w:color w:val="000000"/>
                <w:spacing w:val="-4"/>
                <w:lang w:val="uz-Latn-UZ"/>
              </w:rPr>
              <w:t>lum</w:t>
            </w:r>
            <w:r w:rsidR="005B0951" w:rsidRPr="004E4ED5">
              <w:rPr>
                <w:color w:val="000000"/>
                <w:spacing w:val="-4"/>
                <w:lang w:val="uz-Latn-UZ"/>
              </w:rPr>
              <w:t xml:space="preserve"> e</w:t>
            </w:r>
            <w:r w:rsidRPr="004E4ED5">
              <w:rPr>
                <w:color w:val="000000"/>
                <w:spacing w:val="-4"/>
                <w:lang w:val="uz-Latn-UZ"/>
              </w:rPr>
              <w:t>ksplu</w:t>
            </w:r>
            <w:r w:rsidR="005B0951" w:rsidRPr="004E4ED5">
              <w:rPr>
                <w:color w:val="000000"/>
                <w:spacing w:val="-4"/>
                <w:lang w:val="uz-Latn-UZ"/>
              </w:rPr>
              <w:t>a</w:t>
            </w:r>
            <w:r w:rsidRPr="004E4ED5">
              <w:rPr>
                <w:color w:val="000000"/>
                <w:spacing w:val="-4"/>
                <w:lang w:val="uz-Latn-UZ"/>
              </w:rPr>
              <w:t>t</w:t>
            </w:r>
            <w:r w:rsidR="005B0951" w:rsidRPr="004E4ED5">
              <w:rPr>
                <w:color w:val="000000"/>
                <w:spacing w:val="-4"/>
                <w:lang w:val="uz-Latn-UZ"/>
              </w:rPr>
              <w:t>a</w:t>
            </w:r>
            <w:r w:rsidRPr="004E4ED5">
              <w:rPr>
                <w:color w:val="000000"/>
                <w:spacing w:val="-4"/>
                <w:lang w:val="uz-Latn-UZ"/>
              </w:rPr>
              <w:t>tsiya</w:t>
            </w:r>
            <w:r w:rsidR="005B0951" w:rsidRPr="004E4ED5">
              <w:rPr>
                <w:color w:val="000000"/>
                <w:spacing w:val="-4"/>
                <w:lang w:val="uz-Latn-UZ"/>
              </w:rPr>
              <w:t xml:space="preserve"> </w:t>
            </w:r>
            <w:r w:rsidR="00ED23EB" w:rsidRPr="004E4ED5">
              <w:rPr>
                <w:color w:val="000000"/>
                <w:spacing w:val="-3"/>
                <w:lang w:val="uz-Latn-UZ"/>
              </w:rPr>
              <w:t>sha</w:t>
            </w:r>
            <w:r w:rsidRPr="004E4ED5">
              <w:rPr>
                <w:color w:val="000000"/>
                <w:spacing w:val="-3"/>
                <w:lang w:val="uz-Latn-UZ"/>
              </w:rPr>
              <w:t>r</w:t>
            </w:r>
            <w:r w:rsidR="005B0951" w:rsidRPr="004E4ED5">
              <w:rPr>
                <w:color w:val="000000"/>
                <w:spacing w:val="-3"/>
                <w:lang w:val="uz-Latn-UZ"/>
              </w:rPr>
              <w:t>o</w:t>
            </w:r>
            <w:r w:rsidRPr="004E4ED5">
              <w:rPr>
                <w:color w:val="000000"/>
                <w:spacing w:val="-3"/>
                <w:lang w:val="uz-Latn-UZ"/>
              </w:rPr>
              <w:t>itl</w:t>
            </w:r>
            <w:r w:rsidR="005B0951" w:rsidRPr="004E4ED5">
              <w:rPr>
                <w:color w:val="000000"/>
                <w:spacing w:val="-3"/>
                <w:lang w:val="uz-Latn-UZ"/>
              </w:rPr>
              <w:t>a</w:t>
            </w:r>
            <w:r w:rsidRPr="004E4ED5">
              <w:rPr>
                <w:color w:val="000000"/>
                <w:spacing w:val="-3"/>
                <w:lang w:val="uz-Latn-UZ"/>
              </w:rPr>
              <w:t>rid</w:t>
            </w:r>
            <w:r w:rsidR="005B0951" w:rsidRPr="004E4ED5">
              <w:rPr>
                <w:color w:val="000000"/>
                <w:spacing w:val="-3"/>
                <w:lang w:val="uz-Latn-UZ"/>
              </w:rPr>
              <w:t xml:space="preserve">a </w:t>
            </w:r>
            <w:r w:rsidRPr="004E4ED5">
              <w:rPr>
                <w:color w:val="000000"/>
                <w:spacing w:val="-3"/>
                <w:lang w:val="uz-Latn-UZ"/>
              </w:rPr>
              <w:t>o‘z</w:t>
            </w:r>
            <w:r w:rsidR="005B0951" w:rsidRPr="004E4ED5">
              <w:rPr>
                <w:color w:val="000000"/>
                <w:spacing w:val="-3"/>
                <w:lang w:val="uz-Latn-UZ"/>
              </w:rPr>
              <w:t xml:space="preserve"> </w:t>
            </w:r>
            <w:r w:rsidRPr="004E4ED5">
              <w:rPr>
                <w:color w:val="000000"/>
                <w:spacing w:val="-3"/>
                <w:lang w:val="uz-Latn-UZ"/>
              </w:rPr>
              <w:t>v</w:t>
            </w:r>
            <w:r w:rsidR="005B0951" w:rsidRPr="004E4ED5">
              <w:rPr>
                <w:color w:val="000000"/>
                <w:spacing w:val="-3"/>
                <w:lang w:val="uz-Latn-UZ"/>
              </w:rPr>
              <w:t>a</w:t>
            </w:r>
            <w:r w:rsidRPr="004E4ED5">
              <w:rPr>
                <w:color w:val="000000"/>
                <w:spacing w:val="-3"/>
                <w:lang w:val="uz-Latn-UZ"/>
              </w:rPr>
              <w:t>zif</w:t>
            </w:r>
            <w:r w:rsidR="005B0951" w:rsidRPr="004E4ED5">
              <w:rPr>
                <w:color w:val="000000"/>
                <w:spacing w:val="-3"/>
                <w:lang w:val="uz-Latn-UZ"/>
              </w:rPr>
              <w:t>a</w:t>
            </w:r>
            <w:r w:rsidRPr="004E4ED5">
              <w:rPr>
                <w:color w:val="000000"/>
                <w:spacing w:val="-3"/>
                <w:lang w:val="uz-Latn-UZ"/>
              </w:rPr>
              <w:t>l</w:t>
            </w:r>
            <w:r w:rsidR="005B0951" w:rsidRPr="004E4ED5">
              <w:rPr>
                <w:color w:val="000000"/>
                <w:spacing w:val="-3"/>
                <w:lang w:val="uz-Latn-UZ"/>
              </w:rPr>
              <w:t>a</w:t>
            </w:r>
            <w:r w:rsidRPr="004E4ED5">
              <w:rPr>
                <w:color w:val="000000"/>
                <w:spacing w:val="-3"/>
                <w:lang w:val="uz-Latn-UZ"/>
              </w:rPr>
              <w:t>rini</w:t>
            </w:r>
            <w:r w:rsidR="005B0951" w:rsidRPr="004E4ED5">
              <w:rPr>
                <w:color w:val="000000"/>
                <w:spacing w:val="-3"/>
                <w:lang w:val="uz-Latn-UZ"/>
              </w:rPr>
              <w:t xml:space="preserve"> </w:t>
            </w:r>
            <w:r w:rsidRPr="004E4ED5">
              <w:rPr>
                <w:color w:val="000000"/>
                <w:spacing w:val="-3"/>
                <w:lang w:val="uz-Latn-UZ"/>
              </w:rPr>
              <w:t>n</w:t>
            </w:r>
            <w:r w:rsidR="005B0951" w:rsidRPr="004E4ED5">
              <w:rPr>
                <w:color w:val="000000"/>
                <w:spacing w:val="-3"/>
                <w:lang w:val="uz-Latn-UZ"/>
              </w:rPr>
              <w:t>o</w:t>
            </w:r>
            <w:r w:rsidRPr="004E4ED5">
              <w:rPr>
                <w:color w:val="000000"/>
                <w:spacing w:val="-3"/>
                <w:lang w:val="uz-Latn-UZ"/>
              </w:rPr>
              <w:t>rm</w:t>
            </w:r>
            <w:r w:rsidR="005B0951" w:rsidRPr="004E4ED5">
              <w:rPr>
                <w:color w:val="000000"/>
                <w:spacing w:val="-3"/>
                <w:lang w:val="uz-Latn-UZ"/>
              </w:rPr>
              <w:t>a</w:t>
            </w:r>
            <w:r w:rsidRPr="004E4ED5">
              <w:rPr>
                <w:color w:val="000000"/>
                <w:spacing w:val="-3"/>
                <w:lang w:val="uz-Latn-UZ"/>
              </w:rPr>
              <w:t>l</w:t>
            </w:r>
            <w:r w:rsidR="005B0951" w:rsidRPr="004E4ED5">
              <w:rPr>
                <w:color w:val="000000"/>
                <w:spacing w:val="-3"/>
                <w:lang w:val="uz-Latn-UZ"/>
              </w:rPr>
              <w:t xml:space="preserve"> </w:t>
            </w:r>
            <w:r w:rsidRPr="004E4ED5">
              <w:rPr>
                <w:color w:val="000000"/>
                <w:spacing w:val="-3"/>
                <w:lang w:val="uz-Latn-UZ"/>
              </w:rPr>
              <w:t>b</w:t>
            </w:r>
            <w:r w:rsidR="005B0951" w:rsidRPr="004E4ED5">
              <w:rPr>
                <w:color w:val="000000"/>
                <w:spacing w:val="-3"/>
                <w:lang w:val="uz-Latn-UZ"/>
              </w:rPr>
              <w:t>a</w:t>
            </w:r>
            <w:r w:rsidRPr="004E4ED5">
              <w:rPr>
                <w:color w:val="000000"/>
                <w:spacing w:val="-3"/>
                <w:lang w:val="uz-Latn-UZ"/>
              </w:rPr>
              <w:t>j</w:t>
            </w:r>
            <w:r w:rsidR="005B0951" w:rsidRPr="004E4ED5">
              <w:rPr>
                <w:color w:val="000000"/>
                <w:spacing w:val="-3"/>
                <w:lang w:val="uz-Latn-UZ"/>
              </w:rPr>
              <w:t>a</w:t>
            </w:r>
            <w:r w:rsidRPr="004E4ED5">
              <w:rPr>
                <w:color w:val="000000"/>
                <w:spacing w:val="-3"/>
                <w:lang w:val="uz-Latn-UZ"/>
              </w:rPr>
              <w:t>ri</w:t>
            </w:r>
            <w:r w:rsidR="00ED23EB" w:rsidRPr="004E4ED5">
              <w:rPr>
                <w:color w:val="000000"/>
                <w:spacing w:val="-3"/>
                <w:lang w:val="uz-Latn-UZ"/>
              </w:rPr>
              <w:t>shi</w:t>
            </w:r>
            <w:r w:rsidRPr="004E4ED5">
              <w:rPr>
                <w:color w:val="000000"/>
                <w:spacing w:val="-3"/>
                <w:lang w:val="uz-Latn-UZ"/>
              </w:rPr>
              <w:t>ni</w:t>
            </w:r>
            <w:r w:rsidR="005B0951" w:rsidRPr="004E4ED5">
              <w:rPr>
                <w:color w:val="000000"/>
                <w:spacing w:val="-3"/>
                <w:lang w:val="uz-Latn-UZ"/>
              </w:rPr>
              <w:t xml:space="preserve"> </w:t>
            </w:r>
            <w:r w:rsidRPr="004E4ED5">
              <w:rPr>
                <w:color w:val="000000"/>
                <w:spacing w:val="-3"/>
                <w:lang w:val="uz-Latn-UZ"/>
              </w:rPr>
              <w:t>t</w:t>
            </w:r>
            <w:r w:rsidR="005B0951" w:rsidRPr="004E4ED5">
              <w:rPr>
                <w:color w:val="000000"/>
                <w:spacing w:val="-3"/>
                <w:lang w:val="uz-Latn-UZ"/>
              </w:rPr>
              <w:t>a</w:t>
            </w:r>
            <w:r w:rsidRPr="004E4ED5">
              <w:rPr>
                <w:color w:val="000000"/>
                <w:spacing w:val="-3"/>
                <w:lang w:val="uz-Latn-UZ"/>
              </w:rPr>
              <w:t>minl</w:t>
            </w:r>
            <w:r w:rsidR="005B0951" w:rsidRPr="004E4ED5">
              <w:rPr>
                <w:color w:val="000000"/>
                <w:spacing w:val="-3"/>
                <w:lang w:val="uz-Latn-UZ"/>
              </w:rPr>
              <w:t>a</w:t>
            </w:r>
            <w:r w:rsidRPr="004E4ED5">
              <w:rPr>
                <w:color w:val="000000"/>
                <w:spacing w:val="-3"/>
                <w:lang w:val="uz-Latn-UZ"/>
              </w:rPr>
              <w:t>sh</w:t>
            </w:r>
            <w:r w:rsidR="005B0951" w:rsidRPr="004E4ED5">
              <w:rPr>
                <w:color w:val="000000"/>
                <w:spacing w:val="-3"/>
                <w:lang w:val="uz-Latn-UZ"/>
              </w:rPr>
              <w:t xml:space="preserve"> </w:t>
            </w:r>
            <w:r w:rsidRPr="004E4ED5">
              <w:rPr>
                <w:color w:val="000000"/>
                <w:spacing w:val="-1"/>
                <w:lang w:val="uz-Latn-UZ"/>
              </w:rPr>
              <w:t>sistemasi</w:t>
            </w:r>
            <w:r w:rsidR="005B0951" w:rsidRPr="004E4ED5">
              <w:rPr>
                <w:color w:val="000000"/>
                <w:spacing w:val="-1"/>
                <w:lang w:val="uz-Latn-UZ"/>
              </w:rPr>
              <w:t xml:space="preserve"> </w:t>
            </w:r>
            <w:r w:rsidRPr="004E4ED5">
              <w:rPr>
                <w:color w:val="000000"/>
                <w:spacing w:val="-1"/>
                <w:lang w:val="uz-Latn-UZ"/>
              </w:rPr>
              <w:t>i</w:t>
            </w:r>
            <w:r w:rsidR="00ED23EB" w:rsidRPr="004E4ED5">
              <w:rPr>
                <w:color w:val="000000"/>
                <w:spacing w:val="-1"/>
                <w:lang w:val="uz-Latn-UZ"/>
              </w:rPr>
              <w:t>shl</w:t>
            </w:r>
            <w:r w:rsidR="005B0951" w:rsidRPr="004E4ED5">
              <w:rPr>
                <w:color w:val="000000"/>
                <w:spacing w:val="-1"/>
                <w:lang w:val="uz-Latn-UZ"/>
              </w:rPr>
              <w:t>a</w:t>
            </w:r>
            <w:r w:rsidRPr="004E4ED5">
              <w:rPr>
                <w:color w:val="000000"/>
                <w:spacing w:val="-1"/>
                <w:lang w:val="uz-Latn-UZ"/>
              </w:rPr>
              <w:t>sh</w:t>
            </w:r>
            <w:r w:rsidR="005B0951" w:rsidRPr="004E4ED5">
              <w:rPr>
                <w:color w:val="000000"/>
                <w:spacing w:val="-1"/>
                <w:lang w:val="uz-Latn-UZ"/>
              </w:rPr>
              <w:t xml:space="preserve"> </w:t>
            </w:r>
            <w:r w:rsidRPr="004E4ED5">
              <w:rPr>
                <w:color w:val="000000"/>
                <w:spacing w:val="-1"/>
                <w:lang w:val="uz-Latn-UZ"/>
              </w:rPr>
              <w:t>q</w:t>
            </w:r>
            <w:r w:rsidR="005B0951" w:rsidRPr="004E4ED5">
              <w:rPr>
                <w:color w:val="000000"/>
                <w:spacing w:val="-1"/>
                <w:lang w:val="uz-Latn-UZ"/>
              </w:rPr>
              <w:t>o</w:t>
            </w:r>
            <w:r w:rsidRPr="004E4ED5">
              <w:rPr>
                <w:color w:val="000000"/>
                <w:spacing w:val="-1"/>
                <w:lang w:val="uz-Latn-UZ"/>
              </w:rPr>
              <w:t>bili</w:t>
            </w:r>
            <w:r w:rsidR="00ED23EB" w:rsidRPr="004E4ED5">
              <w:rPr>
                <w:color w:val="000000"/>
                <w:spacing w:val="-1"/>
                <w:lang w:val="uz-Latn-UZ"/>
              </w:rPr>
              <w:t>yat</w:t>
            </w:r>
            <w:r w:rsidRPr="004E4ED5">
              <w:rPr>
                <w:color w:val="000000"/>
                <w:spacing w:val="-1"/>
                <w:lang w:val="uz-Latn-UZ"/>
              </w:rPr>
              <w:t>ining</w:t>
            </w:r>
            <w:r w:rsidR="005B0951" w:rsidRPr="004E4ED5">
              <w:rPr>
                <w:color w:val="000000"/>
                <w:spacing w:val="-1"/>
                <w:lang w:val="uz-Latn-UZ"/>
              </w:rPr>
              <w:t xml:space="preserve"> </w:t>
            </w:r>
            <w:r w:rsidRPr="004E4ED5">
              <w:rPr>
                <w:color w:val="000000"/>
                <w:spacing w:val="-1"/>
                <w:lang w:val="uz-Latn-UZ"/>
              </w:rPr>
              <w:t>to‘liq</w:t>
            </w:r>
            <w:r w:rsidR="005B0951" w:rsidRPr="004E4ED5">
              <w:rPr>
                <w:color w:val="000000"/>
                <w:spacing w:val="-1"/>
                <w:lang w:val="uz-Latn-UZ"/>
              </w:rPr>
              <w:t xml:space="preserve"> </w:t>
            </w:r>
            <w:r w:rsidR="00ED23EB" w:rsidRPr="004E4ED5">
              <w:rPr>
                <w:color w:val="000000"/>
                <w:spacing w:val="-1"/>
                <w:lang w:val="uz-Latn-UZ"/>
              </w:rPr>
              <w:t>yok</w:t>
            </w:r>
            <w:r w:rsidRPr="004E4ED5">
              <w:rPr>
                <w:color w:val="000000"/>
                <w:spacing w:val="-1"/>
                <w:lang w:val="uz-Latn-UZ"/>
              </w:rPr>
              <w:t>i</w:t>
            </w:r>
            <w:r w:rsidR="005B0951" w:rsidRPr="004E4ED5">
              <w:rPr>
                <w:color w:val="000000"/>
                <w:spacing w:val="-1"/>
                <w:lang w:val="uz-Latn-UZ"/>
              </w:rPr>
              <w:t xml:space="preserve"> </w:t>
            </w:r>
            <w:r w:rsidRPr="004E4ED5">
              <w:rPr>
                <w:color w:val="000000"/>
                <w:spacing w:val="1"/>
                <w:lang w:val="uz-Latn-UZ"/>
              </w:rPr>
              <w:t>qism</w:t>
            </w:r>
            <w:r w:rsidR="005B0951" w:rsidRPr="004E4ED5">
              <w:rPr>
                <w:color w:val="000000"/>
                <w:spacing w:val="1"/>
                <w:lang w:val="uz-Latn-UZ"/>
              </w:rPr>
              <w:t>a</w:t>
            </w:r>
            <w:r w:rsidRPr="004E4ED5">
              <w:rPr>
                <w:color w:val="000000"/>
                <w:spacing w:val="1"/>
                <w:lang w:val="uz-Latn-UZ"/>
              </w:rPr>
              <w:t>n</w:t>
            </w:r>
            <w:r w:rsidR="005B0951" w:rsidRPr="004E4ED5">
              <w:rPr>
                <w:color w:val="000000"/>
                <w:spacing w:val="1"/>
                <w:lang w:val="uz-Latn-UZ"/>
              </w:rPr>
              <w:t xml:space="preserve"> </w:t>
            </w:r>
            <w:r w:rsidR="00ED23EB" w:rsidRPr="004E4ED5">
              <w:rPr>
                <w:color w:val="000000"/>
                <w:spacing w:val="1"/>
                <w:lang w:val="uz-Latn-UZ"/>
              </w:rPr>
              <w:t>yuq</w:t>
            </w:r>
            <w:r w:rsidR="005B0951" w:rsidRPr="004E4ED5">
              <w:rPr>
                <w:color w:val="000000"/>
                <w:spacing w:val="1"/>
                <w:lang w:val="uz-Latn-UZ"/>
              </w:rPr>
              <w:t>o</w:t>
            </w:r>
            <w:r w:rsidRPr="004E4ED5">
              <w:rPr>
                <w:color w:val="000000"/>
                <w:spacing w:val="1"/>
                <w:lang w:val="uz-Latn-UZ"/>
              </w:rPr>
              <w:t>tili</w:t>
            </w:r>
            <w:r w:rsidR="00ED23EB" w:rsidRPr="004E4ED5">
              <w:rPr>
                <w:color w:val="000000"/>
                <w:spacing w:val="1"/>
                <w:lang w:val="uz-Latn-UZ"/>
              </w:rPr>
              <w:t>shi</w:t>
            </w:r>
            <w:r w:rsidR="005B0951" w:rsidRPr="004E4ED5">
              <w:rPr>
                <w:bCs/>
                <w:lang w:val="uz-Cyrl-UZ"/>
              </w:rPr>
              <w:t xml:space="preserve"> </w:t>
            </w:r>
            <w:r w:rsidRPr="004E4ED5">
              <w:rPr>
                <w:bCs/>
                <w:lang w:val="uz-Cyrl-UZ"/>
              </w:rPr>
              <w:t>haqidagi</w:t>
            </w:r>
            <w:r w:rsidR="00F06470" w:rsidRPr="004E4ED5">
              <w:rPr>
                <w:bCs/>
                <w:lang w:val="uz-Cyrl-UZ"/>
              </w:rPr>
              <w:t xml:space="preserve"> </w:t>
            </w:r>
            <w:r w:rsidRPr="004E4ED5">
              <w:rPr>
                <w:bCs/>
                <w:lang w:val="uz-Cyrl-UZ"/>
              </w:rPr>
              <w:t>bilimga</w:t>
            </w:r>
            <w:r w:rsidR="00F06470" w:rsidRPr="004E4ED5">
              <w:rPr>
                <w:bCs/>
                <w:lang w:val="uz-Cyrl-UZ"/>
              </w:rPr>
              <w:t xml:space="preserve"> </w:t>
            </w:r>
            <w:r w:rsidRPr="004E4ED5">
              <w:rPr>
                <w:bCs/>
                <w:lang w:val="uz-Cyrl-UZ"/>
              </w:rPr>
              <w:t>ega</w:t>
            </w:r>
            <w:r w:rsidR="00F06470" w:rsidRPr="004E4ED5">
              <w:rPr>
                <w:bCs/>
                <w:lang w:val="uz-Cyrl-UZ"/>
              </w:rPr>
              <w:t xml:space="preserve"> </w:t>
            </w:r>
            <w:r w:rsidRPr="004E4ED5">
              <w:rPr>
                <w:bCs/>
                <w:lang w:val="uz-Cyrl-UZ"/>
              </w:rPr>
              <w:t>bo‘li</w:t>
            </w:r>
            <w:r w:rsidR="00ED23EB" w:rsidRPr="004E4ED5">
              <w:rPr>
                <w:bCs/>
                <w:lang w:val="uz-Cyrl-UZ"/>
              </w:rPr>
              <w:t>shi</w:t>
            </w:r>
            <w:r w:rsidR="00F06470" w:rsidRPr="004E4ED5">
              <w:rPr>
                <w:bCs/>
                <w:lang w:val="uz-Cyrl-UZ"/>
              </w:rPr>
              <w:t xml:space="preserve"> </w:t>
            </w:r>
            <w:r w:rsidRPr="004E4ED5">
              <w:rPr>
                <w:bCs/>
                <w:lang w:val="uz-Cyrl-UZ"/>
              </w:rPr>
              <w:t>kerak</w:t>
            </w:r>
            <w:r w:rsidR="00F06470" w:rsidRPr="004E4ED5">
              <w:rPr>
                <w:bCs/>
                <w:lang w:val="uz-Cyrl-UZ"/>
              </w:rPr>
              <w:t>.</w:t>
            </w:r>
            <w:r w:rsidR="00F06470" w:rsidRPr="004E4ED5">
              <w:rPr>
                <w:lang w:val="uz-Cyrl-UZ"/>
              </w:rPr>
              <w:t xml:space="preserve">  </w:t>
            </w:r>
          </w:p>
        </w:tc>
      </w:tr>
      <w:tr w:rsidR="00F06470" w:rsidRPr="00D1023D">
        <w:tc>
          <w:tcPr>
            <w:tcW w:w="5211" w:type="dxa"/>
          </w:tcPr>
          <w:p w:rsidR="00F06470" w:rsidRPr="004E4ED5" w:rsidRDefault="00252C14" w:rsidP="004F46D2">
            <w:pPr>
              <w:rPr>
                <w:lang w:val="en-US"/>
              </w:rPr>
            </w:pPr>
            <w:r w:rsidRPr="004E4ED5">
              <w:rPr>
                <w:lang w:val="en-US"/>
              </w:rPr>
              <w:t>O‘qitish</w:t>
            </w:r>
            <w:r w:rsidR="00F06470" w:rsidRPr="004E4ED5">
              <w:rPr>
                <w:lang w:val="en-US"/>
              </w:rPr>
              <w:t xml:space="preserve"> </w:t>
            </w:r>
            <w:r w:rsidRPr="004E4ED5">
              <w:rPr>
                <w:lang w:val="en-US"/>
              </w:rPr>
              <w:t>uslubi</w:t>
            </w:r>
            <w:r w:rsidR="00F06470" w:rsidRPr="004E4ED5">
              <w:rPr>
                <w:lang w:val="en-US"/>
              </w:rPr>
              <w:t xml:space="preserve"> </w:t>
            </w:r>
            <w:r w:rsidRPr="004E4ED5">
              <w:rPr>
                <w:lang w:val="en-US"/>
              </w:rPr>
              <w:t>va</w:t>
            </w:r>
            <w:r w:rsidR="00F06470"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F06470" w:rsidRPr="004E4ED5" w:rsidRDefault="00252C14" w:rsidP="004F46D2">
            <w:pPr>
              <w:rPr>
                <w:lang w:val="uz-Cyrl-UZ"/>
              </w:rPr>
            </w:pPr>
            <w:r w:rsidRPr="004E4ED5">
              <w:rPr>
                <w:lang w:val="uz-Cyrl-UZ"/>
              </w:rPr>
              <w:t>Ma’ruza</w:t>
            </w:r>
            <w:r w:rsidR="00F06470" w:rsidRPr="004E4ED5">
              <w:rPr>
                <w:lang w:val="uz-Cyrl-UZ"/>
              </w:rPr>
              <w:t xml:space="preserve">, </w:t>
            </w:r>
            <w:r w:rsidRPr="004E4ED5">
              <w:rPr>
                <w:lang w:val="uz-Cyrl-UZ"/>
              </w:rPr>
              <w:t>dialog</w:t>
            </w:r>
            <w:r w:rsidR="00F06470" w:rsidRPr="004E4ED5">
              <w:rPr>
                <w:lang w:val="uz-Cyrl-UZ"/>
              </w:rPr>
              <w:t xml:space="preserve">, </w:t>
            </w:r>
            <w:r w:rsidRPr="004E4ED5">
              <w:rPr>
                <w:lang w:val="uz-Cyrl-UZ"/>
              </w:rPr>
              <w:t>qo‘yilgan</w:t>
            </w:r>
            <w:r w:rsidR="00F06470" w:rsidRPr="004E4ED5">
              <w:rPr>
                <w:lang w:val="uz-Cyrl-UZ"/>
              </w:rPr>
              <w:t xml:space="preserve"> </w:t>
            </w:r>
            <w:r w:rsidRPr="004E4ED5">
              <w:rPr>
                <w:lang w:val="uz-Cyrl-UZ"/>
              </w:rPr>
              <w:t>masalani</w:t>
            </w:r>
            <w:r w:rsidR="00F06470" w:rsidRPr="004E4ED5">
              <w:rPr>
                <w:lang w:val="uz-Cyrl-UZ"/>
              </w:rPr>
              <w:t xml:space="preserve"> </w:t>
            </w:r>
            <w:r w:rsidRPr="004E4ED5">
              <w:rPr>
                <w:lang w:val="uz-Cyrl-UZ"/>
              </w:rPr>
              <w:t>misollarda</w:t>
            </w:r>
            <w:r w:rsidR="00F06470" w:rsidRPr="004E4ED5">
              <w:rPr>
                <w:lang w:val="uz-Cyrl-UZ"/>
              </w:rPr>
              <w:t xml:space="preserve"> </w:t>
            </w:r>
            <w:r w:rsidR="00ED23EB" w:rsidRPr="004E4ED5">
              <w:rPr>
                <w:lang w:val="uz-Cyrl-UZ"/>
              </w:rPr>
              <w:t>yor</w:t>
            </w:r>
            <w:r w:rsidRPr="004E4ED5">
              <w:rPr>
                <w:lang w:val="uz-Cyrl-UZ"/>
              </w:rPr>
              <w:t>itish</w:t>
            </w:r>
            <w:r w:rsidR="00F06470" w:rsidRPr="004E4ED5">
              <w:rPr>
                <w:lang w:val="uz-Cyrl-UZ"/>
              </w:rPr>
              <w:t>.</w:t>
            </w:r>
          </w:p>
        </w:tc>
      </w:tr>
      <w:tr w:rsidR="00F06470" w:rsidRPr="004E4ED5">
        <w:tc>
          <w:tcPr>
            <w:tcW w:w="5211" w:type="dxa"/>
          </w:tcPr>
          <w:p w:rsidR="00F06470" w:rsidRPr="004E4ED5" w:rsidRDefault="00252C14" w:rsidP="004F46D2">
            <w:r w:rsidRPr="004E4ED5">
              <w:t>O‘qitish</w:t>
            </w:r>
            <w:r w:rsidR="00F06470" w:rsidRPr="004E4ED5">
              <w:t xml:space="preserve"> </w:t>
            </w:r>
            <w:r w:rsidRPr="004E4ED5">
              <w:t>vositalari</w:t>
            </w:r>
          </w:p>
        </w:tc>
        <w:tc>
          <w:tcPr>
            <w:tcW w:w="4360" w:type="dxa"/>
          </w:tcPr>
          <w:p w:rsidR="00F06470" w:rsidRPr="004E4ED5" w:rsidRDefault="00252C14" w:rsidP="004F46D2">
            <w:r w:rsidRPr="004E4ED5">
              <w:t>proektor</w:t>
            </w:r>
          </w:p>
        </w:tc>
      </w:tr>
      <w:tr w:rsidR="00F06470" w:rsidRPr="004E4ED5">
        <w:tc>
          <w:tcPr>
            <w:tcW w:w="5211" w:type="dxa"/>
          </w:tcPr>
          <w:p w:rsidR="00F06470" w:rsidRPr="004E4ED5" w:rsidRDefault="00252C14" w:rsidP="004F46D2">
            <w:r w:rsidRPr="004E4ED5">
              <w:t>O‘qitish</w:t>
            </w:r>
            <w:r w:rsidR="00F06470" w:rsidRPr="004E4ED5">
              <w:t xml:space="preserve"> </w:t>
            </w:r>
            <w:r w:rsidR="00ED23EB" w:rsidRPr="004E4ED5">
              <w:t>sha</w:t>
            </w:r>
            <w:r w:rsidRPr="004E4ED5">
              <w:t>kli</w:t>
            </w:r>
          </w:p>
        </w:tc>
        <w:tc>
          <w:tcPr>
            <w:tcW w:w="4360" w:type="dxa"/>
          </w:tcPr>
          <w:p w:rsidR="00F06470" w:rsidRPr="004E4ED5" w:rsidRDefault="00252C14" w:rsidP="004F46D2">
            <w:r w:rsidRPr="004E4ED5">
              <w:t>Guruh</w:t>
            </w:r>
            <w:r w:rsidR="00F06470" w:rsidRPr="004E4ED5">
              <w:t>(</w:t>
            </w:r>
            <w:r w:rsidRPr="004E4ED5">
              <w:t>lar</w:t>
            </w:r>
            <w:r w:rsidR="00F06470" w:rsidRPr="004E4ED5">
              <w:t>)</w:t>
            </w:r>
          </w:p>
        </w:tc>
      </w:tr>
      <w:tr w:rsidR="00F06470" w:rsidRPr="00D1023D">
        <w:tc>
          <w:tcPr>
            <w:tcW w:w="5211" w:type="dxa"/>
          </w:tcPr>
          <w:p w:rsidR="00F06470" w:rsidRPr="004E4ED5" w:rsidRDefault="00252C14" w:rsidP="004F46D2">
            <w:r w:rsidRPr="004E4ED5">
              <w:t>O‘qitish</w:t>
            </w:r>
            <w:r w:rsidR="00F06470" w:rsidRPr="004E4ED5">
              <w:t xml:space="preserve"> </w:t>
            </w:r>
            <w:r w:rsidR="00ED23EB" w:rsidRPr="004E4ED5">
              <w:t>sha</w:t>
            </w:r>
            <w:r w:rsidRPr="004E4ED5">
              <w:t>roitlari</w:t>
            </w:r>
          </w:p>
        </w:tc>
        <w:tc>
          <w:tcPr>
            <w:tcW w:w="4360" w:type="dxa"/>
          </w:tcPr>
          <w:p w:rsidR="00F06470"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F06470" w:rsidRPr="004E4ED5">
              <w:rPr>
                <w:lang w:val="en-US"/>
              </w:rPr>
              <w:t xml:space="preserve"> </w:t>
            </w:r>
            <w:r w:rsidRPr="004E4ED5">
              <w:rPr>
                <w:lang w:val="en-US"/>
              </w:rPr>
              <w:t>bilan</w:t>
            </w:r>
            <w:r w:rsidR="00F06470" w:rsidRPr="004E4ED5">
              <w:rPr>
                <w:lang w:val="en-US"/>
              </w:rPr>
              <w:t xml:space="preserve"> </w:t>
            </w:r>
            <w:r w:rsidRPr="004E4ED5">
              <w:rPr>
                <w:lang w:val="en-US"/>
              </w:rPr>
              <w:t>jihozlangan</w:t>
            </w:r>
            <w:r w:rsidR="00F06470" w:rsidRPr="004E4ED5">
              <w:rPr>
                <w:lang w:val="en-US"/>
              </w:rPr>
              <w:t xml:space="preserve"> </w:t>
            </w:r>
            <w:r w:rsidRPr="004E4ED5">
              <w:rPr>
                <w:lang w:val="en-US"/>
              </w:rPr>
              <w:t>auditoriya</w:t>
            </w:r>
            <w:r w:rsidR="00F06470" w:rsidRPr="004E4ED5">
              <w:rPr>
                <w:lang w:val="en-US"/>
              </w:rPr>
              <w:t xml:space="preserve">, </w:t>
            </w:r>
            <w:r w:rsidRPr="004E4ED5">
              <w:rPr>
                <w:lang w:val="en-US"/>
              </w:rPr>
              <w:t>proektor</w:t>
            </w:r>
          </w:p>
        </w:tc>
      </w:tr>
    </w:tbl>
    <w:p w:rsidR="00E36099" w:rsidRPr="004E4ED5" w:rsidRDefault="00E36099" w:rsidP="00DA7A14">
      <w:pPr>
        <w:shd w:val="clear" w:color="auto" w:fill="FFFFFF"/>
        <w:rPr>
          <w:lang w:val="uz-Cyrl-UZ"/>
        </w:rPr>
      </w:pPr>
    </w:p>
    <w:p w:rsidR="00DA7A14" w:rsidRPr="004E4ED5" w:rsidRDefault="00E36099" w:rsidP="00DA7A14">
      <w:pPr>
        <w:shd w:val="clear" w:color="auto" w:fill="FFFFFF"/>
        <w:rPr>
          <w:lang w:val="en-US"/>
        </w:rPr>
      </w:pPr>
      <w:r w:rsidRPr="004E4ED5">
        <w:rPr>
          <w:lang w:val="uz-Cyrl-UZ"/>
        </w:rPr>
        <w:t xml:space="preserve">5.2. </w:t>
      </w:r>
      <w:r w:rsidR="00252C14" w:rsidRPr="004E4ED5">
        <w:rPr>
          <w:lang w:val="uz-Cyrl-UZ"/>
        </w:rPr>
        <w:t>Ma’ruzaning</w:t>
      </w:r>
      <w:r w:rsidR="00DA7A14" w:rsidRPr="004E4ED5">
        <w:rPr>
          <w:lang w:val="uz-Cyrl-UZ"/>
        </w:rPr>
        <w:t xml:space="preserve"> </w:t>
      </w:r>
      <w:r w:rsidR="00252C14" w:rsidRPr="004E4ED5">
        <w:rPr>
          <w:lang w:val="uz-Cyrl-UZ"/>
        </w:rPr>
        <w:t>te</w:t>
      </w:r>
      <w:r w:rsidR="002A10ED" w:rsidRPr="004E4ED5">
        <w:rPr>
          <w:lang w:val="uz-Cyrl-UZ"/>
        </w:rPr>
        <w:t>x</w:t>
      </w:r>
      <w:r w:rsidR="00252C14" w:rsidRPr="004E4ED5">
        <w:rPr>
          <w:lang w:val="uz-Cyrl-UZ"/>
        </w:rPr>
        <w:t>nologik</w:t>
      </w:r>
      <w:r w:rsidR="00DA7A14" w:rsidRPr="004E4ED5">
        <w:rPr>
          <w:lang w:val="uz-Cyrl-UZ"/>
        </w:rPr>
        <w:t xml:space="preserve"> </w:t>
      </w:r>
      <w:r w:rsidR="002A10ED" w:rsidRPr="004E4ED5">
        <w:rPr>
          <w:lang w:val="uz-Cyrl-UZ"/>
        </w:rPr>
        <w:t>x</w:t>
      </w:r>
      <w:r w:rsidR="00252C14" w:rsidRPr="004E4ED5">
        <w:rPr>
          <w:lang w:val="uz-Cyrl-UZ"/>
        </w:rPr>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BA267D" w:rsidRPr="004E4ED5" w:rsidRDefault="00BA267D" w:rsidP="00A664FB">
            <w:pPr>
              <w:shd w:val="clear" w:color="auto" w:fill="FFFFFF"/>
              <w:jc w:val="both"/>
              <w:rPr>
                <w:lang w:val="en-US"/>
              </w:rPr>
            </w:pPr>
            <w:r w:rsidRPr="004E4ED5">
              <w:rPr>
                <w:lang w:val="uz-Cyrl-UZ"/>
              </w:rPr>
              <w:t>1.</w:t>
            </w:r>
            <w:r w:rsidRPr="004E4ED5">
              <w:rPr>
                <w:lang w:val="en-US"/>
              </w:rPr>
              <w:t xml:space="preserve"> </w:t>
            </w:r>
            <w:r w:rsidR="00252C14" w:rsidRPr="004E4ED5">
              <w:rPr>
                <w:color w:val="000000"/>
                <w:spacing w:val="-1"/>
                <w:lang w:val="uz-Latn-UZ"/>
              </w:rPr>
              <w:t>I</w:t>
            </w:r>
            <w:r w:rsidR="00ED23EB" w:rsidRPr="004E4ED5">
              <w:rPr>
                <w:color w:val="000000"/>
                <w:spacing w:val="-1"/>
                <w:lang w:val="uz-Latn-UZ"/>
              </w:rPr>
              <w:t>sho</w:t>
            </w:r>
            <w:r w:rsidR="00252C14" w:rsidRPr="004E4ED5">
              <w:rPr>
                <w:color w:val="000000"/>
                <w:spacing w:val="-1"/>
                <w:lang w:val="uz-Latn-UZ"/>
              </w:rPr>
              <w:t>n</w:t>
            </w:r>
            <w:r w:rsidR="00ED23EB" w:rsidRPr="004E4ED5">
              <w:rPr>
                <w:color w:val="000000"/>
                <w:spacing w:val="-1"/>
                <w:lang w:val="uz-Latn-UZ"/>
              </w:rPr>
              <w:t>chl</w:t>
            </w:r>
            <w:r w:rsidR="00252C14" w:rsidRPr="004E4ED5">
              <w:rPr>
                <w:color w:val="000000"/>
                <w:spacing w:val="-1"/>
                <w:lang w:val="uz-Latn-UZ"/>
              </w:rPr>
              <w:t>ilik</w:t>
            </w:r>
            <w:r w:rsidR="005B0951" w:rsidRPr="004E4ED5">
              <w:rPr>
                <w:b/>
                <w:i/>
                <w:color w:val="000000"/>
                <w:spacing w:val="-1"/>
                <w:lang w:val="uz-Cyrl-UZ"/>
              </w:rPr>
              <w:t xml:space="preserve"> </w:t>
            </w:r>
            <w:r w:rsidR="00252C14" w:rsidRPr="004E4ED5">
              <w:rPr>
                <w:lang w:val="uz-Cyrl-UZ"/>
              </w:rPr>
              <w:t>deb</w:t>
            </w:r>
            <w:r w:rsidR="000722E7" w:rsidRPr="004E4ED5">
              <w:rPr>
                <w:lang w:val="uz-Cyrl-UZ"/>
              </w:rPr>
              <w:t xml:space="preserve"> </w:t>
            </w:r>
            <w:r w:rsidR="00252C14" w:rsidRPr="004E4ED5">
              <w:rPr>
                <w:lang w:val="uz-Cyrl-UZ"/>
              </w:rPr>
              <w:t>nimaga</w:t>
            </w:r>
            <w:r w:rsidR="000722E7" w:rsidRPr="004E4ED5">
              <w:rPr>
                <w:lang w:val="uz-Cyrl-UZ"/>
              </w:rPr>
              <w:t xml:space="preserve"> </w:t>
            </w:r>
            <w:r w:rsidR="00252C14" w:rsidRPr="004E4ED5">
              <w:rPr>
                <w:lang w:val="uz-Cyrl-UZ"/>
              </w:rPr>
              <w:t>aytiladi</w:t>
            </w:r>
            <w:r w:rsidRPr="004E4ED5">
              <w:rPr>
                <w:lang w:val="en-US"/>
              </w:rPr>
              <w:t>?</w:t>
            </w:r>
          </w:p>
          <w:p w:rsidR="005B0951" w:rsidRPr="004E4ED5" w:rsidRDefault="00BA267D" w:rsidP="005B0951">
            <w:pPr>
              <w:widowControl w:val="0"/>
              <w:shd w:val="clear" w:color="auto" w:fill="FFFFFF"/>
              <w:tabs>
                <w:tab w:val="left" w:pos="605"/>
                <w:tab w:val="left" w:pos="709"/>
              </w:tabs>
              <w:autoSpaceDE w:val="0"/>
              <w:autoSpaceDN w:val="0"/>
              <w:adjustRightInd w:val="0"/>
              <w:jc w:val="both"/>
              <w:rPr>
                <w:color w:val="000000"/>
                <w:spacing w:val="-11"/>
                <w:lang w:val="uz-Latn-UZ"/>
              </w:rPr>
            </w:pPr>
            <w:r w:rsidRPr="004E4ED5">
              <w:rPr>
                <w:lang w:val="uz-Cyrl-UZ"/>
              </w:rPr>
              <w:t>2</w:t>
            </w:r>
            <w:r w:rsidRPr="004E4ED5">
              <w:rPr>
                <w:lang w:val="en-US"/>
              </w:rPr>
              <w:t>.</w:t>
            </w:r>
            <w:r w:rsidR="005B0951" w:rsidRPr="004E4ED5">
              <w:rPr>
                <w:color w:val="000000"/>
                <w:spacing w:val="-1"/>
                <w:lang w:val="uz-Latn-UZ"/>
              </w:rPr>
              <w:t xml:space="preserve"> </w:t>
            </w:r>
            <w:r w:rsidR="00ED23EB" w:rsidRPr="004E4ED5">
              <w:rPr>
                <w:color w:val="000000"/>
                <w:spacing w:val="-1"/>
                <w:lang w:val="uz-Latn-UZ"/>
              </w:rPr>
              <w:t>Chi</w:t>
            </w:r>
            <w:r w:rsidR="00252C14" w:rsidRPr="004E4ED5">
              <w:rPr>
                <w:color w:val="000000"/>
                <w:spacing w:val="-1"/>
                <w:lang w:val="uz-Latn-UZ"/>
              </w:rPr>
              <w:t>d</w:t>
            </w:r>
            <w:r w:rsidR="005B0951" w:rsidRPr="004E4ED5">
              <w:rPr>
                <w:color w:val="000000"/>
                <w:spacing w:val="-1"/>
                <w:lang w:val="uz-Latn-UZ"/>
              </w:rPr>
              <w:t>a</w:t>
            </w:r>
            <w:r w:rsidR="00252C14" w:rsidRPr="004E4ED5">
              <w:rPr>
                <w:color w:val="000000"/>
                <w:spacing w:val="-1"/>
                <w:lang w:val="uz-Latn-UZ"/>
              </w:rPr>
              <w:t>mlilik</w:t>
            </w:r>
            <w:r w:rsidR="005B0951" w:rsidRPr="004E4ED5">
              <w:rPr>
                <w:color w:val="000000"/>
                <w:spacing w:val="-1"/>
                <w:lang w:val="uz-Latn-UZ"/>
              </w:rPr>
              <w:t xml:space="preserve"> x</w:t>
            </w:r>
            <w:r w:rsidR="00252C14" w:rsidRPr="004E4ED5">
              <w:rPr>
                <w:color w:val="000000"/>
                <w:spacing w:val="-1"/>
                <w:lang w:val="uz-Latn-UZ"/>
              </w:rPr>
              <w:t>ususi</w:t>
            </w:r>
            <w:r w:rsidR="00ED23EB" w:rsidRPr="004E4ED5">
              <w:rPr>
                <w:color w:val="000000"/>
                <w:spacing w:val="-1"/>
                <w:lang w:val="uz-Latn-UZ"/>
              </w:rPr>
              <w:t>yat</w:t>
            </w:r>
            <w:r w:rsidR="005B0951" w:rsidRPr="004E4ED5">
              <w:rPr>
                <w:color w:val="000000"/>
                <w:spacing w:val="-1"/>
                <w:lang w:val="uz-Latn-UZ"/>
              </w:rPr>
              <w:t xml:space="preserve"> </w:t>
            </w:r>
            <w:r w:rsidR="00252C14" w:rsidRPr="004E4ED5">
              <w:rPr>
                <w:color w:val="000000"/>
                <w:spacing w:val="-1"/>
                <w:lang w:val="uz-Latn-UZ"/>
              </w:rPr>
              <w:t>ko‘rs</w:t>
            </w:r>
            <w:r w:rsidR="005B0951" w:rsidRPr="004E4ED5">
              <w:rPr>
                <w:color w:val="000000"/>
                <w:spacing w:val="-1"/>
                <w:lang w:val="uz-Latn-UZ"/>
              </w:rPr>
              <w:t>a</w:t>
            </w:r>
            <w:r w:rsidR="00252C14" w:rsidRPr="004E4ED5">
              <w:rPr>
                <w:color w:val="000000"/>
                <w:spacing w:val="-1"/>
                <w:lang w:val="uz-Latn-UZ"/>
              </w:rPr>
              <w:t>tki</w:t>
            </w:r>
            <w:r w:rsidR="00ED23EB" w:rsidRPr="004E4ED5">
              <w:rPr>
                <w:color w:val="000000"/>
                <w:spacing w:val="-1"/>
                <w:lang w:val="uz-Latn-UZ"/>
              </w:rPr>
              <w:t>chl</w:t>
            </w:r>
            <w:r w:rsidR="005B0951" w:rsidRPr="004E4ED5">
              <w:rPr>
                <w:color w:val="000000"/>
                <w:spacing w:val="-1"/>
                <w:lang w:val="uz-Latn-UZ"/>
              </w:rPr>
              <w:t>a</w:t>
            </w:r>
            <w:r w:rsidR="00252C14" w:rsidRPr="004E4ED5">
              <w:rPr>
                <w:color w:val="000000"/>
                <w:spacing w:val="-1"/>
                <w:lang w:val="uz-Latn-UZ"/>
              </w:rPr>
              <w:t>rini</w:t>
            </w:r>
            <w:r w:rsidR="005B0951" w:rsidRPr="004E4ED5">
              <w:rPr>
                <w:color w:val="000000"/>
                <w:spacing w:val="-1"/>
                <w:lang w:val="uz-Latn-UZ"/>
              </w:rPr>
              <w:t xml:space="preserve"> </w:t>
            </w:r>
            <w:r w:rsidR="00252C14" w:rsidRPr="004E4ED5">
              <w:rPr>
                <w:color w:val="000000"/>
                <w:spacing w:val="-1"/>
                <w:lang w:val="uz-Latn-UZ"/>
              </w:rPr>
              <w:t>q</w:t>
            </w:r>
            <w:r w:rsidR="005B0951" w:rsidRPr="004E4ED5">
              <w:rPr>
                <w:color w:val="000000"/>
                <w:spacing w:val="-1"/>
                <w:lang w:val="uz-Latn-UZ"/>
              </w:rPr>
              <w:t>a</w:t>
            </w:r>
            <w:r w:rsidR="00252C14" w:rsidRPr="004E4ED5">
              <w:rPr>
                <w:color w:val="000000"/>
                <w:spacing w:val="-1"/>
                <w:lang w:val="uz-Latn-UZ"/>
              </w:rPr>
              <w:t>nd</w:t>
            </w:r>
            <w:r w:rsidR="005B0951" w:rsidRPr="004E4ED5">
              <w:rPr>
                <w:color w:val="000000"/>
                <w:spacing w:val="-1"/>
                <w:lang w:val="uz-Latn-UZ"/>
              </w:rPr>
              <w:t>a</w:t>
            </w:r>
            <w:r w:rsidR="00252C14" w:rsidRPr="004E4ED5">
              <w:rPr>
                <w:color w:val="000000"/>
                <w:spacing w:val="-1"/>
                <w:lang w:val="uz-Latn-UZ"/>
              </w:rPr>
              <w:t>yl</w:t>
            </w:r>
            <w:r w:rsidR="005B0951" w:rsidRPr="004E4ED5">
              <w:rPr>
                <w:color w:val="000000"/>
                <w:spacing w:val="-1"/>
                <w:lang w:val="uz-Latn-UZ"/>
              </w:rPr>
              <w:t>a</w:t>
            </w:r>
            <w:r w:rsidR="00252C14" w:rsidRPr="004E4ED5">
              <w:rPr>
                <w:color w:val="000000"/>
                <w:spacing w:val="-1"/>
                <w:lang w:val="uz-Latn-UZ"/>
              </w:rPr>
              <w:t>rini</w:t>
            </w:r>
            <w:r w:rsidR="005B0951" w:rsidRPr="004E4ED5">
              <w:rPr>
                <w:color w:val="000000"/>
                <w:spacing w:val="-1"/>
                <w:lang w:val="uz-Latn-UZ"/>
              </w:rPr>
              <w:t xml:space="preserve"> </w:t>
            </w:r>
            <w:r w:rsidR="00252C14" w:rsidRPr="004E4ED5">
              <w:rPr>
                <w:color w:val="000000"/>
                <w:spacing w:val="-1"/>
                <w:lang w:val="uz-Latn-UZ"/>
              </w:rPr>
              <w:t>bil</w:t>
            </w:r>
            <w:r w:rsidR="005B0951" w:rsidRPr="004E4ED5">
              <w:rPr>
                <w:color w:val="000000"/>
                <w:spacing w:val="-1"/>
                <w:lang w:val="uz-Latn-UZ"/>
              </w:rPr>
              <w:t>a</w:t>
            </w:r>
            <w:r w:rsidR="00252C14" w:rsidRPr="004E4ED5">
              <w:rPr>
                <w:color w:val="000000"/>
                <w:spacing w:val="-1"/>
                <w:lang w:val="uz-Latn-UZ"/>
              </w:rPr>
              <w:t>siz</w:t>
            </w:r>
            <w:r w:rsidR="005B0951" w:rsidRPr="004E4ED5">
              <w:rPr>
                <w:color w:val="000000"/>
                <w:spacing w:val="-1"/>
                <w:lang w:val="uz-Latn-UZ"/>
              </w:rPr>
              <w:t>?</w:t>
            </w:r>
          </w:p>
          <w:p w:rsidR="005B0951" w:rsidRPr="004E4ED5" w:rsidRDefault="005B0951" w:rsidP="005B0951">
            <w:pPr>
              <w:jc w:val="both"/>
              <w:rPr>
                <w:lang w:val="uz-Cyrl-UZ"/>
              </w:rPr>
            </w:pPr>
            <w:r w:rsidRPr="004E4ED5">
              <w:rPr>
                <w:color w:val="000000"/>
                <w:spacing w:val="-3"/>
                <w:lang w:val="uz-Cyrl-UZ"/>
              </w:rPr>
              <w:t>3</w:t>
            </w:r>
            <w:r w:rsidRPr="004E4ED5">
              <w:rPr>
                <w:color w:val="000000"/>
                <w:spacing w:val="-3"/>
                <w:lang w:val="uz-Latn-UZ"/>
              </w:rPr>
              <w:t xml:space="preserve">. </w:t>
            </w:r>
            <w:r w:rsidR="00252C14" w:rsidRPr="004E4ED5">
              <w:rPr>
                <w:color w:val="000000"/>
                <w:spacing w:val="-3"/>
                <w:lang w:val="uz-Latn-UZ"/>
              </w:rPr>
              <w:t>T</w:t>
            </w:r>
            <w:r w:rsidRPr="004E4ED5">
              <w:rPr>
                <w:color w:val="000000"/>
                <w:spacing w:val="-3"/>
                <w:lang w:val="uz-Latn-UZ"/>
              </w:rPr>
              <w:t>a</w:t>
            </w:r>
            <w:r w:rsidR="00252C14" w:rsidRPr="004E4ED5">
              <w:rPr>
                <w:color w:val="000000"/>
                <w:spacing w:val="-3"/>
                <w:lang w:val="uz-Latn-UZ"/>
              </w:rPr>
              <w:t>mirg</w:t>
            </w:r>
            <w:r w:rsidRPr="004E4ED5">
              <w:rPr>
                <w:color w:val="000000"/>
                <w:spacing w:val="-3"/>
                <w:lang w:val="uz-Latn-UZ"/>
              </w:rPr>
              <w:t xml:space="preserve">a </w:t>
            </w:r>
            <w:r w:rsidR="00252C14" w:rsidRPr="004E4ED5">
              <w:rPr>
                <w:color w:val="000000"/>
                <w:spacing w:val="-3"/>
                <w:lang w:val="uz-Latn-UZ"/>
              </w:rPr>
              <w:t>m</w:t>
            </w:r>
            <w:r w:rsidRPr="004E4ED5">
              <w:rPr>
                <w:color w:val="000000"/>
                <w:spacing w:val="-3"/>
                <w:lang w:val="uz-Latn-UZ"/>
              </w:rPr>
              <w:t>o</w:t>
            </w:r>
            <w:r w:rsidR="00252C14" w:rsidRPr="004E4ED5">
              <w:rPr>
                <w:color w:val="000000"/>
                <w:spacing w:val="-3"/>
                <w:lang w:val="uz-Latn-UZ"/>
              </w:rPr>
              <w:t>yillik</w:t>
            </w:r>
            <w:r w:rsidRPr="004E4ED5">
              <w:rPr>
                <w:color w:val="000000"/>
                <w:spacing w:val="-3"/>
                <w:lang w:val="uz-Latn-UZ"/>
              </w:rPr>
              <w:t xml:space="preserve"> x</w:t>
            </w:r>
            <w:r w:rsidR="00252C14" w:rsidRPr="004E4ED5">
              <w:rPr>
                <w:color w:val="000000"/>
                <w:spacing w:val="-3"/>
                <w:lang w:val="uz-Latn-UZ"/>
              </w:rPr>
              <w:t>ususi</w:t>
            </w:r>
            <w:r w:rsidR="00ED23EB" w:rsidRPr="004E4ED5">
              <w:rPr>
                <w:color w:val="000000"/>
                <w:spacing w:val="-3"/>
                <w:lang w:val="uz-Latn-UZ"/>
              </w:rPr>
              <w:t>yat</w:t>
            </w:r>
            <w:r w:rsidRPr="004E4ED5">
              <w:rPr>
                <w:color w:val="000000"/>
                <w:spacing w:val="-3"/>
                <w:lang w:val="uz-Latn-UZ"/>
              </w:rPr>
              <w:t xml:space="preserve"> </w:t>
            </w:r>
            <w:r w:rsidR="00252C14" w:rsidRPr="004E4ED5">
              <w:rPr>
                <w:color w:val="000000"/>
                <w:spacing w:val="-3"/>
                <w:lang w:val="uz-Latn-UZ"/>
              </w:rPr>
              <w:t>ko‘rs</w:t>
            </w:r>
            <w:r w:rsidRPr="004E4ED5">
              <w:rPr>
                <w:color w:val="000000"/>
                <w:spacing w:val="-3"/>
                <w:lang w:val="uz-Latn-UZ"/>
              </w:rPr>
              <w:t>a</w:t>
            </w:r>
            <w:r w:rsidR="00252C14" w:rsidRPr="004E4ED5">
              <w:rPr>
                <w:color w:val="000000"/>
                <w:spacing w:val="-3"/>
                <w:lang w:val="uz-Latn-UZ"/>
              </w:rPr>
              <w:t>tki</w:t>
            </w:r>
            <w:r w:rsidR="00ED23EB" w:rsidRPr="004E4ED5">
              <w:rPr>
                <w:color w:val="000000"/>
                <w:spacing w:val="-3"/>
                <w:lang w:val="uz-Latn-UZ"/>
              </w:rPr>
              <w:t>chl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3"/>
                <w:lang w:val="uz-Latn-UZ"/>
              </w:rPr>
              <w:t>q</w:t>
            </w:r>
            <w:r w:rsidRPr="004E4ED5">
              <w:rPr>
                <w:color w:val="000000"/>
                <w:spacing w:val="-3"/>
                <w:lang w:val="uz-Latn-UZ"/>
              </w:rPr>
              <w:t>a</w:t>
            </w:r>
            <w:r w:rsidR="00252C14" w:rsidRPr="004E4ED5">
              <w:rPr>
                <w:color w:val="000000"/>
                <w:spacing w:val="-3"/>
                <w:lang w:val="uz-Latn-UZ"/>
              </w:rPr>
              <w:t>nd</w:t>
            </w:r>
            <w:r w:rsidRPr="004E4ED5">
              <w:rPr>
                <w:color w:val="000000"/>
                <w:spacing w:val="-3"/>
                <w:lang w:val="uz-Latn-UZ"/>
              </w:rPr>
              <w:t>a</w:t>
            </w:r>
            <w:r w:rsidR="00252C14" w:rsidRPr="004E4ED5">
              <w:rPr>
                <w:color w:val="000000"/>
                <w:spacing w:val="-3"/>
                <w:lang w:val="uz-Latn-UZ"/>
              </w:rPr>
              <w:t>yl</w:t>
            </w:r>
            <w:r w:rsidRPr="004E4ED5">
              <w:rPr>
                <w:color w:val="000000"/>
                <w:spacing w:val="-3"/>
                <w:lang w:val="uz-Latn-UZ"/>
              </w:rPr>
              <w:t>a</w:t>
            </w:r>
            <w:r w:rsidR="00252C14" w:rsidRPr="004E4ED5">
              <w:rPr>
                <w:color w:val="000000"/>
                <w:spacing w:val="-3"/>
                <w:lang w:val="uz-Latn-UZ"/>
              </w:rPr>
              <w:t>rini</w:t>
            </w:r>
            <w:r w:rsidRPr="004E4ED5">
              <w:rPr>
                <w:color w:val="000000"/>
                <w:spacing w:val="-3"/>
                <w:lang w:val="uz-Latn-UZ"/>
              </w:rPr>
              <w:t xml:space="preserve"> </w:t>
            </w:r>
            <w:r w:rsidR="00252C14" w:rsidRPr="004E4ED5">
              <w:rPr>
                <w:color w:val="000000"/>
                <w:spacing w:val="-2"/>
                <w:lang w:val="uz-Latn-UZ"/>
              </w:rPr>
              <w:t>bil</w:t>
            </w:r>
            <w:r w:rsidRPr="004E4ED5">
              <w:rPr>
                <w:color w:val="000000"/>
                <w:spacing w:val="-2"/>
                <w:lang w:val="uz-Latn-UZ"/>
              </w:rPr>
              <w:t>a</w:t>
            </w:r>
            <w:r w:rsidR="00252C14" w:rsidRPr="004E4ED5">
              <w:rPr>
                <w:color w:val="000000"/>
                <w:spacing w:val="-2"/>
                <w:lang w:val="uz-Latn-UZ"/>
              </w:rPr>
              <w:t>siz</w:t>
            </w:r>
            <w:r w:rsidRPr="004E4ED5">
              <w:rPr>
                <w:lang w:val="uz-Cyrl-UZ"/>
              </w:rPr>
              <w:t>?</w:t>
            </w:r>
          </w:p>
          <w:p w:rsidR="00BA267D" w:rsidRPr="004E4ED5" w:rsidRDefault="00BA267D" w:rsidP="005B0951">
            <w:pPr>
              <w:jc w:val="both"/>
              <w:rPr>
                <w:lang w:val="en-US"/>
              </w:rPr>
            </w:pPr>
            <w:r w:rsidRPr="004E4ED5">
              <w:rPr>
                <w:lang w:val="uz-Cyrl-UZ"/>
              </w:rPr>
              <w:lastRenderedPageBreak/>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lastRenderedPageBreak/>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jc w:val="center"/>
        <w:rPr>
          <w:b/>
          <w:lang w:val="uz-Cyrl-UZ"/>
        </w:rPr>
      </w:pPr>
    </w:p>
    <w:p w:rsidR="00BA267D" w:rsidRPr="004E4ED5" w:rsidRDefault="00BA267D" w:rsidP="00F06470">
      <w:pPr>
        <w:rPr>
          <w:lang w:val="uz-Cyrl-UZ"/>
        </w:rPr>
      </w:pPr>
    </w:p>
    <w:p w:rsidR="00251DA2" w:rsidRPr="00687FBB" w:rsidRDefault="00FA4C69" w:rsidP="00251DA2">
      <w:pPr>
        <w:ind w:firstLine="360"/>
        <w:jc w:val="both"/>
        <w:rPr>
          <w:b/>
          <w:bCs/>
          <w:lang w:val="uz-Cyrl-UZ"/>
        </w:rPr>
      </w:pPr>
      <w:r w:rsidRPr="00687FBB">
        <w:rPr>
          <w:b/>
          <w:lang w:val="uz-Cyrl-UZ"/>
        </w:rPr>
        <w:t xml:space="preserve">6 – </w:t>
      </w:r>
      <w:r w:rsidR="00252C14" w:rsidRPr="00687FBB">
        <w:rPr>
          <w:b/>
          <w:lang w:val="uz-Cyrl-UZ"/>
        </w:rPr>
        <w:t>mavzu</w:t>
      </w:r>
      <w:r w:rsidRPr="00687FBB">
        <w:rPr>
          <w:b/>
          <w:lang w:val="uz-Cyrl-UZ"/>
        </w:rPr>
        <w:t xml:space="preserve">: </w:t>
      </w:r>
      <w:r w:rsidR="00687FBB" w:rsidRPr="00687FBB">
        <w:rPr>
          <w:lang w:val="en-US"/>
        </w:rPr>
        <w:t>Avtomatik sistemalarni ishlash va</w:t>
      </w:r>
      <w:r w:rsidR="00687FBB" w:rsidRPr="00687FBB">
        <w:rPr>
          <w:lang w:val="uz-Cyrl-UZ"/>
        </w:rPr>
        <w:t>q</w:t>
      </w:r>
      <w:r w:rsidR="00687FBB" w:rsidRPr="00687FBB">
        <w:rPr>
          <w:lang w:val="en-US"/>
        </w:rPr>
        <w:t xml:space="preserve">tida ishonchliligini ta’minlash. Avtomatik sistemalarning texnik </w:t>
      </w:r>
      <w:r w:rsidR="00687FBB" w:rsidRPr="00687FBB">
        <w:rPr>
          <w:lang w:val="uz-Cyrl-UZ"/>
        </w:rPr>
        <w:t>h</w:t>
      </w:r>
      <w:r w:rsidR="00687FBB" w:rsidRPr="00687FBB">
        <w:rPr>
          <w:lang w:val="en-US"/>
        </w:rPr>
        <w:t xml:space="preserve">olati va ishlash </w:t>
      </w:r>
      <w:r w:rsidR="00687FBB" w:rsidRPr="00687FBB">
        <w:rPr>
          <w:lang w:val="uz-Cyrl-UZ"/>
        </w:rPr>
        <w:t>q</w:t>
      </w:r>
      <w:r w:rsidR="00687FBB" w:rsidRPr="00687FBB">
        <w:rPr>
          <w:lang w:val="en-US"/>
        </w:rPr>
        <w:t>obiliyati k</w:t>
      </w:r>
      <w:r w:rsidR="00687FBB" w:rsidRPr="00687FBB">
        <w:rPr>
          <w:lang w:val="uz-Cyrl-UZ"/>
        </w:rPr>
        <w:t>o‘</w:t>
      </w:r>
      <w:r w:rsidR="00687FBB" w:rsidRPr="00687FBB">
        <w:rPr>
          <w:lang w:val="en-US"/>
        </w:rPr>
        <w:t>rsatkichlari va tushunchalari.</w:t>
      </w:r>
    </w:p>
    <w:p w:rsidR="00FA4C69" w:rsidRPr="004E4ED5" w:rsidRDefault="00FA4C69" w:rsidP="00FA4C69">
      <w:pPr>
        <w:shd w:val="clear" w:color="auto" w:fill="FFFFFF"/>
        <w:ind w:firstLine="709"/>
        <w:jc w:val="center"/>
        <w:rPr>
          <w:bCs/>
          <w:lang w:val="en-US"/>
        </w:rPr>
      </w:pPr>
    </w:p>
    <w:p w:rsidR="00FA4C69" w:rsidRPr="004E4ED5" w:rsidRDefault="00FA4C69" w:rsidP="00FA4C69">
      <w:r w:rsidRPr="004E4ED5">
        <w:rPr>
          <w:lang w:val="uz-Cyrl-UZ"/>
        </w:rPr>
        <w:t>6</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FA4C69" w:rsidRPr="004E4ED5">
        <w:tc>
          <w:tcPr>
            <w:tcW w:w="5211" w:type="dxa"/>
          </w:tcPr>
          <w:p w:rsidR="00FA4C69" w:rsidRPr="004E4ED5" w:rsidRDefault="00252C14" w:rsidP="004F46D2">
            <w:pPr>
              <w:jc w:val="both"/>
            </w:pPr>
            <w:r w:rsidRPr="004E4ED5">
              <w:t>Vaqti</w:t>
            </w:r>
            <w:r w:rsidR="00FA4C69" w:rsidRPr="004E4ED5">
              <w:t xml:space="preserve"> – 2</w:t>
            </w:r>
            <w:r w:rsidRPr="004E4ED5">
              <w:t>soat</w:t>
            </w:r>
          </w:p>
        </w:tc>
        <w:tc>
          <w:tcPr>
            <w:tcW w:w="4360" w:type="dxa"/>
          </w:tcPr>
          <w:p w:rsidR="00FA4C69" w:rsidRPr="004E4ED5" w:rsidRDefault="00252C14" w:rsidP="004F46D2">
            <w:pPr>
              <w:rPr>
                <w:i/>
                <w:lang w:val="uz-Cyrl-UZ"/>
              </w:rPr>
            </w:pPr>
            <w:r w:rsidRPr="004E4ED5">
              <w:t>Talabalar</w:t>
            </w:r>
            <w:r w:rsidR="00FA4C69" w:rsidRPr="004E4ED5">
              <w:t xml:space="preserve"> </w:t>
            </w:r>
            <w:r w:rsidRPr="004E4ED5">
              <w:t>soni</w:t>
            </w:r>
            <w:r w:rsidR="00FA4C69" w:rsidRPr="004E4ED5">
              <w:rPr>
                <w:lang w:val="uz-Cyrl-UZ"/>
              </w:rPr>
              <w:t xml:space="preserve"> </w:t>
            </w:r>
            <w:r w:rsidR="00FA4C69" w:rsidRPr="004E4ED5">
              <w:t>-</w:t>
            </w:r>
            <w:r w:rsidR="00FA4C69"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FA4C69" w:rsidRPr="004E4ED5">
        <w:tc>
          <w:tcPr>
            <w:tcW w:w="5211" w:type="dxa"/>
          </w:tcPr>
          <w:p w:rsidR="00FA4C69" w:rsidRPr="004E4ED5" w:rsidRDefault="00FA4C69"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FA4C69" w:rsidRPr="004E4ED5" w:rsidRDefault="00252C14" w:rsidP="004F46D2">
            <w:r w:rsidRPr="004E4ED5">
              <w:t>Kirish</w:t>
            </w:r>
            <w:r w:rsidR="00FA4C69" w:rsidRPr="004E4ED5">
              <w:t xml:space="preserve"> – </w:t>
            </w:r>
            <w:r w:rsidRPr="004E4ED5">
              <w:t>mavzuiy</w:t>
            </w:r>
            <w:r w:rsidR="00FA4C69" w:rsidRPr="004E4ED5">
              <w:t xml:space="preserve"> </w:t>
            </w:r>
            <w:r w:rsidRPr="004E4ED5">
              <w:t>vizual</w:t>
            </w:r>
            <w:r w:rsidR="00FA4C69" w:rsidRPr="004E4ED5">
              <w:t xml:space="preserve"> </w:t>
            </w:r>
            <w:r w:rsidRPr="004E4ED5">
              <w:t>ma’ruza</w:t>
            </w:r>
          </w:p>
        </w:tc>
      </w:tr>
      <w:tr w:rsidR="00FA4C69" w:rsidRPr="004E4ED5">
        <w:tc>
          <w:tcPr>
            <w:tcW w:w="5211" w:type="dxa"/>
          </w:tcPr>
          <w:p w:rsidR="00FA4C69" w:rsidRPr="004E4ED5" w:rsidRDefault="00FA4C69"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AD0927" w:rsidRPr="004E4ED5" w:rsidRDefault="00FA4C69" w:rsidP="00AD0927">
            <w:pPr>
              <w:jc w:val="both"/>
              <w:rPr>
                <w:lang w:val="uz-Latn-UZ"/>
              </w:rPr>
            </w:pPr>
            <w:r w:rsidRPr="004E4ED5">
              <w:rPr>
                <w:bCs/>
                <w:lang w:val="uz-Cyrl-UZ"/>
              </w:rPr>
              <w:t>1</w:t>
            </w:r>
            <w:r w:rsidR="00AD0927" w:rsidRPr="004E4ED5">
              <w:rPr>
                <w:i/>
                <w:lang w:val="uz-Latn-UZ"/>
              </w:rPr>
              <w:t xml:space="preserve"> </w:t>
            </w:r>
            <w:r w:rsidR="00252C14" w:rsidRPr="004E4ED5">
              <w:rPr>
                <w:lang w:val="uz-Latn-UZ"/>
              </w:rPr>
              <w:t>Buzili</w:t>
            </w:r>
            <w:r w:rsidR="00ED23EB" w:rsidRPr="004E4ED5">
              <w:rPr>
                <w:lang w:val="uz-Latn-UZ"/>
              </w:rPr>
              <w:t>shl</w:t>
            </w:r>
            <w:r w:rsidR="00AD0927" w:rsidRPr="004E4ED5">
              <w:rPr>
                <w:lang w:val="uz-Latn-UZ"/>
              </w:rPr>
              <w:t>a</w:t>
            </w:r>
            <w:r w:rsidR="00252C14" w:rsidRPr="004E4ED5">
              <w:rPr>
                <w:lang w:val="uz-Latn-UZ"/>
              </w:rPr>
              <w:t>r</w:t>
            </w:r>
            <w:r w:rsidR="00AD0927" w:rsidRPr="004E4ED5">
              <w:rPr>
                <w:lang w:val="uz-Latn-UZ"/>
              </w:rPr>
              <w:t xml:space="preserve">   o</w:t>
            </w:r>
            <w:r w:rsidR="00252C14" w:rsidRPr="004E4ED5">
              <w:rPr>
                <w:lang w:val="uz-Latn-UZ"/>
              </w:rPr>
              <w:t>qimining</w:t>
            </w:r>
            <w:r w:rsidR="00AD0927" w:rsidRPr="004E4ED5">
              <w:rPr>
                <w:lang w:val="uz-Latn-UZ"/>
              </w:rPr>
              <w:t xml:space="preserve">   </w:t>
            </w:r>
            <w:r w:rsidR="00252C14" w:rsidRPr="004E4ED5">
              <w:rPr>
                <w:lang w:val="uz-Latn-UZ"/>
              </w:rPr>
              <w:t>p</w:t>
            </w:r>
            <w:r w:rsidR="00AD0927" w:rsidRPr="004E4ED5">
              <w:rPr>
                <w:lang w:val="uz-Latn-UZ"/>
              </w:rPr>
              <w:t>a</w:t>
            </w:r>
            <w:r w:rsidR="00252C14" w:rsidRPr="004E4ED5">
              <w:rPr>
                <w:lang w:val="uz-Latn-UZ"/>
              </w:rPr>
              <w:t>r</w:t>
            </w:r>
            <w:r w:rsidR="00AD0927" w:rsidRPr="004E4ED5">
              <w:rPr>
                <w:lang w:val="uz-Latn-UZ"/>
              </w:rPr>
              <w:t>a</w:t>
            </w:r>
            <w:r w:rsidR="00252C14" w:rsidRPr="004E4ED5">
              <w:rPr>
                <w:lang w:val="uz-Latn-UZ"/>
              </w:rPr>
              <w:t>m</w:t>
            </w:r>
            <w:r w:rsidR="00AD0927" w:rsidRPr="004E4ED5">
              <w:rPr>
                <w:lang w:val="uz-Latn-UZ"/>
              </w:rPr>
              <w:t>e</w:t>
            </w:r>
            <w:r w:rsidR="00252C14" w:rsidRPr="004E4ED5">
              <w:rPr>
                <w:lang w:val="uz-Latn-UZ"/>
              </w:rPr>
              <w:t>tri</w:t>
            </w:r>
            <w:r w:rsidR="00AD0927" w:rsidRPr="004E4ED5">
              <w:rPr>
                <w:lang w:val="uz-Latn-UZ"/>
              </w:rPr>
              <w:t xml:space="preserve">   (</w:t>
            </w:r>
            <w:r w:rsidR="00252C14" w:rsidRPr="004E4ED5">
              <w:rPr>
                <w:lang w:val="uz-Latn-UZ"/>
              </w:rPr>
              <w:t>tikl</w:t>
            </w:r>
            <w:r w:rsidR="00AD0927" w:rsidRPr="004E4ED5">
              <w:rPr>
                <w:lang w:val="uz-Latn-UZ"/>
              </w:rPr>
              <w:t>a</w:t>
            </w:r>
            <w:r w:rsidR="00252C14" w:rsidRPr="004E4ED5">
              <w:rPr>
                <w:lang w:val="uz-Latn-UZ"/>
              </w:rPr>
              <w:t>n</w:t>
            </w:r>
            <w:r w:rsidR="00AD0927" w:rsidRPr="004E4ED5">
              <w:rPr>
                <w:lang w:val="uz-Latn-UZ"/>
              </w:rPr>
              <w:t>a</w:t>
            </w:r>
            <w:r w:rsidR="00252C14" w:rsidRPr="004E4ED5">
              <w:rPr>
                <w:lang w:val="uz-Latn-UZ"/>
              </w:rPr>
              <w:t>dig</w:t>
            </w:r>
            <w:r w:rsidR="00AD0927" w:rsidRPr="004E4ED5">
              <w:rPr>
                <w:lang w:val="uz-Latn-UZ"/>
              </w:rPr>
              <w:t>a</w:t>
            </w:r>
            <w:r w:rsidR="00252C14" w:rsidRPr="004E4ED5">
              <w:rPr>
                <w:lang w:val="uz-Latn-UZ"/>
              </w:rPr>
              <w:t>n</w:t>
            </w:r>
            <w:r w:rsidR="00AD0927" w:rsidRPr="004E4ED5">
              <w:rPr>
                <w:lang w:val="uz-Latn-UZ"/>
              </w:rPr>
              <w:t xml:space="preserve">   </w:t>
            </w:r>
            <w:r w:rsidR="00252C14" w:rsidRPr="004E4ED5">
              <w:rPr>
                <w:lang w:val="uz-Latn-UZ"/>
              </w:rPr>
              <w:t>bu</w:t>
            </w:r>
            <w:r w:rsidR="00ED23EB" w:rsidRPr="004E4ED5">
              <w:rPr>
                <w:lang w:val="uz-Latn-UZ"/>
              </w:rPr>
              <w:t>yum</w:t>
            </w:r>
            <w:r w:rsidR="00252C14" w:rsidRPr="004E4ED5">
              <w:rPr>
                <w:lang w:val="uz-Latn-UZ"/>
              </w:rPr>
              <w:t>l</w:t>
            </w:r>
            <w:r w:rsidR="00AD0927" w:rsidRPr="004E4ED5">
              <w:rPr>
                <w:lang w:val="uz-Latn-UZ"/>
              </w:rPr>
              <w:t>a</w:t>
            </w:r>
            <w:r w:rsidR="00252C14" w:rsidRPr="004E4ED5">
              <w:rPr>
                <w:lang w:val="uz-Latn-UZ"/>
              </w:rPr>
              <w:t>r</w:t>
            </w:r>
            <w:r w:rsidR="00AD0927" w:rsidRPr="004E4ED5">
              <w:rPr>
                <w:lang w:val="uz-Latn-UZ"/>
              </w:rPr>
              <w:t xml:space="preserve"> </w:t>
            </w:r>
            <w:r w:rsidR="00252C14" w:rsidRPr="004E4ED5">
              <w:rPr>
                <w:lang w:val="uz-Latn-UZ"/>
              </w:rPr>
              <w:t>u</w:t>
            </w:r>
            <w:r w:rsidR="00ED23EB" w:rsidRPr="004E4ED5">
              <w:rPr>
                <w:lang w:val="uz-Latn-UZ"/>
              </w:rPr>
              <w:t>chu</w:t>
            </w:r>
            <w:r w:rsidR="00252C14" w:rsidRPr="004E4ED5">
              <w:rPr>
                <w:lang w:val="uz-Latn-UZ"/>
              </w:rPr>
              <w:t>n</w:t>
            </w:r>
            <w:r w:rsidR="00AD0927" w:rsidRPr="004E4ED5">
              <w:rPr>
                <w:lang w:val="uz-Latn-UZ"/>
              </w:rPr>
              <w:t>).</w:t>
            </w:r>
          </w:p>
          <w:p w:rsidR="00AD0927" w:rsidRPr="004E4ED5" w:rsidRDefault="00AD0927" w:rsidP="00AD0927">
            <w:pPr>
              <w:jc w:val="both"/>
              <w:rPr>
                <w:lang w:val="uz-Latn-UZ"/>
              </w:rPr>
            </w:pPr>
            <w:r w:rsidRPr="004E4ED5">
              <w:rPr>
                <w:lang w:val="uz-Cyrl-UZ"/>
              </w:rPr>
              <w:t>2</w:t>
            </w:r>
            <w:r w:rsidR="00595582">
              <w:rPr>
                <w:lang w:val="uz-Latn-UZ"/>
              </w:rPr>
              <w:t>.</w:t>
            </w:r>
            <w:r w:rsidR="00252C14" w:rsidRPr="004E4ED5">
              <w:rPr>
                <w:lang w:val="uz-Latn-UZ"/>
              </w:rPr>
              <w:t>Buzili</w:t>
            </w:r>
            <w:r w:rsidR="00ED23EB" w:rsidRPr="004E4ED5">
              <w:rPr>
                <w:lang w:val="uz-Latn-UZ"/>
              </w:rPr>
              <w:t>shl</w:t>
            </w:r>
            <w:r w:rsidRPr="004E4ED5">
              <w:rPr>
                <w:lang w:val="uz-Latn-UZ"/>
              </w:rPr>
              <w:t>a</w:t>
            </w:r>
            <w:r w:rsidR="00252C14" w:rsidRPr="004E4ED5">
              <w:rPr>
                <w:lang w:val="uz-Latn-UZ"/>
              </w:rPr>
              <w:t>r</w:t>
            </w:r>
            <w:r w:rsidRPr="004E4ED5">
              <w:rPr>
                <w:lang w:val="uz-Latn-UZ"/>
              </w:rPr>
              <w:t xml:space="preserve"> o</w:t>
            </w:r>
            <w:r w:rsidR="00252C14" w:rsidRPr="004E4ED5">
              <w:rPr>
                <w:lang w:val="uz-Latn-UZ"/>
              </w:rPr>
              <w:t>qimi</w:t>
            </w:r>
            <w:r w:rsidRPr="004E4ED5">
              <w:rPr>
                <w:lang w:val="uz-Latn-UZ"/>
              </w:rPr>
              <w:t xml:space="preserve"> </w:t>
            </w:r>
            <w:r w:rsidR="00252C14" w:rsidRPr="004E4ED5">
              <w:rPr>
                <w:lang w:val="uz-Latn-UZ"/>
              </w:rPr>
              <w:t>p</w:t>
            </w:r>
            <w:r w:rsidRPr="004E4ED5">
              <w:rPr>
                <w:lang w:val="uz-Latn-UZ"/>
              </w:rPr>
              <w:t>a</w:t>
            </w:r>
            <w:r w:rsidR="00252C14" w:rsidRPr="004E4ED5">
              <w:rPr>
                <w:lang w:val="uz-Latn-UZ"/>
              </w:rPr>
              <w:t>r</w:t>
            </w:r>
            <w:r w:rsidRPr="004E4ED5">
              <w:rPr>
                <w:lang w:val="uz-Latn-UZ"/>
              </w:rPr>
              <w:t>a</w:t>
            </w:r>
            <w:r w:rsidR="00252C14" w:rsidRPr="004E4ED5">
              <w:rPr>
                <w:lang w:val="uz-Latn-UZ"/>
              </w:rPr>
              <w:t>m</w:t>
            </w:r>
            <w:r w:rsidRPr="004E4ED5">
              <w:rPr>
                <w:lang w:val="uz-Latn-UZ"/>
              </w:rPr>
              <w:t>e</w:t>
            </w:r>
            <w:r w:rsidR="00252C14" w:rsidRPr="004E4ED5">
              <w:rPr>
                <w:lang w:val="uz-Latn-UZ"/>
              </w:rPr>
              <w:t>trining</w:t>
            </w:r>
            <w:r w:rsidRPr="004E4ED5">
              <w:rPr>
                <w:lang w:val="uz-Latn-UZ"/>
              </w:rPr>
              <w:t xml:space="preserve"> </w:t>
            </w:r>
            <w:r w:rsidR="00252C14" w:rsidRPr="004E4ED5">
              <w:rPr>
                <w:lang w:val="uz-Latn-UZ"/>
              </w:rPr>
              <w:t>et</w:t>
            </w:r>
            <w:r w:rsidRPr="004E4ED5">
              <w:rPr>
                <w:lang w:val="uz-Latn-UZ"/>
              </w:rPr>
              <w:t>a</w:t>
            </w:r>
            <w:r w:rsidR="00252C14" w:rsidRPr="004E4ED5">
              <w:rPr>
                <w:lang w:val="uz-Latn-UZ"/>
              </w:rPr>
              <w:t>k</w:t>
            </w:r>
            <w:r w:rsidR="00ED23EB" w:rsidRPr="004E4ED5">
              <w:rPr>
                <w:lang w:val="uz-Latn-UZ"/>
              </w:rPr>
              <w:t>chi</w:t>
            </w:r>
            <w:r w:rsidRPr="004E4ED5">
              <w:rPr>
                <w:lang w:val="uz-Latn-UZ"/>
              </w:rPr>
              <w:t xml:space="preserve"> </w:t>
            </w:r>
            <w:r w:rsidR="00252C14" w:rsidRPr="004E4ED5">
              <w:rPr>
                <w:lang w:val="uz-Latn-UZ"/>
              </w:rPr>
              <w:t>funksi</w:t>
            </w:r>
            <w:r w:rsidR="00ED23EB" w:rsidRPr="004E4ED5">
              <w:rPr>
                <w:lang w:val="uz-Latn-UZ"/>
              </w:rPr>
              <w:t>yas</w:t>
            </w:r>
            <w:r w:rsidR="00252C14" w:rsidRPr="004E4ED5">
              <w:rPr>
                <w:lang w:val="uz-Latn-UZ"/>
              </w:rPr>
              <w:t>i</w:t>
            </w:r>
            <w:r w:rsidRPr="004E4ED5">
              <w:rPr>
                <w:lang w:val="uz-Latn-UZ"/>
              </w:rPr>
              <w:t xml:space="preserve">.  </w:t>
            </w:r>
          </w:p>
          <w:p w:rsidR="00FA4C69" w:rsidRPr="00595582" w:rsidRDefault="00AD0927" w:rsidP="00595582">
            <w:pPr>
              <w:jc w:val="both"/>
              <w:rPr>
                <w:lang w:val="uz-Latn-UZ"/>
              </w:rPr>
            </w:pPr>
            <w:r w:rsidRPr="004E4ED5">
              <w:rPr>
                <w:lang w:val="uz-Cyrl-UZ"/>
              </w:rPr>
              <w:t>3</w:t>
            </w:r>
            <w:r w:rsidRPr="004E4ED5">
              <w:rPr>
                <w:lang w:val="uz-Latn-UZ"/>
              </w:rPr>
              <w:t>.</w:t>
            </w:r>
            <w:r w:rsidR="00ED23EB" w:rsidRPr="004E4ED5">
              <w:rPr>
                <w:lang w:val="uz-Latn-UZ"/>
              </w:rPr>
              <w:t>Chi</w:t>
            </w:r>
            <w:r w:rsidR="00252C14" w:rsidRPr="004E4ED5">
              <w:rPr>
                <w:lang w:val="uz-Latn-UZ"/>
              </w:rPr>
              <w:t>d</w:t>
            </w:r>
            <w:r w:rsidRPr="004E4ED5">
              <w:rPr>
                <w:lang w:val="uz-Latn-UZ"/>
              </w:rPr>
              <w:t>a</w:t>
            </w:r>
            <w:r w:rsidR="00252C14" w:rsidRPr="004E4ED5">
              <w:rPr>
                <w:lang w:val="uz-Latn-UZ"/>
              </w:rPr>
              <w:t>mlilik</w:t>
            </w:r>
            <w:r w:rsidRPr="004E4ED5">
              <w:rPr>
                <w:lang w:val="uz-Latn-UZ"/>
              </w:rPr>
              <w:t xml:space="preserve"> </w:t>
            </w:r>
            <w:r w:rsidR="00252C14" w:rsidRPr="004E4ED5">
              <w:rPr>
                <w:lang w:val="uz-Latn-UZ"/>
              </w:rPr>
              <w:t>ko‘rs</w:t>
            </w:r>
            <w:r w:rsidRPr="004E4ED5">
              <w:rPr>
                <w:lang w:val="uz-Latn-UZ"/>
              </w:rPr>
              <w:t>a</w:t>
            </w:r>
            <w:r w:rsidR="00252C14" w:rsidRPr="004E4ED5">
              <w:rPr>
                <w:lang w:val="uz-Latn-UZ"/>
              </w:rPr>
              <w:t>tki</w:t>
            </w:r>
            <w:r w:rsidR="00ED23EB" w:rsidRPr="004E4ED5">
              <w:rPr>
                <w:lang w:val="uz-Latn-UZ"/>
              </w:rPr>
              <w:t>chl</w:t>
            </w:r>
            <w:r w:rsidRPr="004E4ED5">
              <w:rPr>
                <w:lang w:val="uz-Latn-UZ"/>
              </w:rPr>
              <w:t>a</w:t>
            </w:r>
            <w:r w:rsidR="00252C14" w:rsidRPr="004E4ED5">
              <w:rPr>
                <w:lang w:val="uz-Latn-UZ"/>
              </w:rPr>
              <w:t>ri</w:t>
            </w:r>
            <w:r w:rsidRPr="004E4ED5">
              <w:rPr>
                <w:lang w:val="uz-Latn-UZ"/>
              </w:rPr>
              <w:t>:</w:t>
            </w:r>
          </w:p>
        </w:tc>
      </w:tr>
      <w:tr w:rsidR="00FA4C69" w:rsidRPr="00D1023D">
        <w:tc>
          <w:tcPr>
            <w:tcW w:w="5211" w:type="dxa"/>
          </w:tcPr>
          <w:p w:rsidR="00FA4C69" w:rsidRPr="004E4ED5" w:rsidRDefault="00252C14" w:rsidP="004F46D2">
            <w:pPr>
              <w:jc w:val="both"/>
              <w:rPr>
                <w:lang w:val="uz-Cyrl-UZ"/>
              </w:rPr>
            </w:pPr>
            <w:r w:rsidRPr="004E4ED5">
              <w:rPr>
                <w:lang w:val="uz-Cyrl-UZ"/>
              </w:rPr>
              <w:t>O‘qituv</w:t>
            </w:r>
            <w:r w:rsidR="00ED23EB" w:rsidRPr="004E4ED5">
              <w:rPr>
                <w:lang w:val="uz-Cyrl-UZ"/>
              </w:rPr>
              <w:t>chi</w:t>
            </w:r>
            <w:r w:rsidR="00FA4C69" w:rsidRPr="004E4ED5">
              <w:rPr>
                <w:lang w:val="uz-Cyrl-UZ"/>
              </w:rPr>
              <w:t xml:space="preserve"> </w:t>
            </w:r>
            <w:r w:rsidRPr="004E4ED5">
              <w:rPr>
                <w:lang w:val="uz-Cyrl-UZ"/>
              </w:rPr>
              <w:t>vazifalari</w:t>
            </w:r>
            <w:r w:rsidR="00FA4C69" w:rsidRPr="004E4ED5">
              <w:rPr>
                <w:lang w:val="uz-Cyrl-UZ"/>
              </w:rPr>
              <w:t xml:space="preserve">:   </w:t>
            </w:r>
            <w:r w:rsidRPr="004E4ED5">
              <w:rPr>
                <w:lang w:val="uz-Cyrl-UZ"/>
              </w:rPr>
              <w:t>Vizual</w:t>
            </w:r>
            <w:r w:rsidR="00FA4C69" w:rsidRPr="004E4ED5">
              <w:rPr>
                <w:lang w:val="uz-Cyrl-UZ"/>
              </w:rPr>
              <w:t xml:space="preserve"> </w:t>
            </w:r>
            <w:r w:rsidRPr="004E4ED5">
              <w:rPr>
                <w:lang w:val="uz-Cyrl-UZ"/>
              </w:rPr>
              <w:t>materialdan</w:t>
            </w:r>
            <w:r w:rsidR="00FA4C69" w:rsidRPr="004E4ED5">
              <w:rPr>
                <w:lang w:val="uz-Cyrl-UZ"/>
              </w:rPr>
              <w:t xml:space="preserve"> </w:t>
            </w:r>
            <w:r w:rsidRPr="004E4ED5">
              <w:rPr>
                <w:lang w:val="uz-Cyrl-UZ"/>
              </w:rPr>
              <w:t>foydalangan</w:t>
            </w:r>
            <w:r w:rsidR="00FA4C69" w:rsidRPr="004E4ED5">
              <w:rPr>
                <w:lang w:val="uz-Cyrl-UZ"/>
              </w:rPr>
              <w:t xml:space="preserve"> </w:t>
            </w:r>
            <w:r w:rsidR="002A10ED" w:rsidRPr="004E4ED5">
              <w:rPr>
                <w:lang w:val="uz-Cyrl-UZ"/>
              </w:rPr>
              <w:t>x</w:t>
            </w:r>
            <w:r w:rsidRPr="004E4ED5">
              <w:rPr>
                <w:lang w:val="uz-Cyrl-UZ"/>
              </w:rPr>
              <w:t>olda</w:t>
            </w:r>
            <w:r w:rsidR="00FA4C69" w:rsidRPr="004E4ED5">
              <w:rPr>
                <w:lang w:val="uz-Cyrl-UZ"/>
              </w:rPr>
              <w:t xml:space="preserve"> </w:t>
            </w:r>
            <w:r w:rsidRPr="004E4ED5">
              <w:rPr>
                <w:lang w:val="uz-Cyrl-UZ"/>
              </w:rPr>
              <w:t>ma’ruza</w:t>
            </w:r>
            <w:r w:rsidR="00FA4C69" w:rsidRPr="004E4ED5">
              <w:rPr>
                <w:lang w:val="uz-Cyrl-UZ"/>
              </w:rPr>
              <w:t xml:space="preserve"> </w:t>
            </w:r>
            <w:r w:rsidRPr="004E4ED5">
              <w:rPr>
                <w:lang w:val="uz-Cyrl-UZ"/>
              </w:rPr>
              <w:t>o‘qish</w:t>
            </w:r>
            <w:r w:rsidR="00FA4C69" w:rsidRPr="004E4ED5">
              <w:rPr>
                <w:lang w:val="uz-Cyrl-UZ"/>
              </w:rPr>
              <w:t xml:space="preserve">, </w:t>
            </w:r>
            <w:r w:rsidRPr="004E4ED5">
              <w:rPr>
                <w:lang w:val="uz-Cyrl-UZ"/>
              </w:rPr>
              <w:t>talabalarning</w:t>
            </w:r>
            <w:r w:rsidR="00FA4C69" w:rsidRPr="004E4ED5">
              <w:rPr>
                <w:lang w:val="uz-Cyrl-UZ"/>
              </w:rPr>
              <w:t xml:space="preserve"> </w:t>
            </w:r>
            <w:r w:rsidRPr="004E4ED5">
              <w:rPr>
                <w:lang w:val="uz-Cyrl-UZ"/>
              </w:rPr>
              <w:t>savollariga</w:t>
            </w:r>
            <w:r w:rsidR="00FA4C69" w:rsidRPr="004E4ED5">
              <w:rPr>
                <w:lang w:val="uz-Cyrl-UZ"/>
              </w:rPr>
              <w:t xml:space="preserve"> </w:t>
            </w:r>
            <w:r w:rsidRPr="004E4ED5">
              <w:rPr>
                <w:lang w:val="uz-Cyrl-UZ"/>
              </w:rPr>
              <w:t>javob</w:t>
            </w:r>
            <w:r w:rsidR="00FA4C69" w:rsidRPr="004E4ED5">
              <w:rPr>
                <w:lang w:val="uz-Cyrl-UZ"/>
              </w:rPr>
              <w:t xml:space="preserve"> </w:t>
            </w:r>
            <w:r w:rsidRPr="004E4ED5">
              <w:rPr>
                <w:lang w:val="uz-Cyrl-UZ"/>
              </w:rPr>
              <w:t>berish</w:t>
            </w:r>
            <w:r w:rsidR="00FA4C69" w:rsidRPr="004E4ED5">
              <w:rPr>
                <w:lang w:val="uz-Cyrl-UZ"/>
              </w:rPr>
              <w:t xml:space="preserve">, </w:t>
            </w:r>
            <w:r w:rsidRPr="004E4ED5">
              <w:rPr>
                <w:lang w:val="uz-Cyrl-UZ"/>
              </w:rPr>
              <w:t>ma’ruzada</w:t>
            </w:r>
            <w:r w:rsidR="00FA4C69" w:rsidRPr="004E4ED5">
              <w:rPr>
                <w:lang w:val="uz-Cyrl-UZ"/>
              </w:rPr>
              <w:t xml:space="preserve"> </w:t>
            </w:r>
            <w:r w:rsidRPr="004E4ED5">
              <w:rPr>
                <w:lang w:val="uz-Cyrl-UZ"/>
              </w:rPr>
              <w:t>keltirilgan</w:t>
            </w:r>
            <w:r w:rsidR="00FA4C69" w:rsidRPr="004E4ED5">
              <w:rPr>
                <w:lang w:val="uz-Cyrl-UZ"/>
              </w:rPr>
              <w:t xml:space="preserve"> </w:t>
            </w:r>
            <w:r w:rsidRPr="004E4ED5">
              <w:rPr>
                <w:lang w:val="uz-Cyrl-UZ"/>
              </w:rPr>
              <w:t>nazariy</w:t>
            </w:r>
            <w:r w:rsidR="00FA4C69" w:rsidRPr="004E4ED5">
              <w:rPr>
                <w:lang w:val="uz-Cyrl-UZ"/>
              </w:rPr>
              <w:t xml:space="preserve"> </w:t>
            </w:r>
            <w:r w:rsidRPr="004E4ED5">
              <w:rPr>
                <w:lang w:val="uz-Cyrl-UZ"/>
              </w:rPr>
              <w:t>materiallarini</w:t>
            </w:r>
            <w:r w:rsidR="00FA4C69" w:rsidRPr="004E4ED5">
              <w:rPr>
                <w:lang w:val="uz-Cyrl-UZ"/>
              </w:rPr>
              <w:t xml:space="preserve"> </w:t>
            </w:r>
            <w:r w:rsidRPr="004E4ED5">
              <w:rPr>
                <w:lang w:val="uz-Cyrl-UZ"/>
              </w:rPr>
              <w:t>misollar</w:t>
            </w:r>
            <w:r w:rsidR="00FA4C69" w:rsidRPr="004E4ED5">
              <w:rPr>
                <w:lang w:val="uz-Cyrl-UZ"/>
              </w:rPr>
              <w:t xml:space="preserve"> </w:t>
            </w:r>
            <w:r w:rsidRPr="004E4ED5">
              <w:rPr>
                <w:lang w:val="uz-Cyrl-UZ"/>
              </w:rPr>
              <w:t>e</w:t>
            </w:r>
            <w:r w:rsidR="00ED23EB" w:rsidRPr="004E4ED5">
              <w:rPr>
                <w:lang w:val="uz-Cyrl-UZ"/>
              </w:rPr>
              <w:t>chi</w:t>
            </w:r>
            <w:r w:rsidRPr="004E4ED5">
              <w:rPr>
                <w:lang w:val="uz-Cyrl-UZ"/>
              </w:rPr>
              <w:t>mi</w:t>
            </w:r>
            <w:r w:rsidR="00FA4C69" w:rsidRPr="004E4ED5">
              <w:rPr>
                <w:lang w:val="uz-Cyrl-UZ"/>
              </w:rPr>
              <w:t xml:space="preserve">, </w:t>
            </w:r>
            <w:r w:rsidRPr="004E4ED5">
              <w:rPr>
                <w:lang w:val="uz-Cyrl-UZ"/>
              </w:rPr>
              <w:t>elektron</w:t>
            </w:r>
            <w:r w:rsidR="00FA4C69" w:rsidRPr="004E4ED5">
              <w:rPr>
                <w:lang w:val="uz-Cyrl-UZ"/>
              </w:rPr>
              <w:t xml:space="preserve"> </w:t>
            </w:r>
            <w:r w:rsidRPr="004E4ED5">
              <w:rPr>
                <w:lang w:val="uz-Cyrl-UZ"/>
              </w:rPr>
              <w:t>materiallar</w:t>
            </w:r>
            <w:r w:rsidR="00FA4C69" w:rsidRPr="004E4ED5">
              <w:rPr>
                <w:lang w:val="uz-Cyrl-UZ"/>
              </w:rPr>
              <w:t xml:space="preserve"> </w:t>
            </w:r>
            <w:r w:rsidRPr="004E4ED5">
              <w:rPr>
                <w:lang w:val="uz-Cyrl-UZ"/>
              </w:rPr>
              <w:t>va</w:t>
            </w:r>
            <w:r w:rsidR="00FA4C69" w:rsidRPr="004E4ED5">
              <w:rPr>
                <w:lang w:val="uz-Cyrl-UZ"/>
              </w:rPr>
              <w:t xml:space="preserve"> </w:t>
            </w:r>
            <w:r w:rsidRPr="004E4ED5">
              <w:rPr>
                <w:lang w:val="uz-Cyrl-UZ"/>
              </w:rPr>
              <w:t>virtual</w:t>
            </w:r>
            <w:r w:rsidR="00FA4C69" w:rsidRPr="004E4ED5">
              <w:rPr>
                <w:lang w:val="uz-Cyrl-UZ"/>
              </w:rPr>
              <w:t xml:space="preserve"> </w:t>
            </w:r>
            <w:r w:rsidRPr="004E4ED5">
              <w:rPr>
                <w:lang w:val="uz-Cyrl-UZ"/>
              </w:rPr>
              <w:t>stendlar</w:t>
            </w:r>
            <w:r w:rsidR="00FA4C69" w:rsidRPr="004E4ED5">
              <w:rPr>
                <w:lang w:val="uz-Cyrl-UZ"/>
              </w:rPr>
              <w:t xml:space="preserve"> </w:t>
            </w:r>
            <w:r w:rsidR="00ED23EB" w:rsidRPr="004E4ED5">
              <w:rPr>
                <w:lang w:val="uz-Cyrl-UZ"/>
              </w:rPr>
              <w:t>yor</w:t>
            </w:r>
            <w:r w:rsidRPr="004E4ED5">
              <w:rPr>
                <w:lang w:val="uz-Cyrl-UZ"/>
              </w:rPr>
              <w:t>damida</w:t>
            </w:r>
            <w:r w:rsidR="00FA4C69"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FA4C69" w:rsidRPr="004E4ED5">
              <w:rPr>
                <w:lang w:val="uz-Cyrl-UZ"/>
              </w:rPr>
              <w:t xml:space="preserve">.        </w:t>
            </w:r>
          </w:p>
        </w:tc>
        <w:tc>
          <w:tcPr>
            <w:tcW w:w="4360" w:type="dxa"/>
          </w:tcPr>
          <w:p w:rsidR="00FA4C69" w:rsidRPr="004E4ED5" w:rsidRDefault="00252C14" w:rsidP="004F46D2">
            <w:pPr>
              <w:rPr>
                <w:lang w:val="uz-Cyrl-UZ"/>
              </w:rPr>
            </w:pPr>
            <w:r w:rsidRPr="004E4ED5">
              <w:rPr>
                <w:lang w:val="uz-Cyrl-UZ"/>
              </w:rPr>
              <w:t>O‘quv</w:t>
            </w:r>
            <w:r w:rsidR="00FA4C69"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FA4C69" w:rsidRPr="004E4ED5">
              <w:rPr>
                <w:lang w:val="uz-Cyrl-UZ"/>
              </w:rPr>
              <w:t xml:space="preserve"> </w:t>
            </w:r>
            <w:r w:rsidRPr="004E4ED5">
              <w:rPr>
                <w:lang w:val="uz-Cyrl-UZ"/>
              </w:rPr>
              <w:t>natijalari</w:t>
            </w:r>
            <w:r w:rsidR="00FA4C69" w:rsidRPr="004E4ED5">
              <w:rPr>
                <w:lang w:val="uz-Cyrl-UZ"/>
              </w:rPr>
              <w:t>:</w:t>
            </w:r>
          </w:p>
          <w:p w:rsidR="00FA4C69" w:rsidRPr="004E4ED5" w:rsidRDefault="00252C14" w:rsidP="00E36099">
            <w:pPr>
              <w:tabs>
                <w:tab w:val="left" w:pos="5940"/>
              </w:tabs>
              <w:jc w:val="both"/>
              <w:rPr>
                <w:lang w:val="uz-Cyrl-UZ"/>
              </w:rPr>
            </w:pPr>
            <w:r w:rsidRPr="004E4ED5">
              <w:rPr>
                <w:lang w:val="uz-Cyrl-UZ"/>
              </w:rPr>
              <w:t>Talaba</w:t>
            </w:r>
            <w:r w:rsidR="00AD0927" w:rsidRPr="004E4ED5">
              <w:rPr>
                <w:color w:val="000000"/>
                <w:spacing w:val="-4"/>
                <w:lang w:val="uz-Latn-UZ"/>
              </w:rPr>
              <w:t xml:space="preserve"> </w:t>
            </w:r>
            <w:r w:rsidRPr="004E4ED5">
              <w:rPr>
                <w:color w:val="000000"/>
                <w:spacing w:val="-4"/>
                <w:lang w:val="uz-Latn-UZ"/>
              </w:rPr>
              <w:t>Buzili</w:t>
            </w:r>
            <w:r w:rsidR="00ED23EB" w:rsidRPr="004E4ED5">
              <w:rPr>
                <w:color w:val="000000"/>
                <w:spacing w:val="-4"/>
                <w:lang w:val="uz-Latn-UZ"/>
              </w:rPr>
              <w:t>shl</w:t>
            </w:r>
            <w:r w:rsidR="00AD0927" w:rsidRPr="004E4ED5">
              <w:rPr>
                <w:color w:val="000000"/>
                <w:spacing w:val="-4"/>
                <w:lang w:val="uz-Latn-UZ"/>
              </w:rPr>
              <w:t>a</w:t>
            </w:r>
            <w:r w:rsidRPr="004E4ED5">
              <w:rPr>
                <w:color w:val="000000"/>
                <w:spacing w:val="-4"/>
                <w:lang w:val="uz-Latn-UZ"/>
              </w:rPr>
              <w:t>rning</w:t>
            </w:r>
            <w:r w:rsidR="00AD0927" w:rsidRPr="004E4ED5">
              <w:rPr>
                <w:color w:val="000000"/>
                <w:spacing w:val="-4"/>
                <w:lang w:val="uz-Latn-UZ"/>
              </w:rPr>
              <w:t xml:space="preserve"> </w:t>
            </w:r>
            <w:r w:rsidRPr="004E4ED5">
              <w:rPr>
                <w:color w:val="000000"/>
                <w:spacing w:val="-4"/>
                <w:lang w:val="uz-Latn-UZ"/>
              </w:rPr>
              <w:t>to‘pl</w:t>
            </w:r>
            <w:r w:rsidR="00AD0927" w:rsidRPr="004E4ED5">
              <w:rPr>
                <w:color w:val="000000"/>
                <w:spacing w:val="-4"/>
                <w:lang w:val="uz-Latn-UZ"/>
              </w:rPr>
              <w:t>a</w:t>
            </w:r>
            <w:r w:rsidRPr="004E4ED5">
              <w:rPr>
                <w:color w:val="000000"/>
                <w:spacing w:val="-4"/>
                <w:lang w:val="uz-Latn-UZ"/>
              </w:rPr>
              <w:t>ng</w:t>
            </w:r>
            <w:r w:rsidR="00AD0927" w:rsidRPr="004E4ED5">
              <w:rPr>
                <w:color w:val="000000"/>
                <w:spacing w:val="-4"/>
                <w:lang w:val="uz-Latn-UZ"/>
              </w:rPr>
              <w:t>a</w:t>
            </w:r>
            <w:r w:rsidRPr="004E4ED5">
              <w:rPr>
                <w:color w:val="000000"/>
                <w:spacing w:val="-4"/>
                <w:lang w:val="uz-Latn-UZ"/>
              </w:rPr>
              <w:t>n</w:t>
            </w:r>
            <w:r w:rsidR="00AD0927" w:rsidRPr="004E4ED5">
              <w:rPr>
                <w:color w:val="000000"/>
                <w:spacing w:val="-4"/>
                <w:lang w:val="uz-Latn-UZ"/>
              </w:rPr>
              <w:t xml:space="preserve"> </w:t>
            </w:r>
            <w:r w:rsidRPr="004E4ED5">
              <w:rPr>
                <w:color w:val="000000"/>
                <w:spacing w:val="-4"/>
                <w:lang w:val="uz-Latn-UZ"/>
              </w:rPr>
              <w:t>t</w:t>
            </w:r>
            <w:r w:rsidR="00AD0927" w:rsidRPr="004E4ED5">
              <w:rPr>
                <w:color w:val="000000"/>
                <w:spacing w:val="-4"/>
                <w:lang w:val="uz-Latn-UZ"/>
              </w:rPr>
              <w:t>a</w:t>
            </w:r>
            <w:r w:rsidRPr="004E4ED5">
              <w:rPr>
                <w:color w:val="000000"/>
                <w:spacing w:val="-4"/>
                <w:lang w:val="uz-Latn-UZ"/>
              </w:rPr>
              <w:t>kr</w:t>
            </w:r>
            <w:r w:rsidR="00AD0927" w:rsidRPr="004E4ED5">
              <w:rPr>
                <w:color w:val="000000"/>
                <w:spacing w:val="-4"/>
                <w:lang w:val="uz-Latn-UZ"/>
              </w:rPr>
              <w:t>o</w:t>
            </w:r>
            <w:r w:rsidRPr="004E4ED5">
              <w:rPr>
                <w:color w:val="000000"/>
                <w:spacing w:val="-4"/>
                <w:lang w:val="uz-Latn-UZ"/>
              </w:rPr>
              <w:t>rl</w:t>
            </w:r>
            <w:r w:rsidR="00AD0927" w:rsidRPr="004E4ED5">
              <w:rPr>
                <w:color w:val="000000"/>
                <w:spacing w:val="-4"/>
                <w:lang w:val="uz-Latn-UZ"/>
              </w:rPr>
              <w:t>a</w:t>
            </w:r>
            <w:r w:rsidRPr="004E4ED5">
              <w:rPr>
                <w:color w:val="000000"/>
                <w:spacing w:val="-4"/>
                <w:lang w:val="uz-Latn-UZ"/>
              </w:rPr>
              <w:t>nish</w:t>
            </w:r>
            <w:r w:rsidR="00AD0927" w:rsidRPr="004E4ED5">
              <w:rPr>
                <w:color w:val="000000"/>
                <w:spacing w:val="-4"/>
                <w:lang w:val="uz-Latn-UZ"/>
              </w:rPr>
              <w:t xml:space="preserve"> </w:t>
            </w:r>
            <w:r w:rsidRPr="004E4ED5">
              <w:rPr>
                <w:color w:val="000000"/>
                <w:spacing w:val="-4"/>
                <w:lang w:val="uz-Latn-UZ"/>
              </w:rPr>
              <w:t>t</w:t>
            </w:r>
            <w:r w:rsidR="00AD0927" w:rsidRPr="004E4ED5">
              <w:rPr>
                <w:color w:val="000000"/>
                <w:spacing w:val="-4"/>
                <w:lang w:val="uz-Latn-UZ"/>
              </w:rPr>
              <w:t>e</w:t>
            </w:r>
            <w:r w:rsidRPr="004E4ED5">
              <w:rPr>
                <w:color w:val="000000"/>
                <w:spacing w:val="-4"/>
                <w:lang w:val="uz-Latn-UZ"/>
              </w:rPr>
              <w:t>zligi</w:t>
            </w:r>
            <w:r w:rsidR="00AD0927" w:rsidRPr="004E4ED5">
              <w:rPr>
                <w:color w:val="000000"/>
                <w:spacing w:val="-4"/>
                <w:lang w:val="uz-Latn-UZ"/>
              </w:rPr>
              <w:t xml:space="preserve"> </w:t>
            </w:r>
            <w:r w:rsidRPr="004E4ED5">
              <w:rPr>
                <w:color w:val="000000"/>
                <w:spacing w:val="-4"/>
                <w:lang w:val="uz-Latn-UZ"/>
              </w:rPr>
              <w:t>Buzili</w:t>
            </w:r>
            <w:r w:rsidR="00ED23EB" w:rsidRPr="004E4ED5">
              <w:rPr>
                <w:color w:val="000000"/>
                <w:spacing w:val="-4"/>
                <w:lang w:val="uz-Latn-UZ"/>
              </w:rPr>
              <w:t>shl</w:t>
            </w:r>
            <w:r w:rsidR="00AD0927" w:rsidRPr="004E4ED5">
              <w:rPr>
                <w:color w:val="000000"/>
                <w:spacing w:val="-4"/>
                <w:lang w:val="uz-Latn-UZ"/>
              </w:rPr>
              <w:t>a</w:t>
            </w:r>
            <w:r w:rsidRPr="004E4ED5">
              <w:rPr>
                <w:color w:val="000000"/>
                <w:spacing w:val="-4"/>
                <w:lang w:val="uz-Latn-UZ"/>
              </w:rPr>
              <w:t>rning</w:t>
            </w:r>
            <w:r w:rsidR="00AD0927" w:rsidRPr="004E4ED5">
              <w:rPr>
                <w:color w:val="000000"/>
                <w:spacing w:val="-4"/>
                <w:lang w:val="uz-Latn-UZ"/>
              </w:rPr>
              <w:t xml:space="preserve"> o</w:t>
            </w:r>
            <w:r w:rsidRPr="004E4ED5">
              <w:rPr>
                <w:color w:val="000000"/>
                <w:spacing w:val="-4"/>
                <w:lang w:val="uz-Latn-UZ"/>
              </w:rPr>
              <w:t>r</w:t>
            </w:r>
            <w:r w:rsidR="00AD0927" w:rsidRPr="004E4ED5">
              <w:rPr>
                <w:color w:val="000000"/>
                <w:spacing w:val="-4"/>
                <w:lang w:val="uz-Latn-UZ"/>
              </w:rPr>
              <w:t>a</w:t>
            </w:r>
            <w:r w:rsidRPr="004E4ED5">
              <w:rPr>
                <w:color w:val="000000"/>
                <w:spacing w:val="-4"/>
                <w:lang w:val="uz-Latn-UZ"/>
              </w:rPr>
              <w:t>liqd</w:t>
            </w:r>
            <w:r w:rsidR="00AD0927" w:rsidRPr="004E4ED5">
              <w:rPr>
                <w:color w:val="000000"/>
                <w:spacing w:val="-4"/>
                <w:lang w:val="uz-Latn-UZ"/>
              </w:rPr>
              <w:t>a</w:t>
            </w:r>
            <w:r w:rsidRPr="004E4ED5">
              <w:rPr>
                <w:color w:val="000000"/>
                <w:spacing w:val="-4"/>
                <w:lang w:val="uz-Latn-UZ"/>
              </w:rPr>
              <w:t>gi</w:t>
            </w:r>
            <w:r w:rsidR="00AD0927" w:rsidRPr="004E4ED5">
              <w:rPr>
                <w:color w:val="000000"/>
                <w:spacing w:val="-4"/>
                <w:lang w:val="uz-Latn-UZ"/>
              </w:rPr>
              <w:t xml:space="preserve"> </w:t>
            </w:r>
            <w:r w:rsidRPr="004E4ED5">
              <w:rPr>
                <w:color w:val="000000"/>
                <w:spacing w:val="-4"/>
                <w:lang w:val="uz-Latn-UZ"/>
              </w:rPr>
              <w:t>nisbiy</w:t>
            </w:r>
            <w:r w:rsidR="00AD0927" w:rsidRPr="004E4ED5">
              <w:rPr>
                <w:color w:val="000000"/>
                <w:spacing w:val="-4"/>
                <w:lang w:val="uz-Latn-UZ"/>
              </w:rPr>
              <w:t xml:space="preserve"> </w:t>
            </w:r>
            <w:r w:rsidRPr="004E4ED5">
              <w:rPr>
                <w:color w:val="000000"/>
                <w:spacing w:val="-4"/>
                <w:lang w:val="uz-Latn-UZ"/>
              </w:rPr>
              <w:t>ulu</w:t>
            </w:r>
            <w:r w:rsidR="00ED23EB" w:rsidRPr="004E4ED5">
              <w:rPr>
                <w:color w:val="000000"/>
                <w:spacing w:val="-4"/>
                <w:lang w:val="uz-Latn-UZ"/>
              </w:rPr>
              <w:t>shi</w:t>
            </w:r>
            <w:r w:rsidR="00AD0927" w:rsidRPr="004E4ED5">
              <w:rPr>
                <w:color w:val="000000"/>
                <w:spacing w:val="-4"/>
                <w:lang w:val="uz-Latn-UZ"/>
              </w:rPr>
              <w:t xml:space="preserve"> </w:t>
            </w:r>
            <w:r w:rsidRPr="004E4ED5">
              <w:rPr>
                <w:color w:val="000000"/>
                <w:spacing w:val="-4"/>
                <w:lang w:val="uz-Latn-UZ"/>
              </w:rPr>
              <w:t>Buzilm</w:t>
            </w:r>
            <w:r w:rsidR="00AD0927" w:rsidRPr="004E4ED5">
              <w:rPr>
                <w:color w:val="000000"/>
                <w:spacing w:val="-4"/>
                <w:lang w:val="uz-Latn-UZ"/>
              </w:rPr>
              <w:t>a</w:t>
            </w:r>
            <w:r w:rsidRPr="004E4ED5">
              <w:rPr>
                <w:color w:val="000000"/>
                <w:spacing w:val="-4"/>
                <w:lang w:val="uz-Latn-UZ"/>
              </w:rPr>
              <w:t>sd</w:t>
            </w:r>
            <w:r w:rsidR="00AD0927" w:rsidRPr="004E4ED5">
              <w:rPr>
                <w:color w:val="000000"/>
                <w:spacing w:val="-4"/>
                <w:lang w:val="uz-Latn-UZ"/>
              </w:rPr>
              <w:t>a</w:t>
            </w:r>
            <w:r w:rsidRPr="004E4ED5">
              <w:rPr>
                <w:color w:val="000000"/>
                <w:spacing w:val="-4"/>
                <w:lang w:val="uz-Latn-UZ"/>
              </w:rPr>
              <w:t>n</w:t>
            </w:r>
            <w:r w:rsidR="00AD0927" w:rsidRPr="004E4ED5">
              <w:rPr>
                <w:color w:val="000000"/>
                <w:spacing w:val="-4"/>
                <w:lang w:val="uz-Latn-UZ"/>
              </w:rPr>
              <w:t xml:space="preserve"> </w:t>
            </w:r>
            <w:r w:rsidRPr="004E4ED5">
              <w:rPr>
                <w:color w:val="000000"/>
                <w:spacing w:val="-4"/>
                <w:lang w:val="uz-Latn-UZ"/>
              </w:rPr>
              <w:t>i</w:t>
            </w:r>
            <w:r w:rsidR="00ED23EB" w:rsidRPr="004E4ED5">
              <w:rPr>
                <w:color w:val="000000"/>
                <w:spacing w:val="-4"/>
                <w:lang w:val="uz-Latn-UZ"/>
              </w:rPr>
              <w:t>shl</w:t>
            </w:r>
            <w:r w:rsidR="00AD0927" w:rsidRPr="004E4ED5">
              <w:rPr>
                <w:color w:val="000000"/>
                <w:spacing w:val="-4"/>
                <w:lang w:val="uz-Latn-UZ"/>
              </w:rPr>
              <w:t>a</w:t>
            </w:r>
            <w:r w:rsidR="00ED23EB" w:rsidRPr="004E4ED5">
              <w:rPr>
                <w:color w:val="000000"/>
                <w:spacing w:val="-4"/>
                <w:lang w:val="uz-Latn-UZ"/>
              </w:rPr>
              <w:t>shn</w:t>
            </w:r>
            <w:r w:rsidRPr="004E4ED5">
              <w:rPr>
                <w:color w:val="000000"/>
                <w:spacing w:val="-4"/>
                <w:lang w:val="uz-Latn-UZ"/>
              </w:rPr>
              <w:t>ing</w:t>
            </w:r>
            <w:r w:rsidR="00AD0927" w:rsidRPr="004E4ED5">
              <w:rPr>
                <w:color w:val="000000"/>
                <w:spacing w:val="-4"/>
                <w:lang w:val="uz-Latn-UZ"/>
              </w:rPr>
              <w:t xml:space="preserve"> </w:t>
            </w:r>
            <w:r w:rsidRPr="004E4ED5">
              <w:rPr>
                <w:color w:val="000000"/>
                <w:spacing w:val="-4"/>
                <w:lang w:val="uz-Latn-UZ"/>
              </w:rPr>
              <w:t>to‘pl</w:t>
            </w:r>
            <w:r w:rsidR="00AD0927" w:rsidRPr="004E4ED5">
              <w:rPr>
                <w:color w:val="000000"/>
                <w:spacing w:val="-4"/>
                <w:lang w:val="uz-Latn-UZ"/>
              </w:rPr>
              <w:t>a</w:t>
            </w:r>
            <w:r w:rsidRPr="004E4ED5">
              <w:rPr>
                <w:color w:val="000000"/>
                <w:spacing w:val="-4"/>
                <w:lang w:val="uz-Latn-UZ"/>
              </w:rPr>
              <w:t>ng</w:t>
            </w:r>
            <w:r w:rsidR="00AD0927" w:rsidRPr="004E4ED5">
              <w:rPr>
                <w:color w:val="000000"/>
                <w:spacing w:val="-4"/>
                <w:lang w:val="uz-Latn-UZ"/>
              </w:rPr>
              <w:t>a</w:t>
            </w:r>
            <w:r w:rsidRPr="004E4ED5">
              <w:rPr>
                <w:color w:val="000000"/>
                <w:spacing w:val="-4"/>
                <w:lang w:val="uz-Latn-UZ"/>
              </w:rPr>
              <w:t>n</w:t>
            </w:r>
            <w:r w:rsidR="00AD0927" w:rsidRPr="004E4ED5">
              <w:rPr>
                <w:color w:val="000000"/>
                <w:spacing w:val="-4"/>
                <w:lang w:val="uz-Latn-UZ"/>
              </w:rPr>
              <w:t xml:space="preserve"> </w:t>
            </w:r>
            <w:r w:rsidRPr="004E4ED5">
              <w:rPr>
                <w:color w:val="000000"/>
                <w:spacing w:val="-4"/>
                <w:lang w:val="uz-Latn-UZ"/>
              </w:rPr>
              <w:t>t</w:t>
            </w:r>
            <w:r w:rsidR="00AD0927" w:rsidRPr="004E4ED5">
              <w:rPr>
                <w:color w:val="000000"/>
                <w:spacing w:val="-4"/>
                <w:lang w:val="uz-Latn-UZ"/>
              </w:rPr>
              <w:t>a</w:t>
            </w:r>
            <w:r w:rsidRPr="004E4ED5">
              <w:rPr>
                <w:color w:val="000000"/>
                <w:spacing w:val="-4"/>
                <w:lang w:val="uz-Latn-UZ"/>
              </w:rPr>
              <w:t>kr</w:t>
            </w:r>
            <w:r w:rsidR="00AD0927" w:rsidRPr="004E4ED5">
              <w:rPr>
                <w:color w:val="000000"/>
                <w:spacing w:val="-4"/>
                <w:lang w:val="uz-Latn-UZ"/>
              </w:rPr>
              <w:t>o</w:t>
            </w:r>
            <w:r w:rsidRPr="004E4ED5">
              <w:rPr>
                <w:color w:val="000000"/>
                <w:spacing w:val="-4"/>
                <w:lang w:val="uz-Latn-UZ"/>
              </w:rPr>
              <w:t>rl</w:t>
            </w:r>
            <w:r w:rsidR="00AD0927" w:rsidRPr="004E4ED5">
              <w:rPr>
                <w:color w:val="000000"/>
                <w:spacing w:val="-4"/>
                <w:lang w:val="uz-Latn-UZ"/>
              </w:rPr>
              <w:t>a</w:t>
            </w:r>
            <w:r w:rsidRPr="004E4ED5">
              <w:rPr>
                <w:color w:val="000000"/>
                <w:spacing w:val="-4"/>
                <w:lang w:val="uz-Latn-UZ"/>
              </w:rPr>
              <w:t>nish</w:t>
            </w:r>
            <w:r w:rsidR="00AD0927" w:rsidRPr="004E4ED5">
              <w:rPr>
                <w:color w:val="000000"/>
                <w:spacing w:val="-4"/>
                <w:lang w:val="uz-Latn-UZ"/>
              </w:rPr>
              <w:t xml:space="preserve"> </w:t>
            </w:r>
            <w:r w:rsidRPr="004E4ED5">
              <w:rPr>
                <w:color w:val="000000"/>
                <w:spacing w:val="-4"/>
                <w:lang w:val="uz-Latn-UZ"/>
              </w:rPr>
              <w:t>t</w:t>
            </w:r>
            <w:r w:rsidR="00AD0927" w:rsidRPr="004E4ED5">
              <w:rPr>
                <w:color w:val="000000"/>
                <w:spacing w:val="-4"/>
                <w:lang w:val="uz-Latn-UZ"/>
              </w:rPr>
              <w:t>e</w:t>
            </w:r>
            <w:r w:rsidRPr="004E4ED5">
              <w:rPr>
                <w:color w:val="000000"/>
                <w:spacing w:val="-4"/>
                <w:lang w:val="uz-Latn-UZ"/>
              </w:rPr>
              <w:t>zligi</w:t>
            </w:r>
            <w:r w:rsidR="00AD0927" w:rsidRPr="004E4ED5">
              <w:rPr>
                <w:color w:val="000000"/>
                <w:spacing w:val="-4"/>
                <w:lang w:val="uz-Latn-UZ"/>
              </w:rPr>
              <w:t xml:space="preserve"> </w:t>
            </w:r>
            <w:r w:rsidR="00FA4C69" w:rsidRPr="004E4ED5">
              <w:rPr>
                <w:lang w:val="uz-Cyrl-UZ"/>
              </w:rPr>
              <w:t xml:space="preserve"> </w:t>
            </w:r>
            <w:r w:rsidRPr="004E4ED5">
              <w:rPr>
                <w:bCs/>
                <w:lang w:val="uz-Cyrl-UZ"/>
              </w:rPr>
              <w:t>haqidagi</w:t>
            </w:r>
            <w:r w:rsidR="00AD0927" w:rsidRPr="004E4ED5">
              <w:rPr>
                <w:bCs/>
                <w:lang w:val="uz-Cyrl-UZ"/>
              </w:rPr>
              <w:t xml:space="preserve"> </w:t>
            </w:r>
            <w:r w:rsidRPr="004E4ED5">
              <w:rPr>
                <w:bCs/>
                <w:lang w:val="uz-Cyrl-UZ"/>
              </w:rPr>
              <w:t>bilimga</w:t>
            </w:r>
            <w:r w:rsidR="00AD0927" w:rsidRPr="004E4ED5">
              <w:rPr>
                <w:bCs/>
                <w:lang w:val="uz-Cyrl-UZ"/>
              </w:rPr>
              <w:t xml:space="preserve"> </w:t>
            </w:r>
            <w:r w:rsidRPr="004E4ED5">
              <w:rPr>
                <w:bCs/>
                <w:lang w:val="uz-Cyrl-UZ"/>
              </w:rPr>
              <w:t>ega</w:t>
            </w:r>
            <w:r w:rsidR="00AD0927" w:rsidRPr="004E4ED5">
              <w:rPr>
                <w:bCs/>
                <w:lang w:val="uz-Cyrl-UZ"/>
              </w:rPr>
              <w:t xml:space="preserve"> </w:t>
            </w:r>
            <w:r w:rsidRPr="004E4ED5">
              <w:rPr>
                <w:bCs/>
                <w:lang w:val="uz-Cyrl-UZ"/>
              </w:rPr>
              <w:t>bo‘li</w:t>
            </w:r>
            <w:r w:rsidR="00ED23EB" w:rsidRPr="004E4ED5">
              <w:rPr>
                <w:bCs/>
                <w:lang w:val="uz-Cyrl-UZ"/>
              </w:rPr>
              <w:t>shi</w:t>
            </w:r>
            <w:r w:rsidR="00AD0927" w:rsidRPr="004E4ED5">
              <w:rPr>
                <w:bCs/>
                <w:lang w:val="uz-Cyrl-UZ"/>
              </w:rPr>
              <w:t xml:space="preserve"> </w:t>
            </w:r>
            <w:r w:rsidRPr="004E4ED5">
              <w:rPr>
                <w:bCs/>
                <w:lang w:val="uz-Cyrl-UZ"/>
              </w:rPr>
              <w:t>kerak</w:t>
            </w:r>
            <w:r w:rsidR="00AD0927" w:rsidRPr="004E4ED5">
              <w:rPr>
                <w:bCs/>
                <w:lang w:val="uz-Cyrl-UZ"/>
              </w:rPr>
              <w:t>.</w:t>
            </w:r>
            <w:r w:rsidR="00FA4C69" w:rsidRPr="004E4ED5">
              <w:rPr>
                <w:lang w:val="uz-Cyrl-UZ"/>
              </w:rPr>
              <w:t xml:space="preserve"> </w:t>
            </w:r>
          </w:p>
        </w:tc>
      </w:tr>
      <w:tr w:rsidR="00FA4C69" w:rsidRPr="00D1023D">
        <w:tc>
          <w:tcPr>
            <w:tcW w:w="5211" w:type="dxa"/>
          </w:tcPr>
          <w:p w:rsidR="00FA4C69" w:rsidRPr="004E4ED5" w:rsidRDefault="00252C14" w:rsidP="004F46D2">
            <w:pPr>
              <w:rPr>
                <w:lang w:val="en-US"/>
              </w:rPr>
            </w:pPr>
            <w:r w:rsidRPr="004E4ED5">
              <w:rPr>
                <w:lang w:val="en-US"/>
              </w:rPr>
              <w:t>O‘qitish</w:t>
            </w:r>
            <w:r w:rsidR="00FA4C69" w:rsidRPr="004E4ED5">
              <w:rPr>
                <w:lang w:val="en-US"/>
              </w:rPr>
              <w:t xml:space="preserve"> </w:t>
            </w:r>
            <w:r w:rsidRPr="004E4ED5">
              <w:rPr>
                <w:lang w:val="en-US"/>
              </w:rPr>
              <w:t>uslubi</w:t>
            </w:r>
            <w:r w:rsidR="00FA4C69" w:rsidRPr="004E4ED5">
              <w:rPr>
                <w:lang w:val="en-US"/>
              </w:rPr>
              <w:t xml:space="preserve"> </w:t>
            </w:r>
            <w:r w:rsidRPr="004E4ED5">
              <w:rPr>
                <w:lang w:val="en-US"/>
              </w:rPr>
              <w:t>va</w:t>
            </w:r>
            <w:r w:rsidR="00FA4C69"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FA4C69" w:rsidRPr="004E4ED5" w:rsidRDefault="00252C14" w:rsidP="004F46D2">
            <w:pPr>
              <w:rPr>
                <w:lang w:val="uz-Cyrl-UZ"/>
              </w:rPr>
            </w:pPr>
            <w:r w:rsidRPr="004E4ED5">
              <w:rPr>
                <w:lang w:val="uz-Cyrl-UZ"/>
              </w:rPr>
              <w:t>Ma’ruza</w:t>
            </w:r>
            <w:r w:rsidR="00FA4C69" w:rsidRPr="004E4ED5">
              <w:rPr>
                <w:lang w:val="uz-Cyrl-UZ"/>
              </w:rPr>
              <w:t xml:space="preserve">, </w:t>
            </w:r>
            <w:r w:rsidRPr="004E4ED5">
              <w:rPr>
                <w:lang w:val="uz-Cyrl-UZ"/>
              </w:rPr>
              <w:t>dialog</w:t>
            </w:r>
            <w:r w:rsidR="00FA4C69" w:rsidRPr="004E4ED5">
              <w:rPr>
                <w:lang w:val="uz-Cyrl-UZ"/>
              </w:rPr>
              <w:t xml:space="preserve">, </w:t>
            </w:r>
            <w:r w:rsidRPr="004E4ED5">
              <w:rPr>
                <w:lang w:val="uz-Cyrl-UZ"/>
              </w:rPr>
              <w:t>qo‘yilgan</w:t>
            </w:r>
            <w:r w:rsidR="00FA4C69" w:rsidRPr="004E4ED5">
              <w:rPr>
                <w:lang w:val="uz-Cyrl-UZ"/>
              </w:rPr>
              <w:t xml:space="preserve"> </w:t>
            </w:r>
            <w:r w:rsidRPr="004E4ED5">
              <w:rPr>
                <w:lang w:val="uz-Cyrl-UZ"/>
              </w:rPr>
              <w:t>masalani</w:t>
            </w:r>
            <w:r w:rsidR="00FA4C69" w:rsidRPr="004E4ED5">
              <w:rPr>
                <w:lang w:val="uz-Cyrl-UZ"/>
              </w:rPr>
              <w:t xml:space="preserve"> </w:t>
            </w:r>
            <w:r w:rsidRPr="004E4ED5">
              <w:rPr>
                <w:lang w:val="uz-Cyrl-UZ"/>
              </w:rPr>
              <w:t>misollarda</w:t>
            </w:r>
            <w:r w:rsidR="00FA4C69" w:rsidRPr="004E4ED5">
              <w:rPr>
                <w:lang w:val="uz-Cyrl-UZ"/>
              </w:rPr>
              <w:t xml:space="preserve"> </w:t>
            </w:r>
            <w:r w:rsidR="00ED23EB" w:rsidRPr="004E4ED5">
              <w:rPr>
                <w:lang w:val="uz-Cyrl-UZ"/>
              </w:rPr>
              <w:t>yor</w:t>
            </w:r>
            <w:r w:rsidRPr="004E4ED5">
              <w:rPr>
                <w:lang w:val="uz-Cyrl-UZ"/>
              </w:rPr>
              <w:t>itish</w:t>
            </w:r>
            <w:r w:rsidR="00FA4C69" w:rsidRPr="004E4ED5">
              <w:rPr>
                <w:lang w:val="uz-Cyrl-UZ"/>
              </w:rPr>
              <w:t>.</w:t>
            </w:r>
          </w:p>
        </w:tc>
      </w:tr>
      <w:tr w:rsidR="00FA4C69" w:rsidRPr="004E4ED5">
        <w:tc>
          <w:tcPr>
            <w:tcW w:w="5211" w:type="dxa"/>
          </w:tcPr>
          <w:p w:rsidR="00FA4C69" w:rsidRPr="004E4ED5" w:rsidRDefault="00252C14" w:rsidP="004F46D2">
            <w:r w:rsidRPr="004E4ED5">
              <w:t>O‘qitish</w:t>
            </w:r>
            <w:r w:rsidR="00FA4C69" w:rsidRPr="004E4ED5">
              <w:t xml:space="preserve"> </w:t>
            </w:r>
            <w:r w:rsidRPr="004E4ED5">
              <w:t>vositalari</w:t>
            </w:r>
          </w:p>
        </w:tc>
        <w:tc>
          <w:tcPr>
            <w:tcW w:w="4360" w:type="dxa"/>
          </w:tcPr>
          <w:p w:rsidR="00FA4C69" w:rsidRPr="004E4ED5" w:rsidRDefault="00252C14" w:rsidP="004F46D2">
            <w:r w:rsidRPr="004E4ED5">
              <w:t>proektor</w:t>
            </w:r>
          </w:p>
        </w:tc>
      </w:tr>
      <w:tr w:rsidR="00FA4C69" w:rsidRPr="004E4ED5">
        <w:tc>
          <w:tcPr>
            <w:tcW w:w="5211" w:type="dxa"/>
          </w:tcPr>
          <w:p w:rsidR="00FA4C69" w:rsidRPr="004E4ED5" w:rsidRDefault="00252C14" w:rsidP="004F46D2">
            <w:r w:rsidRPr="004E4ED5">
              <w:t>O‘qitish</w:t>
            </w:r>
            <w:r w:rsidR="00FA4C69" w:rsidRPr="004E4ED5">
              <w:t xml:space="preserve"> </w:t>
            </w:r>
            <w:r w:rsidR="00ED23EB" w:rsidRPr="004E4ED5">
              <w:t>sha</w:t>
            </w:r>
            <w:r w:rsidRPr="004E4ED5">
              <w:t>kli</w:t>
            </w:r>
          </w:p>
        </w:tc>
        <w:tc>
          <w:tcPr>
            <w:tcW w:w="4360" w:type="dxa"/>
          </w:tcPr>
          <w:p w:rsidR="00FA4C69" w:rsidRPr="004E4ED5" w:rsidRDefault="00252C14" w:rsidP="004F46D2">
            <w:r w:rsidRPr="004E4ED5">
              <w:t>Guruh</w:t>
            </w:r>
            <w:r w:rsidR="00FA4C69" w:rsidRPr="004E4ED5">
              <w:t>(</w:t>
            </w:r>
            <w:r w:rsidRPr="004E4ED5">
              <w:t>lar</w:t>
            </w:r>
            <w:r w:rsidR="00FA4C69" w:rsidRPr="004E4ED5">
              <w:t>)</w:t>
            </w:r>
          </w:p>
        </w:tc>
      </w:tr>
      <w:tr w:rsidR="00FA4C69" w:rsidRPr="00D1023D">
        <w:tc>
          <w:tcPr>
            <w:tcW w:w="5211" w:type="dxa"/>
          </w:tcPr>
          <w:p w:rsidR="00FA4C69" w:rsidRPr="004E4ED5" w:rsidRDefault="00252C14" w:rsidP="004F46D2">
            <w:r w:rsidRPr="004E4ED5">
              <w:t>O‘qitish</w:t>
            </w:r>
            <w:r w:rsidR="00FA4C69" w:rsidRPr="004E4ED5">
              <w:t xml:space="preserve"> </w:t>
            </w:r>
            <w:r w:rsidR="00ED23EB" w:rsidRPr="004E4ED5">
              <w:t>sha</w:t>
            </w:r>
            <w:r w:rsidRPr="004E4ED5">
              <w:t>roitlari</w:t>
            </w:r>
          </w:p>
        </w:tc>
        <w:tc>
          <w:tcPr>
            <w:tcW w:w="4360" w:type="dxa"/>
          </w:tcPr>
          <w:p w:rsidR="00FA4C69"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FA4C69" w:rsidRPr="004E4ED5">
              <w:rPr>
                <w:lang w:val="en-US"/>
              </w:rPr>
              <w:t xml:space="preserve"> </w:t>
            </w:r>
            <w:r w:rsidRPr="004E4ED5">
              <w:rPr>
                <w:lang w:val="en-US"/>
              </w:rPr>
              <w:t>bilan</w:t>
            </w:r>
            <w:r w:rsidR="00FA4C69" w:rsidRPr="004E4ED5">
              <w:rPr>
                <w:lang w:val="en-US"/>
              </w:rPr>
              <w:t xml:space="preserve"> </w:t>
            </w:r>
            <w:r w:rsidRPr="004E4ED5">
              <w:rPr>
                <w:lang w:val="en-US"/>
              </w:rPr>
              <w:t>jihozlangan</w:t>
            </w:r>
            <w:r w:rsidR="00FA4C69" w:rsidRPr="004E4ED5">
              <w:rPr>
                <w:lang w:val="en-US"/>
              </w:rPr>
              <w:t xml:space="preserve"> </w:t>
            </w:r>
            <w:r w:rsidRPr="004E4ED5">
              <w:rPr>
                <w:lang w:val="en-US"/>
              </w:rPr>
              <w:t>auditoriya</w:t>
            </w:r>
            <w:r w:rsidR="00FA4C69" w:rsidRPr="004E4ED5">
              <w:rPr>
                <w:lang w:val="en-US"/>
              </w:rPr>
              <w:t xml:space="preserve">, </w:t>
            </w:r>
            <w:r w:rsidRPr="004E4ED5">
              <w:rPr>
                <w:lang w:val="en-US"/>
              </w:rPr>
              <w:t>proektor</w:t>
            </w:r>
          </w:p>
        </w:tc>
      </w:tr>
    </w:tbl>
    <w:p w:rsidR="00FA4C69" w:rsidRPr="004E4ED5" w:rsidRDefault="00FA4C69" w:rsidP="00FA4C69">
      <w:pPr>
        <w:rPr>
          <w:lang w:val="en-US"/>
        </w:rPr>
      </w:pPr>
    </w:p>
    <w:p w:rsidR="00DA7A14" w:rsidRPr="004E4ED5" w:rsidRDefault="00E36099" w:rsidP="00DA7A14">
      <w:pPr>
        <w:shd w:val="clear" w:color="auto" w:fill="FFFFFF"/>
        <w:rPr>
          <w:lang w:val="en-US"/>
        </w:rPr>
      </w:pPr>
      <w:r w:rsidRPr="004E4ED5">
        <w:rPr>
          <w:lang w:val="uz-Cyrl-UZ"/>
        </w:rPr>
        <w:t xml:space="preserve">6.2.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AD0927" w:rsidRPr="004E4ED5" w:rsidRDefault="00AD0927" w:rsidP="00AD0927">
            <w:pPr>
              <w:jc w:val="both"/>
              <w:rPr>
                <w:lang w:val="uz-Latn-UZ"/>
              </w:rPr>
            </w:pPr>
            <w:r w:rsidRPr="004E4ED5">
              <w:rPr>
                <w:lang w:val="uz-Latn-UZ"/>
              </w:rPr>
              <w:t>1.</w:t>
            </w:r>
            <w:r w:rsidR="00252C14" w:rsidRPr="004E4ED5">
              <w:rPr>
                <w:lang w:val="uz-Cyrl-UZ"/>
              </w:rPr>
              <w:t>AS</w:t>
            </w:r>
            <w:r w:rsidRPr="004E4ED5">
              <w:rPr>
                <w:lang w:val="uz-Latn-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iligig</w:t>
            </w:r>
            <w:r w:rsidRPr="004E4ED5">
              <w:rPr>
                <w:lang w:val="uz-Latn-UZ"/>
              </w:rPr>
              <w:t xml:space="preserve">a </w:t>
            </w:r>
            <w:r w:rsidR="00252C14" w:rsidRPr="004E4ED5">
              <w:rPr>
                <w:lang w:val="uz-Latn-UZ"/>
              </w:rPr>
              <w:t>q</w:t>
            </w:r>
            <w:r w:rsidRPr="004E4ED5">
              <w:rPr>
                <w:lang w:val="uz-Latn-UZ"/>
              </w:rPr>
              <w:t>a</w:t>
            </w:r>
            <w:r w:rsidR="00252C14" w:rsidRPr="004E4ED5">
              <w:rPr>
                <w:lang w:val="uz-Latn-UZ"/>
              </w:rPr>
              <w:t>nd</w:t>
            </w:r>
            <w:r w:rsidRPr="004E4ED5">
              <w:rPr>
                <w:lang w:val="uz-Latn-UZ"/>
              </w:rPr>
              <w:t>a</w:t>
            </w:r>
            <w:r w:rsidR="00252C14" w:rsidRPr="004E4ED5">
              <w:rPr>
                <w:lang w:val="uz-Latn-UZ"/>
              </w:rPr>
              <w:t>y</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w:t>
            </w:r>
            <w:r w:rsidRPr="004E4ED5">
              <w:rPr>
                <w:lang w:val="uz-Latn-UZ"/>
              </w:rPr>
              <w:t xml:space="preserve"> </w:t>
            </w:r>
            <w:r w:rsidR="00252C14" w:rsidRPr="004E4ED5">
              <w:rPr>
                <w:lang w:val="uz-Latn-UZ"/>
              </w:rPr>
              <w:t>t</w:t>
            </w:r>
            <w:r w:rsidRPr="004E4ED5">
              <w:rPr>
                <w:lang w:val="uz-Latn-UZ"/>
              </w:rPr>
              <w:t>a</w:t>
            </w:r>
            <w:r w:rsidR="00252C14" w:rsidRPr="004E4ED5">
              <w:rPr>
                <w:lang w:val="uz-Latn-UZ"/>
              </w:rPr>
              <w:t>sir</w:t>
            </w:r>
            <w:r w:rsidRPr="004E4ED5">
              <w:rPr>
                <w:lang w:val="uz-Latn-UZ"/>
              </w:rPr>
              <w:t xml:space="preserve"> e</w:t>
            </w:r>
            <w:r w:rsidR="00252C14" w:rsidRPr="004E4ED5">
              <w:rPr>
                <w:lang w:val="uz-Latn-UZ"/>
              </w:rPr>
              <w:t>t</w:t>
            </w:r>
            <w:r w:rsidRPr="004E4ED5">
              <w:rPr>
                <w:lang w:val="uz-Latn-UZ"/>
              </w:rPr>
              <w:t>a</w:t>
            </w:r>
            <w:r w:rsidR="00252C14" w:rsidRPr="004E4ED5">
              <w:rPr>
                <w:lang w:val="uz-Latn-UZ"/>
              </w:rPr>
              <w:t>di</w:t>
            </w:r>
            <w:r w:rsidRPr="004E4ED5">
              <w:rPr>
                <w:lang w:val="uz-Latn-UZ"/>
              </w:rPr>
              <w:t>?</w:t>
            </w:r>
          </w:p>
          <w:p w:rsidR="00AD0927" w:rsidRPr="004E4ED5" w:rsidRDefault="00AD0927" w:rsidP="00AD0927">
            <w:pPr>
              <w:jc w:val="both"/>
              <w:rPr>
                <w:lang w:val="uz-Latn-UZ"/>
              </w:rPr>
            </w:pPr>
            <w:r w:rsidRPr="004E4ED5">
              <w:rPr>
                <w:lang w:val="uz-Latn-UZ"/>
              </w:rPr>
              <w:t xml:space="preserve">2. </w:t>
            </w:r>
            <w:r w:rsidR="00252C14" w:rsidRPr="004E4ED5">
              <w:rPr>
                <w:lang w:val="uz-Latn-UZ"/>
              </w:rPr>
              <w:t>K</w:t>
            </w:r>
            <w:r w:rsidRPr="004E4ED5">
              <w:rPr>
                <w:lang w:val="uz-Latn-UZ"/>
              </w:rPr>
              <w:t>o</w:t>
            </w:r>
            <w:r w:rsidR="00252C14" w:rsidRPr="004E4ED5">
              <w:rPr>
                <w:lang w:val="uz-Latn-UZ"/>
              </w:rPr>
              <w:t>nstruksi</w:t>
            </w:r>
            <w:r w:rsidRPr="004E4ED5">
              <w:rPr>
                <w:lang w:val="uz-Latn-UZ"/>
              </w:rPr>
              <w:t>o</w:t>
            </w:r>
            <w:r w:rsidR="00252C14" w:rsidRPr="004E4ED5">
              <w:rPr>
                <w:lang w:val="uz-Latn-UZ"/>
              </w:rPr>
              <w:t>n</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rg</w:t>
            </w:r>
            <w:r w:rsidRPr="004E4ED5">
              <w:rPr>
                <w:lang w:val="uz-Latn-UZ"/>
              </w:rPr>
              <w:t xml:space="preserve">a </w:t>
            </w:r>
            <w:r w:rsidR="00252C14" w:rsidRPr="004E4ED5">
              <w:rPr>
                <w:lang w:val="uz-Latn-UZ"/>
              </w:rPr>
              <w:t>q</w:t>
            </w:r>
            <w:r w:rsidRPr="004E4ED5">
              <w:rPr>
                <w:lang w:val="uz-Latn-UZ"/>
              </w:rPr>
              <w:t>a</w:t>
            </w:r>
            <w:r w:rsidR="00252C14" w:rsidRPr="004E4ED5">
              <w:rPr>
                <w:lang w:val="uz-Latn-UZ"/>
              </w:rPr>
              <w:t>ysi</w:t>
            </w:r>
            <w:r w:rsidRPr="004E4ED5">
              <w:rPr>
                <w:lang w:val="uz-Latn-UZ"/>
              </w:rPr>
              <w:t xml:space="preserve"> </w:t>
            </w:r>
            <w:r w:rsidR="00252C14" w:rsidRPr="004E4ED5">
              <w:rPr>
                <w:lang w:val="uz-Latn-UZ"/>
              </w:rPr>
              <w:t>t</w:t>
            </w:r>
            <w:r w:rsidRPr="004E4ED5">
              <w:rPr>
                <w:lang w:val="uz-Latn-UZ"/>
              </w:rPr>
              <w:t>a</w:t>
            </w:r>
            <w:r w:rsidR="00252C14" w:rsidRPr="004E4ED5">
              <w:rPr>
                <w:lang w:val="uz-Latn-UZ"/>
              </w:rPr>
              <w:t>sir</w:t>
            </w:r>
            <w:r w:rsidRPr="004E4ED5">
              <w:rPr>
                <w:lang w:val="uz-Latn-UZ"/>
              </w:rPr>
              <w:t xml:space="preserve"> e</w:t>
            </w:r>
            <w:r w:rsidR="00252C14" w:rsidRPr="004E4ED5">
              <w:rPr>
                <w:lang w:val="uz-Latn-UZ"/>
              </w:rPr>
              <w:t>tuv</w:t>
            </w:r>
            <w:r w:rsidR="00ED23EB" w:rsidRPr="004E4ED5">
              <w:rPr>
                <w:lang w:val="uz-Latn-UZ"/>
              </w:rPr>
              <w:t>chi</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w:t>
            </w:r>
            <w:r w:rsidRPr="004E4ED5">
              <w:rPr>
                <w:lang w:val="uz-Latn-UZ"/>
              </w:rPr>
              <w:t xml:space="preserve"> </w:t>
            </w:r>
            <w:r w:rsidR="00252C14" w:rsidRPr="004E4ED5">
              <w:rPr>
                <w:lang w:val="uz-Latn-UZ"/>
              </w:rPr>
              <w:t>kir</w:t>
            </w:r>
            <w:r w:rsidRPr="004E4ED5">
              <w:rPr>
                <w:lang w:val="uz-Latn-UZ"/>
              </w:rPr>
              <w:t>a</w:t>
            </w:r>
            <w:r w:rsidR="00252C14" w:rsidRPr="004E4ED5">
              <w:rPr>
                <w:lang w:val="uz-Latn-UZ"/>
              </w:rPr>
              <w:t>di</w:t>
            </w:r>
            <w:r w:rsidRPr="004E4ED5">
              <w:rPr>
                <w:lang w:val="uz-Latn-UZ"/>
              </w:rPr>
              <w:t>?</w:t>
            </w:r>
          </w:p>
          <w:p w:rsidR="00AD0927" w:rsidRPr="004E4ED5" w:rsidRDefault="00AD0927" w:rsidP="00AD0927">
            <w:pPr>
              <w:jc w:val="both"/>
              <w:rPr>
                <w:lang w:val="uz-Latn-UZ"/>
              </w:rPr>
            </w:pPr>
            <w:r w:rsidRPr="004E4ED5">
              <w:rPr>
                <w:lang w:val="uz-Latn-UZ"/>
              </w:rPr>
              <w:t xml:space="preserve">3. </w:t>
            </w:r>
            <w:r w:rsidR="00252C14" w:rsidRPr="004E4ED5">
              <w:rPr>
                <w:lang w:val="uz-Latn-UZ"/>
              </w:rPr>
              <w:t>I</w:t>
            </w:r>
            <w:r w:rsidR="00ED23EB" w:rsidRPr="004E4ED5">
              <w:rPr>
                <w:lang w:val="uz-Latn-UZ"/>
              </w:rPr>
              <w:t>shl</w:t>
            </w:r>
            <w:r w:rsidRPr="004E4ED5">
              <w:rPr>
                <w:lang w:val="uz-Latn-UZ"/>
              </w:rPr>
              <w:t>a</w:t>
            </w:r>
            <w:r w:rsidR="00252C14" w:rsidRPr="004E4ED5">
              <w:rPr>
                <w:lang w:val="uz-Latn-UZ"/>
              </w:rPr>
              <w:t>b</w:t>
            </w:r>
            <w:r w:rsidRPr="004E4ED5">
              <w:rPr>
                <w:lang w:val="uz-Latn-UZ"/>
              </w:rPr>
              <w:t>-</w:t>
            </w:r>
            <w:r w:rsidR="00ED23EB" w:rsidRPr="004E4ED5">
              <w:rPr>
                <w:lang w:val="uz-Latn-UZ"/>
              </w:rPr>
              <w:t>chi</w:t>
            </w:r>
            <w:r w:rsidR="00252C14" w:rsidRPr="004E4ED5">
              <w:rPr>
                <w:lang w:val="uz-Latn-UZ"/>
              </w:rPr>
              <w:t>q</w:t>
            </w:r>
            <w:r w:rsidRPr="004E4ED5">
              <w:rPr>
                <w:lang w:val="uz-Latn-UZ"/>
              </w:rPr>
              <w:t>a</w:t>
            </w:r>
            <w:r w:rsidR="00252C14" w:rsidRPr="004E4ED5">
              <w:rPr>
                <w:lang w:val="uz-Latn-UZ"/>
              </w:rPr>
              <w:t>rish</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rig</w:t>
            </w:r>
            <w:r w:rsidRPr="004E4ED5">
              <w:rPr>
                <w:lang w:val="uz-Latn-UZ"/>
              </w:rPr>
              <w:t xml:space="preserve">a </w:t>
            </w:r>
            <w:r w:rsidR="00252C14" w:rsidRPr="004E4ED5">
              <w:rPr>
                <w:lang w:val="uz-Latn-UZ"/>
              </w:rPr>
              <w:t>q</w:t>
            </w:r>
            <w:r w:rsidRPr="004E4ED5">
              <w:rPr>
                <w:lang w:val="uz-Latn-UZ"/>
              </w:rPr>
              <w:t>a</w:t>
            </w:r>
            <w:r w:rsidR="00252C14" w:rsidRPr="004E4ED5">
              <w:rPr>
                <w:lang w:val="uz-Latn-UZ"/>
              </w:rPr>
              <w:t>ysi</w:t>
            </w:r>
            <w:r w:rsidRPr="004E4ED5">
              <w:rPr>
                <w:lang w:val="uz-Latn-UZ"/>
              </w:rPr>
              <w:t xml:space="preserve"> </w:t>
            </w:r>
            <w:r w:rsidR="00252C14" w:rsidRPr="004E4ED5">
              <w:rPr>
                <w:lang w:val="uz-Latn-UZ"/>
              </w:rPr>
              <w:t>t</w:t>
            </w:r>
            <w:r w:rsidRPr="004E4ED5">
              <w:rPr>
                <w:lang w:val="uz-Latn-UZ"/>
              </w:rPr>
              <w:t>a</w:t>
            </w:r>
            <w:r w:rsidR="00252C14" w:rsidRPr="004E4ED5">
              <w:rPr>
                <w:lang w:val="uz-Latn-UZ"/>
              </w:rPr>
              <w:t>sir</w:t>
            </w:r>
            <w:r w:rsidRPr="004E4ED5">
              <w:rPr>
                <w:lang w:val="uz-Latn-UZ"/>
              </w:rPr>
              <w:t xml:space="preserve"> e</w:t>
            </w:r>
            <w:r w:rsidR="00252C14" w:rsidRPr="004E4ED5">
              <w:rPr>
                <w:lang w:val="uz-Latn-UZ"/>
              </w:rPr>
              <w:t>tuv</w:t>
            </w:r>
            <w:r w:rsidR="00ED23EB" w:rsidRPr="004E4ED5">
              <w:rPr>
                <w:lang w:val="uz-Latn-UZ"/>
              </w:rPr>
              <w:t>chi</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w:t>
            </w:r>
            <w:r w:rsidRPr="004E4ED5">
              <w:rPr>
                <w:lang w:val="uz-Latn-UZ"/>
              </w:rPr>
              <w:t xml:space="preserve"> </w:t>
            </w:r>
            <w:r w:rsidR="00252C14" w:rsidRPr="004E4ED5">
              <w:rPr>
                <w:lang w:val="uz-Latn-UZ"/>
              </w:rPr>
              <w:t>kir</w:t>
            </w:r>
            <w:r w:rsidRPr="004E4ED5">
              <w:rPr>
                <w:lang w:val="uz-Latn-UZ"/>
              </w:rPr>
              <w:t>a</w:t>
            </w:r>
            <w:r w:rsidR="00252C14" w:rsidRPr="004E4ED5">
              <w:rPr>
                <w:lang w:val="uz-Latn-UZ"/>
              </w:rPr>
              <w:t>di</w:t>
            </w:r>
            <w:r w:rsidRPr="004E4ED5">
              <w:rPr>
                <w:lang w:val="uz-Latn-UZ"/>
              </w:rPr>
              <w:t>?</w:t>
            </w:r>
          </w:p>
          <w:p w:rsidR="00BA267D" w:rsidRPr="004E4ED5" w:rsidRDefault="00BA267D"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lastRenderedPageBreak/>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DA7A14">
      <w:pPr>
        <w:shd w:val="clear" w:color="auto" w:fill="FFFFFF"/>
        <w:rPr>
          <w:lang w:val="en-US"/>
        </w:rPr>
      </w:pPr>
    </w:p>
    <w:p w:rsidR="004F686B" w:rsidRPr="004E4ED5" w:rsidRDefault="00FA4C69" w:rsidP="00AD0927">
      <w:pPr>
        <w:shd w:val="clear" w:color="auto" w:fill="FFFFFF"/>
        <w:ind w:firstLine="567"/>
        <w:jc w:val="center"/>
        <w:rPr>
          <w:b/>
          <w:lang w:val="uz-Cyrl-UZ"/>
        </w:rPr>
      </w:pPr>
      <w:r w:rsidRPr="004E4ED5">
        <w:rPr>
          <w:b/>
          <w:lang w:val="uz-Cyrl-UZ"/>
        </w:rPr>
        <w:t>7–</w:t>
      </w:r>
      <w:r w:rsidR="00252C14" w:rsidRPr="004E4ED5">
        <w:rPr>
          <w:b/>
          <w:lang w:val="uz-Cyrl-UZ"/>
        </w:rPr>
        <w:t>mavzu</w:t>
      </w:r>
      <w:r w:rsidRPr="004E4ED5">
        <w:rPr>
          <w:b/>
          <w:lang w:val="uz-Cyrl-UZ"/>
        </w:rPr>
        <w:t xml:space="preserve">: </w:t>
      </w:r>
      <w:r w:rsidR="00ED23EB" w:rsidRPr="004E4ED5">
        <w:rPr>
          <w:b/>
          <w:color w:val="000000"/>
          <w:lang w:val="uz-Cyrl-UZ"/>
        </w:rPr>
        <w:t>Yuk</w:t>
      </w:r>
      <w:r w:rsidR="00252C14" w:rsidRPr="004E4ED5">
        <w:rPr>
          <w:b/>
          <w:color w:val="000000"/>
          <w:lang w:val="uz-Cyrl-UZ"/>
        </w:rPr>
        <w:t>lanmagan</w:t>
      </w:r>
      <w:r w:rsidR="00AF4E01" w:rsidRPr="004E4ED5">
        <w:rPr>
          <w:b/>
          <w:color w:val="000000"/>
          <w:lang w:val="uz-Cyrl-UZ"/>
        </w:rPr>
        <w:t xml:space="preserve"> </w:t>
      </w:r>
      <w:r w:rsidR="00252C14" w:rsidRPr="004E4ED5">
        <w:rPr>
          <w:b/>
          <w:color w:val="000000"/>
          <w:lang w:val="uz-Cyrl-UZ"/>
        </w:rPr>
        <w:t>za</w:t>
      </w:r>
      <w:r w:rsidR="002A10ED" w:rsidRPr="004E4ED5">
        <w:rPr>
          <w:b/>
          <w:color w:val="000000"/>
          <w:lang w:val="uz-Cyrl-UZ"/>
        </w:rPr>
        <w:t>x</w:t>
      </w:r>
      <w:r w:rsidR="00252C14" w:rsidRPr="004E4ED5">
        <w:rPr>
          <w:b/>
          <w:color w:val="000000"/>
          <w:lang w:val="uz-Cyrl-UZ"/>
        </w:rPr>
        <w:t>irali</w:t>
      </w:r>
      <w:r w:rsidR="00AF4E01" w:rsidRPr="004E4ED5">
        <w:rPr>
          <w:b/>
          <w:color w:val="000000"/>
          <w:lang w:val="uz-Cyrl-UZ"/>
        </w:rPr>
        <w:t xml:space="preserve"> </w:t>
      </w:r>
      <w:r w:rsidR="00252C14" w:rsidRPr="004E4ED5">
        <w:rPr>
          <w:b/>
          <w:color w:val="000000"/>
          <w:lang w:val="uz-Cyrl-UZ"/>
        </w:rPr>
        <w:t>sistemalardagi</w:t>
      </w:r>
      <w:r w:rsidR="00AF4E01" w:rsidRPr="004E4ED5">
        <w:rPr>
          <w:b/>
          <w:color w:val="000000"/>
          <w:lang w:val="uz-Cyrl-UZ"/>
        </w:rPr>
        <w:t xml:space="preserve"> </w:t>
      </w:r>
      <w:r w:rsidR="00252C14" w:rsidRPr="004E4ED5">
        <w:rPr>
          <w:b/>
          <w:color w:val="000000"/>
          <w:lang w:val="uz-Cyrl-UZ"/>
        </w:rPr>
        <w:t>i</w:t>
      </w:r>
      <w:r w:rsidR="00ED23EB" w:rsidRPr="004E4ED5">
        <w:rPr>
          <w:b/>
          <w:color w:val="000000"/>
          <w:lang w:val="uz-Cyrl-UZ"/>
        </w:rPr>
        <w:t>shd</w:t>
      </w:r>
      <w:r w:rsidR="00252C14" w:rsidRPr="004E4ED5">
        <w:rPr>
          <w:b/>
          <w:color w:val="000000"/>
          <w:lang w:val="uz-Cyrl-UZ"/>
        </w:rPr>
        <w:t>an</w:t>
      </w:r>
      <w:r w:rsidR="00AF4E01" w:rsidRPr="004E4ED5">
        <w:rPr>
          <w:b/>
          <w:color w:val="000000"/>
          <w:lang w:val="uz-Cyrl-UZ"/>
        </w:rPr>
        <w:t xml:space="preserve"> </w:t>
      </w:r>
      <w:r w:rsidR="00ED23EB" w:rsidRPr="004E4ED5">
        <w:rPr>
          <w:b/>
          <w:color w:val="000000"/>
          <w:lang w:val="uz-Cyrl-UZ"/>
        </w:rPr>
        <w:t>chi</w:t>
      </w:r>
      <w:r w:rsidR="00252C14" w:rsidRPr="004E4ED5">
        <w:rPr>
          <w:b/>
          <w:color w:val="000000"/>
          <w:lang w:val="uz-Cyrl-UZ"/>
        </w:rPr>
        <w:t>kilar</w:t>
      </w:r>
      <w:r w:rsidR="00AF4E01" w:rsidRPr="004E4ED5">
        <w:rPr>
          <w:b/>
          <w:color w:val="000000"/>
          <w:lang w:val="uz-Cyrl-UZ"/>
        </w:rPr>
        <w:t xml:space="preserve"> </w:t>
      </w:r>
      <w:r w:rsidR="00252C14" w:rsidRPr="004E4ED5">
        <w:rPr>
          <w:b/>
          <w:color w:val="000000"/>
          <w:lang w:val="uz-Cyrl-UZ"/>
        </w:rPr>
        <w:t>okimi</w:t>
      </w:r>
      <w:r w:rsidR="00AF4E01" w:rsidRPr="004E4ED5">
        <w:rPr>
          <w:b/>
          <w:color w:val="000000"/>
          <w:lang w:val="uz-Cyrl-UZ"/>
        </w:rPr>
        <w:t>.</w:t>
      </w:r>
    </w:p>
    <w:p w:rsidR="004F686B" w:rsidRPr="004E4ED5" w:rsidRDefault="004F686B" w:rsidP="00AD0927">
      <w:pPr>
        <w:ind w:firstLine="360"/>
        <w:jc w:val="center"/>
        <w:rPr>
          <w:lang w:val="uz-Cyrl-UZ"/>
        </w:rPr>
      </w:pPr>
    </w:p>
    <w:p w:rsidR="00FA4C69" w:rsidRPr="004E4ED5" w:rsidRDefault="00FA4C69" w:rsidP="00FA4C69">
      <w:pPr>
        <w:rPr>
          <w:lang w:val="uz-Cyrl-UZ"/>
        </w:rPr>
      </w:pPr>
      <w:r w:rsidRPr="004E4ED5">
        <w:rPr>
          <w:lang w:val="uz-Cyrl-UZ"/>
        </w:rPr>
        <w:t>7</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00494D1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FA4C69" w:rsidRPr="004E4ED5">
        <w:tc>
          <w:tcPr>
            <w:tcW w:w="5211" w:type="dxa"/>
          </w:tcPr>
          <w:p w:rsidR="00FA4C69" w:rsidRPr="004E4ED5" w:rsidRDefault="00252C14" w:rsidP="004F46D2">
            <w:pPr>
              <w:jc w:val="both"/>
            </w:pPr>
            <w:r w:rsidRPr="004E4ED5">
              <w:t>Vaqti</w:t>
            </w:r>
            <w:r w:rsidR="00FA4C69" w:rsidRPr="004E4ED5">
              <w:t xml:space="preserve"> – 2</w:t>
            </w:r>
            <w:r w:rsidRPr="004E4ED5">
              <w:t>soat</w:t>
            </w:r>
          </w:p>
        </w:tc>
        <w:tc>
          <w:tcPr>
            <w:tcW w:w="4360" w:type="dxa"/>
          </w:tcPr>
          <w:p w:rsidR="00FA4C69" w:rsidRPr="004E4ED5" w:rsidRDefault="00252C14" w:rsidP="004F46D2">
            <w:pPr>
              <w:rPr>
                <w:i/>
                <w:lang w:val="uz-Cyrl-UZ"/>
              </w:rPr>
            </w:pPr>
            <w:r w:rsidRPr="004E4ED5">
              <w:t>Talabalar</w:t>
            </w:r>
            <w:r w:rsidR="00FA4C69" w:rsidRPr="004E4ED5">
              <w:t xml:space="preserve"> </w:t>
            </w:r>
            <w:r w:rsidRPr="004E4ED5">
              <w:t>soni</w:t>
            </w:r>
            <w:r w:rsidR="00FA4C69" w:rsidRPr="004E4ED5">
              <w:rPr>
                <w:lang w:val="uz-Cyrl-UZ"/>
              </w:rPr>
              <w:t xml:space="preserve"> </w:t>
            </w:r>
            <w:r w:rsidR="00FA4C69" w:rsidRPr="004E4ED5">
              <w:t>-</w:t>
            </w:r>
            <w:r w:rsidR="00FA4C69"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FA4C69" w:rsidRPr="004E4ED5">
        <w:tc>
          <w:tcPr>
            <w:tcW w:w="5211" w:type="dxa"/>
          </w:tcPr>
          <w:p w:rsidR="00FA4C69" w:rsidRPr="004E4ED5" w:rsidRDefault="00FA4C69"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FA4C69" w:rsidRPr="004E4ED5" w:rsidRDefault="00252C14" w:rsidP="004F46D2">
            <w:r w:rsidRPr="004E4ED5">
              <w:t>Kirish</w:t>
            </w:r>
            <w:r w:rsidR="00FA4C69" w:rsidRPr="004E4ED5">
              <w:t xml:space="preserve"> – </w:t>
            </w:r>
            <w:r w:rsidRPr="004E4ED5">
              <w:t>mavzuiy</w:t>
            </w:r>
            <w:r w:rsidR="00FA4C69" w:rsidRPr="004E4ED5">
              <w:t xml:space="preserve"> </w:t>
            </w:r>
            <w:r w:rsidRPr="004E4ED5">
              <w:t>vizual</w:t>
            </w:r>
            <w:r w:rsidR="00FA4C69" w:rsidRPr="004E4ED5">
              <w:t xml:space="preserve"> </w:t>
            </w:r>
            <w:r w:rsidRPr="004E4ED5">
              <w:t>ma’ruza</w:t>
            </w:r>
          </w:p>
        </w:tc>
      </w:tr>
      <w:tr w:rsidR="00FA4C69" w:rsidRPr="00D1023D">
        <w:tc>
          <w:tcPr>
            <w:tcW w:w="5211" w:type="dxa"/>
          </w:tcPr>
          <w:p w:rsidR="00FA4C69" w:rsidRPr="004E4ED5" w:rsidRDefault="00FA4C69"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FA4C69" w:rsidRPr="004E4ED5" w:rsidRDefault="00ED23EB" w:rsidP="00FD778F">
            <w:pPr>
              <w:numPr>
                <w:ilvl w:val="0"/>
                <w:numId w:val="3"/>
              </w:numPr>
              <w:tabs>
                <w:tab w:val="clear" w:pos="720"/>
                <w:tab w:val="num" w:pos="10"/>
              </w:tabs>
              <w:ind w:left="10" w:firstLine="360"/>
              <w:rPr>
                <w:color w:val="000000"/>
                <w:lang w:val="uz-Cyrl-UZ"/>
              </w:rPr>
            </w:pPr>
            <w:r w:rsidRPr="004E4ED5">
              <w:rPr>
                <w:color w:val="000000"/>
                <w:lang w:val="uz-Cyrl-UZ"/>
              </w:rPr>
              <w:t>Yuk</w:t>
            </w:r>
            <w:r w:rsidR="00252C14" w:rsidRPr="004E4ED5">
              <w:rPr>
                <w:color w:val="000000"/>
                <w:lang w:val="uz-Cyrl-UZ"/>
              </w:rPr>
              <w:t>lanmagan</w:t>
            </w:r>
            <w:r w:rsidR="008471F7" w:rsidRPr="004E4ED5">
              <w:rPr>
                <w:color w:val="000000"/>
                <w:lang w:val="uz-Cyrl-UZ"/>
              </w:rPr>
              <w:t xml:space="preserve"> </w:t>
            </w:r>
            <w:r w:rsidR="00252C14" w:rsidRPr="004E4ED5">
              <w:rPr>
                <w:color w:val="000000"/>
                <w:lang w:val="uz-Cyrl-UZ"/>
              </w:rPr>
              <w:t>za</w:t>
            </w:r>
            <w:r w:rsidR="008471F7" w:rsidRPr="004E4ED5">
              <w:rPr>
                <w:color w:val="000000"/>
                <w:lang w:val="uz-Cyrl-UZ"/>
              </w:rPr>
              <w:t>x</w:t>
            </w:r>
            <w:r w:rsidR="00252C14" w:rsidRPr="004E4ED5">
              <w:rPr>
                <w:color w:val="000000"/>
                <w:lang w:val="uz-Cyrl-UZ"/>
              </w:rPr>
              <w:t>irali</w:t>
            </w:r>
            <w:r w:rsidR="008471F7" w:rsidRPr="004E4ED5">
              <w:rPr>
                <w:color w:val="000000"/>
                <w:lang w:val="uz-Cyrl-UZ"/>
              </w:rPr>
              <w:t xml:space="preserve"> </w:t>
            </w:r>
            <w:r w:rsidR="00252C14" w:rsidRPr="004E4ED5">
              <w:rPr>
                <w:color w:val="000000"/>
                <w:lang w:val="uz-Cyrl-UZ"/>
              </w:rPr>
              <w:t>sistemalar</w:t>
            </w:r>
          </w:p>
          <w:p w:rsidR="008471F7" w:rsidRPr="004E4ED5" w:rsidRDefault="008471F7" w:rsidP="008471F7">
            <w:pPr>
              <w:tabs>
                <w:tab w:val="num" w:pos="10"/>
              </w:tabs>
              <w:ind w:left="10" w:firstLine="360"/>
              <w:rPr>
                <w:lang w:val="en-US"/>
              </w:rPr>
            </w:pPr>
            <w:r w:rsidRPr="004E4ED5">
              <w:rPr>
                <w:color w:val="000000"/>
                <w:lang w:val="uz-Cyrl-UZ"/>
              </w:rPr>
              <w:t xml:space="preserve">2. </w:t>
            </w:r>
            <w:r w:rsidR="00ED23EB" w:rsidRPr="004E4ED5">
              <w:rPr>
                <w:color w:val="000000"/>
                <w:lang w:val="uz-Cyrl-UZ"/>
              </w:rPr>
              <w:t>Yuk</w:t>
            </w:r>
            <w:r w:rsidR="00252C14" w:rsidRPr="004E4ED5">
              <w:rPr>
                <w:color w:val="000000"/>
                <w:lang w:val="uz-Cyrl-UZ"/>
              </w:rPr>
              <w:t>lanmagan</w:t>
            </w:r>
            <w:r w:rsidRPr="004E4ED5">
              <w:rPr>
                <w:color w:val="000000"/>
                <w:lang w:val="uz-Cyrl-UZ"/>
              </w:rPr>
              <w:t xml:space="preserve"> </w:t>
            </w:r>
            <w:r w:rsidR="00252C14" w:rsidRPr="004E4ED5">
              <w:rPr>
                <w:color w:val="000000"/>
                <w:lang w:val="uz-Cyrl-UZ"/>
              </w:rPr>
              <w:t>za</w:t>
            </w:r>
            <w:r w:rsidRPr="004E4ED5">
              <w:rPr>
                <w:color w:val="000000"/>
                <w:lang w:val="uz-Cyrl-UZ"/>
              </w:rPr>
              <w:t>x</w:t>
            </w:r>
            <w:r w:rsidR="00252C14" w:rsidRPr="004E4ED5">
              <w:rPr>
                <w:color w:val="000000"/>
                <w:lang w:val="uz-Cyrl-UZ"/>
              </w:rPr>
              <w:t>irali</w:t>
            </w:r>
            <w:r w:rsidRPr="004E4ED5">
              <w:rPr>
                <w:color w:val="000000"/>
                <w:lang w:val="uz-Cyrl-UZ"/>
              </w:rPr>
              <w:t xml:space="preserve"> </w:t>
            </w:r>
            <w:r w:rsidR="00252C14" w:rsidRPr="004E4ED5">
              <w:rPr>
                <w:color w:val="000000"/>
                <w:lang w:val="uz-Cyrl-UZ"/>
              </w:rPr>
              <w:t>sistemalardagi</w:t>
            </w:r>
            <w:r w:rsidRPr="004E4ED5">
              <w:rPr>
                <w:color w:val="000000"/>
                <w:lang w:val="uz-Cyrl-UZ"/>
              </w:rPr>
              <w:t xml:space="preserve"> </w:t>
            </w:r>
            <w:r w:rsidR="00252C14" w:rsidRPr="004E4ED5">
              <w:rPr>
                <w:color w:val="000000"/>
                <w:lang w:val="uz-Cyrl-UZ"/>
              </w:rPr>
              <w:t>i</w:t>
            </w:r>
            <w:r w:rsidR="00ED23EB" w:rsidRPr="004E4ED5">
              <w:rPr>
                <w:color w:val="000000"/>
                <w:lang w:val="uz-Cyrl-UZ"/>
              </w:rPr>
              <w:t>shd</w:t>
            </w:r>
            <w:r w:rsidR="00252C14" w:rsidRPr="004E4ED5">
              <w:rPr>
                <w:color w:val="000000"/>
                <w:lang w:val="uz-Cyrl-UZ"/>
              </w:rPr>
              <w:t>an</w:t>
            </w:r>
            <w:r w:rsidRPr="004E4ED5">
              <w:rPr>
                <w:color w:val="000000"/>
                <w:lang w:val="uz-Cyrl-UZ"/>
              </w:rPr>
              <w:t xml:space="preserve"> </w:t>
            </w:r>
            <w:r w:rsidR="00ED23EB" w:rsidRPr="004E4ED5">
              <w:rPr>
                <w:color w:val="000000"/>
                <w:lang w:val="uz-Cyrl-UZ"/>
              </w:rPr>
              <w:t>chi</w:t>
            </w:r>
            <w:r w:rsidR="00252C14" w:rsidRPr="004E4ED5">
              <w:rPr>
                <w:color w:val="000000"/>
                <w:lang w:val="uz-Cyrl-UZ"/>
              </w:rPr>
              <w:t>kilar</w:t>
            </w:r>
            <w:r w:rsidRPr="004E4ED5">
              <w:rPr>
                <w:color w:val="000000"/>
                <w:lang w:val="uz-Cyrl-UZ"/>
              </w:rPr>
              <w:t xml:space="preserve"> </w:t>
            </w:r>
            <w:r w:rsidR="00252C14" w:rsidRPr="004E4ED5">
              <w:rPr>
                <w:color w:val="000000"/>
                <w:lang w:val="uz-Cyrl-UZ"/>
              </w:rPr>
              <w:t>okimi</w:t>
            </w:r>
          </w:p>
        </w:tc>
      </w:tr>
      <w:tr w:rsidR="00FA4C69" w:rsidRPr="00D1023D">
        <w:tc>
          <w:tcPr>
            <w:tcW w:w="5211" w:type="dxa"/>
          </w:tcPr>
          <w:p w:rsidR="00FA4C69" w:rsidRPr="004E4ED5" w:rsidRDefault="00252C14" w:rsidP="004F46D2">
            <w:pPr>
              <w:jc w:val="both"/>
              <w:rPr>
                <w:lang w:val="uz-Cyrl-UZ"/>
              </w:rPr>
            </w:pPr>
            <w:r w:rsidRPr="004E4ED5">
              <w:rPr>
                <w:lang w:val="uz-Cyrl-UZ"/>
              </w:rPr>
              <w:t>O‘qituv</w:t>
            </w:r>
            <w:r w:rsidR="00ED23EB" w:rsidRPr="004E4ED5">
              <w:rPr>
                <w:lang w:val="uz-Cyrl-UZ"/>
              </w:rPr>
              <w:t>chi</w:t>
            </w:r>
            <w:r w:rsidR="00FA4C69" w:rsidRPr="004E4ED5">
              <w:rPr>
                <w:lang w:val="uz-Cyrl-UZ"/>
              </w:rPr>
              <w:t xml:space="preserve"> </w:t>
            </w:r>
            <w:r w:rsidRPr="004E4ED5">
              <w:rPr>
                <w:lang w:val="uz-Cyrl-UZ"/>
              </w:rPr>
              <w:t>vazifalari</w:t>
            </w:r>
            <w:r w:rsidR="00FA4C69" w:rsidRPr="004E4ED5">
              <w:rPr>
                <w:lang w:val="uz-Cyrl-UZ"/>
              </w:rPr>
              <w:t xml:space="preserve">:   </w:t>
            </w:r>
            <w:r w:rsidRPr="004E4ED5">
              <w:rPr>
                <w:lang w:val="uz-Cyrl-UZ"/>
              </w:rPr>
              <w:t>Vizual</w:t>
            </w:r>
            <w:r w:rsidR="00FA4C69" w:rsidRPr="004E4ED5">
              <w:rPr>
                <w:lang w:val="uz-Cyrl-UZ"/>
              </w:rPr>
              <w:t xml:space="preserve"> </w:t>
            </w:r>
            <w:r w:rsidRPr="004E4ED5">
              <w:rPr>
                <w:lang w:val="uz-Cyrl-UZ"/>
              </w:rPr>
              <w:t>materialdan</w:t>
            </w:r>
            <w:r w:rsidR="00FA4C69" w:rsidRPr="004E4ED5">
              <w:rPr>
                <w:lang w:val="uz-Cyrl-UZ"/>
              </w:rPr>
              <w:t xml:space="preserve"> </w:t>
            </w:r>
            <w:r w:rsidRPr="004E4ED5">
              <w:rPr>
                <w:lang w:val="uz-Cyrl-UZ"/>
              </w:rPr>
              <w:t>foydalangan</w:t>
            </w:r>
            <w:r w:rsidR="00FA4C69" w:rsidRPr="004E4ED5">
              <w:rPr>
                <w:lang w:val="uz-Cyrl-UZ"/>
              </w:rPr>
              <w:t xml:space="preserve"> </w:t>
            </w:r>
            <w:r w:rsidR="002A10ED" w:rsidRPr="004E4ED5">
              <w:rPr>
                <w:lang w:val="uz-Cyrl-UZ"/>
              </w:rPr>
              <w:t>x</w:t>
            </w:r>
            <w:r w:rsidRPr="004E4ED5">
              <w:rPr>
                <w:lang w:val="uz-Cyrl-UZ"/>
              </w:rPr>
              <w:t>olda</w:t>
            </w:r>
            <w:r w:rsidR="00FA4C69" w:rsidRPr="004E4ED5">
              <w:rPr>
                <w:lang w:val="uz-Cyrl-UZ"/>
              </w:rPr>
              <w:t xml:space="preserve"> </w:t>
            </w:r>
            <w:r w:rsidRPr="004E4ED5">
              <w:rPr>
                <w:lang w:val="uz-Cyrl-UZ"/>
              </w:rPr>
              <w:t>ma’ruza</w:t>
            </w:r>
            <w:r w:rsidR="00FA4C69" w:rsidRPr="004E4ED5">
              <w:rPr>
                <w:lang w:val="uz-Cyrl-UZ"/>
              </w:rPr>
              <w:t xml:space="preserve"> </w:t>
            </w:r>
            <w:r w:rsidRPr="004E4ED5">
              <w:rPr>
                <w:lang w:val="uz-Cyrl-UZ"/>
              </w:rPr>
              <w:t>o‘qish</w:t>
            </w:r>
            <w:r w:rsidR="00FA4C69" w:rsidRPr="004E4ED5">
              <w:rPr>
                <w:lang w:val="uz-Cyrl-UZ"/>
              </w:rPr>
              <w:t xml:space="preserve">, </w:t>
            </w:r>
            <w:r w:rsidRPr="004E4ED5">
              <w:rPr>
                <w:lang w:val="uz-Cyrl-UZ"/>
              </w:rPr>
              <w:t>talabalarning</w:t>
            </w:r>
            <w:r w:rsidR="00FA4C69" w:rsidRPr="004E4ED5">
              <w:rPr>
                <w:lang w:val="uz-Cyrl-UZ"/>
              </w:rPr>
              <w:t xml:space="preserve"> </w:t>
            </w:r>
            <w:r w:rsidRPr="004E4ED5">
              <w:rPr>
                <w:lang w:val="uz-Cyrl-UZ"/>
              </w:rPr>
              <w:t>savollariga</w:t>
            </w:r>
            <w:r w:rsidR="00FA4C69" w:rsidRPr="004E4ED5">
              <w:rPr>
                <w:lang w:val="uz-Cyrl-UZ"/>
              </w:rPr>
              <w:t xml:space="preserve"> </w:t>
            </w:r>
            <w:r w:rsidRPr="004E4ED5">
              <w:rPr>
                <w:lang w:val="uz-Cyrl-UZ"/>
              </w:rPr>
              <w:t>javob</w:t>
            </w:r>
            <w:r w:rsidR="00FA4C69" w:rsidRPr="004E4ED5">
              <w:rPr>
                <w:lang w:val="uz-Cyrl-UZ"/>
              </w:rPr>
              <w:t xml:space="preserve"> </w:t>
            </w:r>
            <w:r w:rsidRPr="004E4ED5">
              <w:rPr>
                <w:lang w:val="uz-Cyrl-UZ"/>
              </w:rPr>
              <w:t>berish</w:t>
            </w:r>
            <w:r w:rsidR="00FA4C69" w:rsidRPr="004E4ED5">
              <w:rPr>
                <w:lang w:val="uz-Cyrl-UZ"/>
              </w:rPr>
              <w:t xml:space="preserve">, </w:t>
            </w:r>
            <w:r w:rsidRPr="004E4ED5">
              <w:rPr>
                <w:lang w:val="uz-Cyrl-UZ"/>
              </w:rPr>
              <w:t>ma’ruzada</w:t>
            </w:r>
            <w:r w:rsidR="00FA4C69" w:rsidRPr="004E4ED5">
              <w:rPr>
                <w:lang w:val="uz-Cyrl-UZ"/>
              </w:rPr>
              <w:t xml:space="preserve"> </w:t>
            </w:r>
            <w:r w:rsidRPr="004E4ED5">
              <w:rPr>
                <w:lang w:val="uz-Cyrl-UZ"/>
              </w:rPr>
              <w:t>keltirilgan</w:t>
            </w:r>
            <w:r w:rsidR="00FA4C69" w:rsidRPr="004E4ED5">
              <w:rPr>
                <w:lang w:val="uz-Cyrl-UZ"/>
              </w:rPr>
              <w:t xml:space="preserve"> </w:t>
            </w:r>
            <w:r w:rsidRPr="004E4ED5">
              <w:rPr>
                <w:lang w:val="uz-Cyrl-UZ"/>
              </w:rPr>
              <w:t>nazariy</w:t>
            </w:r>
            <w:r w:rsidR="00FA4C69" w:rsidRPr="004E4ED5">
              <w:rPr>
                <w:lang w:val="uz-Cyrl-UZ"/>
              </w:rPr>
              <w:t xml:space="preserve"> </w:t>
            </w:r>
            <w:r w:rsidRPr="004E4ED5">
              <w:rPr>
                <w:lang w:val="uz-Cyrl-UZ"/>
              </w:rPr>
              <w:t>materiallarini</w:t>
            </w:r>
            <w:r w:rsidR="00FA4C69" w:rsidRPr="004E4ED5">
              <w:rPr>
                <w:lang w:val="uz-Cyrl-UZ"/>
              </w:rPr>
              <w:t xml:space="preserve"> </w:t>
            </w:r>
            <w:r w:rsidRPr="004E4ED5">
              <w:rPr>
                <w:lang w:val="uz-Cyrl-UZ"/>
              </w:rPr>
              <w:t>misollar</w:t>
            </w:r>
            <w:r w:rsidR="00FA4C69" w:rsidRPr="004E4ED5">
              <w:rPr>
                <w:lang w:val="uz-Cyrl-UZ"/>
              </w:rPr>
              <w:t xml:space="preserve"> </w:t>
            </w:r>
            <w:r w:rsidRPr="004E4ED5">
              <w:rPr>
                <w:lang w:val="uz-Cyrl-UZ"/>
              </w:rPr>
              <w:t>e</w:t>
            </w:r>
            <w:r w:rsidR="00ED23EB" w:rsidRPr="004E4ED5">
              <w:rPr>
                <w:lang w:val="uz-Cyrl-UZ"/>
              </w:rPr>
              <w:t>chi</w:t>
            </w:r>
            <w:r w:rsidRPr="004E4ED5">
              <w:rPr>
                <w:lang w:val="uz-Cyrl-UZ"/>
              </w:rPr>
              <w:t>mi</w:t>
            </w:r>
            <w:r w:rsidR="00FA4C69" w:rsidRPr="004E4ED5">
              <w:rPr>
                <w:lang w:val="uz-Cyrl-UZ"/>
              </w:rPr>
              <w:t xml:space="preserve">, </w:t>
            </w:r>
            <w:r w:rsidRPr="004E4ED5">
              <w:rPr>
                <w:lang w:val="uz-Cyrl-UZ"/>
              </w:rPr>
              <w:t>elektron</w:t>
            </w:r>
            <w:r w:rsidR="00FA4C69" w:rsidRPr="004E4ED5">
              <w:rPr>
                <w:lang w:val="uz-Cyrl-UZ"/>
              </w:rPr>
              <w:t xml:space="preserve"> </w:t>
            </w:r>
            <w:r w:rsidRPr="004E4ED5">
              <w:rPr>
                <w:lang w:val="uz-Cyrl-UZ"/>
              </w:rPr>
              <w:t>materiallar</w:t>
            </w:r>
            <w:r w:rsidR="00FA4C69" w:rsidRPr="004E4ED5">
              <w:rPr>
                <w:lang w:val="uz-Cyrl-UZ"/>
              </w:rPr>
              <w:t xml:space="preserve"> </w:t>
            </w:r>
            <w:r w:rsidRPr="004E4ED5">
              <w:rPr>
                <w:lang w:val="uz-Cyrl-UZ"/>
              </w:rPr>
              <w:t>va</w:t>
            </w:r>
            <w:r w:rsidR="00FA4C69" w:rsidRPr="004E4ED5">
              <w:rPr>
                <w:lang w:val="uz-Cyrl-UZ"/>
              </w:rPr>
              <w:t xml:space="preserve"> </w:t>
            </w:r>
            <w:r w:rsidRPr="004E4ED5">
              <w:rPr>
                <w:lang w:val="uz-Cyrl-UZ"/>
              </w:rPr>
              <w:t>virtual</w:t>
            </w:r>
            <w:r w:rsidR="00FA4C69" w:rsidRPr="004E4ED5">
              <w:rPr>
                <w:lang w:val="uz-Cyrl-UZ"/>
              </w:rPr>
              <w:t xml:space="preserve"> </w:t>
            </w:r>
            <w:r w:rsidRPr="004E4ED5">
              <w:rPr>
                <w:lang w:val="uz-Cyrl-UZ"/>
              </w:rPr>
              <w:t>stendlar</w:t>
            </w:r>
            <w:r w:rsidR="00FA4C69" w:rsidRPr="004E4ED5">
              <w:rPr>
                <w:lang w:val="uz-Cyrl-UZ"/>
              </w:rPr>
              <w:t xml:space="preserve"> </w:t>
            </w:r>
            <w:r w:rsidR="00ED23EB" w:rsidRPr="004E4ED5">
              <w:rPr>
                <w:lang w:val="uz-Cyrl-UZ"/>
              </w:rPr>
              <w:t>yor</w:t>
            </w:r>
            <w:r w:rsidRPr="004E4ED5">
              <w:rPr>
                <w:lang w:val="uz-Cyrl-UZ"/>
              </w:rPr>
              <w:t>damida</w:t>
            </w:r>
            <w:r w:rsidR="00FA4C69"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FA4C69" w:rsidRPr="004E4ED5">
              <w:rPr>
                <w:lang w:val="uz-Cyrl-UZ"/>
              </w:rPr>
              <w:t xml:space="preserve">.        </w:t>
            </w:r>
          </w:p>
        </w:tc>
        <w:tc>
          <w:tcPr>
            <w:tcW w:w="4360" w:type="dxa"/>
          </w:tcPr>
          <w:p w:rsidR="00FA4C69" w:rsidRPr="004E4ED5" w:rsidRDefault="00252C14" w:rsidP="004F46D2">
            <w:pPr>
              <w:rPr>
                <w:lang w:val="uz-Cyrl-UZ"/>
              </w:rPr>
            </w:pPr>
            <w:r w:rsidRPr="004E4ED5">
              <w:rPr>
                <w:lang w:val="uz-Cyrl-UZ"/>
              </w:rPr>
              <w:t>O‘quv</w:t>
            </w:r>
            <w:r w:rsidR="00FA4C69"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FA4C69" w:rsidRPr="004E4ED5">
              <w:rPr>
                <w:lang w:val="uz-Cyrl-UZ"/>
              </w:rPr>
              <w:t xml:space="preserve"> </w:t>
            </w:r>
            <w:r w:rsidRPr="004E4ED5">
              <w:rPr>
                <w:lang w:val="uz-Cyrl-UZ"/>
              </w:rPr>
              <w:t>natijalari</w:t>
            </w:r>
            <w:r w:rsidR="00FA4C69" w:rsidRPr="004E4ED5">
              <w:rPr>
                <w:lang w:val="uz-Cyrl-UZ"/>
              </w:rPr>
              <w:t>:</w:t>
            </w:r>
          </w:p>
          <w:p w:rsidR="00FA4C69" w:rsidRPr="004E4ED5" w:rsidRDefault="00252C14" w:rsidP="004F46D2">
            <w:pPr>
              <w:tabs>
                <w:tab w:val="left" w:pos="5940"/>
              </w:tabs>
              <w:jc w:val="both"/>
              <w:rPr>
                <w:bCs/>
                <w:lang w:val="uz-Cyrl-UZ"/>
              </w:rPr>
            </w:pPr>
            <w:r w:rsidRPr="004E4ED5">
              <w:rPr>
                <w:lang w:val="uz-Cyrl-UZ"/>
              </w:rPr>
              <w:t>Talaba</w:t>
            </w:r>
            <w:r w:rsidR="008471F7" w:rsidRPr="004E4ED5">
              <w:rPr>
                <w:b/>
                <w:color w:val="000000"/>
                <w:lang w:val="uz-Cyrl-UZ"/>
              </w:rPr>
              <w:t xml:space="preserve"> </w:t>
            </w:r>
            <w:r w:rsidR="00ED23EB" w:rsidRPr="004E4ED5">
              <w:rPr>
                <w:color w:val="000000"/>
                <w:lang w:val="uz-Cyrl-UZ"/>
              </w:rPr>
              <w:t>Yuk</w:t>
            </w:r>
            <w:r w:rsidRPr="004E4ED5">
              <w:rPr>
                <w:color w:val="000000"/>
                <w:lang w:val="uz-Cyrl-UZ"/>
              </w:rPr>
              <w:t>lanmagan</w:t>
            </w:r>
            <w:r w:rsidR="008471F7" w:rsidRPr="004E4ED5">
              <w:rPr>
                <w:color w:val="000000"/>
                <w:lang w:val="uz-Cyrl-UZ"/>
              </w:rPr>
              <w:t xml:space="preserve"> </w:t>
            </w:r>
            <w:r w:rsidRPr="004E4ED5">
              <w:rPr>
                <w:color w:val="000000"/>
                <w:lang w:val="uz-Cyrl-UZ"/>
              </w:rPr>
              <w:t>za</w:t>
            </w:r>
            <w:r w:rsidR="008471F7" w:rsidRPr="004E4ED5">
              <w:rPr>
                <w:color w:val="000000"/>
                <w:lang w:val="uz-Cyrl-UZ"/>
              </w:rPr>
              <w:t>x</w:t>
            </w:r>
            <w:r w:rsidRPr="004E4ED5">
              <w:rPr>
                <w:color w:val="000000"/>
                <w:lang w:val="uz-Cyrl-UZ"/>
              </w:rPr>
              <w:t>irali</w:t>
            </w:r>
            <w:r w:rsidR="008471F7" w:rsidRPr="004E4ED5">
              <w:rPr>
                <w:color w:val="000000"/>
                <w:lang w:val="uz-Cyrl-UZ"/>
              </w:rPr>
              <w:t xml:space="preserve"> </w:t>
            </w:r>
            <w:r w:rsidRPr="004E4ED5">
              <w:rPr>
                <w:color w:val="000000"/>
                <w:lang w:val="uz-Cyrl-UZ"/>
              </w:rPr>
              <w:t>sistemalar</w:t>
            </w:r>
            <w:r w:rsidR="008471F7" w:rsidRPr="004E4ED5">
              <w:rPr>
                <w:color w:val="000000"/>
                <w:lang w:val="uz-Cyrl-UZ"/>
              </w:rPr>
              <w:t xml:space="preserve">, </w:t>
            </w:r>
            <w:r w:rsidRPr="004E4ED5">
              <w:rPr>
                <w:color w:val="000000"/>
                <w:lang w:val="uz-Cyrl-UZ"/>
              </w:rPr>
              <w:t>ulardagi</w:t>
            </w:r>
            <w:r w:rsidR="008471F7" w:rsidRPr="004E4ED5">
              <w:rPr>
                <w:color w:val="000000"/>
                <w:lang w:val="uz-Cyrl-UZ"/>
              </w:rPr>
              <w:t xml:space="preserve"> </w:t>
            </w:r>
            <w:r w:rsidRPr="004E4ED5">
              <w:rPr>
                <w:color w:val="000000"/>
                <w:lang w:val="uz-Cyrl-UZ"/>
              </w:rPr>
              <w:t>diagnostika</w:t>
            </w:r>
            <w:r w:rsidR="008471F7" w:rsidRPr="004E4ED5">
              <w:rPr>
                <w:color w:val="000000"/>
                <w:lang w:val="uz-Cyrl-UZ"/>
              </w:rPr>
              <w:t xml:space="preserve"> </w:t>
            </w:r>
            <w:r w:rsidRPr="004E4ED5">
              <w:rPr>
                <w:color w:val="000000"/>
                <w:lang w:val="uz-Cyrl-UZ"/>
              </w:rPr>
              <w:t>va</w:t>
            </w:r>
            <w:r w:rsidR="008471F7"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ilik</w:t>
            </w:r>
            <w:r w:rsidR="008471F7" w:rsidRPr="004E4ED5">
              <w:rPr>
                <w:color w:val="000000"/>
                <w:lang w:val="uz-Cyrl-UZ"/>
              </w:rPr>
              <w:t xml:space="preserve"> </w:t>
            </w:r>
            <w:r w:rsidRPr="004E4ED5">
              <w:rPr>
                <w:color w:val="000000"/>
                <w:lang w:val="uz-Cyrl-UZ"/>
              </w:rPr>
              <w:t>masalalarini</w:t>
            </w:r>
            <w:r w:rsidR="008471F7" w:rsidRPr="004E4ED5">
              <w:rPr>
                <w:color w:val="000000"/>
                <w:lang w:val="uz-Cyrl-UZ"/>
              </w:rPr>
              <w:t xml:space="preserve"> </w:t>
            </w:r>
            <w:r w:rsidRPr="004E4ED5">
              <w:rPr>
                <w:color w:val="000000"/>
                <w:lang w:val="uz-Cyrl-UZ"/>
              </w:rPr>
              <w:t>urgani</w:t>
            </w:r>
            <w:r w:rsidR="00ED23EB" w:rsidRPr="004E4ED5">
              <w:rPr>
                <w:color w:val="000000"/>
                <w:lang w:val="uz-Cyrl-UZ"/>
              </w:rPr>
              <w:t>shi</w:t>
            </w:r>
            <w:r w:rsidR="008471F7" w:rsidRPr="004E4ED5">
              <w:rPr>
                <w:color w:val="000000"/>
                <w:lang w:val="uz-Cyrl-UZ"/>
              </w:rPr>
              <w:t xml:space="preserve"> </w:t>
            </w:r>
            <w:r w:rsidRPr="004E4ED5">
              <w:rPr>
                <w:color w:val="000000"/>
                <w:lang w:val="uz-Cyrl-UZ"/>
              </w:rPr>
              <w:t>kerak</w:t>
            </w:r>
          </w:p>
          <w:p w:rsidR="00FA4C69" w:rsidRPr="004E4ED5" w:rsidRDefault="00FA4C69" w:rsidP="004F46D2">
            <w:pPr>
              <w:rPr>
                <w:lang w:val="uz-Cyrl-UZ"/>
              </w:rPr>
            </w:pPr>
            <w:r w:rsidRPr="004E4ED5">
              <w:rPr>
                <w:lang w:val="uz-Cyrl-UZ"/>
              </w:rPr>
              <w:t xml:space="preserve">  </w:t>
            </w:r>
          </w:p>
        </w:tc>
      </w:tr>
      <w:tr w:rsidR="00FA4C69" w:rsidRPr="00D1023D">
        <w:tc>
          <w:tcPr>
            <w:tcW w:w="5211" w:type="dxa"/>
          </w:tcPr>
          <w:p w:rsidR="00FA4C69" w:rsidRPr="004E4ED5" w:rsidRDefault="00252C14" w:rsidP="004F46D2">
            <w:pPr>
              <w:rPr>
                <w:lang w:val="en-US"/>
              </w:rPr>
            </w:pPr>
            <w:r w:rsidRPr="004E4ED5">
              <w:rPr>
                <w:lang w:val="en-US"/>
              </w:rPr>
              <w:t>O‘qitish</w:t>
            </w:r>
            <w:r w:rsidR="00FA4C69" w:rsidRPr="004E4ED5">
              <w:rPr>
                <w:lang w:val="en-US"/>
              </w:rPr>
              <w:t xml:space="preserve"> </w:t>
            </w:r>
            <w:r w:rsidRPr="004E4ED5">
              <w:rPr>
                <w:lang w:val="en-US"/>
              </w:rPr>
              <w:t>uslubi</w:t>
            </w:r>
            <w:r w:rsidR="00FA4C69" w:rsidRPr="004E4ED5">
              <w:rPr>
                <w:lang w:val="en-US"/>
              </w:rPr>
              <w:t xml:space="preserve"> </w:t>
            </w:r>
            <w:r w:rsidRPr="004E4ED5">
              <w:rPr>
                <w:lang w:val="en-US"/>
              </w:rPr>
              <w:t>va</w:t>
            </w:r>
            <w:r w:rsidR="00FA4C69"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FA4C69" w:rsidRPr="004E4ED5" w:rsidRDefault="00252C14" w:rsidP="004F46D2">
            <w:pPr>
              <w:rPr>
                <w:lang w:val="uz-Cyrl-UZ"/>
              </w:rPr>
            </w:pPr>
            <w:r w:rsidRPr="004E4ED5">
              <w:rPr>
                <w:lang w:val="uz-Cyrl-UZ"/>
              </w:rPr>
              <w:t>Ma’ruza</w:t>
            </w:r>
            <w:r w:rsidR="00FA4C69" w:rsidRPr="004E4ED5">
              <w:rPr>
                <w:lang w:val="uz-Cyrl-UZ"/>
              </w:rPr>
              <w:t xml:space="preserve">, </w:t>
            </w:r>
            <w:r w:rsidRPr="004E4ED5">
              <w:rPr>
                <w:lang w:val="uz-Cyrl-UZ"/>
              </w:rPr>
              <w:t>dialog</w:t>
            </w:r>
            <w:r w:rsidR="00FA4C69" w:rsidRPr="004E4ED5">
              <w:rPr>
                <w:lang w:val="uz-Cyrl-UZ"/>
              </w:rPr>
              <w:t xml:space="preserve">, </w:t>
            </w:r>
            <w:r w:rsidRPr="004E4ED5">
              <w:rPr>
                <w:lang w:val="uz-Cyrl-UZ"/>
              </w:rPr>
              <w:t>qo‘yilgan</w:t>
            </w:r>
            <w:r w:rsidR="00FA4C69" w:rsidRPr="004E4ED5">
              <w:rPr>
                <w:lang w:val="uz-Cyrl-UZ"/>
              </w:rPr>
              <w:t xml:space="preserve"> </w:t>
            </w:r>
            <w:r w:rsidRPr="004E4ED5">
              <w:rPr>
                <w:lang w:val="uz-Cyrl-UZ"/>
              </w:rPr>
              <w:t>masalani</w:t>
            </w:r>
            <w:r w:rsidR="00FA4C69" w:rsidRPr="004E4ED5">
              <w:rPr>
                <w:lang w:val="uz-Cyrl-UZ"/>
              </w:rPr>
              <w:t xml:space="preserve"> </w:t>
            </w:r>
            <w:r w:rsidRPr="004E4ED5">
              <w:rPr>
                <w:lang w:val="uz-Cyrl-UZ"/>
              </w:rPr>
              <w:t>misollarda</w:t>
            </w:r>
            <w:r w:rsidR="00FA4C69" w:rsidRPr="004E4ED5">
              <w:rPr>
                <w:lang w:val="uz-Cyrl-UZ"/>
              </w:rPr>
              <w:t xml:space="preserve"> </w:t>
            </w:r>
            <w:r w:rsidR="00ED23EB" w:rsidRPr="004E4ED5">
              <w:rPr>
                <w:lang w:val="uz-Cyrl-UZ"/>
              </w:rPr>
              <w:t>yor</w:t>
            </w:r>
            <w:r w:rsidRPr="004E4ED5">
              <w:rPr>
                <w:lang w:val="uz-Cyrl-UZ"/>
              </w:rPr>
              <w:t>itish</w:t>
            </w:r>
            <w:r w:rsidR="00FA4C69" w:rsidRPr="004E4ED5">
              <w:rPr>
                <w:lang w:val="uz-Cyrl-UZ"/>
              </w:rPr>
              <w:t>.</w:t>
            </w:r>
          </w:p>
        </w:tc>
      </w:tr>
      <w:tr w:rsidR="00FA4C69" w:rsidRPr="004E4ED5">
        <w:tc>
          <w:tcPr>
            <w:tcW w:w="5211" w:type="dxa"/>
          </w:tcPr>
          <w:p w:rsidR="00FA4C69" w:rsidRPr="004E4ED5" w:rsidRDefault="00252C14" w:rsidP="004F46D2">
            <w:r w:rsidRPr="004E4ED5">
              <w:t>O‘qitish</w:t>
            </w:r>
            <w:r w:rsidR="00FA4C69" w:rsidRPr="004E4ED5">
              <w:t xml:space="preserve"> </w:t>
            </w:r>
            <w:r w:rsidRPr="004E4ED5">
              <w:t>vositalari</w:t>
            </w:r>
          </w:p>
        </w:tc>
        <w:tc>
          <w:tcPr>
            <w:tcW w:w="4360" w:type="dxa"/>
          </w:tcPr>
          <w:p w:rsidR="00FA4C69" w:rsidRPr="004E4ED5" w:rsidRDefault="00252C14" w:rsidP="004F46D2">
            <w:r w:rsidRPr="004E4ED5">
              <w:t>proektor</w:t>
            </w:r>
          </w:p>
        </w:tc>
      </w:tr>
      <w:tr w:rsidR="00FA4C69" w:rsidRPr="004E4ED5">
        <w:tc>
          <w:tcPr>
            <w:tcW w:w="5211" w:type="dxa"/>
          </w:tcPr>
          <w:p w:rsidR="00FA4C69" w:rsidRPr="004E4ED5" w:rsidRDefault="00252C14" w:rsidP="004F46D2">
            <w:r w:rsidRPr="004E4ED5">
              <w:t>O‘qitish</w:t>
            </w:r>
            <w:r w:rsidR="00FA4C69" w:rsidRPr="004E4ED5">
              <w:t xml:space="preserve"> </w:t>
            </w:r>
            <w:r w:rsidR="00ED23EB" w:rsidRPr="004E4ED5">
              <w:t>sha</w:t>
            </w:r>
            <w:r w:rsidRPr="004E4ED5">
              <w:t>kli</w:t>
            </w:r>
          </w:p>
        </w:tc>
        <w:tc>
          <w:tcPr>
            <w:tcW w:w="4360" w:type="dxa"/>
          </w:tcPr>
          <w:p w:rsidR="00FA4C69" w:rsidRPr="004E4ED5" w:rsidRDefault="00252C14" w:rsidP="004F46D2">
            <w:r w:rsidRPr="004E4ED5">
              <w:t>Guruh</w:t>
            </w:r>
            <w:r w:rsidR="00FA4C69" w:rsidRPr="004E4ED5">
              <w:t>(</w:t>
            </w:r>
            <w:r w:rsidRPr="004E4ED5">
              <w:t>lar</w:t>
            </w:r>
            <w:r w:rsidR="00FA4C69" w:rsidRPr="004E4ED5">
              <w:t>)</w:t>
            </w:r>
          </w:p>
        </w:tc>
      </w:tr>
      <w:tr w:rsidR="00FA4C69" w:rsidRPr="00D1023D">
        <w:tc>
          <w:tcPr>
            <w:tcW w:w="5211" w:type="dxa"/>
          </w:tcPr>
          <w:p w:rsidR="00FA4C69" w:rsidRPr="004E4ED5" w:rsidRDefault="00252C14" w:rsidP="004F46D2">
            <w:r w:rsidRPr="004E4ED5">
              <w:t>O‘qitish</w:t>
            </w:r>
            <w:r w:rsidR="00FA4C69" w:rsidRPr="004E4ED5">
              <w:t xml:space="preserve"> </w:t>
            </w:r>
            <w:r w:rsidR="00ED23EB" w:rsidRPr="004E4ED5">
              <w:t>sha</w:t>
            </w:r>
            <w:r w:rsidRPr="004E4ED5">
              <w:t>roitlari</w:t>
            </w:r>
          </w:p>
        </w:tc>
        <w:tc>
          <w:tcPr>
            <w:tcW w:w="4360" w:type="dxa"/>
          </w:tcPr>
          <w:p w:rsidR="00FA4C69"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FA4C69" w:rsidRPr="004E4ED5">
              <w:rPr>
                <w:lang w:val="en-US"/>
              </w:rPr>
              <w:t xml:space="preserve"> </w:t>
            </w:r>
            <w:r w:rsidRPr="004E4ED5">
              <w:rPr>
                <w:lang w:val="en-US"/>
              </w:rPr>
              <w:t>bilan</w:t>
            </w:r>
            <w:r w:rsidR="00FA4C69" w:rsidRPr="004E4ED5">
              <w:rPr>
                <w:lang w:val="en-US"/>
              </w:rPr>
              <w:t xml:space="preserve"> </w:t>
            </w:r>
            <w:r w:rsidRPr="004E4ED5">
              <w:rPr>
                <w:lang w:val="en-US"/>
              </w:rPr>
              <w:t>jihozlangan</w:t>
            </w:r>
            <w:r w:rsidR="00FA4C69" w:rsidRPr="004E4ED5">
              <w:rPr>
                <w:lang w:val="en-US"/>
              </w:rPr>
              <w:t xml:space="preserve"> </w:t>
            </w:r>
            <w:r w:rsidRPr="004E4ED5">
              <w:rPr>
                <w:lang w:val="en-US"/>
              </w:rPr>
              <w:t>auditoriya</w:t>
            </w:r>
            <w:r w:rsidR="00FA4C69" w:rsidRPr="004E4ED5">
              <w:rPr>
                <w:lang w:val="en-US"/>
              </w:rPr>
              <w:t xml:space="preserve">, </w:t>
            </w:r>
            <w:r w:rsidRPr="004E4ED5">
              <w:rPr>
                <w:lang w:val="en-US"/>
              </w:rPr>
              <w:t>proektor</w:t>
            </w:r>
          </w:p>
        </w:tc>
      </w:tr>
    </w:tbl>
    <w:p w:rsidR="00FA4C69" w:rsidRPr="004E4ED5" w:rsidRDefault="00FA4C69" w:rsidP="00FA4C69">
      <w:pPr>
        <w:rPr>
          <w:lang w:val="en-US"/>
        </w:rPr>
      </w:pPr>
    </w:p>
    <w:p w:rsidR="00DA7A14" w:rsidRPr="004E4ED5" w:rsidRDefault="005D597B" w:rsidP="00DA7A14">
      <w:pPr>
        <w:shd w:val="clear" w:color="auto" w:fill="FFFFFF"/>
        <w:rPr>
          <w:lang w:val="en-US"/>
        </w:rPr>
      </w:pPr>
      <w:r w:rsidRPr="004E4ED5">
        <w:rPr>
          <w:lang w:val="uz-Cyrl-UZ"/>
        </w:rPr>
        <w:t xml:space="preserve">7.2.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AD0927" w:rsidRPr="004E4ED5" w:rsidRDefault="00AD0927" w:rsidP="00AD0927">
            <w:pPr>
              <w:jc w:val="both"/>
              <w:rPr>
                <w:lang w:val="uz-Latn-UZ"/>
              </w:rPr>
            </w:pPr>
            <w:r w:rsidRPr="004E4ED5">
              <w:rPr>
                <w:lang w:val="uz-Cyrl-UZ"/>
              </w:rPr>
              <w:t xml:space="preserve">1. </w:t>
            </w:r>
            <w:r w:rsidR="00252C14" w:rsidRPr="004E4ED5">
              <w:rPr>
                <w:lang w:val="uz-Latn-UZ"/>
              </w:rPr>
              <w:t>Eksplu</w:t>
            </w:r>
            <w:r w:rsidRPr="004E4ED5">
              <w:rPr>
                <w:lang w:val="uz-Latn-UZ"/>
              </w:rPr>
              <w:t>a</w:t>
            </w:r>
            <w:r w:rsidR="00252C14" w:rsidRPr="004E4ED5">
              <w:rPr>
                <w:lang w:val="uz-Latn-UZ"/>
              </w:rPr>
              <w:t>t</w:t>
            </w:r>
            <w:r w:rsidRPr="004E4ED5">
              <w:rPr>
                <w:lang w:val="uz-Latn-UZ"/>
              </w:rPr>
              <w:t>a</w:t>
            </w:r>
            <w:r w:rsidR="00252C14" w:rsidRPr="004E4ED5">
              <w:rPr>
                <w:lang w:val="uz-Latn-UZ"/>
              </w:rPr>
              <w:t>tsi</w:t>
            </w:r>
            <w:r w:rsidRPr="004E4ED5">
              <w:rPr>
                <w:lang w:val="uz-Latn-UZ"/>
              </w:rPr>
              <w:t>o</w:t>
            </w:r>
            <w:r w:rsidR="00252C14" w:rsidRPr="004E4ED5">
              <w:rPr>
                <w:lang w:val="uz-Latn-UZ"/>
              </w:rPr>
              <w:t>n</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rg</w:t>
            </w:r>
            <w:r w:rsidRPr="004E4ED5">
              <w:rPr>
                <w:lang w:val="uz-Latn-UZ"/>
              </w:rPr>
              <w:t xml:space="preserve">a </w:t>
            </w:r>
            <w:r w:rsidR="00252C14" w:rsidRPr="004E4ED5">
              <w:rPr>
                <w:lang w:val="uz-Latn-UZ"/>
              </w:rPr>
              <w:t>q</w:t>
            </w:r>
            <w:r w:rsidRPr="004E4ED5">
              <w:rPr>
                <w:lang w:val="uz-Latn-UZ"/>
              </w:rPr>
              <w:t>a</w:t>
            </w:r>
            <w:r w:rsidR="00252C14" w:rsidRPr="004E4ED5">
              <w:rPr>
                <w:lang w:val="uz-Latn-UZ"/>
              </w:rPr>
              <w:t>ysi</w:t>
            </w:r>
            <w:r w:rsidRPr="004E4ED5">
              <w:rPr>
                <w:lang w:val="uz-Latn-UZ"/>
              </w:rPr>
              <w:t xml:space="preserve"> </w:t>
            </w:r>
            <w:r w:rsidR="00252C14" w:rsidRPr="004E4ED5">
              <w:rPr>
                <w:lang w:val="uz-Latn-UZ"/>
              </w:rPr>
              <w:t>t</w:t>
            </w:r>
            <w:r w:rsidRPr="004E4ED5">
              <w:rPr>
                <w:lang w:val="uz-Latn-UZ"/>
              </w:rPr>
              <w:t>a</w:t>
            </w:r>
            <w:r w:rsidR="00252C14" w:rsidRPr="004E4ED5">
              <w:rPr>
                <w:lang w:val="uz-Latn-UZ"/>
              </w:rPr>
              <w:t>sir</w:t>
            </w:r>
            <w:r w:rsidRPr="004E4ED5">
              <w:rPr>
                <w:lang w:val="uz-Latn-UZ"/>
              </w:rPr>
              <w:t xml:space="preserve"> e</w:t>
            </w:r>
            <w:r w:rsidR="00252C14" w:rsidRPr="004E4ED5">
              <w:rPr>
                <w:lang w:val="uz-Latn-UZ"/>
              </w:rPr>
              <w:t>tuv</w:t>
            </w:r>
            <w:r w:rsidR="00ED23EB" w:rsidRPr="004E4ED5">
              <w:rPr>
                <w:lang w:val="uz-Latn-UZ"/>
              </w:rPr>
              <w:t>chi</w:t>
            </w:r>
            <w:r w:rsidRPr="004E4ED5">
              <w:rPr>
                <w:lang w:val="uz-Latn-UZ"/>
              </w:rPr>
              <w:t xml:space="preserve"> o</w:t>
            </w:r>
            <w:r w:rsidR="00252C14" w:rsidRPr="004E4ED5">
              <w:rPr>
                <w:lang w:val="uz-Latn-UZ"/>
              </w:rPr>
              <w:t>mill</w:t>
            </w:r>
            <w:r w:rsidRPr="004E4ED5">
              <w:rPr>
                <w:lang w:val="uz-Latn-UZ"/>
              </w:rPr>
              <w:t>a</w:t>
            </w:r>
            <w:r w:rsidR="00252C14" w:rsidRPr="004E4ED5">
              <w:rPr>
                <w:lang w:val="uz-Latn-UZ"/>
              </w:rPr>
              <w:t>r</w:t>
            </w:r>
            <w:r w:rsidRPr="004E4ED5">
              <w:rPr>
                <w:lang w:val="uz-Latn-UZ"/>
              </w:rPr>
              <w:t xml:space="preserve"> </w:t>
            </w:r>
            <w:r w:rsidR="00252C14" w:rsidRPr="004E4ED5">
              <w:rPr>
                <w:lang w:val="uz-Latn-UZ"/>
              </w:rPr>
              <w:t>kir</w:t>
            </w:r>
            <w:r w:rsidRPr="004E4ED5">
              <w:rPr>
                <w:lang w:val="uz-Latn-UZ"/>
              </w:rPr>
              <w:t>a</w:t>
            </w:r>
            <w:r w:rsidR="00252C14" w:rsidRPr="004E4ED5">
              <w:rPr>
                <w:lang w:val="uz-Latn-UZ"/>
              </w:rPr>
              <w:t>di</w:t>
            </w:r>
            <w:r w:rsidRPr="004E4ED5">
              <w:rPr>
                <w:lang w:val="uz-Latn-UZ"/>
              </w:rPr>
              <w:t>?</w:t>
            </w:r>
          </w:p>
          <w:p w:rsidR="00AD0927" w:rsidRPr="004E4ED5" w:rsidRDefault="00AD0927" w:rsidP="00AD0927">
            <w:pPr>
              <w:jc w:val="both"/>
              <w:rPr>
                <w:lang w:val="uz-Latn-UZ"/>
              </w:rPr>
            </w:pPr>
            <w:r w:rsidRPr="004E4ED5">
              <w:rPr>
                <w:lang w:val="uz-Cyrl-UZ"/>
              </w:rPr>
              <w:t>2</w:t>
            </w:r>
            <w:r w:rsidRPr="004E4ED5">
              <w:rPr>
                <w:lang w:val="uz-Latn-UZ"/>
              </w:rPr>
              <w:t xml:space="preserve">. </w:t>
            </w:r>
            <w:r w:rsidR="00252C14" w:rsidRPr="004E4ED5">
              <w:rPr>
                <w:lang w:val="uz-Latn-UZ"/>
              </w:rPr>
              <w:t>K</w:t>
            </w:r>
            <w:r w:rsidRPr="004E4ED5">
              <w:rPr>
                <w:lang w:val="uz-Latn-UZ"/>
              </w:rPr>
              <w:t>o</w:t>
            </w:r>
            <w:r w:rsidR="00252C14" w:rsidRPr="004E4ED5">
              <w:rPr>
                <w:lang w:val="uz-Latn-UZ"/>
              </w:rPr>
              <w:t>nstruksi</w:t>
            </w:r>
            <w:r w:rsidR="00ED23EB" w:rsidRPr="004E4ED5">
              <w:rPr>
                <w:lang w:val="uz-Latn-UZ"/>
              </w:rPr>
              <w:t>yan</w:t>
            </w:r>
            <w:r w:rsidR="00252C14" w:rsidRPr="004E4ED5">
              <w:rPr>
                <w:lang w:val="uz-Latn-UZ"/>
              </w:rPr>
              <w:t>ing</w:t>
            </w:r>
            <w:r w:rsidRPr="004E4ED5">
              <w:rPr>
                <w:lang w:val="uz-Latn-UZ"/>
              </w:rPr>
              <w:t xml:space="preserve"> </w:t>
            </w:r>
            <w:r w:rsidR="00252C14" w:rsidRPr="004E4ED5">
              <w:rPr>
                <w:lang w:val="uz-Latn-UZ"/>
              </w:rPr>
              <w:t>murr</w:t>
            </w:r>
            <w:r w:rsidRPr="004E4ED5">
              <w:rPr>
                <w:lang w:val="uz-Latn-UZ"/>
              </w:rPr>
              <w:t>a</w:t>
            </w:r>
            <w:r w:rsidR="00252C14" w:rsidRPr="004E4ED5">
              <w:rPr>
                <w:lang w:val="uz-Latn-UZ"/>
              </w:rPr>
              <w:t>k</w:t>
            </w:r>
            <w:r w:rsidRPr="004E4ED5">
              <w:rPr>
                <w:lang w:val="uz-Latn-UZ"/>
              </w:rPr>
              <w:t>a</w:t>
            </w:r>
            <w:r w:rsidR="00252C14" w:rsidRPr="004E4ED5">
              <w:rPr>
                <w:lang w:val="uz-Latn-UZ"/>
              </w:rPr>
              <w:t>blik</w:t>
            </w:r>
            <w:r w:rsidRPr="004E4ED5">
              <w:rPr>
                <w:lang w:val="uz-Latn-UZ"/>
              </w:rPr>
              <w:t xml:space="preserve"> </w:t>
            </w:r>
            <w:r w:rsidR="00252C14" w:rsidRPr="004E4ED5">
              <w:rPr>
                <w:lang w:val="uz-Latn-UZ"/>
              </w:rPr>
              <w:t>d</w:t>
            </w:r>
            <w:r w:rsidRPr="004E4ED5">
              <w:rPr>
                <w:lang w:val="uz-Latn-UZ"/>
              </w:rPr>
              <w:t>a</w:t>
            </w:r>
            <w:r w:rsidR="00252C14" w:rsidRPr="004E4ED5">
              <w:rPr>
                <w:lang w:val="uz-Latn-UZ"/>
              </w:rPr>
              <w:t>r</w:t>
            </w:r>
            <w:r w:rsidRPr="004E4ED5">
              <w:rPr>
                <w:lang w:val="uz-Latn-UZ"/>
              </w:rPr>
              <w:t>a</w:t>
            </w:r>
            <w:r w:rsidR="00252C14" w:rsidRPr="004E4ED5">
              <w:rPr>
                <w:lang w:val="uz-Latn-UZ"/>
              </w:rPr>
              <w:t>j</w:t>
            </w:r>
            <w:r w:rsidRPr="004E4ED5">
              <w:rPr>
                <w:lang w:val="uz-Latn-UZ"/>
              </w:rPr>
              <w:t>a</w:t>
            </w:r>
            <w:r w:rsidR="00252C14" w:rsidRPr="004E4ED5">
              <w:rPr>
                <w:lang w:val="uz-Latn-UZ"/>
              </w:rPr>
              <w:t>si</w:t>
            </w:r>
            <w:r w:rsidRPr="004E4ED5">
              <w:rPr>
                <w:lang w:val="uz-Latn-UZ"/>
              </w:rPr>
              <w:t xml:space="preserve"> </w:t>
            </w:r>
            <w:r w:rsidR="00252C14" w:rsidRPr="004E4ED5">
              <w:rPr>
                <w:lang w:val="uz-Latn-UZ"/>
              </w:rPr>
              <w:t>q</w:t>
            </w:r>
            <w:r w:rsidRPr="004E4ED5">
              <w:rPr>
                <w:lang w:val="uz-Latn-UZ"/>
              </w:rPr>
              <w:t>a</w:t>
            </w:r>
            <w:r w:rsidR="00252C14" w:rsidRPr="004E4ED5">
              <w:rPr>
                <w:lang w:val="uz-Latn-UZ"/>
              </w:rPr>
              <w:t>nd</w:t>
            </w:r>
            <w:r w:rsidRPr="004E4ED5">
              <w:rPr>
                <w:lang w:val="uz-Latn-UZ"/>
              </w:rPr>
              <w:t>a</w:t>
            </w:r>
            <w:r w:rsidR="00252C14" w:rsidRPr="004E4ED5">
              <w:rPr>
                <w:lang w:val="uz-Latn-UZ"/>
              </w:rPr>
              <w:t>y</w:t>
            </w:r>
            <w:r w:rsidRPr="004E4ED5">
              <w:rPr>
                <w:lang w:val="uz-Latn-UZ"/>
              </w:rPr>
              <w:t xml:space="preserve"> a</w:t>
            </w:r>
            <w:r w:rsidR="00252C14" w:rsidRPr="004E4ED5">
              <w:rPr>
                <w:lang w:val="uz-Latn-UZ"/>
              </w:rPr>
              <w:t>s</w:t>
            </w:r>
            <w:r w:rsidRPr="004E4ED5">
              <w:rPr>
                <w:lang w:val="uz-Latn-UZ"/>
              </w:rPr>
              <w:t>o</w:t>
            </w:r>
            <w:r w:rsidR="00252C14" w:rsidRPr="004E4ED5">
              <w:rPr>
                <w:lang w:val="uz-Latn-UZ"/>
              </w:rPr>
              <w:t>sl</w:t>
            </w:r>
            <w:r w:rsidRPr="004E4ED5">
              <w:rPr>
                <w:lang w:val="uz-Latn-UZ"/>
              </w:rPr>
              <w:t>a</w:t>
            </w:r>
            <w:r w:rsidR="00252C14" w:rsidRPr="004E4ED5">
              <w:rPr>
                <w:lang w:val="uz-Latn-UZ"/>
              </w:rPr>
              <w:t>n</w:t>
            </w:r>
            <w:r w:rsidRPr="004E4ED5">
              <w:rPr>
                <w:lang w:val="uz-Latn-UZ"/>
              </w:rPr>
              <w:t>a</w:t>
            </w:r>
            <w:r w:rsidR="00252C14" w:rsidRPr="004E4ED5">
              <w:rPr>
                <w:lang w:val="uz-Latn-UZ"/>
              </w:rPr>
              <w:t>di</w:t>
            </w:r>
            <w:r w:rsidRPr="004E4ED5">
              <w:rPr>
                <w:lang w:val="uz-Latn-UZ"/>
              </w:rPr>
              <w:t>?</w:t>
            </w:r>
          </w:p>
          <w:p w:rsidR="00AD0927" w:rsidRPr="004E4ED5" w:rsidRDefault="00AD0927" w:rsidP="00AD0927">
            <w:pPr>
              <w:jc w:val="both"/>
              <w:rPr>
                <w:lang w:val="uz-Latn-UZ"/>
              </w:rPr>
            </w:pPr>
            <w:r w:rsidRPr="004E4ED5">
              <w:rPr>
                <w:lang w:val="uz-Cyrl-UZ"/>
              </w:rPr>
              <w:t>3</w:t>
            </w:r>
            <w:r w:rsidRPr="004E4ED5">
              <w:rPr>
                <w:lang w:val="uz-Latn-UZ"/>
              </w:rPr>
              <w:t xml:space="preserve">. </w:t>
            </w:r>
            <w:r w:rsidR="00252C14" w:rsidRPr="004E4ED5">
              <w:rPr>
                <w:lang w:val="uz-Latn-UZ"/>
              </w:rPr>
              <w:t>Unifik</w:t>
            </w:r>
            <w:r w:rsidRPr="004E4ED5">
              <w:rPr>
                <w:lang w:val="uz-Latn-UZ"/>
              </w:rPr>
              <w:t>a</w:t>
            </w:r>
            <w:r w:rsidR="00252C14" w:rsidRPr="004E4ED5">
              <w:rPr>
                <w:lang w:val="uz-Latn-UZ"/>
              </w:rPr>
              <w:t>tsiya</w:t>
            </w:r>
            <w:r w:rsidRPr="004E4ED5">
              <w:rPr>
                <w:lang w:val="uz-Latn-UZ"/>
              </w:rPr>
              <w:t xml:space="preserve"> </w:t>
            </w:r>
            <w:r w:rsidR="00252C14" w:rsidRPr="004E4ED5">
              <w:rPr>
                <w:lang w:val="uz-Latn-UZ"/>
              </w:rPr>
              <w:t>d</w:t>
            </w:r>
            <w:r w:rsidRPr="004E4ED5">
              <w:rPr>
                <w:lang w:val="uz-Latn-UZ"/>
              </w:rPr>
              <w:t>a</w:t>
            </w:r>
            <w:r w:rsidR="00252C14" w:rsidRPr="004E4ED5">
              <w:rPr>
                <w:lang w:val="uz-Latn-UZ"/>
              </w:rPr>
              <w:t>r</w:t>
            </w:r>
            <w:r w:rsidRPr="004E4ED5">
              <w:rPr>
                <w:lang w:val="uz-Latn-UZ"/>
              </w:rPr>
              <w:t>a</w:t>
            </w:r>
            <w:r w:rsidR="00252C14" w:rsidRPr="004E4ED5">
              <w:rPr>
                <w:lang w:val="uz-Latn-UZ"/>
              </w:rPr>
              <w:t>j</w:t>
            </w:r>
            <w:r w:rsidRPr="004E4ED5">
              <w:rPr>
                <w:lang w:val="uz-Latn-UZ"/>
              </w:rPr>
              <w:t>a</w:t>
            </w:r>
            <w:r w:rsidR="00252C14" w:rsidRPr="004E4ED5">
              <w:rPr>
                <w:lang w:val="uz-Latn-UZ"/>
              </w:rPr>
              <w:t>si</w:t>
            </w:r>
            <w:r w:rsidRPr="004E4ED5">
              <w:rPr>
                <w:lang w:val="uz-Latn-UZ"/>
              </w:rPr>
              <w:t xml:space="preserve"> </w:t>
            </w:r>
            <w:r w:rsidR="00252C14" w:rsidRPr="004E4ED5">
              <w:rPr>
                <w:lang w:val="uz-Latn-UZ"/>
              </w:rPr>
              <w:t>AS</w:t>
            </w:r>
            <w:r w:rsidRPr="004E4ED5">
              <w:rPr>
                <w:lang w:val="uz-Latn-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iligig</w:t>
            </w:r>
            <w:r w:rsidRPr="004E4ED5">
              <w:rPr>
                <w:lang w:val="uz-Latn-UZ"/>
              </w:rPr>
              <w:t xml:space="preserve">a </w:t>
            </w:r>
            <w:r w:rsidR="00252C14" w:rsidRPr="004E4ED5">
              <w:rPr>
                <w:lang w:val="uz-Latn-UZ"/>
              </w:rPr>
              <w:t>q</w:t>
            </w:r>
            <w:r w:rsidRPr="004E4ED5">
              <w:rPr>
                <w:lang w:val="uz-Latn-UZ"/>
              </w:rPr>
              <w:t>a</w:t>
            </w:r>
            <w:r w:rsidR="00252C14" w:rsidRPr="004E4ED5">
              <w:rPr>
                <w:lang w:val="uz-Latn-UZ"/>
              </w:rPr>
              <w:t>nd</w:t>
            </w:r>
            <w:r w:rsidRPr="004E4ED5">
              <w:rPr>
                <w:lang w:val="uz-Latn-UZ"/>
              </w:rPr>
              <w:t>a</w:t>
            </w:r>
            <w:r w:rsidR="00252C14" w:rsidRPr="004E4ED5">
              <w:rPr>
                <w:lang w:val="uz-Latn-UZ"/>
              </w:rPr>
              <w:t>y</w:t>
            </w:r>
            <w:r w:rsidRPr="004E4ED5">
              <w:rPr>
                <w:lang w:val="uz-Latn-UZ"/>
              </w:rPr>
              <w:t xml:space="preserve"> </w:t>
            </w:r>
            <w:r w:rsidR="00252C14" w:rsidRPr="004E4ED5">
              <w:rPr>
                <w:lang w:val="uz-Latn-UZ"/>
              </w:rPr>
              <w:t>t</w:t>
            </w:r>
            <w:r w:rsidRPr="004E4ED5">
              <w:rPr>
                <w:lang w:val="uz-Latn-UZ"/>
              </w:rPr>
              <w:t>a</w:t>
            </w:r>
            <w:r w:rsidR="00252C14" w:rsidRPr="004E4ED5">
              <w:rPr>
                <w:lang w:val="uz-Latn-UZ"/>
              </w:rPr>
              <w:t>sir</w:t>
            </w:r>
            <w:r w:rsidRPr="004E4ED5">
              <w:rPr>
                <w:lang w:val="uz-Latn-UZ"/>
              </w:rPr>
              <w:t xml:space="preserve"> e</w:t>
            </w:r>
            <w:r w:rsidR="00252C14" w:rsidRPr="004E4ED5">
              <w:rPr>
                <w:lang w:val="uz-Latn-UZ"/>
              </w:rPr>
              <w:t>t</w:t>
            </w:r>
            <w:r w:rsidRPr="004E4ED5">
              <w:rPr>
                <w:lang w:val="uz-Latn-UZ"/>
              </w:rPr>
              <w:t>a</w:t>
            </w:r>
            <w:r w:rsidR="00252C14" w:rsidRPr="004E4ED5">
              <w:rPr>
                <w:lang w:val="uz-Latn-UZ"/>
              </w:rPr>
              <w:t>di</w:t>
            </w:r>
            <w:r w:rsidRPr="004E4ED5">
              <w:rPr>
                <w:lang w:val="uz-Latn-UZ"/>
              </w:rPr>
              <w:t>?</w:t>
            </w:r>
          </w:p>
          <w:p w:rsidR="00AD0927" w:rsidRPr="004E4ED5" w:rsidRDefault="00AD0927" w:rsidP="00AD0927">
            <w:pPr>
              <w:ind w:left="360"/>
              <w:jc w:val="center"/>
              <w:rPr>
                <w:b/>
                <w:i/>
                <w:lang w:val="uz-Latn-UZ"/>
              </w:rPr>
            </w:pPr>
          </w:p>
          <w:p w:rsidR="00BA267D" w:rsidRPr="004E4ED5" w:rsidRDefault="00BA267D"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jc w:val="center"/>
        <w:rPr>
          <w:b/>
          <w:lang w:val="uz-Cyrl-UZ"/>
        </w:rPr>
      </w:pPr>
    </w:p>
    <w:p w:rsidR="00AD0927" w:rsidRPr="004E4ED5" w:rsidRDefault="000001F8" w:rsidP="00595582">
      <w:pPr>
        <w:ind w:firstLine="360"/>
        <w:jc w:val="center"/>
        <w:rPr>
          <w:bCs/>
          <w:lang w:val="en-US"/>
        </w:rPr>
      </w:pPr>
      <w:r w:rsidRPr="004E4ED5">
        <w:rPr>
          <w:b/>
          <w:lang w:val="uz-Cyrl-UZ"/>
        </w:rPr>
        <w:t>8</w:t>
      </w:r>
      <w:r w:rsidR="00B97891" w:rsidRPr="004E4ED5">
        <w:rPr>
          <w:b/>
          <w:lang w:val="uz-Cyrl-UZ"/>
        </w:rPr>
        <w:t xml:space="preserve"> – </w:t>
      </w:r>
      <w:r w:rsidR="00252C14" w:rsidRPr="00595582">
        <w:rPr>
          <w:b/>
          <w:lang w:val="uz-Cyrl-UZ"/>
        </w:rPr>
        <w:t>mavzu</w:t>
      </w:r>
      <w:r w:rsidR="00B97891" w:rsidRPr="00595582">
        <w:rPr>
          <w:b/>
          <w:lang w:val="uz-Cyrl-UZ"/>
        </w:rPr>
        <w:t xml:space="preserve">: </w:t>
      </w:r>
      <w:r w:rsidR="00B97891" w:rsidRPr="00595582">
        <w:rPr>
          <w:b/>
          <w:lang w:val="en-US"/>
        </w:rPr>
        <w:t xml:space="preserve"> </w:t>
      </w:r>
      <w:r w:rsidR="00595582" w:rsidRPr="00595582">
        <w:rPr>
          <w:lang w:val="en-US"/>
        </w:rPr>
        <w:t>Texnik diagnostikaning ma</w:t>
      </w:r>
      <w:r w:rsidR="00595582" w:rsidRPr="00595582">
        <w:rPr>
          <w:lang w:val="uz-Cyrl-UZ"/>
        </w:rPr>
        <w:t>q</w:t>
      </w:r>
      <w:r w:rsidR="00595582" w:rsidRPr="00595582">
        <w:rPr>
          <w:lang w:val="en-US"/>
        </w:rPr>
        <w:t>sadi va vazifalari. Sanoat korxonalarida diagnostika asoslari t</w:t>
      </w:r>
      <w:r w:rsidR="00595582" w:rsidRPr="00595582">
        <w:rPr>
          <w:lang w:val="uz-Cyrl-UZ"/>
        </w:rPr>
        <w:t>o‘g‘</w:t>
      </w:r>
      <w:r w:rsidR="00595582" w:rsidRPr="00595582">
        <w:rPr>
          <w:lang w:val="en-US"/>
        </w:rPr>
        <w:t>risida umumiy ma’lumot. Diagnostikaning ma</w:t>
      </w:r>
      <w:r w:rsidR="00595582" w:rsidRPr="00595582">
        <w:rPr>
          <w:lang w:val="uz-Cyrl-UZ"/>
        </w:rPr>
        <w:t>q</w:t>
      </w:r>
      <w:r w:rsidR="00595582" w:rsidRPr="00595582">
        <w:rPr>
          <w:lang w:val="en-US"/>
        </w:rPr>
        <w:t>sadi va vazifalari.</w:t>
      </w:r>
    </w:p>
    <w:p w:rsidR="00B97891" w:rsidRPr="004E4ED5" w:rsidRDefault="000001F8" w:rsidP="00B97891">
      <w:pPr>
        <w:rPr>
          <w:lang w:val="uz-Cyrl-UZ"/>
        </w:rPr>
      </w:pPr>
      <w:r w:rsidRPr="004E4ED5">
        <w:rPr>
          <w:lang w:val="uz-Cyrl-UZ"/>
        </w:rPr>
        <w:t>8</w:t>
      </w:r>
      <w:r w:rsidR="00B97891" w:rsidRPr="004E4ED5">
        <w:t xml:space="preserve">.1. </w:t>
      </w:r>
      <w:r w:rsidR="00252C14" w:rsidRPr="004E4ED5">
        <w:t>Ma’ruzada</w:t>
      </w:r>
      <w:r w:rsidR="00B97891" w:rsidRPr="004E4ED5">
        <w:t xml:space="preserve"> </w:t>
      </w:r>
      <w:r w:rsidR="00252C14" w:rsidRPr="004E4ED5">
        <w:t>o‘qitish</w:t>
      </w:r>
      <w:r w:rsidR="00B97891" w:rsidRPr="004E4ED5">
        <w:t xml:space="preserve"> </w:t>
      </w:r>
      <w:r w:rsidR="00252C14" w:rsidRPr="004E4ED5">
        <w:t>te</w:t>
      </w:r>
      <w:r w:rsidR="002A10ED" w:rsidRPr="004E4ED5">
        <w:t>x</w:t>
      </w:r>
      <w:r w:rsidR="00252C14" w:rsidRPr="004E4ED5">
        <w:t>nologi</w:t>
      </w:r>
      <w:r w:rsidR="00ED23EB" w:rsidRPr="004E4ED5">
        <w:t>yas</w:t>
      </w:r>
      <w:r w:rsidR="00252C14" w:rsidRPr="004E4ED5">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B97891" w:rsidRPr="004E4ED5">
        <w:tc>
          <w:tcPr>
            <w:tcW w:w="5211" w:type="dxa"/>
          </w:tcPr>
          <w:p w:rsidR="00B97891" w:rsidRPr="004E4ED5" w:rsidRDefault="00252C14" w:rsidP="004F46D2">
            <w:pPr>
              <w:jc w:val="both"/>
            </w:pPr>
            <w:r w:rsidRPr="004E4ED5">
              <w:t>Vaqti</w:t>
            </w:r>
            <w:r w:rsidR="00B97891" w:rsidRPr="004E4ED5">
              <w:t xml:space="preserve"> – 2</w:t>
            </w:r>
            <w:r w:rsidRPr="004E4ED5">
              <w:t>soat</w:t>
            </w:r>
          </w:p>
        </w:tc>
        <w:tc>
          <w:tcPr>
            <w:tcW w:w="4360" w:type="dxa"/>
          </w:tcPr>
          <w:p w:rsidR="00B97891" w:rsidRPr="004E4ED5" w:rsidRDefault="00252C14" w:rsidP="004F46D2">
            <w:pPr>
              <w:rPr>
                <w:i/>
                <w:lang w:val="uz-Cyrl-UZ"/>
              </w:rPr>
            </w:pPr>
            <w:r w:rsidRPr="004E4ED5">
              <w:t>Talabalar</w:t>
            </w:r>
            <w:r w:rsidR="00B97891" w:rsidRPr="004E4ED5">
              <w:t xml:space="preserve"> </w:t>
            </w:r>
            <w:r w:rsidRPr="004E4ED5">
              <w:t>soni</w:t>
            </w:r>
            <w:r w:rsidR="00B97891" w:rsidRPr="004E4ED5">
              <w:rPr>
                <w:lang w:val="uz-Cyrl-UZ"/>
              </w:rPr>
              <w:t xml:space="preserve"> </w:t>
            </w:r>
            <w:r w:rsidR="00B97891" w:rsidRPr="004E4ED5">
              <w:t>-</w:t>
            </w:r>
            <w:r w:rsidR="00B97891"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B97891" w:rsidRPr="004E4ED5">
        <w:tc>
          <w:tcPr>
            <w:tcW w:w="5211" w:type="dxa"/>
          </w:tcPr>
          <w:p w:rsidR="00B97891" w:rsidRPr="004E4ED5" w:rsidRDefault="00B97891"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00494D1C">
              <w:t xml:space="preserve"> </w:t>
            </w:r>
          </w:p>
        </w:tc>
        <w:tc>
          <w:tcPr>
            <w:tcW w:w="4360" w:type="dxa"/>
          </w:tcPr>
          <w:p w:rsidR="00B97891" w:rsidRPr="004E4ED5" w:rsidRDefault="00252C14" w:rsidP="004F46D2">
            <w:r w:rsidRPr="004E4ED5">
              <w:t>Kirish</w:t>
            </w:r>
            <w:r w:rsidR="00B97891" w:rsidRPr="004E4ED5">
              <w:t xml:space="preserve"> – </w:t>
            </w:r>
            <w:r w:rsidRPr="004E4ED5">
              <w:t>mavzuiy</w:t>
            </w:r>
            <w:r w:rsidR="00B97891" w:rsidRPr="004E4ED5">
              <w:t xml:space="preserve"> </w:t>
            </w:r>
            <w:r w:rsidRPr="004E4ED5">
              <w:t>vizual</w:t>
            </w:r>
            <w:r w:rsidR="00B97891" w:rsidRPr="004E4ED5">
              <w:t xml:space="preserve"> </w:t>
            </w:r>
            <w:r w:rsidRPr="004E4ED5">
              <w:t>ma’ruza</w:t>
            </w:r>
          </w:p>
        </w:tc>
      </w:tr>
      <w:tr w:rsidR="00B97891" w:rsidRPr="00D1023D">
        <w:tc>
          <w:tcPr>
            <w:tcW w:w="5211" w:type="dxa"/>
          </w:tcPr>
          <w:p w:rsidR="00B97891" w:rsidRPr="004E4ED5" w:rsidRDefault="00B97891" w:rsidP="004F46D2">
            <w:pPr>
              <w:jc w:val="both"/>
              <w:rPr>
                <w:lang w:val="uz-Cyrl-UZ"/>
              </w:rPr>
            </w:pPr>
            <w:r w:rsidRPr="004E4ED5">
              <w:lastRenderedPageBreak/>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8471F7" w:rsidRPr="004E4ED5" w:rsidRDefault="00B97891" w:rsidP="008471F7">
            <w:pPr>
              <w:rPr>
                <w:color w:val="000000"/>
                <w:lang w:val="uz-Cyrl-UZ"/>
              </w:rPr>
            </w:pPr>
            <w:r w:rsidRPr="004E4ED5">
              <w:rPr>
                <w:bCs/>
                <w:lang w:val="uz-Cyrl-UZ"/>
              </w:rPr>
              <w:t>1.</w:t>
            </w:r>
            <w:r w:rsidRPr="004E4ED5">
              <w:rPr>
                <w:lang w:val="en-US"/>
              </w:rPr>
              <w:t xml:space="preserve"> </w:t>
            </w:r>
            <w:r w:rsidR="00ED23EB" w:rsidRPr="004E4ED5">
              <w:rPr>
                <w:color w:val="000000"/>
                <w:lang w:val="uz-Cyrl-UZ"/>
              </w:rPr>
              <w:t>Yuk</w:t>
            </w:r>
            <w:r w:rsidR="00252C14" w:rsidRPr="004E4ED5">
              <w:rPr>
                <w:color w:val="000000"/>
                <w:lang w:val="uz-Cyrl-UZ"/>
              </w:rPr>
              <w:t>lanmagan</w:t>
            </w:r>
            <w:r w:rsidR="008471F7" w:rsidRPr="004E4ED5">
              <w:rPr>
                <w:color w:val="000000"/>
                <w:lang w:val="uz-Cyrl-UZ"/>
              </w:rPr>
              <w:t xml:space="preserve"> </w:t>
            </w:r>
            <w:r w:rsidR="00252C14" w:rsidRPr="004E4ED5">
              <w:rPr>
                <w:color w:val="000000"/>
                <w:lang w:val="uz-Cyrl-UZ"/>
              </w:rPr>
              <w:t>za</w:t>
            </w:r>
            <w:r w:rsidR="008471F7" w:rsidRPr="004E4ED5">
              <w:rPr>
                <w:color w:val="000000"/>
                <w:lang w:val="uz-Cyrl-UZ"/>
              </w:rPr>
              <w:t>x</w:t>
            </w:r>
            <w:r w:rsidR="00252C14" w:rsidRPr="004E4ED5">
              <w:rPr>
                <w:color w:val="000000"/>
                <w:lang w:val="uz-Cyrl-UZ"/>
              </w:rPr>
              <w:t>irali</w:t>
            </w:r>
            <w:r w:rsidR="008471F7" w:rsidRPr="004E4ED5">
              <w:rPr>
                <w:color w:val="000000"/>
                <w:lang w:val="uz-Cyrl-UZ"/>
              </w:rPr>
              <w:t xml:space="preserve"> </w:t>
            </w:r>
            <w:r w:rsidR="00252C14" w:rsidRPr="004E4ED5">
              <w:rPr>
                <w:color w:val="000000"/>
                <w:lang w:val="uz-Cyrl-UZ"/>
              </w:rPr>
              <w:t>sistemalarda</w:t>
            </w:r>
            <w:r w:rsidR="008471F7" w:rsidRPr="004E4ED5">
              <w:rPr>
                <w:color w:val="000000"/>
                <w:lang w:val="en-US"/>
              </w:rPr>
              <w:t xml:space="preserve"> </w:t>
            </w:r>
          </w:p>
          <w:p w:rsidR="00B97891" w:rsidRPr="004E4ED5" w:rsidRDefault="00252C14" w:rsidP="008471F7">
            <w:pPr>
              <w:rPr>
                <w:lang w:val="en-US"/>
              </w:rPr>
            </w:pP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ilik</w:t>
            </w:r>
            <w:r w:rsidR="008471F7" w:rsidRPr="004E4ED5">
              <w:rPr>
                <w:color w:val="000000"/>
                <w:lang w:val="uz-Cyrl-UZ"/>
              </w:rPr>
              <w:t xml:space="preserve"> </w:t>
            </w:r>
            <w:r w:rsidRPr="004E4ED5">
              <w:rPr>
                <w:color w:val="000000"/>
                <w:lang w:val="uz-Cyrl-UZ"/>
              </w:rPr>
              <w:t>ko‘rsatki</w:t>
            </w:r>
            <w:r w:rsidR="00ED23EB" w:rsidRPr="004E4ED5">
              <w:rPr>
                <w:color w:val="000000"/>
                <w:lang w:val="uz-Cyrl-UZ"/>
              </w:rPr>
              <w:t>chi</w:t>
            </w:r>
            <w:r w:rsidRPr="004E4ED5">
              <w:rPr>
                <w:color w:val="000000"/>
                <w:lang w:val="uz-Cyrl-UZ"/>
              </w:rPr>
              <w:t>ni</w:t>
            </w:r>
            <w:r w:rsidR="008471F7" w:rsidRPr="004E4ED5">
              <w:rPr>
                <w:color w:val="000000"/>
                <w:lang w:val="uz-Cyrl-UZ"/>
              </w:rPr>
              <w:t xml:space="preserve"> x</w:t>
            </w:r>
            <w:r w:rsidRPr="004E4ED5">
              <w:rPr>
                <w:color w:val="000000"/>
                <w:lang w:val="uz-Cyrl-UZ"/>
              </w:rPr>
              <w:t>isoblash</w:t>
            </w:r>
          </w:p>
        </w:tc>
      </w:tr>
      <w:tr w:rsidR="00B97891" w:rsidRPr="00D1023D">
        <w:tc>
          <w:tcPr>
            <w:tcW w:w="5211" w:type="dxa"/>
          </w:tcPr>
          <w:p w:rsidR="00B97891" w:rsidRPr="004E4ED5" w:rsidRDefault="00252C14" w:rsidP="004F46D2">
            <w:pPr>
              <w:jc w:val="both"/>
              <w:rPr>
                <w:lang w:val="uz-Cyrl-UZ"/>
              </w:rPr>
            </w:pPr>
            <w:r w:rsidRPr="004E4ED5">
              <w:rPr>
                <w:lang w:val="uz-Cyrl-UZ"/>
              </w:rPr>
              <w:t>O‘qituv</w:t>
            </w:r>
            <w:r w:rsidR="00ED23EB" w:rsidRPr="004E4ED5">
              <w:rPr>
                <w:lang w:val="uz-Cyrl-UZ"/>
              </w:rPr>
              <w:t>chi</w:t>
            </w:r>
            <w:r w:rsidR="00B97891" w:rsidRPr="004E4ED5">
              <w:rPr>
                <w:lang w:val="uz-Cyrl-UZ"/>
              </w:rPr>
              <w:t xml:space="preserve"> </w:t>
            </w:r>
            <w:r w:rsidRPr="004E4ED5">
              <w:rPr>
                <w:lang w:val="uz-Cyrl-UZ"/>
              </w:rPr>
              <w:t>vazifalari</w:t>
            </w:r>
            <w:r w:rsidR="00494D1C">
              <w:rPr>
                <w:lang w:val="uz-Cyrl-UZ"/>
              </w:rPr>
              <w:t>:</w:t>
            </w:r>
            <w:r w:rsidR="00B97891" w:rsidRPr="004E4ED5">
              <w:rPr>
                <w:lang w:val="uz-Cyrl-UZ"/>
              </w:rPr>
              <w:t xml:space="preserve"> </w:t>
            </w:r>
            <w:r w:rsidRPr="004E4ED5">
              <w:rPr>
                <w:lang w:val="uz-Cyrl-UZ"/>
              </w:rPr>
              <w:t>Vizual</w:t>
            </w:r>
            <w:r w:rsidR="00B97891" w:rsidRPr="004E4ED5">
              <w:rPr>
                <w:lang w:val="uz-Cyrl-UZ"/>
              </w:rPr>
              <w:t xml:space="preserve"> </w:t>
            </w:r>
            <w:r w:rsidRPr="004E4ED5">
              <w:rPr>
                <w:lang w:val="uz-Cyrl-UZ"/>
              </w:rPr>
              <w:t>materialdan</w:t>
            </w:r>
            <w:r w:rsidR="00B97891" w:rsidRPr="004E4ED5">
              <w:rPr>
                <w:lang w:val="uz-Cyrl-UZ"/>
              </w:rPr>
              <w:t xml:space="preserve"> </w:t>
            </w:r>
            <w:r w:rsidRPr="004E4ED5">
              <w:rPr>
                <w:lang w:val="uz-Cyrl-UZ"/>
              </w:rPr>
              <w:t>foydalangan</w:t>
            </w:r>
            <w:r w:rsidR="00B97891" w:rsidRPr="004E4ED5">
              <w:rPr>
                <w:lang w:val="uz-Cyrl-UZ"/>
              </w:rPr>
              <w:t xml:space="preserve"> </w:t>
            </w:r>
            <w:r w:rsidR="002A10ED" w:rsidRPr="004E4ED5">
              <w:rPr>
                <w:lang w:val="uz-Cyrl-UZ"/>
              </w:rPr>
              <w:t>x</w:t>
            </w:r>
            <w:r w:rsidRPr="004E4ED5">
              <w:rPr>
                <w:lang w:val="uz-Cyrl-UZ"/>
              </w:rPr>
              <w:t>olda</w:t>
            </w:r>
            <w:r w:rsidR="00B97891" w:rsidRPr="004E4ED5">
              <w:rPr>
                <w:lang w:val="uz-Cyrl-UZ"/>
              </w:rPr>
              <w:t xml:space="preserve"> </w:t>
            </w:r>
            <w:r w:rsidRPr="004E4ED5">
              <w:rPr>
                <w:lang w:val="uz-Cyrl-UZ"/>
              </w:rPr>
              <w:t>ma’ruza</w:t>
            </w:r>
            <w:r w:rsidR="00B97891" w:rsidRPr="004E4ED5">
              <w:rPr>
                <w:lang w:val="uz-Cyrl-UZ"/>
              </w:rPr>
              <w:t xml:space="preserve"> </w:t>
            </w:r>
            <w:r w:rsidRPr="004E4ED5">
              <w:rPr>
                <w:lang w:val="uz-Cyrl-UZ"/>
              </w:rPr>
              <w:t>o‘qish</w:t>
            </w:r>
            <w:r w:rsidR="00B97891" w:rsidRPr="004E4ED5">
              <w:rPr>
                <w:lang w:val="uz-Cyrl-UZ"/>
              </w:rPr>
              <w:t xml:space="preserve">, </w:t>
            </w:r>
            <w:r w:rsidRPr="004E4ED5">
              <w:rPr>
                <w:lang w:val="uz-Cyrl-UZ"/>
              </w:rPr>
              <w:t>talabalarning</w:t>
            </w:r>
            <w:r w:rsidR="00B97891" w:rsidRPr="004E4ED5">
              <w:rPr>
                <w:lang w:val="uz-Cyrl-UZ"/>
              </w:rPr>
              <w:t xml:space="preserve"> </w:t>
            </w:r>
            <w:r w:rsidRPr="004E4ED5">
              <w:rPr>
                <w:lang w:val="uz-Cyrl-UZ"/>
              </w:rPr>
              <w:t>savollariga</w:t>
            </w:r>
            <w:r w:rsidR="00B97891" w:rsidRPr="004E4ED5">
              <w:rPr>
                <w:lang w:val="uz-Cyrl-UZ"/>
              </w:rPr>
              <w:t xml:space="preserve"> </w:t>
            </w:r>
            <w:r w:rsidRPr="004E4ED5">
              <w:rPr>
                <w:lang w:val="uz-Cyrl-UZ"/>
              </w:rPr>
              <w:t>javob</w:t>
            </w:r>
            <w:r w:rsidR="00B97891" w:rsidRPr="004E4ED5">
              <w:rPr>
                <w:lang w:val="uz-Cyrl-UZ"/>
              </w:rPr>
              <w:t xml:space="preserve"> </w:t>
            </w:r>
            <w:r w:rsidRPr="004E4ED5">
              <w:rPr>
                <w:lang w:val="uz-Cyrl-UZ"/>
              </w:rPr>
              <w:t>berish</w:t>
            </w:r>
            <w:r w:rsidR="00B97891" w:rsidRPr="004E4ED5">
              <w:rPr>
                <w:lang w:val="uz-Cyrl-UZ"/>
              </w:rPr>
              <w:t xml:space="preserve">, </w:t>
            </w:r>
            <w:r w:rsidRPr="004E4ED5">
              <w:rPr>
                <w:lang w:val="uz-Cyrl-UZ"/>
              </w:rPr>
              <w:t>ma’ruzada</w:t>
            </w:r>
            <w:r w:rsidR="00B97891" w:rsidRPr="004E4ED5">
              <w:rPr>
                <w:lang w:val="uz-Cyrl-UZ"/>
              </w:rPr>
              <w:t xml:space="preserve"> </w:t>
            </w:r>
            <w:r w:rsidRPr="004E4ED5">
              <w:rPr>
                <w:lang w:val="uz-Cyrl-UZ"/>
              </w:rPr>
              <w:t>keltirilgan</w:t>
            </w:r>
            <w:r w:rsidR="00B97891" w:rsidRPr="004E4ED5">
              <w:rPr>
                <w:lang w:val="uz-Cyrl-UZ"/>
              </w:rPr>
              <w:t xml:space="preserve"> </w:t>
            </w:r>
            <w:r w:rsidRPr="004E4ED5">
              <w:rPr>
                <w:lang w:val="uz-Cyrl-UZ"/>
              </w:rPr>
              <w:t>nazariy</w:t>
            </w:r>
            <w:r w:rsidR="00B97891" w:rsidRPr="004E4ED5">
              <w:rPr>
                <w:lang w:val="uz-Cyrl-UZ"/>
              </w:rPr>
              <w:t xml:space="preserve"> </w:t>
            </w:r>
            <w:r w:rsidRPr="004E4ED5">
              <w:rPr>
                <w:lang w:val="uz-Cyrl-UZ"/>
              </w:rPr>
              <w:t>materiallarini</w:t>
            </w:r>
            <w:r w:rsidR="00B97891" w:rsidRPr="004E4ED5">
              <w:rPr>
                <w:lang w:val="uz-Cyrl-UZ"/>
              </w:rPr>
              <w:t xml:space="preserve"> </w:t>
            </w:r>
            <w:r w:rsidRPr="004E4ED5">
              <w:rPr>
                <w:lang w:val="uz-Cyrl-UZ"/>
              </w:rPr>
              <w:t>misollar</w:t>
            </w:r>
            <w:r w:rsidR="00B97891" w:rsidRPr="004E4ED5">
              <w:rPr>
                <w:lang w:val="uz-Cyrl-UZ"/>
              </w:rPr>
              <w:t xml:space="preserve"> </w:t>
            </w:r>
            <w:r w:rsidRPr="004E4ED5">
              <w:rPr>
                <w:lang w:val="uz-Cyrl-UZ"/>
              </w:rPr>
              <w:t>e</w:t>
            </w:r>
            <w:r w:rsidR="00ED23EB" w:rsidRPr="004E4ED5">
              <w:rPr>
                <w:lang w:val="uz-Cyrl-UZ"/>
              </w:rPr>
              <w:t>chi</w:t>
            </w:r>
            <w:r w:rsidRPr="004E4ED5">
              <w:rPr>
                <w:lang w:val="uz-Cyrl-UZ"/>
              </w:rPr>
              <w:t>mi</w:t>
            </w:r>
            <w:r w:rsidR="00B97891" w:rsidRPr="004E4ED5">
              <w:rPr>
                <w:lang w:val="uz-Cyrl-UZ"/>
              </w:rPr>
              <w:t xml:space="preserve">, </w:t>
            </w:r>
            <w:r w:rsidRPr="004E4ED5">
              <w:rPr>
                <w:lang w:val="uz-Cyrl-UZ"/>
              </w:rPr>
              <w:t>elektron</w:t>
            </w:r>
            <w:r w:rsidR="00B97891" w:rsidRPr="004E4ED5">
              <w:rPr>
                <w:lang w:val="uz-Cyrl-UZ"/>
              </w:rPr>
              <w:t xml:space="preserve"> </w:t>
            </w:r>
            <w:r w:rsidRPr="004E4ED5">
              <w:rPr>
                <w:lang w:val="uz-Cyrl-UZ"/>
              </w:rPr>
              <w:t>materiallar</w:t>
            </w:r>
            <w:r w:rsidR="00B97891" w:rsidRPr="004E4ED5">
              <w:rPr>
                <w:lang w:val="uz-Cyrl-UZ"/>
              </w:rPr>
              <w:t xml:space="preserve"> </w:t>
            </w:r>
            <w:r w:rsidRPr="004E4ED5">
              <w:rPr>
                <w:lang w:val="uz-Cyrl-UZ"/>
              </w:rPr>
              <w:t>va</w:t>
            </w:r>
            <w:r w:rsidR="00B97891" w:rsidRPr="004E4ED5">
              <w:rPr>
                <w:lang w:val="uz-Cyrl-UZ"/>
              </w:rPr>
              <w:t xml:space="preserve"> </w:t>
            </w:r>
            <w:r w:rsidRPr="004E4ED5">
              <w:rPr>
                <w:lang w:val="uz-Cyrl-UZ"/>
              </w:rPr>
              <w:t>virtual</w:t>
            </w:r>
            <w:r w:rsidR="00B97891" w:rsidRPr="004E4ED5">
              <w:rPr>
                <w:lang w:val="uz-Cyrl-UZ"/>
              </w:rPr>
              <w:t xml:space="preserve"> </w:t>
            </w:r>
            <w:r w:rsidRPr="004E4ED5">
              <w:rPr>
                <w:lang w:val="uz-Cyrl-UZ"/>
              </w:rPr>
              <w:t>stendlar</w:t>
            </w:r>
            <w:r w:rsidR="00B97891" w:rsidRPr="004E4ED5">
              <w:rPr>
                <w:lang w:val="uz-Cyrl-UZ"/>
              </w:rPr>
              <w:t xml:space="preserve"> </w:t>
            </w:r>
            <w:r w:rsidR="00ED23EB" w:rsidRPr="004E4ED5">
              <w:rPr>
                <w:lang w:val="uz-Cyrl-UZ"/>
              </w:rPr>
              <w:t>yor</w:t>
            </w:r>
            <w:r w:rsidRPr="004E4ED5">
              <w:rPr>
                <w:lang w:val="uz-Cyrl-UZ"/>
              </w:rPr>
              <w:t>damida</w:t>
            </w:r>
            <w:r w:rsidR="00B97891"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494D1C">
              <w:rPr>
                <w:lang w:val="uz-Cyrl-UZ"/>
              </w:rPr>
              <w:t>.</w:t>
            </w:r>
          </w:p>
        </w:tc>
        <w:tc>
          <w:tcPr>
            <w:tcW w:w="4360" w:type="dxa"/>
          </w:tcPr>
          <w:p w:rsidR="00B97891" w:rsidRPr="004E4ED5" w:rsidRDefault="00252C14" w:rsidP="004F46D2">
            <w:pPr>
              <w:rPr>
                <w:lang w:val="uz-Cyrl-UZ"/>
              </w:rPr>
            </w:pPr>
            <w:r w:rsidRPr="004E4ED5">
              <w:rPr>
                <w:lang w:val="uz-Cyrl-UZ"/>
              </w:rPr>
              <w:t>O‘quv</w:t>
            </w:r>
            <w:r w:rsidR="00B97891"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B97891" w:rsidRPr="004E4ED5">
              <w:rPr>
                <w:lang w:val="uz-Cyrl-UZ"/>
              </w:rPr>
              <w:t xml:space="preserve"> </w:t>
            </w:r>
            <w:r w:rsidRPr="004E4ED5">
              <w:rPr>
                <w:lang w:val="uz-Cyrl-UZ"/>
              </w:rPr>
              <w:t>natijalari</w:t>
            </w:r>
            <w:r w:rsidR="00B97891" w:rsidRPr="004E4ED5">
              <w:rPr>
                <w:lang w:val="uz-Cyrl-UZ"/>
              </w:rPr>
              <w:t>:</w:t>
            </w:r>
          </w:p>
          <w:p w:rsidR="00B97891" w:rsidRPr="00494D1C" w:rsidRDefault="00252C14" w:rsidP="004F46D2">
            <w:pPr>
              <w:rPr>
                <w:b/>
                <w:bCs/>
                <w:lang w:val="uz-Cyrl-UZ"/>
              </w:rPr>
            </w:pPr>
            <w:r w:rsidRPr="004E4ED5">
              <w:rPr>
                <w:lang w:val="uz-Cyrl-UZ"/>
              </w:rPr>
              <w:t>Talaba</w:t>
            </w:r>
            <w:r w:rsidR="00B97891" w:rsidRPr="004E4ED5">
              <w:rPr>
                <w:lang w:val="uz-Cyrl-UZ"/>
              </w:rPr>
              <w:t xml:space="preserve">:  </w:t>
            </w:r>
            <w:r w:rsidR="00ED23EB" w:rsidRPr="004E4ED5">
              <w:rPr>
                <w:color w:val="000000"/>
                <w:lang w:val="uz-Cyrl-UZ"/>
              </w:rPr>
              <w:t>Yuk</w:t>
            </w:r>
            <w:r w:rsidRPr="004E4ED5">
              <w:rPr>
                <w:color w:val="000000"/>
                <w:lang w:val="uz-Cyrl-UZ"/>
              </w:rPr>
              <w:t>lanmagan</w:t>
            </w:r>
            <w:r w:rsidR="008471F7" w:rsidRPr="004E4ED5">
              <w:rPr>
                <w:color w:val="000000"/>
                <w:lang w:val="uz-Cyrl-UZ"/>
              </w:rPr>
              <w:t xml:space="preserve"> </w:t>
            </w:r>
            <w:r w:rsidRPr="004E4ED5">
              <w:rPr>
                <w:color w:val="000000"/>
                <w:lang w:val="uz-Cyrl-UZ"/>
              </w:rPr>
              <w:t>za</w:t>
            </w:r>
            <w:r w:rsidR="008471F7" w:rsidRPr="004E4ED5">
              <w:rPr>
                <w:color w:val="000000"/>
                <w:lang w:val="uz-Cyrl-UZ"/>
              </w:rPr>
              <w:t>x</w:t>
            </w:r>
            <w:r w:rsidRPr="004E4ED5">
              <w:rPr>
                <w:color w:val="000000"/>
                <w:lang w:val="uz-Cyrl-UZ"/>
              </w:rPr>
              <w:t>irali</w:t>
            </w:r>
            <w:r w:rsidR="008471F7" w:rsidRPr="004E4ED5">
              <w:rPr>
                <w:color w:val="000000"/>
                <w:lang w:val="uz-Cyrl-UZ"/>
              </w:rPr>
              <w:t xml:space="preserve"> </w:t>
            </w:r>
            <w:r w:rsidRPr="004E4ED5">
              <w:rPr>
                <w:color w:val="000000"/>
                <w:lang w:val="uz-Cyrl-UZ"/>
              </w:rPr>
              <w:t>sistemalarda</w:t>
            </w:r>
            <w:r w:rsidR="008471F7"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ilik</w:t>
            </w:r>
            <w:r w:rsidR="008471F7" w:rsidRPr="004E4ED5">
              <w:rPr>
                <w:color w:val="000000"/>
                <w:lang w:val="uz-Cyrl-UZ"/>
              </w:rPr>
              <w:t xml:space="preserve"> </w:t>
            </w:r>
            <w:r w:rsidRPr="004E4ED5">
              <w:rPr>
                <w:color w:val="000000"/>
                <w:lang w:val="uz-Cyrl-UZ"/>
              </w:rPr>
              <w:t>ko‘rsatki</w:t>
            </w:r>
            <w:r w:rsidR="00ED23EB" w:rsidRPr="004E4ED5">
              <w:rPr>
                <w:color w:val="000000"/>
                <w:lang w:val="uz-Cyrl-UZ"/>
              </w:rPr>
              <w:t>chi</w:t>
            </w:r>
            <w:r w:rsidRPr="004E4ED5">
              <w:rPr>
                <w:color w:val="000000"/>
                <w:lang w:val="uz-Cyrl-UZ"/>
              </w:rPr>
              <w:t>ni</w:t>
            </w:r>
            <w:r w:rsidR="008471F7" w:rsidRPr="004E4ED5">
              <w:rPr>
                <w:color w:val="000000"/>
                <w:lang w:val="uz-Cyrl-UZ"/>
              </w:rPr>
              <w:t xml:space="preserve"> x</w:t>
            </w:r>
            <w:r w:rsidRPr="004E4ED5">
              <w:rPr>
                <w:color w:val="000000"/>
                <w:lang w:val="uz-Cyrl-UZ"/>
              </w:rPr>
              <w:t>isoblash</w:t>
            </w:r>
            <w:r w:rsidR="00B97891" w:rsidRPr="004E4ED5">
              <w:rPr>
                <w:bCs/>
                <w:lang w:val="uz-Cyrl-UZ"/>
              </w:rPr>
              <w:t xml:space="preserve"> </w:t>
            </w:r>
            <w:r w:rsidRPr="004E4ED5">
              <w:rPr>
                <w:bCs/>
                <w:lang w:val="uz-Cyrl-UZ"/>
              </w:rPr>
              <w:t>usullarini</w:t>
            </w:r>
            <w:r w:rsidR="00B97891" w:rsidRPr="004E4ED5">
              <w:rPr>
                <w:bCs/>
                <w:lang w:val="uz-Cyrl-UZ"/>
              </w:rPr>
              <w:t xml:space="preserve"> </w:t>
            </w:r>
            <w:r w:rsidRPr="004E4ED5">
              <w:rPr>
                <w:bCs/>
                <w:lang w:val="uz-Cyrl-UZ"/>
              </w:rPr>
              <w:t>o‘rgani</w:t>
            </w:r>
            <w:r w:rsidR="00ED23EB" w:rsidRPr="004E4ED5">
              <w:rPr>
                <w:bCs/>
                <w:lang w:val="uz-Cyrl-UZ"/>
              </w:rPr>
              <w:t>shi</w:t>
            </w:r>
            <w:r w:rsidR="00B97891" w:rsidRPr="004E4ED5">
              <w:rPr>
                <w:bCs/>
                <w:lang w:val="uz-Cyrl-UZ"/>
              </w:rPr>
              <w:t xml:space="preserve"> </w:t>
            </w:r>
            <w:r w:rsidRPr="004E4ED5">
              <w:rPr>
                <w:bCs/>
                <w:lang w:val="uz-Cyrl-UZ"/>
              </w:rPr>
              <w:t>kerak</w:t>
            </w:r>
            <w:r w:rsidR="00B97891" w:rsidRPr="004E4ED5">
              <w:rPr>
                <w:bCs/>
                <w:lang w:val="uz-Cyrl-UZ"/>
              </w:rPr>
              <w:t>.</w:t>
            </w:r>
          </w:p>
        </w:tc>
      </w:tr>
      <w:tr w:rsidR="00B97891" w:rsidRPr="00D1023D">
        <w:tc>
          <w:tcPr>
            <w:tcW w:w="5211" w:type="dxa"/>
          </w:tcPr>
          <w:p w:rsidR="00B97891" w:rsidRPr="004E4ED5" w:rsidRDefault="00252C14" w:rsidP="004F46D2">
            <w:pPr>
              <w:rPr>
                <w:lang w:val="en-US"/>
              </w:rPr>
            </w:pPr>
            <w:r w:rsidRPr="004E4ED5">
              <w:rPr>
                <w:lang w:val="en-US"/>
              </w:rPr>
              <w:t>O‘qitish</w:t>
            </w:r>
            <w:r w:rsidR="00B97891" w:rsidRPr="004E4ED5">
              <w:rPr>
                <w:lang w:val="en-US"/>
              </w:rPr>
              <w:t xml:space="preserve"> </w:t>
            </w:r>
            <w:r w:rsidRPr="004E4ED5">
              <w:rPr>
                <w:lang w:val="en-US"/>
              </w:rPr>
              <w:t>uslubi</w:t>
            </w:r>
            <w:r w:rsidR="00B97891" w:rsidRPr="004E4ED5">
              <w:rPr>
                <w:lang w:val="en-US"/>
              </w:rPr>
              <w:t xml:space="preserve"> </w:t>
            </w:r>
            <w:r w:rsidRPr="004E4ED5">
              <w:rPr>
                <w:lang w:val="en-US"/>
              </w:rPr>
              <w:t>va</w:t>
            </w:r>
            <w:r w:rsidR="00B97891"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B97891" w:rsidRPr="004E4ED5" w:rsidRDefault="00252C14" w:rsidP="004F46D2">
            <w:pPr>
              <w:rPr>
                <w:lang w:val="uz-Cyrl-UZ"/>
              </w:rPr>
            </w:pPr>
            <w:r w:rsidRPr="004E4ED5">
              <w:rPr>
                <w:lang w:val="uz-Cyrl-UZ"/>
              </w:rPr>
              <w:t>Ma’ruza</w:t>
            </w:r>
            <w:r w:rsidR="00B97891" w:rsidRPr="004E4ED5">
              <w:rPr>
                <w:lang w:val="uz-Cyrl-UZ"/>
              </w:rPr>
              <w:t xml:space="preserve">, </w:t>
            </w:r>
            <w:r w:rsidRPr="004E4ED5">
              <w:rPr>
                <w:lang w:val="uz-Cyrl-UZ"/>
              </w:rPr>
              <w:t>dialog</w:t>
            </w:r>
            <w:r w:rsidR="00B97891" w:rsidRPr="004E4ED5">
              <w:rPr>
                <w:lang w:val="uz-Cyrl-UZ"/>
              </w:rPr>
              <w:t xml:space="preserve">, </w:t>
            </w:r>
            <w:r w:rsidRPr="004E4ED5">
              <w:rPr>
                <w:lang w:val="uz-Cyrl-UZ"/>
              </w:rPr>
              <w:t>qo‘yilgan</w:t>
            </w:r>
            <w:r w:rsidR="00B97891" w:rsidRPr="004E4ED5">
              <w:rPr>
                <w:lang w:val="uz-Cyrl-UZ"/>
              </w:rPr>
              <w:t xml:space="preserve"> </w:t>
            </w:r>
            <w:r w:rsidRPr="004E4ED5">
              <w:rPr>
                <w:lang w:val="uz-Cyrl-UZ"/>
              </w:rPr>
              <w:t>masalani</w:t>
            </w:r>
            <w:r w:rsidR="00B97891" w:rsidRPr="004E4ED5">
              <w:rPr>
                <w:lang w:val="uz-Cyrl-UZ"/>
              </w:rPr>
              <w:t xml:space="preserve"> </w:t>
            </w:r>
            <w:r w:rsidRPr="004E4ED5">
              <w:rPr>
                <w:lang w:val="uz-Cyrl-UZ"/>
              </w:rPr>
              <w:t>misollarda</w:t>
            </w:r>
            <w:r w:rsidR="00B97891" w:rsidRPr="004E4ED5">
              <w:rPr>
                <w:lang w:val="uz-Cyrl-UZ"/>
              </w:rPr>
              <w:t xml:space="preserve"> </w:t>
            </w:r>
            <w:r w:rsidR="00ED23EB" w:rsidRPr="004E4ED5">
              <w:rPr>
                <w:lang w:val="uz-Cyrl-UZ"/>
              </w:rPr>
              <w:t>yor</w:t>
            </w:r>
            <w:r w:rsidRPr="004E4ED5">
              <w:rPr>
                <w:lang w:val="uz-Cyrl-UZ"/>
              </w:rPr>
              <w:t>itish</w:t>
            </w:r>
            <w:r w:rsidR="00B97891" w:rsidRPr="004E4ED5">
              <w:rPr>
                <w:lang w:val="uz-Cyrl-UZ"/>
              </w:rPr>
              <w:t>.</w:t>
            </w:r>
          </w:p>
        </w:tc>
      </w:tr>
      <w:tr w:rsidR="00B97891" w:rsidRPr="004E4ED5">
        <w:tc>
          <w:tcPr>
            <w:tcW w:w="5211" w:type="dxa"/>
          </w:tcPr>
          <w:p w:rsidR="00B97891" w:rsidRPr="004E4ED5" w:rsidRDefault="00252C14" w:rsidP="004F46D2">
            <w:r w:rsidRPr="004E4ED5">
              <w:t>O‘qitish</w:t>
            </w:r>
            <w:r w:rsidR="00B97891" w:rsidRPr="004E4ED5">
              <w:t xml:space="preserve"> </w:t>
            </w:r>
            <w:r w:rsidRPr="004E4ED5">
              <w:t>vositalari</w:t>
            </w:r>
          </w:p>
        </w:tc>
        <w:tc>
          <w:tcPr>
            <w:tcW w:w="4360" w:type="dxa"/>
          </w:tcPr>
          <w:p w:rsidR="00B97891" w:rsidRPr="004E4ED5" w:rsidRDefault="00252C14" w:rsidP="004F46D2">
            <w:r w:rsidRPr="004E4ED5">
              <w:t>proektor</w:t>
            </w:r>
          </w:p>
        </w:tc>
      </w:tr>
      <w:tr w:rsidR="00B97891" w:rsidRPr="004E4ED5">
        <w:tc>
          <w:tcPr>
            <w:tcW w:w="5211" w:type="dxa"/>
          </w:tcPr>
          <w:p w:rsidR="00B97891" w:rsidRPr="004E4ED5" w:rsidRDefault="00252C14" w:rsidP="004F46D2">
            <w:r w:rsidRPr="004E4ED5">
              <w:t>O‘qitish</w:t>
            </w:r>
            <w:r w:rsidR="00B97891" w:rsidRPr="004E4ED5">
              <w:t xml:space="preserve"> </w:t>
            </w:r>
            <w:r w:rsidR="00ED23EB" w:rsidRPr="004E4ED5">
              <w:t>sha</w:t>
            </w:r>
            <w:r w:rsidRPr="004E4ED5">
              <w:t>kli</w:t>
            </w:r>
          </w:p>
        </w:tc>
        <w:tc>
          <w:tcPr>
            <w:tcW w:w="4360" w:type="dxa"/>
          </w:tcPr>
          <w:p w:rsidR="00B97891" w:rsidRPr="004E4ED5" w:rsidRDefault="00252C14" w:rsidP="004F46D2">
            <w:r w:rsidRPr="004E4ED5">
              <w:t>Guruh</w:t>
            </w:r>
            <w:r w:rsidR="00B97891" w:rsidRPr="004E4ED5">
              <w:t>(</w:t>
            </w:r>
            <w:r w:rsidRPr="004E4ED5">
              <w:t>lar</w:t>
            </w:r>
            <w:r w:rsidR="00B97891" w:rsidRPr="004E4ED5">
              <w:t>)</w:t>
            </w:r>
          </w:p>
        </w:tc>
      </w:tr>
      <w:tr w:rsidR="00B97891" w:rsidRPr="00D1023D">
        <w:tc>
          <w:tcPr>
            <w:tcW w:w="5211" w:type="dxa"/>
          </w:tcPr>
          <w:p w:rsidR="00B97891" w:rsidRPr="004E4ED5" w:rsidRDefault="00252C14" w:rsidP="004F46D2">
            <w:r w:rsidRPr="004E4ED5">
              <w:t>O‘qitish</w:t>
            </w:r>
            <w:r w:rsidR="00B97891" w:rsidRPr="004E4ED5">
              <w:t xml:space="preserve"> </w:t>
            </w:r>
            <w:r w:rsidR="00ED23EB" w:rsidRPr="004E4ED5">
              <w:t>sha</w:t>
            </w:r>
            <w:r w:rsidRPr="004E4ED5">
              <w:t>roitlari</w:t>
            </w:r>
          </w:p>
        </w:tc>
        <w:tc>
          <w:tcPr>
            <w:tcW w:w="4360" w:type="dxa"/>
          </w:tcPr>
          <w:p w:rsidR="00B97891"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B97891" w:rsidRPr="004E4ED5">
              <w:rPr>
                <w:lang w:val="en-US"/>
              </w:rPr>
              <w:t xml:space="preserve"> </w:t>
            </w:r>
            <w:r w:rsidRPr="004E4ED5">
              <w:rPr>
                <w:lang w:val="en-US"/>
              </w:rPr>
              <w:t>bilan</w:t>
            </w:r>
            <w:r w:rsidR="00B97891" w:rsidRPr="004E4ED5">
              <w:rPr>
                <w:lang w:val="en-US"/>
              </w:rPr>
              <w:t xml:space="preserve"> </w:t>
            </w:r>
            <w:r w:rsidRPr="004E4ED5">
              <w:rPr>
                <w:lang w:val="en-US"/>
              </w:rPr>
              <w:t>jihozlangan</w:t>
            </w:r>
            <w:r w:rsidR="00B97891" w:rsidRPr="004E4ED5">
              <w:rPr>
                <w:lang w:val="en-US"/>
              </w:rPr>
              <w:t xml:space="preserve"> </w:t>
            </w:r>
            <w:r w:rsidRPr="004E4ED5">
              <w:rPr>
                <w:lang w:val="en-US"/>
              </w:rPr>
              <w:t>auditoriya</w:t>
            </w:r>
            <w:r w:rsidR="00B97891" w:rsidRPr="004E4ED5">
              <w:rPr>
                <w:lang w:val="en-US"/>
              </w:rPr>
              <w:t xml:space="preserve">, </w:t>
            </w:r>
            <w:r w:rsidRPr="004E4ED5">
              <w:rPr>
                <w:lang w:val="en-US"/>
              </w:rPr>
              <w:t>proektor</w:t>
            </w:r>
          </w:p>
        </w:tc>
      </w:tr>
    </w:tbl>
    <w:p w:rsidR="00B97891" w:rsidRPr="004E4ED5" w:rsidRDefault="00B97891" w:rsidP="00B97891">
      <w:pPr>
        <w:rPr>
          <w:lang w:val="en-US"/>
        </w:rPr>
      </w:pPr>
    </w:p>
    <w:p w:rsidR="00DA7A14" w:rsidRPr="004E4ED5" w:rsidRDefault="005D597B" w:rsidP="00DA7A14">
      <w:pPr>
        <w:shd w:val="clear" w:color="auto" w:fill="FFFFFF"/>
        <w:rPr>
          <w:lang w:val="en-US"/>
        </w:rPr>
      </w:pPr>
      <w:r w:rsidRPr="004E4ED5">
        <w:rPr>
          <w:lang w:val="uz-Cyrl-UZ"/>
        </w:rPr>
        <w:t xml:space="preserve">8.2.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BA267D" w:rsidRPr="004E4ED5" w:rsidRDefault="00BA267D" w:rsidP="00A664FB">
            <w:pPr>
              <w:shd w:val="clear" w:color="auto" w:fill="FFFFFF"/>
              <w:jc w:val="both"/>
              <w:rPr>
                <w:lang w:val="en-US"/>
              </w:rPr>
            </w:pPr>
            <w:r w:rsidRPr="004E4ED5">
              <w:rPr>
                <w:lang w:val="uz-Cyrl-UZ"/>
              </w:rPr>
              <w:t>1.</w:t>
            </w:r>
            <w:r w:rsidRPr="004E4ED5">
              <w:rPr>
                <w:lang w:val="en-US"/>
              </w:rPr>
              <w:t xml:space="preserve"> </w:t>
            </w:r>
            <w:r w:rsidR="00ED23EB" w:rsidRPr="004E4ED5">
              <w:rPr>
                <w:lang w:val="uz-Cyrl-UZ"/>
              </w:rPr>
              <w:t>Chi</w:t>
            </w:r>
            <w:r w:rsidR="00252C14" w:rsidRPr="004E4ED5">
              <w:rPr>
                <w:lang w:val="uz-Cyrl-UZ"/>
              </w:rPr>
              <w:t>qish</w:t>
            </w:r>
            <w:r w:rsidR="00F838FF" w:rsidRPr="004E4ED5">
              <w:rPr>
                <w:lang w:val="uz-Cyrl-UZ"/>
              </w:rPr>
              <w:t xml:space="preserve"> </w:t>
            </w:r>
            <w:r w:rsidR="00252C14" w:rsidRPr="004E4ED5">
              <w:rPr>
                <w:lang w:val="uz-Cyrl-UZ"/>
              </w:rPr>
              <w:t>traektori</w:t>
            </w:r>
            <w:r w:rsidR="00ED23EB" w:rsidRPr="004E4ED5">
              <w:rPr>
                <w:lang w:val="uz-Cyrl-UZ"/>
              </w:rPr>
              <w:t>yas</w:t>
            </w:r>
            <w:r w:rsidR="00252C14" w:rsidRPr="004E4ED5">
              <w:rPr>
                <w:lang w:val="uz-Cyrl-UZ"/>
              </w:rPr>
              <w:t>i</w:t>
            </w:r>
            <w:r w:rsidR="00F838FF" w:rsidRPr="004E4ED5">
              <w:rPr>
                <w:lang w:val="uz-Cyrl-UZ"/>
              </w:rPr>
              <w:t xml:space="preserve"> </w:t>
            </w:r>
            <w:r w:rsidR="00252C14" w:rsidRPr="004E4ED5">
              <w:rPr>
                <w:lang w:val="uz-Cyrl-UZ"/>
              </w:rPr>
              <w:t>deb</w:t>
            </w:r>
            <w:r w:rsidR="00F838FF" w:rsidRPr="004E4ED5">
              <w:rPr>
                <w:lang w:val="uz-Cyrl-UZ"/>
              </w:rPr>
              <w:t xml:space="preserve"> </w:t>
            </w:r>
            <w:r w:rsidR="00252C14" w:rsidRPr="004E4ED5">
              <w:rPr>
                <w:lang w:val="uz-Cyrl-UZ"/>
              </w:rPr>
              <w:t>nimaga</w:t>
            </w:r>
            <w:r w:rsidR="00F838FF" w:rsidRPr="004E4ED5">
              <w:rPr>
                <w:lang w:val="uz-Cyrl-UZ"/>
              </w:rPr>
              <w:t xml:space="preserve"> </w:t>
            </w:r>
            <w:r w:rsidR="00252C14" w:rsidRPr="004E4ED5">
              <w:rPr>
                <w:lang w:val="uz-Cyrl-UZ"/>
              </w:rPr>
              <w:t>aytiladi</w:t>
            </w:r>
            <w:r w:rsidRPr="004E4ED5">
              <w:rPr>
                <w:lang w:val="en-US"/>
              </w:rPr>
              <w:t>?</w:t>
            </w:r>
          </w:p>
          <w:p w:rsidR="00BA267D" w:rsidRPr="004E4ED5" w:rsidRDefault="00BA267D" w:rsidP="00A664FB">
            <w:pPr>
              <w:shd w:val="clear" w:color="auto" w:fill="FFFFFF"/>
              <w:jc w:val="both"/>
              <w:rPr>
                <w:lang w:val="en-US"/>
              </w:rPr>
            </w:pPr>
            <w:r w:rsidRPr="004E4ED5">
              <w:rPr>
                <w:lang w:val="uz-Cyrl-UZ"/>
              </w:rPr>
              <w:t>2</w:t>
            </w:r>
            <w:r w:rsidRPr="004E4ED5">
              <w:rPr>
                <w:lang w:val="en-US"/>
              </w:rPr>
              <w:t>.</w:t>
            </w:r>
            <w:r w:rsidR="00252C14" w:rsidRPr="004E4ED5">
              <w:rPr>
                <w:lang w:val="uz-Cyrl-UZ"/>
              </w:rPr>
              <w:t>Sistemaning</w:t>
            </w:r>
            <w:r w:rsidR="00F838FF" w:rsidRPr="004E4ED5">
              <w:rPr>
                <w:lang w:val="uz-Cyrl-UZ"/>
              </w:rPr>
              <w:t xml:space="preserve"> </w:t>
            </w:r>
            <w:r w:rsidR="00252C14" w:rsidRPr="004E4ED5">
              <w:rPr>
                <w:lang w:val="uz-Cyrl-UZ"/>
              </w:rPr>
              <w:t>faoli</w:t>
            </w:r>
            <w:r w:rsidR="00ED23EB" w:rsidRPr="004E4ED5">
              <w:rPr>
                <w:lang w:val="uz-Cyrl-UZ"/>
              </w:rPr>
              <w:t>yat</w:t>
            </w:r>
            <w:r w:rsidR="00F838FF" w:rsidRPr="004E4ED5">
              <w:rPr>
                <w:lang w:val="uz-Cyrl-UZ"/>
              </w:rPr>
              <w:t xml:space="preserve"> </w:t>
            </w:r>
            <w:r w:rsidR="00252C14" w:rsidRPr="004E4ED5">
              <w:rPr>
                <w:lang w:val="uz-Cyrl-UZ"/>
              </w:rPr>
              <w:t>ko‘rsatish</w:t>
            </w:r>
            <w:r w:rsidR="00F838FF" w:rsidRPr="004E4ED5">
              <w:rPr>
                <w:lang w:val="uz-Cyrl-UZ"/>
              </w:rPr>
              <w:t xml:space="preserve"> </w:t>
            </w:r>
            <w:r w:rsidR="00252C14" w:rsidRPr="004E4ED5">
              <w:rPr>
                <w:lang w:val="uz-Cyrl-UZ"/>
              </w:rPr>
              <w:t>qonuni</w:t>
            </w:r>
            <w:r w:rsidR="00F838FF" w:rsidRPr="004E4ED5">
              <w:rPr>
                <w:lang w:val="uz-Cyrl-UZ"/>
              </w:rPr>
              <w:t xml:space="preserve"> </w:t>
            </w:r>
            <w:r w:rsidR="00252C14" w:rsidRPr="004E4ED5">
              <w:rPr>
                <w:lang w:val="uz-Cyrl-UZ"/>
              </w:rPr>
              <w:t>deb</w:t>
            </w:r>
            <w:r w:rsidR="00F838FF" w:rsidRPr="004E4ED5">
              <w:rPr>
                <w:lang w:val="uz-Cyrl-UZ"/>
              </w:rPr>
              <w:t xml:space="preserve"> </w:t>
            </w:r>
            <w:r w:rsidR="00252C14" w:rsidRPr="004E4ED5">
              <w:rPr>
                <w:lang w:val="uz-Cyrl-UZ"/>
              </w:rPr>
              <w:t>nimaga</w:t>
            </w:r>
            <w:r w:rsidR="00F838FF" w:rsidRPr="004E4ED5">
              <w:rPr>
                <w:lang w:val="uz-Cyrl-UZ"/>
              </w:rPr>
              <w:t xml:space="preserve"> </w:t>
            </w:r>
            <w:r w:rsidR="00252C14" w:rsidRPr="004E4ED5">
              <w:rPr>
                <w:lang w:val="uz-Cyrl-UZ"/>
              </w:rPr>
              <w:t>aytiladi</w:t>
            </w:r>
            <w:r w:rsidRPr="004E4ED5">
              <w:rPr>
                <w:lang w:val="en-US"/>
              </w:rPr>
              <w:t>?</w:t>
            </w:r>
          </w:p>
          <w:p w:rsidR="00BA267D" w:rsidRPr="004E4ED5" w:rsidRDefault="00BA267D" w:rsidP="00A664FB">
            <w:pPr>
              <w:shd w:val="clear" w:color="auto" w:fill="FFFFFF"/>
              <w:jc w:val="both"/>
              <w:rPr>
                <w:lang w:val="en-US"/>
              </w:rPr>
            </w:pPr>
            <w:r w:rsidRPr="004E4ED5">
              <w:rPr>
                <w:lang w:val="uz-Cyrl-UZ"/>
              </w:rPr>
              <w:t>3</w:t>
            </w:r>
            <w:r w:rsidRPr="004E4ED5">
              <w:rPr>
                <w:lang w:val="en-US"/>
              </w:rPr>
              <w:t>.</w:t>
            </w:r>
            <w:r w:rsidR="00252C14" w:rsidRPr="004E4ED5">
              <w:rPr>
                <w:lang w:val="uz-Cyrl-UZ"/>
              </w:rPr>
              <w:t>Sistemaning</w:t>
            </w:r>
            <w:r w:rsidR="00F838FF"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00F838FF" w:rsidRPr="004E4ED5">
              <w:rPr>
                <w:lang w:val="uz-Cyrl-UZ"/>
              </w:rPr>
              <w:t xml:space="preserve"> </w:t>
            </w:r>
            <w:r w:rsidR="00252C14" w:rsidRPr="004E4ED5">
              <w:rPr>
                <w:lang w:val="uz-Cyrl-UZ"/>
              </w:rPr>
              <w:t>algoritmi</w:t>
            </w:r>
            <w:r w:rsidR="00F838FF" w:rsidRPr="004E4ED5">
              <w:rPr>
                <w:lang w:val="uz-Cyrl-UZ"/>
              </w:rPr>
              <w:t xml:space="preserve"> </w:t>
            </w:r>
            <w:r w:rsidR="00252C14" w:rsidRPr="004E4ED5">
              <w:rPr>
                <w:lang w:val="uz-Cyrl-UZ"/>
              </w:rPr>
              <w:t>tu</w:t>
            </w:r>
            <w:r w:rsidR="00ED23EB" w:rsidRPr="004E4ED5">
              <w:rPr>
                <w:lang w:val="uz-Cyrl-UZ"/>
              </w:rPr>
              <w:t>shu</w:t>
            </w:r>
            <w:r w:rsidR="00252C14" w:rsidRPr="004E4ED5">
              <w:rPr>
                <w:lang w:val="uz-Cyrl-UZ"/>
              </w:rPr>
              <w:t>n</w:t>
            </w:r>
            <w:r w:rsidR="00ED23EB" w:rsidRPr="004E4ED5">
              <w:rPr>
                <w:lang w:val="uz-Cyrl-UZ"/>
              </w:rPr>
              <w:t>cha</w:t>
            </w:r>
            <w:r w:rsidR="00252C14" w:rsidRPr="004E4ED5">
              <w:rPr>
                <w:lang w:val="uz-Cyrl-UZ"/>
              </w:rPr>
              <w:t>si</w:t>
            </w:r>
            <w:r w:rsidRPr="004E4ED5">
              <w:rPr>
                <w:lang w:val="en-US"/>
              </w:rPr>
              <w:t>.</w:t>
            </w:r>
          </w:p>
          <w:p w:rsidR="00BA267D" w:rsidRPr="004E4ED5" w:rsidRDefault="00BA267D"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jc w:val="center"/>
        <w:rPr>
          <w:b/>
          <w:lang w:val="uz-Cyrl-UZ"/>
        </w:rPr>
      </w:pPr>
    </w:p>
    <w:p w:rsidR="00595582" w:rsidRPr="00595582" w:rsidRDefault="000001F8" w:rsidP="00595582">
      <w:pPr>
        <w:pStyle w:val="ab"/>
        <w:ind w:left="0"/>
        <w:jc w:val="center"/>
        <w:rPr>
          <w:lang w:val="en-US"/>
        </w:rPr>
      </w:pPr>
      <w:r w:rsidRPr="00595582">
        <w:rPr>
          <w:b/>
          <w:lang w:val="uz-Cyrl-UZ"/>
        </w:rPr>
        <w:t xml:space="preserve">9 – </w:t>
      </w:r>
      <w:r w:rsidR="00252C14" w:rsidRPr="00595582">
        <w:rPr>
          <w:b/>
          <w:lang w:val="uz-Cyrl-UZ"/>
        </w:rPr>
        <w:t>mavzu</w:t>
      </w:r>
      <w:r w:rsidRPr="00595582">
        <w:rPr>
          <w:b/>
          <w:lang w:val="uz-Cyrl-UZ"/>
        </w:rPr>
        <w:t xml:space="preserve">: </w:t>
      </w:r>
      <w:r w:rsidRPr="00595582">
        <w:rPr>
          <w:b/>
          <w:lang w:val="en-US"/>
        </w:rPr>
        <w:t xml:space="preserve"> </w:t>
      </w:r>
      <w:r w:rsidR="00595582" w:rsidRPr="00595582">
        <w:rPr>
          <w:lang w:val="en-US"/>
        </w:rPr>
        <w:t xml:space="preserve">Texnik diagnostika usullarining </w:t>
      </w:r>
      <w:r w:rsidR="00595582" w:rsidRPr="00595582">
        <w:rPr>
          <w:lang w:val="uz-Cyrl-UZ"/>
        </w:rPr>
        <w:t>x</w:t>
      </w:r>
      <w:r w:rsidR="00595582" w:rsidRPr="00595582">
        <w:rPr>
          <w:lang w:val="en-US"/>
        </w:rPr>
        <w:t>arakteristikasi. Diagnostika klassifikatsiyasi. Avtomatlashtirish sistemalarning diagnostikasi. Avtomatlashtirish sistemalarning diagnostika k</w:t>
      </w:r>
      <w:r w:rsidR="00595582" w:rsidRPr="00595582">
        <w:rPr>
          <w:lang w:val="uz-Cyrl-UZ"/>
        </w:rPr>
        <w:t>o‘</w:t>
      </w:r>
      <w:r w:rsidR="00595582" w:rsidRPr="00595582">
        <w:rPr>
          <w:lang w:val="en-US"/>
        </w:rPr>
        <w:t>rsatkichlariga ta’sir etuvchi omillar, sistemalarning diagnostik k</w:t>
      </w:r>
      <w:r w:rsidR="00595582" w:rsidRPr="00595582">
        <w:rPr>
          <w:lang w:val="uz-Cyrl-UZ"/>
        </w:rPr>
        <w:t>o‘</w:t>
      </w:r>
      <w:r w:rsidR="00595582" w:rsidRPr="00595582">
        <w:rPr>
          <w:lang w:val="en-US"/>
        </w:rPr>
        <w:t>rsatkichlari.</w:t>
      </w:r>
    </w:p>
    <w:p w:rsidR="008471F7" w:rsidRPr="004E4ED5" w:rsidRDefault="008471F7" w:rsidP="003F79A5">
      <w:pPr>
        <w:rPr>
          <w:bCs/>
          <w:lang w:val="en-US"/>
        </w:rPr>
      </w:pPr>
    </w:p>
    <w:p w:rsidR="000001F8" w:rsidRPr="004E4ED5" w:rsidRDefault="000001F8" w:rsidP="000001F8">
      <w:pPr>
        <w:rPr>
          <w:lang w:val="uz-Cyrl-UZ"/>
        </w:rPr>
      </w:pPr>
      <w:r w:rsidRPr="004E4ED5">
        <w:rPr>
          <w:lang w:val="uz-Cyrl-UZ"/>
        </w:rPr>
        <w:t>9</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0001F8" w:rsidRPr="004E4ED5">
        <w:tc>
          <w:tcPr>
            <w:tcW w:w="5211" w:type="dxa"/>
          </w:tcPr>
          <w:p w:rsidR="000001F8" w:rsidRPr="004E4ED5" w:rsidRDefault="00252C14" w:rsidP="004F46D2">
            <w:pPr>
              <w:jc w:val="both"/>
            </w:pPr>
            <w:r w:rsidRPr="004E4ED5">
              <w:t>Vaqti</w:t>
            </w:r>
            <w:r w:rsidR="000001F8" w:rsidRPr="004E4ED5">
              <w:t xml:space="preserve"> – </w:t>
            </w:r>
            <w:r w:rsidR="00DD7038" w:rsidRPr="004E4ED5">
              <w:rPr>
                <w:lang w:val="uz-Cyrl-UZ"/>
              </w:rPr>
              <w:t>4</w:t>
            </w:r>
            <w:r w:rsidRPr="004E4ED5">
              <w:t>soat</w:t>
            </w:r>
          </w:p>
        </w:tc>
        <w:tc>
          <w:tcPr>
            <w:tcW w:w="4360" w:type="dxa"/>
          </w:tcPr>
          <w:p w:rsidR="000001F8" w:rsidRPr="004E4ED5" w:rsidRDefault="00252C14" w:rsidP="004F46D2">
            <w:pPr>
              <w:rPr>
                <w:i/>
                <w:lang w:val="uz-Cyrl-UZ"/>
              </w:rPr>
            </w:pPr>
            <w:r w:rsidRPr="004E4ED5">
              <w:t>Talabalar</w:t>
            </w:r>
            <w:r w:rsidR="000001F8" w:rsidRPr="004E4ED5">
              <w:t xml:space="preserve"> </w:t>
            </w:r>
            <w:r w:rsidRPr="004E4ED5">
              <w:t>soni</w:t>
            </w:r>
            <w:r w:rsidR="000001F8" w:rsidRPr="004E4ED5">
              <w:rPr>
                <w:lang w:val="uz-Cyrl-UZ"/>
              </w:rPr>
              <w:t xml:space="preserve"> </w:t>
            </w:r>
            <w:r w:rsidR="000001F8" w:rsidRPr="004E4ED5">
              <w:t>-</w:t>
            </w:r>
            <w:r w:rsidR="000001F8"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0001F8" w:rsidRPr="004E4ED5">
        <w:tc>
          <w:tcPr>
            <w:tcW w:w="5211" w:type="dxa"/>
          </w:tcPr>
          <w:p w:rsidR="000001F8" w:rsidRPr="004E4ED5" w:rsidRDefault="000001F8"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0001F8" w:rsidRPr="004E4ED5" w:rsidRDefault="00252C14" w:rsidP="004F46D2">
            <w:r w:rsidRPr="004E4ED5">
              <w:t>Kirish</w:t>
            </w:r>
            <w:r w:rsidR="000001F8" w:rsidRPr="004E4ED5">
              <w:t xml:space="preserve"> – </w:t>
            </w:r>
            <w:r w:rsidRPr="004E4ED5">
              <w:t>mavzuiy</w:t>
            </w:r>
            <w:r w:rsidR="000001F8" w:rsidRPr="004E4ED5">
              <w:t xml:space="preserve"> </w:t>
            </w:r>
            <w:r w:rsidRPr="004E4ED5">
              <w:t>vizual</w:t>
            </w:r>
            <w:r w:rsidR="000001F8" w:rsidRPr="004E4ED5">
              <w:t xml:space="preserve"> </w:t>
            </w:r>
            <w:r w:rsidRPr="004E4ED5">
              <w:t>ma’ruza</w:t>
            </w:r>
          </w:p>
        </w:tc>
      </w:tr>
      <w:tr w:rsidR="005D597B" w:rsidRPr="00D1023D">
        <w:tc>
          <w:tcPr>
            <w:tcW w:w="5211" w:type="dxa"/>
          </w:tcPr>
          <w:p w:rsidR="005D597B" w:rsidRPr="004E4ED5" w:rsidRDefault="005D597B"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8471F7" w:rsidRPr="004E4ED5" w:rsidRDefault="00252C14" w:rsidP="00FD778F">
            <w:pPr>
              <w:numPr>
                <w:ilvl w:val="0"/>
                <w:numId w:val="4"/>
              </w:numPr>
              <w:tabs>
                <w:tab w:val="clear" w:pos="720"/>
                <w:tab w:val="num" w:pos="190"/>
              </w:tabs>
              <w:ind w:left="0" w:firstLine="10"/>
              <w:rPr>
                <w:color w:val="000000"/>
                <w:lang w:val="uz-Cyrl-UZ"/>
              </w:rPr>
            </w:pPr>
            <w:r w:rsidRPr="004E4ED5">
              <w:rPr>
                <w:color w:val="000000"/>
                <w:lang w:val="uz-Cyrl-UZ"/>
              </w:rPr>
              <w:t>Tiklanuv</w:t>
            </w:r>
            <w:r w:rsidR="00ED23EB" w:rsidRPr="004E4ED5">
              <w:rPr>
                <w:color w:val="000000"/>
                <w:lang w:val="uz-Cyrl-UZ"/>
              </w:rPr>
              <w:t>chi</w:t>
            </w:r>
            <w:r w:rsidR="008471F7" w:rsidRPr="004E4ED5">
              <w:rPr>
                <w:color w:val="000000"/>
                <w:lang w:val="uz-Cyrl-UZ"/>
              </w:rPr>
              <w:t xml:space="preserve">  </w:t>
            </w:r>
            <w:r w:rsidRPr="004E4ED5">
              <w:rPr>
                <w:color w:val="000000"/>
                <w:lang w:val="uz-Cyrl-UZ"/>
              </w:rPr>
              <w:t>sistemalar</w:t>
            </w:r>
            <w:r w:rsidR="008471F7"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iligining</w:t>
            </w:r>
            <w:r w:rsidR="008471F7" w:rsidRPr="004E4ED5">
              <w:rPr>
                <w:color w:val="000000"/>
                <w:lang w:val="uz-Cyrl-UZ"/>
              </w:rPr>
              <w:t xml:space="preserve"> </w:t>
            </w:r>
            <w:r w:rsidRPr="004E4ED5">
              <w:rPr>
                <w:color w:val="000000"/>
                <w:lang w:val="uz-Cyrl-UZ"/>
              </w:rPr>
              <w:t>mikdoriy</w:t>
            </w:r>
            <w:r w:rsidR="008471F7" w:rsidRPr="004E4ED5">
              <w:rPr>
                <w:color w:val="000000"/>
                <w:lang w:val="uz-Cyrl-UZ"/>
              </w:rPr>
              <w:t xml:space="preserve"> </w:t>
            </w:r>
            <w:r w:rsidRPr="004E4ED5">
              <w:rPr>
                <w:color w:val="000000"/>
                <w:lang w:val="uz-Cyrl-UZ"/>
              </w:rPr>
              <w:t>ko‘rsatki</w:t>
            </w:r>
            <w:r w:rsidR="00ED23EB" w:rsidRPr="004E4ED5">
              <w:rPr>
                <w:color w:val="000000"/>
                <w:lang w:val="uz-Cyrl-UZ"/>
              </w:rPr>
              <w:t>chchl</w:t>
            </w:r>
            <w:r w:rsidRPr="004E4ED5">
              <w:rPr>
                <w:color w:val="000000"/>
                <w:lang w:val="uz-Cyrl-UZ"/>
              </w:rPr>
              <w:t>ari</w:t>
            </w:r>
          </w:p>
          <w:p w:rsidR="008471F7" w:rsidRPr="004E4ED5" w:rsidRDefault="005D597B" w:rsidP="00FD778F">
            <w:pPr>
              <w:numPr>
                <w:ilvl w:val="0"/>
                <w:numId w:val="4"/>
              </w:numPr>
              <w:tabs>
                <w:tab w:val="clear" w:pos="720"/>
                <w:tab w:val="num" w:pos="190"/>
              </w:tabs>
              <w:ind w:left="10" w:firstLine="0"/>
              <w:rPr>
                <w:color w:val="000000"/>
                <w:lang w:val="uz-Cyrl-UZ"/>
              </w:rPr>
            </w:pPr>
            <w:r w:rsidRPr="004E4ED5">
              <w:rPr>
                <w:lang w:val="uz-Cyrl-UZ"/>
              </w:rPr>
              <w:t xml:space="preserve"> </w:t>
            </w:r>
            <w:r w:rsidR="00252C14" w:rsidRPr="004E4ED5">
              <w:rPr>
                <w:color w:val="000000"/>
                <w:lang w:val="uz-Cyrl-UZ"/>
              </w:rPr>
              <w:t>i</w:t>
            </w:r>
            <w:r w:rsidR="00ED23EB" w:rsidRPr="004E4ED5">
              <w:rPr>
                <w:color w:val="000000"/>
                <w:lang w:val="uz-Cyrl-UZ"/>
              </w:rPr>
              <w:t>shd</w:t>
            </w:r>
            <w:r w:rsidR="00252C14" w:rsidRPr="004E4ED5">
              <w:rPr>
                <w:color w:val="000000"/>
                <w:lang w:val="uz-Cyrl-UZ"/>
              </w:rPr>
              <w:t>an</w:t>
            </w:r>
            <w:r w:rsidR="008471F7" w:rsidRPr="004E4ED5">
              <w:rPr>
                <w:color w:val="000000"/>
                <w:lang w:val="uz-Cyrl-UZ"/>
              </w:rPr>
              <w:t xml:space="preserve"> </w:t>
            </w:r>
            <w:r w:rsidR="00ED23EB" w:rsidRPr="004E4ED5">
              <w:rPr>
                <w:color w:val="000000"/>
                <w:lang w:val="uz-Cyrl-UZ"/>
              </w:rPr>
              <w:t>chi</w:t>
            </w:r>
            <w:r w:rsidR="00252C14" w:rsidRPr="004E4ED5">
              <w:rPr>
                <w:color w:val="000000"/>
                <w:lang w:val="uz-Cyrl-UZ"/>
              </w:rPr>
              <w:t>ki</w:t>
            </w:r>
            <w:r w:rsidR="00ED23EB" w:rsidRPr="004E4ED5">
              <w:rPr>
                <w:color w:val="000000"/>
                <w:lang w:val="uz-Cyrl-UZ"/>
              </w:rPr>
              <w:t>shg</w:t>
            </w:r>
            <w:r w:rsidR="00252C14" w:rsidRPr="004E4ED5">
              <w:rPr>
                <w:color w:val="000000"/>
                <w:lang w:val="uz-Cyrl-UZ"/>
              </w:rPr>
              <w:t>a</w:t>
            </w:r>
            <w:r w:rsidR="00ED23EB" w:rsidRPr="004E4ED5">
              <w:rPr>
                <w:color w:val="000000"/>
                <w:lang w:val="uz-Cyrl-UZ"/>
              </w:rPr>
              <w:t>cha</w:t>
            </w:r>
            <w:r w:rsidR="008471F7" w:rsidRPr="004E4ED5">
              <w:rPr>
                <w:color w:val="000000"/>
                <w:lang w:val="uz-Cyrl-UZ"/>
              </w:rPr>
              <w:t xml:space="preserve"> </w:t>
            </w:r>
            <w:r w:rsidR="00252C14" w:rsidRPr="004E4ED5">
              <w:rPr>
                <w:color w:val="000000"/>
                <w:lang w:val="uz-Cyrl-UZ"/>
              </w:rPr>
              <w:t>bo‘lgan</w:t>
            </w:r>
            <w:r w:rsidR="008471F7"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008471F7" w:rsidRPr="004E4ED5">
              <w:rPr>
                <w:color w:val="000000"/>
                <w:lang w:val="uz-Cyrl-UZ"/>
              </w:rPr>
              <w:t xml:space="preserve"> </w:t>
            </w:r>
            <w:r w:rsidR="00252C14" w:rsidRPr="004E4ED5">
              <w:rPr>
                <w:color w:val="000000"/>
                <w:lang w:val="uz-Cyrl-UZ"/>
              </w:rPr>
              <w:t>i</w:t>
            </w:r>
            <w:r w:rsidR="00ED23EB" w:rsidRPr="004E4ED5">
              <w:rPr>
                <w:color w:val="000000"/>
                <w:lang w:val="uz-Cyrl-UZ"/>
              </w:rPr>
              <w:t>shl</w:t>
            </w:r>
            <w:r w:rsidR="00252C14" w:rsidRPr="004E4ED5">
              <w:rPr>
                <w:color w:val="000000"/>
                <w:lang w:val="uz-Cyrl-UZ"/>
              </w:rPr>
              <w:t>ash</w:t>
            </w:r>
            <w:r w:rsidR="008471F7" w:rsidRPr="004E4ED5">
              <w:rPr>
                <w:color w:val="000000"/>
                <w:lang w:val="uz-Cyrl-UZ"/>
              </w:rPr>
              <w:t xml:space="preserve"> </w:t>
            </w:r>
            <w:r w:rsidR="00252C14" w:rsidRPr="004E4ED5">
              <w:rPr>
                <w:color w:val="000000"/>
                <w:lang w:val="uz-Cyrl-UZ"/>
              </w:rPr>
              <w:t>vakti</w:t>
            </w:r>
            <w:r w:rsidR="008471F7" w:rsidRPr="004E4ED5">
              <w:rPr>
                <w:color w:val="000000"/>
                <w:lang w:val="uz-Cyrl-UZ"/>
              </w:rPr>
              <w:t xml:space="preserve"> </w:t>
            </w:r>
          </w:p>
          <w:p w:rsidR="005D597B" w:rsidRPr="004E4ED5" w:rsidRDefault="008471F7" w:rsidP="005D597B">
            <w:pPr>
              <w:rPr>
                <w:lang w:val="uz-Cyrl-UZ"/>
              </w:rPr>
            </w:pPr>
            <w:r w:rsidRPr="004E4ED5">
              <w:rPr>
                <w:color w:val="000000"/>
                <w:lang w:val="uz-Cyrl-UZ"/>
              </w:rPr>
              <w:t xml:space="preserve">3. </w:t>
            </w:r>
            <w:r w:rsidR="00252C14" w:rsidRPr="004E4ED5">
              <w:rPr>
                <w:color w:val="000000"/>
                <w:lang w:val="uz-Cyrl-UZ"/>
              </w:rPr>
              <w:t>tiklani</w:t>
            </w:r>
            <w:r w:rsidR="00ED23EB" w:rsidRPr="004E4ED5">
              <w:rPr>
                <w:color w:val="000000"/>
                <w:lang w:val="uz-Cyrl-UZ"/>
              </w:rPr>
              <w:t>shn</w:t>
            </w:r>
            <w:r w:rsidR="00252C14" w:rsidRPr="004E4ED5">
              <w:rPr>
                <w:color w:val="000000"/>
                <w:lang w:val="uz-Cyrl-UZ"/>
              </w:rPr>
              <w:t>ing</w:t>
            </w:r>
            <w:r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Pr="004E4ED5">
              <w:rPr>
                <w:color w:val="000000"/>
                <w:lang w:val="uz-Cyrl-UZ"/>
              </w:rPr>
              <w:t xml:space="preserve"> </w:t>
            </w:r>
            <w:r w:rsidR="00252C14" w:rsidRPr="004E4ED5">
              <w:rPr>
                <w:color w:val="000000"/>
                <w:lang w:val="uz-Cyrl-UZ"/>
              </w:rPr>
              <w:t>vakti</w:t>
            </w:r>
            <w:r w:rsidRPr="004E4ED5">
              <w:rPr>
                <w:color w:val="000000"/>
                <w:lang w:val="uz-Cyrl-UZ"/>
              </w:rPr>
              <w:t xml:space="preserve"> </w:t>
            </w:r>
            <w:r w:rsidR="00252C14" w:rsidRPr="004E4ED5">
              <w:rPr>
                <w:color w:val="000000"/>
                <w:lang w:val="uz-Cyrl-UZ"/>
              </w:rPr>
              <w:t>va</w:t>
            </w:r>
            <w:r w:rsidRPr="004E4ED5">
              <w:rPr>
                <w:color w:val="000000"/>
                <w:lang w:val="uz-Cyrl-UZ"/>
              </w:rPr>
              <w:t xml:space="preserve"> </w:t>
            </w:r>
            <w:r w:rsidR="00252C14" w:rsidRPr="004E4ED5">
              <w:rPr>
                <w:color w:val="000000"/>
                <w:lang w:val="uz-Cyrl-UZ"/>
              </w:rPr>
              <w:t>jadalligi</w:t>
            </w:r>
            <w:r w:rsidRPr="004E4ED5">
              <w:rPr>
                <w:color w:val="000000"/>
                <w:lang w:val="uz-Cyrl-UZ"/>
              </w:rPr>
              <w:t>.</w:t>
            </w:r>
          </w:p>
        </w:tc>
      </w:tr>
      <w:tr w:rsidR="005D597B" w:rsidRPr="00D1023D">
        <w:tc>
          <w:tcPr>
            <w:tcW w:w="5211" w:type="dxa"/>
          </w:tcPr>
          <w:p w:rsidR="005D597B" w:rsidRPr="004E4ED5" w:rsidRDefault="00252C14" w:rsidP="000001F8">
            <w:pPr>
              <w:jc w:val="both"/>
              <w:rPr>
                <w:lang w:val="uz-Cyrl-UZ"/>
              </w:rPr>
            </w:pPr>
            <w:r w:rsidRPr="004E4ED5">
              <w:rPr>
                <w:lang w:val="uz-Cyrl-UZ"/>
              </w:rPr>
              <w:t>O‘qituv</w:t>
            </w:r>
            <w:r w:rsidR="00ED23EB" w:rsidRPr="004E4ED5">
              <w:rPr>
                <w:lang w:val="uz-Cyrl-UZ"/>
              </w:rPr>
              <w:t>chi</w:t>
            </w:r>
            <w:r w:rsidR="005D597B" w:rsidRPr="004E4ED5">
              <w:rPr>
                <w:lang w:val="uz-Cyrl-UZ"/>
              </w:rPr>
              <w:t xml:space="preserve"> </w:t>
            </w:r>
            <w:r w:rsidRPr="004E4ED5">
              <w:rPr>
                <w:lang w:val="uz-Cyrl-UZ"/>
              </w:rPr>
              <w:t>vazifalari</w:t>
            </w:r>
            <w:r w:rsidR="005D597B" w:rsidRPr="004E4ED5">
              <w:rPr>
                <w:lang w:val="uz-Cyrl-UZ"/>
              </w:rPr>
              <w:t xml:space="preserve">:   </w:t>
            </w:r>
            <w:r w:rsidRPr="004E4ED5">
              <w:rPr>
                <w:lang w:val="uz-Cyrl-UZ"/>
              </w:rPr>
              <w:t>Vizual</w:t>
            </w:r>
            <w:r w:rsidR="005D597B" w:rsidRPr="004E4ED5">
              <w:rPr>
                <w:lang w:val="uz-Cyrl-UZ"/>
              </w:rPr>
              <w:t xml:space="preserve"> </w:t>
            </w:r>
            <w:r w:rsidRPr="004E4ED5">
              <w:rPr>
                <w:lang w:val="uz-Cyrl-UZ"/>
              </w:rPr>
              <w:t>materialdan</w:t>
            </w:r>
            <w:r w:rsidR="005D597B" w:rsidRPr="004E4ED5">
              <w:rPr>
                <w:lang w:val="uz-Cyrl-UZ"/>
              </w:rPr>
              <w:t xml:space="preserve"> </w:t>
            </w:r>
            <w:r w:rsidRPr="004E4ED5">
              <w:rPr>
                <w:lang w:val="uz-Cyrl-UZ"/>
              </w:rPr>
              <w:t>foydalangan</w:t>
            </w:r>
            <w:r w:rsidR="005D597B" w:rsidRPr="004E4ED5">
              <w:rPr>
                <w:lang w:val="uz-Cyrl-UZ"/>
              </w:rPr>
              <w:t xml:space="preserve"> </w:t>
            </w:r>
            <w:r w:rsidR="002A10ED" w:rsidRPr="004E4ED5">
              <w:rPr>
                <w:lang w:val="uz-Cyrl-UZ"/>
              </w:rPr>
              <w:t>x</w:t>
            </w:r>
            <w:r w:rsidRPr="004E4ED5">
              <w:rPr>
                <w:lang w:val="uz-Cyrl-UZ"/>
              </w:rPr>
              <w:t>olda</w:t>
            </w:r>
            <w:r w:rsidR="005D597B" w:rsidRPr="004E4ED5">
              <w:rPr>
                <w:lang w:val="uz-Cyrl-UZ"/>
              </w:rPr>
              <w:t xml:space="preserve"> </w:t>
            </w:r>
            <w:r w:rsidRPr="004E4ED5">
              <w:rPr>
                <w:lang w:val="uz-Cyrl-UZ"/>
              </w:rPr>
              <w:t>ma’ruza</w:t>
            </w:r>
            <w:r w:rsidR="005D597B" w:rsidRPr="004E4ED5">
              <w:rPr>
                <w:lang w:val="uz-Cyrl-UZ"/>
              </w:rPr>
              <w:t xml:space="preserve"> </w:t>
            </w:r>
            <w:r w:rsidRPr="004E4ED5">
              <w:rPr>
                <w:lang w:val="uz-Cyrl-UZ"/>
              </w:rPr>
              <w:t>o‘qish</w:t>
            </w:r>
            <w:r w:rsidR="005D597B" w:rsidRPr="004E4ED5">
              <w:rPr>
                <w:lang w:val="uz-Cyrl-UZ"/>
              </w:rPr>
              <w:t xml:space="preserve">, </w:t>
            </w:r>
            <w:r w:rsidRPr="004E4ED5">
              <w:rPr>
                <w:lang w:val="uz-Cyrl-UZ"/>
              </w:rPr>
              <w:t>talabalarning</w:t>
            </w:r>
            <w:r w:rsidR="005D597B" w:rsidRPr="004E4ED5">
              <w:rPr>
                <w:lang w:val="uz-Cyrl-UZ"/>
              </w:rPr>
              <w:t xml:space="preserve"> </w:t>
            </w:r>
            <w:r w:rsidRPr="004E4ED5">
              <w:rPr>
                <w:lang w:val="uz-Cyrl-UZ"/>
              </w:rPr>
              <w:t>savollariga</w:t>
            </w:r>
            <w:r w:rsidR="005D597B" w:rsidRPr="004E4ED5">
              <w:rPr>
                <w:lang w:val="uz-Cyrl-UZ"/>
              </w:rPr>
              <w:t xml:space="preserve"> </w:t>
            </w:r>
            <w:r w:rsidRPr="004E4ED5">
              <w:rPr>
                <w:lang w:val="uz-Cyrl-UZ"/>
              </w:rPr>
              <w:t>javob</w:t>
            </w:r>
            <w:r w:rsidR="005D597B" w:rsidRPr="004E4ED5">
              <w:rPr>
                <w:lang w:val="uz-Cyrl-UZ"/>
              </w:rPr>
              <w:t xml:space="preserve"> </w:t>
            </w:r>
            <w:r w:rsidRPr="004E4ED5">
              <w:rPr>
                <w:lang w:val="uz-Cyrl-UZ"/>
              </w:rPr>
              <w:t>berish</w:t>
            </w:r>
            <w:r w:rsidR="005D597B" w:rsidRPr="004E4ED5">
              <w:rPr>
                <w:lang w:val="uz-Cyrl-UZ"/>
              </w:rPr>
              <w:t xml:space="preserve">, </w:t>
            </w:r>
            <w:r w:rsidRPr="004E4ED5">
              <w:rPr>
                <w:lang w:val="uz-Cyrl-UZ"/>
              </w:rPr>
              <w:t>ma’ruzada</w:t>
            </w:r>
            <w:r w:rsidR="005D597B" w:rsidRPr="004E4ED5">
              <w:rPr>
                <w:lang w:val="uz-Cyrl-UZ"/>
              </w:rPr>
              <w:t xml:space="preserve"> </w:t>
            </w:r>
            <w:r w:rsidRPr="004E4ED5">
              <w:rPr>
                <w:lang w:val="uz-Cyrl-UZ"/>
              </w:rPr>
              <w:t>keltirilgan</w:t>
            </w:r>
            <w:r w:rsidR="005D597B" w:rsidRPr="004E4ED5">
              <w:rPr>
                <w:lang w:val="uz-Cyrl-UZ"/>
              </w:rPr>
              <w:t xml:space="preserve"> </w:t>
            </w:r>
            <w:r w:rsidRPr="004E4ED5">
              <w:rPr>
                <w:lang w:val="uz-Cyrl-UZ"/>
              </w:rPr>
              <w:t>nazariy</w:t>
            </w:r>
            <w:r w:rsidR="005D597B" w:rsidRPr="004E4ED5">
              <w:rPr>
                <w:lang w:val="uz-Cyrl-UZ"/>
              </w:rPr>
              <w:t xml:space="preserve"> </w:t>
            </w:r>
            <w:r w:rsidRPr="004E4ED5">
              <w:rPr>
                <w:lang w:val="uz-Cyrl-UZ"/>
              </w:rPr>
              <w:t>materiallarini</w:t>
            </w:r>
            <w:r w:rsidR="005D597B" w:rsidRPr="004E4ED5">
              <w:rPr>
                <w:lang w:val="uz-Cyrl-UZ"/>
              </w:rPr>
              <w:t xml:space="preserve"> </w:t>
            </w:r>
            <w:r w:rsidRPr="004E4ED5">
              <w:rPr>
                <w:lang w:val="uz-Cyrl-UZ"/>
              </w:rPr>
              <w:t>misollar</w:t>
            </w:r>
            <w:r w:rsidR="005D597B" w:rsidRPr="004E4ED5">
              <w:rPr>
                <w:lang w:val="uz-Cyrl-UZ"/>
              </w:rPr>
              <w:t xml:space="preserve"> </w:t>
            </w:r>
            <w:r w:rsidRPr="004E4ED5">
              <w:rPr>
                <w:lang w:val="uz-Cyrl-UZ"/>
              </w:rPr>
              <w:t>e</w:t>
            </w:r>
            <w:r w:rsidR="00ED23EB" w:rsidRPr="004E4ED5">
              <w:rPr>
                <w:lang w:val="uz-Cyrl-UZ"/>
              </w:rPr>
              <w:t>chi</w:t>
            </w:r>
            <w:r w:rsidRPr="004E4ED5">
              <w:rPr>
                <w:lang w:val="uz-Cyrl-UZ"/>
              </w:rPr>
              <w:t>mi</w:t>
            </w:r>
            <w:r w:rsidR="005D597B" w:rsidRPr="004E4ED5">
              <w:rPr>
                <w:lang w:val="uz-Cyrl-UZ"/>
              </w:rPr>
              <w:t xml:space="preserve">, </w:t>
            </w:r>
            <w:r w:rsidRPr="004E4ED5">
              <w:rPr>
                <w:lang w:val="uz-Cyrl-UZ"/>
              </w:rPr>
              <w:t>elektron</w:t>
            </w:r>
            <w:r w:rsidR="005D597B" w:rsidRPr="004E4ED5">
              <w:rPr>
                <w:lang w:val="uz-Cyrl-UZ"/>
              </w:rPr>
              <w:t xml:space="preserve"> </w:t>
            </w:r>
            <w:r w:rsidRPr="004E4ED5">
              <w:rPr>
                <w:lang w:val="uz-Cyrl-UZ"/>
              </w:rPr>
              <w:t>materiallar</w:t>
            </w:r>
            <w:r w:rsidR="005D597B" w:rsidRPr="004E4ED5">
              <w:rPr>
                <w:lang w:val="uz-Cyrl-UZ"/>
              </w:rPr>
              <w:t xml:space="preserve"> </w:t>
            </w:r>
            <w:r w:rsidR="00ED23EB" w:rsidRPr="004E4ED5">
              <w:rPr>
                <w:lang w:val="uz-Cyrl-UZ"/>
              </w:rPr>
              <w:t>yor</w:t>
            </w:r>
            <w:r w:rsidRPr="004E4ED5">
              <w:rPr>
                <w:lang w:val="uz-Cyrl-UZ"/>
              </w:rPr>
              <w:t>damida</w:t>
            </w:r>
            <w:r w:rsidR="005D597B"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5D597B" w:rsidRPr="004E4ED5">
              <w:rPr>
                <w:lang w:val="uz-Cyrl-UZ"/>
              </w:rPr>
              <w:t xml:space="preserve">.        </w:t>
            </w:r>
          </w:p>
        </w:tc>
        <w:tc>
          <w:tcPr>
            <w:tcW w:w="4360" w:type="dxa"/>
          </w:tcPr>
          <w:p w:rsidR="005D597B" w:rsidRPr="004E4ED5" w:rsidRDefault="00252C14" w:rsidP="00966FE2">
            <w:pPr>
              <w:rPr>
                <w:lang w:val="uz-Cyrl-UZ"/>
              </w:rPr>
            </w:pPr>
            <w:r w:rsidRPr="004E4ED5">
              <w:rPr>
                <w:lang w:val="uz-Cyrl-UZ"/>
              </w:rPr>
              <w:t>O‘quv</w:t>
            </w:r>
            <w:r w:rsidR="005D597B"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5D597B" w:rsidRPr="004E4ED5">
              <w:rPr>
                <w:lang w:val="uz-Cyrl-UZ"/>
              </w:rPr>
              <w:t xml:space="preserve"> </w:t>
            </w:r>
            <w:r w:rsidRPr="004E4ED5">
              <w:rPr>
                <w:lang w:val="uz-Cyrl-UZ"/>
              </w:rPr>
              <w:t>natijalari</w:t>
            </w:r>
            <w:r w:rsidR="005D597B" w:rsidRPr="004E4ED5">
              <w:rPr>
                <w:lang w:val="uz-Cyrl-UZ"/>
              </w:rPr>
              <w:t>:</w:t>
            </w:r>
          </w:p>
          <w:p w:rsidR="005D597B" w:rsidRPr="004E4ED5" w:rsidRDefault="00252C14" w:rsidP="00966FE2">
            <w:pPr>
              <w:tabs>
                <w:tab w:val="left" w:pos="5940"/>
              </w:tabs>
              <w:jc w:val="both"/>
              <w:rPr>
                <w:b/>
                <w:bCs/>
                <w:lang w:val="uz-Cyrl-UZ"/>
              </w:rPr>
            </w:pPr>
            <w:r w:rsidRPr="004E4ED5">
              <w:rPr>
                <w:lang w:val="uz-Cyrl-UZ"/>
              </w:rPr>
              <w:t>Talaba</w:t>
            </w:r>
            <w:r w:rsidR="005D597B" w:rsidRPr="004E4ED5">
              <w:rPr>
                <w:lang w:val="uz-Cyrl-UZ"/>
              </w:rPr>
              <w:t xml:space="preserve">: </w:t>
            </w:r>
            <w:r w:rsidRPr="004E4ED5">
              <w:rPr>
                <w:lang w:val="uz-Latn-UZ"/>
              </w:rPr>
              <w:t>I</w:t>
            </w:r>
            <w:r w:rsidR="00ED23EB" w:rsidRPr="004E4ED5">
              <w:rPr>
                <w:lang w:val="uz-Latn-UZ"/>
              </w:rPr>
              <w:t>sho</w:t>
            </w:r>
            <w:r w:rsidRPr="004E4ED5">
              <w:rPr>
                <w:lang w:val="uz-Latn-UZ"/>
              </w:rPr>
              <w:t>n</w:t>
            </w:r>
            <w:r w:rsidR="00ED23EB" w:rsidRPr="004E4ED5">
              <w:rPr>
                <w:lang w:val="uz-Latn-UZ"/>
              </w:rPr>
              <w:t>chl</w:t>
            </w:r>
            <w:r w:rsidRPr="004E4ED5">
              <w:rPr>
                <w:lang w:val="uz-Latn-UZ"/>
              </w:rPr>
              <w:t>ilikk</w:t>
            </w:r>
            <w:r w:rsidR="002A7F0A" w:rsidRPr="004E4ED5">
              <w:rPr>
                <w:lang w:val="uz-Latn-UZ"/>
              </w:rPr>
              <w:t xml:space="preserve">a </w:t>
            </w:r>
            <w:r w:rsidRPr="004E4ED5">
              <w:rPr>
                <w:lang w:val="uz-Latn-UZ"/>
              </w:rPr>
              <w:t>sin</w:t>
            </w:r>
            <w:r w:rsidR="002A7F0A" w:rsidRPr="004E4ED5">
              <w:rPr>
                <w:lang w:val="uz-Latn-UZ"/>
              </w:rPr>
              <w:t>a</w:t>
            </w:r>
            <w:r w:rsidR="00ED23EB" w:rsidRPr="004E4ED5">
              <w:rPr>
                <w:lang w:val="uz-Latn-UZ"/>
              </w:rPr>
              <w:t>shn</w:t>
            </w:r>
            <w:r w:rsidRPr="004E4ED5">
              <w:rPr>
                <w:lang w:val="uz-Latn-UZ"/>
              </w:rPr>
              <w:t>ing</w:t>
            </w:r>
            <w:r w:rsidR="002A7F0A" w:rsidRPr="004E4ED5">
              <w:rPr>
                <w:lang w:val="uz-Latn-UZ"/>
              </w:rPr>
              <w:t xml:space="preserve"> </w:t>
            </w:r>
            <w:r w:rsidRPr="004E4ED5">
              <w:rPr>
                <w:lang w:val="uz-Latn-UZ"/>
              </w:rPr>
              <w:t>m</w:t>
            </w:r>
            <w:r w:rsidR="002A7F0A" w:rsidRPr="004E4ED5">
              <w:rPr>
                <w:lang w:val="uz-Latn-UZ"/>
              </w:rPr>
              <w:t>a</w:t>
            </w:r>
            <w:r w:rsidRPr="004E4ED5">
              <w:rPr>
                <w:lang w:val="uz-Latn-UZ"/>
              </w:rPr>
              <w:t>qs</w:t>
            </w:r>
            <w:r w:rsidR="002A7F0A" w:rsidRPr="004E4ED5">
              <w:rPr>
                <w:lang w:val="uz-Latn-UZ"/>
              </w:rPr>
              <w:t>a</w:t>
            </w:r>
            <w:r w:rsidRPr="004E4ED5">
              <w:rPr>
                <w:lang w:val="uz-Latn-UZ"/>
              </w:rPr>
              <w:t>di</w:t>
            </w:r>
            <w:r w:rsidR="002A7F0A" w:rsidRPr="004E4ED5">
              <w:rPr>
                <w:lang w:val="uz-Latn-UZ"/>
              </w:rPr>
              <w:t xml:space="preserve"> </w:t>
            </w:r>
            <w:r w:rsidRPr="004E4ED5">
              <w:rPr>
                <w:lang w:val="uz-Latn-UZ"/>
              </w:rPr>
              <w:t>Sin</w:t>
            </w:r>
            <w:r w:rsidR="002A7F0A" w:rsidRPr="004E4ED5">
              <w:rPr>
                <w:lang w:val="uz-Latn-UZ"/>
              </w:rPr>
              <w:t>o</w:t>
            </w:r>
            <w:r w:rsidRPr="004E4ED5">
              <w:rPr>
                <w:lang w:val="uz-Latn-UZ"/>
              </w:rPr>
              <w:t>vl</w:t>
            </w:r>
            <w:r w:rsidR="002A7F0A" w:rsidRPr="004E4ED5">
              <w:rPr>
                <w:lang w:val="uz-Latn-UZ"/>
              </w:rPr>
              <w:t>a</w:t>
            </w:r>
            <w:r w:rsidRPr="004E4ED5">
              <w:rPr>
                <w:lang w:val="uz-Latn-UZ"/>
              </w:rPr>
              <w:t>rni</w:t>
            </w:r>
            <w:r w:rsidR="002A7F0A" w:rsidRPr="004E4ED5">
              <w:rPr>
                <w:lang w:val="uz-Latn-UZ"/>
              </w:rPr>
              <w:t xml:space="preserve"> </w:t>
            </w:r>
            <w:r w:rsidRPr="004E4ED5">
              <w:rPr>
                <w:lang w:val="uz-Latn-UZ"/>
              </w:rPr>
              <w:t>o‘tk</w:t>
            </w:r>
            <w:r w:rsidR="002A7F0A" w:rsidRPr="004E4ED5">
              <w:rPr>
                <w:lang w:val="uz-Latn-UZ"/>
              </w:rPr>
              <w:t>a</w:t>
            </w:r>
            <w:r w:rsidRPr="004E4ED5">
              <w:rPr>
                <w:lang w:val="uz-Latn-UZ"/>
              </w:rPr>
              <w:t>zish</w:t>
            </w:r>
            <w:r w:rsidR="002A7F0A" w:rsidRPr="004E4ED5">
              <w:rPr>
                <w:lang w:val="uz-Latn-UZ"/>
              </w:rPr>
              <w:t xml:space="preserve"> </w:t>
            </w:r>
            <w:r w:rsidRPr="004E4ED5">
              <w:rPr>
                <w:lang w:val="uz-Latn-UZ"/>
              </w:rPr>
              <w:t>j</w:t>
            </w:r>
            <w:r w:rsidR="002A7F0A" w:rsidRPr="004E4ED5">
              <w:rPr>
                <w:lang w:val="uz-Latn-UZ"/>
              </w:rPr>
              <w:t>o</w:t>
            </w:r>
            <w:r w:rsidRPr="004E4ED5">
              <w:rPr>
                <w:lang w:val="uz-Latn-UZ"/>
              </w:rPr>
              <w:t>yi</w:t>
            </w:r>
            <w:r w:rsidR="002A7F0A" w:rsidRPr="004E4ED5">
              <w:rPr>
                <w:lang w:val="uz-Latn-UZ"/>
              </w:rPr>
              <w:t xml:space="preserve"> </w:t>
            </w:r>
            <w:r w:rsidRPr="004E4ED5">
              <w:rPr>
                <w:lang w:val="uz-Latn-UZ"/>
              </w:rPr>
              <w:t>bo‘yi</w:t>
            </w:r>
            <w:r w:rsidR="00ED23EB" w:rsidRPr="004E4ED5">
              <w:rPr>
                <w:lang w:val="uz-Latn-UZ"/>
              </w:rPr>
              <w:t>cha</w:t>
            </w:r>
            <w:r w:rsidR="002A7F0A" w:rsidRPr="004E4ED5">
              <w:rPr>
                <w:lang w:val="uz-Latn-UZ"/>
              </w:rPr>
              <w:t xml:space="preserve"> </w:t>
            </w:r>
            <w:r w:rsidRPr="004E4ED5">
              <w:rPr>
                <w:lang w:val="uz-Latn-UZ"/>
              </w:rPr>
              <w:t>ul</w:t>
            </w:r>
            <w:r w:rsidR="002A7F0A" w:rsidRPr="004E4ED5">
              <w:rPr>
                <w:lang w:val="uz-Latn-UZ"/>
              </w:rPr>
              <w:t>a</w:t>
            </w:r>
            <w:r w:rsidRPr="004E4ED5">
              <w:rPr>
                <w:lang w:val="uz-Latn-UZ"/>
              </w:rPr>
              <w:t>r</w:t>
            </w:r>
            <w:r w:rsidRPr="004E4ED5">
              <w:rPr>
                <w:lang w:val="uz-Cyrl-UZ"/>
              </w:rPr>
              <w:t>ning</w:t>
            </w:r>
            <w:r w:rsidR="002A7F0A" w:rsidRPr="004E4ED5">
              <w:rPr>
                <w:lang w:val="uz-Latn-UZ"/>
              </w:rPr>
              <w:t xml:space="preserve"> </w:t>
            </w:r>
            <w:r w:rsidRPr="004E4ED5">
              <w:rPr>
                <w:lang w:val="uz-Latn-UZ"/>
              </w:rPr>
              <w:t>bo‘lini</w:t>
            </w:r>
            <w:r w:rsidR="00ED23EB" w:rsidRPr="004E4ED5">
              <w:rPr>
                <w:lang w:val="uz-Cyrl-UZ"/>
              </w:rPr>
              <w:t>shl</w:t>
            </w:r>
            <w:r w:rsidRPr="004E4ED5">
              <w:rPr>
                <w:lang w:val="uz-Cyrl-UZ"/>
              </w:rPr>
              <w:t>ari</w:t>
            </w:r>
            <w:r w:rsidR="005D597B" w:rsidRPr="004E4ED5">
              <w:rPr>
                <w:bCs/>
                <w:lang w:val="uz-Cyrl-UZ"/>
              </w:rPr>
              <w:t xml:space="preserve"> </w:t>
            </w:r>
            <w:r w:rsidRPr="004E4ED5">
              <w:rPr>
                <w:bCs/>
                <w:lang w:val="uz-Cyrl-UZ"/>
              </w:rPr>
              <w:t>bili</w:t>
            </w:r>
            <w:r w:rsidR="00ED23EB" w:rsidRPr="004E4ED5">
              <w:rPr>
                <w:bCs/>
                <w:lang w:val="uz-Cyrl-UZ"/>
              </w:rPr>
              <w:t>shi</w:t>
            </w:r>
            <w:r w:rsidR="002A7F0A" w:rsidRPr="004E4ED5">
              <w:rPr>
                <w:bCs/>
                <w:lang w:val="uz-Cyrl-UZ"/>
              </w:rPr>
              <w:t xml:space="preserve"> </w:t>
            </w:r>
            <w:r w:rsidR="005D597B" w:rsidRPr="004E4ED5">
              <w:rPr>
                <w:bCs/>
                <w:lang w:val="uz-Cyrl-UZ"/>
              </w:rPr>
              <w:t xml:space="preserve"> </w:t>
            </w:r>
            <w:r w:rsidRPr="004E4ED5">
              <w:rPr>
                <w:bCs/>
                <w:lang w:val="uz-Cyrl-UZ"/>
              </w:rPr>
              <w:t>kerak</w:t>
            </w:r>
            <w:r w:rsidR="005D597B" w:rsidRPr="004E4ED5">
              <w:rPr>
                <w:bCs/>
                <w:lang w:val="uz-Cyrl-UZ"/>
              </w:rPr>
              <w:t>.</w:t>
            </w:r>
          </w:p>
          <w:p w:rsidR="005D597B" w:rsidRPr="004E4ED5" w:rsidRDefault="005D597B" w:rsidP="00966FE2">
            <w:pPr>
              <w:rPr>
                <w:lang w:val="uz-Cyrl-UZ"/>
              </w:rPr>
            </w:pPr>
            <w:r w:rsidRPr="004E4ED5">
              <w:rPr>
                <w:lang w:val="uz-Cyrl-UZ"/>
              </w:rPr>
              <w:t xml:space="preserve">  </w:t>
            </w:r>
          </w:p>
        </w:tc>
      </w:tr>
      <w:tr w:rsidR="005D597B" w:rsidRPr="00D1023D">
        <w:tc>
          <w:tcPr>
            <w:tcW w:w="5211" w:type="dxa"/>
          </w:tcPr>
          <w:p w:rsidR="005D597B" w:rsidRPr="004E4ED5" w:rsidRDefault="00252C14" w:rsidP="004F46D2">
            <w:pPr>
              <w:rPr>
                <w:lang w:val="en-US"/>
              </w:rPr>
            </w:pPr>
            <w:r w:rsidRPr="004E4ED5">
              <w:rPr>
                <w:lang w:val="en-US"/>
              </w:rPr>
              <w:lastRenderedPageBreak/>
              <w:t>O‘qitish</w:t>
            </w:r>
            <w:r w:rsidR="005D597B" w:rsidRPr="004E4ED5">
              <w:rPr>
                <w:lang w:val="en-US"/>
              </w:rPr>
              <w:t xml:space="preserve"> </w:t>
            </w:r>
            <w:r w:rsidRPr="004E4ED5">
              <w:rPr>
                <w:lang w:val="en-US"/>
              </w:rPr>
              <w:t>uslubi</w:t>
            </w:r>
            <w:r w:rsidR="005D597B" w:rsidRPr="004E4ED5">
              <w:rPr>
                <w:lang w:val="en-US"/>
              </w:rPr>
              <w:t xml:space="preserve"> </w:t>
            </w:r>
            <w:r w:rsidRPr="004E4ED5">
              <w:rPr>
                <w:lang w:val="en-US"/>
              </w:rPr>
              <w:t>va</w:t>
            </w:r>
            <w:r w:rsidR="005D597B"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5D597B" w:rsidRPr="004E4ED5" w:rsidRDefault="00252C14" w:rsidP="004F46D2">
            <w:pPr>
              <w:rPr>
                <w:lang w:val="uz-Cyrl-UZ"/>
              </w:rPr>
            </w:pPr>
            <w:r w:rsidRPr="004E4ED5">
              <w:rPr>
                <w:lang w:val="uz-Cyrl-UZ"/>
              </w:rPr>
              <w:t>Ma’ruza</w:t>
            </w:r>
            <w:r w:rsidR="005D597B" w:rsidRPr="004E4ED5">
              <w:rPr>
                <w:lang w:val="uz-Cyrl-UZ"/>
              </w:rPr>
              <w:t xml:space="preserve">, </w:t>
            </w:r>
            <w:r w:rsidRPr="004E4ED5">
              <w:rPr>
                <w:lang w:val="uz-Cyrl-UZ"/>
              </w:rPr>
              <w:t>dialog</w:t>
            </w:r>
            <w:r w:rsidR="005D597B" w:rsidRPr="004E4ED5">
              <w:rPr>
                <w:lang w:val="uz-Cyrl-UZ"/>
              </w:rPr>
              <w:t xml:space="preserve">, </w:t>
            </w:r>
            <w:r w:rsidRPr="004E4ED5">
              <w:rPr>
                <w:lang w:val="uz-Cyrl-UZ"/>
              </w:rPr>
              <w:t>qo‘yilgan</w:t>
            </w:r>
            <w:r w:rsidR="005D597B" w:rsidRPr="004E4ED5">
              <w:rPr>
                <w:lang w:val="uz-Cyrl-UZ"/>
              </w:rPr>
              <w:t xml:space="preserve"> </w:t>
            </w:r>
            <w:r w:rsidRPr="004E4ED5">
              <w:rPr>
                <w:lang w:val="uz-Cyrl-UZ"/>
              </w:rPr>
              <w:t>masalani</w:t>
            </w:r>
            <w:r w:rsidR="005D597B" w:rsidRPr="004E4ED5">
              <w:rPr>
                <w:lang w:val="uz-Cyrl-UZ"/>
              </w:rPr>
              <w:t xml:space="preserve"> </w:t>
            </w:r>
            <w:r w:rsidRPr="004E4ED5">
              <w:rPr>
                <w:lang w:val="uz-Cyrl-UZ"/>
              </w:rPr>
              <w:t>misollarda</w:t>
            </w:r>
            <w:r w:rsidR="005D597B" w:rsidRPr="004E4ED5">
              <w:rPr>
                <w:lang w:val="uz-Cyrl-UZ"/>
              </w:rPr>
              <w:t xml:space="preserve"> </w:t>
            </w:r>
            <w:r w:rsidR="00ED23EB" w:rsidRPr="004E4ED5">
              <w:rPr>
                <w:lang w:val="uz-Cyrl-UZ"/>
              </w:rPr>
              <w:t>yor</w:t>
            </w:r>
            <w:r w:rsidRPr="004E4ED5">
              <w:rPr>
                <w:lang w:val="uz-Cyrl-UZ"/>
              </w:rPr>
              <w:t>itish</w:t>
            </w:r>
            <w:r w:rsidR="005D597B" w:rsidRPr="004E4ED5">
              <w:rPr>
                <w:lang w:val="uz-Cyrl-UZ"/>
              </w:rPr>
              <w:t>.</w:t>
            </w:r>
          </w:p>
        </w:tc>
      </w:tr>
      <w:tr w:rsidR="005D597B" w:rsidRPr="004E4ED5">
        <w:tc>
          <w:tcPr>
            <w:tcW w:w="5211" w:type="dxa"/>
          </w:tcPr>
          <w:p w:rsidR="005D597B" w:rsidRPr="004E4ED5" w:rsidRDefault="00252C14" w:rsidP="004F46D2">
            <w:r w:rsidRPr="004E4ED5">
              <w:t>O‘qitish</w:t>
            </w:r>
            <w:r w:rsidR="005D597B" w:rsidRPr="004E4ED5">
              <w:t xml:space="preserve"> </w:t>
            </w:r>
            <w:r w:rsidRPr="004E4ED5">
              <w:t>vositalari</w:t>
            </w:r>
          </w:p>
        </w:tc>
        <w:tc>
          <w:tcPr>
            <w:tcW w:w="4360" w:type="dxa"/>
          </w:tcPr>
          <w:p w:rsidR="005D597B" w:rsidRPr="004E4ED5" w:rsidRDefault="00252C14" w:rsidP="004F46D2">
            <w:r w:rsidRPr="004E4ED5">
              <w:t>proektor</w:t>
            </w:r>
          </w:p>
        </w:tc>
      </w:tr>
      <w:tr w:rsidR="005D597B" w:rsidRPr="004E4ED5">
        <w:tc>
          <w:tcPr>
            <w:tcW w:w="5211" w:type="dxa"/>
          </w:tcPr>
          <w:p w:rsidR="005D597B" w:rsidRPr="004E4ED5" w:rsidRDefault="00252C14" w:rsidP="004F46D2">
            <w:r w:rsidRPr="004E4ED5">
              <w:t>O‘qitish</w:t>
            </w:r>
            <w:r w:rsidR="005D597B" w:rsidRPr="004E4ED5">
              <w:t xml:space="preserve"> </w:t>
            </w:r>
            <w:r w:rsidR="00ED23EB" w:rsidRPr="004E4ED5">
              <w:t>sha</w:t>
            </w:r>
            <w:r w:rsidRPr="004E4ED5">
              <w:t>kli</w:t>
            </w:r>
          </w:p>
        </w:tc>
        <w:tc>
          <w:tcPr>
            <w:tcW w:w="4360" w:type="dxa"/>
          </w:tcPr>
          <w:p w:rsidR="005D597B" w:rsidRPr="004E4ED5" w:rsidRDefault="00252C14" w:rsidP="004F46D2">
            <w:r w:rsidRPr="004E4ED5">
              <w:t>Guruh</w:t>
            </w:r>
            <w:r w:rsidR="005D597B" w:rsidRPr="004E4ED5">
              <w:t>(</w:t>
            </w:r>
            <w:r w:rsidRPr="004E4ED5">
              <w:t>lar</w:t>
            </w:r>
            <w:r w:rsidR="005D597B" w:rsidRPr="004E4ED5">
              <w:t>)</w:t>
            </w:r>
          </w:p>
        </w:tc>
      </w:tr>
      <w:tr w:rsidR="005D597B" w:rsidRPr="00D1023D">
        <w:tc>
          <w:tcPr>
            <w:tcW w:w="5211" w:type="dxa"/>
          </w:tcPr>
          <w:p w:rsidR="005D597B" w:rsidRPr="004E4ED5" w:rsidRDefault="00252C14" w:rsidP="004F46D2">
            <w:r w:rsidRPr="004E4ED5">
              <w:t>O‘qitish</w:t>
            </w:r>
            <w:r w:rsidR="005D597B" w:rsidRPr="004E4ED5">
              <w:t xml:space="preserve"> </w:t>
            </w:r>
            <w:r w:rsidR="00ED23EB" w:rsidRPr="004E4ED5">
              <w:t>sha</w:t>
            </w:r>
            <w:r w:rsidRPr="004E4ED5">
              <w:t>roitlari</w:t>
            </w:r>
          </w:p>
        </w:tc>
        <w:tc>
          <w:tcPr>
            <w:tcW w:w="4360" w:type="dxa"/>
          </w:tcPr>
          <w:p w:rsidR="005D597B"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5D597B" w:rsidRPr="004E4ED5">
              <w:rPr>
                <w:lang w:val="en-US"/>
              </w:rPr>
              <w:t xml:space="preserve"> </w:t>
            </w:r>
            <w:r w:rsidRPr="004E4ED5">
              <w:rPr>
                <w:lang w:val="en-US"/>
              </w:rPr>
              <w:t>bilan</w:t>
            </w:r>
            <w:r w:rsidR="005D597B" w:rsidRPr="004E4ED5">
              <w:rPr>
                <w:lang w:val="en-US"/>
              </w:rPr>
              <w:t xml:space="preserve"> </w:t>
            </w:r>
            <w:r w:rsidRPr="004E4ED5">
              <w:rPr>
                <w:lang w:val="en-US"/>
              </w:rPr>
              <w:t>jihozlangan</w:t>
            </w:r>
            <w:r w:rsidR="005D597B" w:rsidRPr="004E4ED5">
              <w:rPr>
                <w:lang w:val="en-US"/>
              </w:rPr>
              <w:t xml:space="preserve"> </w:t>
            </w:r>
            <w:r w:rsidRPr="004E4ED5">
              <w:rPr>
                <w:lang w:val="en-US"/>
              </w:rPr>
              <w:t>auditoriya</w:t>
            </w:r>
            <w:r w:rsidR="005D597B" w:rsidRPr="004E4ED5">
              <w:rPr>
                <w:lang w:val="en-US"/>
              </w:rPr>
              <w:t xml:space="preserve">, </w:t>
            </w:r>
            <w:r w:rsidRPr="004E4ED5">
              <w:rPr>
                <w:lang w:val="en-US"/>
              </w:rPr>
              <w:t>proektor</w:t>
            </w:r>
          </w:p>
        </w:tc>
      </w:tr>
    </w:tbl>
    <w:p w:rsidR="00DA7A14" w:rsidRPr="004E4ED5" w:rsidRDefault="00BA267D" w:rsidP="00BA267D">
      <w:pPr>
        <w:shd w:val="clear" w:color="auto" w:fill="FFFFFF"/>
        <w:rPr>
          <w:lang w:val="en-US"/>
        </w:rPr>
      </w:pPr>
      <w:r w:rsidRPr="004E4ED5">
        <w:rPr>
          <w:lang w:val="uz-Cyrl-UZ"/>
        </w:rPr>
        <w:t xml:space="preserve">9.2. </w:t>
      </w:r>
      <w:r w:rsidR="00252C14" w:rsidRPr="004E4ED5">
        <w:rPr>
          <w:lang w:val="uz-Cyrl-UZ"/>
        </w:rPr>
        <w:t>Ma’ruzaning</w:t>
      </w:r>
      <w:r w:rsidR="00DA7A14" w:rsidRPr="004E4ED5">
        <w:rPr>
          <w:lang w:val="uz-Cyrl-UZ"/>
        </w:rPr>
        <w:t xml:space="preserve"> </w:t>
      </w:r>
      <w:r w:rsidR="00252C14" w:rsidRPr="004E4ED5">
        <w:rPr>
          <w:lang w:val="uz-Cyrl-UZ"/>
        </w:rPr>
        <w:t>te</w:t>
      </w:r>
      <w:r w:rsidR="002A10ED" w:rsidRPr="004E4ED5">
        <w:rPr>
          <w:lang w:val="uz-Cyrl-UZ"/>
        </w:rPr>
        <w:t>x</w:t>
      </w:r>
      <w:r w:rsidR="00252C14" w:rsidRPr="004E4ED5">
        <w:rPr>
          <w:lang w:val="uz-Cyrl-UZ"/>
        </w:rPr>
        <w:t>nologik</w:t>
      </w:r>
      <w:r w:rsidR="00DA7A14" w:rsidRPr="004E4ED5">
        <w:rPr>
          <w:lang w:val="uz-Cyrl-UZ"/>
        </w:rPr>
        <w:t xml:space="preserve"> </w:t>
      </w:r>
      <w:r w:rsidR="002A10ED" w:rsidRPr="004E4ED5">
        <w:rPr>
          <w:lang w:val="uz-Cyrl-UZ"/>
        </w:rPr>
        <w:t>x</w:t>
      </w:r>
      <w:r w:rsidR="00252C14" w:rsidRPr="004E4ED5">
        <w:rPr>
          <w:lang w:val="uz-Cyrl-UZ"/>
        </w:rPr>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8471F7" w:rsidRPr="004E4ED5" w:rsidRDefault="00252C14" w:rsidP="00FD778F">
            <w:pPr>
              <w:numPr>
                <w:ilvl w:val="0"/>
                <w:numId w:val="5"/>
              </w:numPr>
              <w:tabs>
                <w:tab w:val="clear" w:pos="720"/>
                <w:tab w:val="num" w:pos="56"/>
                <w:tab w:val="left" w:pos="416"/>
              </w:tabs>
              <w:ind w:left="56" w:firstLine="0"/>
              <w:rPr>
                <w:color w:val="000000"/>
                <w:lang w:val="uz-Cyrl-UZ"/>
              </w:rPr>
            </w:pPr>
            <w:r w:rsidRPr="004E4ED5">
              <w:rPr>
                <w:color w:val="000000"/>
                <w:lang w:val="uz-Cyrl-UZ"/>
              </w:rPr>
              <w:t>Tiklanuv</w:t>
            </w:r>
            <w:r w:rsidR="00ED23EB" w:rsidRPr="004E4ED5">
              <w:rPr>
                <w:color w:val="000000"/>
                <w:lang w:val="uz-Cyrl-UZ"/>
              </w:rPr>
              <w:t>chi</w:t>
            </w:r>
            <w:r w:rsidR="008471F7" w:rsidRPr="004E4ED5">
              <w:rPr>
                <w:color w:val="000000"/>
                <w:lang w:val="uz-Cyrl-UZ"/>
              </w:rPr>
              <w:t xml:space="preserve">  </w:t>
            </w:r>
            <w:r w:rsidRPr="004E4ED5">
              <w:rPr>
                <w:color w:val="000000"/>
                <w:lang w:val="uz-Cyrl-UZ"/>
              </w:rPr>
              <w:t>sistemalar</w:t>
            </w:r>
            <w:r w:rsidR="008471F7"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iligining</w:t>
            </w:r>
            <w:r w:rsidR="008471F7" w:rsidRPr="004E4ED5">
              <w:rPr>
                <w:color w:val="000000"/>
                <w:lang w:val="uz-Cyrl-UZ"/>
              </w:rPr>
              <w:t xml:space="preserve"> </w:t>
            </w:r>
            <w:r w:rsidRPr="004E4ED5">
              <w:rPr>
                <w:color w:val="000000"/>
                <w:lang w:val="uz-Cyrl-UZ"/>
              </w:rPr>
              <w:t>mikdoriy</w:t>
            </w:r>
            <w:r w:rsidR="008471F7" w:rsidRPr="004E4ED5">
              <w:rPr>
                <w:color w:val="000000"/>
                <w:lang w:val="uz-Cyrl-UZ"/>
              </w:rPr>
              <w:t xml:space="preserve"> </w:t>
            </w:r>
            <w:r w:rsidRPr="004E4ED5">
              <w:rPr>
                <w:color w:val="000000"/>
                <w:lang w:val="uz-Cyrl-UZ"/>
              </w:rPr>
              <w:t>ko‘rsatki</w:t>
            </w:r>
            <w:r w:rsidR="00ED23EB" w:rsidRPr="004E4ED5">
              <w:rPr>
                <w:color w:val="000000"/>
                <w:lang w:val="uz-Cyrl-UZ"/>
              </w:rPr>
              <w:t>chchl</w:t>
            </w:r>
            <w:r w:rsidRPr="004E4ED5">
              <w:rPr>
                <w:color w:val="000000"/>
                <w:lang w:val="uz-Cyrl-UZ"/>
              </w:rPr>
              <w:t>ariga</w:t>
            </w:r>
            <w:r w:rsidR="008471F7" w:rsidRPr="004E4ED5">
              <w:rPr>
                <w:color w:val="000000"/>
                <w:lang w:val="uz-Cyrl-UZ"/>
              </w:rPr>
              <w:t xml:space="preserve"> </w:t>
            </w:r>
            <w:r w:rsidRPr="004E4ED5">
              <w:rPr>
                <w:color w:val="000000"/>
                <w:lang w:val="uz-Cyrl-UZ"/>
              </w:rPr>
              <w:t>tasir</w:t>
            </w:r>
            <w:r w:rsidR="008471F7" w:rsidRPr="004E4ED5">
              <w:rPr>
                <w:color w:val="000000"/>
                <w:lang w:val="uz-Cyrl-UZ"/>
              </w:rPr>
              <w:t xml:space="preserve"> </w:t>
            </w:r>
            <w:r w:rsidRPr="004E4ED5">
              <w:rPr>
                <w:color w:val="000000"/>
                <w:lang w:val="uz-Cyrl-UZ"/>
              </w:rPr>
              <w:t>etuv</w:t>
            </w:r>
            <w:r w:rsidR="00ED23EB" w:rsidRPr="004E4ED5">
              <w:rPr>
                <w:color w:val="000000"/>
                <w:lang w:val="uz-Cyrl-UZ"/>
              </w:rPr>
              <w:t>chi</w:t>
            </w:r>
            <w:r w:rsidR="008471F7" w:rsidRPr="004E4ED5">
              <w:rPr>
                <w:color w:val="000000"/>
                <w:lang w:val="uz-Cyrl-UZ"/>
              </w:rPr>
              <w:t xml:space="preserve"> </w:t>
            </w:r>
            <w:r w:rsidRPr="004E4ED5">
              <w:rPr>
                <w:color w:val="000000"/>
                <w:lang w:val="uz-Cyrl-UZ"/>
              </w:rPr>
              <w:t>asosiy</w:t>
            </w:r>
            <w:r w:rsidR="008471F7" w:rsidRPr="004E4ED5">
              <w:rPr>
                <w:color w:val="000000"/>
                <w:lang w:val="uz-Cyrl-UZ"/>
              </w:rPr>
              <w:t xml:space="preserve"> </w:t>
            </w:r>
            <w:r w:rsidRPr="004E4ED5">
              <w:rPr>
                <w:color w:val="000000"/>
                <w:lang w:val="uz-Cyrl-UZ"/>
              </w:rPr>
              <w:t>omillarni</w:t>
            </w:r>
            <w:r w:rsidR="008471F7" w:rsidRPr="004E4ED5">
              <w:rPr>
                <w:color w:val="000000"/>
                <w:lang w:val="uz-Cyrl-UZ"/>
              </w:rPr>
              <w:t xml:space="preserve"> </w:t>
            </w:r>
            <w:r w:rsidRPr="004E4ED5">
              <w:rPr>
                <w:color w:val="000000"/>
                <w:lang w:val="uz-Cyrl-UZ"/>
              </w:rPr>
              <w:t>keltiring</w:t>
            </w:r>
            <w:r w:rsidR="008471F7" w:rsidRPr="004E4ED5">
              <w:rPr>
                <w:color w:val="000000"/>
                <w:lang w:val="uz-Cyrl-UZ"/>
              </w:rPr>
              <w:t>?</w:t>
            </w:r>
          </w:p>
          <w:p w:rsidR="008471F7" w:rsidRPr="004E4ED5" w:rsidRDefault="008471F7" w:rsidP="00FD778F">
            <w:pPr>
              <w:numPr>
                <w:ilvl w:val="0"/>
                <w:numId w:val="5"/>
              </w:numPr>
              <w:tabs>
                <w:tab w:val="clear" w:pos="720"/>
                <w:tab w:val="num" w:pos="190"/>
              </w:tabs>
              <w:ind w:left="10" w:firstLine="0"/>
              <w:rPr>
                <w:color w:val="000000"/>
                <w:lang w:val="uz-Cyrl-UZ"/>
              </w:rPr>
            </w:pPr>
            <w:r w:rsidRPr="004E4ED5">
              <w:rPr>
                <w:lang w:val="uz-Cyrl-UZ"/>
              </w:rPr>
              <w:t xml:space="preserve"> </w:t>
            </w:r>
            <w:r w:rsidR="00252C14" w:rsidRPr="004E4ED5">
              <w:rPr>
                <w:color w:val="000000"/>
                <w:lang w:val="uz-Cyrl-UZ"/>
              </w:rPr>
              <w:t>i</w:t>
            </w:r>
            <w:r w:rsidR="00ED23EB" w:rsidRPr="004E4ED5">
              <w:rPr>
                <w:color w:val="000000"/>
                <w:lang w:val="uz-Cyrl-UZ"/>
              </w:rPr>
              <w:t>shd</w:t>
            </w:r>
            <w:r w:rsidR="00252C14" w:rsidRPr="004E4ED5">
              <w:rPr>
                <w:color w:val="000000"/>
                <w:lang w:val="uz-Cyrl-UZ"/>
              </w:rPr>
              <w:t>an</w:t>
            </w:r>
            <w:r w:rsidRPr="004E4ED5">
              <w:rPr>
                <w:color w:val="000000"/>
                <w:lang w:val="uz-Cyrl-UZ"/>
              </w:rPr>
              <w:t xml:space="preserve"> </w:t>
            </w:r>
            <w:r w:rsidR="00ED23EB" w:rsidRPr="004E4ED5">
              <w:rPr>
                <w:color w:val="000000"/>
                <w:lang w:val="uz-Cyrl-UZ"/>
              </w:rPr>
              <w:t>chi</w:t>
            </w:r>
            <w:r w:rsidR="00252C14" w:rsidRPr="004E4ED5">
              <w:rPr>
                <w:color w:val="000000"/>
                <w:lang w:val="uz-Cyrl-UZ"/>
              </w:rPr>
              <w:t>ki</w:t>
            </w:r>
            <w:r w:rsidR="00ED23EB" w:rsidRPr="004E4ED5">
              <w:rPr>
                <w:color w:val="000000"/>
                <w:lang w:val="uz-Cyrl-UZ"/>
              </w:rPr>
              <w:t>shg</w:t>
            </w:r>
            <w:r w:rsidR="00252C14" w:rsidRPr="004E4ED5">
              <w:rPr>
                <w:color w:val="000000"/>
                <w:lang w:val="uz-Cyrl-UZ"/>
              </w:rPr>
              <w:t>a</w:t>
            </w:r>
            <w:r w:rsidR="00ED23EB" w:rsidRPr="004E4ED5">
              <w:rPr>
                <w:color w:val="000000"/>
                <w:lang w:val="uz-Cyrl-UZ"/>
              </w:rPr>
              <w:t>cha</w:t>
            </w:r>
            <w:r w:rsidRPr="004E4ED5">
              <w:rPr>
                <w:color w:val="000000"/>
                <w:lang w:val="uz-Cyrl-UZ"/>
              </w:rPr>
              <w:t xml:space="preserve"> </w:t>
            </w:r>
            <w:r w:rsidR="00252C14" w:rsidRPr="004E4ED5">
              <w:rPr>
                <w:color w:val="000000"/>
                <w:lang w:val="uz-Cyrl-UZ"/>
              </w:rPr>
              <w:t>bo‘lgan</w:t>
            </w:r>
            <w:r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Pr="004E4ED5">
              <w:rPr>
                <w:color w:val="000000"/>
                <w:lang w:val="uz-Cyrl-UZ"/>
              </w:rPr>
              <w:t xml:space="preserve"> </w:t>
            </w:r>
            <w:r w:rsidR="00252C14" w:rsidRPr="004E4ED5">
              <w:rPr>
                <w:color w:val="000000"/>
                <w:lang w:val="uz-Cyrl-UZ"/>
              </w:rPr>
              <w:t>i</w:t>
            </w:r>
            <w:r w:rsidR="00ED23EB" w:rsidRPr="004E4ED5">
              <w:rPr>
                <w:color w:val="000000"/>
                <w:lang w:val="uz-Cyrl-UZ"/>
              </w:rPr>
              <w:t>shl</w:t>
            </w:r>
            <w:r w:rsidR="00252C14" w:rsidRPr="004E4ED5">
              <w:rPr>
                <w:color w:val="000000"/>
                <w:lang w:val="uz-Cyrl-UZ"/>
              </w:rPr>
              <w:t>ash</w:t>
            </w:r>
            <w:r w:rsidRPr="004E4ED5">
              <w:rPr>
                <w:color w:val="000000"/>
                <w:lang w:val="uz-Cyrl-UZ"/>
              </w:rPr>
              <w:t xml:space="preserve"> </w:t>
            </w:r>
            <w:r w:rsidR="00252C14" w:rsidRPr="004E4ED5">
              <w:rPr>
                <w:color w:val="000000"/>
                <w:lang w:val="uz-Cyrl-UZ"/>
              </w:rPr>
              <w:t>vakti</w:t>
            </w:r>
            <w:r w:rsidRPr="004E4ED5">
              <w:rPr>
                <w:color w:val="000000"/>
                <w:lang w:val="uz-Cyrl-UZ"/>
              </w:rPr>
              <w:t xml:space="preserve"> </w:t>
            </w:r>
            <w:r w:rsidR="00252C14" w:rsidRPr="004E4ED5">
              <w:rPr>
                <w:color w:val="000000"/>
                <w:lang w:val="uz-Cyrl-UZ"/>
              </w:rPr>
              <w:t>namaga</w:t>
            </w:r>
            <w:r w:rsidRPr="004E4ED5">
              <w:rPr>
                <w:color w:val="000000"/>
                <w:lang w:val="uz-Cyrl-UZ"/>
              </w:rPr>
              <w:t xml:space="preserve"> </w:t>
            </w:r>
            <w:r w:rsidR="00252C14" w:rsidRPr="004E4ED5">
              <w:rPr>
                <w:color w:val="000000"/>
                <w:lang w:val="uz-Cyrl-UZ"/>
              </w:rPr>
              <w:t>bog‘liq</w:t>
            </w:r>
            <w:r w:rsidRPr="004E4ED5">
              <w:rPr>
                <w:color w:val="000000"/>
                <w:lang w:val="uz-Cyrl-UZ"/>
              </w:rPr>
              <w:t xml:space="preserve">? </w:t>
            </w:r>
          </w:p>
          <w:p w:rsidR="008471F7" w:rsidRPr="004E4ED5" w:rsidRDefault="008471F7" w:rsidP="008471F7">
            <w:pPr>
              <w:jc w:val="both"/>
              <w:rPr>
                <w:lang w:val="uz-Cyrl-UZ"/>
              </w:rPr>
            </w:pPr>
            <w:r w:rsidRPr="004E4ED5">
              <w:rPr>
                <w:color w:val="000000"/>
                <w:lang w:val="uz-Cyrl-UZ"/>
              </w:rPr>
              <w:t xml:space="preserve">3. </w:t>
            </w:r>
            <w:r w:rsidR="00252C14" w:rsidRPr="004E4ED5">
              <w:rPr>
                <w:color w:val="000000"/>
                <w:lang w:val="uz-Cyrl-UZ"/>
              </w:rPr>
              <w:t>tiklani</w:t>
            </w:r>
            <w:r w:rsidR="00ED23EB" w:rsidRPr="004E4ED5">
              <w:rPr>
                <w:color w:val="000000"/>
                <w:lang w:val="uz-Cyrl-UZ"/>
              </w:rPr>
              <w:t>shn</w:t>
            </w:r>
            <w:r w:rsidR="00252C14" w:rsidRPr="004E4ED5">
              <w:rPr>
                <w:color w:val="000000"/>
                <w:lang w:val="uz-Cyrl-UZ"/>
              </w:rPr>
              <w:t>ing</w:t>
            </w:r>
            <w:r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Pr="004E4ED5">
              <w:rPr>
                <w:color w:val="000000"/>
                <w:lang w:val="uz-Cyrl-UZ"/>
              </w:rPr>
              <w:t xml:space="preserve"> </w:t>
            </w:r>
            <w:r w:rsidR="00252C14" w:rsidRPr="004E4ED5">
              <w:rPr>
                <w:color w:val="000000"/>
                <w:lang w:val="uz-Cyrl-UZ"/>
              </w:rPr>
              <w:t>vakti</w:t>
            </w:r>
            <w:r w:rsidRPr="004E4ED5">
              <w:rPr>
                <w:color w:val="000000"/>
                <w:lang w:val="uz-Cyrl-UZ"/>
              </w:rPr>
              <w:t xml:space="preserve"> </w:t>
            </w:r>
            <w:r w:rsidR="00252C14" w:rsidRPr="004E4ED5">
              <w:rPr>
                <w:color w:val="000000"/>
                <w:lang w:val="uz-Cyrl-UZ"/>
              </w:rPr>
              <w:t>tu</w:t>
            </w:r>
            <w:r w:rsidR="00ED23EB" w:rsidRPr="004E4ED5">
              <w:rPr>
                <w:color w:val="000000"/>
                <w:lang w:val="uz-Cyrl-UZ"/>
              </w:rPr>
              <w:t>shu</w:t>
            </w:r>
            <w:r w:rsidR="00252C14" w:rsidRPr="004E4ED5">
              <w:rPr>
                <w:color w:val="000000"/>
                <w:lang w:val="uz-Cyrl-UZ"/>
              </w:rPr>
              <w:t>ntirib</w:t>
            </w:r>
            <w:r w:rsidRPr="004E4ED5">
              <w:rPr>
                <w:color w:val="000000"/>
                <w:lang w:val="uz-Cyrl-UZ"/>
              </w:rPr>
              <w:t xml:space="preserve"> </w:t>
            </w:r>
            <w:r w:rsidR="00252C14" w:rsidRPr="004E4ED5">
              <w:rPr>
                <w:color w:val="000000"/>
                <w:lang w:val="uz-Cyrl-UZ"/>
              </w:rPr>
              <w:t>bering</w:t>
            </w:r>
            <w:r w:rsidRPr="004E4ED5">
              <w:rPr>
                <w:color w:val="000000"/>
                <w:lang w:val="uz-Cyrl-UZ"/>
              </w:rPr>
              <w:t xml:space="preserve">? </w:t>
            </w:r>
            <w:r w:rsidR="00252C14" w:rsidRPr="004E4ED5">
              <w:rPr>
                <w:color w:val="000000"/>
                <w:lang w:val="uz-Cyrl-UZ"/>
              </w:rPr>
              <w:t>va</w:t>
            </w:r>
            <w:r w:rsidRPr="004E4ED5">
              <w:rPr>
                <w:color w:val="000000"/>
                <w:lang w:val="uz-Cyrl-UZ"/>
              </w:rPr>
              <w:t xml:space="preserve"> </w:t>
            </w:r>
            <w:r w:rsidR="00252C14" w:rsidRPr="004E4ED5">
              <w:rPr>
                <w:color w:val="000000"/>
                <w:lang w:val="uz-Cyrl-UZ"/>
              </w:rPr>
              <w:t>jadalligi</w:t>
            </w:r>
            <w:r w:rsidRPr="004E4ED5">
              <w:rPr>
                <w:lang w:val="uz-Cyrl-UZ"/>
              </w:rPr>
              <w:t xml:space="preserve"> </w:t>
            </w:r>
          </w:p>
          <w:p w:rsidR="00BA267D" w:rsidRPr="004E4ED5" w:rsidRDefault="00BA267D" w:rsidP="008471F7">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494D1C" w:rsidRDefault="00494D1C" w:rsidP="008471F7">
      <w:pPr>
        <w:shd w:val="clear" w:color="auto" w:fill="FFFFFF"/>
        <w:jc w:val="center"/>
        <w:rPr>
          <w:b/>
          <w:lang w:val="uz-Cyrl-UZ"/>
        </w:rPr>
      </w:pPr>
    </w:p>
    <w:p w:rsidR="000001F8" w:rsidRPr="00595582" w:rsidRDefault="000001F8" w:rsidP="008471F7">
      <w:pPr>
        <w:shd w:val="clear" w:color="auto" w:fill="FFFFFF"/>
        <w:jc w:val="center"/>
        <w:rPr>
          <w:b/>
          <w:color w:val="000000"/>
          <w:lang w:val="uz-Cyrl-UZ"/>
        </w:rPr>
      </w:pPr>
      <w:r w:rsidRPr="00595582">
        <w:rPr>
          <w:b/>
          <w:lang w:val="uz-Cyrl-UZ"/>
        </w:rPr>
        <w:t xml:space="preserve">10 – </w:t>
      </w:r>
      <w:r w:rsidR="00252C14" w:rsidRPr="00595582">
        <w:rPr>
          <w:b/>
          <w:lang w:val="uz-Cyrl-UZ"/>
        </w:rPr>
        <w:t>mavzu</w:t>
      </w:r>
      <w:r w:rsidRPr="00595582">
        <w:rPr>
          <w:b/>
          <w:lang w:val="uz-Cyrl-UZ"/>
        </w:rPr>
        <w:t xml:space="preserve">: </w:t>
      </w:r>
      <w:r w:rsidR="00595582" w:rsidRPr="00595582">
        <w:rPr>
          <w:lang w:val="en-US"/>
        </w:rPr>
        <w:t xml:space="preserve">Avtomatik sistemalarni ishchi </w:t>
      </w:r>
      <w:r w:rsidR="00595582" w:rsidRPr="00595582">
        <w:rPr>
          <w:lang w:val="uz-Cyrl-UZ"/>
        </w:rPr>
        <w:t>h</w:t>
      </w:r>
      <w:r w:rsidR="00595582" w:rsidRPr="00595582">
        <w:rPr>
          <w:lang w:val="en-US"/>
        </w:rPr>
        <w:t xml:space="preserve">olat darajasi. Avtomatlashtirish sistemalarining texnik </w:t>
      </w:r>
      <w:r w:rsidR="00595582" w:rsidRPr="00595582">
        <w:rPr>
          <w:lang w:val="uz-Cyrl-UZ"/>
        </w:rPr>
        <w:t>h</w:t>
      </w:r>
      <w:r w:rsidR="00595582" w:rsidRPr="00595582">
        <w:rPr>
          <w:lang w:val="en-US"/>
        </w:rPr>
        <w:t xml:space="preserve">olatini nazorat </w:t>
      </w:r>
      <w:r w:rsidR="00595582" w:rsidRPr="00595582">
        <w:rPr>
          <w:lang w:val="uz-Cyrl-UZ"/>
        </w:rPr>
        <w:t>q</w:t>
      </w:r>
      <w:r w:rsidR="00595582" w:rsidRPr="00595582">
        <w:rPr>
          <w:lang w:val="en-US"/>
        </w:rPr>
        <w:t xml:space="preserve">ilish, nazorat </w:t>
      </w:r>
      <w:r w:rsidR="00595582" w:rsidRPr="00595582">
        <w:rPr>
          <w:lang w:val="uz-Cyrl-UZ"/>
        </w:rPr>
        <w:t>q</w:t>
      </w:r>
      <w:r w:rsidR="00595582" w:rsidRPr="00595582">
        <w:rPr>
          <w:lang w:val="en-US"/>
        </w:rPr>
        <w:t>ilish turlarining klassifikatsiyasi. Diagnostik matritsa. Diagnostik</w:t>
      </w:r>
      <w:r w:rsidR="00595582">
        <w:rPr>
          <w:lang w:val="en-US"/>
        </w:rPr>
        <w:t xml:space="preserve"> </w:t>
      </w:r>
      <w:r w:rsidR="00595582" w:rsidRPr="00595582">
        <w:rPr>
          <w:lang w:val="en-US"/>
        </w:rPr>
        <w:t>algoritm.</w:t>
      </w:r>
    </w:p>
    <w:p w:rsidR="008471F7" w:rsidRPr="004E4ED5" w:rsidRDefault="008471F7" w:rsidP="003F79A5">
      <w:pPr>
        <w:shd w:val="clear" w:color="auto" w:fill="FFFFFF"/>
        <w:rPr>
          <w:bCs/>
          <w:lang w:val="en-US"/>
        </w:rPr>
      </w:pPr>
    </w:p>
    <w:p w:rsidR="000001F8" w:rsidRPr="004E4ED5" w:rsidRDefault="000001F8" w:rsidP="000001F8">
      <w:r w:rsidRPr="004E4ED5">
        <w:rPr>
          <w:lang w:val="uz-Cyrl-UZ"/>
        </w:rPr>
        <w:t>10</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r w:rsidRPr="004E4ED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0001F8" w:rsidRPr="004E4ED5">
        <w:tc>
          <w:tcPr>
            <w:tcW w:w="5211" w:type="dxa"/>
          </w:tcPr>
          <w:p w:rsidR="000001F8" w:rsidRPr="004E4ED5" w:rsidRDefault="00252C14" w:rsidP="004F46D2">
            <w:pPr>
              <w:jc w:val="both"/>
            </w:pPr>
            <w:r w:rsidRPr="004E4ED5">
              <w:t>Vaqti</w:t>
            </w:r>
            <w:r w:rsidR="000001F8" w:rsidRPr="004E4ED5">
              <w:t xml:space="preserve"> – 2</w:t>
            </w:r>
            <w:r w:rsidRPr="004E4ED5">
              <w:t>soat</w:t>
            </w:r>
          </w:p>
        </w:tc>
        <w:tc>
          <w:tcPr>
            <w:tcW w:w="4360" w:type="dxa"/>
          </w:tcPr>
          <w:p w:rsidR="000001F8" w:rsidRPr="004E4ED5" w:rsidRDefault="00252C14" w:rsidP="004F46D2">
            <w:pPr>
              <w:rPr>
                <w:i/>
                <w:lang w:val="uz-Cyrl-UZ"/>
              </w:rPr>
            </w:pPr>
            <w:r w:rsidRPr="004E4ED5">
              <w:t>Talabalar</w:t>
            </w:r>
            <w:r w:rsidR="000001F8" w:rsidRPr="004E4ED5">
              <w:t xml:space="preserve"> </w:t>
            </w:r>
            <w:r w:rsidRPr="004E4ED5">
              <w:t>soni</w:t>
            </w:r>
            <w:r w:rsidR="000001F8" w:rsidRPr="004E4ED5">
              <w:rPr>
                <w:lang w:val="uz-Cyrl-UZ"/>
              </w:rPr>
              <w:t xml:space="preserve"> </w:t>
            </w:r>
            <w:r w:rsidR="000001F8" w:rsidRPr="004E4ED5">
              <w:t>-</w:t>
            </w:r>
            <w:r w:rsidR="000001F8"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0001F8" w:rsidRPr="004E4ED5">
        <w:tc>
          <w:tcPr>
            <w:tcW w:w="5211" w:type="dxa"/>
          </w:tcPr>
          <w:p w:rsidR="000001F8" w:rsidRPr="004E4ED5" w:rsidRDefault="000001F8"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0001F8" w:rsidRPr="004E4ED5" w:rsidRDefault="00252C14" w:rsidP="004F46D2">
            <w:r w:rsidRPr="004E4ED5">
              <w:t>Kirish</w:t>
            </w:r>
            <w:r w:rsidR="000001F8" w:rsidRPr="004E4ED5">
              <w:t xml:space="preserve"> – </w:t>
            </w:r>
            <w:r w:rsidRPr="004E4ED5">
              <w:t>mavzuiy</w:t>
            </w:r>
            <w:r w:rsidR="000001F8" w:rsidRPr="004E4ED5">
              <w:t xml:space="preserve"> </w:t>
            </w:r>
            <w:r w:rsidRPr="004E4ED5">
              <w:t>vizual</w:t>
            </w:r>
            <w:r w:rsidR="000001F8" w:rsidRPr="004E4ED5">
              <w:t xml:space="preserve"> </w:t>
            </w:r>
            <w:r w:rsidRPr="004E4ED5">
              <w:t>ma’ruza</w:t>
            </w:r>
          </w:p>
        </w:tc>
      </w:tr>
      <w:tr w:rsidR="005D597B" w:rsidRPr="00D1023D">
        <w:tc>
          <w:tcPr>
            <w:tcW w:w="5211" w:type="dxa"/>
          </w:tcPr>
          <w:p w:rsidR="005D597B" w:rsidRPr="004E4ED5" w:rsidRDefault="005D597B"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CF4A89" w:rsidRPr="004E4ED5" w:rsidRDefault="00252C14" w:rsidP="00FD778F">
            <w:pPr>
              <w:widowControl w:val="0"/>
              <w:numPr>
                <w:ilvl w:val="1"/>
                <w:numId w:val="6"/>
              </w:numPr>
              <w:shd w:val="clear" w:color="auto" w:fill="FFFFFF"/>
              <w:tabs>
                <w:tab w:val="clear" w:pos="1440"/>
                <w:tab w:val="num" w:pos="10"/>
                <w:tab w:val="left" w:pos="586"/>
              </w:tabs>
              <w:autoSpaceDE w:val="0"/>
              <w:autoSpaceDN w:val="0"/>
              <w:adjustRightInd w:val="0"/>
              <w:ind w:left="10" w:firstLine="0"/>
              <w:rPr>
                <w:color w:val="000000"/>
                <w:lang w:val="uz-Cyrl-UZ"/>
              </w:rPr>
            </w:pPr>
            <w:r w:rsidRPr="004E4ED5">
              <w:rPr>
                <w:color w:val="000000"/>
                <w:lang w:val="uz-Cyrl-UZ"/>
              </w:rPr>
              <w:t>Tiklani</w:t>
            </w:r>
            <w:r w:rsidR="00ED23EB" w:rsidRPr="004E4ED5">
              <w:rPr>
                <w:color w:val="000000"/>
                <w:lang w:val="uz-Cyrl-UZ"/>
              </w:rPr>
              <w:t>shl</w:t>
            </w:r>
            <w:r w:rsidRPr="004E4ED5">
              <w:rPr>
                <w:color w:val="000000"/>
                <w:lang w:val="uz-Cyrl-UZ"/>
              </w:rPr>
              <w:t>ar</w:t>
            </w:r>
            <w:r w:rsidR="00CF4A89" w:rsidRPr="004E4ED5">
              <w:rPr>
                <w:color w:val="000000"/>
                <w:lang w:val="uz-Cyrl-UZ"/>
              </w:rPr>
              <w:t xml:space="preserve"> </w:t>
            </w:r>
            <w:r w:rsidRPr="004E4ED5">
              <w:rPr>
                <w:color w:val="000000"/>
                <w:lang w:val="uz-Cyrl-UZ"/>
              </w:rPr>
              <w:t>okimi</w:t>
            </w:r>
          </w:p>
          <w:p w:rsidR="005D597B" w:rsidRPr="004E4ED5" w:rsidRDefault="00CF4A89" w:rsidP="00FD778F">
            <w:pPr>
              <w:widowControl w:val="0"/>
              <w:numPr>
                <w:ilvl w:val="1"/>
                <w:numId w:val="6"/>
              </w:numPr>
              <w:shd w:val="clear" w:color="auto" w:fill="FFFFFF"/>
              <w:tabs>
                <w:tab w:val="clear" w:pos="1440"/>
                <w:tab w:val="num" w:pos="10"/>
                <w:tab w:val="left" w:pos="586"/>
              </w:tabs>
              <w:autoSpaceDE w:val="0"/>
              <w:autoSpaceDN w:val="0"/>
              <w:adjustRightInd w:val="0"/>
              <w:ind w:left="10" w:firstLine="0"/>
              <w:rPr>
                <w:lang w:val="en-US"/>
              </w:rPr>
            </w:pPr>
            <w:r w:rsidRPr="004E4ED5">
              <w:rPr>
                <w:color w:val="000000"/>
                <w:lang w:val="uz-Cyrl-UZ"/>
              </w:rPr>
              <w:t xml:space="preserve"> </w:t>
            </w:r>
            <w:r w:rsidR="00252C14" w:rsidRPr="004E4ED5">
              <w:rPr>
                <w:color w:val="000000"/>
                <w:lang w:val="uz-Cyrl-UZ"/>
              </w:rPr>
              <w:t>Tiklani</w:t>
            </w:r>
            <w:r w:rsidR="00ED23EB" w:rsidRPr="004E4ED5">
              <w:rPr>
                <w:color w:val="000000"/>
                <w:lang w:val="uz-Cyrl-UZ"/>
              </w:rPr>
              <w:t>shl</w:t>
            </w:r>
            <w:r w:rsidR="00252C14" w:rsidRPr="004E4ED5">
              <w:rPr>
                <w:color w:val="000000"/>
                <w:lang w:val="uz-Cyrl-UZ"/>
              </w:rPr>
              <w:t>ar</w:t>
            </w:r>
            <w:r w:rsidRPr="004E4ED5">
              <w:rPr>
                <w:color w:val="000000"/>
                <w:lang w:val="uz-Cyrl-UZ"/>
              </w:rPr>
              <w:t xml:space="preserve"> </w:t>
            </w:r>
            <w:r w:rsidR="00252C14" w:rsidRPr="004E4ED5">
              <w:rPr>
                <w:color w:val="000000"/>
                <w:lang w:val="uz-Cyrl-UZ"/>
              </w:rPr>
              <w:t>okimning</w:t>
            </w:r>
            <w:r w:rsidRPr="004E4ED5">
              <w:rPr>
                <w:color w:val="000000"/>
                <w:lang w:val="uz-Cyrl-UZ"/>
              </w:rPr>
              <w:t xml:space="preserve"> </w:t>
            </w:r>
            <w:r w:rsidR="00252C14" w:rsidRPr="004E4ED5">
              <w:rPr>
                <w:color w:val="000000"/>
                <w:lang w:val="uz-Cyrl-UZ"/>
              </w:rPr>
              <w:t>parametralarini</w:t>
            </w:r>
            <w:r w:rsidRPr="004E4ED5">
              <w:rPr>
                <w:color w:val="000000"/>
                <w:lang w:val="uz-Cyrl-UZ"/>
              </w:rPr>
              <w:t xml:space="preserve"> </w:t>
            </w:r>
            <w:r w:rsidR="00252C14" w:rsidRPr="004E4ED5">
              <w:rPr>
                <w:color w:val="000000"/>
                <w:lang w:val="uz-Cyrl-UZ"/>
              </w:rPr>
              <w:t>aniklash</w:t>
            </w:r>
            <w:r w:rsidRPr="004E4ED5">
              <w:rPr>
                <w:color w:val="000000"/>
                <w:lang w:val="uz-Cyrl-UZ"/>
              </w:rPr>
              <w:t xml:space="preserve"> </w:t>
            </w:r>
            <w:r w:rsidR="00252C14" w:rsidRPr="004E4ED5">
              <w:rPr>
                <w:color w:val="000000"/>
                <w:lang w:val="uz-Cyrl-UZ"/>
              </w:rPr>
              <w:t>usullari</w:t>
            </w:r>
          </w:p>
        </w:tc>
      </w:tr>
      <w:tr w:rsidR="005D597B" w:rsidRPr="00D1023D">
        <w:tc>
          <w:tcPr>
            <w:tcW w:w="5211" w:type="dxa"/>
          </w:tcPr>
          <w:p w:rsidR="005D597B" w:rsidRPr="004E4ED5" w:rsidRDefault="00252C14" w:rsidP="008F4A22">
            <w:pPr>
              <w:jc w:val="both"/>
              <w:rPr>
                <w:lang w:val="uz-Cyrl-UZ"/>
              </w:rPr>
            </w:pPr>
            <w:r w:rsidRPr="004E4ED5">
              <w:rPr>
                <w:lang w:val="uz-Cyrl-UZ"/>
              </w:rPr>
              <w:t>O‘qituv</w:t>
            </w:r>
            <w:r w:rsidR="00ED23EB" w:rsidRPr="004E4ED5">
              <w:rPr>
                <w:lang w:val="uz-Cyrl-UZ"/>
              </w:rPr>
              <w:t>chi</w:t>
            </w:r>
            <w:r w:rsidR="005D597B" w:rsidRPr="004E4ED5">
              <w:rPr>
                <w:lang w:val="uz-Cyrl-UZ"/>
              </w:rPr>
              <w:t xml:space="preserve"> </w:t>
            </w:r>
            <w:r w:rsidRPr="004E4ED5">
              <w:rPr>
                <w:lang w:val="uz-Cyrl-UZ"/>
              </w:rPr>
              <w:t>vazifalari</w:t>
            </w:r>
            <w:r w:rsidR="005D597B" w:rsidRPr="004E4ED5">
              <w:rPr>
                <w:lang w:val="uz-Cyrl-UZ"/>
              </w:rPr>
              <w:t xml:space="preserve">:   </w:t>
            </w:r>
            <w:r w:rsidRPr="004E4ED5">
              <w:rPr>
                <w:lang w:val="uz-Cyrl-UZ"/>
              </w:rPr>
              <w:t>Vizual</w:t>
            </w:r>
            <w:r w:rsidR="005D597B" w:rsidRPr="004E4ED5">
              <w:rPr>
                <w:lang w:val="uz-Cyrl-UZ"/>
              </w:rPr>
              <w:t xml:space="preserve"> </w:t>
            </w:r>
            <w:r w:rsidRPr="004E4ED5">
              <w:rPr>
                <w:lang w:val="uz-Cyrl-UZ"/>
              </w:rPr>
              <w:t>materialdan</w:t>
            </w:r>
            <w:r w:rsidR="005D597B" w:rsidRPr="004E4ED5">
              <w:rPr>
                <w:lang w:val="uz-Cyrl-UZ"/>
              </w:rPr>
              <w:t xml:space="preserve"> </w:t>
            </w:r>
            <w:r w:rsidRPr="004E4ED5">
              <w:rPr>
                <w:lang w:val="uz-Cyrl-UZ"/>
              </w:rPr>
              <w:t>foydalangan</w:t>
            </w:r>
            <w:r w:rsidR="005D597B" w:rsidRPr="004E4ED5">
              <w:rPr>
                <w:lang w:val="uz-Cyrl-UZ"/>
              </w:rPr>
              <w:t xml:space="preserve"> </w:t>
            </w:r>
            <w:r w:rsidR="002A10ED" w:rsidRPr="004E4ED5">
              <w:rPr>
                <w:lang w:val="uz-Cyrl-UZ"/>
              </w:rPr>
              <w:t>x</w:t>
            </w:r>
            <w:r w:rsidRPr="004E4ED5">
              <w:rPr>
                <w:lang w:val="uz-Cyrl-UZ"/>
              </w:rPr>
              <w:t>olda</w:t>
            </w:r>
            <w:r w:rsidR="005D597B" w:rsidRPr="004E4ED5">
              <w:rPr>
                <w:lang w:val="uz-Cyrl-UZ"/>
              </w:rPr>
              <w:t xml:space="preserve"> </w:t>
            </w:r>
            <w:r w:rsidRPr="004E4ED5">
              <w:rPr>
                <w:lang w:val="uz-Cyrl-UZ"/>
              </w:rPr>
              <w:t>ma’ruza</w:t>
            </w:r>
            <w:r w:rsidR="005D597B" w:rsidRPr="004E4ED5">
              <w:rPr>
                <w:lang w:val="uz-Cyrl-UZ"/>
              </w:rPr>
              <w:t xml:space="preserve"> </w:t>
            </w:r>
            <w:r w:rsidRPr="004E4ED5">
              <w:rPr>
                <w:lang w:val="uz-Cyrl-UZ"/>
              </w:rPr>
              <w:t>o‘qish</w:t>
            </w:r>
            <w:r w:rsidR="005D597B" w:rsidRPr="004E4ED5">
              <w:rPr>
                <w:lang w:val="uz-Cyrl-UZ"/>
              </w:rPr>
              <w:t xml:space="preserve">, </w:t>
            </w:r>
            <w:r w:rsidRPr="004E4ED5">
              <w:rPr>
                <w:lang w:val="uz-Cyrl-UZ"/>
              </w:rPr>
              <w:t>talabalarning</w:t>
            </w:r>
            <w:r w:rsidR="005D597B" w:rsidRPr="004E4ED5">
              <w:rPr>
                <w:lang w:val="uz-Cyrl-UZ"/>
              </w:rPr>
              <w:t xml:space="preserve"> </w:t>
            </w:r>
            <w:r w:rsidRPr="004E4ED5">
              <w:rPr>
                <w:lang w:val="uz-Cyrl-UZ"/>
              </w:rPr>
              <w:t>savollariga</w:t>
            </w:r>
            <w:r w:rsidR="005D597B" w:rsidRPr="004E4ED5">
              <w:rPr>
                <w:lang w:val="uz-Cyrl-UZ"/>
              </w:rPr>
              <w:t xml:space="preserve"> </w:t>
            </w:r>
            <w:r w:rsidRPr="004E4ED5">
              <w:rPr>
                <w:lang w:val="uz-Cyrl-UZ"/>
              </w:rPr>
              <w:t>javob</w:t>
            </w:r>
            <w:r w:rsidR="005D597B" w:rsidRPr="004E4ED5">
              <w:rPr>
                <w:lang w:val="uz-Cyrl-UZ"/>
              </w:rPr>
              <w:t xml:space="preserve"> </w:t>
            </w:r>
            <w:r w:rsidRPr="004E4ED5">
              <w:rPr>
                <w:lang w:val="uz-Cyrl-UZ"/>
              </w:rPr>
              <w:t>berish</w:t>
            </w:r>
            <w:r w:rsidR="005D597B" w:rsidRPr="004E4ED5">
              <w:rPr>
                <w:lang w:val="uz-Cyrl-UZ"/>
              </w:rPr>
              <w:t xml:space="preserve">, </w:t>
            </w:r>
            <w:r w:rsidRPr="004E4ED5">
              <w:rPr>
                <w:lang w:val="uz-Cyrl-UZ"/>
              </w:rPr>
              <w:t>ma’ruzada</w:t>
            </w:r>
            <w:r w:rsidR="005D597B" w:rsidRPr="004E4ED5">
              <w:rPr>
                <w:lang w:val="uz-Cyrl-UZ"/>
              </w:rPr>
              <w:t xml:space="preserve"> </w:t>
            </w:r>
            <w:r w:rsidRPr="004E4ED5">
              <w:rPr>
                <w:lang w:val="uz-Cyrl-UZ"/>
              </w:rPr>
              <w:t>keltirilgan</w:t>
            </w:r>
            <w:r w:rsidR="005D597B" w:rsidRPr="004E4ED5">
              <w:rPr>
                <w:lang w:val="uz-Cyrl-UZ"/>
              </w:rPr>
              <w:t xml:space="preserve"> </w:t>
            </w:r>
            <w:r w:rsidRPr="004E4ED5">
              <w:rPr>
                <w:lang w:val="uz-Cyrl-UZ"/>
              </w:rPr>
              <w:t>nazariy</w:t>
            </w:r>
            <w:r w:rsidR="005D597B" w:rsidRPr="004E4ED5">
              <w:rPr>
                <w:lang w:val="uz-Cyrl-UZ"/>
              </w:rPr>
              <w:t xml:space="preserve"> </w:t>
            </w:r>
            <w:r w:rsidRPr="004E4ED5">
              <w:rPr>
                <w:lang w:val="uz-Cyrl-UZ"/>
              </w:rPr>
              <w:t>materiallarini</w:t>
            </w:r>
            <w:r w:rsidR="005D597B" w:rsidRPr="004E4ED5">
              <w:rPr>
                <w:lang w:val="uz-Cyrl-UZ"/>
              </w:rPr>
              <w:t xml:space="preserve"> </w:t>
            </w:r>
            <w:r w:rsidRPr="004E4ED5">
              <w:rPr>
                <w:lang w:val="uz-Cyrl-UZ"/>
              </w:rPr>
              <w:t>misollar</w:t>
            </w:r>
            <w:r w:rsidR="005D597B" w:rsidRPr="004E4ED5">
              <w:rPr>
                <w:lang w:val="uz-Cyrl-UZ"/>
              </w:rPr>
              <w:t xml:space="preserve"> </w:t>
            </w:r>
            <w:r w:rsidRPr="004E4ED5">
              <w:rPr>
                <w:lang w:val="uz-Cyrl-UZ"/>
              </w:rPr>
              <w:t>e</w:t>
            </w:r>
            <w:r w:rsidR="00ED23EB" w:rsidRPr="004E4ED5">
              <w:rPr>
                <w:lang w:val="uz-Cyrl-UZ"/>
              </w:rPr>
              <w:t>chi</w:t>
            </w:r>
            <w:r w:rsidRPr="004E4ED5">
              <w:rPr>
                <w:lang w:val="uz-Cyrl-UZ"/>
              </w:rPr>
              <w:t>mi</w:t>
            </w:r>
            <w:r w:rsidR="005D597B" w:rsidRPr="004E4ED5">
              <w:rPr>
                <w:lang w:val="uz-Cyrl-UZ"/>
              </w:rPr>
              <w:t xml:space="preserve">, </w:t>
            </w:r>
            <w:r w:rsidRPr="004E4ED5">
              <w:rPr>
                <w:lang w:val="uz-Cyrl-UZ"/>
              </w:rPr>
              <w:t>elektron</w:t>
            </w:r>
            <w:r w:rsidR="005D597B" w:rsidRPr="004E4ED5">
              <w:rPr>
                <w:lang w:val="uz-Cyrl-UZ"/>
              </w:rPr>
              <w:t xml:space="preserve"> </w:t>
            </w:r>
            <w:r w:rsidRPr="004E4ED5">
              <w:rPr>
                <w:lang w:val="uz-Cyrl-UZ"/>
              </w:rPr>
              <w:t>materiallar</w:t>
            </w:r>
            <w:r w:rsidR="005D597B" w:rsidRPr="004E4ED5">
              <w:rPr>
                <w:lang w:val="uz-Cyrl-UZ"/>
              </w:rPr>
              <w:t xml:space="preserve"> </w:t>
            </w:r>
            <w:r w:rsidR="00ED23EB" w:rsidRPr="004E4ED5">
              <w:rPr>
                <w:lang w:val="uz-Cyrl-UZ"/>
              </w:rPr>
              <w:t>yor</w:t>
            </w:r>
            <w:r w:rsidRPr="004E4ED5">
              <w:rPr>
                <w:lang w:val="uz-Cyrl-UZ"/>
              </w:rPr>
              <w:t>damida</w:t>
            </w:r>
            <w:r w:rsidR="005D597B"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5D597B" w:rsidRPr="004E4ED5">
              <w:rPr>
                <w:lang w:val="uz-Cyrl-UZ"/>
              </w:rPr>
              <w:t xml:space="preserve">.        </w:t>
            </w:r>
          </w:p>
        </w:tc>
        <w:tc>
          <w:tcPr>
            <w:tcW w:w="4360" w:type="dxa"/>
          </w:tcPr>
          <w:p w:rsidR="005D597B" w:rsidRPr="004E4ED5" w:rsidRDefault="00252C14" w:rsidP="00966FE2">
            <w:pPr>
              <w:rPr>
                <w:lang w:val="uz-Cyrl-UZ"/>
              </w:rPr>
            </w:pPr>
            <w:r w:rsidRPr="004E4ED5">
              <w:rPr>
                <w:lang w:val="uz-Cyrl-UZ"/>
              </w:rPr>
              <w:t>O‘quv</w:t>
            </w:r>
            <w:r w:rsidR="005D597B"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5D597B" w:rsidRPr="004E4ED5">
              <w:rPr>
                <w:lang w:val="uz-Cyrl-UZ"/>
              </w:rPr>
              <w:t xml:space="preserve"> </w:t>
            </w:r>
            <w:r w:rsidRPr="004E4ED5">
              <w:rPr>
                <w:lang w:val="uz-Cyrl-UZ"/>
              </w:rPr>
              <w:t>natijalari</w:t>
            </w:r>
            <w:r w:rsidR="005D597B" w:rsidRPr="004E4ED5">
              <w:rPr>
                <w:lang w:val="uz-Cyrl-UZ"/>
              </w:rPr>
              <w:t>:</w:t>
            </w:r>
          </w:p>
          <w:p w:rsidR="005D597B" w:rsidRPr="004E4ED5" w:rsidRDefault="00252C14" w:rsidP="00966FE2">
            <w:pPr>
              <w:tabs>
                <w:tab w:val="left" w:pos="5940"/>
              </w:tabs>
              <w:jc w:val="both"/>
              <w:rPr>
                <w:b/>
                <w:bCs/>
                <w:lang w:val="uz-Cyrl-UZ"/>
              </w:rPr>
            </w:pPr>
            <w:r w:rsidRPr="004E4ED5">
              <w:rPr>
                <w:lang w:val="uz-Cyrl-UZ"/>
              </w:rPr>
              <w:t>Talaba</w:t>
            </w:r>
            <w:r w:rsidR="005D597B" w:rsidRPr="004E4ED5">
              <w:rPr>
                <w:lang w:val="uz-Cyrl-UZ"/>
              </w:rPr>
              <w:t xml:space="preserve">:  </w:t>
            </w:r>
            <w:r w:rsidRPr="004E4ED5">
              <w:rPr>
                <w:color w:val="000000"/>
                <w:spacing w:val="-2"/>
                <w:lang w:val="uz-Latn-UZ"/>
              </w:rPr>
              <w:t>T</w:t>
            </w:r>
            <w:r w:rsidR="00214D02" w:rsidRPr="004E4ED5">
              <w:rPr>
                <w:color w:val="000000"/>
                <w:spacing w:val="-2"/>
                <w:lang w:val="uz-Latn-UZ"/>
              </w:rPr>
              <w:t>a</w:t>
            </w:r>
            <w:r w:rsidRPr="004E4ED5">
              <w:rPr>
                <w:color w:val="000000"/>
                <w:spacing w:val="-2"/>
                <w:lang w:val="uz-Latn-UZ"/>
              </w:rPr>
              <w:t>s</w:t>
            </w:r>
            <w:r w:rsidR="00214D02" w:rsidRPr="004E4ED5">
              <w:rPr>
                <w:color w:val="000000"/>
                <w:spacing w:val="-2"/>
                <w:lang w:val="uz-Latn-UZ"/>
              </w:rPr>
              <w:t>o</w:t>
            </w:r>
            <w:r w:rsidRPr="004E4ED5">
              <w:rPr>
                <w:color w:val="000000"/>
                <w:spacing w:val="-2"/>
                <w:lang w:val="uz-Latn-UZ"/>
              </w:rPr>
              <w:t>difiy</w:t>
            </w:r>
            <w:r w:rsidR="00214D02" w:rsidRPr="004E4ED5">
              <w:rPr>
                <w:color w:val="000000"/>
                <w:spacing w:val="-2"/>
                <w:lang w:val="uz-Latn-UZ"/>
              </w:rPr>
              <w:t xml:space="preserve"> </w:t>
            </w:r>
            <w:r w:rsidRPr="004E4ED5">
              <w:rPr>
                <w:color w:val="000000"/>
                <w:spacing w:val="-2"/>
                <w:lang w:val="uz-Latn-UZ"/>
              </w:rPr>
              <w:t>s</w:t>
            </w:r>
            <w:r w:rsidR="00214D02" w:rsidRPr="004E4ED5">
              <w:rPr>
                <w:color w:val="000000"/>
                <w:spacing w:val="-2"/>
                <w:lang w:val="uz-Latn-UZ"/>
              </w:rPr>
              <w:t>o</w:t>
            </w:r>
            <w:r w:rsidRPr="004E4ED5">
              <w:rPr>
                <w:color w:val="000000"/>
                <w:spacing w:val="-2"/>
                <w:lang w:val="uz-Latn-UZ"/>
              </w:rPr>
              <w:t>nl</w:t>
            </w:r>
            <w:r w:rsidR="00214D02" w:rsidRPr="004E4ED5">
              <w:rPr>
                <w:color w:val="000000"/>
                <w:spacing w:val="-2"/>
                <w:lang w:val="uz-Latn-UZ"/>
              </w:rPr>
              <w:t>a</w:t>
            </w:r>
            <w:r w:rsidRPr="004E4ED5">
              <w:rPr>
                <w:color w:val="000000"/>
                <w:spacing w:val="-2"/>
                <w:lang w:val="uz-Latn-UZ"/>
              </w:rPr>
              <w:t>rning</w:t>
            </w:r>
            <w:r w:rsidR="00214D02" w:rsidRPr="004E4ED5">
              <w:rPr>
                <w:color w:val="000000"/>
                <w:spacing w:val="-2"/>
                <w:lang w:val="uz-Latn-UZ"/>
              </w:rPr>
              <w:t xml:space="preserve"> </w:t>
            </w:r>
            <w:r w:rsidRPr="004E4ED5">
              <w:rPr>
                <w:color w:val="000000"/>
                <w:spacing w:val="-2"/>
                <w:lang w:val="uz-Latn-UZ"/>
              </w:rPr>
              <w:t>t</w:t>
            </w:r>
            <w:r w:rsidR="00214D02" w:rsidRPr="004E4ED5">
              <w:rPr>
                <w:color w:val="000000"/>
                <w:spacing w:val="-2"/>
                <w:lang w:val="uz-Latn-UZ"/>
              </w:rPr>
              <w:t>a</w:t>
            </w:r>
            <w:r w:rsidRPr="004E4ED5">
              <w:rPr>
                <w:color w:val="000000"/>
                <w:spacing w:val="-2"/>
                <w:lang w:val="uz-Latn-UZ"/>
              </w:rPr>
              <w:t>qsiml</w:t>
            </w:r>
            <w:r w:rsidR="00214D02" w:rsidRPr="004E4ED5">
              <w:rPr>
                <w:color w:val="000000"/>
                <w:spacing w:val="-2"/>
                <w:lang w:val="uz-Latn-UZ"/>
              </w:rPr>
              <w:t>a</w:t>
            </w:r>
            <w:r w:rsidRPr="004E4ED5">
              <w:rPr>
                <w:color w:val="000000"/>
                <w:spacing w:val="-2"/>
                <w:lang w:val="uz-Latn-UZ"/>
              </w:rPr>
              <w:t>nish</w:t>
            </w:r>
            <w:r w:rsidR="00214D02" w:rsidRPr="004E4ED5">
              <w:rPr>
                <w:color w:val="000000"/>
                <w:spacing w:val="-2"/>
                <w:lang w:val="uz-Latn-UZ"/>
              </w:rPr>
              <w:t xml:space="preserve"> </w:t>
            </w:r>
            <w:r w:rsidRPr="004E4ED5">
              <w:rPr>
                <w:color w:val="000000"/>
                <w:spacing w:val="-2"/>
                <w:lang w:val="uz-Latn-UZ"/>
              </w:rPr>
              <w:t>q</w:t>
            </w:r>
            <w:r w:rsidR="00214D02" w:rsidRPr="004E4ED5">
              <w:rPr>
                <w:color w:val="000000"/>
                <w:spacing w:val="-2"/>
                <w:lang w:val="uz-Latn-UZ"/>
              </w:rPr>
              <w:t>o</w:t>
            </w:r>
            <w:r w:rsidRPr="004E4ED5">
              <w:rPr>
                <w:color w:val="000000"/>
                <w:spacing w:val="-2"/>
                <w:lang w:val="uz-Latn-UZ"/>
              </w:rPr>
              <w:t>nunl</w:t>
            </w:r>
            <w:r w:rsidR="00214D02" w:rsidRPr="004E4ED5">
              <w:rPr>
                <w:color w:val="000000"/>
                <w:spacing w:val="-2"/>
                <w:lang w:val="uz-Latn-UZ"/>
              </w:rPr>
              <w:t>a</w:t>
            </w:r>
            <w:r w:rsidRPr="004E4ED5">
              <w:rPr>
                <w:color w:val="000000"/>
                <w:spacing w:val="-2"/>
                <w:lang w:val="uz-Latn-UZ"/>
              </w:rPr>
              <w:t>rini</w:t>
            </w:r>
            <w:r w:rsidR="00214D02" w:rsidRPr="004E4ED5">
              <w:rPr>
                <w:color w:val="000000"/>
                <w:spacing w:val="-2"/>
                <w:lang w:val="uz-Latn-UZ"/>
              </w:rPr>
              <w:t xml:space="preserve"> </w:t>
            </w:r>
            <w:r w:rsidRPr="004E4ED5">
              <w:rPr>
                <w:color w:val="000000"/>
                <w:spacing w:val="-2"/>
                <w:lang w:val="uz-Latn-UZ"/>
              </w:rPr>
              <w:t>bilish</w:t>
            </w:r>
            <w:r w:rsidR="00214D02" w:rsidRPr="004E4ED5">
              <w:rPr>
                <w:color w:val="000000"/>
                <w:spacing w:val="-2"/>
                <w:lang w:val="uz-Cyrl-UZ"/>
              </w:rPr>
              <w:t xml:space="preserve">, </w:t>
            </w:r>
            <w:r w:rsidRPr="004E4ED5">
              <w:rPr>
                <w:lang w:val="uz-Latn-UZ"/>
              </w:rPr>
              <w:t>St</w:t>
            </w:r>
            <w:r w:rsidR="00214D02" w:rsidRPr="004E4ED5">
              <w:rPr>
                <w:lang w:val="uz-Latn-UZ"/>
              </w:rPr>
              <w:t>e</w:t>
            </w:r>
            <w:r w:rsidRPr="004E4ED5">
              <w:rPr>
                <w:lang w:val="uz-Latn-UZ"/>
              </w:rPr>
              <w:t>nd</w:t>
            </w:r>
            <w:r w:rsidR="00214D02" w:rsidRPr="004E4ED5">
              <w:rPr>
                <w:lang w:val="uz-Latn-UZ"/>
              </w:rPr>
              <w:t xml:space="preserve"> </w:t>
            </w:r>
            <w:r w:rsidR="00ED23EB" w:rsidRPr="004E4ED5">
              <w:rPr>
                <w:lang w:val="uz-Latn-UZ"/>
              </w:rPr>
              <w:t>sha</w:t>
            </w:r>
            <w:r w:rsidRPr="004E4ED5">
              <w:rPr>
                <w:lang w:val="uz-Latn-UZ"/>
              </w:rPr>
              <w:t>r</w:t>
            </w:r>
            <w:r w:rsidR="00214D02" w:rsidRPr="004E4ED5">
              <w:rPr>
                <w:lang w:val="uz-Latn-UZ"/>
              </w:rPr>
              <w:t>o</w:t>
            </w:r>
            <w:r w:rsidRPr="004E4ED5">
              <w:rPr>
                <w:lang w:val="uz-Latn-UZ"/>
              </w:rPr>
              <w:t>itid</w:t>
            </w:r>
            <w:r w:rsidR="00214D02" w:rsidRPr="004E4ED5">
              <w:rPr>
                <w:lang w:val="uz-Latn-UZ"/>
              </w:rPr>
              <w:t>a</w:t>
            </w:r>
            <w:r w:rsidRPr="004E4ED5">
              <w:rPr>
                <w:lang w:val="uz-Latn-UZ"/>
              </w:rPr>
              <w:t>gi</w:t>
            </w:r>
            <w:r w:rsidR="00214D02" w:rsidRPr="004E4ED5">
              <w:rPr>
                <w:lang w:val="uz-Latn-UZ"/>
              </w:rPr>
              <w:t xml:space="preserve"> </w:t>
            </w:r>
            <w:r w:rsidRPr="004E4ED5">
              <w:rPr>
                <w:lang w:val="uz-Latn-UZ"/>
              </w:rPr>
              <w:t>sin</w:t>
            </w:r>
            <w:r w:rsidR="00214D02" w:rsidRPr="004E4ED5">
              <w:rPr>
                <w:lang w:val="uz-Latn-UZ"/>
              </w:rPr>
              <w:t>a</w:t>
            </w:r>
            <w:r w:rsidR="00ED23EB" w:rsidRPr="004E4ED5">
              <w:rPr>
                <w:lang w:val="uz-Latn-UZ"/>
              </w:rPr>
              <w:t>shl</w:t>
            </w:r>
            <w:r w:rsidR="00214D02" w:rsidRPr="004E4ED5">
              <w:rPr>
                <w:lang w:val="uz-Latn-UZ"/>
              </w:rPr>
              <w:t>a</w:t>
            </w:r>
            <w:r w:rsidRPr="004E4ED5">
              <w:rPr>
                <w:lang w:val="uz-Latn-UZ"/>
              </w:rPr>
              <w:t>r</w:t>
            </w:r>
            <w:r w:rsidR="00214D02" w:rsidRPr="004E4ED5">
              <w:rPr>
                <w:lang w:val="uz-Latn-UZ"/>
              </w:rPr>
              <w:t xml:space="preserve"> </w:t>
            </w:r>
            <w:r w:rsidRPr="004E4ED5">
              <w:rPr>
                <w:lang w:val="uz-Latn-UZ"/>
              </w:rPr>
              <w:t>Ekplu</w:t>
            </w:r>
            <w:r w:rsidR="00214D02" w:rsidRPr="004E4ED5">
              <w:rPr>
                <w:lang w:val="uz-Latn-UZ"/>
              </w:rPr>
              <w:t>a</w:t>
            </w:r>
            <w:r w:rsidRPr="004E4ED5">
              <w:rPr>
                <w:lang w:val="uz-Latn-UZ"/>
              </w:rPr>
              <w:t>t</w:t>
            </w:r>
            <w:r w:rsidR="00214D02" w:rsidRPr="004E4ED5">
              <w:rPr>
                <w:lang w:val="uz-Latn-UZ"/>
              </w:rPr>
              <w:t>a</w:t>
            </w:r>
            <w:r w:rsidRPr="004E4ED5">
              <w:rPr>
                <w:lang w:val="uz-Latn-UZ"/>
              </w:rPr>
              <w:t>tsi</w:t>
            </w:r>
            <w:r w:rsidR="00214D02" w:rsidRPr="004E4ED5">
              <w:rPr>
                <w:lang w:val="uz-Latn-UZ"/>
              </w:rPr>
              <w:t>o</w:t>
            </w:r>
            <w:r w:rsidRPr="004E4ED5">
              <w:rPr>
                <w:lang w:val="uz-Latn-UZ"/>
              </w:rPr>
              <w:t>n</w:t>
            </w:r>
            <w:r w:rsidR="00214D02" w:rsidRPr="004E4ED5">
              <w:rPr>
                <w:lang w:val="uz-Latn-UZ"/>
              </w:rPr>
              <w:t xml:space="preserve"> </w:t>
            </w:r>
            <w:r w:rsidRPr="004E4ED5">
              <w:rPr>
                <w:lang w:val="uz-Latn-UZ"/>
              </w:rPr>
              <w:t>v</w:t>
            </w:r>
            <w:r w:rsidR="00214D02" w:rsidRPr="004E4ED5">
              <w:rPr>
                <w:lang w:val="uz-Latn-UZ"/>
              </w:rPr>
              <w:t xml:space="preserve">a </w:t>
            </w:r>
            <w:r w:rsidRPr="004E4ED5">
              <w:rPr>
                <w:lang w:val="uz-Latn-UZ"/>
              </w:rPr>
              <w:t>p</w:t>
            </w:r>
            <w:r w:rsidR="00214D02" w:rsidRPr="004E4ED5">
              <w:rPr>
                <w:lang w:val="uz-Latn-UZ"/>
              </w:rPr>
              <w:t>o</w:t>
            </w:r>
            <w:r w:rsidRPr="004E4ED5">
              <w:rPr>
                <w:lang w:val="uz-Latn-UZ"/>
              </w:rPr>
              <w:t>lig</w:t>
            </w:r>
            <w:r w:rsidR="00214D02" w:rsidRPr="004E4ED5">
              <w:rPr>
                <w:lang w:val="uz-Latn-UZ"/>
              </w:rPr>
              <w:t>o</w:t>
            </w:r>
            <w:r w:rsidRPr="004E4ED5">
              <w:rPr>
                <w:lang w:val="uz-Latn-UZ"/>
              </w:rPr>
              <w:t>n</w:t>
            </w:r>
            <w:r w:rsidR="00214D02" w:rsidRPr="004E4ED5">
              <w:rPr>
                <w:lang w:val="uz-Latn-UZ"/>
              </w:rPr>
              <w:t xml:space="preserve"> </w:t>
            </w:r>
            <w:r w:rsidRPr="004E4ED5">
              <w:rPr>
                <w:lang w:val="uz-Latn-UZ"/>
              </w:rPr>
              <w:t>sin</w:t>
            </w:r>
            <w:r w:rsidR="00214D02" w:rsidRPr="004E4ED5">
              <w:rPr>
                <w:lang w:val="uz-Latn-UZ"/>
              </w:rPr>
              <w:t>a</w:t>
            </w:r>
            <w:r w:rsidR="00ED23EB" w:rsidRPr="004E4ED5">
              <w:rPr>
                <w:lang w:val="uz-Latn-UZ"/>
              </w:rPr>
              <w:t>shl</w:t>
            </w:r>
            <w:r w:rsidR="00214D02" w:rsidRPr="004E4ED5">
              <w:rPr>
                <w:lang w:val="uz-Latn-UZ"/>
              </w:rPr>
              <w:t>a</w:t>
            </w:r>
            <w:r w:rsidRPr="004E4ED5">
              <w:rPr>
                <w:lang w:val="uz-Latn-UZ"/>
              </w:rPr>
              <w:t>r</w:t>
            </w:r>
            <w:r w:rsidR="00214D02" w:rsidRPr="004E4ED5">
              <w:rPr>
                <w:lang w:val="uz-Cyrl-UZ"/>
              </w:rPr>
              <w:t xml:space="preserve"> </w:t>
            </w:r>
            <w:r w:rsidRPr="004E4ED5">
              <w:rPr>
                <w:bCs/>
                <w:lang w:val="uz-Cyrl-UZ"/>
              </w:rPr>
              <w:t>usullarini</w:t>
            </w:r>
            <w:r w:rsidR="005D597B" w:rsidRPr="004E4ED5">
              <w:rPr>
                <w:bCs/>
                <w:lang w:val="uz-Cyrl-UZ"/>
              </w:rPr>
              <w:t xml:space="preserve"> </w:t>
            </w:r>
            <w:r w:rsidRPr="004E4ED5">
              <w:rPr>
                <w:bCs/>
                <w:lang w:val="uz-Cyrl-UZ"/>
              </w:rPr>
              <w:t>o‘rgani</w:t>
            </w:r>
            <w:r w:rsidR="00ED23EB" w:rsidRPr="004E4ED5">
              <w:rPr>
                <w:bCs/>
                <w:lang w:val="uz-Cyrl-UZ"/>
              </w:rPr>
              <w:t>shi</w:t>
            </w:r>
            <w:r w:rsidR="005D597B" w:rsidRPr="004E4ED5">
              <w:rPr>
                <w:bCs/>
                <w:lang w:val="uz-Cyrl-UZ"/>
              </w:rPr>
              <w:t xml:space="preserve"> </w:t>
            </w:r>
            <w:r w:rsidRPr="004E4ED5">
              <w:rPr>
                <w:bCs/>
                <w:lang w:val="uz-Cyrl-UZ"/>
              </w:rPr>
              <w:t>kerak</w:t>
            </w:r>
            <w:r w:rsidR="005D597B" w:rsidRPr="004E4ED5">
              <w:rPr>
                <w:bCs/>
                <w:lang w:val="uz-Cyrl-UZ"/>
              </w:rPr>
              <w:t>.</w:t>
            </w:r>
          </w:p>
          <w:p w:rsidR="005D597B" w:rsidRPr="004E4ED5" w:rsidRDefault="005D597B" w:rsidP="00966FE2">
            <w:pPr>
              <w:rPr>
                <w:lang w:val="uz-Cyrl-UZ"/>
              </w:rPr>
            </w:pPr>
            <w:r w:rsidRPr="004E4ED5">
              <w:rPr>
                <w:lang w:val="uz-Cyrl-UZ"/>
              </w:rPr>
              <w:t xml:space="preserve">  </w:t>
            </w:r>
          </w:p>
        </w:tc>
      </w:tr>
      <w:tr w:rsidR="005D597B" w:rsidRPr="00D1023D">
        <w:tc>
          <w:tcPr>
            <w:tcW w:w="5211" w:type="dxa"/>
          </w:tcPr>
          <w:p w:rsidR="005D597B" w:rsidRPr="004E4ED5" w:rsidRDefault="00252C14" w:rsidP="004F46D2">
            <w:pPr>
              <w:rPr>
                <w:lang w:val="en-US"/>
              </w:rPr>
            </w:pPr>
            <w:r w:rsidRPr="004E4ED5">
              <w:rPr>
                <w:lang w:val="en-US"/>
              </w:rPr>
              <w:t>O‘qitish</w:t>
            </w:r>
            <w:r w:rsidR="005D597B" w:rsidRPr="004E4ED5">
              <w:rPr>
                <w:lang w:val="en-US"/>
              </w:rPr>
              <w:t xml:space="preserve"> </w:t>
            </w:r>
            <w:r w:rsidRPr="004E4ED5">
              <w:rPr>
                <w:lang w:val="en-US"/>
              </w:rPr>
              <w:t>uslubi</w:t>
            </w:r>
            <w:r w:rsidR="005D597B" w:rsidRPr="004E4ED5">
              <w:rPr>
                <w:lang w:val="en-US"/>
              </w:rPr>
              <w:t xml:space="preserve"> </w:t>
            </w:r>
            <w:r w:rsidRPr="004E4ED5">
              <w:rPr>
                <w:lang w:val="en-US"/>
              </w:rPr>
              <w:t>va</w:t>
            </w:r>
            <w:r w:rsidR="005D597B"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5D597B" w:rsidRPr="004E4ED5" w:rsidRDefault="00252C14" w:rsidP="004F46D2">
            <w:pPr>
              <w:rPr>
                <w:lang w:val="uz-Cyrl-UZ"/>
              </w:rPr>
            </w:pPr>
            <w:r w:rsidRPr="004E4ED5">
              <w:rPr>
                <w:lang w:val="uz-Cyrl-UZ"/>
              </w:rPr>
              <w:t>Ma’ruza</w:t>
            </w:r>
            <w:r w:rsidR="005D597B" w:rsidRPr="004E4ED5">
              <w:rPr>
                <w:lang w:val="uz-Cyrl-UZ"/>
              </w:rPr>
              <w:t xml:space="preserve">, </w:t>
            </w:r>
            <w:r w:rsidRPr="004E4ED5">
              <w:rPr>
                <w:lang w:val="uz-Cyrl-UZ"/>
              </w:rPr>
              <w:t>dialog</w:t>
            </w:r>
            <w:r w:rsidR="005D597B" w:rsidRPr="004E4ED5">
              <w:rPr>
                <w:lang w:val="uz-Cyrl-UZ"/>
              </w:rPr>
              <w:t xml:space="preserve">, </w:t>
            </w:r>
            <w:r w:rsidRPr="004E4ED5">
              <w:rPr>
                <w:lang w:val="uz-Cyrl-UZ"/>
              </w:rPr>
              <w:t>qo‘yilgan</w:t>
            </w:r>
            <w:r w:rsidR="005D597B" w:rsidRPr="004E4ED5">
              <w:rPr>
                <w:lang w:val="uz-Cyrl-UZ"/>
              </w:rPr>
              <w:t xml:space="preserve"> </w:t>
            </w:r>
            <w:r w:rsidRPr="004E4ED5">
              <w:rPr>
                <w:lang w:val="uz-Cyrl-UZ"/>
              </w:rPr>
              <w:t>masalani</w:t>
            </w:r>
            <w:r w:rsidR="005D597B" w:rsidRPr="004E4ED5">
              <w:rPr>
                <w:lang w:val="uz-Cyrl-UZ"/>
              </w:rPr>
              <w:t xml:space="preserve"> </w:t>
            </w:r>
            <w:r w:rsidRPr="004E4ED5">
              <w:rPr>
                <w:lang w:val="uz-Cyrl-UZ"/>
              </w:rPr>
              <w:t>misollarda</w:t>
            </w:r>
            <w:r w:rsidR="005D597B" w:rsidRPr="004E4ED5">
              <w:rPr>
                <w:lang w:val="uz-Cyrl-UZ"/>
              </w:rPr>
              <w:t xml:space="preserve"> </w:t>
            </w:r>
            <w:r w:rsidR="00ED23EB" w:rsidRPr="004E4ED5">
              <w:rPr>
                <w:lang w:val="uz-Cyrl-UZ"/>
              </w:rPr>
              <w:t>yor</w:t>
            </w:r>
            <w:r w:rsidRPr="004E4ED5">
              <w:rPr>
                <w:lang w:val="uz-Cyrl-UZ"/>
              </w:rPr>
              <w:t>itish</w:t>
            </w:r>
            <w:r w:rsidR="005D597B" w:rsidRPr="004E4ED5">
              <w:rPr>
                <w:lang w:val="uz-Cyrl-UZ"/>
              </w:rPr>
              <w:t>.</w:t>
            </w:r>
          </w:p>
        </w:tc>
      </w:tr>
      <w:tr w:rsidR="005D597B" w:rsidRPr="004E4ED5">
        <w:tc>
          <w:tcPr>
            <w:tcW w:w="5211" w:type="dxa"/>
          </w:tcPr>
          <w:p w:rsidR="005D597B" w:rsidRPr="004E4ED5" w:rsidRDefault="00252C14" w:rsidP="004F46D2">
            <w:r w:rsidRPr="004E4ED5">
              <w:t>O‘qitish</w:t>
            </w:r>
            <w:r w:rsidR="005D597B" w:rsidRPr="004E4ED5">
              <w:t xml:space="preserve"> </w:t>
            </w:r>
            <w:r w:rsidRPr="004E4ED5">
              <w:t>vositalari</w:t>
            </w:r>
          </w:p>
        </w:tc>
        <w:tc>
          <w:tcPr>
            <w:tcW w:w="4360" w:type="dxa"/>
          </w:tcPr>
          <w:p w:rsidR="005D597B" w:rsidRPr="004E4ED5" w:rsidRDefault="00252C14" w:rsidP="004F46D2">
            <w:r w:rsidRPr="004E4ED5">
              <w:t>proektor</w:t>
            </w:r>
          </w:p>
        </w:tc>
      </w:tr>
      <w:tr w:rsidR="005D597B" w:rsidRPr="004E4ED5">
        <w:tc>
          <w:tcPr>
            <w:tcW w:w="5211" w:type="dxa"/>
          </w:tcPr>
          <w:p w:rsidR="005D597B" w:rsidRPr="004E4ED5" w:rsidRDefault="00252C14" w:rsidP="004F46D2">
            <w:r w:rsidRPr="004E4ED5">
              <w:t>O‘qitish</w:t>
            </w:r>
            <w:r w:rsidR="005D597B" w:rsidRPr="004E4ED5">
              <w:t xml:space="preserve"> </w:t>
            </w:r>
            <w:r w:rsidR="00ED23EB" w:rsidRPr="004E4ED5">
              <w:t>sha</w:t>
            </w:r>
            <w:r w:rsidRPr="004E4ED5">
              <w:t>kli</w:t>
            </w:r>
          </w:p>
        </w:tc>
        <w:tc>
          <w:tcPr>
            <w:tcW w:w="4360" w:type="dxa"/>
          </w:tcPr>
          <w:p w:rsidR="005D597B" w:rsidRPr="004E4ED5" w:rsidRDefault="00252C14" w:rsidP="004F46D2">
            <w:r w:rsidRPr="004E4ED5">
              <w:t>Guruh</w:t>
            </w:r>
            <w:r w:rsidR="005D597B" w:rsidRPr="004E4ED5">
              <w:t>(</w:t>
            </w:r>
            <w:r w:rsidRPr="004E4ED5">
              <w:t>lar</w:t>
            </w:r>
            <w:r w:rsidR="005D597B" w:rsidRPr="004E4ED5">
              <w:t>)</w:t>
            </w:r>
          </w:p>
        </w:tc>
      </w:tr>
      <w:tr w:rsidR="005D597B" w:rsidRPr="00D1023D">
        <w:tc>
          <w:tcPr>
            <w:tcW w:w="5211" w:type="dxa"/>
          </w:tcPr>
          <w:p w:rsidR="005D597B" w:rsidRPr="004E4ED5" w:rsidRDefault="00252C14" w:rsidP="004F46D2">
            <w:r w:rsidRPr="004E4ED5">
              <w:t>O‘qitish</w:t>
            </w:r>
            <w:r w:rsidR="005D597B" w:rsidRPr="004E4ED5">
              <w:t xml:space="preserve"> </w:t>
            </w:r>
            <w:r w:rsidR="00ED23EB" w:rsidRPr="004E4ED5">
              <w:t>sha</w:t>
            </w:r>
            <w:r w:rsidRPr="004E4ED5">
              <w:t>roitlari</w:t>
            </w:r>
          </w:p>
        </w:tc>
        <w:tc>
          <w:tcPr>
            <w:tcW w:w="4360" w:type="dxa"/>
          </w:tcPr>
          <w:p w:rsidR="005D597B"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5D597B" w:rsidRPr="004E4ED5">
              <w:rPr>
                <w:lang w:val="en-US"/>
              </w:rPr>
              <w:t xml:space="preserve"> </w:t>
            </w:r>
            <w:r w:rsidRPr="004E4ED5">
              <w:rPr>
                <w:lang w:val="en-US"/>
              </w:rPr>
              <w:t>bilan</w:t>
            </w:r>
            <w:r w:rsidR="005D597B" w:rsidRPr="004E4ED5">
              <w:rPr>
                <w:lang w:val="en-US"/>
              </w:rPr>
              <w:t xml:space="preserve"> </w:t>
            </w:r>
            <w:r w:rsidRPr="004E4ED5">
              <w:rPr>
                <w:lang w:val="en-US"/>
              </w:rPr>
              <w:t>jihozlangan</w:t>
            </w:r>
            <w:r w:rsidR="005D597B" w:rsidRPr="004E4ED5">
              <w:rPr>
                <w:lang w:val="en-US"/>
              </w:rPr>
              <w:t xml:space="preserve"> </w:t>
            </w:r>
            <w:r w:rsidRPr="004E4ED5">
              <w:rPr>
                <w:lang w:val="en-US"/>
              </w:rPr>
              <w:t>auditoriya</w:t>
            </w:r>
            <w:r w:rsidR="005D597B" w:rsidRPr="004E4ED5">
              <w:rPr>
                <w:lang w:val="en-US"/>
              </w:rPr>
              <w:t xml:space="preserve">, </w:t>
            </w:r>
            <w:r w:rsidRPr="004E4ED5">
              <w:rPr>
                <w:lang w:val="en-US"/>
              </w:rPr>
              <w:t>proektor</w:t>
            </w:r>
          </w:p>
        </w:tc>
      </w:tr>
    </w:tbl>
    <w:p w:rsidR="000001F8" w:rsidRPr="004E4ED5" w:rsidRDefault="000001F8" w:rsidP="000001F8">
      <w:pPr>
        <w:rPr>
          <w:lang w:val="en-US"/>
        </w:rPr>
      </w:pPr>
    </w:p>
    <w:p w:rsidR="00DA7A14" w:rsidRPr="004E4ED5" w:rsidRDefault="00BA267D" w:rsidP="00BA267D">
      <w:pPr>
        <w:shd w:val="clear" w:color="auto" w:fill="FFFFFF"/>
        <w:rPr>
          <w:lang w:val="en-US"/>
        </w:rPr>
      </w:pPr>
      <w:r w:rsidRPr="004E4ED5">
        <w:rPr>
          <w:lang w:val="uz-Cyrl-UZ"/>
        </w:rPr>
        <w:lastRenderedPageBreak/>
        <w:t>10</w:t>
      </w:r>
      <w:r w:rsidRPr="004E4ED5">
        <w:t xml:space="preserve">.2.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2A7F0A" w:rsidRPr="004E4ED5" w:rsidRDefault="002A7F0A" w:rsidP="002A7F0A">
            <w:pPr>
              <w:jc w:val="both"/>
              <w:rPr>
                <w:lang w:val="uz-Latn-UZ"/>
              </w:rPr>
            </w:pPr>
            <w:r w:rsidRPr="004E4ED5">
              <w:rPr>
                <w:lang w:val="uz-Latn-UZ"/>
              </w:rPr>
              <w:t xml:space="preserve">1. </w:t>
            </w:r>
            <w:r w:rsidR="00252C14" w:rsidRPr="004E4ED5">
              <w:rPr>
                <w:lang w:val="uz-Latn-UZ"/>
              </w:rPr>
              <w:t>Bu</w:t>
            </w:r>
            <w:r w:rsidR="00ED23EB" w:rsidRPr="004E4ED5">
              <w:rPr>
                <w:lang w:val="uz-Latn-UZ"/>
              </w:rPr>
              <w:t>yum</w:t>
            </w:r>
            <w:r w:rsidR="00252C14" w:rsidRPr="004E4ED5">
              <w:rPr>
                <w:lang w:val="uz-Latn-UZ"/>
              </w:rPr>
              <w:t>l</w:t>
            </w:r>
            <w:r w:rsidRPr="004E4ED5">
              <w:rPr>
                <w:lang w:val="uz-Latn-UZ"/>
              </w:rPr>
              <w:t>a</w:t>
            </w:r>
            <w:r w:rsidR="00252C14" w:rsidRPr="004E4ED5">
              <w:rPr>
                <w:lang w:val="uz-Latn-UZ"/>
              </w:rPr>
              <w:t>rni</w:t>
            </w:r>
            <w:r w:rsidRPr="004E4ED5">
              <w:rPr>
                <w:lang w:val="uz-Latn-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iligi</w:t>
            </w:r>
            <w:r w:rsidRPr="004E4ED5">
              <w:rPr>
                <w:lang w:val="uz-Latn-UZ"/>
              </w:rPr>
              <w:t xml:space="preserve"> </w:t>
            </w:r>
            <w:r w:rsidR="00252C14" w:rsidRPr="004E4ED5">
              <w:rPr>
                <w:lang w:val="uz-Latn-UZ"/>
              </w:rPr>
              <w:t>nim</w:t>
            </w:r>
            <w:r w:rsidRPr="004E4ED5">
              <w:rPr>
                <w:lang w:val="uz-Latn-UZ"/>
              </w:rPr>
              <w:t xml:space="preserve">a </w:t>
            </w:r>
            <w:r w:rsidR="00252C14" w:rsidRPr="004E4ED5">
              <w:rPr>
                <w:lang w:val="uz-Latn-UZ"/>
              </w:rPr>
              <w:t>m</w:t>
            </w:r>
            <w:r w:rsidRPr="004E4ED5">
              <w:rPr>
                <w:lang w:val="uz-Latn-UZ"/>
              </w:rPr>
              <w:t>a</w:t>
            </w:r>
            <w:r w:rsidR="00252C14" w:rsidRPr="004E4ED5">
              <w:rPr>
                <w:lang w:val="uz-Latn-UZ"/>
              </w:rPr>
              <w:t>qs</w:t>
            </w:r>
            <w:r w:rsidRPr="004E4ED5">
              <w:rPr>
                <w:lang w:val="uz-Latn-UZ"/>
              </w:rPr>
              <w:t>a</w:t>
            </w:r>
            <w:r w:rsidR="00252C14" w:rsidRPr="004E4ED5">
              <w:rPr>
                <w:lang w:val="uz-Latn-UZ"/>
              </w:rPr>
              <w:t>dd</w:t>
            </w:r>
            <w:r w:rsidRPr="004E4ED5">
              <w:rPr>
                <w:lang w:val="uz-Latn-UZ"/>
              </w:rPr>
              <w:t xml:space="preserve">a </w:t>
            </w:r>
            <w:r w:rsidR="00252C14" w:rsidRPr="004E4ED5">
              <w:rPr>
                <w:lang w:val="uz-Latn-UZ"/>
              </w:rPr>
              <w:t>sin</w:t>
            </w:r>
            <w:r w:rsidRPr="004E4ED5">
              <w:rPr>
                <w:lang w:val="uz-Latn-UZ"/>
              </w:rPr>
              <w:t>a</w:t>
            </w:r>
            <w:r w:rsidR="00252C14" w:rsidRPr="004E4ED5">
              <w:rPr>
                <w:lang w:val="uz-Latn-UZ"/>
              </w:rPr>
              <w:t>l</w:t>
            </w:r>
            <w:r w:rsidRPr="004E4ED5">
              <w:rPr>
                <w:lang w:val="uz-Latn-UZ"/>
              </w:rPr>
              <w:t>a</w:t>
            </w:r>
            <w:r w:rsidR="00252C14" w:rsidRPr="004E4ED5">
              <w:rPr>
                <w:lang w:val="uz-Latn-UZ"/>
              </w:rPr>
              <w:t>di</w:t>
            </w:r>
            <w:r w:rsidRPr="004E4ED5">
              <w:rPr>
                <w:lang w:val="uz-Latn-UZ"/>
              </w:rPr>
              <w:t>?</w:t>
            </w:r>
          </w:p>
          <w:p w:rsidR="002A7F0A" w:rsidRPr="004E4ED5" w:rsidRDefault="002A7F0A" w:rsidP="002A7F0A">
            <w:pPr>
              <w:jc w:val="both"/>
              <w:rPr>
                <w:lang w:val="uz-Latn-UZ"/>
              </w:rPr>
            </w:pPr>
            <w:r w:rsidRPr="004E4ED5">
              <w:rPr>
                <w:lang w:val="uz-Latn-UZ"/>
              </w:rPr>
              <w:t xml:space="preserve">2. </w:t>
            </w:r>
            <w:r w:rsidR="00252C14" w:rsidRPr="004E4ED5">
              <w:rPr>
                <w:lang w:val="uz-Latn-UZ"/>
              </w:rPr>
              <w:t>Bu</w:t>
            </w:r>
            <w:r w:rsidR="00ED23EB" w:rsidRPr="004E4ED5">
              <w:rPr>
                <w:lang w:val="uz-Latn-UZ"/>
              </w:rPr>
              <w:t>yum</w:t>
            </w:r>
            <w:r w:rsidR="00252C14" w:rsidRPr="004E4ED5">
              <w:rPr>
                <w:lang w:val="uz-Latn-UZ"/>
              </w:rPr>
              <w:t>l</w:t>
            </w:r>
            <w:r w:rsidRPr="004E4ED5">
              <w:rPr>
                <w:lang w:val="uz-Latn-UZ"/>
              </w:rPr>
              <w:t>a</w:t>
            </w:r>
            <w:r w:rsidR="00252C14" w:rsidRPr="004E4ED5">
              <w:rPr>
                <w:lang w:val="uz-Latn-UZ"/>
              </w:rPr>
              <w:t>r</w:t>
            </w:r>
            <w:r w:rsidRPr="004E4ED5">
              <w:rPr>
                <w:lang w:val="uz-Latn-UZ"/>
              </w:rPr>
              <w:t xml:space="preserve"> </w:t>
            </w:r>
            <w:r w:rsidR="00252C14" w:rsidRPr="004E4ED5">
              <w:rPr>
                <w:lang w:val="uz-Latn-UZ"/>
              </w:rPr>
              <w:t>i</w:t>
            </w:r>
            <w:r w:rsidR="00ED23EB" w:rsidRPr="004E4ED5">
              <w:rPr>
                <w:lang w:val="uz-Latn-UZ"/>
              </w:rPr>
              <w:t>sho</w:t>
            </w:r>
            <w:r w:rsidR="00252C14" w:rsidRPr="004E4ED5">
              <w:rPr>
                <w:lang w:val="uz-Latn-UZ"/>
              </w:rPr>
              <w:t>n</w:t>
            </w:r>
            <w:r w:rsidR="00ED23EB" w:rsidRPr="004E4ED5">
              <w:rPr>
                <w:lang w:val="uz-Latn-UZ"/>
              </w:rPr>
              <w:t>chl</w:t>
            </w:r>
            <w:r w:rsidR="00252C14" w:rsidRPr="004E4ED5">
              <w:rPr>
                <w:lang w:val="uz-Latn-UZ"/>
              </w:rPr>
              <w:t>iligini</w:t>
            </w:r>
            <w:r w:rsidRPr="004E4ED5">
              <w:rPr>
                <w:lang w:val="uz-Latn-UZ"/>
              </w:rPr>
              <w:t xml:space="preserve"> </w:t>
            </w:r>
            <w:r w:rsidR="00252C14" w:rsidRPr="004E4ED5">
              <w:rPr>
                <w:lang w:val="uz-Latn-UZ"/>
              </w:rPr>
              <w:t>sin</w:t>
            </w:r>
            <w:r w:rsidRPr="004E4ED5">
              <w:rPr>
                <w:lang w:val="uz-Latn-UZ"/>
              </w:rPr>
              <w:t>a</w:t>
            </w:r>
            <w:r w:rsidR="00ED23EB" w:rsidRPr="004E4ED5">
              <w:rPr>
                <w:lang w:val="uz-Latn-UZ"/>
              </w:rPr>
              <w:t>shn</w:t>
            </w:r>
            <w:r w:rsidR="00252C14" w:rsidRPr="004E4ED5">
              <w:rPr>
                <w:lang w:val="uz-Latn-UZ"/>
              </w:rPr>
              <w:t>i</w:t>
            </w:r>
            <w:r w:rsidRPr="004E4ED5">
              <w:rPr>
                <w:lang w:val="uz-Latn-UZ"/>
              </w:rPr>
              <w:t xml:space="preserve"> </w:t>
            </w:r>
            <w:r w:rsidR="00252C14" w:rsidRPr="004E4ED5">
              <w:rPr>
                <w:lang w:val="uz-Latn-UZ"/>
              </w:rPr>
              <w:t>q</w:t>
            </w:r>
            <w:r w:rsidRPr="004E4ED5">
              <w:rPr>
                <w:lang w:val="uz-Latn-UZ"/>
              </w:rPr>
              <w:t>a</w:t>
            </w:r>
            <w:r w:rsidR="00252C14" w:rsidRPr="004E4ED5">
              <w:rPr>
                <w:lang w:val="uz-Latn-UZ"/>
              </w:rPr>
              <w:t>nd</w:t>
            </w:r>
            <w:r w:rsidRPr="004E4ED5">
              <w:rPr>
                <w:lang w:val="uz-Latn-UZ"/>
              </w:rPr>
              <w:t>a</w:t>
            </w:r>
            <w:r w:rsidR="00252C14" w:rsidRPr="004E4ED5">
              <w:rPr>
                <w:lang w:val="uz-Latn-UZ"/>
              </w:rPr>
              <w:t>y</w:t>
            </w:r>
            <w:r w:rsidRPr="004E4ED5">
              <w:rPr>
                <w:lang w:val="uz-Latn-UZ"/>
              </w:rPr>
              <w:t xml:space="preserve"> </w:t>
            </w:r>
            <w:r w:rsidR="00252C14" w:rsidRPr="004E4ED5">
              <w:rPr>
                <w:lang w:val="uz-Latn-UZ"/>
              </w:rPr>
              <w:t>turl</w:t>
            </w:r>
            <w:r w:rsidRPr="004E4ED5">
              <w:rPr>
                <w:lang w:val="uz-Latn-UZ"/>
              </w:rPr>
              <w:t>a</w:t>
            </w:r>
            <w:r w:rsidR="00252C14" w:rsidRPr="004E4ED5">
              <w:rPr>
                <w:lang w:val="uz-Latn-UZ"/>
              </w:rPr>
              <w:t>ri</w:t>
            </w:r>
            <w:r w:rsidRPr="004E4ED5">
              <w:rPr>
                <w:lang w:val="uz-Latn-UZ"/>
              </w:rPr>
              <w:t xml:space="preserve"> </w:t>
            </w:r>
            <w:r w:rsidR="00252C14" w:rsidRPr="004E4ED5">
              <w:rPr>
                <w:lang w:val="uz-Latn-UZ"/>
              </w:rPr>
              <w:t>m</w:t>
            </w:r>
            <w:r w:rsidRPr="004E4ED5">
              <w:rPr>
                <w:lang w:val="uz-Latn-UZ"/>
              </w:rPr>
              <w:t>a</w:t>
            </w:r>
            <w:r w:rsidR="00252C14" w:rsidRPr="004E4ED5">
              <w:rPr>
                <w:lang w:val="uz-Latn-UZ"/>
              </w:rPr>
              <w:t>vjud</w:t>
            </w:r>
            <w:r w:rsidRPr="004E4ED5">
              <w:rPr>
                <w:lang w:val="uz-Latn-UZ"/>
              </w:rPr>
              <w:t>?</w:t>
            </w:r>
          </w:p>
          <w:p w:rsidR="002A7F0A" w:rsidRPr="004E4ED5" w:rsidRDefault="002A7F0A" w:rsidP="002A7F0A">
            <w:pPr>
              <w:jc w:val="both"/>
              <w:rPr>
                <w:lang w:val="uz-Latn-UZ"/>
              </w:rPr>
            </w:pPr>
            <w:r w:rsidRPr="004E4ED5">
              <w:rPr>
                <w:lang w:val="uz-Latn-UZ"/>
              </w:rPr>
              <w:t xml:space="preserve">3. </w:t>
            </w:r>
            <w:r w:rsidR="00252C14" w:rsidRPr="004E4ED5">
              <w:rPr>
                <w:lang w:val="uz-Latn-UZ"/>
              </w:rPr>
              <w:t>Sin</w:t>
            </w:r>
            <w:r w:rsidRPr="004E4ED5">
              <w:rPr>
                <w:lang w:val="uz-Latn-UZ"/>
              </w:rPr>
              <w:t>o</w:t>
            </w:r>
            <w:r w:rsidR="00252C14" w:rsidRPr="004E4ED5">
              <w:rPr>
                <w:lang w:val="uz-Latn-UZ"/>
              </w:rPr>
              <w:t>v</w:t>
            </w:r>
            <w:r w:rsidRPr="004E4ED5">
              <w:rPr>
                <w:lang w:val="uz-Latn-UZ"/>
              </w:rPr>
              <w:t xml:space="preserve"> o</w:t>
            </w:r>
            <w:r w:rsidR="00252C14" w:rsidRPr="004E4ED5">
              <w:rPr>
                <w:lang w:val="uz-Latn-UZ"/>
              </w:rPr>
              <w:t>b</w:t>
            </w:r>
            <w:r w:rsidRPr="004E4ED5">
              <w:rPr>
                <w:lang w:val="uz-Latn-UZ"/>
              </w:rPr>
              <w:t>e</w:t>
            </w:r>
            <w:r w:rsidR="00252C14" w:rsidRPr="004E4ED5">
              <w:rPr>
                <w:lang w:val="uz-Latn-UZ"/>
              </w:rPr>
              <w:t>ktig</w:t>
            </w:r>
            <w:r w:rsidRPr="004E4ED5">
              <w:rPr>
                <w:lang w:val="uz-Latn-UZ"/>
              </w:rPr>
              <w:t xml:space="preserve">a </w:t>
            </w:r>
            <w:r w:rsidR="00252C14" w:rsidRPr="004E4ED5">
              <w:rPr>
                <w:lang w:val="uz-Latn-UZ"/>
              </w:rPr>
              <w:t>nim</w:t>
            </w:r>
            <w:r w:rsidRPr="004E4ED5">
              <w:rPr>
                <w:lang w:val="uz-Latn-UZ"/>
              </w:rPr>
              <w:t>a</w:t>
            </w:r>
            <w:r w:rsidR="00252C14" w:rsidRPr="004E4ED5">
              <w:rPr>
                <w:lang w:val="uz-Latn-UZ"/>
              </w:rPr>
              <w:t>l</w:t>
            </w:r>
            <w:r w:rsidRPr="004E4ED5">
              <w:rPr>
                <w:lang w:val="uz-Latn-UZ"/>
              </w:rPr>
              <w:t>a</w:t>
            </w:r>
            <w:r w:rsidR="00252C14" w:rsidRPr="004E4ED5">
              <w:rPr>
                <w:lang w:val="uz-Latn-UZ"/>
              </w:rPr>
              <w:t>r</w:t>
            </w:r>
            <w:r w:rsidRPr="004E4ED5">
              <w:rPr>
                <w:lang w:val="uz-Latn-UZ"/>
              </w:rPr>
              <w:t xml:space="preserve"> </w:t>
            </w:r>
            <w:r w:rsidR="00252C14" w:rsidRPr="004E4ED5">
              <w:rPr>
                <w:lang w:val="uz-Latn-UZ"/>
              </w:rPr>
              <w:t>kir</w:t>
            </w:r>
            <w:r w:rsidRPr="004E4ED5">
              <w:rPr>
                <w:lang w:val="uz-Latn-UZ"/>
              </w:rPr>
              <w:t>a</w:t>
            </w:r>
            <w:r w:rsidR="00252C14" w:rsidRPr="004E4ED5">
              <w:rPr>
                <w:lang w:val="uz-Latn-UZ"/>
              </w:rPr>
              <w:t>di</w:t>
            </w:r>
            <w:r w:rsidRPr="004E4ED5">
              <w:rPr>
                <w:lang w:val="uz-Latn-UZ"/>
              </w:rPr>
              <w:t>?</w:t>
            </w:r>
          </w:p>
          <w:p w:rsidR="00BA267D" w:rsidRPr="004E4ED5" w:rsidRDefault="00BA267D" w:rsidP="00A664FB">
            <w:pPr>
              <w:jc w:val="both"/>
              <w:rPr>
                <w:lang w:val="uz-Latn-UZ"/>
              </w:rPr>
            </w:pPr>
            <w:r w:rsidRPr="004E4ED5">
              <w:rPr>
                <w:lang w:val="uz-Cyrl-UZ"/>
              </w:rPr>
              <w:t xml:space="preserve">2.2. </w:t>
            </w:r>
            <w:r w:rsidR="00252C14" w:rsidRPr="004E4ED5">
              <w:rPr>
                <w:lang w:val="uz-Cyrl-UZ"/>
              </w:rPr>
              <w:t>V</w:t>
            </w:r>
            <w:r w:rsidR="00252C14" w:rsidRPr="004E4ED5">
              <w:rPr>
                <w:lang w:val="uz-Latn-UZ"/>
              </w:rPr>
              <w:t>izual</w:t>
            </w:r>
            <w:r w:rsidRPr="004E4ED5">
              <w:rPr>
                <w:lang w:val="uz-Latn-UZ"/>
              </w:rPr>
              <w:t xml:space="preserve"> </w:t>
            </w:r>
            <w:r w:rsidR="00252C14" w:rsidRPr="004E4ED5">
              <w:rPr>
                <w:lang w:val="uz-Latn-UZ"/>
              </w:rPr>
              <w:t>materialdan</w:t>
            </w:r>
            <w:r w:rsidRPr="004E4ED5">
              <w:rPr>
                <w:lang w:val="uz-Latn-UZ"/>
              </w:rPr>
              <w:t xml:space="preserve"> </w:t>
            </w:r>
            <w:r w:rsidR="00252C14" w:rsidRPr="004E4ED5">
              <w:rPr>
                <w:lang w:val="uz-Latn-UZ"/>
              </w:rPr>
              <w:t>foydalangan</w:t>
            </w:r>
            <w:r w:rsidRPr="004E4ED5">
              <w:rPr>
                <w:lang w:val="uz-Latn-UZ"/>
              </w:rPr>
              <w:t xml:space="preserve"> </w:t>
            </w:r>
            <w:r w:rsidR="002A10ED" w:rsidRPr="004E4ED5">
              <w:rPr>
                <w:lang w:val="uz-Latn-UZ"/>
              </w:rPr>
              <w:t>x</w:t>
            </w:r>
            <w:r w:rsidR="00252C14" w:rsidRPr="004E4ED5">
              <w:rPr>
                <w:lang w:val="uz-Latn-UZ"/>
              </w:rPr>
              <w:t>olda</w:t>
            </w:r>
            <w:r w:rsidRPr="004E4ED5">
              <w:rPr>
                <w:lang w:val="uz-Latn-UZ"/>
              </w:rPr>
              <w:t xml:space="preserve"> </w:t>
            </w:r>
            <w:r w:rsidR="00252C14" w:rsidRPr="004E4ED5">
              <w:rPr>
                <w:lang w:val="uz-Latn-UZ"/>
              </w:rPr>
              <w:t>ma’ruza</w:t>
            </w:r>
            <w:r w:rsidRPr="004E4ED5">
              <w:rPr>
                <w:lang w:val="uz-Latn-UZ"/>
              </w:rPr>
              <w:t xml:space="preserve"> </w:t>
            </w:r>
            <w:r w:rsidR="00252C14" w:rsidRPr="004E4ED5">
              <w:rPr>
                <w:lang w:val="uz-Latn-UZ"/>
              </w:rPr>
              <w:t>o‘qish</w:t>
            </w:r>
            <w:r w:rsidRPr="004E4ED5">
              <w:rPr>
                <w:lang w:val="uz-Latn-UZ"/>
              </w:rPr>
              <w:t xml:space="preserve"> </w:t>
            </w:r>
            <w:r w:rsidR="00252C14" w:rsidRPr="004E4ED5">
              <w:rPr>
                <w:lang w:val="uz-Latn-UZ"/>
              </w:rPr>
              <w:t>davom</w:t>
            </w:r>
            <w:r w:rsidRPr="004E4ED5">
              <w:rPr>
                <w:lang w:val="uz-Latn-UZ"/>
              </w:rPr>
              <w:t xml:space="preserve"> </w:t>
            </w:r>
            <w:r w:rsidR="00252C14" w:rsidRPr="004E4ED5">
              <w:rPr>
                <w:lang w:val="uz-Latn-UZ"/>
              </w:rPr>
              <w:t>ettir</w:t>
            </w:r>
            <w:r w:rsidR="00252C14" w:rsidRPr="004E4ED5">
              <w:rPr>
                <w:lang w:val="uz-Cyrl-UZ"/>
              </w:rPr>
              <w:t>il</w:t>
            </w:r>
            <w:r w:rsidR="00252C14" w:rsidRPr="004E4ED5">
              <w:rPr>
                <w:lang w:val="uz-Latn-UZ"/>
              </w:rPr>
              <w:t>adi</w:t>
            </w:r>
            <w:r w:rsidRPr="004E4ED5">
              <w:rPr>
                <w:lang w:val="uz-Latn-UZ"/>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D1023D">
        <w:tc>
          <w:tcPr>
            <w:tcW w:w="1384" w:type="dxa"/>
          </w:tcPr>
          <w:p w:rsidR="00BA267D" w:rsidRPr="004E4ED5" w:rsidRDefault="00BA267D" w:rsidP="00A664FB">
            <w:r w:rsidRPr="004E4ED5">
              <w:rPr>
                <w:lang w:val="uz-Cyrl-UZ"/>
              </w:rPr>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BA267D" w:rsidRPr="004E4ED5" w:rsidRDefault="00BA267D" w:rsidP="00A664FB">
            <w:r w:rsidRPr="004E4ED5">
              <w:t xml:space="preserve">                       </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BA267D" w:rsidRPr="004E4ED5" w:rsidRDefault="00BA267D" w:rsidP="00A664FB">
            <w:pPr>
              <w:jc w:val="both"/>
              <w:rPr>
                <w:lang w:val="uz-Cyrl-UZ"/>
              </w:rPr>
            </w:pPr>
          </w:p>
        </w:tc>
        <w:tc>
          <w:tcPr>
            <w:tcW w:w="2552" w:type="dxa"/>
          </w:tcPr>
          <w:p w:rsidR="00BA267D" w:rsidRPr="004E4ED5" w:rsidRDefault="00252C14" w:rsidP="00A664FB">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p>
          <w:p w:rsidR="00BA267D" w:rsidRPr="004E4ED5" w:rsidRDefault="00BA267D" w:rsidP="00A664FB">
            <w:pPr>
              <w:rPr>
                <w:lang w:val="en-US"/>
              </w:rPr>
            </w:pP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p>
        </w:tc>
      </w:tr>
    </w:tbl>
    <w:p w:rsidR="00BA267D" w:rsidRPr="004E4ED5" w:rsidRDefault="00BA267D" w:rsidP="00BA267D">
      <w:pPr>
        <w:spacing w:line="360" w:lineRule="auto"/>
        <w:jc w:val="center"/>
        <w:rPr>
          <w:b/>
          <w:lang w:val="uz-Cyrl-UZ"/>
        </w:rPr>
      </w:pPr>
    </w:p>
    <w:p w:rsidR="002A7F0A" w:rsidRDefault="007327B5" w:rsidP="00595582">
      <w:pPr>
        <w:jc w:val="center"/>
        <w:rPr>
          <w:lang w:val="en-US"/>
        </w:rPr>
      </w:pPr>
      <w:r w:rsidRPr="00595582">
        <w:rPr>
          <w:b/>
          <w:lang w:val="uz-Cyrl-UZ"/>
        </w:rPr>
        <w:t xml:space="preserve">11 – </w:t>
      </w:r>
      <w:r w:rsidR="00252C14" w:rsidRPr="00595582">
        <w:rPr>
          <w:b/>
          <w:lang w:val="uz-Cyrl-UZ"/>
        </w:rPr>
        <w:t>mavzu</w:t>
      </w:r>
      <w:r w:rsidRPr="00595582">
        <w:rPr>
          <w:b/>
          <w:lang w:val="uz-Cyrl-UZ"/>
        </w:rPr>
        <w:t xml:space="preserve">:  </w:t>
      </w:r>
      <w:r w:rsidR="00595582" w:rsidRPr="00595582">
        <w:rPr>
          <w:lang w:val="en-US"/>
        </w:rPr>
        <w:t>Avtomatlashtirish sistemalarining diagnostikasini amalga oshirishdagi ji</w:t>
      </w:r>
      <w:r w:rsidR="00595582" w:rsidRPr="00595582">
        <w:rPr>
          <w:lang w:val="uz-Cyrl-UZ"/>
        </w:rPr>
        <w:t>h</w:t>
      </w:r>
      <w:r w:rsidR="00595582" w:rsidRPr="00595582">
        <w:rPr>
          <w:lang w:val="en-US"/>
        </w:rPr>
        <w:t xml:space="preserve">ozlar. Tasodifiy </w:t>
      </w:r>
      <w:r w:rsidR="00595582" w:rsidRPr="00595582">
        <w:rPr>
          <w:lang w:val="uz-Cyrl-UZ"/>
        </w:rPr>
        <w:t>h</w:t>
      </w:r>
      <w:r w:rsidR="00595582" w:rsidRPr="00595582">
        <w:rPr>
          <w:lang w:val="en-US"/>
        </w:rPr>
        <w:t>olat o</w:t>
      </w:r>
      <w:r w:rsidR="00595582" w:rsidRPr="00595582">
        <w:rPr>
          <w:lang w:val="uz-Cyrl-UZ"/>
        </w:rPr>
        <w:t>q</w:t>
      </w:r>
      <w:r w:rsidR="00595582" w:rsidRPr="00595582">
        <w:rPr>
          <w:lang w:val="en-US"/>
        </w:rPr>
        <w:t>imlari.</w:t>
      </w:r>
    </w:p>
    <w:p w:rsidR="00595582" w:rsidRPr="00595582" w:rsidRDefault="00595582" w:rsidP="00595582">
      <w:pPr>
        <w:jc w:val="center"/>
        <w:rPr>
          <w:lang w:val="uz-Cyrl-UZ"/>
        </w:rPr>
      </w:pPr>
    </w:p>
    <w:p w:rsidR="007327B5" w:rsidRPr="004E4ED5" w:rsidRDefault="004F686B" w:rsidP="005D597B">
      <w:pPr>
        <w:shd w:val="clear" w:color="auto" w:fill="FFFFFF"/>
        <w:rPr>
          <w:lang w:val="en-US"/>
        </w:rPr>
      </w:pPr>
      <w:r w:rsidRPr="004E4ED5">
        <w:rPr>
          <w:lang w:val="uz-Cyrl-UZ"/>
        </w:rPr>
        <w:t xml:space="preserve"> </w:t>
      </w:r>
      <w:r w:rsidR="007327B5" w:rsidRPr="004E4ED5">
        <w:rPr>
          <w:lang w:val="uz-Cyrl-UZ"/>
        </w:rPr>
        <w:t>11</w:t>
      </w:r>
      <w:r w:rsidR="007327B5" w:rsidRPr="004E4ED5">
        <w:rPr>
          <w:lang w:val="en-US"/>
        </w:rPr>
        <w:t xml:space="preserve">.1. </w:t>
      </w:r>
      <w:r w:rsidR="00252C14" w:rsidRPr="004E4ED5">
        <w:rPr>
          <w:lang w:val="en-US"/>
        </w:rPr>
        <w:t>Ma’ruzada</w:t>
      </w:r>
      <w:r w:rsidR="007327B5" w:rsidRPr="004E4ED5">
        <w:rPr>
          <w:lang w:val="en-US"/>
        </w:rPr>
        <w:t xml:space="preserve"> </w:t>
      </w:r>
      <w:r w:rsidR="00252C14" w:rsidRPr="004E4ED5">
        <w:rPr>
          <w:lang w:val="en-US"/>
        </w:rPr>
        <w:t>o‘qitish</w:t>
      </w:r>
      <w:r w:rsidR="007327B5" w:rsidRPr="004E4ED5">
        <w:rPr>
          <w:lang w:val="en-US"/>
        </w:rPr>
        <w:t xml:space="preserve"> </w:t>
      </w:r>
      <w:r w:rsidR="00252C14" w:rsidRPr="004E4ED5">
        <w:rPr>
          <w:lang w:val="en-US"/>
        </w:rPr>
        <w:t>te</w:t>
      </w:r>
      <w:r w:rsidR="002A10ED" w:rsidRPr="004E4ED5">
        <w:rPr>
          <w:lang w:val="en-US"/>
        </w:rPr>
        <w:t>x</w:t>
      </w:r>
      <w:r w:rsidR="00252C14" w:rsidRPr="004E4ED5">
        <w:rPr>
          <w:lang w:val="en-US"/>
        </w:rPr>
        <w:t>nologi</w:t>
      </w:r>
      <w:r w:rsidR="00ED23EB" w:rsidRPr="004E4ED5">
        <w:rPr>
          <w:lang w:val="en-US"/>
        </w:rPr>
        <w:t>yas</w:t>
      </w:r>
      <w:r w:rsidR="00252C14" w:rsidRPr="004E4ED5">
        <w:rPr>
          <w:lang w:val="en-US"/>
        </w:rPr>
        <w:t>i</w:t>
      </w:r>
      <w:r w:rsidR="007327B5" w:rsidRPr="004E4ED5">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7327B5" w:rsidRPr="004E4ED5">
        <w:tc>
          <w:tcPr>
            <w:tcW w:w="5211" w:type="dxa"/>
          </w:tcPr>
          <w:p w:rsidR="007327B5" w:rsidRPr="004E4ED5" w:rsidRDefault="00252C14" w:rsidP="004F46D2">
            <w:pPr>
              <w:jc w:val="both"/>
            </w:pPr>
            <w:r w:rsidRPr="004E4ED5">
              <w:t>Vaqti</w:t>
            </w:r>
            <w:r w:rsidR="007327B5" w:rsidRPr="004E4ED5">
              <w:t xml:space="preserve"> – 2</w:t>
            </w:r>
            <w:r w:rsidRPr="004E4ED5">
              <w:t>soat</w:t>
            </w:r>
          </w:p>
        </w:tc>
        <w:tc>
          <w:tcPr>
            <w:tcW w:w="4360" w:type="dxa"/>
          </w:tcPr>
          <w:p w:rsidR="007327B5" w:rsidRPr="004E4ED5" w:rsidRDefault="00252C14" w:rsidP="004F46D2">
            <w:pPr>
              <w:rPr>
                <w:i/>
                <w:lang w:val="uz-Cyrl-UZ"/>
              </w:rPr>
            </w:pPr>
            <w:r w:rsidRPr="004E4ED5">
              <w:t>Talabalar</w:t>
            </w:r>
            <w:r w:rsidR="007327B5" w:rsidRPr="004E4ED5">
              <w:t xml:space="preserve"> </w:t>
            </w:r>
            <w:r w:rsidRPr="004E4ED5">
              <w:t>soni</w:t>
            </w:r>
            <w:r w:rsidR="007327B5" w:rsidRPr="004E4ED5">
              <w:rPr>
                <w:lang w:val="uz-Cyrl-UZ"/>
              </w:rPr>
              <w:t xml:space="preserve"> </w:t>
            </w:r>
            <w:r w:rsidR="007327B5" w:rsidRPr="004E4ED5">
              <w:t>-</w:t>
            </w:r>
            <w:r w:rsidR="007327B5"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7327B5" w:rsidRPr="004E4ED5">
        <w:tc>
          <w:tcPr>
            <w:tcW w:w="5211" w:type="dxa"/>
          </w:tcPr>
          <w:p w:rsidR="007327B5" w:rsidRPr="004E4ED5" w:rsidRDefault="007327B5"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7327B5" w:rsidRPr="004E4ED5" w:rsidRDefault="00252C14" w:rsidP="004F46D2">
            <w:r w:rsidRPr="004E4ED5">
              <w:t>Kirish</w:t>
            </w:r>
            <w:r w:rsidR="007327B5" w:rsidRPr="004E4ED5">
              <w:t xml:space="preserve"> – </w:t>
            </w:r>
            <w:r w:rsidRPr="004E4ED5">
              <w:t>mavzuiy</w:t>
            </w:r>
            <w:r w:rsidR="007327B5" w:rsidRPr="004E4ED5">
              <w:t xml:space="preserve"> </w:t>
            </w:r>
            <w:r w:rsidRPr="004E4ED5">
              <w:t>vizual</w:t>
            </w:r>
            <w:r w:rsidR="007327B5" w:rsidRPr="004E4ED5">
              <w:t xml:space="preserve"> </w:t>
            </w:r>
            <w:r w:rsidRPr="004E4ED5">
              <w:t>ma’ruza</w:t>
            </w:r>
          </w:p>
        </w:tc>
      </w:tr>
      <w:tr w:rsidR="005D597B" w:rsidRPr="004E4ED5">
        <w:tc>
          <w:tcPr>
            <w:tcW w:w="5211" w:type="dxa"/>
          </w:tcPr>
          <w:p w:rsidR="005D597B" w:rsidRPr="004E4ED5" w:rsidRDefault="005D597B"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214D02" w:rsidRPr="004E4ED5" w:rsidRDefault="00214D02" w:rsidP="00214D02">
            <w:pPr>
              <w:jc w:val="both"/>
              <w:rPr>
                <w:color w:val="000000"/>
                <w:lang w:val="uz-Cyrl-UZ"/>
              </w:rPr>
            </w:pPr>
            <w:r w:rsidRPr="004E4ED5">
              <w:rPr>
                <w:color w:val="000000"/>
                <w:lang w:val="uz-Cyrl-UZ"/>
              </w:rPr>
              <w:t xml:space="preserve">1) </w:t>
            </w:r>
            <w:r w:rsidR="00252C14" w:rsidRPr="004E4ED5">
              <w:rPr>
                <w:color w:val="000000"/>
                <w:lang w:val="uz-Cyrl-UZ"/>
              </w:rPr>
              <w:t>Tiklani</w:t>
            </w:r>
            <w:r w:rsidR="00ED23EB" w:rsidRPr="004E4ED5">
              <w:rPr>
                <w:color w:val="000000"/>
                <w:lang w:val="uz-Cyrl-UZ"/>
              </w:rPr>
              <w:t>shl</w:t>
            </w:r>
            <w:r w:rsidR="00252C14" w:rsidRPr="004E4ED5">
              <w:rPr>
                <w:color w:val="000000"/>
                <w:lang w:val="uz-Cyrl-UZ"/>
              </w:rPr>
              <w:t>ar</w:t>
            </w:r>
            <w:r w:rsidRPr="004E4ED5">
              <w:rPr>
                <w:color w:val="000000"/>
                <w:lang w:val="uz-Cyrl-UZ"/>
              </w:rPr>
              <w:t xml:space="preserve"> </w:t>
            </w:r>
            <w:r w:rsidR="00252C14" w:rsidRPr="004E4ED5">
              <w:rPr>
                <w:color w:val="000000"/>
                <w:lang w:val="uz-Cyrl-UZ"/>
              </w:rPr>
              <w:t>okimning</w:t>
            </w:r>
            <w:r w:rsidRPr="004E4ED5">
              <w:rPr>
                <w:color w:val="000000"/>
                <w:lang w:val="uz-Cyrl-UZ"/>
              </w:rPr>
              <w:t xml:space="preserve"> </w:t>
            </w:r>
            <w:r w:rsidR="00252C14" w:rsidRPr="004E4ED5">
              <w:rPr>
                <w:color w:val="000000"/>
                <w:lang w:val="uz-Cyrl-UZ"/>
              </w:rPr>
              <w:t>i</w:t>
            </w:r>
            <w:r w:rsidR="00ED23EB" w:rsidRPr="004E4ED5">
              <w:rPr>
                <w:color w:val="000000"/>
                <w:lang w:val="uz-Cyrl-UZ"/>
              </w:rPr>
              <w:t>shd</w:t>
            </w:r>
            <w:r w:rsidR="00252C14" w:rsidRPr="004E4ED5">
              <w:rPr>
                <w:color w:val="000000"/>
                <w:lang w:val="uz-Cyrl-UZ"/>
              </w:rPr>
              <w:t>an</w:t>
            </w:r>
            <w:r w:rsidRPr="004E4ED5">
              <w:rPr>
                <w:color w:val="000000"/>
                <w:lang w:val="uz-Cyrl-UZ"/>
              </w:rPr>
              <w:t xml:space="preserve"> </w:t>
            </w:r>
            <w:r w:rsidR="00ED23EB" w:rsidRPr="004E4ED5">
              <w:rPr>
                <w:color w:val="000000"/>
                <w:lang w:val="uz-Cyrl-UZ"/>
              </w:rPr>
              <w:t>chi</w:t>
            </w:r>
            <w:r w:rsidR="00252C14" w:rsidRPr="004E4ED5">
              <w:rPr>
                <w:color w:val="000000"/>
                <w:lang w:val="uz-Cyrl-UZ"/>
              </w:rPr>
              <w:t>ki</w:t>
            </w:r>
            <w:r w:rsidR="00ED23EB" w:rsidRPr="004E4ED5">
              <w:rPr>
                <w:color w:val="000000"/>
                <w:lang w:val="uz-Cyrl-UZ"/>
              </w:rPr>
              <w:t>shg</w:t>
            </w:r>
            <w:r w:rsidR="00252C14" w:rsidRPr="004E4ED5">
              <w:rPr>
                <w:color w:val="000000"/>
                <w:lang w:val="uz-Cyrl-UZ"/>
              </w:rPr>
              <w:t>a</w:t>
            </w:r>
            <w:r w:rsidR="00ED23EB" w:rsidRPr="004E4ED5">
              <w:rPr>
                <w:color w:val="000000"/>
                <w:lang w:val="uz-Cyrl-UZ"/>
              </w:rPr>
              <w:t>cha</w:t>
            </w:r>
            <w:r w:rsidRPr="004E4ED5">
              <w:rPr>
                <w:color w:val="000000"/>
                <w:lang w:val="uz-Cyrl-UZ"/>
              </w:rPr>
              <w:t xml:space="preserve"> </w:t>
            </w:r>
            <w:r w:rsidR="00252C14" w:rsidRPr="004E4ED5">
              <w:rPr>
                <w:color w:val="000000"/>
                <w:lang w:val="uz-Cyrl-UZ"/>
              </w:rPr>
              <w:t>bo‘lgan</w:t>
            </w:r>
            <w:r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Pr="004E4ED5">
              <w:rPr>
                <w:color w:val="000000"/>
                <w:lang w:val="uz-Cyrl-UZ"/>
              </w:rPr>
              <w:t xml:space="preserve"> </w:t>
            </w:r>
            <w:r w:rsidR="00252C14" w:rsidRPr="004E4ED5">
              <w:rPr>
                <w:color w:val="000000"/>
                <w:lang w:val="uz-Cyrl-UZ"/>
              </w:rPr>
              <w:t>i</w:t>
            </w:r>
            <w:r w:rsidR="00ED23EB" w:rsidRPr="004E4ED5">
              <w:rPr>
                <w:color w:val="000000"/>
                <w:lang w:val="uz-Cyrl-UZ"/>
              </w:rPr>
              <w:t>shl</w:t>
            </w:r>
            <w:r w:rsidR="00252C14" w:rsidRPr="004E4ED5">
              <w:rPr>
                <w:color w:val="000000"/>
                <w:lang w:val="uz-Cyrl-UZ"/>
              </w:rPr>
              <w:t>ash</w:t>
            </w:r>
            <w:r w:rsidRPr="004E4ED5">
              <w:rPr>
                <w:color w:val="000000"/>
                <w:lang w:val="uz-Cyrl-UZ"/>
              </w:rPr>
              <w:t xml:space="preserve"> </w:t>
            </w:r>
          </w:p>
          <w:p w:rsidR="005D597B" w:rsidRPr="004E4ED5" w:rsidRDefault="00252C14" w:rsidP="00214D02">
            <w:r w:rsidRPr="004E4ED5">
              <w:rPr>
                <w:color w:val="000000"/>
                <w:lang w:val="uz-Cyrl-UZ"/>
              </w:rPr>
              <w:t>vaktingi</w:t>
            </w:r>
            <w:r w:rsidR="00214D02" w:rsidRPr="004E4ED5">
              <w:rPr>
                <w:color w:val="000000"/>
                <w:lang w:val="uz-Cyrl-UZ"/>
              </w:rPr>
              <w:t xml:space="preserve"> </w:t>
            </w:r>
            <w:r w:rsidRPr="004E4ED5">
              <w:rPr>
                <w:color w:val="000000"/>
                <w:lang w:val="uz-Cyrl-UZ"/>
              </w:rPr>
              <w:t>aniqlash</w:t>
            </w:r>
            <w:r w:rsidR="00214D02" w:rsidRPr="004E4ED5">
              <w:rPr>
                <w:lang w:val="uz-Cyrl-UZ"/>
              </w:rPr>
              <w:t xml:space="preserve"> </w:t>
            </w:r>
            <w:r w:rsidRPr="004E4ED5">
              <w:t>usullari</w:t>
            </w:r>
          </w:p>
        </w:tc>
      </w:tr>
      <w:tr w:rsidR="005D597B" w:rsidRPr="00D1023D">
        <w:tc>
          <w:tcPr>
            <w:tcW w:w="5211" w:type="dxa"/>
          </w:tcPr>
          <w:p w:rsidR="005D597B" w:rsidRPr="004E4ED5" w:rsidRDefault="00252C14" w:rsidP="004F46D2">
            <w:pPr>
              <w:jc w:val="both"/>
              <w:rPr>
                <w:lang w:val="uz-Cyrl-UZ"/>
              </w:rPr>
            </w:pPr>
            <w:r w:rsidRPr="004E4ED5">
              <w:rPr>
                <w:lang w:val="uz-Cyrl-UZ"/>
              </w:rPr>
              <w:t>O‘qituv</w:t>
            </w:r>
            <w:r w:rsidR="00ED23EB" w:rsidRPr="004E4ED5">
              <w:rPr>
                <w:lang w:val="uz-Cyrl-UZ"/>
              </w:rPr>
              <w:t>chi</w:t>
            </w:r>
            <w:r w:rsidR="005D597B" w:rsidRPr="004E4ED5">
              <w:rPr>
                <w:lang w:val="uz-Cyrl-UZ"/>
              </w:rPr>
              <w:t xml:space="preserve"> </w:t>
            </w:r>
            <w:r w:rsidRPr="004E4ED5">
              <w:rPr>
                <w:lang w:val="uz-Cyrl-UZ"/>
              </w:rPr>
              <w:t>vazifalari</w:t>
            </w:r>
            <w:r w:rsidR="005D597B" w:rsidRPr="004E4ED5">
              <w:rPr>
                <w:lang w:val="uz-Cyrl-UZ"/>
              </w:rPr>
              <w:t xml:space="preserve">:   </w:t>
            </w:r>
            <w:r w:rsidRPr="004E4ED5">
              <w:rPr>
                <w:lang w:val="uz-Cyrl-UZ"/>
              </w:rPr>
              <w:t>Vizual</w:t>
            </w:r>
            <w:r w:rsidR="005D597B" w:rsidRPr="004E4ED5">
              <w:rPr>
                <w:lang w:val="uz-Cyrl-UZ"/>
              </w:rPr>
              <w:t xml:space="preserve"> </w:t>
            </w:r>
            <w:r w:rsidRPr="004E4ED5">
              <w:rPr>
                <w:lang w:val="uz-Cyrl-UZ"/>
              </w:rPr>
              <w:t>materialdan</w:t>
            </w:r>
            <w:r w:rsidR="005D597B" w:rsidRPr="004E4ED5">
              <w:rPr>
                <w:lang w:val="uz-Cyrl-UZ"/>
              </w:rPr>
              <w:t xml:space="preserve"> </w:t>
            </w:r>
            <w:r w:rsidRPr="004E4ED5">
              <w:rPr>
                <w:lang w:val="uz-Cyrl-UZ"/>
              </w:rPr>
              <w:t>foydalangan</w:t>
            </w:r>
            <w:r w:rsidR="005D597B" w:rsidRPr="004E4ED5">
              <w:rPr>
                <w:lang w:val="uz-Cyrl-UZ"/>
              </w:rPr>
              <w:t xml:space="preserve"> </w:t>
            </w:r>
            <w:r w:rsidR="002A10ED" w:rsidRPr="004E4ED5">
              <w:rPr>
                <w:lang w:val="uz-Cyrl-UZ"/>
              </w:rPr>
              <w:t>x</w:t>
            </w:r>
            <w:r w:rsidRPr="004E4ED5">
              <w:rPr>
                <w:lang w:val="uz-Cyrl-UZ"/>
              </w:rPr>
              <w:t>olda</w:t>
            </w:r>
            <w:r w:rsidR="005D597B" w:rsidRPr="004E4ED5">
              <w:rPr>
                <w:lang w:val="uz-Cyrl-UZ"/>
              </w:rPr>
              <w:t xml:space="preserve"> </w:t>
            </w:r>
            <w:r w:rsidRPr="004E4ED5">
              <w:rPr>
                <w:lang w:val="uz-Cyrl-UZ"/>
              </w:rPr>
              <w:t>ma’ruza</w:t>
            </w:r>
            <w:r w:rsidR="005D597B" w:rsidRPr="004E4ED5">
              <w:rPr>
                <w:lang w:val="uz-Cyrl-UZ"/>
              </w:rPr>
              <w:t xml:space="preserve"> </w:t>
            </w:r>
            <w:r w:rsidRPr="004E4ED5">
              <w:rPr>
                <w:lang w:val="uz-Cyrl-UZ"/>
              </w:rPr>
              <w:t>o‘qish</w:t>
            </w:r>
            <w:r w:rsidR="005D597B" w:rsidRPr="004E4ED5">
              <w:rPr>
                <w:lang w:val="uz-Cyrl-UZ"/>
              </w:rPr>
              <w:t xml:space="preserve">, </w:t>
            </w:r>
            <w:r w:rsidRPr="004E4ED5">
              <w:rPr>
                <w:lang w:val="uz-Cyrl-UZ"/>
              </w:rPr>
              <w:t>talabalarning</w:t>
            </w:r>
            <w:r w:rsidR="005D597B" w:rsidRPr="004E4ED5">
              <w:rPr>
                <w:lang w:val="uz-Cyrl-UZ"/>
              </w:rPr>
              <w:t xml:space="preserve"> </w:t>
            </w:r>
            <w:r w:rsidRPr="004E4ED5">
              <w:rPr>
                <w:lang w:val="uz-Cyrl-UZ"/>
              </w:rPr>
              <w:t>savollariga</w:t>
            </w:r>
            <w:r w:rsidR="005D597B" w:rsidRPr="004E4ED5">
              <w:rPr>
                <w:lang w:val="uz-Cyrl-UZ"/>
              </w:rPr>
              <w:t xml:space="preserve"> </w:t>
            </w:r>
            <w:r w:rsidRPr="004E4ED5">
              <w:rPr>
                <w:lang w:val="uz-Cyrl-UZ"/>
              </w:rPr>
              <w:t>javob</w:t>
            </w:r>
            <w:r w:rsidR="005D597B" w:rsidRPr="004E4ED5">
              <w:rPr>
                <w:lang w:val="uz-Cyrl-UZ"/>
              </w:rPr>
              <w:t xml:space="preserve"> </w:t>
            </w:r>
            <w:r w:rsidRPr="004E4ED5">
              <w:rPr>
                <w:lang w:val="uz-Cyrl-UZ"/>
              </w:rPr>
              <w:t>berish</w:t>
            </w:r>
            <w:r w:rsidR="005D597B" w:rsidRPr="004E4ED5">
              <w:rPr>
                <w:lang w:val="uz-Cyrl-UZ"/>
              </w:rPr>
              <w:t xml:space="preserve">, </w:t>
            </w:r>
            <w:r w:rsidRPr="004E4ED5">
              <w:rPr>
                <w:lang w:val="uz-Cyrl-UZ"/>
              </w:rPr>
              <w:t>ma’ruzada</w:t>
            </w:r>
            <w:r w:rsidR="005D597B" w:rsidRPr="004E4ED5">
              <w:rPr>
                <w:lang w:val="uz-Cyrl-UZ"/>
              </w:rPr>
              <w:t xml:space="preserve"> </w:t>
            </w:r>
            <w:r w:rsidRPr="004E4ED5">
              <w:rPr>
                <w:lang w:val="uz-Cyrl-UZ"/>
              </w:rPr>
              <w:t>keltirilgan</w:t>
            </w:r>
            <w:r w:rsidR="005D597B" w:rsidRPr="004E4ED5">
              <w:rPr>
                <w:lang w:val="uz-Cyrl-UZ"/>
              </w:rPr>
              <w:t xml:space="preserve"> </w:t>
            </w:r>
            <w:r w:rsidRPr="004E4ED5">
              <w:rPr>
                <w:lang w:val="uz-Cyrl-UZ"/>
              </w:rPr>
              <w:t>nazariy</w:t>
            </w:r>
            <w:r w:rsidR="005D597B" w:rsidRPr="004E4ED5">
              <w:rPr>
                <w:lang w:val="uz-Cyrl-UZ"/>
              </w:rPr>
              <w:t xml:space="preserve"> </w:t>
            </w:r>
            <w:r w:rsidRPr="004E4ED5">
              <w:rPr>
                <w:lang w:val="uz-Cyrl-UZ"/>
              </w:rPr>
              <w:t>materiallarini</w:t>
            </w:r>
            <w:r w:rsidR="005D597B" w:rsidRPr="004E4ED5">
              <w:rPr>
                <w:lang w:val="uz-Cyrl-UZ"/>
              </w:rPr>
              <w:t xml:space="preserve"> </w:t>
            </w:r>
            <w:r w:rsidRPr="004E4ED5">
              <w:rPr>
                <w:lang w:val="uz-Cyrl-UZ"/>
              </w:rPr>
              <w:t>misollar</w:t>
            </w:r>
            <w:r w:rsidR="005D597B" w:rsidRPr="004E4ED5">
              <w:rPr>
                <w:lang w:val="uz-Cyrl-UZ"/>
              </w:rPr>
              <w:t xml:space="preserve"> </w:t>
            </w:r>
            <w:r w:rsidRPr="004E4ED5">
              <w:rPr>
                <w:lang w:val="uz-Cyrl-UZ"/>
              </w:rPr>
              <w:t>e</w:t>
            </w:r>
            <w:r w:rsidR="00ED23EB" w:rsidRPr="004E4ED5">
              <w:rPr>
                <w:lang w:val="uz-Cyrl-UZ"/>
              </w:rPr>
              <w:t>chi</w:t>
            </w:r>
            <w:r w:rsidRPr="004E4ED5">
              <w:rPr>
                <w:lang w:val="uz-Cyrl-UZ"/>
              </w:rPr>
              <w:t>mi</w:t>
            </w:r>
            <w:r w:rsidR="005D597B" w:rsidRPr="004E4ED5">
              <w:rPr>
                <w:lang w:val="uz-Cyrl-UZ"/>
              </w:rPr>
              <w:t xml:space="preserve">, </w:t>
            </w:r>
            <w:r w:rsidRPr="004E4ED5">
              <w:rPr>
                <w:lang w:val="uz-Cyrl-UZ"/>
              </w:rPr>
              <w:t>elektron</w:t>
            </w:r>
            <w:r w:rsidR="005D597B" w:rsidRPr="004E4ED5">
              <w:rPr>
                <w:lang w:val="uz-Cyrl-UZ"/>
              </w:rPr>
              <w:t xml:space="preserve"> </w:t>
            </w:r>
            <w:r w:rsidRPr="004E4ED5">
              <w:rPr>
                <w:lang w:val="uz-Cyrl-UZ"/>
              </w:rPr>
              <w:t>materiallar</w:t>
            </w:r>
            <w:r w:rsidR="005D597B" w:rsidRPr="004E4ED5">
              <w:rPr>
                <w:lang w:val="uz-Cyrl-UZ"/>
              </w:rPr>
              <w:t xml:space="preserve"> </w:t>
            </w:r>
            <w:r w:rsidR="00ED23EB" w:rsidRPr="004E4ED5">
              <w:rPr>
                <w:lang w:val="uz-Cyrl-UZ"/>
              </w:rPr>
              <w:t>yor</w:t>
            </w:r>
            <w:r w:rsidRPr="004E4ED5">
              <w:rPr>
                <w:lang w:val="uz-Cyrl-UZ"/>
              </w:rPr>
              <w:t>damida</w:t>
            </w:r>
            <w:r w:rsidR="005D597B"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5D597B" w:rsidRPr="004E4ED5">
              <w:rPr>
                <w:lang w:val="uz-Cyrl-UZ"/>
              </w:rPr>
              <w:t xml:space="preserve">.        </w:t>
            </w:r>
          </w:p>
        </w:tc>
        <w:tc>
          <w:tcPr>
            <w:tcW w:w="4360" w:type="dxa"/>
          </w:tcPr>
          <w:p w:rsidR="005D597B" w:rsidRPr="004E4ED5" w:rsidRDefault="00252C14" w:rsidP="00966FE2">
            <w:pPr>
              <w:rPr>
                <w:lang w:val="uz-Cyrl-UZ"/>
              </w:rPr>
            </w:pPr>
            <w:r w:rsidRPr="004E4ED5">
              <w:rPr>
                <w:lang w:val="uz-Cyrl-UZ"/>
              </w:rPr>
              <w:t>O‘quv</w:t>
            </w:r>
            <w:r w:rsidR="005D597B"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5D597B" w:rsidRPr="004E4ED5">
              <w:rPr>
                <w:lang w:val="uz-Cyrl-UZ"/>
              </w:rPr>
              <w:t xml:space="preserve"> </w:t>
            </w:r>
            <w:r w:rsidRPr="004E4ED5">
              <w:rPr>
                <w:lang w:val="uz-Cyrl-UZ"/>
              </w:rPr>
              <w:t>natijalari</w:t>
            </w:r>
            <w:r w:rsidR="005D597B" w:rsidRPr="004E4ED5">
              <w:rPr>
                <w:lang w:val="uz-Cyrl-UZ"/>
              </w:rPr>
              <w:t>:</w:t>
            </w:r>
          </w:p>
          <w:p w:rsidR="00214D02" w:rsidRPr="004E4ED5" w:rsidRDefault="00252C14" w:rsidP="00214D02">
            <w:pPr>
              <w:jc w:val="both"/>
              <w:rPr>
                <w:color w:val="000000"/>
                <w:lang w:val="uz-Cyrl-UZ"/>
              </w:rPr>
            </w:pPr>
            <w:r w:rsidRPr="004E4ED5">
              <w:rPr>
                <w:lang w:val="uz-Cyrl-UZ"/>
              </w:rPr>
              <w:t>Talaba</w:t>
            </w:r>
            <w:r w:rsidR="00917781">
              <w:rPr>
                <w:lang w:val="uz-Cyrl-UZ"/>
              </w:rPr>
              <w:t xml:space="preserve">: </w:t>
            </w:r>
            <w:r w:rsidRPr="004E4ED5">
              <w:rPr>
                <w:color w:val="000000"/>
                <w:lang w:val="uz-Cyrl-UZ"/>
              </w:rPr>
              <w:t>Tiklani</w:t>
            </w:r>
            <w:r w:rsidR="00ED23EB" w:rsidRPr="004E4ED5">
              <w:rPr>
                <w:color w:val="000000"/>
                <w:lang w:val="uz-Cyrl-UZ"/>
              </w:rPr>
              <w:t>shl</w:t>
            </w:r>
            <w:r w:rsidRPr="004E4ED5">
              <w:rPr>
                <w:color w:val="000000"/>
                <w:lang w:val="uz-Cyrl-UZ"/>
              </w:rPr>
              <w:t>ar</w:t>
            </w:r>
            <w:r w:rsidR="00214D02" w:rsidRPr="004E4ED5">
              <w:rPr>
                <w:color w:val="000000"/>
                <w:lang w:val="uz-Cyrl-UZ"/>
              </w:rPr>
              <w:t xml:space="preserve"> </w:t>
            </w:r>
            <w:r w:rsidRPr="004E4ED5">
              <w:rPr>
                <w:color w:val="000000"/>
                <w:lang w:val="uz-Cyrl-UZ"/>
              </w:rPr>
              <w:t>okimning</w:t>
            </w:r>
            <w:r w:rsidR="00214D02" w:rsidRPr="004E4ED5">
              <w:rPr>
                <w:color w:val="000000"/>
                <w:lang w:val="uz-Cyrl-UZ"/>
              </w:rPr>
              <w:t xml:space="preserve"> </w:t>
            </w:r>
            <w:r w:rsidRPr="004E4ED5">
              <w:rPr>
                <w:color w:val="000000"/>
                <w:lang w:val="uz-Cyrl-UZ"/>
              </w:rPr>
              <w:t>i</w:t>
            </w:r>
            <w:r w:rsidR="00ED23EB" w:rsidRPr="004E4ED5">
              <w:rPr>
                <w:color w:val="000000"/>
                <w:lang w:val="uz-Cyrl-UZ"/>
              </w:rPr>
              <w:t>shd</w:t>
            </w:r>
            <w:r w:rsidRPr="004E4ED5">
              <w:rPr>
                <w:color w:val="000000"/>
                <w:lang w:val="uz-Cyrl-UZ"/>
              </w:rPr>
              <w:t>an</w:t>
            </w:r>
            <w:r w:rsidR="00214D02" w:rsidRPr="004E4ED5">
              <w:rPr>
                <w:color w:val="000000"/>
                <w:lang w:val="uz-Cyrl-UZ"/>
              </w:rPr>
              <w:t xml:space="preserve"> </w:t>
            </w:r>
            <w:r w:rsidR="00ED23EB" w:rsidRPr="004E4ED5">
              <w:rPr>
                <w:color w:val="000000"/>
                <w:lang w:val="uz-Cyrl-UZ"/>
              </w:rPr>
              <w:t>chi</w:t>
            </w:r>
            <w:r w:rsidRPr="004E4ED5">
              <w:rPr>
                <w:color w:val="000000"/>
                <w:lang w:val="uz-Cyrl-UZ"/>
              </w:rPr>
              <w:t>ki</w:t>
            </w:r>
            <w:r w:rsidR="00ED23EB" w:rsidRPr="004E4ED5">
              <w:rPr>
                <w:color w:val="000000"/>
                <w:lang w:val="uz-Cyrl-UZ"/>
              </w:rPr>
              <w:t>shg</w:t>
            </w:r>
            <w:r w:rsidRPr="004E4ED5">
              <w:rPr>
                <w:color w:val="000000"/>
                <w:lang w:val="uz-Cyrl-UZ"/>
              </w:rPr>
              <w:t>a</w:t>
            </w:r>
            <w:r w:rsidR="00ED23EB" w:rsidRPr="004E4ED5">
              <w:rPr>
                <w:color w:val="000000"/>
                <w:lang w:val="uz-Cyrl-UZ"/>
              </w:rPr>
              <w:t>cha</w:t>
            </w:r>
            <w:r w:rsidR="00214D02" w:rsidRPr="004E4ED5">
              <w:rPr>
                <w:color w:val="000000"/>
                <w:lang w:val="uz-Cyrl-UZ"/>
              </w:rPr>
              <w:t xml:space="preserve"> </w:t>
            </w:r>
            <w:r w:rsidRPr="004E4ED5">
              <w:rPr>
                <w:color w:val="000000"/>
                <w:lang w:val="uz-Cyrl-UZ"/>
              </w:rPr>
              <w:t>bo‘lgan</w:t>
            </w:r>
            <w:r w:rsidR="00214D02" w:rsidRPr="004E4ED5">
              <w:rPr>
                <w:color w:val="000000"/>
                <w:lang w:val="uz-Cyrl-UZ"/>
              </w:rPr>
              <w:t xml:space="preserve"> </w:t>
            </w:r>
            <w:r w:rsidRPr="004E4ED5">
              <w:rPr>
                <w:color w:val="000000"/>
                <w:lang w:val="uz-Cyrl-UZ"/>
              </w:rPr>
              <w:t>o‘rta</w:t>
            </w:r>
            <w:r w:rsidR="00ED23EB" w:rsidRPr="004E4ED5">
              <w:rPr>
                <w:color w:val="000000"/>
                <w:lang w:val="uz-Cyrl-UZ"/>
              </w:rPr>
              <w:t>cha</w:t>
            </w:r>
            <w:r w:rsidR="00214D02" w:rsidRPr="004E4ED5">
              <w:rPr>
                <w:color w:val="000000"/>
                <w:lang w:val="uz-Cyrl-UZ"/>
              </w:rPr>
              <w:t xml:space="preserve"> </w:t>
            </w:r>
            <w:r w:rsidRPr="004E4ED5">
              <w:rPr>
                <w:color w:val="000000"/>
                <w:lang w:val="uz-Cyrl-UZ"/>
              </w:rPr>
              <w:t>i</w:t>
            </w:r>
            <w:r w:rsidR="00ED23EB" w:rsidRPr="004E4ED5">
              <w:rPr>
                <w:color w:val="000000"/>
                <w:lang w:val="uz-Cyrl-UZ"/>
              </w:rPr>
              <w:t>shl</w:t>
            </w:r>
            <w:r w:rsidRPr="004E4ED5">
              <w:rPr>
                <w:color w:val="000000"/>
                <w:lang w:val="uz-Cyrl-UZ"/>
              </w:rPr>
              <w:t>ash</w:t>
            </w:r>
            <w:r w:rsidR="00214D02" w:rsidRPr="004E4ED5">
              <w:rPr>
                <w:color w:val="000000"/>
                <w:lang w:val="uz-Cyrl-UZ"/>
              </w:rPr>
              <w:t xml:space="preserve"> </w:t>
            </w:r>
          </w:p>
          <w:p w:rsidR="005D597B" w:rsidRPr="004E4ED5" w:rsidRDefault="00252C14" w:rsidP="00214D02">
            <w:pPr>
              <w:tabs>
                <w:tab w:val="left" w:pos="5940"/>
              </w:tabs>
              <w:jc w:val="both"/>
              <w:rPr>
                <w:b/>
                <w:bCs/>
                <w:lang w:val="uz-Cyrl-UZ"/>
              </w:rPr>
            </w:pPr>
            <w:r w:rsidRPr="004E4ED5">
              <w:rPr>
                <w:color w:val="000000"/>
                <w:lang w:val="uz-Cyrl-UZ"/>
              </w:rPr>
              <w:t>vaktingi</w:t>
            </w:r>
            <w:r w:rsidR="00214D02" w:rsidRPr="004E4ED5">
              <w:rPr>
                <w:color w:val="000000"/>
                <w:lang w:val="uz-Cyrl-UZ"/>
              </w:rPr>
              <w:t xml:space="preserve"> </w:t>
            </w:r>
            <w:r w:rsidRPr="004E4ED5">
              <w:rPr>
                <w:color w:val="000000"/>
                <w:lang w:val="uz-Cyrl-UZ"/>
              </w:rPr>
              <w:t>aniqlash</w:t>
            </w:r>
            <w:r w:rsidR="00214D02" w:rsidRPr="004E4ED5">
              <w:rPr>
                <w:lang w:val="uz-Cyrl-UZ"/>
              </w:rPr>
              <w:t xml:space="preserve"> </w:t>
            </w:r>
            <w:r w:rsidRPr="004E4ED5">
              <w:rPr>
                <w:lang w:val="en-US"/>
              </w:rPr>
              <w:t>usullarini</w:t>
            </w:r>
            <w:r w:rsidR="005D597B" w:rsidRPr="004E4ED5">
              <w:rPr>
                <w:lang w:val="uz-Cyrl-UZ"/>
              </w:rPr>
              <w:t xml:space="preserve"> </w:t>
            </w:r>
            <w:r w:rsidRPr="004E4ED5">
              <w:rPr>
                <w:lang w:val="uz-Cyrl-UZ"/>
              </w:rPr>
              <w:t>o‘rgani</w:t>
            </w:r>
            <w:r w:rsidR="00ED23EB" w:rsidRPr="004E4ED5">
              <w:rPr>
                <w:lang w:val="uz-Cyrl-UZ"/>
              </w:rPr>
              <w:t>shi</w:t>
            </w:r>
            <w:r w:rsidR="005D597B" w:rsidRPr="004E4ED5">
              <w:rPr>
                <w:bCs/>
                <w:lang w:val="uz-Cyrl-UZ"/>
              </w:rPr>
              <w:t xml:space="preserve"> </w:t>
            </w:r>
            <w:r w:rsidRPr="004E4ED5">
              <w:rPr>
                <w:bCs/>
                <w:lang w:val="uz-Cyrl-UZ"/>
              </w:rPr>
              <w:t>kerak</w:t>
            </w:r>
            <w:r w:rsidR="005D597B" w:rsidRPr="004E4ED5">
              <w:rPr>
                <w:bCs/>
                <w:lang w:val="uz-Cyrl-UZ"/>
              </w:rPr>
              <w:t>.</w:t>
            </w:r>
          </w:p>
          <w:p w:rsidR="005D597B" w:rsidRPr="004E4ED5" w:rsidRDefault="005D597B" w:rsidP="00966FE2">
            <w:pPr>
              <w:rPr>
                <w:lang w:val="uz-Cyrl-UZ"/>
              </w:rPr>
            </w:pPr>
            <w:r w:rsidRPr="004E4ED5">
              <w:rPr>
                <w:lang w:val="uz-Cyrl-UZ"/>
              </w:rPr>
              <w:t xml:space="preserve">  </w:t>
            </w:r>
          </w:p>
        </w:tc>
      </w:tr>
      <w:tr w:rsidR="005D597B" w:rsidRPr="00D1023D">
        <w:tc>
          <w:tcPr>
            <w:tcW w:w="5211" w:type="dxa"/>
          </w:tcPr>
          <w:p w:rsidR="005D597B" w:rsidRPr="004E4ED5" w:rsidRDefault="00252C14" w:rsidP="004F46D2">
            <w:pPr>
              <w:rPr>
                <w:lang w:val="en-US"/>
              </w:rPr>
            </w:pPr>
            <w:r w:rsidRPr="004E4ED5">
              <w:rPr>
                <w:lang w:val="en-US"/>
              </w:rPr>
              <w:t>O‘qitish</w:t>
            </w:r>
            <w:r w:rsidR="005D597B" w:rsidRPr="004E4ED5">
              <w:rPr>
                <w:lang w:val="en-US"/>
              </w:rPr>
              <w:t xml:space="preserve"> </w:t>
            </w:r>
            <w:r w:rsidRPr="004E4ED5">
              <w:rPr>
                <w:lang w:val="en-US"/>
              </w:rPr>
              <w:t>uslubi</w:t>
            </w:r>
            <w:r w:rsidR="005D597B" w:rsidRPr="004E4ED5">
              <w:rPr>
                <w:lang w:val="en-US"/>
              </w:rPr>
              <w:t xml:space="preserve"> </w:t>
            </w:r>
            <w:r w:rsidRPr="004E4ED5">
              <w:rPr>
                <w:lang w:val="en-US"/>
              </w:rPr>
              <w:t>va</w:t>
            </w:r>
            <w:r w:rsidR="005D597B"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5D597B" w:rsidRPr="004E4ED5" w:rsidRDefault="00252C14" w:rsidP="004F46D2">
            <w:pPr>
              <w:rPr>
                <w:lang w:val="uz-Cyrl-UZ"/>
              </w:rPr>
            </w:pPr>
            <w:r w:rsidRPr="004E4ED5">
              <w:rPr>
                <w:lang w:val="uz-Cyrl-UZ"/>
              </w:rPr>
              <w:t>Ma’ruza</w:t>
            </w:r>
            <w:r w:rsidR="005D597B" w:rsidRPr="004E4ED5">
              <w:rPr>
                <w:lang w:val="uz-Cyrl-UZ"/>
              </w:rPr>
              <w:t xml:space="preserve">, </w:t>
            </w:r>
            <w:r w:rsidRPr="004E4ED5">
              <w:rPr>
                <w:lang w:val="uz-Cyrl-UZ"/>
              </w:rPr>
              <w:t>dialog</w:t>
            </w:r>
            <w:r w:rsidR="005D597B" w:rsidRPr="004E4ED5">
              <w:rPr>
                <w:lang w:val="uz-Cyrl-UZ"/>
              </w:rPr>
              <w:t xml:space="preserve">, </w:t>
            </w:r>
            <w:r w:rsidRPr="004E4ED5">
              <w:rPr>
                <w:lang w:val="uz-Cyrl-UZ"/>
              </w:rPr>
              <w:t>qo‘yilgan</w:t>
            </w:r>
            <w:r w:rsidR="005D597B" w:rsidRPr="004E4ED5">
              <w:rPr>
                <w:lang w:val="uz-Cyrl-UZ"/>
              </w:rPr>
              <w:t xml:space="preserve"> </w:t>
            </w:r>
            <w:r w:rsidRPr="004E4ED5">
              <w:rPr>
                <w:lang w:val="uz-Cyrl-UZ"/>
              </w:rPr>
              <w:t>masalani</w:t>
            </w:r>
            <w:r w:rsidR="005D597B" w:rsidRPr="004E4ED5">
              <w:rPr>
                <w:lang w:val="uz-Cyrl-UZ"/>
              </w:rPr>
              <w:t xml:space="preserve"> </w:t>
            </w:r>
            <w:r w:rsidRPr="004E4ED5">
              <w:rPr>
                <w:lang w:val="uz-Cyrl-UZ"/>
              </w:rPr>
              <w:t>misollarda</w:t>
            </w:r>
            <w:r w:rsidR="005D597B" w:rsidRPr="004E4ED5">
              <w:rPr>
                <w:lang w:val="uz-Cyrl-UZ"/>
              </w:rPr>
              <w:t xml:space="preserve"> </w:t>
            </w:r>
            <w:r w:rsidR="00ED23EB" w:rsidRPr="004E4ED5">
              <w:rPr>
                <w:lang w:val="uz-Cyrl-UZ"/>
              </w:rPr>
              <w:t>yor</w:t>
            </w:r>
            <w:r w:rsidRPr="004E4ED5">
              <w:rPr>
                <w:lang w:val="uz-Cyrl-UZ"/>
              </w:rPr>
              <w:t>itish</w:t>
            </w:r>
            <w:r w:rsidR="005D597B" w:rsidRPr="004E4ED5">
              <w:rPr>
                <w:lang w:val="uz-Cyrl-UZ"/>
              </w:rPr>
              <w:t>.</w:t>
            </w:r>
          </w:p>
        </w:tc>
      </w:tr>
      <w:tr w:rsidR="005D597B" w:rsidRPr="004E4ED5">
        <w:tc>
          <w:tcPr>
            <w:tcW w:w="5211" w:type="dxa"/>
          </w:tcPr>
          <w:p w:rsidR="005D597B" w:rsidRPr="004E4ED5" w:rsidRDefault="00252C14" w:rsidP="004F46D2">
            <w:r w:rsidRPr="004E4ED5">
              <w:t>O‘qitish</w:t>
            </w:r>
            <w:r w:rsidR="005D597B" w:rsidRPr="004E4ED5">
              <w:t xml:space="preserve"> </w:t>
            </w:r>
            <w:r w:rsidRPr="004E4ED5">
              <w:t>vositalari</w:t>
            </w:r>
          </w:p>
        </w:tc>
        <w:tc>
          <w:tcPr>
            <w:tcW w:w="4360" w:type="dxa"/>
          </w:tcPr>
          <w:p w:rsidR="005D597B" w:rsidRPr="004E4ED5" w:rsidRDefault="00252C14" w:rsidP="004F46D2">
            <w:r w:rsidRPr="004E4ED5">
              <w:t>proektor</w:t>
            </w:r>
          </w:p>
        </w:tc>
      </w:tr>
      <w:tr w:rsidR="005D597B" w:rsidRPr="004E4ED5">
        <w:tc>
          <w:tcPr>
            <w:tcW w:w="5211" w:type="dxa"/>
          </w:tcPr>
          <w:p w:rsidR="005D597B" w:rsidRPr="004E4ED5" w:rsidRDefault="00252C14" w:rsidP="004F46D2">
            <w:r w:rsidRPr="004E4ED5">
              <w:t>O‘qitish</w:t>
            </w:r>
            <w:r w:rsidR="005D597B" w:rsidRPr="004E4ED5">
              <w:t xml:space="preserve"> </w:t>
            </w:r>
            <w:r w:rsidR="00ED23EB" w:rsidRPr="004E4ED5">
              <w:t>sha</w:t>
            </w:r>
            <w:r w:rsidRPr="004E4ED5">
              <w:t>kli</w:t>
            </w:r>
          </w:p>
        </w:tc>
        <w:tc>
          <w:tcPr>
            <w:tcW w:w="4360" w:type="dxa"/>
          </w:tcPr>
          <w:p w:rsidR="005D597B" w:rsidRPr="004E4ED5" w:rsidRDefault="00252C14" w:rsidP="004F46D2">
            <w:r w:rsidRPr="004E4ED5">
              <w:t>Guruh</w:t>
            </w:r>
            <w:r w:rsidR="005D597B" w:rsidRPr="004E4ED5">
              <w:t>(</w:t>
            </w:r>
            <w:r w:rsidRPr="004E4ED5">
              <w:t>lar</w:t>
            </w:r>
            <w:r w:rsidR="005D597B" w:rsidRPr="004E4ED5">
              <w:t>)</w:t>
            </w:r>
          </w:p>
        </w:tc>
      </w:tr>
      <w:tr w:rsidR="005D597B" w:rsidRPr="00D1023D">
        <w:tc>
          <w:tcPr>
            <w:tcW w:w="5211" w:type="dxa"/>
          </w:tcPr>
          <w:p w:rsidR="005D597B" w:rsidRPr="004E4ED5" w:rsidRDefault="00252C14" w:rsidP="004F46D2">
            <w:r w:rsidRPr="004E4ED5">
              <w:t>O‘qitish</w:t>
            </w:r>
            <w:r w:rsidR="005D597B" w:rsidRPr="004E4ED5">
              <w:t xml:space="preserve"> </w:t>
            </w:r>
            <w:r w:rsidR="00ED23EB" w:rsidRPr="004E4ED5">
              <w:t>sha</w:t>
            </w:r>
            <w:r w:rsidRPr="004E4ED5">
              <w:t>roitlari</w:t>
            </w:r>
          </w:p>
        </w:tc>
        <w:tc>
          <w:tcPr>
            <w:tcW w:w="4360" w:type="dxa"/>
          </w:tcPr>
          <w:p w:rsidR="005D597B"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5D597B" w:rsidRPr="004E4ED5">
              <w:rPr>
                <w:lang w:val="en-US"/>
              </w:rPr>
              <w:t xml:space="preserve"> </w:t>
            </w:r>
            <w:r w:rsidRPr="004E4ED5">
              <w:rPr>
                <w:lang w:val="en-US"/>
              </w:rPr>
              <w:t>bilan</w:t>
            </w:r>
            <w:r w:rsidR="005D597B" w:rsidRPr="004E4ED5">
              <w:rPr>
                <w:lang w:val="en-US"/>
              </w:rPr>
              <w:t xml:space="preserve"> </w:t>
            </w:r>
            <w:r w:rsidRPr="004E4ED5">
              <w:rPr>
                <w:lang w:val="en-US"/>
              </w:rPr>
              <w:t>jihozlangan</w:t>
            </w:r>
            <w:r w:rsidR="005D597B" w:rsidRPr="004E4ED5">
              <w:rPr>
                <w:lang w:val="en-US"/>
              </w:rPr>
              <w:t xml:space="preserve"> </w:t>
            </w:r>
            <w:r w:rsidRPr="004E4ED5">
              <w:rPr>
                <w:lang w:val="en-US"/>
              </w:rPr>
              <w:t>auditoriya</w:t>
            </w:r>
            <w:r w:rsidR="005D597B" w:rsidRPr="004E4ED5">
              <w:rPr>
                <w:lang w:val="en-US"/>
              </w:rPr>
              <w:t xml:space="preserve">, </w:t>
            </w:r>
            <w:r w:rsidRPr="004E4ED5">
              <w:rPr>
                <w:lang w:val="en-US"/>
              </w:rPr>
              <w:t>proektor</w:t>
            </w:r>
          </w:p>
        </w:tc>
      </w:tr>
    </w:tbl>
    <w:p w:rsidR="007327B5" w:rsidRPr="004E4ED5" w:rsidRDefault="007327B5" w:rsidP="007327B5">
      <w:pPr>
        <w:rPr>
          <w:lang w:val="en-US"/>
        </w:rPr>
      </w:pPr>
    </w:p>
    <w:p w:rsidR="00DA7A14" w:rsidRPr="004E4ED5" w:rsidRDefault="000275D9" w:rsidP="00DA7A14">
      <w:pPr>
        <w:shd w:val="clear" w:color="auto" w:fill="FFFFFF"/>
        <w:rPr>
          <w:lang w:val="en-US"/>
        </w:rPr>
      </w:pPr>
      <w:r w:rsidRPr="004E4ED5">
        <w:rPr>
          <w:lang w:val="uz-Cyrl-UZ"/>
        </w:rPr>
        <w:t xml:space="preserve">11.2.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BA267D" w:rsidRPr="004E4ED5">
        <w:tc>
          <w:tcPr>
            <w:tcW w:w="1384" w:type="dxa"/>
          </w:tcPr>
          <w:p w:rsidR="00BA267D" w:rsidRPr="004E4ED5" w:rsidRDefault="00252C14" w:rsidP="00A664FB">
            <w:pPr>
              <w:jc w:val="center"/>
            </w:pPr>
            <w:r w:rsidRPr="004E4ED5">
              <w:t>Bosqich</w:t>
            </w:r>
            <w:r w:rsidR="00BA267D" w:rsidRPr="004E4ED5">
              <w:rPr>
                <w:lang w:val="uz-Cyrl-UZ"/>
              </w:rPr>
              <w:t xml:space="preserve">, </w:t>
            </w:r>
            <w:r w:rsidRPr="004E4ED5">
              <w:rPr>
                <w:lang w:val="uz-Cyrl-UZ"/>
              </w:rPr>
              <w:t>vaqt</w:t>
            </w:r>
          </w:p>
        </w:tc>
        <w:tc>
          <w:tcPr>
            <w:tcW w:w="5670" w:type="dxa"/>
          </w:tcPr>
          <w:p w:rsidR="00BA267D" w:rsidRPr="004E4ED5" w:rsidRDefault="00252C14" w:rsidP="00A664FB">
            <w:pPr>
              <w:jc w:val="center"/>
            </w:pPr>
            <w:r w:rsidRPr="004E4ED5">
              <w:t>O‘qituv</w:t>
            </w:r>
            <w:r w:rsidR="00ED23EB" w:rsidRPr="004E4ED5">
              <w:t>chi</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BA267D" w:rsidRPr="004E4ED5" w:rsidRDefault="00252C14" w:rsidP="00A664FB">
            <w:pPr>
              <w:jc w:val="center"/>
            </w:pPr>
            <w:r w:rsidRPr="004E4ED5">
              <w:t>Talaba</w:t>
            </w:r>
            <w:r w:rsidR="00BA267D"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BA267D" w:rsidRPr="004E4ED5">
        <w:tc>
          <w:tcPr>
            <w:tcW w:w="1384" w:type="dxa"/>
          </w:tcPr>
          <w:p w:rsidR="00BA267D" w:rsidRPr="004E4ED5" w:rsidRDefault="00BA267D"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BA267D" w:rsidRPr="004E4ED5" w:rsidRDefault="00BA267D"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BA267D" w:rsidRPr="004E4ED5" w:rsidRDefault="00252C14" w:rsidP="00A664FB">
            <w:r w:rsidRPr="004E4ED5">
              <w:t>E</w:t>
            </w:r>
            <w:r w:rsidR="00ED23EB" w:rsidRPr="004E4ED5">
              <w:t>shi</w:t>
            </w:r>
            <w:r w:rsidRPr="004E4ED5">
              <w:t>tadi</w:t>
            </w:r>
            <w:r w:rsidR="00BA267D" w:rsidRPr="004E4ED5">
              <w:t xml:space="preserve">, </w:t>
            </w:r>
            <w:r w:rsidR="00ED23EB" w:rsidRPr="004E4ED5">
              <w:t>yoz</w:t>
            </w:r>
            <w:r w:rsidRPr="004E4ED5">
              <w:t>ib</w:t>
            </w:r>
            <w:r w:rsidR="00BA267D" w:rsidRPr="004E4ED5">
              <w:t xml:space="preserve"> </w:t>
            </w:r>
            <w:r w:rsidRPr="004E4ED5">
              <w:t>oladi</w:t>
            </w:r>
            <w:r w:rsidR="00BA267D" w:rsidRPr="004E4ED5">
              <w:t>.</w:t>
            </w:r>
          </w:p>
        </w:tc>
      </w:tr>
      <w:tr w:rsidR="00BA267D" w:rsidRPr="00D1023D">
        <w:tc>
          <w:tcPr>
            <w:tcW w:w="1384" w:type="dxa"/>
          </w:tcPr>
          <w:p w:rsidR="00BA267D" w:rsidRPr="004E4ED5" w:rsidRDefault="00BA267D"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BA267D" w:rsidRPr="004E4ED5" w:rsidRDefault="00BA267D"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214D02" w:rsidRPr="004E4ED5" w:rsidRDefault="00214D02" w:rsidP="00CF4A89">
            <w:pPr>
              <w:jc w:val="both"/>
              <w:rPr>
                <w:lang w:val="uz-Latn-UZ"/>
              </w:rPr>
            </w:pPr>
            <w:r w:rsidRPr="004E4ED5">
              <w:rPr>
                <w:lang w:val="en-US"/>
              </w:rPr>
              <w:lastRenderedPageBreak/>
              <w:t xml:space="preserve">1. </w:t>
            </w:r>
            <w:r w:rsidR="00252C14" w:rsidRPr="004E4ED5">
              <w:rPr>
                <w:lang w:val="uz-Latn-UZ"/>
              </w:rPr>
              <w:t>Buzili</w:t>
            </w:r>
            <w:r w:rsidR="00ED23EB" w:rsidRPr="004E4ED5">
              <w:rPr>
                <w:lang w:val="uz-Latn-UZ"/>
              </w:rPr>
              <w:t>shl</w:t>
            </w:r>
            <w:r w:rsidRPr="004E4ED5">
              <w:rPr>
                <w:lang w:val="uz-Latn-UZ"/>
              </w:rPr>
              <w:t>a</w:t>
            </w:r>
            <w:r w:rsidR="00252C14" w:rsidRPr="004E4ED5">
              <w:rPr>
                <w:lang w:val="uz-Latn-UZ"/>
              </w:rPr>
              <w:t>r</w:t>
            </w:r>
            <w:r w:rsidRPr="004E4ED5">
              <w:rPr>
                <w:lang w:val="uz-Latn-UZ"/>
              </w:rPr>
              <w:t xml:space="preserve">   o</w:t>
            </w:r>
            <w:r w:rsidR="00252C14" w:rsidRPr="004E4ED5">
              <w:rPr>
                <w:lang w:val="uz-Latn-UZ"/>
              </w:rPr>
              <w:t>qimining</w:t>
            </w:r>
            <w:r w:rsidRPr="004E4ED5">
              <w:rPr>
                <w:lang w:val="uz-Latn-UZ"/>
              </w:rPr>
              <w:t xml:space="preserve"> </w:t>
            </w:r>
            <w:r w:rsidR="00252C14" w:rsidRPr="004E4ED5">
              <w:rPr>
                <w:color w:val="000000"/>
                <w:lang w:val="uz-Cyrl-UZ"/>
              </w:rPr>
              <w:t>i</w:t>
            </w:r>
            <w:r w:rsidR="00ED23EB" w:rsidRPr="004E4ED5">
              <w:rPr>
                <w:color w:val="000000"/>
                <w:lang w:val="uz-Cyrl-UZ"/>
              </w:rPr>
              <w:t>shd</w:t>
            </w:r>
            <w:r w:rsidR="00252C14" w:rsidRPr="004E4ED5">
              <w:rPr>
                <w:color w:val="000000"/>
                <w:lang w:val="uz-Cyrl-UZ"/>
              </w:rPr>
              <w:t>an</w:t>
            </w:r>
            <w:r w:rsidR="00CF4A89" w:rsidRPr="004E4ED5">
              <w:rPr>
                <w:color w:val="000000"/>
                <w:lang w:val="uz-Cyrl-UZ"/>
              </w:rPr>
              <w:t xml:space="preserve"> </w:t>
            </w:r>
            <w:r w:rsidR="00ED23EB" w:rsidRPr="004E4ED5">
              <w:rPr>
                <w:color w:val="000000"/>
                <w:lang w:val="uz-Cyrl-UZ"/>
              </w:rPr>
              <w:t>chi</w:t>
            </w:r>
            <w:r w:rsidR="00252C14" w:rsidRPr="004E4ED5">
              <w:rPr>
                <w:color w:val="000000"/>
                <w:lang w:val="uz-Cyrl-UZ"/>
              </w:rPr>
              <w:t>ki</w:t>
            </w:r>
            <w:r w:rsidR="00ED23EB" w:rsidRPr="004E4ED5">
              <w:rPr>
                <w:color w:val="000000"/>
                <w:lang w:val="uz-Cyrl-UZ"/>
              </w:rPr>
              <w:t>shg</w:t>
            </w:r>
            <w:r w:rsidR="00252C14" w:rsidRPr="004E4ED5">
              <w:rPr>
                <w:color w:val="000000"/>
                <w:lang w:val="uz-Cyrl-UZ"/>
              </w:rPr>
              <w:t>a</w:t>
            </w:r>
            <w:r w:rsidR="00ED23EB" w:rsidRPr="004E4ED5">
              <w:rPr>
                <w:color w:val="000000"/>
                <w:lang w:val="uz-Cyrl-UZ"/>
              </w:rPr>
              <w:t>cha</w:t>
            </w:r>
            <w:r w:rsidR="00CF4A89" w:rsidRPr="004E4ED5">
              <w:rPr>
                <w:color w:val="000000"/>
                <w:lang w:val="uz-Cyrl-UZ"/>
              </w:rPr>
              <w:t xml:space="preserve"> </w:t>
            </w:r>
            <w:r w:rsidR="00252C14" w:rsidRPr="004E4ED5">
              <w:rPr>
                <w:color w:val="000000"/>
                <w:lang w:val="uz-Cyrl-UZ"/>
              </w:rPr>
              <w:t>bo‘lgan</w:t>
            </w:r>
            <w:r w:rsidR="00CF4A89" w:rsidRPr="004E4ED5">
              <w:rPr>
                <w:color w:val="000000"/>
                <w:lang w:val="uz-Cyrl-UZ"/>
              </w:rPr>
              <w:t xml:space="preserve"> </w:t>
            </w:r>
            <w:r w:rsidR="00252C14" w:rsidRPr="004E4ED5">
              <w:rPr>
                <w:color w:val="000000"/>
                <w:lang w:val="uz-Cyrl-UZ"/>
              </w:rPr>
              <w:t>o‘rta</w:t>
            </w:r>
            <w:r w:rsidR="00ED23EB" w:rsidRPr="004E4ED5">
              <w:rPr>
                <w:color w:val="000000"/>
                <w:lang w:val="uz-Cyrl-UZ"/>
              </w:rPr>
              <w:t>cha</w:t>
            </w:r>
            <w:r w:rsidR="00CF4A89" w:rsidRPr="004E4ED5">
              <w:rPr>
                <w:color w:val="000000"/>
                <w:lang w:val="uz-Cyrl-UZ"/>
              </w:rPr>
              <w:t xml:space="preserve"> </w:t>
            </w:r>
            <w:r w:rsidR="00252C14" w:rsidRPr="004E4ED5">
              <w:rPr>
                <w:color w:val="000000"/>
                <w:lang w:val="uz-Cyrl-UZ"/>
              </w:rPr>
              <w:t>i</w:t>
            </w:r>
            <w:r w:rsidR="00ED23EB" w:rsidRPr="004E4ED5">
              <w:rPr>
                <w:color w:val="000000"/>
                <w:lang w:val="uz-Cyrl-UZ"/>
              </w:rPr>
              <w:t>shl</w:t>
            </w:r>
            <w:r w:rsidR="00252C14" w:rsidRPr="004E4ED5">
              <w:rPr>
                <w:color w:val="000000"/>
                <w:lang w:val="uz-Cyrl-UZ"/>
              </w:rPr>
              <w:t>ash</w:t>
            </w:r>
            <w:r w:rsidR="00CF4A89" w:rsidRPr="004E4ED5">
              <w:rPr>
                <w:color w:val="000000"/>
                <w:lang w:val="uz-Cyrl-UZ"/>
              </w:rPr>
              <w:t xml:space="preserve"> </w:t>
            </w:r>
            <w:r w:rsidR="00252C14" w:rsidRPr="004E4ED5">
              <w:rPr>
                <w:color w:val="000000"/>
                <w:lang w:val="uz-Cyrl-UZ"/>
              </w:rPr>
              <w:t>vaktingi</w:t>
            </w:r>
            <w:r w:rsidRPr="004E4ED5">
              <w:rPr>
                <w:lang w:val="uz-Latn-UZ"/>
              </w:rPr>
              <w:t xml:space="preserve">  </w:t>
            </w:r>
            <w:r w:rsidR="00252C14" w:rsidRPr="004E4ED5">
              <w:rPr>
                <w:lang w:val="uz-Latn-UZ"/>
              </w:rPr>
              <w:t>p</w:t>
            </w:r>
            <w:r w:rsidRPr="004E4ED5">
              <w:rPr>
                <w:lang w:val="uz-Latn-UZ"/>
              </w:rPr>
              <w:t>a</w:t>
            </w:r>
            <w:r w:rsidR="00252C14" w:rsidRPr="004E4ED5">
              <w:rPr>
                <w:lang w:val="uz-Latn-UZ"/>
              </w:rPr>
              <w:t>r</w:t>
            </w:r>
            <w:r w:rsidRPr="004E4ED5">
              <w:rPr>
                <w:lang w:val="uz-Latn-UZ"/>
              </w:rPr>
              <w:t>a</w:t>
            </w:r>
            <w:r w:rsidR="00252C14" w:rsidRPr="004E4ED5">
              <w:rPr>
                <w:lang w:val="uz-Latn-UZ"/>
              </w:rPr>
              <w:t>m</w:t>
            </w:r>
            <w:r w:rsidRPr="004E4ED5">
              <w:rPr>
                <w:lang w:val="uz-Latn-UZ"/>
              </w:rPr>
              <w:t>e</w:t>
            </w:r>
            <w:r w:rsidR="00252C14" w:rsidRPr="004E4ED5">
              <w:rPr>
                <w:lang w:val="uz-Latn-UZ"/>
              </w:rPr>
              <w:t>tri</w:t>
            </w:r>
            <w:r w:rsidR="00CF4A89" w:rsidRPr="004E4ED5">
              <w:rPr>
                <w:lang w:val="en-US"/>
              </w:rPr>
              <w:t xml:space="preserve"> </w:t>
            </w:r>
            <w:r w:rsidR="00252C14" w:rsidRPr="004E4ED5">
              <w:rPr>
                <w:lang w:val="en-US"/>
              </w:rPr>
              <w:t>nimaga</w:t>
            </w:r>
            <w:r w:rsidR="00CF4A89" w:rsidRPr="004E4ED5">
              <w:rPr>
                <w:lang w:val="en-US"/>
              </w:rPr>
              <w:t xml:space="preserve"> </w:t>
            </w:r>
            <w:r w:rsidR="00252C14" w:rsidRPr="004E4ED5">
              <w:rPr>
                <w:lang w:val="en-US"/>
              </w:rPr>
              <w:t>bo</w:t>
            </w:r>
            <w:r w:rsidR="00252C14" w:rsidRPr="004E4ED5">
              <w:rPr>
                <w:lang w:val="uz-Cyrl-UZ"/>
              </w:rPr>
              <w:t>g‘liq</w:t>
            </w:r>
            <w:r w:rsidR="00CF4A89" w:rsidRPr="004E4ED5">
              <w:rPr>
                <w:lang w:val="uz-Cyrl-UZ"/>
              </w:rPr>
              <w:t>?</w:t>
            </w:r>
            <w:r w:rsidRPr="004E4ED5">
              <w:rPr>
                <w:lang w:val="uz-Latn-UZ"/>
              </w:rPr>
              <w:t xml:space="preserve">  (</w:t>
            </w:r>
            <w:r w:rsidR="00252C14" w:rsidRPr="004E4ED5">
              <w:rPr>
                <w:lang w:val="uz-Latn-UZ"/>
              </w:rPr>
              <w:t>tikl</w:t>
            </w:r>
            <w:r w:rsidRPr="004E4ED5">
              <w:rPr>
                <w:lang w:val="uz-Latn-UZ"/>
              </w:rPr>
              <w:t>a</w:t>
            </w:r>
            <w:r w:rsidR="00252C14" w:rsidRPr="004E4ED5">
              <w:rPr>
                <w:lang w:val="uz-Latn-UZ"/>
              </w:rPr>
              <w:t>n</w:t>
            </w:r>
            <w:r w:rsidRPr="004E4ED5">
              <w:rPr>
                <w:lang w:val="uz-Latn-UZ"/>
              </w:rPr>
              <w:t>a</w:t>
            </w:r>
            <w:r w:rsidR="00252C14" w:rsidRPr="004E4ED5">
              <w:rPr>
                <w:lang w:val="uz-Latn-UZ"/>
              </w:rPr>
              <w:t>dig</w:t>
            </w:r>
            <w:r w:rsidRPr="004E4ED5">
              <w:rPr>
                <w:lang w:val="uz-Latn-UZ"/>
              </w:rPr>
              <w:t>a</w:t>
            </w:r>
            <w:r w:rsidR="00252C14" w:rsidRPr="004E4ED5">
              <w:rPr>
                <w:lang w:val="uz-Latn-UZ"/>
              </w:rPr>
              <w:t>n</w:t>
            </w:r>
            <w:r w:rsidRPr="004E4ED5">
              <w:rPr>
                <w:lang w:val="uz-Latn-UZ"/>
              </w:rPr>
              <w:t xml:space="preserve">   </w:t>
            </w:r>
            <w:r w:rsidR="00252C14" w:rsidRPr="004E4ED5">
              <w:rPr>
                <w:lang w:val="uz-Latn-UZ"/>
              </w:rPr>
              <w:t>bu</w:t>
            </w:r>
            <w:r w:rsidR="00ED23EB" w:rsidRPr="004E4ED5">
              <w:rPr>
                <w:lang w:val="uz-Latn-UZ"/>
              </w:rPr>
              <w:t>yum</w:t>
            </w:r>
            <w:r w:rsidR="00252C14" w:rsidRPr="004E4ED5">
              <w:rPr>
                <w:lang w:val="uz-Latn-UZ"/>
              </w:rPr>
              <w:t>l</w:t>
            </w:r>
            <w:r w:rsidRPr="004E4ED5">
              <w:rPr>
                <w:lang w:val="uz-Latn-UZ"/>
              </w:rPr>
              <w:t>a</w:t>
            </w:r>
            <w:r w:rsidR="00252C14" w:rsidRPr="004E4ED5">
              <w:rPr>
                <w:lang w:val="uz-Latn-UZ"/>
              </w:rPr>
              <w:t>r</w:t>
            </w:r>
            <w:r w:rsidRPr="004E4ED5">
              <w:rPr>
                <w:lang w:val="uz-Latn-UZ"/>
              </w:rPr>
              <w:t xml:space="preserve"> </w:t>
            </w:r>
            <w:r w:rsidR="00252C14" w:rsidRPr="004E4ED5">
              <w:rPr>
                <w:lang w:val="uz-Latn-UZ"/>
              </w:rPr>
              <w:t>u</w:t>
            </w:r>
            <w:r w:rsidR="00ED23EB" w:rsidRPr="004E4ED5">
              <w:rPr>
                <w:lang w:val="uz-Latn-UZ"/>
              </w:rPr>
              <w:t>chu</w:t>
            </w:r>
            <w:r w:rsidR="00252C14" w:rsidRPr="004E4ED5">
              <w:rPr>
                <w:lang w:val="uz-Latn-UZ"/>
              </w:rPr>
              <w:t>n</w:t>
            </w:r>
            <w:r w:rsidRPr="004E4ED5">
              <w:rPr>
                <w:lang w:val="uz-Latn-UZ"/>
              </w:rPr>
              <w:t>).</w:t>
            </w:r>
          </w:p>
          <w:p w:rsidR="00214D02" w:rsidRPr="004E4ED5" w:rsidRDefault="00214D02" w:rsidP="00214D02">
            <w:pPr>
              <w:jc w:val="both"/>
              <w:rPr>
                <w:lang w:val="uz-Latn-UZ"/>
              </w:rPr>
            </w:pPr>
            <w:r w:rsidRPr="004E4ED5">
              <w:rPr>
                <w:lang w:val="uz-Cyrl-UZ"/>
              </w:rPr>
              <w:t>2</w:t>
            </w:r>
            <w:r w:rsidRPr="004E4ED5">
              <w:rPr>
                <w:lang w:val="uz-Latn-UZ"/>
              </w:rPr>
              <w:t>.</w:t>
            </w:r>
            <w:r w:rsidRPr="004E4ED5">
              <w:rPr>
                <w:lang w:val="uz-Latn-UZ"/>
              </w:rPr>
              <w:tab/>
            </w:r>
            <w:r w:rsidR="00252C14" w:rsidRPr="004E4ED5">
              <w:rPr>
                <w:lang w:val="uz-Latn-UZ"/>
              </w:rPr>
              <w:t>Buzili</w:t>
            </w:r>
            <w:r w:rsidR="00ED23EB" w:rsidRPr="004E4ED5">
              <w:rPr>
                <w:lang w:val="uz-Latn-UZ"/>
              </w:rPr>
              <w:t>shl</w:t>
            </w:r>
            <w:r w:rsidRPr="004E4ED5">
              <w:rPr>
                <w:lang w:val="uz-Latn-UZ"/>
              </w:rPr>
              <w:t>a</w:t>
            </w:r>
            <w:r w:rsidR="00252C14" w:rsidRPr="004E4ED5">
              <w:rPr>
                <w:lang w:val="uz-Latn-UZ"/>
              </w:rPr>
              <w:t>r</w:t>
            </w:r>
            <w:r w:rsidRPr="004E4ED5">
              <w:rPr>
                <w:lang w:val="uz-Latn-UZ"/>
              </w:rPr>
              <w:t xml:space="preserve"> o</w:t>
            </w:r>
            <w:r w:rsidR="00252C14" w:rsidRPr="004E4ED5">
              <w:rPr>
                <w:lang w:val="uz-Latn-UZ"/>
              </w:rPr>
              <w:t>qimi</w:t>
            </w:r>
            <w:r w:rsidRPr="004E4ED5">
              <w:rPr>
                <w:lang w:val="uz-Latn-UZ"/>
              </w:rPr>
              <w:t xml:space="preserve"> </w:t>
            </w:r>
            <w:r w:rsidR="00252C14" w:rsidRPr="004E4ED5">
              <w:rPr>
                <w:lang w:val="uz-Latn-UZ"/>
              </w:rPr>
              <w:t>p</w:t>
            </w:r>
            <w:r w:rsidRPr="004E4ED5">
              <w:rPr>
                <w:lang w:val="uz-Latn-UZ"/>
              </w:rPr>
              <w:t>a</w:t>
            </w:r>
            <w:r w:rsidR="00252C14" w:rsidRPr="004E4ED5">
              <w:rPr>
                <w:lang w:val="uz-Latn-UZ"/>
              </w:rPr>
              <w:t>r</w:t>
            </w:r>
            <w:r w:rsidRPr="004E4ED5">
              <w:rPr>
                <w:lang w:val="uz-Latn-UZ"/>
              </w:rPr>
              <w:t>a</w:t>
            </w:r>
            <w:r w:rsidR="00252C14" w:rsidRPr="004E4ED5">
              <w:rPr>
                <w:lang w:val="uz-Latn-UZ"/>
              </w:rPr>
              <w:t>m</w:t>
            </w:r>
            <w:r w:rsidRPr="004E4ED5">
              <w:rPr>
                <w:lang w:val="uz-Latn-UZ"/>
              </w:rPr>
              <w:t>e</w:t>
            </w:r>
            <w:r w:rsidR="00252C14" w:rsidRPr="004E4ED5">
              <w:rPr>
                <w:lang w:val="uz-Latn-UZ"/>
              </w:rPr>
              <w:t>trining</w:t>
            </w:r>
            <w:r w:rsidRPr="004E4ED5">
              <w:rPr>
                <w:lang w:val="uz-Latn-UZ"/>
              </w:rPr>
              <w:t xml:space="preserve"> </w:t>
            </w:r>
            <w:r w:rsidR="00252C14" w:rsidRPr="004E4ED5">
              <w:rPr>
                <w:lang w:val="uz-Latn-UZ"/>
              </w:rPr>
              <w:t>et</w:t>
            </w:r>
            <w:r w:rsidRPr="004E4ED5">
              <w:rPr>
                <w:lang w:val="uz-Latn-UZ"/>
              </w:rPr>
              <w:t>a</w:t>
            </w:r>
            <w:r w:rsidR="00252C14" w:rsidRPr="004E4ED5">
              <w:rPr>
                <w:lang w:val="uz-Latn-UZ"/>
              </w:rPr>
              <w:t>k</w:t>
            </w:r>
            <w:r w:rsidR="00ED23EB" w:rsidRPr="004E4ED5">
              <w:rPr>
                <w:lang w:val="uz-Latn-UZ"/>
              </w:rPr>
              <w:t>chi</w:t>
            </w:r>
            <w:r w:rsidRPr="004E4ED5">
              <w:rPr>
                <w:lang w:val="uz-Latn-UZ"/>
              </w:rPr>
              <w:t xml:space="preserve"> </w:t>
            </w:r>
            <w:r w:rsidR="00252C14" w:rsidRPr="004E4ED5">
              <w:rPr>
                <w:lang w:val="uz-Latn-UZ"/>
              </w:rPr>
              <w:t>funksi</w:t>
            </w:r>
            <w:r w:rsidR="00ED23EB" w:rsidRPr="004E4ED5">
              <w:rPr>
                <w:lang w:val="uz-Latn-UZ"/>
              </w:rPr>
              <w:t>yas</w:t>
            </w:r>
            <w:r w:rsidR="00252C14" w:rsidRPr="004E4ED5">
              <w:rPr>
                <w:lang w:val="uz-Latn-UZ"/>
              </w:rPr>
              <w:t>ini</w:t>
            </w:r>
            <w:r w:rsidR="00CF4A89" w:rsidRPr="004E4ED5">
              <w:rPr>
                <w:lang w:val="uz-Latn-UZ"/>
              </w:rPr>
              <w:t xml:space="preserve"> </w:t>
            </w:r>
            <w:r w:rsidR="00252C14" w:rsidRPr="004E4ED5">
              <w:rPr>
                <w:lang w:val="uz-Latn-UZ"/>
              </w:rPr>
              <w:t>keltiring</w:t>
            </w:r>
            <w:r w:rsidR="00CF4A89" w:rsidRPr="004E4ED5">
              <w:rPr>
                <w:lang w:val="uz-Latn-UZ"/>
              </w:rPr>
              <w:t>?</w:t>
            </w:r>
            <w:r w:rsidRPr="004E4ED5">
              <w:rPr>
                <w:lang w:val="uz-Latn-UZ"/>
              </w:rPr>
              <w:t xml:space="preserve">  </w:t>
            </w:r>
          </w:p>
          <w:p w:rsidR="00BA267D" w:rsidRPr="004E4ED5" w:rsidRDefault="00BA267D" w:rsidP="00A664FB">
            <w:pPr>
              <w:jc w:val="both"/>
              <w:rPr>
                <w:lang w:val="uz-Latn-UZ"/>
              </w:rPr>
            </w:pPr>
            <w:r w:rsidRPr="004E4ED5">
              <w:rPr>
                <w:lang w:val="uz-Cyrl-UZ"/>
              </w:rPr>
              <w:t xml:space="preserve">2.2. </w:t>
            </w:r>
            <w:r w:rsidR="00252C14" w:rsidRPr="004E4ED5">
              <w:rPr>
                <w:lang w:val="uz-Cyrl-UZ"/>
              </w:rPr>
              <w:t>V</w:t>
            </w:r>
            <w:r w:rsidR="00252C14" w:rsidRPr="004E4ED5">
              <w:rPr>
                <w:lang w:val="uz-Latn-UZ"/>
              </w:rPr>
              <w:t>izual</w:t>
            </w:r>
            <w:r w:rsidRPr="004E4ED5">
              <w:rPr>
                <w:lang w:val="uz-Latn-UZ"/>
              </w:rPr>
              <w:t xml:space="preserve"> </w:t>
            </w:r>
            <w:r w:rsidR="00252C14" w:rsidRPr="004E4ED5">
              <w:rPr>
                <w:lang w:val="uz-Latn-UZ"/>
              </w:rPr>
              <w:t>materialdan</w:t>
            </w:r>
            <w:r w:rsidRPr="004E4ED5">
              <w:rPr>
                <w:lang w:val="uz-Latn-UZ"/>
              </w:rPr>
              <w:t xml:space="preserve"> </w:t>
            </w:r>
            <w:r w:rsidR="00252C14" w:rsidRPr="004E4ED5">
              <w:rPr>
                <w:lang w:val="uz-Latn-UZ"/>
              </w:rPr>
              <w:t>foydalangan</w:t>
            </w:r>
            <w:r w:rsidRPr="004E4ED5">
              <w:rPr>
                <w:lang w:val="uz-Latn-UZ"/>
              </w:rPr>
              <w:t xml:space="preserve"> </w:t>
            </w:r>
            <w:r w:rsidR="002A10ED" w:rsidRPr="004E4ED5">
              <w:rPr>
                <w:lang w:val="uz-Latn-UZ"/>
              </w:rPr>
              <w:t>x</w:t>
            </w:r>
            <w:r w:rsidR="00252C14" w:rsidRPr="004E4ED5">
              <w:rPr>
                <w:lang w:val="uz-Latn-UZ"/>
              </w:rPr>
              <w:t>olda</w:t>
            </w:r>
            <w:r w:rsidRPr="004E4ED5">
              <w:rPr>
                <w:lang w:val="uz-Latn-UZ"/>
              </w:rPr>
              <w:t xml:space="preserve"> </w:t>
            </w:r>
            <w:r w:rsidR="00252C14" w:rsidRPr="004E4ED5">
              <w:rPr>
                <w:lang w:val="uz-Latn-UZ"/>
              </w:rPr>
              <w:t>ma’ruza</w:t>
            </w:r>
            <w:r w:rsidRPr="004E4ED5">
              <w:rPr>
                <w:lang w:val="uz-Latn-UZ"/>
              </w:rPr>
              <w:t xml:space="preserve"> </w:t>
            </w:r>
            <w:r w:rsidR="00252C14" w:rsidRPr="004E4ED5">
              <w:rPr>
                <w:lang w:val="uz-Latn-UZ"/>
              </w:rPr>
              <w:t>o‘qish</w:t>
            </w:r>
            <w:r w:rsidRPr="004E4ED5">
              <w:rPr>
                <w:lang w:val="uz-Latn-UZ"/>
              </w:rPr>
              <w:t xml:space="preserve"> </w:t>
            </w:r>
            <w:r w:rsidR="00252C14" w:rsidRPr="004E4ED5">
              <w:rPr>
                <w:lang w:val="uz-Latn-UZ"/>
              </w:rPr>
              <w:t>davom</w:t>
            </w:r>
            <w:r w:rsidRPr="004E4ED5">
              <w:rPr>
                <w:lang w:val="uz-Latn-UZ"/>
              </w:rPr>
              <w:t xml:space="preserve"> </w:t>
            </w:r>
            <w:r w:rsidR="00252C14" w:rsidRPr="004E4ED5">
              <w:rPr>
                <w:lang w:val="uz-Latn-UZ"/>
              </w:rPr>
              <w:t>ettir</w:t>
            </w:r>
            <w:r w:rsidR="00252C14" w:rsidRPr="004E4ED5">
              <w:rPr>
                <w:lang w:val="uz-Cyrl-UZ"/>
              </w:rPr>
              <w:t>il</w:t>
            </w:r>
            <w:r w:rsidR="00252C14" w:rsidRPr="004E4ED5">
              <w:rPr>
                <w:lang w:val="uz-Latn-UZ"/>
              </w:rPr>
              <w:t>adi</w:t>
            </w:r>
            <w:r w:rsidRPr="004E4ED5">
              <w:rPr>
                <w:lang w:val="uz-Latn-UZ"/>
              </w:rPr>
              <w:t>.</w:t>
            </w:r>
            <w:r w:rsidRPr="004E4ED5">
              <w:rPr>
                <w:lang w:val="uz-Cyrl-UZ"/>
              </w:rPr>
              <w:t xml:space="preserve"> </w:t>
            </w:r>
          </w:p>
        </w:tc>
        <w:tc>
          <w:tcPr>
            <w:tcW w:w="2552" w:type="dxa"/>
          </w:tcPr>
          <w:p w:rsidR="00BA267D" w:rsidRPr="004E4ED5" w:rsidRDefault="00252C14" w:rsidP="00A664FB">
            <w:pPr>
              <w:rPr>
                <w:lang w:val="uz-Cyrl-UZ"/>
              </w:rPr>
            </w:pPr>
            <w:r w:rsidRPr="004E4ED5">
              <w:rPr>
                <w:lang w:val="en-US"/>
              </w:rPr>
              <w:lastRenderedPageBreak/>
              <w:t>Talabalar</w:t>
            </w:r>
            <w:r w:rsidR="00BA267D" w:rsidRPr="004E4ED5">
              <w:rPr>
                <w:lang w:val="uz-Cyrl-UZ"/>
              </w:rPr>
              <w:t xml:space="preserve"> </w:t>
            </w:r>
            <w:r w:rsidRPr="004E4ED5">
              <w:rPr>
                <w:lang w:val="uz-Cyrl-UZ"/>
              </w:rPr>
              <w:t>tinglaydi</w:t>
            </w:r>
            <w:r w:rsidR="00BA267D" w:rsidRPr="004E4ED5">
              <w:rPr>
                <w:lang w:val="uz-Cyrl-UZ"/>
              </w:rPr>
              <w:t xml:space="preserve"> </w:t>
            </w:r>
            <w:r w:rsidRPr="004E4ED5">
              <w:rPr>
                <w:lang w:val="uz-Cyrl-UZ"/>
              </w:rPr>
              <w:t>va</w:t>
            </w:r>
            <w:r w:rsidR="00BA267D" w:rsidRPr="004E4ED5">
              <w:rPr>
                <w:lang w:val="uz-Cyrl-UZ"/>
              </w:rPr>
              <w:t xml:space="preserve"> </w:t>
            </w:r>
            <w:r w:rsidRPr="004E4ED5">
              <w:rPr>
                <w:lang w:val="uz-Cyrl-UZ"/>
              </w:rPr>
              <w:t>javob</w:t>
            </w:r>
            <w:r w:rsidR="00BA267D" w:rsidRPr="004E4ED5">
              <w:rPr>
                <w:lang w:val="uz-Cyrl-UZ"/>
              </w:rPr>
              <w:t xml:space="preserve"> </w:t>
            </w:r>
            <w:r w:rsidRPr="004E4ED5">
              <w:rPr>
                <w:lang w:val="uz-Cyrl-UZ"/>
              </w:rPr>
              <w:t>beradi</w:t>
            </w:r>
            <w:r w:rsidR="00BA267D" w:rsidRPr="004E4ED5">
              <w:rPr>
                <w:lang w:val="en-US"/>
              </w:rPr>
              <w:t xml:space="preserve"> </w:t>
            </w: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BA267D" w:rsidP="00A664FB">
            <w:pPr>
              <w:rPr>
                <w:lang w:val="uz-Cyrl-UZ"/>
              </w:rPr>
            </w:pPr>
          </w:p>
          <w:p w:rsidR="00BA267D"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BA267D" w:rsidRPr="004E4ED5">
              <w:rPr>
                <w:lang w:val="en-US"/>
              </w:rPr>
              <w:t>.</w:t>
            </w:r>
          </w:p>
        </w:tc>
      </w:tr>
      <w:tr w:rsidR="00BA267D" w:rsidRPr="00595582">
        <w:tc>
          <w:tcPr>
            <w:tcW w:w="1384" w:type="dxa"/>
          </w:tcPr>
          <w:p w:rsidR="00BA267D" w:rsidRPr="004E4ED5" w:rsidRDefault="00BA267D" w:rsidP="00917781">
            <w:r w:rsidRPr="004E4ED5">
              <w:rPr>
                <w:lang w:val="uz-Cyrl-UZ"/>
              </w:rPr>
              <w:lastRenderedPageBreak/>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917781">
              <w:rPr>
                <w:lang w:val="en-US"/>
              </w:rPr>
              <w:t xml:space="preserve"> </w:t>
            </w:r>
            <w:r w:rsidR="00252C14" w:rsidRPr="004E4ED5">
              <w:t>min</w:t>
            </w:r>
          </w:p>
        </w:tc>
        <w:tc>
          <w:tcPr>
            <w:tcW w:w="5670" w:type="dxa"/>
          </w:tcPr>
          <w:p w:rsidR="00BA267D" w:rsidRPr="004E4ED5" w:rsidRDefault="00BA267D"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BA267D" w:rsidRPr="004E4ED5" w:rsidRDefault="00BA267D" w:rsidP="00917781">
            <w:pPr>
              <w:jc w:val="both"/>
              <w:rPr>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p>
        </w:tc>
        <w:tc>
          <w:tcPr>
            <w:tcW w:w="2552" w:type="dxa"/>
          </w:tcPr>
          <w:p w:rsidR="00BA267D" w:rsidRPr="004E4ED5" w:rsidRDefault="00252C14" w:rsidP="00917781">
            <w:pPr>
              <w:jc w:val="both"/>
              <w:rPr>
                <w:lang w:val="en-US"/>
              </w:rPr>
            </w:pPr>
            <w:r w:rsidRPr="004E4ED5">
              <w:rPr>
                <w:lang w:val="en-US"/>
              </w:rPr>
              <w:t>Talabalar</w:t>
            </w:r>
            <w:r w:rsidR="00BA267D" w:rsidRPr="004E4ED5">
              <w:rPr>
                <w:lang w:val="en-US"/>
              </w:rPr>
              <w:t xml:space="preserve"> </w:t>
            </w:r>
            <w:r w:rsidRPr="004E4ED5">
              <w:rPr>
                <w:lang w:val="en-US"/>
              </w:rPr>
              <w:t>e</w:t>
            </w:r>
            <w:r w:rsidR="00ED23EB" w:rsidRPr="004E4ED5">
              <w:rPr>
                <w:lang w:val="en-US"/>
              </w:rPr>
              <w:t>shi</w:t>
            </w:r>
            <w:r w:rsidRPr="004E4ED5">
              <w:rPr>
                <w:lang w:val="en-US"/>
              </w:rPr>
              <w:t>tadi</w:t>
            </w:r>
            <w:r w:rsidR="00917781">
              <w:rPr>
                <w:lang w:val="en-US"/>
              </w:rPr>
              <w:t xml:space="preserve"> </w:t>
            </w:r>
            <w:r w:rsidRPr="004E4ED5">
              <w:rPr>
                <w:lang w:val="en-US"/>
              </w:rPr>
              <w:t>va</w:t>
            </w:r>
            <w:r w:rsidR="00BA267D" w:rsidRPr="004E4ED5">
              <w:rPr>
                <w:lang w:val="en-US"/>
              </w:rPr>
              <w:t xml:space="preserve"> </w:t>
            </w:r>
            <w:r w:rsidR="00ED23EB" w:rsidRPr="004E4ED5">
              <w:rPr>
                <w:lang w:val="en-US"/>
              </w:rPr>
              <w:t>yoz</w:t>
            </w:r>
            <w:r w:rsidRPr="004E4ED5">
              <w:rPr>
                <w:lang w:val="en-US"/>
              </w:rPr>
              <w:t>ib</w:t>
            </w:r>
            <w:r w:rsidR="00BA267D" w:rsidRPr="004E4ED5">
              <w:rPr>
                <w:lang w:val="en-US"/>
              </w:rPr>
              <w:t xml:space="preserve"> </w:t>
            </w:r>
            <w:r w:rsidRPr="004E4ED5">
              <w:rPr>
                <w:lang w:val="en-US"/>
              </w:rPr>
              <w:t>oladi</w:t>
            </w:r>
            <w:r w:rsidR="00917781">
              <w:rPr>
                <w:lang w:val="en-US"/>
              </w:rPr>
              <w:t>.</w:t>
            </w:r>
          </w:p>
          <w:p w:rsidR="00BA267D"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917781">
              <w:rPr>
                <w:lang w:val="en-US"/>
              </w:rPr>
              <w:t xml:space="preserve"> </w:t>
            </w:r>
            <w:r w:rsidRPr="004E4ED5">
              <w:rPr>
                <w:lang w:val="en-US"/>
              </w:rPr>
              <w:t>va</w:t>
            </w:r>
            <w:r w:rsidR="00BA267D" w:rsidRPr="004E4ED5">
              <w:rPr>
                <w:lang w:val="en-US"/>
              </w:rPr>
              <w:t xml:space="preserve"> </w:t>
            </w:r>
            <w:r w:rsidRPr="004E4ED5">
              <w:rPr>
                <w:lang w:val="en-US"/>
              </w:rPr>
              <w:t>aniq</w:t>
            </w:r>
            <w:r w:rsidR="00BA267D" w:rsidRPr="004E4ED5">
              <w:rPr>
                <w:lang w:val="en-US"/>
              </w:rPr>
              <w:t>-</w:t>
            </w:r>
            <w:r w:rsidRPr="004E4ED5">
              <w:rPr>
                <w:lang w:val="en-US"/>
              </w:rPr>
              <w:t>la</w:t>
            </w:r>
            <w:r w:rsidR="00ED23EB" w:rsidRPr="004E4ED5">
              <w:rPr>
                <w:lang w:val="en-US"/>
              </w:rPr>
              <w:t>sht</w:t>
            </w:r>
            <w:r w:rsidRPr="004E4ED5">
              <w:rPr>
                <w:lang w:val="en-US"/>
              </w:rPr>
              <w:t>iradi</w:t>
            </w:r>
            <w:r w:rsidR="00917781">
              <w:rPr>
                <w:lang w:val="en-US"/>
              </w:rPr>
              <w:t>.</w:t>
            </w:r>
          </w:p>
        </w:tc>
      </w:tr>
    </w:tbl>
    <w:p w:rsidR="00BA267D" w:rsidRPr="004E4ED5" w:rsidRDefault="00BA267D" w:rsidP="00BA267D">
      <w:pPr>
        <w:spacing w:line="360" w:lineRule="auto"/>
        <w:jc w:val="center"/>
        <w:rPr>
          <w:b/>
          <w:lang w:val="uz-Cyrl-UZ"/>
        </w:rPr>
      </w:pPr>
    </w:p>
    <w:p w:rsidR="00595582" w:rsidRPr="00595582" w:rsidRDefault="00724B80" w:rsidP="00595582">
      <w:pPr>
        <w:pStyle w:val="ab"/>
        <w:ind w:left="0"/>
        <w:jc w:val="both"/>
        <w:rPr>
          <w:lang w:val="en-US"/>
        </w:rPr>
      </w:pPr>
      <w:r w:rsidRPr="00595582">
        <w:rPr>
          <w:b/>
          <w:lang w:val="uz-Cyrl-UZ"/>
        </w:rPr>
        <w:t>12</w:t>
      </w:r>
      <w:r w:rsidR="000275D9" w:rsidRPr="00595582">
        <w:rPr>
          <w:b/>
          <w:lang w:val="uz-Cyrl-UZ"/>
        </w:rPr>
        <w:t>-</w:t>
      </w:r>
      <w:r w:rsidR="00252C14" w:rsidRPr="00595582">
        <w:rPr>
          <w:b/>
          <w:lang w:val="uz-Cyrl-UZ"/>
        </w:rPr>
        <w:t>mavzu</w:t>
      </w:r>
      <w:r w:rsidRPr="00595582">
        <w:rPr>
          <w:b/>
          <w:lang w:val="uz-Cyrl-UZ"/>
        </w:rPr>
        <w:t xml:space="preserve">: </w:t>
      </w:r>
      <w:r w:rsidR="00595582" w:rsidRPr="00595582">
        <w:rPr>
          <w:lang w:val="en-US"/>
        </w:rPr>
        <w:t>Avtomatik sistemalarni diagnostikasining dasturiy ta</w:t>
      </w:r>
      <w:r w:rsidR="00595582" w:rsidRPr="00595582">
        <w:rPr>
          <w:lang w:val="uz-Cyrl-UZ"/>
        </w:rPr>
        <w:t>’</w:t>
      </w:r>
      <w:r w:rsidR="00595582" w:rsidRPr="00595582">
        <w:rPr>
          <w:lang w:val="en-US"/>
        </w:rPr>
        <w:t>minoti. Diagnostika usullarining dasturiy spetsifikatsiyasi. Dasturning ishlashini nazorati. Logik nazorat. Inson mashina sistemalari.</w:t>
      </w:r>
    </w:p>
    <w:p w:rsidR="004F686B" w:rsidRPr="004E4ED5" w:rsidRDefault="004F686B" w:rsidP="00214D02">
      <w:pPr>
        <w:jc w:val="center"/>
        <w:rPr>
          <w:b/>
          <w:lang w:val="uz-Cyrl-UZ"/>
        </w:rPr>
      </w:pPr>
    </w:p>
    <w:p w:rsidR="00724B80" w:rsidRPr="004E4ED5" w:rsidRDefault="00724B80" w:rsidP="00724B80">
      <w:r w:rsidRPr="004E4ED5">
        <w:rPr>
          <w:lang w:val="uz-Cyrl-UZ"/>
        </w:rPr>
        <w:t>12</w:t>
      </w:r>
      <w:r w:rsidRPr="004E4ED5">
        <w:t xml:space="preserve">.1. </w:t>
      </w:r>
      <w:r w:rsidR="00252C14" w:rsidRPr="004E4ED5">
        <w:t>Ma’ruzada</w:t>
      </w:r>
      <w:r w:rsidRPr="004E4ED5">
        <w:t xml:space="preserve"> </w:t>
      </w:r>
      <w:r w:rsidR="00252C14" w:rsidRPr="004E4ED5">
        <w:t>o‘qitish</w:t>
      </w:r>
      <w:r w:rsidRPr="004E4ED5">
        <w:t xml:space="preserve"> </w:t>
      </w:r>
      <w:r w:rsidR="00252C14" w:rsidRPr="004E4ED5">
        <w:t>te</w:t>
      </w:r>
      <w:r w:rsidR="002A10ED" w:rsidRPr="004E4ED5">
        <w:t>x</w:t>
      </w:r>
      <w:r w:rsidR="00252C14" w:rsidRPr="004E4ED5">
        <w:t>nologi</w:t>
      </w:r>
      <w:r w:rsidR="00ED23EB" w:rsidRPr="004E4ED5">
        <w:t>yas</w:t>
      </w:r>
      <w:r w:rsidR="00252C14" w:rsidRPr="004E4ED5">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724B80" w:rsidRPr="004E4ED5">
        <w:tc>
          <w:tcPr>
            <w:tcW w:w="5211" w:type="dxa"/>
          </w:tcPr>
          <w:p w:rsidR="00724B80" w:rsidRPr="004E4ED5" w:rsidRDefault="00252C14" w:rsidP="004F46D2">
            <w:pPr>
              <w:jc w:val="both"/>
            </w:pPr>
            <w:r w:rsidRPr="004E4ED5">
              <w:t>Vaqti</w:t>
            </w:r>
            <w:r w:rsidR="00724B80" w:rsidRPr="004E4ED5">
              <w:t xml:space="preserve"> – 2</w:t>
            </w:r>
            <w:r w:rsidRPr="004E4ED5">
              <w:t>soat</w:t>
            </w:r>
          </w:p>
        </w:tc>
        <w:tc>
          <w:tcPr>
            <w:tcW w:w="4360" w:type="dxa"/>
          </w:tcPr>
          <w:p w:rsidR="00724B80" w:rsidRPr="004E4ED5" w:rsidRDefault="00252C14" w:rsidP="004F46D2">
            <w:pPr>
              <w:rPr>
                <w:i/>
                <w:lang w:val="uz-Cyrl-UZ"/>
              </w:rPr>
            </w:pPr>
            <w:r w:rsidRPr="004E4ED5">
              <w:t>Talabalar</w:t>
            </w:r>
            <w:r w:rsidR="00724B80" w:rsidRPr="004E4ED5">
              <w:t xml:space="preserve"> </w:t>
            </w:r>
            <w:r w:rsidRPr="004E4ED5">
              <w:t>soni</w:t>
            </w:r>
            <w:r w:rsidR="00724B80" w:rsidRPr="004E4ED5">
              <w:rPr>
                <w:lang w:val="uz-Cyrl-UZ"/>
              </w:rPr>
              <w:t xml:space="preserve"> </w:t>
            </w:r>
            <w:r w:rsidR="00724B80" w:rsidRPr="004E4ED5">
              <w:t>-</w:t>
            </w:r>
            <w:r w:rsidR="00724B80" w:rsidRPr="004E4ED5">
              <w:rPr>
                <w:lang w:val="uz-Cyrl-UZ"/>
              </w:rPr>
              <w:t xml:space="preserve"> </w:t>
            </w:r>
            <w:r w:rsidR="00C233BF">
              <w:rPr>
                <w:lang w:val="en-US"/>
              </w:rPr>
              <w:t>51</w:t>
            </w:r>
            <w:r w:rsidR="00C233BF" w:rsidRPr="004E4ED5">
              <w:t xml:space="preserve"> </w:t>
            </w:r>
            <w:r w:rsidR="00C233BF" w:rsidRPr="004E4ED5">
              <w:rPr>
                <w:lang w:val="uz-Cyrl-UZ"/>
              </w:rPr>
              <w:t xml:space="preserve">  (</w:t>
            </w:r>
            <w:r w:rsidR="00C233BF">
              <w:rPr>
                <w:lang w:val="en-US"/>
              </w:rPr>
              <w:t>8</w:t>
            </w:r>
            <w:r w:rsidR="00C233BF" w:rsidRPr="004E4ED5">
              <w:rPr>
                <w:lang w:val="uz-Cyrl-UZ"/>
              </w:rPr>
              <w:t>)</w:t>
            </w:r>
          </w:p>
        </w:tc>
      </w:tr>
      <w:tr w:rsidR="00724B80" w:rsidRPr="004E4ED5">
        <w:tc>
          <w:tcPr>
            <w:tcW w:w="5211" w:type="dxa"/>
          </w:tcPr>
          <w:p w:rsidR="00724B80" w:rsidRPr="004E4ED5" w:rsidRDefault="00724B80" w:rsidP="004F46D2">
            <w:pPr>
              <w:jc w:val="both"/>
            </w:pPr>
            <w:r w:rsidRPr="004E4ED5">
              <w:t xml:space="preserve"> </w:t>
            </w:r>
            <w:r w:rsidR="00252C14" w:rsidRPr="004E4ED5">
              <w:t>Ma</w:t>
            </w:r>
            <w:r w:rsidR="00ED23EB" w:rsidRPr="004E4ED5">
              <w:t>shg</w:t>
            </w:r>
            <w:r w:rsidR="00252C14" w:rsidRPr="004E4ED5">
              <w:t>‘ulot</w:t>
            </w:r>
            <w:r w:rsidRPr="004E4ED5">
              <w:t xml:space="preserve"> </w:t>
            </w:r>
            <w:r w:rsidR="00ED23EB" w:rsidRPr="004E4ED5">
              <w:t>sha</w:t>
            </w:r>
            <w:r w:rsidR="00252C14" w:rsidRPr="004E4ED5">
              <w:t>kli</w:t>
            </w:r>
            <w:r w:rsidRPr="004E4ED5">
              <w:t xml:space="preserve">               </w:t>
            </w:r>
          </w:p>
        </w:tc>
        <w:tc>
          <w:tcPr>
            <w:tcW w:w="4360" w:type="dxa"/>
          </w:tcPr>
          <w:p w:rsidR="00724B80" w:rsidRPr="004E4ED5" w:rsidRDefault="00252C14" w:rsidP="004F46D2">
            <w:r w:rsidRPr="004E4ED5">
              <w:t>Kirish</w:t>
            </w:r>
            <w:r w:rsidR="00724B80" w:rsidRPr="004E4ED5">
              <w:t xml:space="preserve"> – </w:t>
            </w:r>
            <w:r w:rsidRPr="004E4ED5">
              <w:t>mavzuiy</w:t>
            </w:r>
            <w:r w:rsidR="00724B80" w:rsidRPr="004E4ED5">
              <w:t xml:space="preserve"> </w:t>
            </w:r>
            <w:r w:rsidRPr="004E4ED5">
              <w:t>vizual</w:t>
            </w:r>
            <w:r w:rsidR="00724B80" w:rsidRPr="004E4ED5">
              <w:t xml:space="preserve"> </w:t>
            </w:r>
            <w:r w:rsidRPr="004E4ED5">
              <w:t>ma’ruza</w:t>
            </w:r>
          </w:p>
        </w:tc>
      </w:tr>
      <w:tr w:rsidR="005D597B" w:rsidRPr="00D1023D">
        <w:tc>
          <w:tcPr>
            <w:tcW w:w="5211" w:type="dxa"/>
          </w:tcPr>
          <w:p w:rsidR="005D597B" w:rsidRPr="004E4ED5" w:rsidRDefault="005D597B" w:rsidP="004F46D2">
            <w:pPr>
              <w:jc w:val="both"/>
              <w:rPr>
                <w:lang w:val="uz-Cyrl-UZ"/>
              </w:rPr>
            </w:pPr>
            <w:r w:rsidRPr="004E4ED5">
              <w:t xml:space="preserve"> </w:t>
            </w:r>
            <w:r w:rsidR="00252C14" w:rsidRPr="004E4ED5">
              <w:t>Ma</w:t>
            </w:r>
            <w:r w:rsidR="00ED23EB" w:rsidRPr="004E4ED5">
              <w:t>shg</w:t>
            </w:r>
            <w:r w:rsidR="00252C14" w:rsidRPr="004E4ED5">
              <w:t>‘ulot</w:t>
            </w:r>
            <w:r w:rsidRPr="004E4ED5">
              <w:t xml:space="preserve"> </w:t>
            </w:r>
            <w:r w:rsidR="00252C14" w:rsidRPr="004E4ED5">
              <w:t>rejasi</w:t>
            </w:r>
          </w:p>
        </w:tc>
        <w:tc>
          <w:tcPr>
            <w:tcW w:w="4360" w:type="dxa"/>
          </w:tcPr>
          <w:p w:rsidR="00BD5CA6" w:rsidRPr="004E4ED5" w:rsidRDefault="00BD5CA6" w:rsidP="000275D9">
            <w:pPr>
              <w:rPr>
                <w:color w:val="000000"/>
                <w:lang w:val="uz-Cyrl-UZ"/>
              </w:rPr>
            </w:pPr>
            <w:r w:rsidRPr="004E4ED5">
              <w:rPr>
                <w:color w:val="000000"/>
                <w:lang w:val="uz-Cyrl-UZ"/>
              </w:rPr>
              <w:t xml:space="preserve">1) </w:t>
            </w:r>
            <w:r w:rsidR="00252C14" w:rsidRPr="004E4ED5">
              <w:rPr>
                <w:color w:val="000000"/>
                <w:lang w:val="uz-Cyrl-UZ"/>
              </w:rPr>
              <w:t>O‘tish</w:t>
            </w:r>
            <w:r w:rsidRPr="004E4ED5">
              <w:rPr>
                <w:color w:val="000000"/>
                <w:lang w:val="uz-Cyrl-UZ"/>
              </w:rPr>
              <w:t xml:space="preserve"> </w:t>
            </w:r>
            <w:r w:rsidR="00252C14" w:rsidRPr="004E4ED5">
              <w:rPr>
                <w:color w:val="000000"/>
                <w:lang w:val="uz-Cyrl-UZ"/>
              </w:rPr>
              <w:t>ehtimolliglari</w:t>
            </w:r>
          </w:p>
          <w:p w:rsidR="005D597B" w:rsidRPr="004E4ED5" w:rsidRDefault="00BD5CA6" w:rsidP="000275D9">
            <w:pPr>
              <w:rPr>
                <w:lang w:val="uz-Latn-UZ"/>
              </w:rPr>
            </w:pPr>
            <w:r w:rsidRPr="004E4ED5">
              <w:rPr>
                <w:color w:val="000000"/>
                <w:lang w:val="uz-Cyrl-UZ"/>
              </w:rPr>
              <w:t xml:space="preserve"> 2) </w:t>
            </w:r>
            <w:r w:rsidR="00252C14" w:rsidRPr="004E4ED5">
              <w:rPr>
                <w:color w:val="000000"/>
                <w:lang w:val="uz-Cyrl-UZ"/>
              </w:rPr>
              <w:t>Jadalliklari</w:t>
            </w:r>
            <w:r w:rsidRPr="004E4ED5">
              <w:rPr>
                <w:color w:val="000000"/>
                <w:lang w:val="uz-Cyrl-UZ"/>
              </w:rPr>
              <w:t xml:space="preserve"> </w:t>
            </w:r>
            <w:r w:rsidR="00252C14" w:rsidRPr="004E4ED5">
              <w:rPr>
                <w:color w:val="000000"/>
                <w:lang w:val="uz-Cyrl-UZ"/>
              </w:rPr>
              <w:t>usullari</w:t>
            </w:r>
          </w:p>
        </w:tc>
      </w:tr>
      <w:tr w:rsidR="005D597B" w:rsidRPr="00D1023D">
        <w:tc>
          <w:tcPr>
            <w:tcW w:w="5211" w:type="dxa"/>
          </w:tcPr>
          <w:p w:rsidR="005D597B" w:rsidRPr="004E4ED5" w:rsidRDefault="00252C14" w:rsidP="00A664FB">
            <w:pPr>
              <w:jc w:val="both"/>
              <w:rPr>
                <w:lang w:val="uz-Cyrl-UZ"/>
              </w:rPr>
            </w:pPr>
            <w:r w:rsidRPr="004E4ED5">
              <w:rPr>
                <w:lang w:val="uz-Cyrl-UZ"/>
              </w:rPr>
              <w:t>O‘qituv</w:t>
            </w:r>
            <w:r w:rsidR="00ED23EB" w:rsidRPr="004E4ED5">
              <w:rPr>
                <w:lang w:val="uz-Cyrl-UZ"/>
              </w:rPr>
              <w:t>chi</w:t>
            </w:r>
            <w:r w:rsidR="005D597B" w:rsidRPr="004E4ED5">
              <w:rPr>
                <w:lang w:val="uz-Cyrl-UZ"/>
              </w:rPr>
              <w:t xml:space="preserve"> </w:t>
            </w:r>
            <w:r w:rsidRPr="004E4ED5">
              <w:rPr>
                <w:lang w:val="uz-Cyrl-UZ"/>
              </w:rPr>
              <w:t>vazifalari</w:t>
            </w:r>
            <w:r w:rsidR="005D597B" w:rsidRPr="004E4ED5">
              <w:rPr>
                <w:lang w:val="uz-Cyrl-UZ"/>
              </w:rPr>
              <w:t xml:space="preserve">:   </w:t>
            </w:r>
            <w:r w:rsidRPr="004E4ED5">
              <w:rPr>
                <w:lang w:val="uz-Cyrl-UZ"/>
              </w:rPr>
              <w:t>Vizual</w:t>
            </w:r>
            <w:r w:rsidR="005D597B" w:rsidRPr="004E4ED5">
              <w:rPr>
                <w:lang w:val="uz-Cyrl-UZ"/>
              </w:rPr>
              <w:t xml:space="preserve"> </w:t>
            </w:r>
            <w:r w:rsidRPr="004E4ED5">
              <w:rPr>
                <w:lang w:val="uz-Cyrl-UZ"/>
              </w:rPr>
              <w:t>materialdan</w:t>
            </w:r>
            <w:r w:rsidR="005D597B" w:rsidRPr="004E4ED5">
              <w:rPr>
                <w:lang w:val="uz-Cyrl-UZ"/>
              </w:rPr>
              <w:t xml:space="preserve"> </w:t>
            </w:r>
            <w:r w:rsidRPr="004E4ED5">
              <w:rPr>
                <w:lang w:val="uz-Cyrl-UZ"/>
              </w:rPr>
              <w:t>foydalangan</w:t>
            </w:r>
            <w:r w:rsidR="005D597B" w:rsidRPr="004E4ED5">
              <w:rPr>
                <w:lang w:val="uz-Cyrl-UZ"/>
              </w:rPr>
              <w:t xml:space="preserve"> </w:t>
            </w:r>
            <w:r w:rsidR="002A10ED" w:rsidRPr="004E4ED5">
              <w:rPr>
                <w:lang w:val="uz-Cyrl-UZ"/>
              </w:rPr>
              <w:t>x</w:t>
            </w:r>
            <w:r w:rsidRPr="004E4ED5">
              <w:rPr>
                <w:lang w:val="uz-Cyrl-UZ"/>
              </w:rPr>
              <w:t>olda</w:t>
            </w:r>
            <w:r w:rsidR="005D597B" w:rsidRPr="004E4ED5">
              <w:rPr>
                <w:lang w:val="uz-Cyrl-UZ"/>
              </w:rPr>
              <w:t xml:space="preserve"> </w:t>
            </w:r>
            <w:r w:rsidRPr="004E4ED5">
              <w:rPr>
                <w:lang w:val="uz-Cyrl-UZ"/>
              </w:rPr>
              <w:t>ma’ruza</w:t>
            </w:r>
            <w:r w:rsidR="005D597B" w:rsidRPr="004E4ED5">
              <w:rPr>
                <w:lang w:val="uz-Cyrl-UZ"/>
              </w:rPr>
              <w:t xml:space="preserve"> </w:t>
            </w:r>
            <w:r w:rsidRPr="004E4ED5">
              <w:rPr>
                <w:lang w:val="uz-Cyrl-UZ"/>
              </w:rPr>
              <w:t>o‘qish</w:t>
            </w:r>
            <w:r w:rsidR="005D597B" w:rsidRPr="004E4ED5">
              <w:rPr>
                <w:lang w:val="uz-Cyrl-UZ"/>
              </w:rPr>
              <w:t xml:space="preserve">, </w:t>
            </w:r>
            <w:r w:rsidRPr="004E4ED5">
              <w:rPr>
                <w:lang w:val="uz-Cyrl-UZ"/>
              </w:rPr>
              <w:t>talabalarning</w:t>
            </w:r>
            <w:r w:rsidR="005D597B" w:rsidRPr="004E4ED5">
              <w:rPr>
                <w:lang w:val="uz-Cyrl-UZ"/>
              </w:rPr>
              <w:t xml:space="preserve"> </w:t>
            </w:r>
            <w:r w:rsidRPr="004E4ED5">
              <w:rPr>
                <w:lang w:val="uz-Cyrl-UZ"/>
              </w:rPr>
              <w:t>savollariga</w:t>
            </w:r>
            <w:r w:rsidR="005D597B" w:rsidRPr="004E4ED5">
              <w:rPr>
                <w:lang w:val="uz-Cyrl-UZ"/>
              </w:rPr>
              <w:t xml:space="preserve"> </w:t>
            </w:r>
            <w:r w:rsidRPr="004E4ED5">
              <w:rPr>
                <w:lang w:val="uz-Cyrl-UZ"/>
              </w:rPr>
              <w:t>javob</w:t>
            </w:r>
            <w:r w:rsidR="005D597B" w:rsidRPr="004E4ED5">
              <w:rPr>
                <w:lang w:val="uz-Cyrl-UZ"/>
              </w:rPr>
              <w:t xml:space="preserve"> </w:t>
            </w:r>
            <w:r w:rsidRPr="004E4ED5">
              <w:rPr>
                <w:lang w:val="uz-Cyrl-UZ"/>
              </w:rPr>
              <w:t>berish</w:t>
            </w:r>
            <w:r w:rsidR="005D597B" w:rsidRPr="004E4ED5">
              <w:rPr>
                <w:lang w:val="uz-Cyrl-UZ"/>
              </w:rPr>
              <w:t xml:space="preserve">, </w:t>
            </w:r>
            <w:r w:rsidRPr="004E4ED5">
              <w:rPr>
                <w:lang w:val="uz-Cyrl-UZ"/>
              </w:rPr>
              <w:t>ma’ruzada</w:t>
            </w:r>
            <w:r w:rsidR="005D597B" w:rsidRPr="004E4ED5">
              <w:rPr>
                <w:lang w:val="uz-Cyrl-UZ"/>
              </w:rPr>
              <w:t xml:space="preserve"> </w:t>
            </w:r>
            <w:r w:rsidRPr="004E4ED5">
              <w:rPr>
                <w:lang w:val="uz-Cyrl-UZ"/>
              </w:rPr>
              <w:t>keltirilgan</w:t>
            </w:r>
            <w:r w:rsidR="005D597B" w:rsidRPr="004E4ED5">
              <w:rPr>
                <w:lang w:val="uz-Cyrl-UZ"/>
              </w:rPr>
              <w:t xml:space="preserve"> </w:t>
            </w:r>
            <w:r w:rsidRPr="004E4ED5">
              <w:rPr>
                <w:lang w:val="uz-Cyrl-UZ"/>
              </w:rPr>
              <w:t>nazariy</w:t>
            </w:r>
            <w:r w:rsidR="005D597B" w:rsidRPr="004E4ED5">
              <w:rPr>
                <w:lang w:val="uz-Cyrl-UZ"/>
              </w:rPr>
              <w:t xml:space="preserve"> </w:t>
            </w:r>
            <w:r w:rsidRPr="004E4ED5">
              <w:rPr>
                <w:lang w:val="uz-Cyrl-UZ"/>
              </w:rPr>
              <w:t>materiallarini</w:t>
            </w:r>
            <w:r w:rsidR="005D597B" w:rsidRPr="004E4ED5">
              <w:rPr>
                <w:lang w:val="uz-Cyrl-UZ"/>
              </w:rPr>
              <w:t xml:space="preserve"> </w:t>
            </w:r>
            <w:r w:rsidRPr="004E4ED5">
              <w:rPr>
                <w:lang w:val="uz-Cyrl-UZ"/>
              </w:rPr>
              <w:t>misollar</w:t>
            </w:r>
            <w:r w:rsidR="005D597B" w:rsidRPr="004E4ED5">
              <w:rPr>
                <w:lang w:val="uz-Cyrl-UZ"/>
              </w:rPr>
              <w:t xml:space="preserve"> </w:t>
            </w:r>
            <w:r w:rsidRPr="004E4ED5">
              <w:rPr>
                <w:lang w:val="uz-Cyrl-UZ"/>
              </w:rPr>
              <w:t>e</w:t>
            </w:r>
            <w:r w:rsidR="00ED23EB" w:rsidRPr="004E4ED5">
              <w:rPr>
                <w:lang w:val="uz-Cyrl-UZ"/>
              </w:rPr>
              <w:t>chi</w:t>
            </w:r>
            <w:r w:rsidRPr="004E4ED5">
              <w:rPr>
                <w:lang w:val="uz-Cyrl-UZ"/>
              </w:rPr>
              <w:t>mi</w:t>
            </w:r>
            <w:r w:rsidR="005D597B" w:rsidRPr="004E4ED5">
              <w:rPr>
                <w:lang w:val="uz-Cyrl-UZ"/>
              </w:rPr>
              <w:t xml:space="preserve">, </w:t>
            </w:r>
            <w:r w:rsidRPr="004E4ED5">
              <w:rPr>
                <w:lang w:val="uz-Cyrl-UZ"/>
              </w:rPr>
              <w:t>elektron</w:t>
            </w:r>
            <w:r w:rsidR="005D597B" w:rsidRPr="004E4ED5">
              <w:rPr>
                <w:lang w:val="uz-Cyrl-UZ"/>
              </w:rPr>
              <w:t xml:space="preserve"> </w:t>
            </w:r>
            <w:r w:rsidRPr="004E4ED5">
              <w:rPr>
                <w:lang w:val="uz-Cyrl-UZ"/>
              </w:rPr>
              <w:t>materiallar</w:t>
            </w:r>
            <w:r w:rsidR="005D597B" w:rsidRPr="004E4ED5">
              <w:rPr>
                <w:lang w:val="uz-Cyrl-UZ"/>
              </w:rPr>
              <w:t xml:space="preserve"> </w:t>
            </w:r>
            <w:r w:rsidR="00ED23EB" w:rsidRPr="004E4ED5">
              <w:rPr>
                <w:lang w:val="uz-Cyrl-UZ"/>
              </w:rPr>
              <w:t>yor</w:t>
            </w:r>
            <w:r w:rsidRPr="004E4ED5">
              <w:rPr>
                <w:lang w:val="uz-Cyrl-UZ"/>
              </w:rPr>
              <w:t>damida</w:t>
            </w:r>
            <w:r w:rsidR="005D597B" w:rsidRPr="004E4ED5">
              <w:rPr>
                <w:lang w:val="uz-Cyrl-UZ"/>
              </w:rPr>
              <w:t xml:space="preserve"> </w:t>
            </w:r>
            <w:r w:rsidRPr="004E4ED5">
              <w:rPr>
                <w:lang w:val="uz-Cyrl-UZ"/>
              </w:rPr>
              <w:t>musta</w:t>
            </w:r>
            <w:r w:rsidR="002A10ED" w:rsidRPr="004E4ED5">
              <w:rPr>
                <w:lang w:val="uz-Cyrl-UZ"/>
              </w:rPr>
              <w:t>x</w:t>
            </w:r>
            <w:r w:rsidRPr="004E4ED5">
              <w:rPr>
                <w:lang w:val="uz-Cyrl-UZ"/>
              </w:rPr>
              <w:t>kamlash</w:t>
            </w:r>
            <w:r w:rsidR="005D597B" w:rsidRPr="004E4ED5">
              <w:rPr>
                <w:lang w:val="uz-Cyrl-UZ"/>
              </w:rPr>
              <w:t xml:space="preserve">.       </w:t>
            </w:r>
          </w:p>
        </w:tc>
        <w:tc>
          <w:tcPr>
            <w:tcW w:w="4360" w:type="dxa"/>
          </w:tcPr>
          <w:p w:rsidR="005D597B" w:rsidRPr="004E4ED5" w:rsidRDefault="00252C14" w:rsidP="00966FE2">
            <w:pPr>
              <w:rPr>
                <w:lang w:val="uz-Cyrl-UZ"/>
              </w:rPr>
            </w:pPr>
            <w:r w:rsidRPr="004E4ED5">
              <w:rPr>
                <w:lang w:val="uz-Cyrl-UZ"/>
              </w:rPr>
              <w:t>O‘quv</w:t>
            </w:r>
            <w:r w:rsidR="005D597B" w:rsidRPr="004E4ED5">
              <w:rPr>
                <w:lang w:val="uz-Cyrl-UZ"/>
              </w:rPr>
              <w:t xml:space="preserve"> </w:t>
            </w:r>
            <w:r w:rsidRPr="004E4ED5">
              <w:rPr>
                <w:lang w:val="uz-Cyrl-UZ"/>
              </w:rPr>
              <w:t>faoli</w:t>
            </w:r>
            <w:r w:rsidR="00ED23EB" w:rsidRPr="004E4ED5">
              <w:rPr>
                <w:lang w:val="uz-Cyrl-UZ"/>
              </w:rPr>
              <w:t>yat</w:t>
            </w:r>
            <w:r w:rsidRPr="004E4ED5">
              <w:rPr>
                <w:lang w:val="uz-Cyrl-UZ"/>
              </w:rPr>
              <w:t>ining</w:t>
            </w:r>
            <w:r w:rsidR="005D597B" w:rsidRPr="004E4ED5">
              <w:rPr>
                <w:lang w:val="uz-Cyrl-UZ"/>
              </w:rPr>
              <w:t xml:space="preserve"> </w:t>
            </w:r>
            <w:r w:rsidRPr="004E4ED5">
              <w:rPr>
                <w:lang w:val="uz-Cyrl-UZ"/>
              </w:rPr>
              <w:t>natijalari</w:t>
            </w:r>
            <w:r w:rsidR="005D597B" w:rsidRPr="004E4ED5">
              <w:rPr>
                <w:lang w:val="uz-Cyrl-UZ"/>
              </w:rPr>
              <w:t>:</w:t>
            </w:r>
          </w:p>
          <w:p w:rsidR="005D597B" w:rsidRPr="004E4ED5" w:rsidRDefault="00252C14" w:rsidP="00A664FB">
            <w:pPr>
              <w:tabs>
                <w:tab w:val="left" w:pos="5940"/>
              </w:tabs>
              <w:jc w:val="both"/>
              <w:rPr>
                <w:lang w:val="uz-Latn-UZ"/>
              </w:rPr>
            </w:pPr>
            <w:r w:rsidRPr="004E4ED5">
              <w:rPr>
                <w:lang w:val="uz-Cyrl-UZ"/>
              </w:rPr>
              <w:t>Talaba</w:t>
            </w:r>
            <w:r w:rsidR="005D597B" w:rsidRPr="004E4ED5">
              <w:rPr>
                <w:lang w:val="uz-Cyrl-UZ"/>
              </w:rPr>
              <w:t>:</w:t>
            </w:r>
            <w:r w:rsidR="005D597B" w:rsidRPr="004E4ED5">
              <w:rPr>
                <w:color w:val="FF0000"/>
                <w:lang w:val="uz-Cyrl-UZ"/>
              </w:rPr>
              <w:t xml:space="preserve"> </w:t>
            </w:r>
            <w:r w:rsidRPr="004E4ED5">
              <w:rPr>
                <w:color w:val="000000"/>
                <w:spacing w:val="-1"/>
                <w:lang w:val="uz-Latn-UZ"/>
              </w:rPr>
              <w:t>Tikl</w:t>
            </w:r>
            <w:r w:rsidR="006775E3" w:rsidRPr="004E4ED5">
              <w:rPr>
                <w:color w:val="000000"/>
                <w:spacing w:val="-1"/>
                <w:lang w:val="uz-Latn-UZ"/>
              </w:rPr>
              <w:t>a</w:t>
            </w:r>
            <w:r w:rsidRPr="004E4ED5">
              <w:rPr>
                <w:color w:val="000000"/>
                <w:spacing w:val="-1"/>
                <w:lang w:val="uz-Latn-UZ"/>
              </w:rPr>
              <w:t>ni</w:t>
            </w:r>
            <w:r w:rsidR="00ED23EB" w:rsidRPr="004E4ED5">
              <w:rPr>
                <w:color w:val="000000"/>
                <w:spacing w:val="-1"/>
                <w:lang w:val="uz-Latn-UZ"/>
              </w:rPr>
              <w:t>shn</w:t>
            </w:r>
            <w:r w:rsidRPr="004E4ED5">
              <w:rPr>
                <w:color w:val="000000"/>
                <w:spacing w:val="-1"/>
                <w:lang w:val="uz-Latn-UZ"/>
              </w:rPr>
              <w:t>ing</w:t>
            </w:r>
            <w:r w:rsidR="006775E3" w:rsidRPr="004E4ED5">
              <w:rPr>
                <w:color w:val="000000"/>
                <w:spacing w:val="-1"/>
                <w:lang w:val="uz-Latn-UZ"/>
              </w:rPr>
              <w:t xml:space="preserve"> </w:t>
            </w:r>
            <w:r w:rsidRPr="004E4ED5">
              <w:rPr>
                <w:color w:val="000000"/>
                <w:spacing w:val="-1"/>
                <w:lang w:val="uz-Latn-UZ"/>
              </w:rPr>
              <w:t>o‘rt</w:t>
            </w:r>
            <w:r w:rsidR="006775E3" w:rsidRPr="004E4ED5">
              <w:rPr>
                <w:color w:val="000000"/>
                <w:spacing w:val="-1"/>
                <w:lang w:val="uz-Latn-UZ"/>
              </w:rPr>
              <w:t>a</w:t>
            </w:r>
            <w:r w:rsidR="00ED23EB" w:rsidRPr="004E4ED5">
              <w:rPr>
                <w:color w:val="000000"/>
                <w:spacing w:val="-1"/>
                <w:lang w:val="uz-Latn-UZ"/>
              </w:rPr>
              <w:t>cha</w:t>
            </w:r>
            <w:r w:rsidR="006775E3" w:rsidRPr="004E4ED5">
              <w:rPr>
                <w:color w:val="000000"/>
                <w:spacing w:val="-1"/>
                <w:lang w:val="uz-Latn-UZ"/>
              </w:rPr>
              <w:t xml:space="preserve"> </w:t>
            </w:r>
            <w:r w:rsidRPr="004E4ED5">
              <w:rPr>
                <w:color w:val="000000"/>
                <w:spacing w:val="-1"/>
                <w:lang w:val="uz-Latn-UZ"/>
              </w:rPr>
              <w:t>v</w:t>
            </w:r>
            <w:r w:rsidR="006775E3" w:rsidRPr="004E4ED5">
              <w:rPr>
                <w:color w:val="000000"/>
                <w:spacing w:val="-1"/>
                <w:lang w:val="uz-Latn-UZ"/>
              </w:rPr>
              <w:t>a</w:t>
            </w:r>
            <w:r w:rsidRPr="004E4ED5">
              <w:rPr>
                <w:color w:val="000000"/>
                <w:spacing w:val="-1"/>
                <w:lang w:val="uz-Latn-UZ"/>
              </w:rPr>
              <w:t>qti</w:t>
            </w:r>
            <w:r w:rsidR="006775E3" w:rsidRPr="004E4ED5">
              <w:rPr>
                <w:color w:val="000000"/>
                <w:spacing w:val="-1"/>
                <w:lang w:val="uz-Latn-UZ"/>
              </w:rPr>
              <w:t>.</w:t>
            </w:r>
            <w:r w:rsidR="00327931" w:rsidRPr="004E4ED5">
              <w:rPr>
                <w:color w:val="000000"/>
                <w:spacing w:val="-1"/>
                <w:lang w:val="uz-Cyrl-UZ"/>
              </w:rPr>
              <w:t xml:space="preserve"> </w:t>
            </w:r>
            <w:r w:rsidRPr="004E4ED5">
              <w:rPr>
                <w:color w:val="000000"/>
                <w:spacing w:val="-1"/>
                <w:lang w:val="uz-Cyrl-UZ"/>
              </w:rPr>
              <w:t>T</w:t>
            </w:r>
            <w:r w:rsidRPr="004E4ED5">
              <w:rPr>
                <w:color w:val="000000"/>
                <w:spacing w:val="1"/>
                <w:lang w:val="uz-Latn-UZ"/>
              </w:rPr>
              <w:t>XK</w:t>
            </w:r>
            <w:r w:rsidR="006775E3" w:rsidRPr="004E4ED5">
              <w:rPr>
                <w:color w:val="000000"/>
                <w:spacing w:val="1"/>
                <w:lang w:val="uz-Latn-UZ"/>
              </w:rPr>
              <w:t xml:space="preserve">  </w:t>
            </w:r>
            <w:r w:rsidRPr="004E4ED5">
              <w:rPr>
                <w:color w:val="000000"/>
                <w:spacing w:val="1"/>
                <w:lang w:val="uz-Latn-UZ"/>
              </w:rPr>
              <w:t>v</w:t>
            </w:r>
            <w:r w:rsidR="00917781">
              <w:rPr>
                <w:color w:val="000000"/>
                <w:spacing w:val="1"/>
                <w:lang w:val="uz-Latn-UZ"/>
              </w:rPr>
              <w:t xml:space="preserve">a </w:t>
            </w:r>
            <w:r w:rsidRPr="004E4ED5">
              <w:rPr>
                <w:color w:val="000000"/>
                <w:spacing w:val="1"/>
                <w:lang w:val="uz-Latn-UZ"/>
              </w:rPr>
              <w:t>JT</w:t>
            </w:r>
            <w:r w:rsidR="006775E3" w:rsidRPr="004E4ED5">
              <w:rPr>
                <w:color w:val="000000"/>
                <w:spacing w:val="1"/>
                <w:lang w:val="uz-Latn-UZ"/>
              </w:rPr>
              <w:t xml:space="preserve"> </w:t>
            </w:r>
            <w:r w:rsidRPr="004E4ED5">
              <w:rPr>
                <w:color w:val="000000"/>
                <w:spacing w:val="1"/>
                <w:lang w:val="uz-Latn-UZ"/>
              </w:rPr>
              <w:t>b</w:t>
            </w:r>
            <w:r w:rsidR="006775E3" w:rsidRPr="004E4ED5">
              <w:rPr>
                <w:color w:val="000000"/>
                <w:spacing w:val="1"/>
                <w:lang w:val="uz-Latn-UZ"/>
              </w:rPr>
              <w:t>a</w:t>
            </w:r>
            <w:r w:rsidRPr="004E4ED5">
              <w:rPr>
                <w:color w:val="000000"/>
                <w:spacing w:val="1"/>
                <w:lang w:val="uz-Latn-UZ"/>
              </w:rPr>
              <w:t>j</w:t>
            </w:r>
            <w:r w:rsidR="006775E3" w:rsidRPr="004E4ED5">
              <w:rPr>
                <w:color w:val="000000"/>
                <w:spacing w:val="1"/>
                <w:lang w:val="uz-Latn-UZ"/>
              </w:rPr>
              <w:t>a</w:t>
            </w:r>
            <w:r w:rsidRPr="004E4ED5">
              <w:rPr>
                <w:color w:val="000000"/>
                <w:spacing w:val="1"/>
                <w:lang w:val="uz-Latn-UZ"/>
              </w:rPr>
              <w:t>rili</w:t>
            </w:r>
            <w:r w:rsidR="00ED23EB" w:rsidRPr="004E4ED5">
              <w:rPr>
                <w:color w:val="000000"/>
                <w:spacing w:val="1"/>
                <w:lang w:val="uz-Latn-UZ"/>
              </w:rPr>
              <w:t>shi</w:t>
            </w:r>
            <w:r w:rsidRPr="004E4ED5">
              <w:rPr>
                <w:color w:val="000000"/>
                <w:spacing w:val="1"/>
                <w:lang w:val="uz-Latn-UZ"/>
              </w:rPr>
              <w:t>ning</w:t>
            </w:r>
            <w:r w:rsidR="006775E3" w:rsidRPr="004E4ED5">
              <w:rPr>
                <w:color w:val="000000"/>
                <w:spacing w:val="1"/>
                <w:lang w:val="uz-Latn-UZ"/>
              </w:rPr>
              <w:t xml:space="preserve"> </w:t>
            </w:r>
            <w:r w:rsidRPr="004E4ED5">
              <w:rPr>
                <w:color w:val="000000"/>
                <w:spacing w:val="1"/>
                <w:lang w:val="uz-Latn-UZ"/>
              </w:rPr>
              <w:t>o‘rt</w:t>
            </w:r>
            <w:r w:rsidR="006775E3" w:rsidRPr="004E4ED5">
              <w:rPr>
                <w:color w:val="000000"/>
                <w:spacing w:val="1"/>
                <w:lang w:val="uz-Latn-UZ"/>
              </w:rPr>
              <w:t>a</w:t>
            </w:r>
            <w:r w:rsidR="00ED23EB" w:rsidRPr="004E4ED5">
              <w:rPr>
                <w:color w:val="000000"/>
                <w:spacing w:val="1"/>
                <w:lang w:val="uz-Latn-UZ"/>
              </w:rPr>
              <w:t>cha</w:t>
            </w:r>
            <w:r w:rsidR="006775E3" w:rsidRPr="004E4ED5">
              <w:rPr>
                <w:color w:val="000000"/>
                <w:spacing w:val="1"/>
                <w:lang w:val="uz-Latn-UZ"/>
              </w:rPr>
              <w:t xml:space="preserve"> </w:t>
            </w:r>
            <w:r w:rsidRPr="004E4ED5">
              <w:rPr>
                <w:color w:val="000000"/>
                <w:spacing w:val="1"/>
                <w:lang w:val="uz-Latn-UZ"/>
              </w:rPr>
              <w:t>m</w:t>
            </w:r>
            <w:r w:rsidR="006775E3" w:rsidRPr="004E4ED5">
              <w:rPr>
                <w:color w:val="000000"/>
                <w:spacing w:val="1"/>
                <w:lang w:val="uz-Latn-UZ"/>
              </w:rPr>
              <w:t>e</w:t>
            </w:r>
            <w:r w:rsidRPr="004E4ED5">
              <w:rPr>
                <w:color w:val="000000"/>
                <w:spacing w:val="1"/>
                <w:lang w:val="uz-Latn-UZ"/>
              </w:rPr>
              <w:t>hn</w:t>
            </w:r>
            <w:r w:rsidR="006775E3" w:rsidRPr="004E4ED5">
              <w:rPr>
                <w:color w:val="000000"/>
                <w:spacing w:val="1"/>
                <w:lang w:val="uz-Latn-UZ"/>
              </w:rPr>
              <w:t>a</w:t>
            </w:r>
            <w:r w:rsidRPr="004E4ED5">
              <w:rPr>
                <w:color w:val="000000"/>
                <w:spacing w:val="1"/>
                <w:lang w:val="uz-Latn-UZ"/>
              </w:rPr>
              <w:t>t</w:t>
            </w:r>
            <w:r w:rsidR="006775E3" w:rsidRPr="004E4ED5">
              <w:rPr>
                <w:color w:val="000000"/>
                <w:spacing w:val="1"/>
                <w:lang w:val="uz-Latn-UZ"/>
              </w:rPr>
              <w:t xml:space="preserve"> </w:t>
            </w:r>
            <w:r w:rsidRPr="004E4ED5">
              <w:rPr>
                <w:color w:val="000000"/>
                <w:spacing w:val="1"/>
                <w:lang w:val="uz-Latn-UZ"/>
              </w:rPr>
              <w:t>h</w:t>
            </w:r>
            <w:r w:rsidR="006775E3" w:rsidRPr="004E4ED5">
              <w:rPr>
                <w:color w:val="000000"/>
                <w:spacing w:val="1"/>
                <w:lang w:val="uz-Latn-UZ"/>
              </w:rPr>
              <w:t>a</w:t>
            </w:r>
            <w:r w:rsidRPr="004E4ED5">
              <w:rPr>
                <w:color w:val="000000"/>
                <w:spacing w:val="1"/>
                <w:lang w:val="uz-Latn-UZ"/>
              </w:rPr>
              <w:t>jmi</w:t>
            </w:r>
            <w:r w:rsidR="006775E3" w:rsidRPr="004E4ED5">
              <w:rPr>
                <w:color w:val="000000"/>
                <w:spacing w:val="1"/>
                <w:lang w:val="uz-Latn-UZ"/>
              </w:rPr>
              <w:t xml:space="preserve">. </w:t>
            </w:r>
            <w:r w:rsidRPr="004E4ED5">
              <w:rPr>
                <w:color w:val="000000"/>
                <w:spacing w:val="8"/>
                <w:lang w:val="uz-Latn-UZ"/>
              </w:rPr>
              <w:t>B</w:t>
            </w:r>
            <w:r w:rsidR="006775E3" w:rsidRPr="004E4ED5">
              <w:rPr>
                <w:color w:val="000000"/>
                <w:spacing w:val="8"/>
                <w:lang w:val="uz-Latn-UZ"/>
              </w:rPr>
              <w:t>e</w:t>
            </w:r>
            <w:r w:rsidRPr="004E4ED5">
              <w:rPr>
                <w:color w:val="000000"/>
                <w:spacing w:val="8"/>
                <w:lang w:val="uz-Latn-UZ"/>
              </w:rPr>
              <w:t>rilg</w:t>
            </w:r>
            <w:r w:rsidR="006775E3" w:rsidRPr="004E4ED5">
              <w:rPr>
                <w:color w:val="000000"/>
                <w:spacing w:val="8"/>
                <w:lang w:val="uz-Latn-UZ"/>
              </w:rPr>
              <w:t>a</w:t>
            </w:r>
            <w:r w:rsidRPr="004E4ED5">
              <w:rPr>
                <w:color w:val="000000"/>
                <w:spacing w:val="8"/>
                <w:lang w:val="uz-Latn-UZ"/>
              </w:rPr>
              <w:t>n</w:t>
            </w:r>
            <w:r w:rsidR="006775E3" w:rsidRPr="004E4ED5">
              <w:rPr>
                <w:color w:val="000000"/>
                <w:spacing w:val="8"/>
                <w:lang w:val="uz-Latn-UZ"/>
              </w:rPr>
              <w:t xml:space="preserve"> </w:t>
            </w:r>
            <w:r w:rsidRPr="004E4ED5">
              <w:rPr>
                <w:color w:val="000000"/>
                <w:spacing w:val="8"/>
                <w:lang w:val="uz-Latn-UZ"/>
              </w:rPr>
              <w:t>v</w:t>
            </w:r>
            <w:r w:rsidR="006775E3" w:rsidRPr="004E4ED5">
              <w:rPr>
                <w:color w:val="000000"/>
                <w:spacing w:val="8"/>
                <w:lang w:val="uz-Latn-UZ"/>
              </w:rPr>
              <w:t>a</w:t>
            </w:r>
            <w:r w:rsidRPr="004E4ED5">
              <w:rPr>
                <w:color w:val="000000"/>
                <w:spacing w:val="8"/>
                <w:lang w:val="uz-Latn-UZ"/>
              </w:rPr>
              <w:t>qt</w:t>
            </w:r>
            <w:r w:rsidR="006775E3" w:rsidRPr="004E4ED5">
              <w:rPr>
                <w:color w:val="000000"/>
                <w:spacing w:val="8"/>
                <w:lang w:val="uz-Latn-UZ"/>
              </w:rPr>
              <w:t xml:space="preserve"> </w:t>
            </w:r>
            <w:r w:rsidRPr="004E4ED5">
              <w:rPr>
                <w:color w:val="000000"/>
                <w:spacing w:val="8"/>
                <w:lang w:val="uz-Latn-UZ"/>
              </w:rPr>
              <w:t>i</w:t>
            </w:r>
            <w:r w:rsidR="00ED23EB" w:rsidRPr="004E4ED5">
              <w:rPr>
                <w:color w:val="000000"/>
                <w:spacing w:val="8"/>
                <w:lang w:val="uz-Latn-UZ"/>
              </w:rPr>
              <w:t>chi</w:t>
            </w:r>
            <w:r w:rsidRPr="004E4ED5">
              <w:rPr>
                <w:color w:val="000000"/>
                <w:spacing w:val="8"/>
                <w:lang w:val="uz-Latn-UZ"/>
              </w:rPr>
              <w:t>d</w:t>
            </w:r>
            <w:r w:rsidR="006775E3" w:rsidRPr="004E4ED5">
              <w:rPr>
                <w:color w:val="000000"/>
                <w:spacing w:val="8"/>
                <w:lang w:val="uz-Latn-UZ"/>
              </w:rPr>
              <w:t xml:space="preserve">a </w:t>
            </w:r>
            <w:r w:rsidRPr="004E4ED5">
              <w:rPr>
                <w:color w:val="000000"/>
                <w:spacing w:val="8"/>
                <w:lang w:val="uz-Latn-UZ"/>
              </w:rPr>
              <w:t>TXK</w:t>
            </w:r>
            <w:r w:rsidR="006775E3" w:rsidRPr="004E4ED5">
              <w:rPr>
                <w:color w:val="000000"/>
                <w:spacing w:val="8"/>
                <w:lang w:val="uz-Latn-UZ"/>
              </w:rPr>
              <w:t xml:space="preserve"> </w:t>
            </w:r>
            <w:r w:rsidRPr="004E4ED5">
              <w:rPr>
                <w:color w:val="000000"/>
                <w:spacing w:val="8"/>
                <w:lang w:val="uz-Latn-UZ"/>
              </w:rPr>
              <w:t>v</w:t>
            </w:r>
            <w:r w:rsidR="006775E3" w:rsidRPr="004E4ED5">
              <w:rPr>
                <w:color w:val="000000"/>
                <w:spacing w:val="8"/>
                <w:lang w:val="uz-Latn-UZ"/>
              </w:rPr>
              <w:t xml:space="preserve">a </w:t>
            </w:r>
            <w:r w:rsidRPr="004E4ED5">
              <w:rPr>
                <w:color w:val="000000"/>
                <w:spacing w:val="8"/>
                <w:lang w:val="uz-Latn-UZ"/>
              </w:rPr>
              <w:t>JT</w:t>
            </w:r>
            <w:r w:rsidR="006775E3" w:rsidRPr="004E4ED5">
              <w:rPr>
                <w:color w:val="000000"/>
                <w:spacing w:val="8"/>
                <w:lang w:val="uz-Latn-UZ"/>
              </w:rPr>
              <w:t xml:space="preserve"> </w:t>
            </w:r>
            <w:r w:rsidRPr="004E4ED5">
              <w:rPr>
                <w:color w:val="000000"/>
                <w:spacing w:val="8"/>
                <w:lang w:val="uz-Latn-UZ"/>
              </w:rPr>
              <w:t>ning</w:t>
            </w:r>
            <w:r w:rsidR="006775E3" w:rsidRPr="004E4ED5">
              <w:rPr>
                <w:color w:val="000000"/>
                <w:spacing w:val="8"/>
                <w:lang w:val="uz-Latn-UZ"/>
              </w:rPr>
              <w:t xml:space="preserve"> </w:t>
            </w:r>
            <w:r w:rsidRPr="004E4ED5">
              <w:rPr>
                <w:color w:val="000000"/>
                <w:spacing w:val="8"/>
                <w:lang w:val="uz-Latn-UZ"/>
              </w:rPr>
              <w:t>b</w:t>
            </w:r>
            <w:r w:rsidR="006775E3" w:rsidRPr="004E4ED5">
              <w:rPr>
                <w:color w:val="000000"/>
                <w:spacing w:val="8"/>
                <w:lang w:val="uz-Latn-UZ"/>
              </w:rPr>
              <w:t>a</w:t>
            </w:r>
            <w:r w:rsidRPr="004E4ED5">
              <w:rPr>
                <w:color w:val="000000"/>
                <w:spacing w:val="8"/>
                <w:lang w:val="uz-Latn-UZ"/>
              </w:rPr>
              <w:t>j</w:t>
            </w:r>
            <w:r w:rsidR="006775E3" w:rsidRPr="004E4ED5">
              <w:rPr>
                <w:color w:val="000000"/>
                <w:spacing w:val="8"/>
                <w:lang w:val="uz-Latn-UZ"/>
              </w:rPr>
              <w:t>a</w:t>
            </w:r>
            <w:r w:rsidRPr="004E4ED5">
              <w:rPr>
                <w:color w:val="000000"/>
                <w:spacing w:val="8"/>
                <w:lang w:val="uz-Latn-UZ"/>
              </w:rPr>
              <w:t>rilish</w:t>
            </w:r>
            <w:r w:rsidR="006775E3" w:rsidRPr="004E4ED5">
              <w:rPr>
                <w:color w:val="000000"/>
                <w:spacing w:val="8"/>
                <w:lang w:val="uz-Latn-UZ"/>
              </w:rPr>
              <w:t xml:space="preserve"> e</w:t>
            </w:r>
            <w:r w:rsidRPr="004E4ED5">
              <w:rPr>
                <w:color w:val="000000"/>
                <w:spacing w:val="8"/>
                <w:lang w:val="uz-Latn-UZ"/>
              </w:rPr>
              <w:t>hti</w:t>
            </w:r>
            <w:r w:rsidRPr="004E4ED5">
              <w:rPr>
                <w:color w:val="000000"/>
                <w:spacing w:val="-7"/>
                <w:lang w:val="uz-Latn-UZ"/>
              </w:rPr>
              <w:t>m</w:t>
            </w:r>
            <w:r w:rsidR="006775E3" w:rsidRPr="004E4ED5">
              <w:rPr>
                <w:color w:val="000000"/>
                <w:spacing w:val="-7"/>
                <w:lang w:val="uz-Latn-UZ"/>
              </w:rPr>
              <w:t>o</w:t>
            </w:r>
            <w:r w:rsidRPr="004E4ED5">
              <w:rPr>
                <w:color w:val="000000"/>
                <w:spacing w:val="-7"/>
                <w:lang w:val="uz-Latn-UZ"/>
              </w:rPr>
              <w:t>lligi</w:t>
            </w:r>
            <w:r w:rsidR="00327931" w:rsidRPr="004E4ED5">
              <w:rPr>
                <w:color w:val="000000"/>
                <w:spacing w:val="-7"/>
                <w:lang w:val="uz-Cyrl-UZ"/>
              </w:rPr>
              <w:t xml:space="preserve"> </w:t>
            </w:r>
            <w:r w:rsidRPr="004E4ED5">
              <w:rPr>
                <w:color w:val="000000"/>
                <w:spacing w:val="2"/>
                <w:lang w:val="uz-Latn-UZ"/>
              </w:rPr>
              <w:t>TXK</w:t>
            </w:r>
            <w:r w:rsidR="006775E3" w:rsidRPr="004E4ED5">
              <w:rPr>
                <w:color w:val="000000"/>
                <w:spacing w:val="2"/>
                <w:lang w:val="uz-Latn-UZ"/>
              </w:rPr>
              <w:t xml:space="preserve">   </w:t>
            </w:r>
            <w:r w:rsidRPr="004E4ED5">
              <w:rPr>
                <w:color w:val="000000"/>
                <w:spacing w:val="2"/>
                <w:lang w:val="uz-Latn-UZ"/>
              </w:rPr>
              <w:t>v</w:t>
            </w:r>
            <w:r w:rsidR="006775E3" w:rsidRPr="004E4ED5">
              <w:rPr>
                <w:color w:val="000000"/>
                <w:spacing w:val="2"/>
                <w:lang w:val="uz-Latn-UZ"/>
              </w:rPr>
              <w:t xml:space="preserve">a   </w:t>
            </w:r>
            <w:r w:rsidRPr="004E4ED5">
              <w:rPr>
                <w:color w:val="000000"/>
                <w:spacing w:val="2"/>
                <w:lang w:val="uz-Latn-UZ"/>
              </w:rPr>
              <w:t>JT</w:t>
            </w:r>
            <w:r w:rsidR="006775E3" w:rsidRPr="004E4ED5">
              <w:rPr>
                <w:color w:val="000000"/>
                <w:spacing w:val="2"/>
                <w:lang w:val="uz-Latn-UZ"/>
              </w:rPr>
              <w:t xml:space="preserve"> </w:t>
            </w:r>
            <w:r w:rsidRPr="004E4ED5">
              <w:rPr>
                <w:color w:val="000000"/>
                <w:spacing w:val="2"/>
                <w:lang w:val="uz-Latn-UZ"/>
              </w:rPr>
              <w:t>l</w:t>
            </w:r>
            <w:r w:rsidR="006775E3" w:rsidRPr="004E4ED5">
              <w:rPr>
                <w:color w:val="000000"/>
                <w:spacing w:val="2"/>
                <w:lang w:val="uz-Latn-UZ"/>
              </w:rPr>
              <w:t>a</w:t>
            </w:r>
            <w:r w:rsidRPr="004E4ED5">
              <w:rPr>
                <w:color w:val="000000"/>
                <w:spacing w:val="2"/>
                <w:lang w:val="uz-Latn-UZ"/>
              </w:rPr>
              <w:t>rni</w:t>
            </w:r>
            <w:r w:rsidR="006775E3" w:rsidRPr="004E4ED5">
              <w:rPr>
                <w:color w:val="000000"/>
                <w:spacing w:val="2"/>
                <w:lang w:val="uz-Latn-UZ"/>
              </w:rPr>
              <w:t xml:space="preserve"> </w:t>
            </w:r>
            <w:r w:rsidRPr="004E4ED5">
              <w:rPr>
                <w:color w:val="000000"/>
                <w:spacing w:val="2"/>
                <w:lang w:val="uz-Latn-UZ"/>
              </w:rPr>
              <w:t>b</w:t>
            </w:r>
            <w:r w:rsidR="006775E3" w:rsidRPr="004E4ED5">
              <w:rPr>
                <w:color w:val="000000"/>
                <w:spacing w:val="2"/>
                <w:lang w:val="uz-Latn-UZ"/>
              </w:rPr>
              <w:t>a</w:t>
            </w:r>
            <w:r w:rsidRPr="004E4ED5">
              <w:rPr>
                <w:color w:val="000000"/>
                <w:spacing w:val="2"/>
                <w:lang w:val="uz-Latn-UZ"/>
              </w:rPr>
              <w:t>j</w:t>
            </w:r>
            <w:r w:rsidR="006775E3" w:rsidRPr="004E4ED5">
              <w:rPr>
                <w:color w:val="000000"/>
                <w:spacing w:val="2"/>
                <w:lang w:val="uz-Latn-UZ"/>
              </w:rPr>
              <w:t>a</w:t>
            </w:r>
            <w:r w:rsidRPr="004E4ED5">
              <w:rPr>
                <w:color w:val="000000"/>
                <w:spacing w:val="2"/>
                <w:lang w:val="uz-Latn-UZ"/>
              </w:rPr>
              <w:t>ri</w:t>
            </w:r>
            <w:r w:rsidR="00ED23EB" w:rsidRPr="004E4ED5">
              <w:rPr>
                <w:color w:val="000000"/>
                <w:spacing w:val="2"/>
                <w:lang w:val="uz-Latn-UZ"/>
              </w:rPr>
              <w:t>shn</w:t>
            </w:r>
            <w:r w:rsidRPr="004E4ED5">
              <w:rPr>
                <w:color w:val="000000"/>
                <w:spacing w:val="2"/>
                <w:lang w:val="uz-Latn-UZ"/>
              </w:rPr>
              <w:t>ing</w:t>
            </w:r>
            <w:r w:rsidR="006775E3" w:rsidRPr="004E4ED5">
              <w:rPr>
                <w:color w:val="000000"/>
                <w:spacing w:val="2"/>
                <w:lang w:val="uz-Latn-UZ"/>
              </w:rPr>
              <w:t xml:space="preserve"> </w:t>
            </w:r>
            <w:r w:rsidRPr="004E4ED5">
              <w:rPr>
                <w:color w:val="000000"/>
                <w:spacing w:val="2"/>
                <w:lang w:val="uz-Latn-UZ"/>
              </w:rPr>
              <w:t>g</w:t>
            </w:r>
            <w:r w:rsidR="006775E3" w:rsidRPr="004E4ED5">
              <w:rPr>
                <w:color w:val="000000"/>
                <w:spacing w:val="2"/>
                <w:lang w:val="uz-Latn-UZ"/>
              </w:rPr>
              <w:t>a</w:t>
            </w:r>
            <w:r w:rsidRPr="004E4ED5">
              <w:rPr>
                <w:color w:val="000000"/>
                <w:spacing w:val="2"/>
                <w:lang w:val="uz-Latn-UZ"/>
              </w:rPr>
              <w:t>mm</w:t>
            </w:r>
            <w:r w:rsidR="006775E3" w:rsidRPr="004E4ED5">
              <w:rPr>
                <w:color w:val="000000"/>
                <w:spacing w:val="2"/>
                <w:lang w:val="uz-Latn-UZ"/>
              </w:rPr>
              <w:t xml:space="preserve">a - </w:t>
            </w:r>
            <w:r w:rsidRPr="004E4ED5">
              <w:rPr>
                <w:color w:val="000000"/>
                <w:spacing w:val="2"/>
                <w:lang w:val="uz-Latn-UZ"/>
              </w:rPr>
              <w:t>f</w:t>
            </w:r>
            <w:r w:rsidR="006775E3" w:rsidRPr="004E4ED5">
              <w:rPr>
                <w:color w:val="000000"/>
                <w:spacing w:val="2"/>
                <w:lang w:val="uz-Latn-UZ"/>
              </w:rPr>
              <w:t>o</w:t>
            </w:r>
            <w:r w:rsidRPr="004E4ED5">
              <w:rPr>
                <w:color w:val="000000"/>
                <w:spacing w:val="2"/>
                <w:lang w:val="uz-Latn-UZ"/>
              </w:rPr>
              <w:t>izli</w:t>
            </w:r>
            <w:r w:rsidR="006775E3" w:rsidRPr="004E4ED5">
              <w:rPr>
                <w:color w:val="000000"/>
                <w:spacing w:val="2"/>
                <w:lang w:val="uz-Latn-UZ"/>
              </w:rPr>
              <w:t xml:space="preserve"> </w:t>
            </w:r>
            <w:r w:rsidRPr="004E4ED5">
              <w:rPr>
                <w:color w:val="000000"/>
                <w:spacing w:val="2"/>
                <w:lang w:val="uz-Latn-UZ"/>
              </w:rPr>
              <w:t>v</w:t>
            </w:r>
            <w:r w:rsidR="006775E3" w:rsidRPr="004E4ED5">
              <w:rPr>
                <w:color w:val="000000"/>
                <w:spacing w:val="2"/>
                <w:lang w:val="uz-Latn-UZ"/>
              </w:rPr>
              <w:t>a</w:t>
            </w:r>
            <w:r w:rsidRPr="004E4ED5">
              <w:rPr>
                <w:color w:val="000000"/>
                <w:spacing w:val="2"/>
                <w:lang w:val="uz-Latn-UZ"/>
              </w:rPr>
              <w:t>qti</w:t>
            </w:r>
            <w:r w:rsidR="006775E3" w:rsidRPr="004E4ED5">
              <w:rPr>
                <w:color w:val="000000"/>
                <w:spacing w:val="2"/>
                <w:lang w:val="uz-Latn-UZ"/>
              </w:rPr>
              <w:t xml:space="preserve">. </w:t>
            </w:r>
            <w:r w:rsidRPr="004E4ED5">
              <w:rPr>
                <w:color w:val="000000"/>
                <w:spacing w:val="2"/>
                <w:lang w:val="uz-Latn-UZ"/>
              </w:rPr>
              <w:t>Bu</w:t>
            </w:r>
            <w:r w:rsidR="006775E3" w:rsidRPr="004E4ED5">
              <w:rPr>
                <w:color w:val="000000"/>
                <w:spacing w:val="2"/>
                <w:lang w:val="uz-Latn-UZ"/>
              </w:rPr>
              <w:t xml:space="preserve">  </w:t>
            </w:r>
            <w:r w:rsidRPr="004E4ED5">
              <w:rPr>
                <w:color w:val="000000"/>
                <w:spacing w:val="5"/>
                <w:lang w:val="uz-Latn-UZ"/>
              </w:rPr>
              <w:t>ikki</w:t>
            </w:r>
            <w:r w:rsidR="006775E3" w:rsidRPr="004E4ED5">
              <w:rPr>
                <w:color w:val="000000"/>
                <w:spacing w:val="5"/>
                <w:lang w:val="uz-Latn-UZ"/>
              </w:rPr>
              <w:t xml:space="preserve"> </w:t>
            </w:r>
            <w:r w:rsidRPr="004E4ED5">
              <w:rPr>
                <w:color w:val="000000"/>
                <w:spacing w:val="5"/>
                <w:lang w:val="uz-Latn-UZ"/>
              </w:rPr>
              <w:t>ko‘rs</w:t>
            </w:r>
            <w:r w:rsidR="006775E3" w:rsidRPr="004E4ED5">
              <w:rPr>
                <w:color w:val="000000"/>
                <w:spacing w:val="5"/>
                <w:lang w:val="uz-Latn-UZ"/>
              </w:rPr>
              <w:t>a</w:t>
            </w:r>
            <w:r w:rsidRPr="004E4ED5">
              <w:rPr>
                <w:color w:val="000000"/>
                <w:spacing w:val="5"/>
                <w:lang w:val="uz-Latn-UZ"/>
              </w:rPr>
              <w:t>tkich</w:t>
            </w:r>
            <w:r w:rsidR="006775E3" w:rsidRPr="004E4ED5">
              <w:rPr>
                <w:color w:val="000000"/>
                <w:spacing w:val="5"/>
                <w:lang w:val="uz-Latn-UZ"/>
              </w:rPr>
              <w:t xml:space="preserve"> </w:t>
            </w:r>
            <w:r w:rsidRPr="004E4ED5">
              <w:rPr>
                <w:color w:val="000000"/>
                <w:spacing w:val="5"/>
                <w:lang w:val="uz-Latn-UZ"/>
              </w:rPr>
              <w:t>TXK</w:t>
            </w:r>
            <w:r w:rsidR="006775E3" w:rsidRPr="004E4ED5">
              <w:rPr>
                <w:color w:val="000000"/>
                <w:spacing w:val="5"/>
                <w:lang w:val="uz-Latn-UZ"/>
              </w:rPr>
              <w:t xml:space="preserve"> </w:t>
            </w:r>
            <w:r w:rsidRPr="004E4ED5">
              <w:rPr>
                <w:color w:val="000000"/>
                <w:spacing w:val="5"/>
                <w:lang w:val="uz-Latn-UZ"/>
              </w:rPr>
              <w:t>v</w:t>
            </w:r>
            <w:r w:rsidR="006775E3" w:rsidRPr="004E4ED5">
              <w:rPr>
                <w:color w:val="000000"/>
                <w:spacing w:val="5"/>
                <w:lang w:val="uz-Latn-UZ"/>
              </w:rPr>
              <w:t xml:space="preserve">a </w:t>
            </w:r>
            <w:r w:rsidRPr="004E4ED5">
              <w:rPr>
                <w:color w:val="000000"/>
                <w:spacing w:val="5"/>
                <w:lang w:val="uz-Latn-UZ"/>
              </w:rPr>
              <w:t>JT</w:t>
            </w:r>
            <w:r w:rsidR="006775E3" w:rsidRPr="004E4ED5">
              <w:rPr>
                <w:color w:val="000000"/>
                <w:spacing w:val="5"/>
                <w:lang w:val="uz-Latn-UZ"/>
              </w:rPr>
              <w:t xml:space="preserve"> </w:t>
            </w:r>
            <w:r w:rsidRPr="004E4ED5">
              <w:rPr>
                <w:color w:val="000000"/>
                <w:spacing w:val="5"/>
                <w:lang w:val="uz-Latn-UZ"/>
              </w:rPr>
              <w:t>ning</w:t>
            </w:r>
            <w:r w:rsidR="006775E3" w:rsidRPr="004E4ED5">
              <w:rPr>
                <w:color w:val="000000"/>
                <w:spacing w:val="5"/>
                <w:lang w:val="uz-Latn-UZ"/>
              </w:rPr>
              <w:t xml:space="preserve"> </w:t>
            </w:r>
            <w:r w:rsidR="00ED23EB" w:rsidRPr="004E4ED5">
              <w:rPr>
                <w:color w:val="000000"/>
                <w:spacing w:val="5"/>
                <w:lang w:val="uz-Latn-UZ"/>
              </w:rPr>
              <w:t>che</w:t>
            </w:r>
            <w:r w:rsidRPr="004E4ED5">
              <w:rPr>
                <w:color w:val="000000"/>
                <w:spacing w:val="5"/>
                <w:lang w:val="uz-Latn-UZ"/>
              </w:rPr>
              <w:t>g</w:t>
            </w:r>
            <w:r w:rsidR="006775E3" w:rsidRPr="004E4ED5">
              <w:rPr>
                <w:color w:val="000000"/>
                <w:spacing w:val="5"/>
                <w:lang w:val="uz-Latn-UZ"/>
              </w:rPr>
              <w:t>a</w:t>
            </w:r>
            <w:r w:rsidRPr="004E4ED5">
              <w:rPr>
                <w:color w:val="000000"/>
                <w:spacing w:val="5"/>
                <w:lang w:val="uz-Latn-UZ"/>
              </w:rPr>
              <w:t>r</w:t>
            </w:r>
            <w:r w:rsidR="006775E3" w:rsidRPr="004E4ED5">
              <w:rPr>
                <w:color w:val="000000"/>
                <w:spacing w:val="5"/>
                <w:lang w:val="uz-Latn-UZ"/>
              </w:rPr>
              <w:t>a</w:t>
            </w:r>
            <w:r w:rsidRPr="004E4ED5">
              <w:rPr>
                <w:color w:val="000000"/>
                <w:spacing w:val="5"/>
                <w:lang w:val="uz-Latn-UZ"/>
              </w:rPr>
              <w:t>l</w:t>
            </w:r>
            <w:r w:rsidR="006775E3" w:rsidRPr="004E4ED5">
              <w:rPr>
                <w:color w:val="000000"/>
                <w:spacing w:val="5"/>
                <w:lang w:val="uz-Latn-UZ"/>
              </w:rPr>
              <w:t>a</w:t>
            </w:r>
            <w:r w:rsidRPr="004E4ED5">
              <w:rPr>
                <w:color w:val="000000"/>
                <w:spacing w:val="5"/>
                <w:lang w:val="uz-Latn-UZ"/>
              </w:rPr>
              <w:t>ng</w:t>
            </w:r>
            <w:r w:rsidR="006775E3" w:rsidRPr="004E4ED5">
              <w:rPr>
                <w:color w:val="000000"/>
                <w:spacing w:val="5"/>
                <w:lang w:val="uz-Latn-UZ"/>
              </w:rPr>
              <w:t>a</w:t>
            </w:r>
            <w:r w:rsidRPr="004E4ED5">
              <w:rPr>
                <w:color w:val="000000"/>
                <w:spacing w:val="5"/>
                <w:lang w:val="uz-Latn-UZ"/>
              </w:rPr>
              <w:t>n</w:t>
            </w:r>
            <w:r w:rsidR="006775E3" w:rsidRPr="004E4ED5">
              <w:rPr>
                <w:color w:val="000000"/>
                <w:spacing w:val="5"/>
                <w:lang w:val="uz-Latn-UZ"/>
              </w:rPr>
              <w:t xml:space="preserve"> </w:t>
            </w:r>
            <w:r w:rsidRPr="004E4ED5">
              <w:rPr>
                <w:color w:val="000000"/>
                <w:spacing w:val="5"/>
                <w:lang w:val="uz-Latn-UZ"/>
              </w:rPr>
              <w:t>v</w:t>
            </w:r>
            <w:r w:rsidR="006775E3" w:rsidRPr="004E4ED5">
              <w:rPr>
                <w:color w:val="000000"/>
                <w:spacing w:val="5"/>
                <w:lang w:val="uz-Latn-UZ"/>
              </w:rPr>
              <w:t>a</w:t>
            </w:r>
            <w:r w:rsidRPr="004E4ED5">
              <w:rPr>
                <w:color w:val="000000"/>
                <w:spacing w:val="5"/>
                <w:lang w:val="uz-Latn-UZ"/>
              </w:rPr>
              <w:t>qt</w:t>
            </w:r>
            <w:r w:rsidR="006775E3" w:rsidRPr="004E4ED5">
              <w:rPr>
                <w:color w:val="000000"/>
                <w:spacing w:val="5"/>
                <w:lang w:val="uz-Latn-UZ"/>
              </w:rPr>
              <w:t xml:space="preserve"> </w:t>
            </w:r>
            <w:r w:rsidRPr="004E4ED5">
              <w:rPr>
                <w:color w:val="000000"/>
                <w:spacing w:val="5"/>
                <w:lang w:val="uz-Latn-UZ"/>
              </w:rPr>
              <w:t>d</w:t>
            </w:r>
            <w:r w:rsidR="006775E3" w:rsidRPr="004E4ED5">
              <w:rPr>
                <w:color w:val="000000"/>
                <w:spacing w:val="5"/>
                <w:lang w:val="uz-Latn-UZ"/>
              </w:rPr>
              <w:t>a</w:t>
            </w:r>
            <w:r w:rsidRPr="004E4ED5">
              <w:rPr>
                <w:color w:val="000000"/>
                <w:spacing w:val="5"/>
                <w:lang w:val="uz-Latn-UZ"/>
              </w:rPr>
              <w:t>v</w:t>
            </w:r>
            <w:r w:rsidR="006775E3" w:rsidRPr="004E4ED5">
              <w:rPr>
                <w:color w:val="000000"/>
                <w:spacing w:val="5"/>
                <w:lang w:val="uz-Latn-UZ"/>
              </w:rPr>
              <w:t>o</w:t>
            </w:r>
            <w:r w:rsidRPr="004E4ED5">
              <w:rPr>
                <w:color w:val="000000"/>
                <w:spacing w:val="5"/>
                <w:lang w:val="uz-Latn-UZ"/>
              </w:rPr>
              <w:t>mid</w:t>
            </w:r>
            <w:r w:rsidR="006775E3" w:rsidRPr="004E4ED5">
              <w:rPr>
                <w:color w:val="000000"/>
                <w:spacing w:val="5"/>
                <w:lang w:val="uz-Latn-UZ"/>
              </w:rPr>
              <w:t xml:space="preserve">a </w:t>
            </w:r>
            <w:r w:rsidRPr="004E4ED5">
              <w:rPr>
                <w:color w:val="000000"/>
                <w:spacing w:val="5"/>
                <w:lang w:val="uz-Latn-UZ"/>
              </w:rPr>
              <w:t>b</w:t>
            </w:r>
            <w:r w:rsidR="006775E3" w:rsidRPr="004E4ED5">
              <w:rPr>
                <w:color w:val="000000"/>
                <w:spacing w:val="5"/>
                <w:lang w:val="uz-Latn-UZ"/>
              </w:rPr>
              <w:t>a</w:t>
            </w:r>
            <w:r w:rsidRPr="004E4ED5">
              <w:rPr>
                <w:color w:val="000000"/>
                <w:spacing w:val="5"/>
                <w:lang w:val="uz-Latn-UZ"/>
              </w:rPr>
              <w:t>j</w:t>
            </w:r>
            <w:r w:rsidR="006775E3" w:rsidRPr="004E4ED5">
              <w:rPr>
                <w:color w:val="000000"/>
                <w:spacing w:val="5"/>
                <w:lang w:val="uz-Latn-UZ"/>
              </w:rPr>
              <w:t>a</w:t>
            </w:r>
            <w:r w:rsidRPr="004E4ED5">
              <w:rPr>
                <w:color w:val="000000"/>
                <w:spacing w:val="-2"/>
                <w:lang w:val="uz-Latn-UZ"/>
              </w:rPr>
              <w:t>rilish</w:t>
            </w:r>
            <w:r w:rsidR="006775E3" w:rsidRPr="004E4ED5">
              <w:rPr>
                <w:color w:val="000000"/>
                <w:spacing w:val="-2"/>
                <w:lang w:val="uz-Latn-UZ"/>
              </w:rPr>
              <w:t xml:space="preserve"> </w:t>
            </w:r>
            <w:r w:rsidRPr="004E4ED5">
              <w:rPr>
                <w:color w:val="000000"/>
                <w:spacing w:val="-2"/>
                <w:lang w:val="uz-Latn-UZ"/>
              </w:rPr>
              <w:t>imk</w:t>
            </w:r>
            <w:r w:rsidR="006775E3" w:rsidRPr="004E4ED5">
              <w:rPr>
                <w:color w:val="000000"/>
                <w:spacing w:val="-2"/>
                <w:lang w:val="uz-Latn-UZ"/>
              </w:rPr>
              <w:t>o</w:t>
            </w:r>
            <w:r w:rsidRPr="004E4ED5">
              <w:rPr>
                <w:color w:val="000000"/>
                <w:spacing w:val="-2"/>
                <w:lang w:val="uz-Latn-UZ"/>
              </w:rPr>
              <w:t>nini</w:t>
            </w:r>
            <w:r w:rsidR="006775E3" w:rsidRPr="004E4ED5">
              <w:rPr>
                <w:color w:val="000000"/>
                <w:spacing w:val="-2"/>
                <w:lang w:val="uz-Latn-UZ"/>
              </w:rPr>
              <w:t xml:space="preserve"> a</w:t>
            </w:r>
            <w:r w:rsidRPr="004E4ED5">
              <w:rPr>
                <w:color w:val="000000"/>
                <w:spacing w:val="-2"/>
                <w:lang w:val="uz-Latn-UZ"/>
              </w:rPr>
              <w:t>niql</w:t>
            </w:r>
            <w:r w:rsidR="006775E3" w:rsidRPr="004E4ED5">
              <w:rPr>
                <w:color w:val="000000"/>
                <w:spacing w:val="-2"/>
                <w:lang w:val="uz-Latn-UZ"/>
              </w:rPr>
              <w:t>a</w:t>
            </w:r>
            <w:r w:rsidRPr="004E4ED5">
              <w:rPr>
                <w:color w:val="000000"/>
                <w:spacing w:val="-2"/>
                <w:lang w:val="uz-Latn-UZ"/>
              </w:rPr>
              <w:t>sh</w:t>
            </w:r>
            <w:r w:rsidR="006775E3" w:rsidRPr="004E4ED5">
              <w:rPr>
                <w:color w:val="000000"/>
                <w:spacing w:val="-2"/>
                <w:lang w:val="uz-Latn-UZ"/>
              </w:rPr>
              <w:t xml:space="preserve"> </w:t>
            </w:r>
            <w:r w:rsidRPr="004E4ED5">
              <w:rPr>
                <w:color w:val="000000"/>
                <w:spacing w:val="-2"/>
                <w:lang w:val="uz-Cyrl-UZ"/>
              </w:rPr>
              <w:t>kiba</w:t>
            </w:r>
            <w:r w:rsidR="00327931" w:rsidRPr="004E4ED5">
              <w:rPr>
                <w:color w:val="000000"/>
                <w:spacing w:val="-2"/>
                <w:lang w:val="uz-Cyrl-UZ"/>
              </w:rPr>
              <w:t xml:space="preserve"> </w:t>
            </w:r>
            <w:r w:rsidRPr="004E4ED5">
              <w:rPr>
                <w:color w:val="000000"/>
                <w:spacing w:val="-2"/>
                <w:lang w:val="uz-Cyrl-UZ"/>
              </w:rPr>
              <w:t>bilimlarga</w:t>
            </w:r>
            <w:r w:rsidR="00327931" w:rsidRPr="004E4ED5">
              <w:rPr>
                <w:color w:val="000000"/>
                <w:spacing w:val="-2"/>
                <w:lang w:val="uz-Cyrl-UZ"/>
              </w:rPr>
              <w:t xml:space="preserve"> </w:t>
            </w:r>
            <w:r w:rsidRPr="004E4ED5">
              <w:rPr>
                <w:color w:val="000000"/>
                <w:spacing w:val="-2"/>
                <w:lang w:val="uz-Cyrl-UZ"/>
              </w:rPr>
              <w:t>ega</w:t>
            </w:r>
            <w:r w:rsidR="00327931" w:rsidRPr="004E4ED5">
              <w:rPr>
                <w:color w:val="000000"/>
                <w:spacing w:val="-2"/>
                <w:lang w:val="uz-Cyrl-UZ"/>
              </w:rPr>
              <w:t xml:space="preserve"> </w:t>
            </w:r>
            <w:r w:rsidRPr="004E4ED5">
              <w:rPr>
                <w:color w:val="000000"/>
                <w:spacing w:val="-2"/>
                <w:lang w:val="uz-Cyrl-UZ"/>
              </w:rPr>
              <w:t>bo‘li</w:t>
            </w:r>
            <w:r w:rsidR="00ED23EB" w:rsidRPr="004E4ED5">
              <w:rPr>
                <w:color w:val="000000"/>
                <w:spacing w:val="-2"/>
                <w:lang w:val="uz-Cyrl-UZ"/>
              </w:rPr>
              <w:t>shi</w:t>
            </w:r>
            <w:r w:rsidR="00327931" w:rsidRPr="004E4ED5">
              <w:rPr>
                <w:color w:val="000000"/>
                <w:spacing w:val="-2"/>
                <w:lang w:val="uz-Cyrl-UZ"/>
              </w:rPr>
              <w:t xml:space="preserve"> </w:t>
            </w:r>
            <w:r w:rsidRPr="004E4ED5">
              <w:rPr>
                <w:color w:val="000000"/>
                <w:spacing w:val="-2"/>
                <w:lang w:val="uz-Cyrl-UZ"/>
              </w:rPr>
              <w:t>kerak</w:t>
            </w:r>
            <w:r w:rsidR="00327931" w:rsidRPr="004E4ED5">
              <w:rPr>
                <w:color w:val="000000"/>
                <w:spacing w:val="-2"/>
                <w:lang w:val="uz-Cyrl-UZ"/>
              </w:rPr>
              <w:t>.</w:t>
            </w:r>
          </w:p>
        </w:tc>
      </w:tr>
      <w:tr w:rsidR="005D597B" w:rsidRPr="00D1023D">
        <w:tc>
          <w:tcPr>
            <w:tcW w:w="5211" w:type="dxa"/>
          </w:tcPr>
          <w:p w:rsidR="005D597B" w:rsidRPr="004E4ED5" w:rsidRDefault="00252C14" w:rsidP="004F46D2">
            <w:pPr>
              <w:rPr>
                <w:lang w:val="en-US"/>
              </w:rPr>
            </w:pPr>
            <w:r w:rsidRPr="004E4ED5">
              <w:rPr>
                <w:lang w:val="en-US"/>
              </w:rPr>
              <w:t>O‘qitish</w:t>
            </w:r>
            <w:r w:rsidR="005D597B" w:rsidRPr="004E4ED5">
              <w:rPr>
                <w:lang w:val="en-US"/>
              </w:rPr>
              <w:t xml:space="preserve"> </w:t>
            </w:r>
            <w:r w:rsidRPr="004E4ED5">
              <w:rPr>
                <w:lang w:val="en-US"/>
              </w:rPr>
              <w:t>uslubi</w:t>
            </w:r>
            <w:r w:rsidR="005D597B" w:rsidRPr="004E4ED5">
              <w:rPr>
                <w:lang w:val="en-US"/>
              </w:rPr>
              <w:t xml:space="preserve"> </w:t>
            </w:r>
            <w:r w:rsidRPr="004E4ED5">
              <w:rPr>
                <w:lang w:val="en-US"/>
              </w:rPr>
              <w:t>va</w:t>
            </w:r>
            <w:r w:rsidR="005D597B" w:rsidRPr="004E4ED5">
              <w:rPr>
                <w:lang w:val="en-US"/>
              </w:rPr>
              <w:t xml:space="preserve"> </w:t>
            </w:r>
            <w:r w:rsidRPr="004E4ED5">
              <w:rPr>
                <w:lang w:val="en-US"/>
              </w:rPr>
              <w:t>te</w:t>
            </w:r>
            <w:r w:rsidR="002A10ED" w:rsidRPr="004E4ED5">
              <w:rPr>
                <w:lang w:val="en-US"/>
              </w:rPr>
              <w:t>x</w:t>
            </w:r>
            <w:r w:rsidRPr="004E4ED5">
              <w:rPr>
                <w:lang w:val="en-US"/>
              </w:rPr>
              <w:t>nikasi</w:t>
            </w:r>
          </w:p>
        </w:tc>
        <w:tc>
          <w:tcPr>
            <w:tcW w:w="4360" w:type="dxa"/>
          </w:tcPr>
          <w:p w:rsidR="005D597B" w:rsidRPr="004E4ED5" w:rsidRDefault="00252C14" w:rsidP="004F46D2">
            <w:pPr>
              <w:rPr>
                <w:lang w:val="uz-Cyrl-UZ"/>
              </w:rPr>
            </w:pPr>
            <w:r w:rsidRPr="004E4ED5">
              <w:rPr>
                <w:lang w:val="uz-Cyrl-UZ"/>
              </w:rPr>
              <w:t>Ma’ruza</w:t>
            </w:r>
            <w:r w:rsidR="005D597B" w:rsidRPr="004E4ED5">
              <w:rPr>
                <w:lang w:val="uz-Cyrl-UZ"/>
              </w:rPr>
              <w:t xml:space="preserve">, </w:t>
            </w:r>
            <w:r w:rsidRPr="004E4ED5">
              <w:rPr>
                <w:lang w:val="uz-Cyrl-UZ"/>
              </w:rPr>
              <w:t>dialog</w:t>
            </w:r>
            <w:r w:rsidR="005D597B" w:rsidRPr="004E4ED5">
              <w:rPr>
                <w:lang w:val="uz-Cyrl-UZ"/>
              </w:rPr>
              <w:t xml:space="preserve">, </w:t>
            </w:r>
            <w:r w:rsidRPr="004E4ED5">
              <w:rPr>
                <w:lang w:val="uz-Cyrl-UZ"/>
              </w:rPr>
              <w:t>qo‘yilgan</w:t>
            </w:r>
            <w:r w:rsidR="005D597B" w:rsidRPr="004E4ED5">
              <w:rPr>
                <w:lang w:val="uz-Cyrl-UZ"/>
              </w:rPr>
              <w:t xml:space="preserve"> </w:t>
            </w:r>
            <w:r w:rsidRPr="004E4ED5">
              <w:rPr>
                <w:lang w:val="uz-Cyrl-UZ"/>
              </w:rPr>
              <w:t>masalani</w:t>
            </w:r>
            <w:r w:rsidR="005D597B" w:rsidRPr="004E4ED5">
              <w:rPr>
                <w:lang w:val="uz-Cyrl-UZ"/>
              </w:rPr>
              <w:t xml:space="preserve"> </w:t>
            </w:r>
            <w:r w:rsidRPr="004E4ED5">
              <w:rPr>
                <w:lang w:val="uz-Cyrl-UZ"/>
              </w:rPr>
              <w:t>misollarda</w:t>
            </w:r>
            <w:r w:rsidR="005D597B" w:rsidRPr="004E4ED5">
              <w:rPr>
                <w:lang w:val="uz-Cyrl-UZ"/>
              </w:rPr>
              <w:t xml:space="preserve"> </w:t>
            </w:r>
            <w:r w:rsidR="00ED23EB" w:rsidRPr="004E4ED5">
              <w:rPr>
                <w:lang w:val="uz-Cyrl-UZ"/>
              </w:rPr>
              <w:t>yor</w:t>
            </w:r>
            <w:r w:rsidRPr="004E4ED5">
              <w:rPr>
                <w:lang w:val="uz-Cyrl-UZ"/>
              </w:rPr>
              <w:t>itish</w:t>
            </w:r>
            <w:r w:rsidR="005D597B" w:rsidRPr="004E4ED5">
              <w:rPr>
                <w:lang w:val="uz-Cyrl-UZ"/>
              </w:rPr>
              <w:t>.</w:t>
            </w:r>
          </w:p>
        </w:tc>
      </w:tr>
      <w:tr w:rsidR="005D597B" w:rsidRPr="004E4ED5">
        <w:tc>
          <w:tcPr>
            <w:tcW w:w="5211" w:type="dxa"/>
          </w:tcPr>
          <w:p w:rsidR="005D597B" w:rsidRPr="004E4ED5" w:rsidRDefault="00252C14" w:rsidP="004F46D2">
            <w:r w:rsidRPr="004E4ED5">
              <w:t>O‘qitish</w:t>
            </w:r>
            <w:r w:rsidR="005D597B" w:rsidRPr="004E4ED5">
              <w:t xml:space="preserve"> </w:t>
            </w:r>
            <w:r w:rsidRPr="004E4ED5">
              <w:t>vositalari</w:t>
            </w:r>
          </w:p>
        </w:tc>
        <w:tc>
          <w:tcPr>
            <w:tcW w:w="4360" w:type="dxa"/>
          </w:tcPr>
          <w:p w:rsidR="005D597B" w:rsidRPr="004E4ED5" w:rsidRDefault="00252C14" w:rsidP="004F46D2">
            <w:r w:rsidRPr="004E4ED5">
              <w:t>proektor</w:t>
            </w:r>
          </w:p>
        </w:tc>
      </w:tr>
      <w:tr w:rsidR="005D597B" w:rsidRPr="004E4ED5">
        <w:tc>
          <w:tcPr>
            <w:tcW w:w="5211" w:type="dxa"/>
          </w:tcPr>
          <w:p w:rsidR="005D597B" w:rsidRPr="004E4ED5" w:rsidRDefault="00252C14" w:rsidP="004F46D2">
            <w:r w:rsidRPr="004E4ED5">
              <w:t>O‘qitish</w:t>
            </w:r>
            <w:r w:rsidR="005D597B" w:rsidRPr="004E4ED5">
              <w:t xml:space="preserve"> </w:t>
            </w:r>
            <w:r w:rsidR="00ED23EB" w:rsidRPr="004E4ED5">
              <w:t>sha</w:t>
            </w:r>
            <w:r w:rsidRPr="004E4ED5">
              <w:t>kli</w:t>
            </w:r>
          </w:p>
        </w:tc>
        <w:tc>
          <w:tcPr>
            <w:tcW w:w="4360" w:type="dxa"/>
          </w:tcPr>
          <w:p w:rsidR="005D597B" w:rsidRPr="004E4ED5" w:rsidRDefault="00252C14" w:rsidP="004F46D2">
            <w:r w:rsidRPr="004E4ED5">
              <w:t>Guruh</w:t>
            </w:r>
            <w:r w:rsidR="005D597B" w:rsidRPr="004E4ED5">
              <w:t>(</w:t>
            </w:r>
            <w:r w:rsidRPr="004E4ED5">
              <w:t>lar</w:t>
            </w:r>
            <w:r w:rsidR="005D597B" w:rsidRPr="004E4ED5">
              <w:t>)</w:t>
            </w:r>
          </w:p>
        </w:tc>
      </w:tr>
      <w:tr w:rsidR="005D597B" w:rsidRPr="00D1023D">
        <w:tc>
          <w:tcPr>
            <w:tcW w:w="5211" w:type="dxa"/>
          </w:tcPr>
          <w:p w:rsidR="005D597B" w:rsidRPr="004E4ED5" w:rsidRDefault="00252C14" w:rsidP="004F46D2">
            <w:r w:rsidRPr="004E4ED5">
              <w:t>O‘qitish</w:t>
            </w:r>
            <w:r w:rsidR="005D597B" w:rsidRPr="004E4ED5">
              <w:t xml:space="preserve"> </w:t>
            </w:r>
            <w:r w:rsidR="00ED23EB" w:rsidRPr="004E4ED5">
              <w:t>sha</w:t>
            </w:r>
            <w:r w:rsidRPr="004E4ED5">
              <w:t>roitlari</w:t>
            </w:r>
          </w:p>
        </w:tc>
        <w:tc>
          <w:tcPr>
            <w:tcW w:w="4360" w:type="dxa"/>
          </w:tcPr>
          <w:p w:rsidR="005D597B" w:rsidRPr="004E4ED5" w:rsidRDefault="00252C14" w:rsidP="004F46D2">
            <w:pPr>
              <w:rPr>
                <w:lang w:val="en-US"/>
              </w:rPr>
            </w:pPr>
            <w:r w:rsidRPr="004E4ED5">
              <w:rPr>
                <w:lang w:val="en-US"/>
              </w:rPr>
              <w:t>Komp</w:t>
            </w:r>
            <w:r w:rsidR="00ED23EB" w:rsidRPr="004E4ED5">
              <w:rPr>
                <w:lang w:val="en-US"/>
              </w:rPr>
              <w:t>yut</w:t>
            </w:r>
            <w:r w:rsidRPr="004E4ED5">
              <w:rPr>
                <w:lang w:val="en-US"/>
              </w:rPr>
              <w:t>erlar</w:t>
            </w:r>
            <w:r w:rsidR="005D597B" w:rsidRPr="004E4ED5">
              <w:rPr>
                <w:lang w:val="en-US"/>
              </w:rPr>
              <w:t xml:space="preserve"> </w:t>
            </w:r>
            <w:r w:rsidRPr="004E4ED5">
              <w:rPr>
                <w:lang w:val="en-US"/>
              </w:rPr>
              <w:t>bilan</w:t>
            </w:r>
            <w:r w:rsidR="005D597B" w:rsidRPr="004E4ED5">
              <w:rPr>
                <w:lang w:val="en-US"/>
              </w:rPr>
              <w:t xml:space="preserve"> </w:t>
            </w:r>
            <w:r w:rsidRPr="004E4ED5">
              <w:rPr>
                <w:lang w:val="en-US"/>
              </w:rPr>
              <w:t>jihozlangan</w:t>
            </w:r>
            <w:r w:rsidR="005D597B" w:rsidRPr="004E4ED5">
              <w:rPr>
                <w:lang w:val="en-US"/>
              </w:rPr>
              <w:t xml:space="preserve"> </w:t>
            </w:r>
            <w:r w:rsidRPr="004E4ED5">
              <w:rPr>
                <w:lang w:val="en-US"/>
              </w:rPr>
              <w:t>auditoriya</w:t>
            </w:r>
            <w:r w:rsidR="005D597B" w:rsidRPr="004E4ED5">
              <w:rPr>
                <w:lang w:val="en-US"/>
              </w:rPr>
              <w:t xml:space="preserve">, </w:t>
            </w:r>
            <w:r w:rsidRPr="004E4ED5">
              <w:rPr>
                <w:lang w:val="en-US"/>
              </w:rPr>
              <w:t>proektor</w:t>
            </w:r>
          </w:p>
        </w:tc>
      </w:tr>
    </w:tbl>
    <w:p w:rsidR="00724B80" w:rsidRPr="004E4ED5" w:rsidRDefault="00724B80" w:rsidP="00724B80">
      <w:pPr>
        <w:rPr>
          <w:lang w:val="en-US"/>
        </w:rPr>
      </w:pPr>
    </w:p>
    <w:p w:rsidR="00DA7A14" w:rsidRPr="004E4ED5" w:rsidRDefault="000275D9" w:rsidP="00DA7A14">
      <w:pPr>
        <w:shd w:val="clear" w:color="auto" w:fill="FFFFFF"/>
        <w:rPr>
          <w:lang w:val="en-US"/>
        </w:rPr>
      </w:pPr>
      <w:r w:rsidRPr="004E4ED5">
        <w:rPr>
          <w:lang w:val="uz-Cyrl-UZ"/>
        </w:rPr>
        <w:t xml:space="preserve">12.2. </w:t>
      </w:r>
      <w:r w:rsidR="00252C14" w:rsidRPr="004E4ED5">
        <w:t>Ma’ruzaning</w:t>
      </w:r>
      <w:r w:rsidR="00DA7A14" w:rsidRPr="004E4ED5">
        <w:t xml:space="preserve"> </w:t>
      </w:r>
      <w:r w:rsidR="00252C14" w:rsidRPr="004E4ED5">
        <w:t>te</w:t>
      </w:r>
      <w:r w:rsidR="002A10ED" w:rsidRPr="004E4ED5">
        <w:t>x</w:t>
      </w:r>
      <w:r w:rsidR="00252C14" w:rsidRPr="004E4ED5">
        <w:t>nologik</w:t>
      </w:r>
      <w:r w:rsidR="00DA7A14" w:rsidRPr="004E4ED5">
        <w:t xml:space="preserve"> </w:t>
      </w:r>
      <w:r w:rsidR="002A10ED" w:rsidRPr="004E4ED5">
        <w:t>x</w:t>
      </w:r>
      <w:r w:rsidR="00252C14" w:rsidRPr="004E4ED5">
        <w:t>aritasi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670"/>
        <w:gridCol w:w="2552"/>
      </w:tblGrid>
      <w:tr w:rsidR="00346BAC" w:rsidRPr="004E4ED5">
        <w:tc>
          <w:tcPr>
            <w:tcW w:w="1384" w:type="dxa"/>
          </w:tcPr>
          <w:p w:rsidR="00346BAC" w:rsidRPr="004E4ED5" w:rsidRDefault="00252C14" w:rsidP="00A664FB">
            <w:pPr>
              <w:jc w:val="center"/>
            </w:pPr>
            <w:r w:rsidRPr="004E4ED5">
              <w:t>Bosqich</w:t>
            </w:r>
            <w:r w:rsidR="00346BAC" w:rsidRPr="004E4ED5">
              <w:rPr>
                <w:lang w:val="uz-Cyrl-UZ"/>
              </w:rPr>
              <w:t xml:space="preserve">, </w:t>
            </w:r>
            <w:r w:rsidRPr="004E4ED5">
              <w:rPr>
                <w:lang w:val="uz-Cyrl-UZ"/>
              </w:rPr>
              <w:t>vaqt</w:t>
            </w:r>
          </w:p>
        </w:tc>
        <w:tc>
          <w:tcPr>
            <w:tcW w:w="5670" w:type="dxa"/>
          </w:tcPr>
          <w:p w:rsidR="00346BAC" w:rsidRPr="004E4ED5" w:rsidRDefault="00252C14" w:rsidP="00A664FB">
            <w:pPr>
              <w:jc w:val="center"/>
            </w:pPr>
            <w:r w:rsidRPr="004E4ED5">
              <w:t>O‘qituv</w:t>
            </w:r>
            <w:r w:rsidR="00ED23EB" w:rsidRPr="004E4ED5">
              <w:t>chi</w:t>
            </w:r>
            <w:r w:rsidR="00346BAC"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2552" w:type="dxa"/>
          </w:tcPr>
          <w:p w:rsidR="00346BAC" w:rsidRPr="004E4ED5" w:rsidRDefault="00252C14" w:rsidP="00A664FB">
            <w:pPr>
              <w:jc w:val="center"/>
            </w:pPr>
            <w:r w:rsidRPr="004E4ED5">
              <w:t>Talaba</w:t>
            </w:r>
            <w:r w:rsidR="00346BAC"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346BAC" w:rsidRPr="004E4ED5">
        <w:tc>
          <w:tcPr>
            <w:tcW w:w="1384" w:type="dxa"/>
          </w:tcPr>
          <w:p w:rsidR="00346BAC" w:rsidRPr="004E4ED5" w:rsidRDefault="00346BAC" w:rsidP="00A664FB">
            <w:r w:rsidRPr="004E4ED5">
              <w:t>1</w:t>
            </w:r>
            <w:r w:rsidRPr="004E4ED5">
              <w:rPr>
                <w:lang w:val="uz-Cyrl-UZ"/>
              </w:rPr>
              <w:t xml:space="preserve">- </w:t>
            </w:r>
            <w:r w:rsidR="00252C14" w:rsidRPr="004E4ED5">
              <w:rPr>
                <w:lang w:val="uz-Cyrl-UZ"/>
              </w:rPr>
              <w:t>bosqich</w:t>
            </w:r>
            <w:r w:rsidRPr="004E4ED5">
              <w:t xml:space="preserve"> </w:t>
            </w:r>
            <w:r w:rsidR="00252C14" w:rsidRPr="004E4ED5">
              <w:t>Kirish</w:t>
            </w:r>
            <w:r w:rsidRPr="004E4ED5">
              <w:rPr>
                <w:lang w:val="uz-Cyrl-UZ"/>
              </w:rPr>
              <w:t>,</w:t>
            </w:r>
            <w:r w:rsidRPr="004E4ED5">
              <w:t xml:space="preserve">   5 </w:t>
            </w:r>
            <w:r w:rsidR="00252C14" w:rsidRPr="004E4ED5">
              <w:t>min</w:t>
            </w:r>
            <w:r w:rsidRPr="004E4ED5">
              <w:t xml:space="preserve">                       </w:t>
            </w:r>
          </w:p>
        </w:tc>
        <w:tc>
          <w:tcPr>
            <w:tcW w:w="5670" w:type="dxa"/>
          </w:tcPr>
          <w:p w:rsidR="00346BAC" w:rsidRPr="004E4ED5" w:rsidRDefault="00346BAC" w:rsidP="00A664FB">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2552" w:type="dxa"/>
          </w:tcPr>
          <w:p w:rsidR="00346BAC" w:rsidRPr="004E4ED5" w:rsidRDefault="00252C14" w:rsidP="00A664FB">
            <w:r w:rsidRPr="004E4ED5">
              <w:t>E</w:t>
            </w:r>
            <w:r w:rsidR="00ED23EB" w:rsidRPr="004E4ED5">
              <w:t>shi</w:t>
            </w:r>
            <w:r w:rsidRPr="004E4ED5">
              <w:t>tadi</w:t>
            </w:r>
            <w:r w:rsidR="00346BAC" w:rsidRPr="004E4ED5">
              <w:t xml:space="preserve">, </w:t>
            </w:r>
            <w:r w:rsidR="00ED23EB" w:rsidRPr="004E4ED5">
              <w:t>yoz</w:t>
            </w:r>
            <w:r w:rsidRPr="004E4ED5">
              <w:t>ib</w:t>
            </w:r>
            <w:r w:rsidR="00346BAC" w:rsidRPr="004E4ED5">
              <w:t xml:space="preserve"> </w:t>
            </w:r>
            <w:r w:rsidRPr="004E4ED5">
              <w:t>oladi</w:t>
            </w:r>
            <w:r w:rsidR="00346BAC" w:rsidRPr="004E4ED5">
              <w:t>.</w:t>
            </w:r>
          </w:p>
        </w:tc>
      </w:tr>
      <w:tr w:rsidR="00346BAC" w:rsidRPr="00D1023D">
        <w:tc>
          <w:tcPr>
            <w:tcW w:w="1384" w:type="dxa"/>
          </w:tcPr>
          <w:p w:rsidR="00346BAC" w:rsidRPr="004E4ED5" w:rsidRDefault="00346BAC" w:rsidP="00A664FB">
            <w:r w:rsidRPr="004E4ED5">
              <w:rPr>
                <w:lang w:val="uz-Cyrl-UZ"/>
              </w:rPr>
              <w:t xml:space="preserve">2- </w:t>
            </w:r>
            <w:r w:rsidR="00252C14" w:rsidRPr="004E4ED5">
              <w:rPr>
                <w:lang w:val="uz-Cyrl-UZ"/>
              </w:rPr>
              <w:t>bosqich</w:t>
            </w:r>
            <w:r w:rsidRPr="004E4ED5">
              <w:t xml:space="preserve">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5670" w:type="dxa"/>
          </w:tcPr>
          <w:p w:rsidR="00346BAC" w:rsidRPr="004E4ED5" w:rsidRDefault="00346BAC" w:rsidP="00A664FB">
            <w:pPr>
              <w:jc w:val="both"/>
              <w:rPr>
                <w:lang w:val="en-US"/>
              </w:rPr>
            </w:pPr>
            <w:r w:rsidRPr="004E4ED5">
              <w:rPr>
                <w:lang w:val="en-US"/>
              </w:rPr>
              <w:t>2.1.</w:t>
            </w:r>
            <w:r w:rsidRPr="004E4ED5">
              <w:rPr>
                <w:lang w:val="uz-Cyrl-UZ"/>
              </w:rPr>
              <w:t xml:space="preserve"> </w:t>
            </w:r>
            <w:r w:rsidR="00252C14" w:rsidRPr="004E4ED5">
              <w:rPr>
                <w:lang w:val="uz-Cyrl-UZ"/>
              </w:rPr>
              <w:t>Talabalarni</w:t>
            </w:r>
            <w:r w:rsidRPr="004E4ED5">
              <w:rPr>
                <w:lang w:val="uz-Cyrl-UZ"/>
              </w:rPr>
              <w:t xml:space="preserve"> </w:t>
            </w:r>
            <w:r w:rsidR="00252C14" w:rsidRPr="004E4ED5">
              <w:rPr>
                <w:lang w:val="uz-Cyrl-UZ"/>
              </w:rPr>
              <w:t>darsga</w:t>
            </w:r>
            <w:r w:rsidRPr="004E4ED5">
              <w:rPr>
                <w:lang w:val="uz-Cyrl-UZ"/>
              </w:rPr>
              <w:t xml:space="preserve"> </w:t>
            </w:r>
            <w:r w:rsidR="00252C14" w:rsidRPr="004E4ED5">
              <w:rPr>
                <w:lang w:val="uz-Cyrl-UZ"/>
              </w:rPr>
              <w:t>tay</w:t>
            </w:r>
            <w:r w:rsidR="00ED23EB" w:rsidRPr="004E4ED5">
              <w:rPr>
                <w:lang w:val="uz-Cyrl-UZ"/>
              </w:rPr>
              <w:t>yor</w:t>
            </w:r>
            <w:r w:rsidR="00252C14" w:rsidRPr="004E4ED5">
              <w:rPr>
                <w:lang w:val="uz-Cyrl-UZ"/>
              </w:rPr>
              <w:t>garlik</w:t>
            </w:r>
            <w:r w:rsidRPr="004E4ED5">
              <w:rPr>
                <w:lang w:val="uz-Cyrl-UZ"/>
              </w:rPr>
              <w:t xml:space="preserve"> </w:t>
            </w:r>
            <w:r w:rsidR="00252C14" w:rsidRPr="004E4ED5">
              <w:rPr>
                <w:lang w:val="uz-Cyrl-UZ"/>
              </w:rPr>
              <w:t>darajasini</w:t>
            </w:r>
            <w:r w:rsidRPr="004E4ED5">
              <w:rPr>
                <w:lang w:val="uz-Cyrl-UZ"/>
              </w:rPr>
              <w:t xml:space="preserve"> </w:t>
            </w:r>
            <w:r w:rsidR="00252C14" w:rsidRPr="004E4ED5">
              <w:rPr>
                <w:lang w:val="uz-Cyrl-UZ"/>
              </w:rPr>
              <w:t>aniqlash</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tezkor</w:t>
            </w:r>
            <w:r w:rsidRPr="004E4ED5">
              <w:rPr>
                <w:lang w:val="uz-Cyrl-UZ"/>
              </w:rPr>
              <w:t xml:space="preserve"> </w:t>
            </w:r>
            <w:r w:rsidR="00252C14" w:rsidRPr="004E4ED5">
              <w:rPr>
                <w:lang w:val="uz-Cyrl-UZ"/>
              </w:rPr>
              <w:t>savol</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o‘tkazish</w:t>
            </w:r>
            <w:r w:rsidRPr="004E4ED5">
              <w:rPr>
                <w:lang w:val="uz-Cyrl-UZ"/>
              </w:rPr>
              <w:t>.</w:t>
            </w:r>
          </w:p>
          <w:p w:rsidR="006775E3" w:rsidRPr="004E4ED5" w:rsidRDefault="00252C14" w:rsidP="00FD778F">
            <w:pPr>
              <w:widowControl w:val="0"/>
              <w:numPr>
                <w:ilvl w:val="0"/>
                <w:numId w:val="8"/>
              </w:numPr>
              <w:shd w:val="clear" w:color="auto" w:fill="FFFFFF"/>
              <w:tabs>
                <w:tab w:val="clear" w:pos="1080"/>
                <w:tab w:val="num" w:pos="236"/>
                <w:tab w:val="left" w:pos="797"/>
              </w:tabs>
              <w:autoSpaceDE w:val="0"/>
              <w:autoSpaceDN w:val="0"/>
              <w:adjustRightInd w:val="0"/>
              <w:ind w:left="56" w:firstLine="0"/>
              <w:jc w:val="both"/>
              <w:rPr>
                <w:color w:val="000000"/>
                <w:spacing w:val="-8"/>
                <w:lang w:val="uz-Latn-UZ"/>
              </w:rPr>
            </w:pPr>
            <w:r w:rsidRPr="004E4ED5">
              <w:rPr>
                <w:color w:val="000000"/>
                <w:spacing w:val="-1"/>
                <w:lang w:val="uz-Latn-UZ"/>
              </w:rPr>
              <w:t>Tikl</w:t>
            </w:r>
            <w:r w:rsidR="006775E3" w:rsidRPr="004E4ED5">
              <w:rPr>
                <w:color w:val="000000"/>
                <w:spacing w:val="-1"/>
                <w:lang w:val="uz-Latn-UZ"/>
              </w:rPr>
              <w:t>a</w:t>
            </w:r>
            <w:r w:rsidRPr="004E4ED5">
              <w:rPr>
                <w:color w:val="000000"/>
                <w:spacing w:val="-1"/>
                <w:lang w:val="uz-Latn-UZ"/>
              </w:rPr>
              <w:t>ni</w:t>
            </w:r>
            <w:r w:rsidR="00ED23EB" w:rsidRPr="004E4ED5">
              <w:rPr>
                <w:color w:val="000000"/>
                <w:spacing w:val="-1"/>
                <w:lang w:val="uz-Latn-UZ"/>
              </w:rPr>
              <w:t>shn</w:t>
            </w:r>
            <w:r w:rsidRPr="004E4ED5">
              <w:rPr>
                <w:color w:val="000000"/>
                <w:spacing w:val="-1"/>
                <w:lang w:val="uz-Latn-UZ"/>
              </w:rPr>
              <w:t>ing</w:t>
            </w:r>
            <w:r w:rsidR="006775E3" w:rsidRPr="004E4ED5">
              <w:rPr>
                <w:color w:val="000000"/>
                <w:spacing w:val="-1"/>
                <w:lang w:val="uz-Latn-UZ"/>
              </w:rPr>
              <w:t xml:space="preserve"> (</w:t>
            </w:r>
            <w:r w:rsidRPr="004E4ED5">
              <w:rPr>
                <w:color w:val="000000"/>
                <w:spacing w:val="-1"/>
                <w:lang w:val="uz-Latn-UZ"/>
              </w:rPr>
              <w:t>TXK</w:t>
            </w:r>
            <w:r w:rsidR="006775E3" w:rsidRPr="004E4ED5">
              <w:rPr>
                <w:color w:val="000000"/>
                <w:spacing w:val="-1"/>
                <w:lang w:val="uz-Latn-UZ"/>
              </w:rPr>
              <w:t xml:space="preserve"> </w:t>
            </w:r>
            <w:r w:rsidRPr="004E4ED5">
              <w:rPr>
                <w:color w:val="000000"/>
                <w:spacing w:val="-1"/>
                <w:lang w:val="uz-Latn-UZ"/>
              </w:rPr>
              <w:t>v</w:t>
            </w:r>
            <w:r w:rsidR="006775E3" w:rsidRPr="004E4ED5">
              <w:rPr>
                <w:color w:val="000000"/>
                <w:spacing w:val="-1"/>
                <w:lang w:val="uz-Latn-UZ"/>
              </w:rPr>
              <w:t xml:space="preserve">a </w:t>
            </w:r>
            <w:r w:rsidRPr="004E4ED5">
              <w:rPr>
                <w:color w:val="000000"/>
                <w:spacing w:val="-1"/>
                <w:lang w:val="uz-Latn-UZ"/>
              </w:rPr>
              <w:t>JT</w:t>
            </w:r>
            <w:r w:rsidR="006775E3" w:rsidRPr="004E4ED5">
              <w:rPr>
                <w:color w:val="000000"/>
                <w:spacing w:val="-1"/>
                <w:lang w:val="uz-Latn-UZ"/>
              </w:rPr>
              <w:t xml:space="preserve"> </w:t>
            </w:r>
            <w:r w:rsidRPr="004E4ED5">
              <w:rPr>
                <w:color w:val="000000"/>
                <w:spacing w:val="-1"/>
                <w:lang w:val="uz-Latn-UZ"/>
              </w:rPr>
              <w:t>b</w:t>
            </w:r>
            <w:r w:rsidR="006775E3" w:rsidRPr="004E4ED5">
              <w:rPr>
                <w:color w:val="000000"/>
                <w:spacing w:val="-1"/>
                <w:lang w:val="uz-Latn-UZ"/>
              </w:rPr>
              <w:t>a</w:t>
            </w:r>
            <w:r w:rsidRPr="004E4ED5">
              <w:rPr>
                <w:color w:val="000000"/>
                <w:spacing w:val="-1"/>
                <w:lang w:val="uz-Latn-UZ"/>
              </w:rPr>
              <w:t>j</w:t>
            </w:r>
            <w:r w:rsidR="006775E3" w:rsidRPr="004E4ED5">
              <w:rPr>
                <w:color w:val="000000"/>
                <w:spacing w:val="-1"/>
                <w:lang w:val="uz-Latn-UZ"/>
              </w:rPr>
              <w:t>a</w:t>
            </w:r>
            <w:r w:rsidRPr="004E4ED5">
              <w:rPr>
                <w:color w:val="000000"/>
                <w:spacing w:val="-1"/>
                <w:lang w:val="uz-Latn-UZ"/>
              </w:rPr>
              <w:t>rili</w:t>
            </w:r>
            <w:r w:rsidR="00ED23EB" w:rsidRPr="004E4ED5">
              <w:rPr>
                <w:color w:val="000000"/>
                <w:spacing w:val="-1"/>
                <w:lang w:val="uz-Latn-UZ"/>
              </w:rPr>
              <w:t>shi</w:t>
            </w:r>
            <w:r w:rsidRPr="004E4ED5">
              <w:rPr>
                <w:color w:val="000000"/>
                <w:spacing w:val="-1"/>
                <w:lang w:val="uz-Latn-UZ"/>
              </w:rPr>
              <w:t>ning</w:t>
            </w:r>
            <w:r w:rsidR="006775E3" w:rsidRPr="004E4ED5">
              <w:rPr>
                <w:color w:val="000000"/>
                <w:spacing w:val="-1"/>
                <w:lang w:val="uz-Latn-UZ"/>
              </w:rPr>
              <w:t xml:space="preserve"> </w:t>
            </w:r>
            <w:r w:rsidRPr="004E4ED5">
              <w:rPr>
                <w:color w:val="000000"/>
                <w:spacing w:val="-1"/>
                <w:lang w:val="uz-Latn-UZ"/>
              </w:rPr>
              <w:t>o‘rt</w:t>
            </w:r>
            <w:r w:rsidR="006775E3" w:rsidRPr="004E4ED5">
              <w:rPr>
                <w:color w:val="000000"/>
                <w:spacing w:val="-1"/>
                <w:lang w:val="uz-Latn-UZ"/>
              </w:rPr>
              <w:t>a</w:t>
            </w:r>
            <w:r w:rsidR="00ED23EB" w:rsidRPr="004E4ED5">
              <w:rPr>
                <w:color w:val="000000"/>
                <w:spacing w:val="-1"/>
                <w:lang w:val="uz-Latn-UZ"/>
              </w:rPr>
              <w:t>cha</w:t>
            </w:r>
            <w:r w:rsidR="006775E3" w:rsidRPr="004E4ED5">
              <w:rPr>
                <w:color w:val="000000"/>
                <w:spacing w:val="-1"/>
                <w:lang w:val="uz-Latn-UZ"/>
              </w:rPr>
              <w:t xml:space="preserve">) </w:t>
            </w:r>
            <w:r w:rsidRPr="004E4ED5">
              <w:rPr>
                <w:color w:val="000000"/>
                <w:spacing w:val="-1"/>
                <w:lang w:val="uz-Latn-UZ"/>
              </w:rPr>
              <w:t>v</w:t>
            </w:r>
            <w:r w:rsidR="006775E3" w:rsidRPr="004E4ED5">
              <w:rPr>
                <w:color w:val="000000"/>
                <w:spacing w:val="-1"/>
                <w:lang w:val="uz-Latn-UZ"/>
              </w:rPr>
              <w:t>a</w:t>
            </w:r>
            <w:r w:rsidRPr="004E4ED5">
              <w:rPr>
                <w:color w:val="000000"/>
                <w:spacing w:val="-1"/>
                <w:lang w:val="uz-Latn-UZ"/>
              </w:rPr>
              <w:t>qti</w:t>
            </w:r>
            <w:r w:rsidR="00327931" w:rsidRPr="004E4ED5">
              <w:rPr>
                <w:color w:val="000000"/>
                <w:spacing w:val="-1"/>
                <w:lang w:val="uz-Cyrl-UZ"/>
              </w:rPr>
              <w:t xml:space="preserve"> </w:t>
            </w:r>
            <w:r w:rsidRPr="004E4ED5">
              <w:rPr>
                <w:color w:val="000000"/>
                <w:spacing w:val="-1"/>
                <w:lang w:val="uz-Cyrl-UZ"/>
              </w:rPr>
              <w:t>namaga</w:t>
            </w:r>
            <w:r w:rsidR="00327931" w:rsidRPr="004E4ED5">
              <w:rPr>
                <w:color w:val="000000"/>
                <w:spacing w:val="-1"/>
                <w:lang w:val="uz-Cyrl-UZ"/>
              </w:rPr>
              <w:t xml:space="preserve"> </w:t>
            </w:r>
            <w:r w:rsidRPr="004E4ED5">
              <w:rPr>
                <w:color w:val="000000"/>
                <w:spacing w:val="-1"/>
                <w:lang w:val="uz-Cyrl-UZ"/>
              </w:rPr>
              <w:t>bog‘liq</w:t>
            </w:r>
            <w:r w:rsidR="00327931" w:rsidRPr="004E4ED5">
              <w:rPr>
                <w:color w:val="000000"/>
                <w:spacing w:val="-1"/>
                <w:lang w:val="uz-Cyrl-UZ"/>
              </w:rPr>
              <w:t>?</w:t>
            </w:r>
          </w:p>
          <w:p w:rsidR="006775E3" w:rsidRPr="004E4ED5" w:rsidRDefault="00252C14" w:rsidP="00FD778F">
            <w:pPr>
              <w:widowControl w:val="0"/>
              <w:numPr>
                <w:ilvl w:val="0"/>
                <w:numId w:val="8"/>
              </w:numPr>
              <w:shd w:val="clear" w:color="auto" w:fill="FFFFFF"/>
              <w:tabs>
                <w:tab w:val="clear" w:pos="1080"/>
                <w:tab w:val="num" w:pos="236"/>
                <w:tab w:val="left" w:pos="797"/>
              </w:tabs>
              <w:autoSpaceDE w:val="0"/>
              <w:autoSpaceDN w:val="0"/>
              <w:adjustRightInd w:val="0"/>
              <w:spacing w:before="5"/>
              <w:ind w:left="56" w:firstLine="0"/>
              <w:jc w:val="both"/>
              <w:rPr>
                <w:color w:val="000000"/>
                <w:spacing w:val="-8"/>
                <w:lang w:val="uz-Latn-UZ"/>
              </w:rPr>
            </w:pPr>
            <w:r w:rsidRPr="004E4ED5">
              <w:rPr>
                <w:color w:val="000000"/>
                <w:spacing w:val="1"/>
                <w:lang w:val="uz-Latn-UZ"/>
              </w:rPr>
              <w:t>TXK</w:t>
            </w:r>
            <w:r w:rsidR="00327931" w:rsidRPr="004E4ED5">
              <w:rPr>
                <w:color w:val="000000"/>
                <w:spacing w:val="1"/>
                <w:lang w:val="uz-Cyrl-UZ"/>
              </w:rPr>
              <w:t xml:space="preserve"> </w:t>
            </w:r>
            <w:r w:rsidRPr="004E4ED5">
              <w:rPr>
                <w:color w:val="000000"/>
                <w:spacing w:val="1"/>
                <w:lang w:val="uz-Cyrl-UZ"/>
              </w:rPr>
              <w:t>va</w:t>
            </w:r>
            <w:r w:rsidR="00327931" w:rsidRPr="004E4ED5">
              <w:rPr>
                <w:color w:val="000000"/>
                <w:spacing w:val="1"/>
                <w:lang w:val="uz-Cyrl-UZ"/>
              </w:rPr>
              <w:t xml:space="preserve"> </w:t>
            </w:r>
            <w:r w:rsidRPr="004E4ED5">
              <w:rPr>
                <w:color w:val="000000"/>
                <w:spacing w:val="1"/>
                <w:lang w:val="uz-Latn-UZ"/>
              </w:rPr>
              <w:t>JT</w:t>
            </w:r>
            <w:r w:rsidR="00327931" w:rsidRPr="004E4ED5">
              <w:rPr>
                <w:color w:val="000000"/>
                <w:spacing w:val="1"/>
                <w:lang w:val="uz-Cyrl-UZ"/>
              </w:rPr>
              <w:t xml:space="preserve"> </w:t>
            </w:r>
            <w:r w:rsidRPr="004E4ED5">
              <w:rPr>
                <w:color w:val="000000"/>
                <w:spacing w:val="1"/>
                <w:lang w:val="uz-Latn-UZ"/>
              </w:rPr>
              <w:t>ikki</w:t>
            </w:r>
            <w:r w:rsidR="00327931" w:rsidRPr="004E4ED5">
              <w:rPr>
                <w:color w:val="000000"/>
                <w:spacing w:val="1"/>
                <w:lang w:val="uz-Cyrl-UZ"/>
              </w:rPr>
              <w:t xml:space="preserve"> </w:t>
            </w:r>
            <w:r w:rsidRPr="004E4ED5">
              <w:rPr>
                <w:color w:val="000000"/>
                <w:spacing w:val="3"/>
                <w:lang w:val="uz-Latn-UZ"/>
              </w:rPr>
              <w:t>ko‘rs</w:t>
            </w:r>
            <w:r w:rsidR="006775E3" w:rsidRPr="004E4ED5">
              <w:rPr>
                <w:color w:val="000000"/>
                <w:spacing w:val="3"/>
                <w:lang w:val="uz-Latn-UZ"/>
              </w:rPr>
              <w:t>a</w:t>
            </w:r>
            <w:r w:rsidRPr="004E4ED5">
              <w:rPr>
                <w:color w:val="000000"/>
                <w:spacing w:val="3"/>
                <w:lang w:val="uz-Latn-UZ"/>
              </w:rPr>
              <w:t>tkich</w:t>
            </w:r>
            <w:r w:rsidR="00327931" w:rsidRPr="004E4ED5">
              <w:rPr>
                <w:color w:val="000000"/>
                <w:spacing w:val="3"/>
                <w:lang w:val="uz-Cyrl-UZ"/>
              </w:rPr>
              <w:t xml:space="preserve"> </w:t>
            </w:r>
            <w:r w:rsidR="006775E3" w:rsidRPr="004E4ED5">
              <w:rPr>
                <w:color w:val="000000"/>
                <w:spacing w:val="3"/>
                <w:lang w:val="uz-Latn-UZ"/>
              </w:rPr>
              <w:t xml:space="preserve"> </w:t>
            </w:r>
            <w:r w:rsidRPr="004E4ED5">
              <w:rPr>
                <w:color w:val="000000"/>
                <w:spacing w:val="3"/>
                <w:lang w:val="uz-Latn-UZ"/>
              </w:rPr>
              <w:t>m</w:t>
            </w:r>
            <w:r w:rsidR="006775E3" w:rsidRPr="004E4ED5">
              <w:rPr>
                <w:color w:val="000000"/>
                <w:spacing w:val="3"/>
                <w:lang w:val="uz-Latn-UZ"/>
              </w:rPr>
              <w:t>e</w:t>
            </w:r>
            <w:r w:rsidR="00ED23EB" w:rsidRPr="004E4ED5">
              <w:rPr>
                <w:color w:val="000000"/>
                <w:spacing w:val="3"/>
                <w:lang w:val="uz-Latn-UZ"/>
              </w:rPr>
              <w:t>yor</w:t>
            </w:r>
            <w:r w:rsidRPr="004E4ED5">
              <w:rPr>
                <w:color w:val="000000"/>
                <w:spacing w:val="3"/>
                <w:lang w:val="uz-Latn-UZ"/>
              </w:rPr>
              <w:t>l</w:t>
            </w:r>
            <w:r w:rsidR="006775E3" w:rsidRPr="004E4ED5">
              <w:rPr>
                <w:color w:val="000000"/>
                <w:spacing w:val="3"/>
                <w:lang w:val="uz-Latn-UZ"/>
              </w:rPr>
              <w:t>a</w:t>
            </w:r>
            <w:r w:rsidR="00ED23EB" w:rsidRPr="004E4ED5">
              <w:rPr>
                <w:color w:val="000000"/>
                <w:spacing w:val="3"/>
                <w:lang w:val="uz-Latn-UZ"/>
              </w:rPr>
              <w:t>shd</w:t>
            </w:r>
            <w:r w:rsidR="006775E3" w:rsidRPr="004E4ED5">
              <w:rPr>
                <w:color w:val="000000"/>
                <w:spacing w:val="3"/>
                <w:lang w:val="uz-Latn-UZ"/>
              </w:rPr>
              <w:t xml:space="preserve">a </w:t>
            </w:r>
            <w:r w:rsidRPr="004E4ED5">
              <w:rPr>
                <w:color w:val="000000"/>
                <w:spacing w:val="3"/>
                <w:lang w:val="uz-Latn-UZ"/>
              </w:rPr>
              <w:t>v</w:t>
            </w:r>
            <w:r w:rsidR="006775E3" w:rsidRPr="004E4ED5">
              <w:rPr>
                <w:color w:val="000000"/>
                <w:spacing w:val="3"/>
                <w:lang w:val="uz-Latn-UZ"/>
              </w:rPr>
              <w:t xml:space="preserve">a </w:t>
            </w:r>
            <w:r w:rsidRPr="004E4ED5">
              <w:rPr>
                <w:color w:val="000000"/>
                <w:spacing w:val="3"/>
                <w:lang w:val="uz-Latn-UZ"/>
              </w:rPr>
              <w:t>h</w:t>
            </w:r>
            <w:r w:rsidR="006775E3" w:rsidRPr="004E4ED5">
              <w:rPr>
                <w:color w:val="000000"/>
                <w:spacing w:val="3"/>
                <w:lang w:val="uz-Latn-UZ"/>
              </w:rPr>
              <w:t>a</w:t>
            </w:r>
            <w:r w:rsidRPr="004E4ED5">
              <w:rPr>
                <w:color w:val="000000"/>
                <w:spacing w:val="3"/>
                <w:lang w:val="uz-Latn-UZ"/>
              </w:rPr>
              <w:t>r</w:t>
            </w:r>
            <w:r w:rsidR="006775E3" w:rsidRPr="004E4ED5">
              <w:rPr>
                <w:color w:val="000000"/>
                <w:spacing w:val="3"/>
                <w:lang w:val="uz-Latn-UZ"/>
              </w:rPr>
              <w:t xml:space="preserve"> x</w:t>
            </w:r>
            <w:r w:rsidRPr="004E4ED5">
              <w:rPr>
                <w:color w:val="000000"/>
                <w:spacing w:val="3"/>
                <w:lang w:val="uz-Latn-UZ"/>
              </w:rPr>
              <w:t>il</w:t>
            </w:r>
            <w:r w:rsidR="006775E3" w:rsidRPr="004E4ED5">
              <w:rPr>
                <w:color w:val="000000"/>
                <w:spacing w:val="3"/>
                <w:lang w:val="uz-Latn-UZ"/>
              </w:rPr>
              <w:t xml:space="preserve"> </w:t>
            </w:r>
            <w:r w:rsidRPr="004E4ED5">
              <w:rPr>
                <w:color w:val="000000"/>
                <w:spacing w:val="3"/>
                <w:lang w:val="uz-Latn-UZ"/>
              </w:rPr>
              <w:t>avtomatik</w:t>
            </w:r>
            <w:r w:rsidR="006775E3" w:rsidRPr="004E4ED5">
              <w:rPr>
                <w:color w:val="000000"/>
                <w:spacing w:val="3"/>
                <w:lang w:val="uz-Latn-UZ"/>
              </w:rPr>
              <w:t xml:space="preserve"> </w:t>
            </w:r>
            <w:r w:rsidRPr="004E4ED5">
              <w:rPr>
                <w:color w:val="000000"/>
                <w:spacing w:val="3"/>
                <w:lang w:val="uz-Latn-UZ"/>
              </w:rPr>
              <w:t>sistemasini</w:t>
            </w:r>
            <w:r w:rsidR="00327931" w:rsidRPr="004E4ED5">
              <w:rPr>
                <w:color w:val="000000"/>
                <w:spacing w:val="3"/>
                <w:lang w:val="uz-Cyrl-UZ"/>
              </w:rPr>
              <w:t xml:space="preserve"> </w:t>
            </w:r>
            <w:r w:rsidRPr="004E4ED5">
              <w:rPr>
                <w:color w:val="000000"/>
                <w:spacing w:val="3"/>
                <w:lang w:val="uz-Latn-UZ"/>
              </w:rPr>
              <w:t>t</w:t>
            </w:r>
            <w:r w:rsidR="006775E3" w:rsidRPr="004E4ED5">
              <w:rPr>
                <w:color w:val="000000"/>
                <w:spacing w:val="3"/>
                <w:lang w:val="uz-Latn-UZ"/>
              </w:rPr>
              <w:t>a</w:t>
            </w:r>
            <w:r w:rsidRPr="004E4ED5">
              <w:rPr>
                <w:color w:val="000000"/>
                <w:spacing w:val="3"/>
                <w:lang w:val="uz-Latn-UZ"/>
              </w:rPr>
              <w:t>qq</w:t>
            </w:r>
            <w:r w:rsidR="006775E3" w:rsidRPr="004E4ED5">
              <w:rPr>
                <w:color w:val="000000"/>
                <w:spacing w:val="3"/>
                <w:lang w:val="uz-Latn-UZ"/>
              </w:rPr>
              <w:t>o</w:t>
            </w:r>
            <w:r w:rsidRPr="004E4ED5">
              <w:rPr>
                <w:color w:val="000000"/>
                <w:spacing w:val="3"/>
                <w:lang w:val="uz-Latn-UZ"/>
              </w:rPr>
              <w:t>sl</w:t>
            </w:r>
            <w:r w:rsidR="006775E3" w:rsidRPr="004E4ED5">
              <w:rPr>
                <w:color w:val="000000"/>
                <w:spacing w:val="3"/>
                <w:lang w:val="uz-Latn-UZ"/>
              </w:rPr>
              <w:t>a</w:t>
            </w:r>
            <w:r w:rsidRPr="004E4ED5">
              <w:rPr>
                <w:color w:val="000000"/>
                <w:spacing w:val="3"/>
                <w:lang w:val="uz-Latn-UZ"/>
              </w:rPr>
              <w:t>sh</w:t>
            </w:r>
            <w:r w:rsidR="00327931" w:rsidRPr="004E4ED5">
              <w:rPr>
                <w:color w:val="000000"/>
                <w:spacing w:val="3"/>
                <w:lang w:val="uz-Cyrl-UZ"/>
              </w:rPr>
              <w:t xml:space="preserve"> </w:t>
            </w:r>
            <w:r w:rsidRPr="004E4ED5">
              <w:rPr>
                <w:color w:val="000000"/>
                <w:spacing w:val="3"/>
                <w:lang w:val="uz-Cyrl-UZ"/>
              </w:rPr>
              <w:t>mumkunmi</w:t>
            </w:r>
            <w:r w:rsidR="00327931" w:rsidRPr="004E4ED5">
              <w:rPr>
                <w:color w:val="000000"/>
                <w:spacing w:val="3"/>
                <w:lang w:val="uz-Cyrl-UZ"/>
              </w:rPr>
              <w:t>?</w:t>
            </w:r>
          </w:p>
          <w:p w:rsidR="006775E3" w:rsidRPr="004E4ED5" w:rsidRDefault="006775E3" w:rsidP="006775E3">
            <w:pPr>
              <w:shd w:val="clear" w:color="auto" w:fill="FFFFFF"/>
              <w:jc w:val="both"/>
              <w:rPr>
                <w:lang w:val="uz-Cyrl-UZ"/>
              </w:rPr>
            </w:pPr>
            <w:r w:rsidRPr="004E4ED5">
              <w:rPr>
                <w:color w:val="000000"/>
                <w:spacing w:val="-8"/>
                <w:lang w:val="uz-Latn-UZ"/>
              </w:rPr>
              <w:t>3.</w:t>
            </w:r>
            <w:r w:rsidRPr="004E4ED5">
              <w:rPr>
                <w:color w:val="000000"/>
                <w:lang w:val="uz-Latn-UZ"/>
              </w:rPr>
              <w:t xml:space="preserve"> </w:t>
            </w:r>
            <w:r w:rsidR="00252C14" w:rsidRPr="004E4ED5">
              <w:rPr>
                <w:color w:val="000000"/>
                <w:spacing w:val="8"/>
                <w:lang w:val="uz-Latn-UZ"/>
              </w:rPr>
              <w:t>B</w:t>
            </w:r>
            <w:r w:rsidRPr="004E4ED5">
              <w:rPr>
                <w:color w:val="000000"/>
                <w:spacing w:val="8"/>
                <w:lang w:val="uz-Latn-UZ"/>
              </w:rPr>
              <w:t>e</w:t>
            </w:r>
            <w:r w:rsidR="00252C14" w:rsidRPr="004E4ED5">
              <w:rPr>
                <w:color w:val="000000"/>
                <w:spacing w:val="8"/>
                <w:lang w:val="uz-Latn-UZ"/>
              </w:rPr>
              <w:t>rilg</w:t>
            </w:r>
            <w:r w:rsidRPr="004E4ED5">
              <w:rPr>
                <w:color w:val="000000"/>
                <w:spacing w:val="8"/>
                <w:lang w:val="uz-Latn-UZ"/>
              </w:rPr>
              <w:t>a</w:t>
            </w:r>
            <w:r w:rsidR="00252C14" w:rsidRPr="004E4ED5">
              <w:rPr>
                <w:color w:val="000000"/>
                <w:spacing w:val="8"/>
                <w:lang w:val="uz-Latn-UZ"/>
              </w:rPr>
              <w:t>n</w:t>
            </w:r>
            <w:r w:rsidRPr="004E4ED5">
              <w:rPr>
                <w:color w:val="000000"/>
                <w:spacing w:val="8"/>
                <w:lang w:val="uz-Latn-UZ"/>
              </w:rPr>
              <w:t xml:space="preserve"> </w:t>
            </w:r>
            <w:r w:rsidR="00252C14" w:rsidRPr="004E4ED5">
              <w:rPr>
                <w:color w:val="000000"/>
                <w:spacing w:val="8"/>
                <w:lang w:val="uz-Latn-UZ"/>
              </w:rPr>
              <w:t>v</w:t>
            </w:r>
            <w:r w:rsidRPr="004E4ED5">
              <w:rPr>
                <w:color w:val="000000"/>
                <w:spacing w:val="8"/>
                <w:lang w:val="uz-Latn-UZ"/>
              </w:rPr>
              <w:t>a</w:t>
            </w:r>
            <w:r w:rsidR="00252C14" w:rsidRPr="004E4ED5">
              <w:rPr>
                <w:color w:val="000000"/>
                <w:spacing w:val="8"/>
                <w:lang w:val="uz-Latn-UZ"/>
              </w:rPr>
              <w:t>qt</w:t>
            </w:r>
            <w:r w:rsidRPr="004E4ED5">
              <w:rPr>
                <w:color w:val="000000"/>
                <w:spacing w:val="8"/>
                <w:lang w:val="uz-Latn-UZ"/>
              </w:rPr>
              <w:t xml:space="preserve"> </w:t>
            </w:r>
            <w:r w:rsidR="00252C14" w:rsidRPr="004E4ED5">
              <w:rPr>
                <w:color w:val="000000"/>
                <w:spacing w:val="8"/>
                <w:lang w:val="uz-Latn-UZ"/>
              </w:rPr>
              <w:t>i</w:t>
            </w:r>
            <w:r w:rsidR="00ED23EB" w:rsidRPr="004E4ED5">
              <w:rPr>
                <w:color w:val="000000"/>
                <w:spacing w:val="8"/>
                <w:lang w:val="uz-Latn-UZ"/>
              </w:rPr>
              <w:t>chi</w:t>
            </w:r>
            <w:r w:rsidR="00252C14" w:rsidRPr="004E4ED5">
              <w:rPr>
                <w:color w:val="000000"/>
                <w:spacing w:val="8"/>
                <w:lang w:val="uz-Latn-UZ"/>
              </w:rPr>
              <w:t>d</w:t>
            </w:r>
            <w:r w:rsidRPr="004E4ED5">
              <w:rPr>
                <w:color w:val="000000"/>
                <w:spacing w:val="8"/>
                <w:lang w:val="uz-Latn-UZ"/>
              </w:rPr>
              <w:t xml:space="preserve">a </w:t>
            </w:r>
            <w:r w:rsidR="00252C14" w:rsidRPr="004E4ED5">
              <w:rPr>
                <w:color w:val="000000"/>
                <w:spacing w:val="8"/>
                <w:lang w:val="uz-Latn-UZ"/>
              </w:rPr>
              <w:t>TXK</w:t>
            </w:r>
            <w:r w:rsidRPr="004E4ED5">
              <w:rPr>
                <w:color w:val="000000"/>
                <w:spacing w:val="8"/>
                <w:lang w:val="uz-Latn-UZ"/>
              </w:rPr>
              <w:t xml:space="preserve"> </w:t>
            </w:r>
            <w:r w:rsidR="00252C14" w:rsidRPr="004E4ED5">
              <w:rPr>
                <w:color w:val="000000"/>
                <w:spacing w:val="8"/>
                <w:lang w:val="uz-Latn-UZ"/>
              </w:rPr>
              <w:t>v</w:t>
            </w:r>
            <w:r w:rsidRPr="004E4ED5">
              <w:rPr>
                <w:color w:val="000000"/>
                <w:spacing w:val="8"/>
                <w:lang w:val="uz-Latn-UZ"/>
              </w:rPr>
              <w:t xml:space="preserve">a </w:t>
            </w:r>
            <w:r w:rsidR="00252C14" w:rsidRPr="004E4ED5">
              <w:rPr>
                <w:color w:val="000000"/>
                <w:spacing w:val="8"/>
                <w:lang w:val="uz-Latn-UZ"/>
              </w:rPr>
              <w:t>JT</w:t>
            </w:r>
            <w:r w:rsidRPr="004E4ED5">
              <w:rPr>
                <w:color w:val="000000"/>
                <w:spacing w:val="8"/>
                <w:lang w:val="uz-Latn-UZ"/>
              </w:rPr>
              <w:t xml:space="preserve"> </w:t>
            </w:r>
            <w:r w:rsidR="00252C14" w:rsidRPr="004E4ED5">
              <w:rPr>
                <w:color w:val="000000"/>
                <w:spacing w:val="8"/>
                <w:lang w:val="uz-Latn-UZ"/>
              </w:rPr>
              <w:t>ning</w:t>
            </w:r>
            <w:r w:rsidRPr="004E4ED5">
              <w:rPr>
                <w:color w:val="000000"/>
                <w:spacing w:val="8"/>
                <w:lang w:val="uz-Latn-UZ"/>
              </w:rPr>
              <w:t xml:space="preserve"> </w:t>
            </w:r>
            <w:r w:rsidR="00252C14" w:rsidRPr="004E4ED5">
              <w:rPr>
                <w:color w:val="000000"/>
                <w:spacing w:val="8"/>
                <w:lang w:val="uz-Latn-UZ"/>
              </w:rPr>
              <w:t>b</w:t>
            </w:r>
            <w:r w:rsidRPr="004E4ED5">
              <w:rPr>
                <w:color w:val="000000"/>
                <w:spacing w:val="8"/>
                <w:lang w:val="uz-Latn-UZ"/>
              </w:rPr>
              <w:t>a</w:t>
            </w:r>
            <w:r w:rsidR="00252C14" w:rsidRPr="004E4ED5">
              <w:rPr>
                <w:color w:val="000000"/>
                <w:spacing w:val="8"/>
                <w:lang w:val="uz-Latn-UZ"/>
              </w:rPr>
              <w:t>j</w:t>
            </w:r>
            <w:r w:rsidRPr="004E4ED5">
              <w:rPr>
                <w:color w:val="000000"/>
                <w:spacing w:val="8"/>
                <w:lang w:val="uz-Latn-UZ"/>
              </w:rPr>
              <w:t>a</w:t>
            </w:r>
            <w:r w:rsidR="00252C14" w:rsidRPr="004E4ED5">
              <w:rPr>
                <w:color w:val="000000"/>
                <w:spacing w:val="8"/>
                <w:lang w:val="uz-Latn-UZ"/>
              </w:rPr>
              <w:t>rilish</w:t>
            </w:r>
            <w:r w:rsidRPr="004E4ED5">
              <w:rPr>
                <w:color w:val="000000"/>
                <w:spacing w:val="8"/>
                <w:lang w:val="uz-Latn-UZ"/>
              </w:rPr>
              <w:t xml:space="preserve"> e</w:t>
            </w:r>
            <w:r w:rsidR="00252C14" w:rsidRPr="004E4ED5">
              <w:rPr>
                <w:color w:val="000000"/>
                <w:spacing w:val="8"/>
                <w:lang w:val="uz-Latn-UZ"/>
              </w:rPr>
              <w:t>hti</w:t>
            </w:r>
            <w:r w:rsidR="00252C14" w:rsidRPr="004E4ED5">
              <w:rPr>
                <w:color w:val="000000"/>
                <w:spacing w:val="-7"/>
                <w:lang w:val="uz-Latn-UZ"/>
              </w:rPr>
              <w:t>m</w:t>
            </w:r>
            <w:r w:rsidRPr="004E4ED5">
              <w:rPr>
                <w:color w:val="000000"/>
                <w:spacing w:val="-7"/>
                <w:lang w:val="uz-Latn-UZ"/>
              </w:rPr>
              <w:t>o</w:t>
            </w:r>
            <w:r w:rsidR="00252C14" w:rsidRPr="004E4ED5">
              <w:rPr>
                <w:color w:val="000000"/>
                <w:spacing w:val="-7"/>
                <w:lang w:val="uz-Latn-UZ"/>
              </w:rPr>
              <w:t>lligi</w:t>
            </w:r>
            <w:r w:rsidR="00252C14" w:rsidRPr="004E4ED5">
              <w:rPr>
                <w:color w:val="000000"/>
                <w:spacing w:val="-7"/>
                <w:lang w:val="uz-Cyrl-UZ"/>
              </w:rPr>
              <w:t>ni</w:t>
            </w:r>
            <w:r w:rsidRPr="004E4ED5">
              <w:rPr>
                <w:color w:val="000000"/>
                <w:spacing w:val="-7"/>
                <w:lang w:val="uz-Cyrl-UZ"/>
              </w:rPr>
              <w:t xml:space="preserve"> </w:t>
            </w:r>
            <w:r w:rsidR="00252C14" w:rsidRPr="004E4ED5">
              <w:rPr>
                <w:color w:val="000000"/>
                <w:spacing w:val="-7"/>
                <w:lang w:val="uz-Cyrl-UZ"/>
              </w:rPr>
              <w:t>xisoblang</w:t>
            </w:r>
            <w:r w:rsidRPr="004E4ED5">
              <w:rPr>
                <w:color w:val="000000"/>
                <w:spacing w:val="-7"/>
                <w:lang w:val="uz-Cyrl-UZ"/>
              </w:rPr>
              <w:t>?</w:t>
            </w:r>
          </w:p>
          <w:p w:rsidR="006775E3" w:rsidRPr="004E4ED5" w:rsidRDefault="006775E3" w:rsidP="006775E3">
            <w:pPr>
              <w:shd w:val="clear" w:color="auto" w:fill="FFFFFF"/>
              <w:tabs>
                <w:tab w:val="left" w:pos="826"/>
              </w:tabs>
              <w:jc w:val="both"/>
              <w:rPr>
                <w:lang w:val="uz-Latn-UZ"/>
              </w:rPr>
            </w:pPr>
            <w:r w:rsidRPr="004E4ED5">
              <w:rPr>
                <w:color w:val="000000"/>
                <w:spacing w:val="-7"/>
                <w:lang w:val="uz-Latn-UZ"/>
              </w:rPr>
              <w:lastRenderedPageBreak/>
              <w:t>4.</w:t>
            </w:r>
            <w:r w:rsidRPr="004E4ED5">
              <w:rPr>
                <w:color w:val="000000"/>
                <w:lang w:val="uz-Latn-UZ"/>
              </w:rPr>
              <w:t xml:space="preserve"> </w:t>
            </w:r>
            <w:r w:rsidR="00252C14" w:rsidRPr="004E4ED5">
              <w:rPr>
                <w:color w:val="000000"/>
                <w:spacing w:val="2"/>
                <w:lang w:val="uz-Cyrl-UZ"/>
              </w:rPr>
              <w:t>AS</w:t>
            </w:r>
            <w:r w:rsidRPr="004E4ED5">
              <w:rPr>
                <w:color w:val="000000"/>
                <w:spacing w:val="2"/>
                <w:lang w:val="uz-Cyrl-UZ"/>
              </w:rPr>
              <w:t xml:space="preserve"> </w:t>
            </w:r>
            <w:r w:rsidR="00252C14" w:rsidRPr="004E4ED5">
              <w:rPr>
                <w:color w:val="000000"/>
                <w:spacing w:val="2"/>
                <w:lang w:val="uz-Cyrl-UZ"/>
              </w:rPr>
              <w:t>i</w:t>
            </w:r>
            <w:r w:rsidR="00ED23EB" w:rsidRPr="004E4ED5">
              <w:rPr>
                <w:color w:val="000000"/>
                <w:spacing w:val="2"/>
                <w:lang w:val="uz-Cyrl-UZ"/>
              </w:rPr>
              <w:t>shl</w:t>
            </w:r>
            <w:r w:rsidR="00252C14" w:rsidRPr="004E4ED5">
              <w:rPr>
                <w:color w:val="000000"/>
                <w:spacing w:val="2"/>
                <w:lang w:val="uz-Cyrl-UZ"/>
              </w:rPr>
              <w:t>a</w:t>
            </w:r>
            <w:r w:rsidR="00ED23EB" w:rsidRPr="004E4ED5">
              <w:rPr>
                <w:color w:val="000000"/>
                <w:spacing w:val="2"/>
                <w:lang w:val="uz-Cyrl-UZ"/>
              </w:rPr>
              <w:t>shi</w:t>
            </w:r>
            <w:r w:rsidR="00252C14" w:rsidRPr="004E4ED5">
              <w:rPr>
                <w:color w:val="000000"/>
                <w:spacing w:val="2"/>
                <w:lang w:val="uz-Latn-UZ"/>
              </w:rPr>
              <w:t>ning</w:t>
            </w:r>
            <w:r w:rsidRPr="004E4ED5">
              <w:rPr>
                <w:color w:val="000000"/>
                <w:spacing w:val="2"/>
                <w:lang w:val="uz-Latn-UZ"/>
              </w:rPr>
              <w:t xml:space="preserve"> </w:t>
            </w:r>
            <w:r w:rsidR="00252C14" w:rsidRPr="004E4ED5">
              <w:rPr>
                <w:color w:val="000000"/>
                <w:spacing w:val="2"/>
                <w:lang w:val="uz-Latn-UZ"/>
              </w:rPr>
              <w:t>g</w:t>
            </w:r>
            <w:r w:rsidRPr="004E4ED5">
              <w:rPr>
                <w:color w:val="000000"/>
                <w:spacing w:val="2"/>
                <w:lang w:val="uz-Latn-UZ"/>
              </w:rPr>
              <w:t>a</w:t>
            </w:r>
            <w:r w:rsidR="00252C14" w:rsidRPr="004E4ED5">
              <w:rPr>
                <w:color w:val="000000"/>
                <w:spacing w:val="2"/>
                <w:lang w:val="uz-Latn-UZ"/>
              </w:rPr>
              <w:t>mm</w:t>
            </w:r>
            <w:r w:rsidRPr="004E4ED5">
              <w:rPr>
                <w:color w:val="000000"/>
                <w:spacing w:val="2"/>
                <w:lang w:val="uz-Latn-UZ"/>
              </w:rPr>
              <w:t xml:space="preserve">a - </w:t>
            </w:r>
            <w:r w:rsidR="00252C14" w:rsidRPr="004E4ED5">
              <w:rPr>
                <w:color w:val="000000"/>
                <w:spacing w:val="2"/>
                <w:lang w:val="uz-Latn-UZ"/>
              </w:rPr>
              <w:t>f</w:t>
            </w:r>
            <w:r w:rsidRPr="004E4ED5">
              <w:rPr>
                <w:color w:val="000000"/>
                <w:spacing w:val="2"/>
                <w:lang w:val="uz-Latn-UZ"/>
              </w:rPr>
              <w:t>o</w:t>
            </w:r>
            <w:r w:rsidR="00252C14" w:rsidRPr="004E4ED5">
              <w:rPr>
                <w:color w:val="000000"/>
                <w:spacing w:val="2"/>
                <w:lang w:val="uz-Latn-UZ"/>
              </w:rPr>
              <w:t>izli</w:t>
            </w:r>
            <w:r w:rsidRPr="004E4ED5">
              <w:rPr>
                <w:color w:val="000000"/>
                <w:spacing w:val="2"/>
                <w:lang w:val="uz-Latn-UZ"/>
              </w:rPr>
              <w:t xml:space="preserve"> </w:t>
            </w:r>
            <w:r w:rsidR="00252C14" w:rsidRPr="004E4ED5">
              <w:rPr>
                <w:color w:val="000000"/>
                <w:spacing w:val="2"/>
                <w:lang w:val="uz-Latn-UZ"/>
              </w:rPr>
              <w:t>v</w:t>
            </w:r>
            <w:r w:rsidRPr="004E4ED5">
              <w:rPr>
                <w:color w:val="000000"/>
                <w:spacing w:val="2"/>
                <w:lang w:val="uz-Latn-UZ"/>
              </w:rPr>
              <w:t>a</w:t>
            </w:r>
            <w:r w:rsidR="00252C14" w:rsidRPr="004E4ED5">
              <w:rPr>
                <w:color w:val="000000"/>
                <w:spacing w:val="2"/>
                <w:lang w:val="uz-Latn-UZ"/>
              </w:rPr>
              <w:t>qti</w:t>
            </w:r>
            <w:r w:rsidRPr="004E4ED5">
              <w:rPr>
                <w:color w:val="000000"/>
                <w:spacing w:val="2"/>
                <w:lang w:val="uz-Cyrl-UZ"/>
              </w:rPr>
              <w:t xml:space="preserve"> </w:t>
            </w:r>
            <w:r w:rsidR="00252C14" w:rsidRPr="004E4ED5">
              <w:rPr>
                <w:color w:val="000000"/>
                <w:spacing w:val="5"/>
                <w:lang w:val="uz-Latn-UZ"/>
              </w:rPr>
              <w:t>ko‘rs</w:t>
            </w:r>
            <w:r w:rsidRPr="004E4ED5">
              <w:rPr>
                <w:color w:val="000000"/>
                <w:spacing w:val="5"/>
                <w:lang w:val="uz-Latn-UZ"/>
              </w:rPr>
              <w:t>a</w:t>
            </w:r>
            <w:r w:rsidR="00252C14" w:rsidRPr="004E4ED5">
              <w:rPr>
                <w:color w:val="000000"/>
                <w:spacing w:val="5"/>
                <w:lang w:val="uz-Latn-UZ"/>
              </w:rPr>
              <w:t>tki</w:t>
            </w:r>
            <w:r w:rsidR="00ED23EB" w:rsidRPr="004E4ED5">
              <w:rPr>
                <w:color w:val="000000"/>
                <w:spacing w:val="5"/>
                <w:lang w:val="uz-Latn-UZ"/>
              </w:rPr>
              <w:t>chi</w:t>
            </w:r>
            <w:r w:rsidRPr="004E4ED5">
              <w:rPr>
                <w:color w:val="000000"/>
                <w:spacing w:val="5"/>
                <w:lang w:val="uz-Latn-UZ"/>
              </w:rPr>
              <w:t xml:space="preserve"> </w:t>
            </w:r>
            <w:r w:rsidR="00ED23EB" w:rsidRPr="004E4ED5">
              <w:rPr>
                <w:color w:val="000000"/>
                <w:spacing w:val="5"/>
                <w:lang w:val="uz-Latn-UZ"/>
              </w:rPr>
              <w:t>che</w:t>
            </w:r>
            <w:r w:rsidR="00252C14" w:rsidRPr="004E4ED5">
              <w:rPr>
                <w:color w:val="000000"/>
                <w:spacing w:val="5"/>
                <w:lang w:val="uz-Latn-UZ"/>
              </w:rPr>
              <w:t>g</w:t>
            </w:r>
            <w:r w:rsidRPr="004E4ED5">
              <w:rPr>
                <w:color w:val="000000"/>
                <w:spacing w:val="5"/>
                <w:lang w:val="uz-Latn-UZ"/>
              </w:rPr>
              <w:t>a</w:t>
            </w:r>
            <w:r w:rsidR="00252C14" w:rsidRPr="004E4ED5">
              <w:rPr>
                <w:color w:val="000000"/>
                <w:spacing w:val="5"/>
                <w:lang w:val="uz-Latn-UZ"/>
              </w:rPr>
              <w:t>r</w:t>
            </w:r>
            <w:r w:rsidRPr="004E4ED5">
              <w:rPr>
                <w:color w:val="000000"/>
                <w:spacing w:val="5"/>
                <w:lang w:val="uz-Latn-UZ"/>
              </w:rPr>
              <w:t>a</w:t>
            </w:r>
            <w:r w:rsidR="00252C14" w:rsidRPr="004E4ED5">
              <w:rPr>
                <w:color w:val="000000"/>
                <w:spacing w:val="5"/>
                <w:lang w:val="uz-Latn-UZ"/>
              </w:rPr>
              <w:t>l</w:t>
            </w:r>
            <w:r w:rsidRPr="004E4ED5">
              <w:rPr>
                <w:color w:val="000000"/>
                <w:spacing w:val="5"/>
                <w:lang w:val="uz-Latn-UZ"/>
              </w:rPr>
              <w:t>a</w:t>
            </w:r>
            <w:r w:rsidR="00252C14" w:rsidRPr="004E4ED5">
              <w:rPr>
                <w:color w:val="000000"/>
                <w:spacing w:val="5"/>
                <w:lang w:val="uz-Cyrl-UZ"/>
              </w:rPr>
              <w:t>ri</w:t>
            </w:r>
            <w:r w:rsidRPr="004E4ED5">
              <w:rPr>
                <w:color w:val="000000"/>
                <w:spacing w:val="-2"/>
                <w:lang w:val="uz-Latn-UZ"/>
              </w:rPr>
              <w:t xml:space="preserve"> a</w:t>
            </w:r>
            <w:r w:rsidR="00252C14" w:rsidRPr="004E4ED5">
              <w:rPr>
                <w:color w:val="000000"/>
                <w:spacing w:val="-2"/>
                <w:lang w:val="uz-Latn-UZ"/>
              </w:rPr>
              <w:t>niql</w:t>
            </w:r>
            <w:r w:rsidRPr="004E4ED5">
              <w:rPr>
                <w:color w:val="000000"/>
                <w:spacing w:val="-2"/>
                <w:lang w:val="uz-Latn-UZ"/>
              </w:rPr>
              <w:t>a</w:t>
            </w:r>
            <w:r w:rsidR="00252C14" w:rsidRPr="004E4ED5">
              <w:rPr>
                <w:color w:val="000000"/>
                <w:spacing w:val="-2"/>
                <w:lang w:val="uz-Cyrl-UZ"/>
              </w:rPr>
              <w:t>ng</w:t>
            </w:r>
            <w:r w:rsidRPr="004E4ED5">
              <w:rPr>
                <w:color w:val="000000"/>
                <w:spacing w:val="-2"/>
                <w:lang w:val="uz-Cyrl-UZ"/>
              </w:rPr>
              <w:t>?</w:t>
            </w:r>
          </w:p>
          <w:p w:rsidR="00346BAC" w:rsidRPr="004E4ED5" w:rsidRDefault="00346BAC" w:rsidP="00A664FB">
            <w:pPr>
              <w:jc w:val="both"/>
              <w:rPr>
                <w:lang w:val="en-US"/>
              </w:rPr>
            </w:pPr>
            <w:r w:rsidRPr="004E4ED5">
              <w:rPr>
                <w:lang w:val="uz-Cyrl-UZ"/>
              </w:rPr>
              <w:t xml:space="preserve">2.2. </w:t>
            </w:r>
            <w:r w:rsidR="00252C14" w:rsidRPr="004E4ED5">
              <w:rPr>
                <w:lang w:val="uz-Cyrl-UZ"/>
              </w:rPr>
              <w:t>V</w:t>
            </w:r>
            <w:r w:rsidR="00252C14" w:rsidRPr="004E4ED5">
              <w:rPr>
                <w:lang w:val="en-US"/>
              </w:rPr>
              <w:t>izual</w:t>
            </w:r>
            <w:r w:rsidRPr="004E4ED5">
              <w:rPr>
                <w:lang w:val="en-US"/>
              </w:rPr>
              <w:t xml:space="preserve"> </w:t>
            </w:r>
            <w:r w:rsidR="00252C14" w:rsidRPr="004E4ED5">
              <w:rPr>
                <w:lang w:val="en-US"/>
              </w:rPr>
              <w:t>materialdan</w:t>
            </w:r>
            <w:r w:rsidRPr="004E4ED5">
              <w:rPr>
                <w:lang w:val="en-US"/>
              </w:rPr>
              <w:t xml:space="preserve"> </w:t>
            </w:r>
            <w:r w:rsidR="00252C14" w:rsidRPr="004E4ED5">
              <w:rPr>
                <w:lang w:val="en-US"/>
              </w:rPr>
              <w:t>foydalangan</w:t>
            </w:r>
            <w:r w:rsidRPr="004E4ED5">
              <w:rPr>
                <w:lang w:val="en-US"/>
              </w:rPr>
              <w:t xml:space="preserve"> </w:t>
            </w:r>
            <w:r w:rsidR="002A10ED" w:rsidRPr="004E4ED5">
              <w:rPr>
                <w:lang w:val="en-US"/>
              </w:rPr>
              <w:t>x</w:t>
            </w:r>
            <w:r w:rsidR="00252C14" w:rsidRPr="004E4ED5">
              <w:rPr>
                <w:lang w:val="en-US"/>
              </w:rPr>
              <w:t>olda</w:t>
            </w:r>
            <w:r w:rsidRPr="004E4ED5">
              <w:rPr>
                <w:lang w:val="en-US"/>
              </w:rPr>
              <w:t xml:space="preserve"> </w:t>
            </w:r>
            <w:r w:rsidR="00252C14" w:rsidRPr="004E4ED5">
              <w:rPr>
                <w:lang w:val="en-US"/>
              </w:rPr>
              <w:t>ma’ruza</w:t>
            </w:r>
            <w:r w:rsidRPr="004E4ED5">
              <w:rPr>
                <w:lang w:val="en-US"/>
              </w:rPr>
              <w:t xml:space="preserve"> </w:t>
            </w:r>
            <w:r w:rsidR="00252C14" w:rsidRPr="004E4ED5">
              <w:rPr>
                <w:lang w:val="en-US"/>
              </w:rPr>
              <w:t>o‘qish</w:t>
            </w:r>
            <w:r w:rsidRPr="004E4ED5">
              <w:rPr>
                <w:lang w:val="en-US"/>
              </w:rPr>
              <w:t xml:space="preserve"> </w:t>
            </w:r>
            <w:r w:rsidR="00252C14" w:rsidRPr="004E4ED5">
              <w:rPr>
                <w:lang w:val="en-US"/>
              </w:rPr>
              <w:t>davom</w:t>
            </w:r>
            <w:r w:rsidRPr="004E4ED5">
              <w:rPr>
                <w:lang w:val="en-US"/>
              </w:rPr>
              <w:t xml:space="preserve"> </w:t>
            </w:r>
            <w:r w:rsidR="00252C14" w:rsidRPr="004E4ED5">
              <w:rPr>
                <w:lang w:val="en-US"/>
              </w:rPr>
              <w:t>ettir</w:t>
            </w:r>
            <w:r w:rsidR="00252C14" w:rsidRPr="004E4ED5">
              <w:rPr>
                <w:lang w:val="uz-Cyrl-UZ"/>
              </w:rPr>
              <w:t>il</w:t>
            </w:r>
            <w:r w:rsidR="00252C14" w:rsidRPr="004E4ED5">
              <w:rPr>
                <w:lang w:val="en-US"/>
              </w:rPr>
              <w:t>adi</w:t>
            </w:r>
            <w:r w:rsidRPr="004E4ED5">
              <w:rPr>
                <w:lang w:val="en-US"/>
              </w:rPr>
              <w:t>.</w:t>
            </w:r>
            <w:r w:rsidRPr="004E4ED5">
              <w:rPr>
                <w:lang w:val="uz-Cyrl-UZ"/>
              </w:rPr>
              <w:t xml:space="preserve"> </w:t>
            </w:r>
          </w:p>
        </w:tc>
        <w:tc>
          <w:tcPr>
            <w:tcW w:w="2552" w:type="dxa"/>
          </w:tcPr>
          <w:p w:rsidR="00346BAC" w:rsidRPr="004E4ED5" w:rsidRDefault="00252C14" w:rsidP="00A664FB">
            <w:pPr>
              <w:rPr>
                <w:lang w:val="uz-Cyrl-UZ"/>
              </w:rPr>
            </w:pPr>
            <w:r w:rsidRPr="004E4ED5">
              <w:rPr>
                <w:lang w:val="en-US"/>
              </w:rPr>
              <w:lastRenderedPageBreak/>
              <w:t>Talabalar</w:t>
            </w:r>
            <w:r w:rsidR="00346BAC" w:rsidRPr="004E4ED5">
              <w:rPr>
                <w:lang w:val="uz-Cyrl-UZ"/>
              </w:rPr>
              <w:t xml:space="preserve"> </w:t>
            </w:r>
            <w:r w:rsidRPr="004E4ED5">
              <w:rPr>
                <w:lang w:val="uz-Cyrl-UZ"/>
              </w:rPr>
              <w:t>tinglaydi</w:t>
            </w:r>
            <w:r w:rsidR="00346BAC" w:rsidRPr="004E4ED5">
              <w:rPr>
                <w:lang w:val="uz-Cyrl-UZ"/>
              </w:rPr>
              <w:t xml:space="preserve"> </w:t>
            </w:r>
            <w:r w:rsidRPr="004E4ED5">
              <w:rPr>
                <w:lang w:val="uz-Cyrl-UZ"/>
              </w:rPr>
              <w:t>va</w:t>
            </w:r>
            <w:r w:rsidR="00346BAC" w:rsidRPr="004E4ED5">
              <w:rPr>
                <w:lang w:val="uz-Cyrl-UZ"/>
              </w:rPr>
              <w:t xml:space="preserve"> </w:t>
            </w:r>
            <w:r w:rsidRPr="004E4ED5">
              <w:rPr>
                <w:lang w:val="uz-Cyrl-UZ"/>
              </w:rPr>
              <w:t>javob</w:t>
            </w:r>
            <w:r w:rsidR="00346BAC" w:rsidRPr="004E4ED5">
              <w:rPr>
                <w:lang w:val="uz-Cyrl-UZ"/>
              </w:rPr>
              <w:t xml:space="preserve"> </w:t>
            </w:r>
            <w:r w:rsidRPr="004E4ED5">
              <w:rPr>
                <w:lang w:val="uz-Cyrl-UZ"/>
              </w:rPr>
              <w:t>beradi</w:t>
            </w:r>
            <w:r w:rsidR="00346BAC" w:rsidRPr="004E4ED5">
              <w:rPr>
                <w:lang w:val="en-US"/>
              </w:rPr>
              <w:t xml:space="preserve"> </w:t>
            </w: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346BAC" w:rsidP="00A664FB">
            <w:pPr>
              <w:rPr>
                <w:lang w:val="uz-Cyrl-UZ"/>
              </w:rPr>
            </w:pPr>
          </w:p>
          <w:p w:rsidR="00346BAC" w:rsidRPr="004E4ED5" w:rsidRDefault="00252C14" w:rsidP="00A664FB">
            <w:pPr>
              <w:rPr>
                <w:lang w:val="uz-Cyrl-UZ"/>
              </w:rPr>
            </w:pPr>
            <w:r w:rsidRPr="004E4ED5">
              <w:rPr>
                <w:lang w:val="en-US"/>
              </w:rPr>
              <w:t>E</w:t>
            </w:r>
            <w:r w:rsidR="00ED23EB" w:rsidRPr="004E4ED5">
              <w:rPr>
                <w:lang w:val="en-US"/>
              </w:rPr>
              <w:t>shi</w:t>
            </w:r>
            <w:r w:rsidRPr="004E4ED5">
              <w:rPr>
                <w:lang w:val="en-US"/>
              </w:rPr>
              <w:t>tadi</w:t>
            </w:r>
            <w:r w:rsidR="00346BAC" w:rsidRPr="004E4ED5">
              <w:rPr>
                <w:lang w:val="en-US"/>
              </w:rPr>
              <w:t xml:space="preserve">, </w:t>
            </w:r>
            <w:r w:rsidR="00ED23EB" w:rsidRPr="004E4ED5">
              <w:rPr>
                <w:lang w:val="en-US"/>
              </w:rPr>
              <w:t>yoz</w:t>
            </w:r>
            <w:r w:rsidRPr="004E4ED5">
              <w:rPr>
                <w:lang w:val="en-US"/>
              </w:rPr>
              <w:t>ib</w:t>
            </w:r>
            <w:r w:rsidR="00346BAC" w:rsidRPr="004E4ED5">
              <w:rPr>
                <w:lang w:val="en-US"/>
              </w:rPr>
              <w:t xml:space="preserve"> </w:t>
            </w:r>
            <w:r w:rsidRPr="004E4ED5">
              <w:rPr>
                <w:lang w:val="en-US"/>
              </w:rPr>
              <w:t>oladi</w:t>
            </w:r>
            <w:r w:rsidR="00346BAC" w:rsidRPr="004E4ED5">
              <w:rPr>
                <w:lang w:val="en-US"/>
              </w:rPr>
              <w:t>.</w:t>
            </w:r>
          </w:p>
        </w:tc>
      </w:tr>
      <w:tr w:rsidR="00346BAC" w:rsidRPr="00D1023D">
        <w:tc>
          <w:tcPr>
            <w:tcW w:w="1384" w:type="dxa"/>
          </w:tcPr>
          <w:p w:rsidR="00346BAC" w:rsidRPr="004E4ED5" w:rsidRDefault="00346BAC" w:rsidP="00A664FB">
            <w:r w:rsidRPr="004E4ED5">
              <w:rPr>
                <w:lang w:val="uz-Cyrl-UZ"/>
              </w:rPr>
              <w:lastRenderedPageBreak/>
              <w:t xml:space="preserve">3- </w:t>
            </w:r>
            <w:r w:rsidR="00252C14" w:rsidRPr="004E4ED5">
              <w:rPr>
                <w:lang w:val="uz-Cyrl-UZ"/>
              </w:rPr>
              <w:t>bosqich</w:t>
            </w:r>
            <w:r w:rsidRPr="004E4ED5">
              <w:t xml:space="preserve">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346BAC" w:rsidRPr="004E4ED5" w:rsidRDefault="00346BAC" w:rsidP="00A664FB">
            <w:r w:rsidRPr="004E4ED5">
              <w:t xml:space="preserve">                       </w:t>
            </w:r>
          </w:p>
        </w:tc>
        <w:tc>
          <w:tcPr>
            <w:tcW w:w="5670" w:type="dxa"/>
          </w:tcPr>
          <w:p w:rsidR="00346BAC" w:rsidRPr="004E4ED5" w:rsidRDefault="00346BAC" w:rsidP="00A664FB">
            <w:pPr>
              <w:jc w:val="both"/>
              <w:rPr>
                <w:lang w:val="uz-Cyrl-UZ"/>
              </w:rPr>
            </w:pPr>
            <w:r w:rsidRPr="004E4ED5">
              <w:rPr>
                <w:lang w:val="en-US"/>
              </w:rPr>
              <w:t xml:space="preserve">3.1. </w:t>
            </w:r>
            <w:r w:rsidR="00252C14" w:rsidRPr="004E4ED5">
              <w:rPr>
                <w:lang w:val="en-US"/>
              </w:rPr>
              <w:t>Mavzuga</w:t>
            </w:r>
            <w:r w:rsidRPr="004E4ED5">
              <w:rPr>
                <w:lang w:val="en-US"/>
              </w:rPr>
              <w:t xml:space="preserve"> </w:t>
            </w:r>
            <w:r w:rsidR="00ED23EB" w:rsidRPr="004E4ED5">
              <w:rPr>
                <w:lang w:val="en-US"/>
              </w:rPr>
              <w:t>yak</w:t>
            </w:r>
            <w:r w:rsidR="00252C14" w:rsidRPr="004E4ED5">
              <w:rPr>
                <w:lang w:val="en-US"/>
              </w:rPr>
              <w:t>un</w:t>
            </w:r>
            <w:r w:rsidRPr="004E4ED5">
              <w:rPr>
                <w:lang w:val="en-US"/>
              </w:rPr>
              <w:t xml:space="preserve"> </w:t>
            </w:r>
            <w:r w:rsidR="00ED23EB" w:rsidRPr="004E4ED5">
              <w:rPr>
                <w:lang w:val="en-US"/>
              </w:rPr>
              <w:t>yas</w:t>
            </w:r>
            <w:r w:rsidR="00252C14" w:rsidRPr="004E4ED5">
              <w:rPr>
                <w:lang w:val="en-US"/>
              </w:rPr>
              <w:t>a</w:t>
            </w:r>
            <w:r w:rsidR="00252C14" w:rsidRPr="004E4ED5">
              <w:rPr>
                <w:lang w:val="uz-Cyrl-UZ"/>
              </w:rPr>
              <w:t>sh</w:t>
            </w:r>
            <w:r w:rsidRPr="004E4ED5">
              <w:rPr>
                <w:lang w:val="en-US"/>
              </w:rPr>
              <w:t xml:space="preserve">, </w:t>
            </w:r>
            <w:r w:rsidR="00252C14" w:rsidRPr="004E4ED5">
              <w:rPr>
                <w:lang w:val="en-US"/>
              </w:rPr>
              <w:t>talabalar</w:t>
            </w:r>
            <w:r w:rsidRPr="004E4ED5">
              <w:rPr>
                <w:lang w:val="en-US"/>
              </w:rPr>
              <w:t xml:space="preserve"> </w:t>
            </w:r>
            <w:r w:rsidR="00252C14" w:rsidRPr="004E4ED5">
              <w:rPr>
                <w:lang w:val="en-US"/>
              </w:rPr>
              <w:t>e’tiborini</w:t>
            </w:r>
            <w:r w:rsidRPr="004E4ED5">
              <w:rPr>
                <w:lang w:val="en-US"/>
              </w:rPr>
              <w:t xml:space="preserve"> </w:t>
            </w:r>
            <w:r w:rsidR="00252C14" w:rsidRPr="004E4ED5">
              <w:rPr>
                <w:lang w:val="en-US"/>
              </w:rPr>
              <w:t>asosiy</w:t>
            </w:r>
            <w:r w:rsidRPr="004E4ED5">
              <w:rPr>
                <w:lang w:val="en-US"/>
              </w:rPr>
              <w:t xml:space="preserve"> </w:t>
            </w:r>
            <w:r w:rsidR="00252C14" w:rsidRPr="004E4ED5">
              <w:rPr>
                <w:lang w:val="en-US"/>
              </w:rPr>
              <w:t>masalaga</w:t>
            </w:r>
            <w:r w:rsidRPr="004E4ED5">
              <w:rPr>
                <w:lang w:val="en-US"/>
              </w:rPr>
              <w:t xml:space="preserve"> </w:t>
            </w:r>
            <w:r w:rsidR="00252C14" w:rsidRPr="004E4ED5">
              <w:rPr>
                <w:lang w:val="en-US"/>
              </w:rPr>
              <w:t>qarati</w:t>
            </w:r>
            <w:r w:rsidR="00252C14" w:rsidRPr="004E4ED5">
              <w:rPr>
                <w:lang w:val="uz-Cyrl-UZ"/>
              </w:rPr>
              <w:t>sh</w:t>
            </w:r>
            <w:r w:rsidRPr="004E4ED5">
              <w:rPr>
                <w:lang w:val="en-US"/>
              </w:rPr>
              <w:t xml:space="preserve">. </w:t>
            </w:r>
            <w:r w:rsidR="00252C14" w:rsidRPr="004E4ED5">
              <w:t>Faol</w:t>
            </w:r>
            <w:r w:rsidRPr="004E4ED5">
              <w:t xml:space="preserve"> </w:t>
            </w:r>
            <w:r w:rsidR="00252C14" w:rsidRPr="004E4ED5">
              <w:t>talabalarni</w:t>
            </w:r>
            <w:r w:rsidRPr="004E4ED5">
              <w:t xml:space="preserve"> </w:t>
            </w:r>
            <w:r w:rsidR="00252C14" w:rsidRPr="004E4ED5">
              <w:t>rag‘batlantiradi</w:t>
            </w:r>
            <w:r w:rsidRPr="004E4ED5">
              <w:t>.</w:t>
            </w:r>
          </w:p>
          <w:p w:rsidR="00346BAC" w:rsidRPr="004E4ED5" w:rsidRDefault="00346BAC" w:rsidP="00A664FB">
            <w:pPr>
              <w:jc w:val="both"/>
              <w:rPr>
                <w:bCs/>
                <w:lang w:val="uz-Cyrl-UZ"/>
              </w:rPr>
            </w:pPr>
            <w:r w:rsidRPr="004E4ED5">
              <w:t xml:space="preserve">3.2. </w:t>
            </w:r>
            <w:r w:rsidR="00252C14" w:rsidRPr="004E4ED5">
              <w:t>Mustaqil</w:t>
            </w:r>
            <w:r w:rsidR="009A31B1" w:rsidRPr="004E4ED5">
              <w:t xml:space="preserve"> </w:t>
            </w:r>
            <w:r w:rsidR="00252C14" w:rsidRPr="004E4ED5">
              <w:t>ish</w:t>
            </w:r>
            <w:r w:rsidR="009A31B1" w:rsidRPr="004E4ED5">
              <w:t xml:space="preserve"> </w:t>
            </w:r>
            <w:r w:rsidR="00252C14" w:rsidRPr="004E4ED5">
              <w:t>u</w:t>
            </w:r>
            <w:r w:rsidR="00ED23EB" w:rsidRPr="004E4ED5">
              <w:t>chu</w:t>
            </w:r>
            <w:r w:rsidR="00252C14" w:rsidRPr="004E4ED5">
              <w:t>n</w:t>
            </w:r>
            <w:r w:rsidR="009A31B1" w:rsidRPr="004E4ED5">
              <w:t xml:space="preserve"> </w:t>
            </w:r>
            <w:r w:rsidR="00252C14" w:rsidRPr="004E4ED5">
              <w:t>vazifa</w:t>
            </w:r>
            <w:r w:rsidR="009A31B1" w:rsidRPr="004E4ED5">
              <w:rPr>
                <w:lang w:val="uz-Cyrl-UZ"/>
              </w:rPr>
              <w:t xml:space="preserve"> </w:t>
            </w:r>
            <w:r w:rsidR="00252C14" w:rsidRPr="004E4ED5">
              <w:rPr>
                <w:lang w:val="uz-Cyrl-UZ"/>
              </w:rPr>
              <w:t>beriladi</w:t>
            </w:r>
            <w:r w:rsidR="009A31B1" w:rsidRPr="004E4ED5">
              <w:rPr>
                <w:lang w:val="uz-Cyrl-UZ"/>
              </w:rPr>
              <w:t>.</w:t>
            </w:r>
            <w:r w:rsidR="009A31B1" w:rsidRPr="004E4ED5">
              <w:rPr>
                <w:bCs/>
                <w:lang w:val="uz-Cyrl-UZ"/>
              </w:rPr>
              <w:t xml:space="preserve">               </w:t>
            </w:r>
          </w:p>
          <w:p w:rsidR="00346BAC" w:rsidRPr="004E4ED5" w:rsidRDefault="00346BAC" w:rsidP="00A664FB">
            <w:pPr>
              <w:jc w:val="both"/>
              <w:rPr>
                <w:lang w:val="uz-Cyrl-UZ"/>
              </w:rPr>
            </w:pPr>
          </w:p>
        </w:tc>
        <w:tc>
          <w:tcPr>
            <w:tcW w:w="2552" w:type="dxa"/>
          </w:tcPr>
          <w:p w:rsidR="00346BAC" w:rsidRPr="004E4ED5" w:rsidRDefault="00252C14" w:rsidP="00A664FB">
            <w:pPr>
              <w:jc w:val="both"/>
              <w:rPr>
                <w:lang w:val="en-US"/>
              </w:rPr>
            </w:pPr>
            <w:r w:rsidRPr="004E4ED5">
              <w:rPr>
                <w:lang w:val="en-US"/>
              </w:rPr>
              <w:t>Talabalar</w:t>
            </w:r>
            <w:r w:rsidR="00346BAC" w:rsidRPr="004E4ED5">
              <w:rPr>
                <w:lang w:val="en-US"/>
              </w:rPr>
              <w:t xml:space="preserve"> </w:t>
            </w:r>
            <w:r w:rsidRPr="004E4ED5">
              <w:rPr>
                <w:lang w:val="en-US"/>
              </w:rPr>
              <w:t>e</w:t>
            </w:r>
            <w:r w:rsidR="00ED23EB" w:rsidRPr="004E4ED5">
              <w:rPr>
                <w:lang w:val="en-US"/>
              </w:rPr>
              <w:t>shi</w:t>
            </w:r>
            <w:r w:rsidRPr="004E4ED5">
              <w:rPr>
                <w:lang w:val="en-US"/>
              </w:rPr>
              <w:t>tadi</w:t>
            </w:r>
            <w:r w:rsidR="00346BAC" w:rsidRPr="004E4ED5">
              <w:rPr>
                <w:lang w:val="en-US"/>
              </w:rPr>
              <w:t xml:space="preserve"> </w:t>
            </w:r>
            <w:r w:rsidRPr="004E4ED5">
              <w:rPr>
                <w:lang w:val="en-US"/>
              </w:rPr>
              <w:t>va</w:t>
            </w:r>
            <w:r w:rsidR="00346BAC" w:rsidRPr="004E4ED5">
              <w:rPr>
                <w:lang w:val="en-US"/>
              </w:rPr>
              <w:t xml:space="preserve"> </w:t>
            </w:r>
            <w:r w:rsidR="00ED23EB" w:rsidRPr="004E4ED5">
              <w:rPr>
                <w:lang w:val="en-US"/>
              </w:rPr>
              <w:t>yoz</w:t>
            </w:r>
            <w:r w:rsidRPr="004E4ED5">
              <w:rPr>
                <w:lang w:val="en-US"/>
              </w:rPr>
              <w:t>ib</w:t>
            </w:r>
            <w:r w:rsidR="00346BAC" w:rsidRPr="004E4ED5">
              <w:rPr>
                <w:lang w:val="en-US"/>
              </w:rPr>
              <w:t xml:space="preserve"> </w:t>
            </w:r>
            <w:r w:rsidRPr="004E4ED5">
              <w:rPr>
                <w:lang w:val="en-US"/>
              </w:rPr>
              <w:t>oladi</w:t>
            </w:r>
          </w:p>
          <w:p w:rsidR="00346BAC" w:rsidRPr="004E4ED5" w:rsidRDefault="00346BAC" w:rsidP="00A664FB">
            <w:pPr>
              <w:rPr>
                <w:lang w:val="en-US"/>
              </w:rPr>
            </w:pPr>
          </w:p>
          <w:p w:rsidR="00346BAC" w:rsidRPr="004E4ED5" w:rsidRDefault="00252C14" w:rsidP="00A664FB">
            <w:pPr>
              <w:jc w:val="both"/>
              <w:rPr>
                <w:lang w:val="en-US"/>
              </w:rPr>
            </w:pPr>
            <w:r w:rsidRPr="004E4ED5">
              <w:rPr>
                <w:lang w:val="en-US"/>
              </w:rPr>
              <w:t>E</w:t>
            </w:r>
            <w:r w:rsidR="00ED23EB" w:rsidRPr="004E4ED5">
              <w:rPr>
                <w:lang w:val="en-US"/>
              </w:rPr>
              <w:t>shi</w:t>
            </w:r>
            <w:r w:rsidRPr="004E4ED5">
              <w:rPr>
                <w:lang w:val="en-US"/>
              </w:rPr>
              <w:t>tadi</w:t>
            </w:r>
            <w:r w:rsidR="00346BAC" w:rsidRPr="004E4ED5">
              <w:rPr>
                <w:lang w:val="en-US"/>
              </w:rPr>
              <w:t xml:space="preserve"> </w:t>
            </w:r>
            <w:r w:rsidRPr="004E4ED5">
              <w:rPr>
                <w:lang w:val="en-US"/>
              </w:rPr>
              <w:t>va</w:t>
            </w:r>
            <w:r w:rsidR="00346BAC" w:rsidRPr="004E4ED5">
              <w:rPr>
                <w:lang w:val="en-US"/>
              </w:rPr>
              <w:t xml:space="preserve"> </w:t>
            </w:r>
            <w:r w:rsidRPr="004E4ED5">
              <w:rPr>
                <w:lang w:val="en-US"/>
              </w:rPr>
              <w:t>aniq</w:t>
            </w:r>
            <w:r w:rsidR="00346BAC" w:rsidRPr="004E4ED5">
              <w:rPr>
                <w:lang w:val="en-US"/>
              </w:rPr>
              <w:t>-</w:t>
            </w:r>
            <w:r w:rsidRPr="004E4ED5">
              <w:rPr>
                <w:lang w:val="en-US"/>
              </w:rPr>
              <w:t>la</w:t>
            </w:r>
            <w:r w:rsidR="00ED23EB" w:rsidRPr="004E4ED5">
              <w:rPr>
                <w:lang w:val="en-US"/>
              </w:rPr>
              <w:t>sht</w:t>
            </w:r>
            <w:r w:rsidRPr="004E4ED5">
              <w:rPr>
                <w:lang w:val="en-US"/>
              </w:rPr>
              <w:t>iradi</w:t>
            </w:r>
          </w:p>
        </w:tc>
      </w:tr>
    </w:tbl>
    <w:p w:rsidR="00C233BF" w:rsidRDefault="00C233BF">
      <w:pPr>
        <w:rPr>
          <w:b/>
          <w:sz w:val="28"/>
          <w:szCs w:val="28"/>
          <w:lang w:val="en-US"/>
        </w:rPr>
      </w:pPr>
      <w:r>
        <w:rPr>
          <w:b/>
          <w:sz w:val="28"/>
          <w:szCs w:val="28"/>
          <w:lang w:val="en-US"/>
        </w:rPr>
        <w:br w:type="page"/>
      </w:r>
    </w:p>
    <w:p w:rsidR="005F5972" w:rsidRPr="00595582" w:rsidRDefault="00252C14" w:rsidP="00494D1C">
      <w:pPr>
        <w:pStyle w:val="1111"/>
      </w:pPr>
      <w:bookmarkStart w:id="40" w:name="_Toc531070303"/>
      <w:r w:rsidRPr="00595582">
        <w:lastRenderedPageBreak/>
        <w:t>Amaliy</w:t>
      </w:r>
      <w:r w:rsidR="00DC764E">
        <w:t xml:space="preserve"> </w:t>
      </w:r>
      <w:r w:rsidRPr="00595582">
        <w:t>ma</w:t>
      </w:r>
      <w:r w:rsidR="00ED23EB" w:rsidRPr="00595582">
        <w:t>shg</w:t>
      </w:r>
      <w:r w:rsidRPr="00595582">
        <w:t>‘ulotda</w:t>
      </w:r>
      <w:r w:rsidR="005F5972" w:rsidRPr="00595582">
        <w:t xml:space="preserve"> </w:t>
      </w:r>
      <w:r w:rsidRPr="00595582">
        <w:t>o‘qitish</w:t>
      </w:r>
      <w:r w:rsidR="005F5972" w:rsidRPr="00595582">
        <w:t xml:space="preserve"> </w:t>
      </w:r>
      <w:r w:rsidRPr="00595582">
        <w:t>texnologi</w:t>
      </w:r>
      <w:r w:rsidR="00ED23EB" w:rsidRPr="00595582">
        <w:t>yas</w:t>
      </w:r>
      <w:r w:rsidRPr="00595582">
        <w:t>i</w:t>
      </w:r>
      <w:bookmarkEnd w:id="40"/>
    </w:p>
    <w:p w:rsidR="005F5972" w:rsidRPr="004E4ED5" w:rsidRDefault="00252C14" w:rsidP="005F5972">
      <w:pPr>
        <w:rPr>
          <w:lang w:val="uz-Cyrl-UZ"/>
        </w:rPr>
      </w:pPr>
      <w:r w:rsidRPr="004E4ED5">
        <w:rPr>
          <w:b/>
          <w:lang w:val="uz-Cyrl-UZ"/>
        </w:rPr>
        <w:t>Mavzu</w:t>
      </w:r>
      <w:r w:rsidR="005F5972" w:rsidRPr="004E4ED5">
        <w:rPr>
          <w:b/>
          <w:lang w:val="uz-Cyrl-UZ"/>
        </w:rPr>
        <w:t>:</w:t>
      </w:r>
      <w:r w:rsidR="005F5972" w:rsidRPr="004E4ED5">
        <w:rPr>
          <w:lang w:val="uz-Cyrl-UZ"/>
        </w:rPr>
        <w:t xml:space="preserve"> </w:t>
      </w:r>
      <w:r w:rsidR="00C417E1" w:rsidRPr="00C417E1">
        <w:rPr>
          <w:color w:val="000000"/>
          <w:lang w:val="en-US"/>
        </w:rPr>
        <w:t>Ishonchlilikning asosiy mi</w:t>
      </w:r>
      <w:r w:rsidR="00C417E1" w:rsidRPr="00C417E1">
        <w:rPr>
          <w:color w:val="000000"/>
          <w:lang w:val="uz-Cyrl-UZ"/>
        </w:rPr>
        <w:t>q</w:t>
      </w:r>
      <w:r w:rsidR="00C417E1" w:rsidRPr="00C417E1">
        <w:rPr>
          <w:color w:val="000000"/>
          <w:lang w:val="en-US"/>
        </w:rPr>
        <w:t xml:space="preserve">doriy kriteriyalarini </w:t>
      </w:r>
      <w:r w:rsidR="00C417E1" w:rsidRPr="00C417E1">
        <w:rPr>
          <w:color w:val="000000"/>
          <w:lang w:val="uz-Cyrl-UZ"/>
        </w:rPr>
        <w:t>h</w:t>
      </w:r>
      <w:r w:rsidR="00C417E1" w:rsidRPr="00C417E1">
        <w:rPr>
          <w:color w:val="000000"/>
          <w:lang w:val="en-US"/>
        </w:rPr>
        <w:t>isoblash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uz-Cyrl-UZ"/>
              </w:rPr>
              <w:t xml:space="preserve">2 </w:t>
            </w:r>
            <w:r w:rsidRPr="004E4ED5">
              <w:t>soat</w:t>
            </w:r>
          </w:p>
        </w:tc>
        <w:tc>
          <w:tcPr>
            <w:tcW w:w="4243" w:type="dxa"/>
          </w:tcPr>
          <w:p w:rsidR="005F5972" w:rsidRPr="004E4ED5" w:rsidRDefault="00252C14" w:rsidP="00C233BF">
            <w:pPr>
              <w:rPr>
                <w:i/>
                <w:lang w:val="uz-Cyrl-UZ"/>
              </w:rPr>
            </w:pPr>
            <w:r w:rsidRPr="004E4ED5">
              <w:t>Talabalar</w:t>
            </w:r>
            <w:r w:rsidR="005F5972" w:rsidRPr="004E4ED5">
              <w:t xml:space="preserve"> </w:t>
            </w:r>
            <w:r w:rsidRPr="004E4ED5">
              <w:t>soni</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rPr>
                <w:lang w:val="en-US"/>
              </w:rPr>
              <w:t xml:space="preserve">1  </w:t>
            </w:r>
            <w:r w:rsidR="00252C14" w:rsidRPr="004E4ED5">
              <w:rPr>
                <w:color w:val="000000"/>
                <w:lang w:val="uz-Cyrl-UZ"/>
              </w:rPr>
              <w:t>Ob’ektlarning</w:t>
            </w:r>
            <w:r w:rsidRPr="004E4ED5">
              <w:rPr>
                <w:color w:val="000000"/>
                <w:lang w:val="uz-Cyrl-UZ"/>
              </w:rPr>
              <w:t xml:space="preserve"> </w:t>
            </w:r>
            <w:r w:rsidR="00252C14" w:rsidRPr="004E4ED5">
              <w:rPr>
                <w:color w:val="000000"/>
                <w:lang w:val="uz-Cyrl-UZ"/>
              </w:rPr>
              <w:t>natijalari</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color w:val="000000"/>
                <w:lang w:val="uz-Cyrl-UZ"/>
              </w:rPr>
              <w:t>Statistik</w:t>
            </w:r>
            <w:r w:rsidRPr="004E4ED5">
              <w:rPr>
                <w:color w:val="000000"/>
                <w:lang w:val="uz-Cyrl-UZ"/>
              </w:rPr>
              <w:t xml:space="preserve"> </w:t>
            </w:r>
            <w:r w:rsidR="00252C14" w:rsidRPr="004E4ED5">
              <w:rPr>
                <w:color w:val="000000"/>
                <w:lang w:val="uz-Cyrl-UZ"/>
              </w:rPr>
              <w:t>baholarini</w:t>
            </w:r>
            <w:r w:rsidRPr="004E4ED5">
              <w:rPr>
                <w:color w:val="000000"/>
                <w:lang w:val="uz-Cyrl-UZ"/>
              </w:rPr>
              <w:t xml:space="preserve"> </w:t>
            </w:r>
            <w:r w:rsidR="00252C14" w:rsidRPr="004E4ED5">
              <w:rPr>
                <w:color w:val="000000"/>
                <w:lang w:val="uz-Cyrl-UZ"/>
              </w:rPr>
              <w:t>olish</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uz-Cyrl-UZ"/>
              </w:rPr>
            </w:pPr>
            <w:r w:rsidRPr="004E4ED5">
              <w:rPr>
                <w:lang w:val="en-US"/>
              </w:rPr>
              <w:t>1.</w:t>
            </w:r>
            <w:r w:rsidRPr="004E4ED5">
              <w:rPr>
                <w:lang w:val="uz-Cyrl-UZ"/>
              </w:rPr>
              <w:t xml:space="preserve"> </w:t>
            </w:r>
            <w:r w:rsidR="00252C14" w:rsidRPr="004E4ED5">
              <w:rPr>
                <w:color w:val="000000"/>
                <w:lang w:val="uz-Cyrl-UZ"/>
              </w:rPr>
              <w:t>Statistik</w:t>
            </w:r>
            <w:r w:rsidRPr="004E4ED5">
              <w:rPr>
                <w:color w:val="000000"/>
                <w:lang w:val="uz-Cyrl-UZ"/>
              </w:rPr>
              <w:t xml:space="preserve"> </w:t>
            </w:r>
            <w:r w:rsidR="00252C14" w:rsidRPr="004E4ED5">
              <w:rPr>
                <w:color w:val="000000"/>
                <w:lang w:val="uz-Cyrl-UZ"/>
              </w:rPr>
              <w:t>baholani</w:t>
            </w:r>
            <w:r w:rsidRPr="004E4ED5">
              <w:rPr>
                <w:color w:val="000000"/>
                <w:lang w:val="uz-Cyrl-UZ"/>
              </w:rPr>
              <w:t xml:space="preserve"> </w:t>
            </w:r>
            <w:r w:rsidR="00252C14" w:rsidRPr="004E4ED5">
              <w:rPr>
                <w:color w:val="000000"/>
                <w:lang w:val="uz-Cyrl-UZ"/>
              </w:rPr>
              <w:t>o‘rganish</w:t>
            </w:r>
            <w:r w:rsidRPr="004E4ED5">
              <w:rPr>
                <w:lang w:val="uz-Cyrl-UZ"/>
              </w:rPr>
              <w:t>.</w:t>
            </w:r>
          </w:p>
          <w:p w:rsidR="005F5972" w:rsidRPr="004E4ED5" w:rsidRDefault="005F5972" w:rsidP="005F5972">
            <w:pPr>
              <w:rPr>
                <w:lang w:val="en-US"/>
              </w:rPr>
            </w:pP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rPr>
          <w:lang w:val="en-US"/>
        </w:rPr>
      </w:pP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5F5972" w:rsidRPr="004E4ED5">
        <w:rPr>
          <w:lang w:val="uz-Cyrl-UZ"/>
        </w:rPr>
        <w:t xml:space="preserve"> </w:t>
      </w:r>
      <w:r w:rsidR="00C417E1" w:rsidRPr="00C417E1">
        <w:rPr>
          <w:lang w:val="uz-Cyrl-UZ"/>
        </w:rPr>
        <w:t>Qayta tiklanmaydigan sistemalarning ishonchlilik parametrlarini hisoblash</w:t>
      </w:r>
      <w:r w:rsidR="005F5972" w:rsidRPr="004E4ED5">
        <w:rPr>
          <w:lang w:val="uz-Cyrl-UZ"/>
        </w:rPr>
        <w:t>.</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rPr>
                <w:lang w:val="en-US"/>
              </w:rPr>
              <w:t xml:space="preserve">1  </w:t>
            </w:r>
            <w:r w:rsidR="00252C14" w:rsidRPr="004E4ED5">
              <w:rPr>
                <w:lang w:val="uz-Cyrl-UZ"/>
              </w:rPr>
              <w:t>Eksponensial</w:t>
            </w:r>
            <w:r w:rsidRPr="004E4ED5">
              <w:rPr>
                <w:lang w:val="uz-Cyrl-UZ"/>
              </w:rPr>
              <w:t xml:space="preserve"> </w:t>
            </w:r>
            <w:r w:rsidR="00252C14" w:rsidRPr="004E4ED5">
              <w:rPr>
                <w:lang w:val="uz-Cyrl-UZ"/>
              </w:rPr>
              <w:t>qonunlar</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lang w:val="uz-Cyrl-UZ"/>
              </w:rPr>
              <w:t>Veybulla</w:t>
            </w:r>
            <w:r w:rsidRPr="004E4ED5">
              <w:rPr>
                <w:lang w:val="uz-Cyrl-UZ"/>
              </w:rPr>
              <w:t xml:space="preserve"> </w:t>
            </w:r>
            <w:r w:rsidR="00252C14" w:rsidRPr="004E4ED5">
              <w:rPr>
                <w:lang w:val="uz-Cyrl-UZ"/>
              </w:rPr>
              <w:t>taqsimlanish</w:t>
            </w:r>
            <w:r w:rsidRPr="004E4ED5">
              <w:rPr>
                <w:lang w:val="uz-Cyrl-UZ"/>
              </w:rPr>
              <w:t xml:space="preserve"> </w:t>
            </w:r>
            <w:r w:rsidR="00252C14" w:rsidRPr="004E4ED5">
              <w:rPr>
                <w:lang w:val="uz-Cyrl-UZ"/>
              </w:rPr>
              <w:t>qonunlari</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uz-Cyrl-UZ"/>
              </w:rPr>
            </w:pPr>
            <w:r w:rsidRPr="004E4ED5">
              <w:rPr>
                <w:lang w:val="en-US"/>
              </w:rPr>
              <w:t>1.</w:t>
            </w:r>
            <w:r w:rsidRPr="004E4ED5">
              <w:rPr>
                <w:lang w:val="uz-Cyrl-UZ"/>
              </w:rPr>
              <w:t xml:space="preserve"> </w:t>
            </w:r>
            <w:r w:rsidR="00252C14" w:rsidRPr="004E4ED5">
              <w:rPr>
                <w:lang w:val="uz-Cyrl-UZ"/>
              </w:rPr>
              <w:t>Taqsimlanish</w:t>
            </w:r>
            <w:r w:rsidRPr="004E4ED5">
              <w:rPr>
                <w:lang w:val="uz-Cyrl-UZ"/>
              </w:rPr>
              <w:t xml:space="preserve"> </w:t>
            </w:r>
            <w:r w:rsidR="00252C14" w:rsidRPr="004E4ED5">
              <w:rPr>
                <w:lang w:val="uz-Cyrl-UZ"/>
              </w:rPr>
              <w:t>qonunlarini</w:t>
            </w:r>
            <w:r w:rsidRPr="004E4ED5">
              <w:rPr>
                <w:lang w:val="uz-Cyrl-UZ"/>
              </w:rPr>
              <w:t xml:space="preserve"> </w:t>
            </w:r>
            <w:r w:rsidR="00252C14" w:rsidRPr="004E4ED5">
              <w:rPr>
                <w:lang w:val="uz-Cyrl-UZ"/>
              </w:rPr>
              <w:t>o‘rganish</w:t>
            </w:r>
            <w:r w:rsidRPr="004E4ED5">
              <w:rPr>
                <w:lang w:val="uz-Cyrl-UZ"/>
              </w:rPr>
              <w:t>.</w:t>
            </w:r>
          </w:p>
          <w:p w:rsidR="005F5972" w:rsidRPr="004E4ED5" w:rsidRDefault="005F5972" w:rsidP="005F5972">
            <w:pPr>
              <w:rPr>
                <w:lang w:val="en-US"/>
              </w:rPr>
            </w:pP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en-US"/>
        </w:rPr>
      </w:pPr>
      <w:r w:rsidRPr="004E4ED5">
        <w:rPr>
          <w:lang w:val="en-US"/>
        </w:rPr>
        <w:t xml:space="preserve">                                                                                                                         </w:t>
      </w: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5F5972" w:rsidRPr="004E4ED5">
        <w:rPr>
          <w:lang w:val="uz-Cyrl-UZ"/>
        </w:rPr>
        <w:t xml:space="preserve"> </w:t>
      </w:r>
      <w:r w:rsidRPr="004E4ED5">
        <w:rPr>
          <w:color w:val="000000"/>
          <w:lang w:val="uz-Cyrl-UZ"/>
        </w:rPr>
        <w:t>Tiklanmaydigan</w:t>
      </w:r>
      <w:r w:rsidR="005F5972" w:rsidRPr="004E4ED5">
        <w:rPr>
          <w:color w:val="000000"/>
          <w:lang w:val="uz-Cyrl-UZ"/>
        </w:rPr>
        <w:t xml:space="preserve"> </w:t>
      </w:r>
      <w:r w:rsidRPr="004E4ED5">
        <w:rPr>
          <w:color w:val="000000"/>
          <w:lang w:val="uz-Cyrl-UZ"/>
        </w:rPr>
        <w:t>va</w:t>
      </w:r>
      <w:r w:rsidR="005F5972" w:rsidRPr="004E4ED5">
        <w:rPr>
          <w:color w:val="000000"/>
          <w:lang w:val="uz-Cyrl-UZ"/>
        </w:rPr>
        <w:t xml:space="preserve"> </w:t>
      </w:r>
      <w:r w:rsidRPr="004E4ED5">
        <w:rPr>
          <w:color w:val="000000"/>
          <w:lang w:val="uz-Cyrl-UZ"/>
        </w:rPr>
        <w:t>zahiralanmagan</w:t>
      </w:r>
      <w:r w:rsidR="005F5972" w:rsidRPr="004E4ED5">
        <w:rPr>
          <w:color w:val="000000"/>
          <w:lang w:val="uz-Cyrl-UZ"/>
        </w:rPr>
        <w:t xml:space="preserve"> </w:t>
      </w:r>
      <w:r w:rsidRPr="004E4ED5">
        <w:rPr>
          <w:color w:val="000000"/>
          <w:lang w:val="uz-Cyrl-UZ"/>
        </w:rPr>
        <w:t>sistemalarning</w:t>
      </w:r>
      <w:r w:rsidR="005F5972"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ilik</w:t>
      </w:r>
      <w:r w:rsidR="005F5972" w:rsidRPr="004E4ED5">
        <w:rPr>
          <w:color w:val="000000"/>
          <w:lang w:val="uz-Cyrl-UZ"/>
        </w:rPr>
        <w:t xml:space="preserve"> </w:t>
      </w:r>
      <w:r w:rsidRPr="004E4ED5">
        <w:rPr>
          <w:color w:val="000000"/>
          <w:lang w:val="uz-Cyrl-UZ"/>
        </w:rPr>
        <w:t>ko‘rsatki</w:t>
      </w:r>
      <w:r w:rsidR="00ED23EB" w:rsidRPr="004E4ED5">
        <w:rPr>
          <w:color w:val="000000"/>
          <w:lang w:val="uz-Cyrl-UZ"/>
        </w:rPr>
        <w:t>chl</w:t>
      </w:r>
      <w:r w:rsidRPr="004E4ED5">
        <w:rPr>
          <w:color w:val="000000"/>
          <w:lang w:val="uz-Cyrl-UZ"/>
        </w:rPr>
        <w:t>arini</w:t>
      </w:r>
      <w:r w:rsidR="005F5972" w:rsidRPr="004E4ED5">
        <w:rPr>
          <w:color w:val="000000"/>
          <w:lang w:val="uz-Cyrl-UZ"/>
        </w:rPr>
        <w:t xml:space="preserve"> </w:t>
      </w:r>
      <w:r w:rsidRPr="004E4ED5">
        <w:rPr>
          <w:color w:val="000000"/>
          <w:lang w:val="uz-Cyrl-UZ"/>
        </w:rPr>
        <w:t>hisoblash</w:t>
      </w:r>
      <w:r w:rsidR="005F5972" w:rsidRPr="004E4ED5">
        <w:rPr>
          <w:color w:val="000000"/>
          <w:lang w:val="uz-Cyrl-UZ"/>
        </w:rPr>
        <w:t>.</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uz-Cyrl-UZ"/>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rPr>
                <w:lang w:val="en-US"/>
              </w:rPr>
              <w:t xml:space="preserve">1  </w:t>
            </w:r>
            <w:r w:rsidR="00252C14" w:rsidRPr="004E4ED5">
              <w:rPr>
                <w:color w:val="000000"/>
                <w:lang w:val="uz-Cyrl-UZ"/>
              </w:rPr>
              <w:t>Tiklanmaydigan</w:t>
            </w:r>
            <w:r w:rsidRPr="004E4ED5">
              <w:rPr>
                <w:color w:val="000000"/>
                <w:lang w:val="uz-Cyrl-UZ"/>
              </w:rPr>
              <w:t xml:space="preserve"> </w:t>
            </w:r>
            <w:r w:rsidR="00252C14" w:rsidRPr="004E4ED5">
              <w:rPr>
                <w:color w:val="000000"/>
                <w:lang w:val="uz-Cyrl-UZ"/>
              </w:rPr>
              <w:t>va</w:t>
            </w:r>
            <w:r w:rsidRPr="004E4ED5">
              <w:rPr>
                <w:color w:val="000000"/>
                <w:lang w:val="uz-Cyrl-UZ"/>
              </w:rPr>
              <w:t xml:space="preserve"> </w:t>
            </w:r>
            <w:r w:rsidR="00252C14" w:rsidRPr="004E4ED5">
              <w:rPr>
                <w:color w:val="000000"/>
                <w:lang w:val="uz-Cyrl-UZ"/>
              </w:rPr>
              <w:t>zahiralanmagan</w:t>
            </w:r>
            <w:r w:rsidRPr="004E4ED5">
              <w:rPr>
                <w:color w:val="000000"/>
                <w:lang w:val="uz-Cyrl-UZ"/>
              </w:rPr>
              <w:t xml:space="preserve"> </w:t>
            </w:r>
            <w:r w:rsidR="00252C14" w:rsidRPr="004E4ED5">
              <w:rPr>
                <w:color w:val="000000"/>
                <w:lang w:val="uz-Cyrl-UZ"/>
              </w:rPr>
              <w:t>sistemalar</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chl</w:t>
            </w:r>
            <w:r w:rsidR="00252C14" w:rsidRPr="004E4ED5">
              <w:rPr>
                <w:lang w:val="uz-Cyrl-UZ"/>
              </w:rPr>
              <w:t>ari</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uz-Cyrl-UZ"/>
              </w:rPr>
            </w:pPr>
            <w:r w:rsidRPr="004E4ED5">
              <w:rPr>
                <w:lang w:val="en-US"/>
              </w:rPr>
              <w:t>1.</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chl</w:t>
            </w:r>
            <w:r w:rsidR="00252C14" w:rsidRPr="004E4ED5">
              <w:rPr>
                <w:lang w:val="uz-Cyrl-UZ"/>
              </w:rPr>
              <w:t>arini</w:t>
            </w:r>
            <w:r w:rsidRPr="004E4ED5">
              <w:rPr>
                <w:lang w:val="uz-Cyrl-UZ"/>
              </w:rPr>
              <w:t xml:space="preserve"> </w:t>
            </w:r>
            <w:r w:rsidR="00252C14" w:rsidRPr="004E4ED5">
              <w:rPr>
                <w:lang w:val="uz-Cyrl-UZ"/>
              </w:rPr>
              <w:t>o‘rganish</w:t>
            </w:r>
            <w:r w:rsidRPr="004E4ED5">
              <w:rPr>
                <w:lang w:val="uz-Cyrl-UZ"/>
              </w:rPr>
              <w:t>.</w:t>
            </w:r>
          </w:p>
          <w:p w:rsidR="005F5972" w:rsidRPr="004E4ED5" w:rsidRDefault="005F5972" w:rsidP="005F5972">
            <w:pPr>
              <w:rPr>
                <w:lang w:val="en-US"/>
              </w:rPr>
            </w:pP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lastRenderedPageBreak/>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en-US"/>
        </w:rPr>
      </w:pP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5F5972" w:rsidRPr="004E4ED5">
        <w:rPr>
          <w:lang w:val="uz-Cyrl-UZ"/>
        </w:rPr>
        <w:t xml:space="preserve"> </w:t>
      </w:r>
      <w:r w:rsidR="00C417E1" w:rsidRPr="00C417E1">
        <w:rPr>
          <w:color w:val="000000"/>
          <w:lang w:val="uz-Cyrl-UZ"/>
        </w:rPr>
        <w:t>Qayta tiklanadigan sistemalarning ishonchlilik parametrlarini hisoblash</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 xml:space="preserve">4 </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t xml:space="preserve">1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w:t>
            </w:r>
            <w:r w:rsidR="00ED23EB" w:rsidRPr="004E4ED5">
              <w:rPr>
                <w:lang w:val="uz-Cyrl-UZ"/>
              </w:rPr>
              <w:t>shl</w:t>
            </w:r>
            <w:r w:rsidR="00252C14" w:rsidRPr="004E4ED5">
              <w:rPr>
                <w:lang w:val="uz-Cyrl-UZ"/>
              </w:rPr>
              <w:t>ar</w:t>
            </w:r>
            <w:r w:rsidRPr="004E4ED5">
              <w:rPr>
                <w:lang w:val="uz-Cyrl-UZ"/>
              </w:rPr>
              <w:t>.</w:t>
            </w:r>
          </w:p>
          <w:p w:rsidR="005F5972" w:rsidRPr="004E4ED5" w:rsidRDefault="005F5972" w:rsidP="005F5972">
            <w:r w:rsidRPr="004E4ED5">
              <w:t>2</w:t>
            </w:r>
            <w:r w:rsidRPr="004E4ED5">
              <w:rPr>
                <w:lang w:val="uz-Cyrl-UZ"/>
              </w:rPr>
              <w:t xml:space="preserve">  </w:t>
            </w:r>
            <w:r w:rsidR="00252C14" w:rsidRPr="004E4ED5">
              <w:rPr>
                <w:lang w:val="uz-Cyrl-UZ"/>
              </w:rPr>
              <w:t>Tiklanmaydigan</w:t>
            </w:r>
            <w:r w:rsidRPr="004E4ED5">
              <w:rPr>
                <w:lang w:val="uz-Cyrl-UZ"/>
              </w:rPr>
              <w:t xml:space="preserve"> </w:t>
            </w:r>
            <w:r w:rsidR="00252C14" w:rsidRPr="004E4ED5">
              <w:rPr>
                <w:lang w:val="uz-Cyrl-UZ"/>
              </w:rPr>
              <w:t>sistemalar</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uz-Cyrl-UZ"/>
              </w:rPr>
            </w:pPr>
            <w:r w:rsidRPr="004E4ED5">
              <w:rPr>
                <w:lang w:val="en-US"/>
              </w:rPr>
              <w:t>1.</w:t>
            </w:r>
            <w:r w:rsidRPr="004E4ED5">
              <w:rPr>
                <w:lang w:val="uz-Cyrl-UZ"/>
              </w:rPr>
              <w:t xml:space="preserve"> </w:t>
            </w:r>
            <w:r w:rsidR="00252C14" w:rsidRPr="004E4ED5">
              <w:rPr>
                <w:lang w:val="uz-Cyrl-UZ"/>
              </w:rPr>
              <w:t>Tiklanmaydigan</w:t>
            </w:r>
            <w:r w:rsidRPr="004E4ED5">
              <w:rPr>
                <w:lang w:val="uz-Cyrl-UZ"/>
              </w:rPr>
              <w:t xml:space="preserve"> </w:t>
            </w:r>
            <w:r w:rsidR="00252C14" w:rsidRPr="004E4ED5">
              <w:rPr>
                <w:lang w:val="uz-Cyrl-UZ"/>
              </w:rPr>
              <w:t>sistemalarni</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iligi</w:t>
            </w:r>
            <w:r w:rsidRPr="004E4ED5">
              <w:rPr>
                <w:lang w:val="uz-Cyrl-UZ"/>
              </w:rPr>
              <w:t xml:space="preserve"> </w:t>
            </w:r>
            <w:r w:rsidR="00252C14" w:rsidRPr="004E4ED5">
              <w:rPr>
                <w:lang w:val="uz-Cyrl-UZ"/>
              </w:rPr>
              <w:t>hisobini</w:t>
            </w:r>
            <w:r w:rsidRPr="004E4ED5">
              <w:rPr>
                <w:lang w:val="uz-Cyrl-UZ"/>
              </w:rPr>
              <w:t xml:space="preserve"> </w:t>
            </w:r>
            <w:r w:rsidR="00252C14" w:rsidRPr="004E4ED5">
              <w:rPr>
                <w:lang w:val="uz-Cyrl-UZ"/>
              </w:rPr>
              <w:t>o‘rganish</w:t>
            </w:r>
            <w:r w:rsidRPr="004E4ED5">
              <w:rPr>
                <w:lang w:val="uz-Cyrl-UZ"/>
              </w:rPr>
              <w:t>.</w:t>
            </w:r>
          </w:p>
          <w:p w:rsidR="005F5972" w:rsidRPr="004E4ED5" w:rsidRDefault="005F5972" w:rsidP="005F5972">
            <w:pPr>
              <w:rPr>
                <w:lang w:val="en-US"/>
              </w:rPr>
            </w:pP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en-US"/>
        </w:rPr>
      </w:pPr>
    </w:p>
    <w:p w:rsidR="005F5972" w:rsidRPr="004E4ED5" w:rsidRDefault="005F5972" w:rsidP="005F5972">
      <w:pPr>
        <w:jc w:val="right"/>
        <w:rPr>
          <w:lang w:val="en-US"/>
        </w:rPr>
      </w:pP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5F5972" w:rsidRPr="004E4ED5">
        <w:rPr>
          <w:lang w:val="uz-Cyrl-UZ"/>
        </w:rPr>
        <w:t xml:space="preserve"> </w:t>
      </w:r>
      <w:r w:rsidR="00C417E1" w:rsidRPr="00C417E1">
        <w:rPr>
          <w:color w:val="000000"/>
          <w:lang w:val="uz-Cyrl-UZ"/>
        </w:rPr>
        <w:t>Zaxiralash usullari</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rPr>
                <w:lang w:val="en-US"/>
              </w:rPr>
              <w:t xml:space="preserve">1  </w:t>
            </w:r>
            <w:r w:rsidR="00252C14" w:rsidRPr="004E4ED5">
              <w:rPr>
                <w:color w:val="000000"/>
                <w:lang w:val="uz-Cyrl-UZ"/>
              </w:rPr>
              <w:t>O‘tish</w:t>
            </w:r>
            <w:r w:rsidRPr="004E4ED5">
              <w:rPr>
                <w:color w:val="000000"/>
                <w:lang w:val="uz-Cyrl-UZ"/>
              </w:rPr>
              <w:t xml:space="preserve"> </w:t>
            </w:r>
            <w:r w:rsidR="00252C14" w:rsidRPr="004E4ED5">
              <w:rPr>
                <w:color w:val="000000"/>
                <w:lang w:val="uz-Cyrl-UZ"/>
              </w:rPr>
              <w:t>ehtimolliklari</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color w:val="000000"/>
                <w:lang w:val="uz-Cyrl-UZ"/>
              </w:rPr>
              <w:t>Tiklanuv</w:t>
            </w:r>
            <w:r w:rsidR="00ED23EB" w:rsidRPr="004E4ED5">
              <w:rPr>
                <w:color w:val="000000"/>
                <w:lang w:val="uz-Cyrl-UZ"/>
              </w:rPr>
              <w:t>chi</w:t>
            </w:r>
            <w:r w:rsidRPr="004E4ED5">
              <w:rPr>
                <w:color w:val="000000"/>
                <w:lang w:val="uz-Cyrl-UZ"/>
              </w:rPr>
              <w:t xml:space="preserve"> </w:t>
            </w:r>
            <w:r w:rsidR="00252C14" w:rsidRPr="004E4ED5">
              <w:rPr>
                <w:color w:val="000000"/>
                <w:lang w:val="uz-Cyrl-UZ"/>
              </w:rPr>
              <w:t>sistemalar</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t>1.</w:t>
            </w:r>
            <w:r w:rsidR="00252C14" w:rsidRPr="004E4ED5">
              <w:rPr>
                <w:lang w:val="uz-Cyrl-UZ"/>
              </w:rPr>
              <w:t>Tiklanuv</w:t>
            </w:r>
            <w:r w:rsidR="00ED23EB" w:rsidRPr="004E4ED5">
              <w:rPr>
                <w:lang w:val="uz-Cyrl-UZ"/>
              </w:rPr>
              <w:t>chi</w:t>
            </w:r>
            <w:r w:rsidRPr="004E4ED5">
              <w:rPr>
                <w:lang w:val="uz-Cyrl-UZ"/>
              </w:rPr>
              <w:t xml:space="preserve"> </w:t>
            </w:r>
            <w:r w:rsidR="00252C14" w:rsidRPr="004E4ED5">
              <w:rPr>
                <w:lang w:val="uz-Cyrl-UZ"/>
              </w:rPr>
              <w:t>sistemalarning</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iligini</w:t>
            </w:r>
            <w:r w:rsidRPr="004E4ED5">
              <w:rPr>
                <w:lang w:val="uz-Cyrl-UZ"/>
              </w:rPr>
              <w:t xml:space="preserve"> </w:t>
            </w:r>
            <w:r w:rsidR="00252C14" w:rsidRPr="004E4ED5">
              <w:rPr>
                <w:lang w:val="uz-Cyrl-UZ"/>
              </w:rPr>
              <w:t>hisoblash</w:t>
            </w:r>
            <w:r w:rsidRPr="004E4ED5">
              <w:rPr>
                <w:lang w:val="uz-Cyrl-UZ"/>
              </w:rPr>
              <w:t>.</w:t>
            </w: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en-US"/>
        </w:rPr>
      </w:pPr>
    </w:p>
    <w:p w:rsidR="005F5972" w:rsidRPr="004E4ED5" w:rsidRDefault="005F5972" w:rsidP="005F5972">
      <w:pPr>
        <w:jc w:val="right"/>
        <w:rPr>
          <w:lang w:val="en-US"/>
        </w:rPr>
      </w:pP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C417E1" w:rsidRPr="00C417E1">
        <w:rPr>
          <w:szCs w:val="28"/>
          <w:lang w:val="en-US"/>
        </w:rPr>
        <w:t>Avtomatik sistemalarni ekspluatatsiya sharoitida ishonchlilik k</w:t>
      </w:r>
      <w:r w:rsidR="00C417E1" w:rsidRPr="00C417E1">
        <w:rPr>
          <w:szCs w:val="28"/>
          <w:lang w:val="uz-Cyrl-UZ"/>
        </w:rPr>
        <w:t>o‘</w:t>
      </w:r>
      <w:r w:rsidR="00C417E1" w:rsidRPr="00C417E1">
        <w:rPr>
          <w:szCs w:val="28"/>
          <w:lang w:val="en-US"/>
        </w:rPr>
        <w:t xml:space="preserve">rsatkichlarini </w:t>
      </w:r>
      <w:r w:rsidR="00C417E1" w:rsidRPr="00C417E1">
        <w:rPr>
          <w:szCs w:val="28"/>
          <w:lang w:val="uz-Cyrl-UZ"/>
        </w:rPr>
        <w:t>h</w:t>
      </w:r>
      <w:r w:rsidR="00C417E1" w:rsidRPr="00C417E1">
        <w:rPr>
          <w:szCs w:val="28"/>
          <w:lang w:val="en-US"/>
        </w:rPr>
        <w:t xml:space="preserve">isoblash </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t xml:space="preserve">1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qish</w:t>
            </w:r>
            <w:r w:rsidRPr="004E4ED5">
              <w:rPr>
                <w:lang w:val="uz-Cyrl-UZ"/>
              </w:rPr>
              <w:t xml:space="preserve"> </w:t>
            </w:r>
            <w:r w:rsidR="00252C14" w:rsidRPr="004E4ED5">
              <w:rPr>
                <w:lang w:val="uz-Cyrl-UZ"/>
              </w:rPr>
              <w:t>turlari</w:t>
            </w:r>
            <w:r w:rsidRPr="004E4ED5">
              <w:rPr>
                <w:lang w:val="uz-Cyrl-UZ"/>
              </w:rPr>
              <w:t>.</w:t>
            </w:r>
          </w:p>
          <w:p w:rsidR="005F5972" w:rsidRPr="004E4ED5" w:rsidRDefault="005F5972" w:rsidP="005F5972">
            <w:r w:rsidRPr="004E4ED5">
              <w:t>2</w:t>
            </w:r>
            <w:r w:rsidRPr="004E4ED5">
              <w:rPr>
                <w:lang w:val="uz-Cyrl-UZ"/>
              </w:rPr>
              <w:t xml:space="preserve">  </w:t>
            </w:r>
            <w:r w:rsidR="00252C14" w:rsidRPr="004E4ED5">
              <w:rPr>
                <w:lang w:val="uz-Cyrl-UZ"/>
              </w:rPr>
              <w:t>Tiklani</w:t>
            </w:r>
            <w:r w:rsidR="00ED23EB" w:rsidRPr="004E4ED5">
              <w:rPr>
                <w:lang w:val="uz-Cyrl-UZ"/>
              </w:rPr>
              <w:t>shl</w:t>
            </w:r>
            <w:r w:rsidR="00252C14" w:rsidRPr="004E4ED5">
              <w:rPr>
                <w:lang w:val="uz-Cyrl-UZ"/>
              </w:rPr>
              <w:t>ar</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lastRenderedPageBreak/>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lastRenderedPageBreak/>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lastRenderedPageBreak/>
              <w:t>1.</w:t>
            </w:r>
            <w:r w:rsidRPr="004E4ED5">
              <w:rPr>
                <w:lang w:val="uz-Cyrl-UZ"/>
              </w:rPr>
              <w:t xml:space="preserve"> </w:t>
            </w:r>
            <w:r w:rsidR="00252C14" w:rsidRPr="004E4ED5">
              <w:rPr>
                <w:color w:val="000000"/>
                <w:lang w:val="uz-Cyrl-UZ"/>
              </w:rPr>
              <w:t>Tiklanish</w:t>
            </w:r>
            <w:r w:rsidRPr="004E4ED5">
              <w:rPr>
                <w:color w:val="000000"/>
                <w:lang w:val="uz-Cyrl-UZ"/>
              </w:rPr>
              <w:t xml:space="preserve"> </w:t>
            </w:r>
            <w:r w:rsidR="00ED23EB" w:rsidRPr="004E4ED5">
              <w:rPr>
                <w:color w:val="000000"/>
                <w:lang w:val="uz-Cyrl-UZ"/>
              </w:rPr>
              <w:t>sha</w:t>
            </w:r>
            <w:r w:rsidR="00252C14" w:rsidRPr="004E4ED5">
              <w:rPr>
                <w:color w:val="000000"/>
                <w:lang w:val="uz-Cyrl-UZ"/>
              </w:rPr>
              <w:t>roitlarini</w:t>
            </w:r>
            <w:r w:rsidRPr="004E4ED5">
              <w:rPr>
                <w:color w:val="000000"/>
                <w:lang w:val="uz-Cyrl-UZ"/>
              </w:rPr>
              <w:t xml:space="preserve"> </w:t>
            </w:r>
            <w:r w:rsidR="00252C14" w:rsidRPr="004E4ED5">
              <w:rPr>
                <w:color w:val="000000"/>
                <w:lang w:val="uz-Cyrl-UZ"/>
              </w:rPr>
              <w:t>hisobga</w:t>
            </w:r>
            <w:r w:rsidRPr="004E4ED5">
              <w:rPr>
                <w:color w:val="000000"/>
                <w:lang w:val="uz-Cyrl-UZ"/>
              </w:rPr>
              <w:t xml:space="preserve"> </w:t>
            </w:r>
            <w:r w:rsidR="00252C14" w:rsidRPr="004E4ED5">
              <w:rPr>
                <w:color w:val="000000"/>
                <w:lang w:val="uz-Cyrl-UZ"/>
              </w:rPr>
              <w:t>olgan</w:t>
            </w:r>
            <w:r w:rsidRPr="004E4ED5">
              <w:rPr>
                <w:color w:val="000000"/>
                <w:lang w:val="uz-Cyrl-UZ"/>
              </w:rPr>
              <w:t xml:space="preserve"> </w:t>
            </w:r>
            <w:r w:rsidR="00252C14" w:rsidRPr="004E4ED5">
              <w:rPr>
                <w:color w:val="000000"/>
                <w:lang w:val="uz-Cyrl-UZ"/>
              </w:rPr>
              <w:t>holda</w:t>
            </w:r>
            <w:r w:rsidRPr="004E4ED5">
              <w:rPr>
                <w:color w:val="000000"/>
                <w:lang w:val="uz-Cyrl-UZ"/>
              </w:rPr>
              <w:t xml:space="preserve"> </w:t>
            </w:r>
            <w:r w:rsidR="00252C14" w:rsidRPr="004E4ED5">
              <w:rPr>
                <w:color w:val="000000"/>
                <w:lang w:val="uz-Cyrl-UZ"/>
              </w:rPr>
              <w:t>rial</w:t>
            </w:r>
            <w:r w:rsidRPr="004E4ED5">
              <w:rPr>
                <w:color w:val="000000"/>
                <w:lang w:val="uz-Cyrl-UZ"/>
              </w:rPr>
              <w:t xml:space="preserve"> </w:t>
            </w:r>
            <w:r w:rsidR="00252C14" w:rsidRPr="004E4ED5">
              <w:rPr>
                <w:color w:val="000000"/>
                <w:lang w:val="uz-Cyrl-UZ"/>
              </w:rPr>
              <w:t>sistemalar</w:t>
            </w:r>
            <w:r w:rsidRPr="004E4ED5">
              <w:rPr>
                <w:color w:val="000000"/>
                <w:lang w:val="uz-Cyrl-UZ"/>
              </w:rPr>
              <w:t xml:space="preserve"> </w:t>
            </w:r>
            <w:r w:rsidR="00252C14" w:rsidRPr="004E4ED5">
              <w:rPr>
                <w:color w:val="000000"/>
                <w:lang w:val="uz-Cyrl-UZ"/>
              </w:rPr>
              <w:t>xatoliklarini</w:t>
            </w:r>
            <w:r w:rsidRPr="004E4ED5">
              <w:rPr>
                <w:color w:val="000000"/>
                <w:lang w:val="uz-Cyrl-UZ"/>
              </w:rPr>
              <w:t xml:space="preserve"> </w:t>
            </w:r>
            <w:r w:rsidR="00252C14" w:rsidRPr="004E4ED5">
              <w:rPr>
                <w:color w:val="000000"/>
                <w:lang w:val="uz-Cyrl-UZ"/>
              </w:rPr>
              <w:t>grafiklarini</w:t>
            </w:r>
            <w:r w:rsidRPr="004E4ED5">
              <w:rPr>
                <w:color w:val="000000"/>
                <w:lang w:val="uz-Cyrl-UZ"/>
              </w:rPr>
              <w:t xml:space="preserve"> </w:t>
            </w:r>
            <w:r w:rsidR="00252C14" w:rsidRPr="004E4ED5">
              <w:rPr>
                <w:color w:val="000000"/>
                <w:lang w:val="uz-Cyrl-UZ"/>
              </w:rPr>
              <w:t>qurish</w:t>
            </w:r>
            <w:r w:rsidRPr="004E4ED5">
              <w:rPr>
                <w:lang w:val="uz-Cyrl-UZ"/>
              </w:rPr>
              <w:t>.</w:t>
            </w:r>
          </w:p>
        </w:tc>
      </w:tr>
      <w:tr w:rsidR="005F5972" w:rsidRPr="004E4ED5">
        <w:tc>
          <w:tcPr>
            <w:tcW w:w="5328" w:type="dxa"/>
          </w:tcPr>
          <w:p w:rsidR="005F5972" w:rsidRPr="004E4ED5" w:rsidRDefault="00252C14" w:rsidP="005F5972">
            <w:pPr>
              <w:rPr>
                <w:lang w:val="en-US"/>
              </w:rPr>
            </w:pPr>
            <w:r w:rsidRPr="004E4ED5">
              <w:rPr>
                <w:lang w:val="en-US"/>
              </w:rPr>
              <w:lastRenderedPageBreak/>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uz-Cyrl-UZ"/>
        </w:rPr>
      </w:pPr>
    </w:p>
    <w:p w:rsidR="005F5972" w:rsidRPr="004E4ED5" w:rsidRDefault="00252C14" w:rsidP="005F5972">
      <w:pPr>
        <w:rPr>
          <w:sz w:val="28"/>
          <w:szCs w:val="28"/>
          <w:lang w:val="uz-Cyrl-UZ"/>
        </w:rPr>
      </w:pPr>
      <w:r w:rsidRPr="004E4ED5">
        <w:rPr>
          <w:b/>
          <w:lang w:val="uz-Cyrl-UZ"/>
        </w:rPr>
        <w:t>Mavzu</w:t>
      </w:r>
      <w:r w:rsidR="005F5972" w:rsidRPr="004E4ED5">
        <w:rPr>
          <w:b/>
          <w:lang w:val="uz-Cyrl-UZ"/>
        </w:rPr>
        <w:t>:</w:t>
      </w:r>
      <w:r w:rsidR="005F5972" w:rsidRPr="004E4ED5">
        <w:rPr>
          <w:lang w:val="uz-Cyrl-UZ"/>
        </w:rPr>
        <w:t xml:space="preserve"> </w:t>
      </w:r>
      <w:r w:rsidRPr="004E4ED5">
        <w:rPr>
          <w:color w:val="000000"/>
          <w:lang w:val="uz-Cyrl-UZ"/>
        </w:rPr>
        <w:t>Buzili</w:t>
      </w:r>
      <w:r w:rsidR="00ED23EB" w:rsidRPr="004E4ED5">
        <w:rPr>
          <w:color w:val="000000"/>
          <w:lang w:val="uz-Cyrl-UZ"/>
        </w:rPr>
        <w:t>shl</w:t>
      </w:r>
      <w:r w:rsidRPr="004E4ED5">
        <w:rPr>
          <w:color w:val="000000"/>
          <w:lang w:val="uz-Cyrl-UZ"/>
        </w:rPr>
        <w:t>arsiz</w:t>
      </w:r>
      <w:r w:rsidR="005F5972" w:rsidRPr="004E4ED5">
        <w:rPr>
          <w:color w:val="000000"/>
          <w:lang w:val="uz-Cyrl-UZ"/>
        </w:rPr>
        <w:t xml:space="preserve"> </w:t>
      </w:r>
      <w:r w:rsidRPr="004E4ED5">
        <w:rPr>
          <w:color w:val="000000"/>
          <w:lang w:val="uz-Cyrl-UZ"/>
        </w:rPr>
        <w:t>i</w:t>
      </w:r>
      <w:r w:rsidR="00ED23EB" w:rsidRPr="004E4ED5">
        <w:rPr>
          <w:color w:val="000000"/>
          <w:lang w:val="uz-Cyrl-UZ"/>
        </w:rPr>
        <w:t>shl</w:t>
      </w:r>
      <w:r w:rsidRPr="004E4ED5">
        <w:rPr>
          <w:color w:val="000000"/>
          <w:lang w:val="uz-Cyrl-UZ"/>
        </w:rPr>
        <w:t>ash</w:t>
      </w:r>
      <w:r w:rsidR="005F5972" w:rsidRPr="004E4ED5">
        <w:rPr>
          <w:color w:val="000000"/>
          <w:lang w:val="uz-Cyrl-UZ"/>
        </w:rPr>
        <w:t xml:space="preserve"> </w:t>
      </w:r>
      <w:r w:rsidRPr="004E4ED5">
        <w:rPr>
          <w:color w:val="000000"/>
          <w:lang w:val="uz-Cyrl-UZ"/>
        </w:rPr>
        <w:t>vaqtining</w:t>
      </w:r>
      <w:r w:rsidR="005F5972"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ilik</w:t>
      </w:r>
      <w:r w:rsidR="005F5972" w:rsidRPr="004E4ED5">
        <w:rPr>
          <w:color w:val="000000"/>
          <w:lang w:val="uz-Cyrl-UZ"/>
        </w:rPr>
        <w:t xml:space="preserve"> </w:t>
      </w:r>
      <w:r w:rsidRPr="004E4ED5">
        <w:rPr>
          <w:color w:val="000000"/>
          <w:lang w:val="uz-Cyrl-UZ"/>
        </w:rPr>
        <w:t>ko‘rsatki</w:t>
      </w:r>
      <w:r w:rsidR="00ED23EB" w:rsidRPr="004E4ED5">
        <w:rPr>
          <w:color w:val="000000"/>
          <w:lang w:val="uz-Cyrl-UZ"/>
        </w:rPr>
        <w:t>chl</w:t>
      </w:r>
      <w:r w:rsidRPr="004E4ED5">
        <w:rPr>
          <w:color w:val="000000"/>
          <w:lang w:val="uz-Cyrl-UZ"/>
        </w:rPr>
        <w:t>arini</w:t>
      </w:r>
      <w:r w:rsidR="005F5972" w:rsidRPr="004E4ED5">
        <w:rPr>
          <w:color w:val="000000"/>
          <w:lang w:val="uz-Cyrl-UZ"/>
        </w:rPr>
        <w:t xml:space="preserve"> </w:t>
      </w:r>
      <w:r w:rsidRPr="004E4ED5">
        <w:rPr>
          <w:color w:val="000000"/>
          <w:lang w:val="uz-Cyrl-UZ"/>
        </w:rPr>
        <w:t>intervalli</w:t>
      </w:r>
      <w:r w:rsidR="005F5972" w:rsidRPr="004E4ED5">
        <w:rPr>
          <w:color w:val="000000"/>
          <w:lang w:val="uz-Cyrl-UZ"/>
        </w:rPr>
        <w:t xml:space="preserve"> </w:t>
      </w:r>
      <w:r w:rsidRPr="004E4ED5">
        <w:rPr>
          <w:color w:val="000000"/>
          <w:lang w:val="uz-Cyrl-UZ"/>
        </w:rPr>
        <w:t>baholarini</w:t>
      </w:r>
      <w:r w:rsidR="005F5972" w:rsidRPr="004E4ED5">
        <w:rPr>
          <w:color w:val="000000"/>
          <w:lang w:val="uz-Cyrl-UZ"/>
        </w:rPr>
        <w:t xml:space="preserve"> </w:t>
      </w:r>
      <w:r w:rsidRPr="004E4ED5">
        <w:rPr>
          <w:color w:val="000000"/>
          <w:lang w:val="uz-Cyrl-UZ"/>
        </w:rPr>
        <w:t>olish</w:t>
      </w:r>
      <w:r w:rsidR="005F5972" w:rsidRPr="004E4ED5">
        <w:rPr>
          <w:color w:val="000000"/>
          <w:lang w:val="uz-Cyrl-UZ"/>
        </w:rPr>
        <w:t>.</w:t>
      </w:r>
    </w:p>
    <w:p w:rsidR="005F5972" w:rsidRPr="004E4ED5" w:rsidRDefault="005F5972" w:rsidP="005F5972">
      <w:pPr>
        <w:rPr>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24-27-8</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00ED23EB" w:rsidRPr="004E4ED5">
              <w:t>sha</w:t>
            </w:r>
            <w:r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4E4ED5">
        <w:tc>
          <w:tcPr>
            <w:tcW w:w="5328" w:type="dxa"/>
          </w:tcPr>
          <w:p w:rsidR="005F5972" w:rsidRPr="004E4ED5" w:rsidRDefault="00252C14" w:rsidP="005F5972">
            <w:pPr>
              <w:jc w:val="both"/>
            </w:pPr>
            <w:r w:rsidRPr="004E4ED5">
              <w:t>Ma</w:t>
            </w:r>
            <w:r w:rsidR="00ED23EB" w:rsidRPr="004E4ED5">
              <w:t>shg</w:t>
            </w:r>
            <w:r w:rsidRPr="004E4ED5">
              <w:t>‘ulot</w:t>
            </w:r>
            <w:r w:rsidR="005F5972" w:rsidRPr="004E4ED5">
              <w:t xml:space="preserve"> </w:t>
            </w:r>
            <w:r w:rsidRPr="004E4ED5">
              <w:t>rejasi</w:t>
            </w:r>
          </w:p>
        </w:tc>
        <w:tc>
          <w:tcPr>
            <w:tcW w:w="4243" w:type="dxa"/>
          </w:tcPr>
          <w:p w:rsidR="005F5972" w:rsidRPr="004E4ED5" w:rsidRDefault="005F5972" w:rsidP="005F5972">
            <w:pPr>
              <w:rPr>
                <w:lang w:val="uz-Cyrl-UZ"/>
              </w:rPr>
            </w:pPr>
            <w:r w:rsidRPr="004E4ED5">
              <w:t xml:space="preserve">1  </w:t>
            </w:r>
            <w:r w:rsidR="00252C14" w:rsidRPr="004E4ED5">
              <w:rPr>
                <w:lang w:val="uz-Cyrl-UZ"/>
              </w:rPr>
              <w:t>Buzili</w:t>
            </w:r>
            <w:r w:rsidR="00ED23EB" w:rsidRPr="004E4ED5">
              <w:rPr>
                <w:lang w:val="uz-Cyrl-UZ"/>
              </w:rPr>
              <w:t>shl</w:t>
            </w:r>
            <w:r w:rsidR="00252C14" w:rsidRPr="004E4ED5">
              <w:rPr>
                <w:lang w:val="uz-Cyrl-UZ"/>
              </w:rPr>
              <w:t>ar</w:t>
            </w:r>
            <w:r w:rsidRPr="004E4ED5">
              <w:rPr>
                <w:lang w:val="uz-Cyrl-UZ"/>
              </w:rPr>
              <w:t>.</w:t>
            </w:r>
          </w:p>
          <w:p w:rsidR="005F5972" w:rsidRPr="004E4ED5" w:rsidRDefault="005F5972" w:rsidP="005F5972">
            <w:r w:rsidRPr="004E4ED5">
              <w:t>2</w:t>
            </w:r>
            <w:r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Pr="004E4ED5">
              <w:rPr>
                <w:lang w:val="uz-Cyrl-UZ"/>
              </w:rPr>
              <w:t xml:space="preserve"> </w:t>
            </w:r>
            <w:r w:rsidR="00252C14" w:rsidRPr="004E4ED5">
              <w:rPr>
                <w:lang w:val="uz-Cyrl-UZ"/>
              </w:rPr>
              <w:t>vaqti</w:t>
            </w:r>
            <w:r w:rsidRPr="004E4ED5">
              <w:rPr>
                <w:lang w:val="uz-Cyrl-UZ"/>
              </w:rPr>
              <w:t>.</w:t>
            </w:r>
          </w:p>
        </w:tc>
      </w:tr>
      <w:tr w:rsidR="005F5972" w:rsidRPr="00D1023D">
        <w:tc>
          <w:tcPr>
            <w:tcW w:w="9571" w:type="dxa"/>
            <w:gridSpan w:val="2"/>
          </w:tcPr>
          <w:p w:rsidR="005F5972" w:rsidRPr="004E4ED5" w:rsidRDefault="00252C14" w:rsidP="005F5972">
            <w:pPr>
              <w:rPr>
                <w:lang w:val="en-US"/>
              </w:rPr>
            </w:pPr>
            <w:r w:rsidRPr="004E4ED5">
              <w:rPr>
                <w:lang w:val="en-US"/>
              </w:rPr>
              <w:t>Ma</w:t>
            </w:r>
            <w:r w:rsidR="00ED23EB" w:rsidRPr="004E4ED5">
              <w:rPr>
                <w:lang w:val="en-US"/>
              </w:rPr>
              <w:t>shg</w:t>
            </w:r>
            <w:r w:rsidRPr="004E4ED5">
              <w:rPr>
                <w:lang w:val="en-US"/>
              </w:rPr>
              <w:t>‘ulot</w:t>
            </w:r>
            <w:r w:rsidR="005F5972" w:rsidRPr="004E4ED5">
              <w:rPr>
                <w:lang w:val="en-US"/>
              </w:rPr>
              <w:t xml:space="preserve"> </w:t>
            </w:r>
            <w:r w:rsidRPr="004E4ED5">
              <w:rPr>
                <w:lang w:val="en-US"/>
              </w:rPr>
              <w:t>maqsadi</w:t>
            </w:r>
            <w:r w:rsidR="005F5972" w:rsidRPr="004E4ED5">
              <w:rPr>
                <w:lang w:val="en-US"/>
              </w:rPr>
              <w:t xml:space="preserve">: </w:t>
            </w:r>
            <w:r w:rsidRPr="004E4ED5">
              <w:rPr>
                <w:lang w:val="en-US"/>
              </w:rPr>
              <w:t>Amaliy</w:t>
            </w:r>
            <w:r w:rsidR="005F5972" w:rsidRPr="004E4ED5">
              <w:rPr>
                <w:lang w:val="en-US"/>
              </w:rPr>
              <w:t xml:space="preserve"> (</w:t>
            </w:r>
            <w:r w:rsidRPr="004E4ED5">
              <w:rPr>
                <w:lang w:val="en-US"/>
              </w:rPr>
              <w:t>seminar</w:t>
            </w:r>
            <w:r w:rsidR="005F5972" w:rsidRPr="004E4ED5">
              <w:rPr>
                <w:lang w:val="en-US"/>
              </w:rPr>
              <w:t xml:space="preserve">) </w:t>
            </w:r>
            <w:r w:rsidRPr="004E4ED5">
              <w:rPr>
                <w:lang w:val="en-US"/>
              </w:rPr>
              <w:t>ma</w:t>
            </w:r>
            <w:r w:rsidR="00ED23EB" w:rsidRPr="004E4ED5">
              <w:rPr>
                <w:lang w:val="uz-Cyrl-UZ"/>
              </w:rPr>
              <w:t>shg</w:t>
            </w:r>
            <w:r w:rsidRPr="004E4ED5">
              <w:rPr>
                <w:lang w:val="en-US"/>
              </w:rPr>
              <w:t>‘uloti</w:t>
            </w:r>
            <w:r w:rsidR="005F5972" w:rsidRPr="004E4ED5">
              <w:rPr>
                <w:lang w:val="en-US"/>
              </w:rPr>
              <w:t xml:space="preserve"> </w:t>
            </w:r>
            <w:r w:rsidRPr="004E4ED5">
              <w:rPr>
                <w:lang w:val="en-US"/>
              </w:rPr>
              <w:t>jara</w:t>
            </w:r>
            <w:r w:rsidR="00ED23EB" w:rsidRPr="004E4ED5">
              <w:rPr>
                <w:lang w:val="en-US"/>
              </w:rPr>
              <w:t>yon</w:t>
            </w:r>
            <w:r w:rsidRPr="004E4ED5">
              <w:rPr>
                <w:lang w:val="en-US"/>
              </w:rPr>
              <w:t>ida</w:t>
            </w:r>
            <w:r w:rsidR="005F5972" w:rsidRPr="004E4ED5">
              <w:rPr>
                <w:lang w:val="en-US"/>
              </w:rPr>
              <w:t xml:space="preserve"> </w:t>
            </w:r>
            <w:r w:rsidRPr="004E4ED5">
              <w:rPr>
                <w:lang w:val="en-US"/>
              </w:rPr>
              <w:t>masalalar</w:t>
            </w:r>
            <w:r w:rsidR="005F5972" w:rsidRPr="004E4ED5">
              <w:rPr>
                <w:lang w:val="en-US"/>
              </w:rPr>
              <w:t xml:space="preserve">, </w:t>
            </w:r>
            <w:r w:rsidRPr="004E4ED5">
              <w:rPr>
                <w:lang w:val="en-US"/>
              </w:rPr>
              <w:t>savollar</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muammolalar</w:t>
            </w:r>
            <w:r w:rsidR="005F5972" w:rsidRPr="004E4ED5">
              <w:rPr>
                <w:lang w:val="en-US"/>
              </w:rPr>
              <w:t xml:space="preserve"> </w:t>
            </w:r>
            <w:r w:rsidRPr="004E4ED5">
              <w:rPr>
                <w:lang w:val="en-US"/>
              </w:rPr>
              <w:t>borasida</w:t>
            </w:r>
            <w:r w:rsidR="005F5972" w:rsidRPr="004E4ED5">
              <w:rPr>
                <w:lang w:val="en-US"/>
              </w:rPr>
              <w:t xml:space="preserve"> </w:t>
            </w:r>
            <w:r w:rsidRPr="004E4ED5">
              <w:rPr>
                <w:lang w:val="en-US"/>
              </w:rPr>
              <w:t>suhbat</w:t>
            </w:r>
            <w:r w:rsidR="005F5972" w:rsidRPr="004E4ED5">
              <w:rPr>
                <w:lang w:val="en-US"/>
              </w:rPr>
              <w:t xml:space="preserve"> </w:t>
            </w:r>
            <w:r w:rsidRPr="004E4ED5">
              <w:rPr>
                <w:lang w:val="en-US"/>
              </w:rPr>
              <w:t>o‘tqaziladi</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seminar</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t>1.</w:t>
            </w:r>
            <w:r w:rsidRPr="004E4ED5">
              <w:rPr>
                <w:lang w:val="uz-Cyrl-UZ"/>
              </w:rPr>
              <w:t xml:space="preserve"> </w:t>
            </w:r>
            <w:r w:rsidR="00252C14" w:rsidRPr="004E4ED5">
              <w:rPr>
                <w:color w:val="000000"/>
                <w:lang w:val="uz-Cyrl-UZ"/>
              </w:rPr>
              <w:t>i</w:t>
            </w:r>
            <w:r w:rsidR="00ED23EB" w:rsidRPr="004E4ED5">
              <w:rPr>
                <w:color w:val="000000"/>
                <w:lang w:val="uz-Cyrl-UZ"/>
              </w:rPr>
              <w:t>shl</w:t>
            </w:r>
            <w:r w:rsidR="00252C14" w:rsidRPr="004E4ED5">
              <w:rPr>
                <w:color w:val="000000"/>
                <w:lang w:val="uz-Cyrl-UZ"/>
              </w:rPr>
              <w:t>ash</w:t>
            </w:r>
            <w:r w:rsidRPr="004E4ED5">
              <w:rPr>
                <w:color w:val="000000"/>
                <w:lang w:val="uz-Cyrl-UZ"/>
              </w:rPr>
              <w:t xml:space="preserve"> </w:t>
            </w:r>
            <w:r w:rsidR="00252C14" w:rsidRPr="004E4ED5">
              <w:rPr>
                <w:color w:val="000000"/>
                <w:lang w:val="uz-Cyrl-UZ"/>
              </w:rPr>
              <w:t>vaqtining</w:t>
            </w:r>
            <w:r w:rsidRPr="004E4ED5">
              <w:rPr>
                <w:color w:val="000000"/>
                <w:lang w:val="uz-Cyrl-UZ"/>
              </w:rPr>
              <w:t xml:space="preserve"> </w:t>
            </w:r>
            <w:r w:rsidR="00252C14" w:rsidRPr="004E4ED5">
              <w:rPr>
                <w:color w:val="000000"/>
                <w:lang w:val="uz-Cyrl-UZ"/>
              </w:rPr>
              <w:t>i</w:t>
            </w:r>
            <w:r w:rsidR="00ED23EB" w:rsidRPr="004E4ED5">
              <w:rPr>
                <w:color w:val="000000"/>
                <w:lang w:val="uz-Cyrl-UZ"/>
              </w:rPr>
              <w:t>sho</w:t>
            </w:r>
            <w:r w:rsidR="00252C14" w:rsidRPr="004E4ED5">
              <w:rPr>
                <w:color w:val="000000"/>
                <w:lang w:val="uz-Cyrl-UZ"/>
              </w:rPr>
              <w:t>n</w:t>
            </w:r>
            <w:r w:rsidR="00ED23EB" w:rsidRPr="004E4ED5">
              <w:rPr>
                <w:color w:val="000000"/>
                <w:lang w:val="uz-Cyrl-UZ"/>
              </w:rPr>
              <w:t>chl</w:t>
            </w:r>
            <w:r w:rsidR="00252C14" w:rsidRPr="004E4ED5">
              <w:rPr>
                <w:color w:val="000000"/>
                <w:lang w:val="uz-Cyrl-UZ"/>
              </w:rPr>
              <w:t>ilik</w:t>
            </w:r>
            <w:r w:rsidRPr="004E4ED5">
              <w:rPr>
                <w:color w:val="000000"/>
                <w:lang w:val="uz-Cyrl-UZ"/>
              </w:rPr>
              <w:t xml:space="preserve"> </w:t>
            </w:r>
            <w:r w:rsidR="00252C14" w:rsidRPr="004E4ED5">
              <w:rPr>
                <w:color w:val="000000"/>
                <w:lang w:val="uz-Cyrl-UZ"/>
              </w:rPr>
              <w:t>ko‘rsatki</w:t>
            </w:r>
            <w:r w:rsidR="00ED23EB" w:rsidRPr="004E4ED5">
              <w:rPr>
                <w:color w:val="000000"/>
                <w:lang w:val="uz-Cyrl-UZ"/>
              </w:rPr>
              <w:t>chl</w:t>
            </w:r>
            <w:r w:rsidR="00252C14" w:rsidRPr="004E4ED5">
              <w:rPr>
                <w:color w:val="000000"/>
                <w:lang w:val="uz-Cyrl-UZ"/>
              </w:rPr>
              <w:t>arini</w:t>
            </w:r>
            <w:r w:rsidRPr="004E4ED5">
              <w:rPr>
                <w:color w:val="000000"/>
                <w:lang w:val="uz-Cyrl-UZ"/>
              </w:rPr>
              <w:t xml:space="preserve"> </w:t>
            </w:r>
            <w:r w:rsidR="00252C14" w:rsidRPr="004E4ED5">
              <w:rPr>
                <w:color w:val="000000"/>
                <w:lang w:val="uz-Cyrl-UZ"/>
              </w:rPr>
              <w:t>intervalli</w:t>
            </w:r>
            <w:r w:rsidRPr="004E4ED5">
              <w:rPr>
                <w:color w:val="000000"/>
                <w:lang w:val="uz-Cyrl-UZ"/>
              </w:rPr>
              <w:t xml:space="preserve"> </w:t>
            </w:r>
            <w:r w:rsidR="00252C14" w:rsidRPr="004E4ED5">
              <w:rPr>
                <w:color w:val="000000"/>
                <w:lang w:val="uz-Cyrl-UZ"/>
              </w:rPr>
              <w:t>baholash</w:t>
            </w:r>
            <w:r w:rsidRPr="004E4ED5">
              <w:rPr>
                <w:lang w:val="uz-Cyrl-UZ"/>
              </w:rPr>
              <w:t>.</w:t>
            </w: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Amaliy</w:t>
            </w:r>
            <w:r w:rsidR="005F5972" w:rsidRPr="004E4ED5">
              <w:rPr>
                <w:lang w:val="uz-Cyrl-UZ"/>
              </w:rPr>
              <w:t xml:space="preserve"> </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lang w:val="uz-Cyrl-UZ"/>
        </w:rPr>
      </w:pPr>
    </w:p>
    <w:p w:rsidR="005F5972" w:rsidRPr="004E4ED5" w:rsidRDefault="005F5972" w:rsidP="005F5972">
      <w:pPr>
        <w:jc w:val="right"/>
        <w:rPr>
          <w:color w:val="0000FF"/>
          <w:lang w:val="en-US"/>
        </w:rPr>
      </w:pPr>
      <w:r w:rsidRPr="004E4ED5">
        <w:rPr>
          <w:color w:val="0000FF"/>
          <w:lang w:val="en-US"/>
        </w:rPr>
        <w:t xml:space="preserve"> </w:t>
      </w:r>
    </w:p>
    <w:p w:rsidR="005F5972" w:rsidRDefault="00252C14" w:rsidP="005F5972">
      <w:pPr>
        <w:rPr>
          <w:lang w:val="en-US"/>
        </w:rPr>
      </w:pPr>
      <w:r w:rsidRPr="00C417E1">
        <w:rPr>
          <w:b/>
          <w:lang w:val="uz-Cyrl-UZ"/>
        </w:rPr>
        <w:t>Mavzu</w:t>
      </w:r>
      <w:r w:rsidR="005F5972" w:rsidRPr="00C417E1">
        <w:rPr>
          <w:b/>
          <w:lang w:val="uz-Cyrl-UZ"/>
        </w:rPr>
        <w:t xml:space="preserve">: </w:t>
      </w:r>
      <w:r w:rsidR="00C417E1" w:rsidRPr="00C417E1">
        <w:rPr>
          <w:lang w:val="en-US"/>
        </w:rPr>
        <w:t>Ishdan chi</w:t>
      </w:r>
      <w:r w:rsidR="00C417E1" w:rsidRPr="00C417E1">
        <w:rPr>
          <w:lang w:val="uz-Cyrl-UZ"/>
        </w:rPr>
        <w:t>q</w:t>
      </w:r>
      <w:r w:rsidR="00C417E1" w:rsidRPr="00C417E1">
        <w:rPr>
          <w:lang w:val="en-US"/>
        </w:rPr>
        <w:t xml:space="preserve">ish turlari va tiklanish sharoitlarini </w:t>
      </w:r>
      <w:r w:rsidR="00C417E1" w:rsidRPr="00C417E1">
        <w:rPr>
          <w:lang w:val="uz-Cyrl-UZ"/>
        </w:rPr>
        <w:t>h</w:t>
      </w:r>
      <w:r w:rsidR="00C417E1" w:rsidRPr="00C417E1">
        <w:rPr>
          <w:lang w:val="en-US"/>
        </w:rPr>
        <w:t xml:space="preserve">isobga olgan </w:t>
      </w:r>
      <w:r w:rsidR="00C417E1" w:rsidRPr="00C417E1">
        <w:rPr>
          <w:lang w:val="uz-Cyrl-UZ"/>
        </w:rPr>
        <w:t>h</w:t>
      </w:r>
      <w:r w:rsidR="00C417E1" w:rsidRPr="00C417E1">
        <w:rPr>
          <w:lang w:val="en-US"/>
        </w:rPr>
        <w:t xml:space="preserve">olda real sistemalar xatoliklarini grafiklarini </w:t>
      </w:r>
      <w:r w:rsidR="00C417E1" w:rsidRPr="00C417E1">
        <w:rPr>
          <w:lang w:val="uz-Cyrl-UZ"/>
        </w:rPr>
        <w:t>q</w:t>
      </w:r>
      <w:r w:rsidR="00C417E1" w:rsidRPr="00C417E1">
        <w:rPr>
          <w:lang w:val="en-US"/>
        </w:rPr>
        <w:t>urish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00252C14" w:rsidRPr="004E4ED5">
              <w:rPr>
                <w:color w:val="000000"/>
                <w:lang w:val="uz-Cyrl-UZ"/>
              </w:rPr>
              <w:t>Ob’ektlarning</w:t>
            </w:r>
            <w:r w:rsidRPr="004E4ED5">
              <w:rPr>
                <w:color w:val="000000"/>
                <w:lang w:val="uz-Cyrl-UZ"/>
              </w:rPr>
              <w:t xml:space="preserve"> </w:t>
            </w:r>
            <w:r w:rsidR="00252C14" w:rsidRPr="004E4ED5">
              <w:rPr>
                <w:color w:val="000000"/>
                <w:lang w:val="uz-Cyrl-UZ"/>
              </w:rPr>
              <w:t>natijalari</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color w:val="000000"/>
                <w:lang w:val="uz-Cyrl-UZ"/>
              </w:rPr>
              <w:t>Statistik</w:t>
            </w:r>
            <w:r w:rsidRPr="004E4ED5">
              <w:rPr>
                <w:color w:val="000000"/>
                <w:lang w:val="uz-Cyrl-UZ"/>
              </w:rPr>
              <w:t xml:space="preserve"> </w:t>
            </w:r>
            <w:r w:rsidR="00252C14" w:rsidRPr="004E4ED5">
              <w:rPr>
                <w:color w:val="000000"/>
                <w:lang w:val="uz-Cyrl-UZ"/>
              </w:rPr>
              <w:t>baholarini</w:t>
            </w:r>
            <w:r w:rsidRPr="004E4ED5">
              <w:rPr>
                <w:color w:val="000000"/>
                <w:lang w:val="uz-Cyrl-UZ"/>
              </w:rPr>
              <w:t xml:space="preserve"> </w:t>
            </w:r>
            <w:r w:rsidR="00252C14" w:rsidRPr="004E4ED5">
              <w:rPr>
                <w:color w:val="000000"/>
                <w:lang w:val="uz-Cyrl-UZ"/>
              </w:rPr>
              <w:t>olish</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uz-Cyrl-UZ"/>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lang w:val="en-US"/>
        </w:rPr>
      </w:pPr>
    </w:p>
    <w:p w:rsidR="005F5972" w:rsidRDefault="00252C14" w:rsidP="005F5972">
      <w:pPr>
        <w:rPr>
          <w:lang w:val="en-US"/>
        </w:rPr>
      </w:pPr>
      <w:r w:rsidRPr="00C417E1">
        <w:rPr>
          <w:b/>
          <w:lang w:val="uz-Cyrl-UZ"/>
        </w:rPr>
        <w:t>Mavzu</w:t>
      </w:r>
      <w:r w:rsidR="005F5972" w:rsidRPr="00C417E1">
        <w:rPr>
          <w:b/>
          <w:lang w:val="uz-Cyrl-UZ"/>
        </w:rPr>
        <w:t xml:space="preserve">: </w:t>
      </w:r>
      <w:r w:rsidR="00C417E1" w:rsidRPr="00C417E1">
        <w:rPr>
          <w:lang w:val="en-US"/>
        </w:rPr>
        <w:t>Buzilishlarsiz ishlash va</w:t>
      </w:r>
      <w:r w:rsidR="00C417E1" w:rsidRPr="00C417E1">
        <w:rPr>
          <w:lang w:val="uz-Cyrl-UZ"/>
        </w:rPr>
        <w:t>q</w:t>
      </w:r>
      <w:r w:rsidR="00C417E1" w:rsidRPr="00C417E1">
        <w:rPr>
          <w:lang w:val="en-US"/>
        </w:rPr>
        <w:t>tining ishonchlilik k</w:t>
      </w:r>
      <w:r w:rsidR="00C417E1" w:rsidRPr="00C417E1">
        <w:rPr>
          <w:lang w:val="uz-Cyrl-UZ"/>
        </w:rPr>
        <w:t>o‘</w:t>
      </w:r>
      <w:r w:rsidR="00C417E1" w:rsidRPr="00C417E1">
        <w:rPr>
          <w:lang w:val="en-US"/>
        </w:rPr>
        <w:t>rsatkichlarini intervalli ba</w:t>
      </w:r>
      <w:r w:rsidR="00C417E1" w:rsidRPr="00C417E1">
        <w:rPr>
          <w:lang w:val="uz-Cyrl-UZ"/>
        </w:rPr>
        <w:t>h</w:t>
      </w:r>
      <w:r w:rsidR="00C417E1" w:rsidRPr="00C417E1">
        <w:rPr>
          <w:lang w:val="en-US"/>
        </w:rPr>
        <w:t>olarini olish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00252C14" w:rsidRPr="004E4ED5">
              <w:rPr>
                <w:lang w:val="uz-Cyrl-UZ"/>
              </w:rPr>
              <w:t>Eksponensial</w:t>
            </w:r>
            <w:r w:rsidRPr="004E4ED5">
              <w:rPr>
                <w:lang w:val="uz-Cyrl-UZ"/>
              </w:rPr>
              <w:t xml:space="preserve"> </w:t>
            </w:r>
            <w:r w:rsidR="00252C14" w:rsidRPr="004E4ED5">
              <w:rPr>
                <w:lang w:val="uz-Cyrl-UZ"/>
              </w:rPr>
              <w:t>qonunlar</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lang w:val="uz-Cyrl-UZ"/>
              </w:rPr>
              <w:t>Veybulla</w:t>
            </w:r>
            <w:r w:rsidRPr="004E4ED5">
              <w:rPr>
                <w:lang w:val="uz-Cyrl-UZ"/>
              </w:rPr>
              <w:t xml:space="preserve"> </w:t>
            </w:r>
            <w:r w:rsidR="00252C14" w:rsidRPr="004E4ED5">
              <w:rPr>
                <w:lang w:val="uz-Cyrl-UZ"/>
              </w:rPr>
              <w:t>taqsimlanish</w:t>
            </w:r>
            <w:r w:rsidRPr="004E4ED5">
              <w:rPr>
                <w:lang w:val="uz-Cyrl-UZ"/>
              </w:rPr>
              <w:t xml:space="preserve"> </w:t>
            </w:r>
            <w:r w:rsidR="00252C14" w:rsidRPr="004E4ED5">
              <w:rPr>
                <w:lang w:val="uz-Cyrl-UZ"/>
              </w:rPr>
              <w:t>qonunlari</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lastRenderedPageBreak/>
              <w:t xml:space="preserve">4.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uz-Cyrl-UZ"/>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lang w:val="uz-Cyrl-UZ"/>
        </w:rPr>
      </w:pPr>
    </w:p>
    <w:p w:rsidR="005F5972" w:rsidRPr="00C417E1" w:rsidRDefault="00252C14" w:rsidP="005F5972">
      <w:pPr>
        <w:rPr>
          <w:b/>
          <w:lang w:val="uz-Cyrl-UZ"/>
        </w:rPr>
      </w:pPr>
      <w:r w:rsidRPr="00C417E1">
        <w:rPr>
          <w:b/>
          <w:lang w:val="uz-Cyrl-UZ"/>
        </w:rPr>
        <w:t>Mavzu</w:t>
      </w:r>
      <w:r w:rsidR="005F5972" w:rsidRPr="00C417E1">
        <w:rPr>
          <w:b/>
          <w:lang w:val="uz-Cyrl-UZ"/>
        </w:rPr>
        <w:t xml:space="preserve">: </w:t>
      </w:r>
      <w:r w:rsidR="00C417E1" w:rsidRPr="00C417E1">
        <w:rPr>
          <w:lang w:val="en-US"/>
        </w:rPr>
        <w:t xml:space="preserve">Ishonchlilikni ekspotensial </w:t>
      </w:r>
      <w:r w:rsidR="00C417E1" w:rsidRPr="00C417E1">
        <w:rPr>
          <w:lang w:val="uz-Cyrl-UZ"/>
        </w:rPr>
        <w:t>q</w:t>
      </w:r>
      <w:r w:rsidR="00C417E1" w:rsidRPr="00C417E1">
        <w:rPr>
          <w:lang w:val="en-US"/>
        </w:rPr>
        <w:t>onuniga masalalar echish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00252C14" w:rsidRPr="004E4ED5">
              <w:rPr>
                <w:color w:val="000000"/>
                <w:lang w:val="uz-Cyrl-UZ"/>
              </w:rPr>
              <w:t>Tiklanmaydigan</w:t>
            </w:r>
            <w:r w:rsidRPr="004E4ED5">
              <w:rPr>
                <w:color w:val="000000"/>
                <w:lang w:val="uz-Cyrl-UZ"/>
              </w:rPr>
              <w:t xml:space="preserve"> </w:t>
            </w:r>
            <w:r w:rsidR="00252C14" w:rsidRPr="004E4ED5">
              <w:rPr>
                <w:color w:val="000000"/>
                <w:lang w:val="uz-Cyrl-UZ"/>
              </w:rPr>
              <w:t>va</w:t>
            </w:r>
            <w:r w:rsidRPr="004E4ED5">
              <w:rPr>
                <w:color w:val="000000"/>
                <w:lang w:val="uz-Cyrl-UZ"/>
              </w:rPr>
              <w:t xml:space="preserve"> </w:t>
            </w:r>
            <w:r w:rsidR="00252C14" w:rsidRPr="004E4ED5">
              <w:rPr>
                <w:color w:val="000000"/>
                <w:lang w:val="uz-Cyrl-UZ"/>
              </w:rPr>
              <w:t>zahiralanmagan</w:t>
            </w:r>
            <w:r w:rsidRPr="004E4ED5">
              <w:rPr>
                <w:color w:val="000000"/>
                <w:lang w:val="uz-Cyrl-UZ"/>
              </w:rPr>
              <w:t xml:space="preserve"> </w:t>
            </w:r>
            <w:r w:rsidR="00252C14" w:rsidRPr="004E4ED5">
              <w:rPr>
                <w:color w:val="000000"/>
                <w:lang w:val="uz-Cyrl-UZ"/>
              </w:rPr>
              <w:t>sistemalar</w:t>
            </w:r>
          </w:p>
          <w:p w:rsidR="005F5972" w:rsidRPr="004E4ED5" w:rsidRDefault="005F5972" w:rsidP="005F5972">
            <w:r w:rsidRPr="004E4ED5">
              <w:t>2</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chl</w:t>
            </w:r>
            <w:r w:rsidR="00252C14" w:rsidRPr="004E4ED5">
              <w:rPr>
                <w:lang w:val="uz-Cyrl-UZ"/>
              </w:rPr>
              <w:t>ari</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uz-Cyrl-UZ"/>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lang w:val="uz-Cyrl-UZ"/>
        </w:rPr>
      </w:pPr>
    </w:p>
    <w:p w:rsidR="005F5972" w:rsidRDefault="00252C14" w:rsidP="005F5972">
      <w:pPr>
        <w:rPr>
          <w:lang w:val="en-US"/>
        </w:rPr>
      </w:pPr>
      <w:r w:rsidRPr="00C417E1">
        <w:rPr>
          <w:b/>
          <w:lang w:val="uz-Cyrl-UZ"/>
        </w:rPr>
        <w:t>Mavzu</w:t>
      </w:r>
      <w:r w:rsidR="005F5972" w:rsidRPr="00C417E1">
        <w:rPr>
          <w:b/>
          <w:lang w:val="uz-Cyrl-UZ"/>
        </w:rPr>
        <w:t xml:space="preserve">: </w:t>
      </w:r>
      <w:r w:rsidR="00C417E1" w:rsidRPr="00C417E1">
        <w:rPr>
          <w:lang w:val="en-US"/>
        </w:rPr>
        <w:t>Ishonchlilikni Puasson ta</w:t>
      </w:r>
      <w:r w:rsidR="00C417E1" w:rsidRPr="00C417E1">
        <w:rPr>
          <w:lang w:val="uz-Cyrl-UZ"/>
        </w:rPr>
        <w:t>q</w:t>
      </w:r>
      <w:r w:rsidR="00C417E1" w:rsidRPr="00C417E1">
        <w:rPr>
          <w:lang w:val="en-US"/>
        </w:rPr>
        <w:t>simotiga masalalar echish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w:t>
            </w:r>
            <w:r w:rsidR="00ED23EB" w:rsidRPr="004E4ED5">
              <w:rPr>
                <w:lang w:val="uz-Cyrl-UZ"/>
              </w:rPr>
              <w:t>shl</w:t>
            </w:r>
            <w:r w:rsidR="00252C14" w:rsidRPr="004E4ED5">
              <w:rPr>
                <w:lang w:val="uz-Cyrl-UZ"/>
              </w:rPr>
              <w:t>ar</w:t>
            </w:r>
            <w:r w:rsidRPr="004E4ED5">
              <w:rPr>
                <w:lang w:val="uz-Cyrl-UZ"/>
              </w:rPr>
              <w:t>.</w:t>
            </w:r>
          </w:p>
          <w:p w:rsidR="005F5972" w:rsidRPr="004E4ED5" w:rsidRDefault="005F5972" w:rsidP="005F5972">
            <w:pPr>
              <w:rPr>
                <w:lang w:val="en-US"/>
              </w:rPr>
            </w:pPr>
            <w:r w:rsidRPr="004E4ED5">
              <w:rPr>
                <w:lang w:val="en-US"/>
              </w:rPr>
              <w:t>2</w:t>
            </w:r>
            <w:r w:rsidRPr="004E4ED5">
              <w:rPr>
                <w:lang w:val="uz-Cyrl-UZ"/>
              </w:rPr>
              <w:t xml:space="preserve">  </w:t>
            </w:r>
            <w:r w:rsidR="00252C14" w:rsidRPr="004E4ED5">
              <w:rPr>
                <w:lang w:val="uz-Cyrl-UZ"/>
              </w:rPr>
              <w:t>Tiklanmaydigan</w:t>
            </w:r>
            <w:r w:rsidRPr="004E4ED5">
              <w:rPr>
                <w:lang w:val="uz-Cyrl-UZ"/>
              </w:rPr>
              <w:t xml:space="preserve"> </w:t>
            </w:r>
            <w:r w:rsidR="00252C14" w:rsidRPr="004E4ED5">
              <w:rPr>
                <w:lang w:val="uz-Cyrl-UZ"/>
              </w:rPr>
              <w:t>sistemalar</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uz-Cyrl-UZ"/>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lang w:val="en-US"/>
        </w:rPr>
      </w:pPr>
    </w:p>
    <w:p w:rsidR="00C417E1" w:rsidRDefault="00C417E1" w:rsidP="00C417E1">
      <w:pPr>
        <w:pStyle w:val="ab"/>
        <w:rPr>
          <w:lang w:val="en-US"/>
        </w:rPr>
      </w:pPr>
      <w:r w:rsidRPr="00C417E1">
        <w:rPr>
          <w:b/>
          <w:lang w:val="uz-Cyrl-UZ"/>
        </w:rPr>
        <w:t xml:space="preserve">Mavzu: </w:t>
      </w:r>
      <w:r w:rsidRPr="00C417E1">
        <w:rPr>
          <w:lang w:val="en-US"/>
        </w:rPr>
        <w:t xml:space="preserve">Murakkab strukturali sistemalarni ishonchliligini </w:t>
      </w:r>
      <w:r w:rsidRPr="00C417E1">
        <w:rPr>
          <w:lang w:val="uz-Cyrl-UZ"/>
        </w:rPr>
        <w:t>h</w:t>
      </w:r>
      <w:r w:rsidRPr="00C417E1">
        <w:rPr>
          <w:lang w:val="en-US"/>
        </w:rPr>
        <w:t>isoblash</w:t>
      </w:r>
    </w:p>
    <w:p w:rsidR="00C233BF" w:rsidRPr="00C417E1" w:rsidRDefault="00C233BF" w:rsidP="00C417E1">
      <w:pPr>
        <w:pStyle w:val="ab"/>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C417E1" w:rsidRPr="004E4ED5" w:rsidTr="00170993">
        <w:tc>
          <w:tcPr>
            <w:tcW w:w="2268" w:type="dxa"/>
          </w:tcPr>
          <w:p w:rsidR="00C417E1" w:rsidRPr="004E4ED5" w:rsidRDefault="00C417E1" w:rsidP="00170993">
            <w:pPr>
              <w:jc w:val="center"/>
            </w:pPr>
            <w:r w:rsidRPr="004E4ED5">
              <w:t>Bosqich</w:t>
            </w:r>
            <w:r w:rsidRPr="004E4ED5">
              <w:rPr>
                <w:lang w:val="uz-Cyrl-UZ"/>
              </w:rPr>
              <w:t>, vaqt</w:t>
            </w:r>
          </w:p>
        </w:tc>
        <w:tc>
          <w:tcPr>
            <w:tcW w:w="3420" w:type="dxa"/>
          </w:tcPr>
          <w:p w:rsidR="00C417E1" w:rsidRPr="004E4ED5" w:rsidRDefault="00C417E1" w:rsidP="00170993">
            <w:pPr>
              <w:jc w:val="center"/>
            </w:pPr>
            <w:r w:rsidRPr="004E4ED5">
              <w:t>O‘qituvchi</w:t>
            </w:r>
            <w:r w:rsidRPr="004E4ED5">
              <w:rPr>
                <w:lang w:val="uz-Cyrl-UZ"/>
              </w:rPr>
              <w:t xml:space="preserve"> faoliyati</w:t>
            </w:r>
          </w:p>
        </w:tc>
        <w:tc>
          <w:tcPr>
            <w:tcW w:w="3090" w:type="dxa"/>
          </w:tcPr>
          <w:p w:rsidR="00C417E1" w:rsidRPr="004E4ED5" w:rsidRDefault="00C417E1" w:rsidP="00170993">
            <w:pPr>
              <w:jc w:val="center"/>
            </w:pPr>
            <w:r w:rsidRPr="004E4ED5">
              <w:t>Talaba</w:t>
            </w:r>
            <w:r w:rsidRPr="004E4ED5">
              <w:rPr>
                <w:lang w:val="uz-Cyrl-UZ"/>
              </w:rPr>
              <w:t xml:space="preserve"> faoliyati</w:t>
            </w:r>
          </w:p>
        </w:tc>
      </w:tr>
      <w:tr w:rsidR="00C417E1" w:rsidRPr="004E4ED5" w:rsidTr="00170993">
        <w:tc>
          <w:tcPr>
            <w:tcW w:w="2268" w:type="dxa"/>
          </w:tcPr>
          <w:p w:rsidR="00C417E1" w:rsidRPr="004E4ED5" w:rsidRDefault="00C417E1" w:rsidP="00170993">
            <w:r w:rsidRPr="004E4ED5">
              <w:t>1. Kirish</w:t>
            </w:r>
            <w:r w:rsidRPr="004E4ED5">
              <w:rPr>
                <w:lang w:val="uz-Cyrl-UZ"/>
              </w:rPr>
              <w:t>,</w:t>
            </w:r>
            <w:r w:rsidRPr="004E4ED5">
              <w:t xml:space="preserve">   5 min                       </w:t>
            </w:r>
          </w:p>
        </w:tc>
        <w:tc>
          <w:tcPr>
            <w:tcW w:w="3420" w:type="dxa"/>
          </w:tcPr>
          <w:p w:rsidR="00C417E1" w:rsidRPr="004E4ED5" w:rsidRDefault="00C417E1" w:rsidP="00170993">
            <w:pPr>
              <w:rPr>
                <w:lang w:val="en-US"/>
              </w:rPr>
            </w:pPr>
            <w:r w:rsidRPr="004E4ED5">
              <w:rPr>
                <w:lang w:val="en-US"/>
              </w:rPr>
              <w:t>1.1. Mavzu maqsadi, kutilayotgan natijani e’lon qilinadi</w:t>
            </w:r>
          </w:p>
        </w:tc>
        <w:tc>
          <w:tcPr>
            <w:tcW w:w="3090" w:type="dxa"/>
          </w:tcPr>
          <w:p w:rsidR="00C417E1" w:rsidRPr="004E4ED5" w:rsidRDefault="00C417E1" w:rsidP="00170993">
            <w:r w:rsidRPr="004E4ED5">
              <w:t>Eshitadi, yozib oladi.</w:t>
            </w:r>
          </w:p>
        </w:tc>
      </w:tr>
      <w:tr w:rsidR="00C417E1" w:rsidRPr="00D1023D" w:rsidTr="00170993">
        <w:tc>
          <w:tcPr>
            <w:tcW w:w="2268" w:type="dxa"/>
          </w:tcPr>
          <w:p w:rsidR="00C417E1" w:rsidRPr="004E4ED5" w:rsidRDefault="00C417E1" w:rsidP="00170993">
            <w:r w:rsidRPr="004E4ED5">
              <w:t xml:space="preserve">3. Asosiy  material  </w:t>
            </w:r>
            <w:r w:rsidRPr="004E4ED5">
              <w:rPr>
                <w:lang w:val="uz-Cyrl-UZ"/>
              </w:rPr>
              <w:t>6</w:t>
            </w:r>
            <w:r w:rsidRPr="004E4ED5">
              <w:t xml:space="preserve">5 </w:t>
            </w:r>
            <w:r w:rsidRPr="004E4ED5">
              <w:rPr>
                <w:lang w:val="uz-Cyrl-UZ"/>
              </w:rPr>
              <w:t>m</w:t>
            </w:r>
            <w:r w:rsidRPr="004E4ED5">
              <w:t xml:space="preserve">in                     </w:t>
            </w:r>
          </w:p>
        </w:tc>
        <w:tc>
          <w:tcPr>
            <w:tcW w:w="3420" w:type="dxa"/>
          </w:tcPr>
          <w:p w:rsidR="00C417E1" w:rsidRPr="004E4ED5" w:rsidRDefault="00C417E1" w:rsidP="00170993">
            <w:pPr>
              <w:rPr>
                <w:lang w:val="en-US"/>
              </w:rPr>
            </w:pPr>
            <w:r w:rsidRPr="004E4ED5">
              <w:rPr>
                <w:lang w:val="en-US"/>
              </w:rPr>
              <w:t>2.1.Talabalar e’tibori</w:t>
            </w:r>
          </w:p>
          <w:p w:rsidR="00C417E1" w:rsidRPr="004E4ED5" w:rsidRDefault="00C417E1" w:rsidP="00170993">
            <w:pPr>
              <w:rPr>
                <w:lang w:val="uz-Cyrl-UZ"/>
              </w:rPr>
            </w:pPr>
            <w:r w:rsidRPr="004E4ED5">
              <w:rPr>
                <w:lang w:val="en-US"/>
              </w:rPr>
              <w:t xml:space="preserve">1  </w:t>
            </w:r>
            <w:r w:rsidRPr="004E4ED5">
              <w:rPr>
                <w:color w:val="000000"/>
                <w:lang w:val="uz-Cyrl-UZ"/>
              </w:rPr>
              <w:t>O‘tish ehtimolliklari</w:t>
            </w:r>
            <w:r w:rsidRPr="004E4ED5">
              <w:rPr>
                <w:lang w:val="uz-Cyrl-UZ"/>
              </w:rPr>
              <w:t>.</w:t>
            </w:r>
          </w:p>
          <w:p w:rsidR="00C417E1" w:rsidRPr="004E4ED5" w:rsidRDefault="00C417E1" w:rsidP="00170993">
            <w:r w:rsidRPr="004E4ED5">
              <w:t>2</w:t>
            </w:r>
            <w:r w:rsidRPr="004E4ED5">
              <w:rPr>
                <w:lang w:val="uz-Cyrl-UZ"/>
              </w:rPr>
              <w:t xml:space="preserve">  </w:t>
            </w:r>
            <w:r w:rsidRPr="004E4ED5">
              <w:rPr>
                <w:color w:val="000000"/>
                <w:lang w:val="uz-Cyrl-UZ"/>
              </w:rPr>
              <w:t>Tiklanuvchi sistemalar</w:t>
            </w:r>
            <w:r w:rsidRPr="004E4ED5">
              <w:rPr>
                <w:lang w:val="uz-Cyrl-UZ"/>
              </w:rPr>
              <w:t>.</w:t>
            </w:r>
          </w:p>
        </w:tc>
        <w:tc>
          <w:tcPr>
            <w:tcW w:w="3090" w:type="dxa"/>
          </w:tcPr>
          <w:p w:rsidR="00C417E1" w:rsidRPr="004E4ED5" w:rsidRDefault="00C417E1" w:rsidP="00170993">
            <w:pPr>
              <w:rPr>
                <w:lang w:val="en-US"/>
              </w:rPr>
            </w:pPr>
            <w:r w:rsidRPr="004E4ED5">
              <w:rPr>
                <w:lang w:val="uz-Cyrl-UZ"/>
              </w:rPr>
              <w:t>Talabalar tinglaydi va javob beradi.</w:t>
            </w:r>
          </w:p>
        </w:tc>
      </w:tr>
      <w:tr w:rsidR="00C417E1" w:rsidRPr="00D1023D" w:rsidTr="00170993">
        <w:tc>
          <w:tcPr>
            <w:tcW w:w="2268" w:type="dxa"/>
          </w:tcPr>
          <w:p w:rsidR="00C417E1" w:rsidRPr="004E4ED5" w:rsidRDefault="00C417E1" w:rsidP="00170993">
            <w:r w:rsidRPr="004E4ED5">
              <w:t>4. Yakun</w:t>
            </w:r>
            <w:r w:rsidRPr="004E4ED5">
              <w:rPr>
                <w:lang w:val="uz-Cyrl-UZ"/>
              </w:rPr>
              <w:t>lash</w:t>
            </w:r>
            <w:r w:rsidRPr="004E4ED5">
              <w:t xml:space="preserve"> 10min</w:t>
            </w:r>
          </w:p>
          <w:p w:rsidR="00C417E1" w:rsidRPr="004E4ED5" w:rsidRDefault="00C417E1" w:rsidP="00170993">
            <w:r w:rsidRPr="004E4ED5">
              <w:t xml:space="preserve">                       </w:t>
            </w:r>
          </w:p>
        </w:tc>
        <w:tc>
          <w:tcPr>
            <w:tcW w:w="3420" w:type="dxa"/>
          </w:tcPr>
          <w:p w:rsidR="00C417E1" w:rsidRPr="004E4ED5" w:rsidRDefault="00C417E1" w:rsidP="00170993">
            <w:pPr>
              <w:rPr>
                <w:lang w:val="uz-Cyrl-UZ"/>
              </w:rPr>
            </w:pPr>
            <w:r w:rsidRPr="004E4ED5">
              <w:rPr>
                <w:lang w:val="uz-Cyrl-UZ"/>
              </w:rPr>
              <w:t>3.1 Mavzuga yakun yasash, talabalar etiborini asosiy masalaga qaratish.</w:t>
            </w:r>
          </w:p>
        </w:tc>
        <w:tc>
          <w:tcPr>
            <w:tcW w:w="3090" w:type="dxa"/>
          </w:tcPr>
          <w:p w:rsidR="00C417E1" w:rsidRPr="004E4ED5" w:rsidRDefault="00C417E1" w:rsidP="00170993">
            <w:pPr>
              <w:rPr>
                <w:lang w:val="uz-Cyrl-UZ"/>
              </w:rPr>
            </w:pPr>
            <w:r w:rsidRPr="004E4ED5">
              <w:rPr>
                <w:lang w:val="uz-Cyrl-UZ"/>
              </w:rPr>
              <w:t>Talabalar eshitadi va yozib oladi.</w:t>
            </w:r>
          </w:p>
          <w:p w:rsidR="00C417E1" w:rsidRPr="004E4ED5" w:rsidRDefault="00C417E1" w:rsidP="00170993">
            <w:pPr>
              <w:rPr>
                <w:lang w:val="uz-Cyrl-UZ"/>
              </w:rPr>
            </w:pPr>
          </w:p>
        </w:tc>
      </w:tr>
    </w:tbl>
    <w:p w:rsidR="005F5972" w:rsidRPr="004E4ED5" w:rsidRDefault="005F5972" w:rsidP="005F5972">
      <w:pPr>
        <w:rPr>
          <w:lang w:val="en-US"/>
        </w:rPr>
      </w:pPr>
    </w:p>
    <w:p w:rsidR="005F5972" w:rsidRDefault="005F5972" w:rsidP="00494D1C">
      <w:pPr>
        <w:pStyle w:val="1111"/>
      </w:pPr>
      <w:r w:rsidRPr="004E4ED5">
        <w:br w:type="page"/>
      </w:r>
      <w:bookmarkStart w:id="41" w:name="_Toc531070304"/>
      <w:r w:rsidR="00FD778F">
        <w:lastRenderedPageBreak/>
        <w:t>Tajriba</w:t>
      </w:r>
      <w:r w:rsidRPr="004E4ED5">
        <w:t xml:space="preserve"> </w:t>
      </w:r>
      <w:r w:rsidR="00252C14" w:rsidRPr="004E4ED5">
        <w:t>ma</w:t>
      </w:r>
      <w:r w:rsidR="00ED23EB" w:rsidRPr="004E4ED5">
        <w:t>shg</w:t>
      </w:r>
      <w:r w:rsidR="00252C14" w:rsidRPr="004E4ED5">
        <w:t>‘ulotda</w:t>
      </w:r>
      <w:r w:rsidRPr="004E4ED5">
        <w:t xml:space="preserve"> </w:t>
      </w:r>
      <w:r w:rsidR="00252C14" w:rsidRPr="004E4ED5">
        <w:t>o‘qitish</w:t>
      </w:r>
      <w:r w:rsidRPr="004E4ED5">
        <w:t xml:space="preserve"> </w:t>
      </w:r>
      <w:r w:rsidR="00252C14" w:rsidRPr="004E4ED5">
        <w:t>texnologi</w:t>
      </w:r>
      <w:r w:rsidR="00ED23EB" w:rsidRPr="004E4ED5">
        <w:t>yas</w:t>
      </w:r>
      <w:r w:rsidR="00252C14" w:rsidRPr="004E4ED5">
        <w:t>i</w:t>
      </w:r>
      <w:bookmarkEnd w:id="41"/>
    </w:p>
    <w:p w:rsidR="00C417E1" w:rsidRDefault="00C417E1" w:rsidP="00C417E1">
      <w:pPr>
        <w:jc w:val="center"/>
        <w:rPr>
          <w:b/>
          <w:sz w:val="28"/>
          <w:szCs w:val="28"/>
          <w:lang w:val="en-US"/>
        </w:rPr>
      </w:pPr>
    </w:p>
    <w:p w:rsidR="00C417E1" w:rsidRPr="004E4ED5" w:rsidRDefault="00C417E1" w:rsidP="00C417E1">
      <w:pPr>
        <w:rPr>
          <w:b/>
          <w:sz w:val="28"/>
          <w:szCs w:val="28"/>
          <w:lang w:val="uz-Cyrl-UZ"/>
        </w:rPr>
      </w:pPr>
      <w:r w:rsidRPr="004E4ED5">
        <w:rPr>
          <w:b/>
          <w:sz w:val="28"/>
          <w:szCs w:val="28"/>
          <w:lang w:val="uz-Cyrl-UZ"/>
        </w:rPr>
        <w:t xml:space="preserve">Mavzu: </w:t>
      </w:r>
      <w:r w:rsidRPr="004E4ED5">
        <w:rPr>
          <w:color w:val="000000"/>
          <w:lang w:val="uz-Cyrl-UZ"/>
        </w:rPr>
        <w:t>Qayta tiklanmaydigan sistemalar ishonchliligini ishlash vaqtini xisoblash.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C417E1" w:rsidRPr="004E4ED5" w:rsidTr="00170993">
        <w:tc>
          <w:tcPr>
            <w:tcW w:w="5328" w:type="dxa"/>
          </w:tcPr>
          <w:p w:rsidR="00C417E1" w:rsidRPr="004E4ED5" w:rsidRDefault="00C417E1" w:rsidP="00170993">
            <w:pPr>
              <w:jc w:val="both"/>
            </w:pPr>
            <w:r w:rsidRPr="004E4ED5">
              <w:t xml:space="preserve">Vaqt – </w:t>
            </w:r>
            <w:r w:rsidRPr="004E4ED5">
              <w:rPr>
                <w:lang w:val="en-US"/>
              </w:rPr>
              <w:t>4</w:t>
            </w:r>
            <w:r>
              <w:rPr>
                <w:lang w:val="en-US"/>
              </w:rPr>
              <w:t xml:space="preserve"> </w:t>
            </w:r>
            <w:r w:rsidRPr="004E4ED5">
              <w:t>soat</w:t>
            </w:r>
          </w:p>
        </w:tc>
        <w:tc>
          <w:tcPr>
            <w:tcW w:w="4243" w:type="dxa"/>
          </w:tcPr>
          <w:p w:rsidR="00C417E1" w:rsidRPr="004E4ED5" w:rsidRDefault="00C417E1" w:rsidP="00170993">
            <w:pPr>
              <w:rPr>
                <w:i/>
                <w:lang w:val="uz-Cyrl-UZ"/>
              </w:rPr>
            </w:pPr>
            <w:r w:rsidRPr="004E4ED5">
              <w:t>Talabalar soni-</w:t>
            </w:r>
            <w:r w:rsidR="00C233BF">
              <w:t>12+12-13+14-8</w:t>
            </w:r>
          </w:p>
        </w:tc>
      </w:tr>
      <w:tr w:rsidR="00C417E1" w:rsidRPr="004E4ED5" w:rsidTr="00170993">
        <w:tc>
          <w:tcPr>
            <w:tcW w:w="5328" w:type="dxa"/>
          </w:tcPr>
          <w:p w:rsidR="00C417E1" w:rsidRPr="004E4ED5" w:rsidRDefault="00FD778F" w:rsidP="00170993">
            <w:pPr>
              <w:jc w:val="both"/>
            </w:pPr>
            <w:r>
              <w:t>Tajriba</w:t>
            </w:r>
            <w:r w:rsidR="00C417E1" w:rsidRPr="004E4ED5">
              <w:t xml:space="preserve"> shakli               </w:t>
            </w:r>
          </w:p>
        </w:tc>
        <w:tc>
          <w:tcPr>
            <w:tcW w:w="4243" w:type="dxa"/>
          </w:tcPr>
          <w:p w:rsidR="00C417E1" w:rsidRPr="004E4ED5" w:rsidRDefault="00C417E1" w:rsidP="00170993">
            <w:r w:rsidRPr="004E4ED5">
              <w:t>Bilimlarni chuqurlashtirish va kengaytirish</w:t>
            </w:r>
          </w:p>
        </w:tc>
      </w:tr>
      <w:tr w:rsidR="00C417E1" w:rsidRPr="004E4ED5" w:rsidTr="00170993">
        <w:tc>
          <w:tcPr>
            <w:tcW w:w="5328" w:type="dxa"/>
          </w:tcPr>
          <w:p w:rsidR="00C417E1" w:rsidRPr="004E4ED5" w:rsidRDefault="00FD778F" w:rsidP="00170993">
            <w:pPr>
              <w:jc w:val="both"/>
            </w:pPr>
            <w:r>
              <w:t>Tajriba</w:t>
            </w:r>
            <w:r w:rsidR="00C417E1" w:rsidRPr="004E4ED5">
              <w:t xml:space="preserve"> rejasi</w:t>
            </w:r>
          </w:p>
        </w:tc>
        <w:tc>
          <w:tcPr>
            <w:tcW w:w="4243" w:type="dxa"/>
          </w:tcPr>
          <w:p w:rsidR="00C417E1" w:rsidRPr="004E4ED5" w:rsidRDefault="00C417E1" w:rsidP="00170993">
            <w:pPr>
              <w:rPr>
                <w:lang w:val="uz-Cyrl-UZ"/>
              </w:rPr>
            </w:pPr>
            <w:r w:rsidRPr="004E4ED5">
              <w:t xml:space="preserve">1 </w:t>
            </w:r>
            <w:r w:rsidRPr="004E4ED5">
              <w:rPr>
                <w:lang w:val="uz-Cyrl-UZ"/>
              </w:rPr>
              <w:t xml:space="preserve"> </w:t>
            </w:r>
            <w:r w:rsidRPr="004E4ED5">
              <w:rPr>
                <w:color w:val="000000"/>
                <w:lang w:val="uz-Cyrl-UZ"/>
              </w:rPr>
              <w:t>Qayta tiklanmaydigan sistemalar</w:t>
            </w:r>
            <w:r w:rsidRPr="004E4ED5">
              <w:rPr>
                <w:lang w:val="uz-Cyrl-UZ"/>
              </w:rPr>
              <w:t xml:space="preserve">. </w:t>
            </w:r>
          </w:p>
          <w:p w:rsidR="00C417E1" w:rsidRPr="004E4ED5" w:rsidRDefault="00C417E1" w:rsidP="00170993">
            <w:r w:rsidRPr="004E4ED5">
              <w:rPr>
                <w:lang w:val="uz-Cyrl-UZ"/>
              </w:rPr>
              <w:t>2.  Ishonchlilik.</w:t>
            </w:r>
          </w:p>
        </w:tc>
      </w:tr>
      <w:tr w:rsidR="00C417E1" w:rsidRPr="00D1023D" w:rsidTr="00170993">
        <w:tc>
          <w:tcPr>
            <w:tcW w:w="9571" w:type="dxa"/>
            <w:gridSpan w:val="2"/>
          </w:tcPr>
          <w:p w:rsidR="00C417E1" w:rsidRPr="004E4ED5" w:rsidRDefault="00FD778F" w:rsidP="00170993">
            <w:pPr>
              <w:rPr>
                <w:lang w:val="uz-Cyrl-UZ"/>
              </w:rPr>
            </w:pPr>
            <w:r>
              <w:rPr>
                <w:lang w:val="en-US"/>
              </w:rPr>
              <w:t>Tajriba</w:t>
            </w:r>
            <w:r w:rsidR="00C417E1" w:rsidRPr="004E4ED5">
              <w:rPr>
                <w:lang w:val="en-US"/>
              </w:rPr>
              <w:t xml:space="preserve"> maqsadi: </w:t>
            </w:r>
            <w:r w:rsidR="00C417E1" w:rsidRPr="004E4ED5">
              <w:rPr>
                <w:color w:val="000000"/>
                <w:lang w:val="uz-Cyrl-UZ"/>
              </w:rPr>
              <w:t>Qayta tiklanmaydigan sistemalar ishonchliligini tajriba xisoblash</w:t>
            </w:r>
          </w:p>
        </w:tc>
      </w:tr>
      <w:tr w:rsidR="00C417E1" w:rsidRPr="00D1023D" w:rsidTr="00170993">
        <w:tc>
          <w:tcPr>
            <w:tcW w:w="5328" w:type="dxa"/>
          </w:tcPr>
          <w:p w:rsidR="00C417E1" w:rsidRPr="004E4ED5" w:rsidRDefault="00C417E1" w:rsidP="00170993">
            <w:pPr>
              <w:rPr>
                <w:lang w:val="en-US"/>
              </w:rPr>
            </w:pPr>
            <w:r w:rsidRPr="004E4ED5">
              <w:rPr>
                <w:lang w:val="en-US"/>
              </w:rPr>
              <w:t>O‘qituvchi vazifalari</w:t>
            </w:r>
          </w:p>
          <w:p w:rsidR="00C417E1" w:rsidRPr="004E4ED5" w:rsidRDefault="00C417E1" w:rsidP="00170993">
            <w:pPr>
              <w:rPr>
                <w:lang w:val="uz-Cyrl-UZ"/>
              </w:rPr>
            </w:pPr>
            <w:r w:rsidRPr="004E4ED5">
              <w:rPr>
                <w:lang w:val="en-US"/>
              </w:rPr>
              <w:t xml:space="preserve">● </w:t>
            </w:r>
            <w:r w:rsidRPr="004E4ED5">
              <w:rPr>
                <w:lang w:val="uz-Cyrl-UZ"/>
              </w:rPr>
              <w:t xml:space="preserve">vizual materiallardan foydalangan holda tajriba darsini o‘tish. </w:t>
            </w:r>
          </w:p>
          <w:p w:rsidR="00C417E1" w:rsidRPr="004E4ED5" w:rsidRDefault="00C417E1" w:rsidP="00170993">
            <w:r w:rsidRPr="004E4ED5">
              <w:t>●</w:t>
            </w:r>
            <w:r w:rsidRPr="004E4ED5">
              <w:rPr>
                <w:lang w:val="uz-Cyrl-UZ"/>
              </w:rPr>
              <w:t xml:space="preserve"> talabalarning savollariga javob berish.</w:t>
            </w:r>
          </w:p>
        </w:tc>
        <w:tc>
          <w:tcPr>
            <w:tcW w:w="4243" w:type="dxa"/>
          </w:tcPr>
          <w:p w:rsidR="00C417E1" w:rsidRPr="004E4ED5" w:rsidRDefault="00C417E1" w:rsidP="00170993">
            <w:pPr>
              <w:rPr>
                <w:lang w:val="en-US"/>
              </w:rPr>
            </w:pPr>
            <w:r w:rsidRPr="004E4ED5">
              <w:rPr>
                <w:lang w:val="en-US"/>
              </w:rPr>
              <w:t>O‘quv faoliyatining natijalari</w:t>
            </w:r>
          </w:p>
          <w:p w:rsidR="00C417E1" w:rsidRPr="004E4ED5" w:rsidRDefault="00C417E1" w:rsidP="00170993">
            <w:pPr>
              <w:rPr>
                <w:lang w:val="en-US"/>
              </w:rPr>
            </w:pPr>
            <w:r w:rsidRPr="004E4ED5">
              <w:rPr>
                <w:lang w:val="en-US"/>
              </w:rPr>
              <w:t>1.</w:t>
            </w:r>
            <w:r w:rsidRPr="004E4ED5">
              <w:rPr>
                <w:lang w:val="uz-Cyrl-UZ"/>
              </w:rPr>
              <w:t xml:space="preserve"> </w:t>
            </w:r>
            <w:r w:rsidRPr="004E4ED5">
              <w:rPr>
                <w:color w:val="000000"/>
                <w:lang w:val="uz-Cyrl-UZ"/>
              </w:rPr>
              <w:t>Ishonchliligini ishlash vaqtini xisoblash</w:t>
            </w:r>
          </w:p>
        </w:tc>
      </w:tr>
      <w:tr w:rsidR="00C417E1" w:rsidRPr="004E4ED5" w:rsidTr="00170993">
        <w:tc>
          <w:tcPr>
            <w:tcW w:w="5328" w:type="dxa"/>
          </w:tcPr>
          <w:p w:rsidR="00C417E1" w:rsidRPr="004E4ED5" w:rsidRDefault="00C417E1" w:rsidP="00170993">
            <w:pPr>
              <w:rPr>
                <w:lang w:val="en-US"/>
              </w:rPr>
            </w:pPr>
            <w:r w:rsidRPr="004E4ED5">
              <w:rPr>
                <w:lang w:val="en-US"/>
              </w:rPr>
              <w:t>O‘qitish uslubi va texnikasi</w:t>
            </w:r>
          </w:p>
        </w:tc>
        <w:tc>
          <w:tcPr>
            <w:tcW w:w="4243" w:type="dxa"/>
          </w:tcPr>
          <w:p w:rsidR="00C417E1" w:rsidRPr="004E4ED5" w:rsidRDefault="00C417E1" w:rsidP="00170993">
            <w:r w:rsidRPr="004E4ED5">
              <w:rPr>
                <w:lang w:val="uz-Cyrl-UZ"/>
              </w:rPr>
              <w:t>Dialog, savol javob.</w:t>
            </w:r>
          </w:p>
        </w:tc>
      </w:tr>
      <w:tr w:rsidR="00C417E1" w:rsidRPr="004E4ED5" w:rsidTr="00170993">
        <w:tc>
          <w:tcPr>
            <w:tcW w:w="5328" w:type="dxa"/>
          </w:tcPr>
          <w:p w:rsidR="00C417E1" w:rsidRPr="004E4ED5" w:rsidRDefault="00C417E1" w:rsidP="00170993">
            <w:r w:rsidRPr="004E4ED5">
              <w:t>O‘qitish shakli</w:t>
            </w:r>
          </w:p>
        </w:tc>
        <w:tc>
          <w:tcPr>
            <w:tcW w:w="4243" w:type="dxa"/>
          </w:tcPr>
          <w:p w:rsidR="00C417E1" w:rsidRPr="004E4ED5" w:rsidRDefault="00C417E1" w:rsidP="00170993">
            <w:pPr>
              <w:rPr>
                <w:lang w:val="uz-Cyrl-UZ"/>
              </w:rPr>
            </w:pPr>
            <w:r w:rsidRPr="004E4ED5">
              <w:rPr>
                <w:lang w:val="uz-Cyrl-UZ"/>
              </w:rPr>
              <w:t>Tajriba ishi</w:t>
            </w:r>
          </w:p>
        </w:tc>
      </w:tr>
      <w:tr w:rsidR="00C417E1" w:rsidRPr="00D1023D" w:rsidTr="00170993">
        <w:tc>
          <w:tcPr>
            <w:tcW w:w="5328" w:type="dxa"/>
          </w:tcPr>
          <w:p w:rsidR="00C417E1" w:rsidRPr="004E4ED5" w:rsidRDefault="00C417E1" w:rsidP="00170993">
            <w:r w:rsidRPr="004E4ED5">
              <w:t>O‘qitish sharoitlari</w:t>
            </w:r>
          </w:p>
        </w:tc>
        <w:tc>
          <w:tcPr>
            <w:tcW w:w="4243" w:type="dxa"/>
          </w:tcPr>
          <w:p w:rsidR="00C417E1" w:rsidRPr="004E4ED5" w:rsidRDefault="00C417E1" w:rsidP="00170993">
            <w:pPr>
              <w:rPr>
                <w:lang w:val="en-US"/>
              </w:rPr>
            </w:pPr>
            <w:r w:rsidRPr="004E4ED5">
              <w:rPr>
                <w:lang w:val="en-US"/>
              </w:rPr>
              <w:t>Kompyuterlar bilan jihozlangan auditoriya, proektor</w:t>
            </w:r>
          </w:p>
        </w:tc>
      </w:tr>
    </w:tbl>
    <w:p w:rsidR="00C417E1" w:rsidRDefault="00C417E1" w:rsidP="00C417E1">
      <w:pPr>
        <w:jc w:val="center"/>
        <w:rPr>
          <w:b/>
          <w:sz w:val="28"/>
          <w:szCs w:val="28"/>
          <w:lang w:val="en-US"/>
        </w:rPr>
      </w:pPr>
    </w:p>
    <w:p w:rsidR="00C417E1" w:rsidRDefault="00C417E1" w:rsidP="00C417E1">
      <w:pPr>
        <w:rPr>
          <w:lang w:val="en-US"/>
        </w:rPr>
      </w:pPr>
      <w:r w:rsidRPr="00C417E1">
        <w:rPr>
          <w:b/>
          <w:lang w:val="uz-Cyrl-UZ"/>
        </w:rPr>
        <w:t xml:space="preserve">Mavzu: </w:t>
      </w:r>
      <w:r w:rsidRPr="00C417E1">
        <w:rPr>
          <w:lang w:val="en-US"/>
        </w:rPr>
        <w:t>Tiklanuvchi sistemalar ishonchliligining miqdoriy ko‘rsatkichlari, ishdan chiqishgacha bo‘lgan o‘rtacha ishlash vaqtini tajriba asosida aniqlash</w:t>
      </w:r>
    </w:p>
    <w:p w:rsidR="00C233BF" w:rsidRPr="00C417E1" w:rsidRDefault="00C233BF" w:rsidP="00C417E1">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C417E1" w:rsidRPr="004E4ED5" w:rsidTr="00170993">
        <w:tc>
          <w:tcPr>
            <w:tcW w:w="5328" w:type="dxa"/>
          </w:tcPr>
          <w:p w:rsidR="00C417E1" w:rsidRPr="004E4ED5" w:rsidRDefault="00C417E1" w:rsidP="00170993">
            <w:pPr>
              <w:jc w:val="both"/>
            </w:pPr>
            <w:r w:rsidRPr="004E4ED5">
              <w:t xml:space="preserve">Vaqt – </w:t>
            </w:r>
            <w:r w:rsidRPr="004E4ED5">
              <w:rPr>
                <w:lang w:val="uz-Cyrl-UZ"/>
              </w:rPr>
              <w:t>4</w:t>
            </w:r>
            <w:r w:rsidRPr="004E4ED5">
              <w:t>soat</w:t>
            </w:r>
          </w:p>
        </w:tc>
        <w:tc>
          <w:tcPr>
            <w:tcW w:w="4243" w:type="dxa"/>
          </w:tcPr>
          <w:p w:rsidR="00C417E1" w:rsidRPr="004E4ED5" w:rsidRDefault="00C417E1" w:rsidP="00170993">
            <w:pPr>
              <w:rPr>
                <w:i/>
                <w:lang w:val="uz-Cyrl-UZ"/>
              </w:rPr>
            </w:pPr>
            <w:r w:rsidRPr="004E4ED5">
              <w:t>Talabalar soni-</w:t>
            </w:r>
            <w:r w:rsidR="00C233BF">
              <w:t>12+12-13+14-8</w:t>
            </w:r>
          </w:p>
        </w:tc>
      </w:tr>
      <w:tr w:rsidR="00C417E1" w:rsidRPr="004E4ED5" w:rsidTr="00170993">
        <w:tc>
          <w:tcPr>
            <w:tcW w:w="5328" w:type="dxa"/>
          </w:tcPr>
          <w:p w:rsidR="00C417E1" w:rsidRPr="004E4ED5" w:rsidRDefault="00FD778F" w:rsidP="00170993">
            <w:pPr>
              <w:jc w:val="both"/>
            </w:pPr>
            <w:r>
              <w:t>Tajriba</w:t>
            </w:r>
            <w:r w:rsidR="00C417E1" w:rsidRPr="004E4ED5">
              <w:t xml:space="preserve"> shakli               </w:t>
            </w:r>
          </w:p>
        </w:tc>
        <w:tc>
          <w:tcPr>
            <w:tcW w:w="4243" w:type="dxa"/>
          </w:tcPr>
          <w:p w:rsidR="00C417E1" w:rsidRPr="004E4ED5" w:rsidRDefault="00C417E1" w:rsidP="00170993">
            <w:r w:rsidRPr="004E4ED5">
              <w:t>Bilimlarni chuqurlashtirish va kengaytirish</w:t>
            </w:r>
          </w:p>
        </w:tc>
      </w:tr>
      <w:tr w:rsidR="00C417E1" w:rsidRPr="00D1023D" w:rsidTr="00170993">
        <w:tc>
          <w:tcPr>
            <w:tcW w:w="5328" w:type="dxa"/>
          </w:tcPr>
          <w:p w:rsidR="00C417E1" w:rsidRPr="004E4ED5" w:rsidRDefault="00FD778F" w:rsidP="00170993">
            <w:pPr>
              <w:jc w:val="both"/>
            </w:pPr>
            <w:r>
              <w:t>Tajriba</w:t>
            </w:r>
            <w:r w:rsidR="00C417E1" w:rsidRPr="004E4ED5">
              <w:t xml:space="preserve"> rejasi</w:t>
            </w:r>
          </w:p>
        </w:tc>
        <w:tc>
          <w:tcPr>
            <w:tcW w:w="4243" w:type="dxa"/>
          </w:tcPr>
          <w:p w:rsidR="00C417E1" w:rsidRPr="004E4ED5" w:rsidRDefault="00C417E1" w:rsidP="00170993">
            <w:pPr>
              <w:rPr>
                <w:lang w:val="uz-Cyrl-UZ"/>
              </w:rPr>
            </w:pPr>
            <w:r w:rsidRPr="004E4ED5">
              <w:rPr>
                <w:lang w:val="en-US"/>
              </w:rPr>
              <w:t xml:space="preserve">1 </w:t>
            </w:r>
            <w:r w:rsidRPr="004E4ED5">
              <w:rPr>
                <w:lang w:val="uz-Cyrl-UZ"/>
              </w:rPr>
              <w:t xml:space="preserve">Ishdan chiqishlar. </w:t>
            </w:r>
          </w:p>
          <w:p w:rsidR="00C417E1" w:rsidRPr="004E4ED5" w:rsidRDefault="00C417E1" w:rsidP="00170993">
            <w:pPr>
              <w:rPr>
                <w:lang w:val="en-US"/>
              </w:rPr>
            </w:pPr>
            <w:r w:rsidRPr="004E4ED5">
              <w:rPr>
                <w:lang w:val="uz-Cyrl-UZ"/>
              </w:rPr>
              <w:t>2 Sistemaning ishdan chiqish vaqtini hisoblash</w:t>
            </w:r>
          </w:p>
        </w:tc>
      </w:tr>
      <w:tr w:rsidR="00C417E1" w:rsidRPr="00D1023D" w:rsidTr="00170993">
        <w:tc>
          <w:tcPr>
            <w:tcW w:w="9571" w:type="dxa"/>
            <w:gridSpan w:val="2"/>
          </w:tcPr>
          <w:p w:rsidR="00C417E1" w:rsidRPr="004E4ED5" w:rsidRDefault="00FD778F" w:rsidP="00170993">
            <w:pPr>
              <w:rPr>
                <w:lang w:val="en-US"/>
              </w:rPr>
            </w:pPr>
            <w:r>
              <w:rPr>
                <w:lang w:val="en-US"/>
              </w:rPr>
              <w:t>Tajriba</w:t>
            </w:r>
            <w:r w:rsidR="00C417E1" w:rsidRPr="004E4ED5">
              <w:rPr>
                <w:lang w:val="en-US"/>
              </w:rPr>
              <w:t xml:space="preserve"> maqsadi: </w:t>
            </w:r>
            <w:r w:rsidR="00C417E1" w:rsidRPr="004E4ED5">
              <w:rPr>
                <w:color w:val="000000"/>
                <w:lang w:val="en-US"/>
              </w:rPr>
              <w:t>Sistemaning ishdan chikish va</w:t>
            </w:r>
            <w:r w:rsidR="00C417E1" w:rsidRPr="004E4ED5">
              <w:rPr>
                <w:color w:val="000000"/>
                <w:lang w:val="uz-Cyrl-UZ"/>
              </w:rPr>
              <w:t>qtini tajriba asosida xisoblash</w:t>
            </w:r>
          </w:p>
        </w:tc>
      </w:tr>
      <w:tr w:rsidR="00C417E1" w:rsidRPr="00D1023D" w:rsidTr="00170993">
        <w:tc>
          <w:tcPr>
            <w:tcW w:w="5328" w:type="dxa"/>
          </w:tcPr>
          <w:p w:rsidR="00C417E1" w:rsidRPr="004E4ED5" w:rsidRDefault="00C417E1" w:rsidP="00170993">
            <w:pPr>
              <w:rPr>
                <w:lang w:val="en-US"/>
              </w:rPr>
            </w:pPr>
            <w:r w:rsidRPr="004E4ED5">
              <w:rPr>
                <w:lang w:val="en-US"/>
              </w:rPr>
              <w:t>O‘qituvchi vazifalari</w:t>
            </w:r>
          </w:p>
          <w:p w:rsidR="00C417E1" w:rsidRPr="004E4ED5" w:rsidRDefault="00C417E1" w:rsidP="00170993">
            <w:pPr>
              <w:rPr>
                <w:lang w:val="uz-Cyrl-UZ"/>
              </w:rPr>
            </w:pPr>
            <w:r w:rsidRPr="004E4ED5">
              <w:rPr>
                <w:lang w:val="en-US"/>
              </w:rPr>
              <w:t xml:space="preserve">● </w:t>
            </w:r>
            <w:r w:rsidRPr="004E4ED5">
              <w:rPr>
                <w:lang w:val="uz-Cyrl-UZ"/>
              </w:rPr>
              <w:t xml:space="preserve">vizual materiallardan foydalangan holda tajriba darsini o‘tish. </w:t>
            </w:r>
          </w:p>
          <w:p w:rsidR="00C417E1" w:rsidRPr="004E4ED5" w:rsidRDefault="00C417E1" w:rsidP="00170993">
            <w:r w:rsidRPr="004E4ED5">
              <w:t>●</w:t>
            </w:r>
            <w:r w:rsidRPr="004E4ED5">
              <w:rPr>
                <w:lang w:val="uz-Cyrl-UZ"/>
              </w:rPr>
              <w:t xml:space="preserve"> talabalarning savollariga javob berish.</w:t>
            </w:r>
          </w:p>
        </w:tc>
        <w:tc>
          <w:tcPr>
            <w:tcW w:w="4243" w:type="dxa"/>
          </w:tcPr>
          <w:p w:rsidR="00C417E1" w:rsidRPr="004E4ED5" w:rsidRDefault="00C417E1" w:rsidP="00170993">
            <w:pPr>
              <w:rPr>
                <w:lang w:val="en-US"/>
              </w:rPr>
            </w:pPr>
            <w:r w:rsidRPr="004E4ED5">
              <w:rPr>
                <w:lang w:val="en-US"/>
              </w:rPr>
              <w:t>O‘quv faoliyatining natijalari</w:t>
            </w:r>
          </w:p>
          <w:p w:rsidR="00C417E1" w:rsidRPr="004E4ED5" w:rsidRDefault="00C417E1" w:rsidP="00170993">
            <w:pPr>
              <w:rPr>
                <w:lang w:val="en-US"/>
              </w:rPr>
            </w:pPr>
            <w:r w:rsidRPr="004E4ED5">
              <w:rPr>
                <w:lang w:val="en-US"/>
              </w:rPr>
              <w:t>1.</w:t>
            </w:r>
            <w:r w:rsidRPr="004E4ED5">
              <w:rPr>
                <w:lang w:val="uz-Cyrl-UZ"/>
              </w:rPr>
              <w:t xml:space="preserve"> Ishdan chiqishlarning sanoat ishlab chiqarishdagi ahamiyati</w:t>
            </w:r>
          </w:p>
        </w:tc>
      </w:tr>
      <w:tr w:rsidR="00C417E1" w:rsidRPr="004E4ED5" w:rsidTr="00170993">
        <w:tc>
          <w:tcPr>
            <w:tcW w:w="5328" w:type="dxa"/>
          </w:tcPr>
          <w:p w:rsidR="00C417E1" w:rsidRPr="004E4ED5" w:rsidRDefault="00C417E1" w:rsidP="00170993">
            <w:pPr>
              <w:rPr>
                <w:lang w:val="en-US"/>
              </w:rPr>
            </w:pPr>
            <w:r w:rsidRPr="004E4ED5">
              <w:rPr>
                <w:lang w:val="en-US"/>
              </w:rPr>
              <w:t>O‘qitish uslubi va texnikasi</w:t>
            </w:r>
          </w:p>
        </w:tc>
        <w:tc>
          <w:tcPr>
            <w:tcW w:w="4243" w:type="dxa"/>
          </w:tcPr>
          <w:p w:rsidR="00C417E1" w:rsidRPr="004E4ED5" w:rsidRDefault="00C417E1" w:rsidP="00170993">
            <w:r w:rsidRPr="004E4ED5">
              <w:rPr>
                <w:lang w:val="uz-Cyrl-UZ"/>
              </w:rPr>
              <w:t>Dialog, savol javob.</w:t>
            </w:r>
          </w:p>
        </w:tc>
      </w:tr>
      <w:tr w:rsidR="00C417E1" w:rsidRPr="004E4ED5" w:rsidTr="00170993">
        <w:tc>
          <w:tcPr>
            <w:tcW w:w="5328" w:type="dxa"/>
          </w:tcPr>
          <w:p w:rsidR="00C417E1" w:rsidRPr="004E4ED5" w:rsidRDefault="00C417E1" w:rsidP="00170993">
            <w:r w:rsidRPr="004E4ED5">
              <w:t>O‘qitish shakli</w:t>
            </w:r>
          </w:p>
        </w:tc>
        <w:tc>
          <w:tcPr>
            <w:tcW w:w="4243" w:type="dxa"/>
          </w:tcPr>
          <w:p w:rsidR="00C417E1" w:rsidRPr="004E4ED5" w:rsidRDefault="00C417E1" w:rsidP="00170993">
            <w:pPr>
              <w:rPr>
                <w:lang w:val="uz-Cyrl-UZ"/>
              </w:rPr>
            </w:pPr>
            <w:r w:rsidRPr="004E4ED5">
              <w:rPr>
                <w:lang w:val="uz-Cyrl-UZ"/>
              </w:rPr>
              <w:t>Tajriba ishi</w:t>
            </w:r>
          </w:p>
        </w:tc>
      </w:tr>
      <w:tr w:rsidR="00C417E1" w:rsidRPr="00D1023D" w:rsidTr="00170993">
        <w:tc>
          <w:tcPr>
            <w:tcW w:w="5328" w:type="dxa"/>
          </w:tcPr>
          <w:p w:rsidR="00C417E1" w:rsidRPr="004E4ED5" w:rsidRDefault="00C417E1" w:rsidP="00170993">
            <w:r w:rsidRPr="004E4ED5">
              <w:t>O‘qitish sharoitlari</w:t>
            </w:r>
          </w:p>
        </w:tc>
        <w:tc>
          <w:tcPr>
            <w:tcW w:w="4243" w:type="dxa"/>
          </w:tcPr>
          <w:p w:rsidR="00C417E1" w:rsidRPr="004E4ED5" w:rsidRDefault="00C417E1" w:rsidP="00170993">
            <w:pPr>
              <w:rPr>
                <w:lang w:val="en-US"/>
              </w:rPr>
            </w:pPr>
            <w:r w:rsidRPr="004E4ED5">
              <w:rPr>
                <w:lang w:val="en-US"/>
              </w:rPr>
              <w:t>Kompyuterlar bilan jihozlangan auditoriya, proektor</w:t>
            </w:r>
          </w:p>
        </w:tc>
      </w:tr>
    </w:tbl>
    <w:p w:rsidR="005F5972" w:rsidRPr="00C417E1" w:rsidRDefault="005F5972" w:rsidP="005F5972">
      <w:pPr>
        <w:ind w:left="360"/>
        <w:jc w:val="right"/>
        <w:rPr>
          <w:b/>
          <w:sz w:val="28"/>
          <w:szCs w:val="28"/>
          <w:lang w:val="en-US"/>
        </w:rPr>
      </w:pPr>
    </w:p>
    <w:p w:rsidR="005F5972" w:rsidRPr="004E4ED5" w:rsidRDefault="005F5972" w:rsidP="005F5972">
      <w:pPr>
        <w:rPr>
          <w:b/>
          <w:sz w:val="28"/>
          <w:szCs w:val="28"/>
          <w:lang w:val="uz-Cyrl-UZ"/>
        </w:rPr>
      </w:pPr>
    </w:p>
    <w:p w:rsidR="005F5972" w:rsidRPr="00C417E1" w:rsidRDefault="00252C14" w:rsidP="005F5972">
      <w:pPr>
        <w:rPr>
          <w:b/>
          <w:lang w:val="uz-Cyrl-UZ"/>
        </w:rPr>
      </w:pPr>
      <w:r w:rsidRPr="00C417E1">
        <w:rPr>
          <w:b/>
          <w:lang w:val="uz-Cyrl-UZ"/>
        </w:rPr>
        <w:t>Mavzu</w:t>
      </w:r>
      <w:r w:rsidR="005F5972" w:rsidRPr="00C417E1">
        <w:rPr>
          <w:b/>
          <w:lang w:val="uz-Cyrl-UZ"/>
        </w:rPr>
        <w:t xml:space="preserve">: </w:t>
      </w:r>
      <w:r w:rsidR="00C417E1" w:rsidRPr="00C417E1">
        <w:rPr>
          <w:lang w:val="en-US"/>
        </w:rPr>
        <w:t>Real sistemalarda ishonchlilik ko‘rsatkichini aniqlash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uz-Cyrl-UZ"/>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12+12-13+14-8</w:t>
            </w:r>
          </w:p>
        </w:tc>
      </w:tr>
      <w:tr w:rsidR="005F5972" w:rsidRPr="004E4ED5">
        <w:tc>
          <w:tcPr>
            <w:tcW w:w="5328" w:type="dxa"/>
          </w:tcPr>
          <w:p w:rsidR="005F5972" w:rsidRPr="004E4ED5" w:rsidRDefault="00FD778F" w:rsidP="005F5972">
            <w:pPr>
              <w:jc w:val="both"/>
            </w:pPr>
            <w:r>
              <w:t>Tajriba</w:t>
            </w:r>
            <w:r w:rsidR="005F5972" w:rsidRPr="004E4ED5">
              <w:t xml:space="preserve"> </w:t>
            </w:r>
            <w:r w:rsidR="00ED23EB" w:rsidRPr="004E4ED5">
              <w:t>sha</w:t>
            </w:r>
            <w:r w:rsidR="00252C14"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FD778F" w:rsidP="005F5972">
            <w:pPr>
              <w:jc w:val="both"/>
            </w:pPr>
            <w:r>
              <w:t>Tajriba</w:t>
            </w:r>
            <w:r w:rsidR="005F5972" w:rsidRPr="004E4ED5">
              <w:t xml:space="preserve"> </w:t>
            </w:r>
            <w:r w:rsidR="00252C14" w:rsidRPr="004E4ED5">
              <w:t>rejasi</w:t>
            </w:r>
          </w:p>
        </w:tc>
        <w:tc>
          <w:tcPr>
            <w:tcW w:w="4243" w:type="dxa"/>
          </w:tcPr>
          <w:p w:rsidR="005F5972" w:rsidRPr="004E4ED5" w:rsidRDefault="005F5972" w:rsidP="005F5972">
            <w:pPr>
              <w:rPr>
                <w:lang w:val="uz-Cyrl-UZ"/>
              </w:rPr>
            </w:pPr>
            <w:r w:rsidRPr="004E4ED5">
              <w:rPr>
                <w:lang w:val="en-US"/>
              </w:rPr>
              <w:t xml:space="preserve">1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w:t>
            </w:r>
            <w:r w:rsidR="00ED23EB" w:rsidRPr="004E4ED5">
              <w:rPr>
                <w:lang w:val="uz-Cyrl-UZ"/>
              </w:rPr>
              <w:t>shl</w:t>
            </w:r>
            <w:r w:rsidR="00252C14" w:rsidRPr="004E4ED5">
              <w:rPr>
                <w:lang w:val="uz-Cyrl-UZ"/>
              </w:rPr>
              <w:t>ar</w:t>
            </w:r>
            <w:r w:rsidRPr="004E4ED5">
              <w:rPr>
                <w:lang w:val="uz-Cyrl-UZ"/>
              </w:rPr>
              <w:t xml:space="preserve">. </w:t>
            </w:r>
          </w:p>
          <w:p w:rsidR="005F5972" w:rsidRPr="004E4ED5" w:rsidRDefault="005F5972" w:rsidP="005F5972">
            <w:pPr>
              <w:rPr>
                <w:lang w:val="en-US"/>
              </w:rPr>
            </w:pPr>
            <w:r w:rsidRPr="004E4ED5">
              <w:rPr>
                <w:lang w:val="uz-Cyrl-UZ"/>
              </w:rPr>
              <w:t xml:space="preserve">2 </w:t>
            </w:r>
            <w:r w:rsidR="00252C14" w:rsidRPr="004E4ED5">
              <w:rPr>
                <w:lang w:val="uz-Cyrl-UZ"/>
              </w:rPr>
              <w:t>Sistemaning</w:t>
            </w:r>
            <w:r w:rsidRPr="004E4ED5">
              <w:rPr>
                <w:lang w:val="uz-Cyrl-UZ"/>
              </w:rPr>
              <w:t xml:space="preserve">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qish</w:t>
            </w:r>
            <w:r w:rsidRPr="004E4ED5">
              <w:rPr>
                <w:lang w:val="uz-Cyrl-UZ"/>
              </w:rPr>
              <w:t xml:space="preserve"> </w:t>
            </w:r>
            <w:r w:rsidR="00252C14" w:rsidRPr="004E4ED5">
              <w:rPr>
                <w:lang w:val="uz-Cyrl-UZ"/>
              </w:rPr>
              <w:t>vaqtini</w:t>
            </w:r>
            <w:r w:rsidRPr="004E4ED5">
              <w:rPr>
                <w:lang w:val="uz-Cyrl-UZ"/>
              </w:rPr>
              <w:t xml:space="preserve"> </w:t>
            </w:r>
            <w:r w:rsidR="00252C14" w:rsidRPr="004E4ED5">
              <w:rPr>
                <w:lang w:val="uz-Cyrl-UZ"/>
              </w:rPr>
              <w:t>hisoblash</w:t>
            </w:r>
          </w:p>
        </w:tc>
      </w:tr>
      <w:tr w:rsidR="005F5972" w:rsidRPr="00D1023D">
        <w:tc>
          <w:tcPr>
            <w:tcW w:w="9571" w:type="dxa"/>
            <w:gridSpan w:val="2"/>
          </w:tcPr>
          <w:p w:rsidR="005F5972" w:rsidRPr="004E4ED5" w:rsidRDefault="00FD778F" w:rsidP="005F5972">
            <w:pPr>
              <w:rPr>
                <w:lang w:val="en-US"/>
              </w:rPr>
            </w:pPr>
            <w:r>
              <w:rPr>
                <w:lang w:val="en-US"/>
              </w:rPr>
              <w:t>Tajriba</w:t>
            </w:r>
            <w:r w:rsidR="005F5972" w:rsidRPr="004E4ED5">
              <w:rPr>
                <w:lang w:val="en-US"/>
              </w:rPr>
              <w:t xml:space="preserve"> </w:t>
            </w:r>
            <w:r w:rsidR="00252C14" w:rsidRPr="004E4ED5">
              <w:rPr>
                <w:lang w:val="en-US"/>
              </w:rPr>
              <w:t>maqsadi</w:t>
            </w:r>
            <w:r w:rsidR="005F5972" w:rsidRPr="004E4ED5">
              <w:rPr>
                <w:lang w:val="en-US"/>
              </w:rPr>
              <w:t xml:space="preserve">: </w:t>
            </w:r>
            <w:r w:rsidR="00252C14" w:rsidRPr="004E4ED5">
              <w:rPr>
                <w:color w:val="000000"/>
                <w:lang w:val="en-US"/>
              </w:rPr>
              <w:t>Sistemaning</w:t>
            </w:r>
            <w:r w:rsidR="005F5972" w:rsidRPr="004E4ED5">
              <w:rPr>
                <w:color w:val="000000"/>
                <w:lang w:val="en-US"/>
              </w:rPr>
              <w:t xml:space="preserve"> </w:t>
            </w:r>
            <w:r w:rsidR="00252C14" w:rsidRPr="004E4ED5">
              <w:rPr>
                <w:color w:val="000000"/>
                <w:lang w:val="en-US"/>
              </w:rPr>
              <w:t>i</w:t>
            </w:r>
            <w:r w:rsidR="00ED23EB" w:rsidRPr="004E4ED5">
              <w:rPr>
                <w:color w:val="000000"/>
                <w:lang w:val="en-US"/>
              </w:rPr>
              <w:t>shd</w:t>
            </w:r>
            <w:r w:rsidR="00252C14" w:rsidRPr="004E4ED5">
              <w:rPr>
                <w:color w:val="000000"/>
                <w:lang w:val="en-US"/>
              </w:rPr>
              <w:t>an</w:t>
            </w:r>
            <w:r w:rsidR="005F5972" w:rsidRPr="004E4ED5">
              <w:rPr>
                <w:color w:val="000000"/>
                <w:lang w:val="en-US"/>
              </w:rPr>
              <w:t xml:space="preserve"> </w:t>
            </w:r>
            <w:r w:rsidR="00ED23EB" w:rsidRPr="004E4ED5">
              <w:rPr>
                <w:color w:val="000000"/>
                <w:lang w:val="en-US"/>
              </w:rPr>
              <w:t>chi</w:t>
            </w:r>
            <w:r w:rsidR="00252C14" w:rsidRPr="004E4ED5">
              <w:rPr>
                <w:color w:val="000000"/>
                <w:lang w:val="en-US"/>
              </w:rPr>
              <w:t>kish</w:t>
            </w:r>
            <w:r w:rsidR="005F5972" w:rsidRPr="004E4ED5">
              <w:rPr>
                <w:color w:val="000000"/>
                <w:lang w:val="en-US"/>
              </w:rPr>
              <w:t xml:space="preserve"> </w:t>
            </w:r>
            <w:r w:rsidR="00252C14" w:rsidRPr="004E4ED5">
              <w:rPr>
                <w:color w:val="000000"/>
                <w:lang w:val="en-US"/>
              </w:rPr>
              <w:t>va</w:t>
            </w:r>
            <w:r w:rsidR="00252C14" w:rsidRPr="004E4ED5">
              <w:rPr>
                <w:color w:val="000000"/>
                <w:lang w:val="uz-Cyrl-UZ"/>
              </w:rPr>
              <w:t>qtini</w:t>
            </w:r>
            <w:r w:rsidR="005F5972" w:rsidRPr="004E4ED5">
              <w:rPr>
                <w:color w:val="000000"/>
                <w:lang w:val="uz-Cyrl-UZ"/>
              </w:rPr>
              <w:t xml:space="preserve"> </w:t>
            </w:r>
            <w:r w:rsidR="00252C14" w:rsidRPr="004E4ED5">
              <w:rPr>
                <w:color w:val="000000"/>
                <w:lang w:val="uz-Cyrl-UZ"/>
              </w:rPr>
              <w:t>tajriba</w:t>
            </w:r>
            <w:r w:rsidR="005F5972" w:rsidRPr="004E4ED5">
              <w:rPr>
                <w:color w:val="000000"/>
                <w:lang w:val="uz-Cyrl-UZ"/>
              </w:rPr>
              <w:t xml:space="preserve"> </w:t>
            </w:r>
            <w:r w:rsidR="00252C14" w:rsidRPr="004E4ED5">
              <w:rPr>
                <w:color w:val="000000"/>
                <w:lang w:val="uz-Cyrl-UZ"/>
              </w:rPr>
              <w:t>asosida</w:t>
            </w:r>
            <w:r w:rsidR="005F5972" w:rsidRPr="004E4ED5">
              <w:rPr>
                <w:color w:val="000000"/>
                <w:lang w:val="uz-Cyrl-UZ"/>
              </w:rPr>
              <w:t xml:space="preserve"> </w:t>
            </w:r>
            <w:r w:rsidR="00252C14" w:rsidRPr="004E4ED5">
              <w:rPr>
                <w:color w:val="000000"/>
                <w:lang w:val="uz-Cyrl-UZ"/>
              </w:rPr>
              <w:t>xisoblash</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darsini</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t>1.</w:t>
            </w:r>
            <w:r w:rsidRPr="004E4ED5">
              <w:rPr>
                <w:lang w:val="uz-Cyrl-UZ"/>
              </w:rPr>
              <w:t xml:space="preserve">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w:t>
            </w:r>
            <w:r w:rsidR="00ED23EB" w:rsidRPr="004E4ED5">
              <w:rPr>
                <w:lang w:val="uz-Cyrl-UZ"/>
              </w:rPr>
              <w:t>shl</w:t>
            </w:r>
            <w:r w:rsidR="00252C14" w:rsidRPr="004E4ED5">
              <w:rPr>
                <w:lang w:val="uz-Cyrl-UZ"/>
              </w:rPr>
              <w:t>arning</w:t>
            </w:r>
            <w:r w:rsidRPr="004E4ED5">
              <w:rPr>
                <w:lang w:val="uz-Cyrl-UZ"/>
              </w:rPr>
              <w:t xml:space="preserve"> </w:t>
            </w:r>
            <w:r w:rsidR="00252C14" w:rsidRPr="004E4ED5">
              <w:rPr>
                <w:lang w:val="uz-Cyrl-UZ"/>
              </w:rPr>
              <w:t>sanoat</w:t>
            </w:r>
            <w:r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ab</w:t>
            </w:r>
            <w:r w:rsidRPr="004E4ED5">
              <w:rPr>
                <w:lang w:val="uz-Cyrl-UZ"/>
              </w:rPr>
              <w:t xml:space="preserve"> </w:t>
            </w:r>
            <w:r w:rsidR="00ED23EB" w:rsidRPr="004E4ED5">
              <w:rPr>
                <w:lang w:val="uz-Cyrl-UZ"/>
              </w:rPr>
              <w:t>chi</w:t>
            </w:r>
            <w:r w:rsidR="00252C14" w:rsidRPr="004E4ED5">
              <w:rPr>
                <w:lang w:val="uz-Cyrl-UZ"/>
              </w:rPr>
              <w:t>qari</w:t>
            </w:r>
            <w:r w:rsidR="00ED23EB" w:rsidRPr="004E4ED5">
              <w:rPr>
                <w:lang w:val="uz-Cyrl-UZ"/>
              </w:rPr>
              <w:t>shd</w:t>
            </w:r>
            <w:r w:rsidR="00252C14" w:rsidRPr="004E4ED5">
              <w:rPr>
                <w:lang w:val="uz-Cyrl-UZ"/>
              </w:rPr>
              <w:t>agi</w:t>
            </w:r>
            <w:r w:rsidRPr="004E4ED5">
              <w:rPr>
                <w:lang w:val="uz-Cyrl-UZ"/>
              </w:rPr>
              <w:t xml:space="preserve"> </w:t>
            </w:r>
            <w:r w:rsidR="00252C14" w:rsidRPr="004E4ED5">
              <w:rPr>
                <w:lang w:val="uz-Cyrl-UZ"/>
              </w:rPr>
              <w:t>ahami</w:t>
            </w:r>
            <w:r w:rsidR="00ED23EB" w:rsidRPr="004E4ED5">
              <w:rPr>
                <w:lang w:val="uz-Cyrl-UZ"/>
              </w:rPr>
              <w:t>yat</w:t>
            </w:r>
            <w:r w:rsidR="00252C14" w:rsidRPr="004E4ED5">
              <w:rPr>
                <w:lang w:val="uz-Cyrl-UZ"/>
              </w:rPr>
              <w:t>i</w:t>
            </w:r>
          </w:p>
        </w:tc>
      </w:tr>
      <w:tr w:rsidR="005F5972" w:rsidRPr="004E4ED5">
        <w:tc>
          <w:tcPr>
            <w:tcW w:w="5328" w:type="dxa"/>
          </w:tcPr>
          <w:p w:rsidR="005F5972" w:rsidRPr="004E4ED5" w:rsidRDefault="00252C14" w:rsidP="005F5972">
            <w:pPr>
              <w:rPr>
                <w:lang w:val="en-US"/>
              </w:rPr>
            </w:pPr>
            <w:r w:rsidRPr="004E4ED5">
              <w:rPr>
                <w:lang w:val="en-US"/>
              </w:rPr>
              <w:lastRenderedPageBreak/>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Tajriba</w:t>
            </w:r>
            <w:r w:rsidR="005F5972" w:rsidRPr="004E4ED5">
              <w:rPr>
                <w:lang w:val="uz-Cyrl-UZ"/>
              </w:rPr>
              <w:t xml:space="preserve"> </w:t>
            </w:r>
            <w:r w:rsidRPr="004E4ED5">
              <w:rPr>
                <w:lang w:val="uz-Cyrl-UZ"/>
              </w:rPr>
              <w:t>i</w:t>
            </w:r>
            <w:r w:rsidR="00ED23EB" w:rsidRPr="004E4ED5">
              <w:rPr>
                <w:lang w:val="uz-Cyrl-UZ"/>
              </w:rPr>
              <w:t>shi</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rPr>
          <w:b/>
          <w:sz w:val="28"/>
          <w:szCs w:val="28"/>
          <w:lang w:val="uz-Cyrl-UZ"/>
        </w:rPr>
      </w:pPr>
    </w:p>
    <w:p w:rsidR="005F5972" w:rsidRDefault="00252C14" w:rsidP="00C233BF">
      <w:pPr>
        <w:jc w:val="center"/>
        <w:rPr>
          <w:lang w:val="en-US"/>
        </w:rPr>
      </w:pPr>
      <w:r w:rsidRPr="00C417E1">
        <w:rPr>
          <w:b/>
          <w:lang w:val="uz-Cyrl-UZ"/>
        </w:rPr>
        <w:t>Mavzu</w:t>
      </w:r>
      <w:r w:rsidR="005F5972" w:rsidRPr="00C417E1">
        <w:rPr>
          <w:b/>
          <w:lang w:val="uz-Cyrl-UZ"/>
        </w:rPr>
        <w:t xml:space="preserve">: </w:t>
      </w:r>
      <w:r w:rsidR="00C417E1" w:rsidRPr="00C417E1">
        <w:rPr>
          <w:lang w:val="en-US"/>
        </w:rPr>
        <w:t>Inson-mashina sistemalarining ishonchlilik ko‘rsatkichini aniqlash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uz-Cyrl-UZ"/>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12+12-13+14-8</w:t>
            </w:r>
          </w:p>
        </w:tc>
      </w:tr>
      <w:tr w:rsidR="005F5972" w:rsidRPr="004E4ED5">
        <w:tc>
          <w:tcPr>
            <w:tcW w:w="5328" w:type="dxa"/>
          </w:tcPr>
          <w:p w:rsidR="005F5972" w:rsidRPr="004E4ED5" w:rsidRDefault="00FD778F" w:rsidP="005F5972">
            <w:pPr>
              <w:jc w:val="both"/>
            </w:pPr>
            <w:r>
              <w:t>Tajriba</w:t>
            </w:r>
            <w:r w:rsidR="005F5972" w:rsidRPr="004E4ED5">
              <w:t xml:space="preserve"> </w:t>
            </w:r>
            <w:r w:rsidR="00ED23EB" w:rsidRPr="004E4ED5">
              <w:t>sha</w:t>
            </w:r>
            <w:r w:rsidR="00252C14"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FD778F" w:rsidP="005F5972">
            <w:pPr>
              <w:jc w:val="both"/>
            </w:pPr>
            <w:r>
              <w:t>Tajriba</w:t>
            </w:r>
            <w:r w:rsidR="005F5972" w:rsidRPr="004E4ED5">
              <w:t xml:space="preserve"> </w:t>
            </w:r>
            <w:r w:rsidR="00252C14" w:rsidRPr="004E4ED5">
              <w:t>rejasi</w:t>
            </w:r>
          </w:p>
        </w:tc>
        <w:tc>
          <w:tcPr>
            <w:tcW w:w="4243" w:type="dxa"/>
          </w:tcPr>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Statsionar</w:t>
            </w:r>
            <w:r w:rsidRPr="004E4ED5">
              <w:rPr>
                <w:lang w:val="uz-Cyrl-UZ"/>
              </w:rPr>
              <w:t xml:space="preserve"> </w:t>
            </w:r>
            <w:r w:rsidR="00252C14" w:rsidRPr="004E4ED5">
              <w:rPr>
                <w:lang w:val="uz-Cyrl-UZ"/>
              </w:rPr>
              <w:t>oqimlar</w:t>
            </w:r>
            <w:r w:rsidRPr="004E4ED5">
              <w:rPr>
                <w:lang w:val="uz-Cyrl-UZ"/>
              </w:rPr>
              <w:t xml:space="preserve">. </w:t>
            </w:r>
          </w:p>
          <w:p w:rsidR="005F5972" w:rsidRPr="004E4ED5" w:rsidRDefault="005F5972" w:rsidP="005F5972">
            <w:pPr>
              <w:rPr>
                <w:lang w:val="uz-Cyrl-UZ"/>
              </w:rPr>
            </w:pPr>
            <w:r w:rsidRPr="004E4ED5">
              <w:rPr>
                <w:lang w:val="uz-Cyrl-UZ"/>
              </w:rPr>
              <w:t xml:space="preserve">2.  </w:t>
            </w:r>
            <w:r w:rsidR="00252C14" w:rsidRPr="004E4ED5">
              <w:rPr>
                <w:lang w:val="uz-Cyrl-UZ"/>
              </w:rPr>
              <w:t>Nostatsionar</w:t>
            </w:r>
            <w:r w:rsidRPr="004E4ED5">
              <w:rPr>
                <w:lang w:val="uz-Cyrl-UZ"/>
              </w:rPr>
              <w:t xml:space="preserve"> </w:t>
            </w:r>
            <w:r w:rsidR="00252C14" w:rsidRPr="004E4ED5">
              <w:rPr>
                <w:lang w:val="uz-Cyrl-UZ"/>
              </w:rPr>
              <w:t>oqimlar</w:t>
            </w:r>
            <w:r w:rsidRPr="004E4ED5">
              <w:rPr>
                <w:lang w:val="uz-Cyrl-UZ"/>
              </w:rPr>
              <w:t>.</w:t>
            </w:r>
          </w:p>
          <w:p w:rsidR="005F5972" w:rsidRPr="004E4ED5" w:rsidRDefault="005F5972" w:rsidP="005F5972">
            <w:pPr>
              <w:rPr>
                <w:lang w:val="en-US"/>
              </w:rPr>
            </w:pPr>
            <w:r w:rsidRPr="004E4ED5">
              <w:rPr>
                <w:lang w:val="uz-Cyrl-UZ"/>
              </w:rPr>
              <w:t xml:space="preserve">3 </w:t>
            </w:r>
            <w:r w:rsidR="00252C14" w:rsidRPr="004E4ED5">
              <w:rPr>
                <w:lang w:val="uz-Cyrl-UZ"/>
              </w:rPr>
              <w:t>Oqimlar</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puasson</w:t>
            </w:r>
            <w:r w:rsidRPr="004E4ED5">
              <w:rPr>
                <w:lang w:val="uz-Cyrl-UZ"/>
              </w:rPr>
              <w:t xml:space="preserve"> </w:t>
            </w:r>
            <w:r w:rsidR="00252C14" w:rsidRPr="004E4ED5">
              <w:rPr>
                <w:lang w:val="uz-Cyrl-UZ"/>
              </w:rPr>
              <w:t>tenglamasi</w:t>
            </w:r>
          </w:p>
        </w:tc>
      </w:tr>
      <w:tr w:rsidR="005F5972" w:rsidRPr="00D1023D">
        <w:tc>
          <w:tcPr>
            <w:tcW w:w="9571" w:type="dxa"/>
            <w:gridSpan w:val="2"/>
          </w:tcPr>
          <w:p w:rsidR="005F5972" w:rsidRPr="004E4ED5" w:rsidRDefault="00FD778F" w:rsidP="005F5972">
            <w:pPr>
              <w:rPr>
                <w:lang w:val="en-US"/>
              </w:rPr>
            </w:pPr>
            <w:r>
              <w:rPr>
                <w:lang w:val="en-US"/>
              </w:rPr>
              <w:t>Tajriba</w:t>
            </w:r>
            <w:r w:rsidR="005F5972" w:rsidRPr="004E4ED5">
              <w:rPr>
                <w:lang w:val="en-US"/>
              </w:rPr>
              <w:t xml:space="preserve"> </w:t>
            </w:r>
            <w:r w:rsidR="00252C14" w:rsidRPr="004E4ED5">
              <w:rPr>
                <w:lang w:val="en-US"/>
              </w:rPr>
              <w:t>maqsadi</w:t>
            </w:r>
            <w:r w:rsidR="005F5972" w:rsidRPr="004E4ED5">
              <w:rPr>
                <w:lang w:val="en-US"/>
              </w:rPr>
              <w:t xml:space="preserve">: </w:t>
            </w:r>
            <w:r w:rsidR="00252C14" w:rsidRPr="004E4ED5">
              <w:rPr>
                <w:color w:val="000000"/>
                <w:lang w:val="uz-Cyrl-UZ"/>
              </w:rPr>
              <w:t>Statsionar</w:t>
            </w:r>
            <w:r w:rsidR="005F5972" w:rsidRPr="004E4ED5">
              <w:rPr>
                <w:color w:val="000000"/>
                <w:lang w:val="uz-Cyrl-UZ"/>
              </w:rPr>
              <w:t xml:space="preserve"> </w:t>
            </w:r>
            <w:r w:rsidR="00252C14" w:rsidRPr="004E4ED5">
              <w:rPr>
                <w:color w:val="000000"/>
                <w:lang w:val="uz-Cyrl-UZ"/>
              </w:rPr>
              <w:t>va</w:t>
            </w:r>
            <w:r w:rsidR="005F5972" w:rsidRPr="004E4ED5">
              <w:rPr>
                <w:color w:val="000000"/>
                <w:lang w:val="uz-Cyrl-UZ"/>
              </w:rPr>
              <w:t xml:space="preserve"> </w:t>
            </w:r>
            <w:r w:rsidR="00252C14" w:rsidRPr="004E4ED5">
              <w:rPr>
                <w:color w:val="000000"/>
                <w:lang w:val="uz-Cyrl-UZ"/>
              </w:rPr>
              <w:t>nostatsionar</w:t>
            </w:r>
            <w:r w:rsidR="005F5972" w:rsidRPr="004E4ED5">
              <w:rPr>
                <w:color w:val="000000"/>
                <w:lang w:val="uz-Cyrl-UZ"/>
              </w:rPr>
              <w:t xml:space="preserve"> </w:t>
            </w:r>
            <w:r w:rsidR="00252C14" w:rsidRPr="004E4ED5">
              <w:rPr>
                <w:color w:val="000000"/>
                <w:lang w:val="uz-Cyrl-UZ"/>
              </w:rPr>
              <w:t>oqimlar</w:t>
            </w:r>
            <w:r w:rsidR="005F5972" w:rsidRPr="004E4ED5">
              <w:rPr>
                <w:color w:val="000000"/>
                <w:lang w:val="uz-Cyrl-UZ"/>
              </w:rPr>
              <w:t xml:space="preserve"> </w:t>
            </w:r>
            <w:r w:rsidR="00252C14" w:rsidRPr="004E4ED5">
              <w:rPr>
                <w:color w:val="000000"/>
                <w:lang w:val="uz-Cyrl-UZ"/>
              </w:rPr>
              <w:t>u</w:t>
            </w:r>
            <w:r w:rsidR="00ED23EB" w:rsidRPr="004E4ED5">
              <w:rPr>
                <w:color w:val="000000"/>
                <w:lang w:val="uz-Cyrl-UZ"/>
              </w:rPr>
              <w:t>chu</w:t>
            </w:r>
            <w:r w:rsidR="00252C14" w:rsidRPr="004E4ED5">
              <w:rPr>
                <w:color w:val="000000"/>
                <w:lang w:val="uz-Cyrl-UZ"/>
              </w:rPr>
              <w:t>n</w:t>
            </w:r>
            <w:r w:rsidR="005F5972" w:rsidRPr="004E4ED5">
              <w:rPr>
                <w:color w:val="000000"/>
                <w:lang w:val="uz-Cyrl-UZ"/>
              </w:rPr>
              <w:t xml:space="preserve"> </w:t>
            </w:r>
            <w:r w:rsidR="00252C14" w:rsidRPr="004E4ED5">
              <w:rPr>
                <w:color w:val="000000"/>
                <w:lang w:val="uz-Cyrl-UZ"/>
              </w:rPr>
              <w:t>puasson</w:t>
            </w:r>
            <w:r w:rsidR="005F5972" w:rsidRPr="004E4ED5">
              <w:rPr>
                <w:color w:val="000000"/>
                <w:lang w:val="uz-Cyrl-UZ"/>
              </w:rPr>
              <w:t xml:space="preserve"> </w:t>
            </w:r>
            <w:r w:rsidR="00252C14" w:rsidRPr="004E4ED5">
              <w:rPr>
                <w:color w:val="000000"/>
                <w:lang w:val="uz-Cyrl-UZ"/>
              </w:rPr>
              <w:t>tenglamasini</w:t>
            </w:r>
            <w:r w:rsidR="005F5972" w:rsidRPr="004E4ED5">
              <w:rPr>
                <w:color w:val="000000"/>
                <w:lang w:val="uz-Cyrl-UZ"/>
              </w:rPr>
              <w:t xml:space="preserve"> </w:t>
            </w:r>
            <w:r w:rsidR="00252C14" w:rsidRPr="004E4ED5">
              <w:rPr>
                <w:color w:val="000000"/>
                <w:lang w:val="uz-Cyrl-UZ"/>
              </w:rPr>
              <w:t>tuzish</w:t>
            </w:r>
            <w:r w:rsidR="005F5972" w:rsidRPr="004E4ED5">
              <w:rPr>
                <w:lang w:val="uz-Cyrl-UZ"/>
              </w:rPr>
              <w:t xml:space="preserve">. </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darsini</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t>1.</w:t>
            </w:r>
            <w:r w:rsidRPr="004E4ED5">
              <w:rPr>
                <w:lang w:val="uz-Cyrl-UZ"/>
              </w:rPr>
              <w:t xml:space="preserve"> </w:t>
            </w:r>
            <w:r w:rsidR="00252C14" w:rsidRPr="004E4ED5">
              <w:rPr>
                <w:color w:val="000000"/>
                <w:lang w:val="uz-Cyrl-UZ"/>
              </w:rPr>
              <w:t>Statsionar</w:t>
            </w:r>
            <w:r w:rsidRPr="004E4ED5">
              <w:rPr>
                <w:color w:val="000000"/>
                <w:lang w:val="uz-Cyrl-UZ"/>
              </w:rPr>
              <w:t xml:space="preserve"> </w:t>
            </w:r>
            <w:r w:rsidR="00252C14" w:rsidRPr="004E4ED5">
              <w:rPr>
                <w:color w:val="000000"/>
                <w:lang w:val="uz-Cyrl-UZ"/>
              </w:rPr>
              <w:t>va</w:t>
            </w:r>
            <w:r w:rsidRPr="004E4ED5">
              <w:rPr>
                <w:color w:val="000000"/>
                <w:lang w:val="uz-Cyrl-UZ"/>
              </w:rPr>
              <w:t xml:space="preserve"> </w:t>
            </w:r>
            <w:r w:rsidR="00252C14" w:rsidRPr="004E4ED5">
              <w:rPr>
                <w:color w:val="000000"/>
                <w:lang w:val="uz-Cyrl-UZ"/>
              </w:rPr>
              <w:t>nostatsionar</w:t>
            </w:r>
            <w:r w:rsidRPr="004E4ED5">
              <w:rPr>
                <w:color w:val="000000"/>
                <w:lang w:val="uz-Cyrl-UZ"/>
              </w:rPr>
              <w:t xml:space="preserve"> </w:t>
            </w:r>
            <w:r w:rsidR="00252C14" w:rsidRPr="004E4ED5">
              <w:rPr>
                <w:color w:val="000000"/>
                <w:lang w:val="uz-Cyrl-UZ"/>
              </w:rPr>
              <w:t>oqimlar</w:t>
            </w:r>
            <w:r w:rsidRPr="004E4ED5">
              <w:rPr>
                <w:color w:val="000000"/>
                <w:lang w:val="uz-Cyrl-UZ"/>
              </w:rPr>
              <w:t xml:space="preserve"> </w:t>
            </w:r>
            <w:r w:rsidR="00252C14" w:rsidRPr="004E4ED5">
              <w:rPr>
                <w:color w:val="000000"/>
                <w:lang w:val="uz-Cyrl-UZ"/>
              </w:rPr>
              <w:t>u</w:t>
            </w:r>
            <w:r w:rsidR="00ED23EB" w:rsidRPr="004E4ED5">
              <w:rPr>
                <w:color w:val="000000"/>
                <w:lang w:val="uz-Cyrl-UZ"/>
              </w:rPr>
              <w:t>chu</w:t>
            </w:r>
            <w:r w:rsidR="00252C14" w:rsidRPr="004E4ED5">
              <w:rPr>
                <w:color w:val="000000"/>
                <w:lang w:val="uz-Cyrl-UZ"/>
              </w:rPr>
              <w:t>n</w:t>
            </w:r>
            <w:r w:rsidRPr="004E4ED5">
              <w:rPr>
                <w:color w:val="000000"/>
                <w:lang w:val="uz-Cyrl-UZ"/>
              </w:rPr>
              <w:t xml:space="preserve"> </w:t>
            </w:r>
            <w:r w:rsidR="00252C14" w:rsidRPr="004E4ED5">
              <w:rPr>
                <w:color w:val="000000"/>
                <w:lang w:val="uz-Cyrl-UZ"/>
              </w:rPr>
              <w:t>puasson</w:t>
            </w:r>
            <w:r w:rsidRPr="004E4ED5">
              <w:rPr>
                <w:color w:val="000000"/>
                <w:lang w:val="uz-Cyrl-UZ"/>
              </w:rPr>
              <w:t xml:space="preserve"> </w:t>
            </w:r>
            <w:r w:rsidR="00252C14" w:rsidRPr="004E4ED5">
              <w:rPr>
                <w:color w:val="000000"/>
                <w:lang w:val="uz-Cyrl-UZ"/>
              </w:rPr>
              <w:t>tenglamasini</w:t>
            </w:r>
            <w:r w:rsidRPr="004E4ED5">
              <w:rPr>
                <w:color w:val="000000"/>
                <w:lang w:val="uz-Cyrl-UZ"/>
              </w:rPr>
              <w:t xml:space="preserve"> </w:t>
            </w:r>
            <w:r w:rsidR="00252C14" w:rsidRPr="004E4ED5">
              <w:rPr>
                <w:color w:val="000000"/>
                <w:lang w:val="uz-Cyrl-UZ"/>
              </w:rPr>
              <w:t>tuzi</w:t>
            </w:r>
            <w:r w:rsidR="00ED23EB" w:rsidRPr="004E4ED5">
              <w:rPr>
                <w:color w:val="000000"/>
                <w:lang w:val="uz-Cyrl-UZ"/>
              </w:rPr>
              <w:t>shn</w:t>
            </w:r>
            <w:r w:rsidR="00252C14" w:rsidRPr="004E4ED5">
              <w:rPr>
                <w:color w:val="000000"/>
                <w:lang w:val="uz-Cyrl-UZ"/>
              </w:rPr>
              <w:t>i</w:t>
            </w:r>
            <w:r w:rsidRPr="004E4ED5">
              <w:rPr>
                <w:color w:val="000000"/>
                <w:lang w:val="uz-Cyrl-UZ"/>
              </w:rPr>
              <w:t xml:space="preserve"> </w:t>
            </w:r>
            <w:r w:rsidR="00252C14" w:rsidRPr="004E4ED5">
              <w:rPr>
                <w:color w:val="000000"/>
                <w:lang w:val="uz-Cyrl-UZ"/>
              </w:rPr>
              <w:t>o‘rganish</w:t>
            </w:r>
            <w:r w:rsidRPr="004E4ED5">
              <w:rPr>
                <w:lang w:val="uz-Cyrl-UZ"/>
              </w:rPr>
              <w:t>.</w:t>
            </w: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Tajriba</w:t>
            </w:r>
            <w:r w:rsidR="005F5972" w:rsidRPr="004E4ED5">
              <w:rPr>
                <w:lang w:val="uz-Cyrl-UZ"/>
              </w:rPr>
              <w:t xml:space="preserve"> </w:t>
            </w:r>
            <w:r w:rsidRPr="004E4ED5">
              <w:rPr>
                <w:lang w:val="uz-Cyrl-UZ"/>
              </w:rPr>
              <w:t>i</w:t>
            </w:r>
            <w:r w:rsidR="00ED23EB" w:rsidRPr="004E4ED5">
              <w:rPr>
                <w:lang w:val="uz-Cyrl-UZ"/>
              </w:rPr>
              <w:t>shi</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rPr>
          <w:b/>
          <w:sz w:val="28"/>
          <w:szCs w:val="28"/>
          <w:lang w:val="uz-Cyrl-UZ"/>
        </w:rPr>
      </w:pPr>
    </w:p>
    <w:p w:rsidR="005F5972" w:rsidRDefault="00252C14" w:rsidP="00C233BF">
      <w:pPr>
        <w:jc w:val="center"/>
        <w:rPr>
          <w:lang w:val="en-US"/>
        </w:rPr>
      </w:pPr>
      <w:r w:rsidRPr="00C417E1">
        <w:rPr>
          <w:b/>
          <w:lang w:val="uz-Cyrl-UZ"/>
        </w:rPr>
        <w:t>Mavzu</w:t>
      </w:r>
      <w:r w:rsidR="005F5972" w:rsidRPr="00C417E1">
        <w:rPr>
          <w:b/>
          <w:lang w:val="uz-Cyrl-UZ"/>
        </w:rPr>
        <w:t xml:space="preserve">: </w:t>
      </w:r>
      <w:r w:rsidR="00C417E1" w:rsidRPr="00C417E1">
        <w:rPr>
          <w:lang w:val="en-US"/>
        </w:rPr>
        <w:t>Nazorat tajribalari natijalarini ishonchliligini qayta ishlash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uz-Cyrl-UZ"/>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12+12-13+14-8</w:t>
            </w:r>
          </w:p>
        </w:tc>
      </w:tr>
      <w:tr w:rsidR="005F5972" w:rsidRPr="004E4ED5">
        <w:tc>
          <w:tcPr>
            <w:tcW w:w="5328" w:type="dxa"/>
          </w:tcPr>
          <w:p w:rsidR="005F5972" w:rsidRPr="004E4ED5" w:rsidRDefault="00FD778F" w:rsidP="005F5972">
            <w:pPr>
              <w:jc w:val="both"/>
            </w:pPr>
            <w:r>
              <w:t>Tajriba</w:t>
            </w:r>
            <w:r w:rsidR="005F5972" w:rsidRPr="004E4ED5">
              <w:t xml:space="preserve"> </w:t>
            </w:r>
            <w:r w:rsidR="00ED23EB" w:rsidRPr="004E4ED5">
              <w:t>sha</w:t>
            </w:r>
            <w:r w:rsidR="00252C14"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FD778F" w:rsidP="005F5972">
            <w:pPr>
              <w:jc w:val="both"/>
            </w:pPr>
            <w:r>
              <w:t>Tajriba</w:t>
            </w:r>
            <w:r w:rsidR="005F5972" w:rsidRPr="004E4ED5">
              <w:t xml:space="preserve"> </w:t>
            </w:r>
            <w:r w:rsidR="00252C14" w:rsidRPr="004E4ED5">
              <w:t>rejasi</w:t>
            </w:r>
          </w:p>
        </w:tc>
        <w:tc>
          <w:tcPr>
            <w:tcW w:w="4243" w:type="dxa"/>
          </w:tcPr>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Sistemalar</w:t>
            </w:r>
            <w:r w:rsidRPr="004E4ED5">
              <w:rPr>
                <w:lang w:val="uz-Cyrl-UZ"/>
              </w:rPr>
              <w:t xml:space="preserve"> </w:t>
            </w:r>
            <w:r w:rsidR="00252C14" w:rsidRPr="004E4ED5">
              <w:rPr>
                <w:lang w:val="en-US"/>
              </w:rPr>
              <w:t>i</w:t>
            </w:r>
            <w:r w:rsidR="00ED23EB" w:rsidRPr="004E4ED5">
              <w:rPr>
                <w:lang w:val="en-US"/>
              </w:rPr>
              <w:t>sho</w:t>
            </w:r>
            <w:r w:rsidR="00252C14" w:rsidRPr="004E4ED5">
              <w:rPr>
                <w:lang w:val="en-US"/>
              </w:rPr>
              <w:t>n</w:t>
            </w:r>
            <w:r w:rsidR="00ED23EB" w:rsidRPr="004E4ED5">
              <w:rPr>
                <w:lang w:val="en-US"/>
              </w:rPr>
              <w:t>chl</w:t>
            </w:r>
            <w:r w:rsidR="00252C14" w:rsidRPr="004E4ED5">
              <w:rPr>
                <w:lang w:val="en-US"/>
              </w:rPr>
              <w:t>iligini</w:t>
            </w:r>
            <w:r w:rsidRPr="004E4ED5">
              <w:rPr>
                <w:lang w:val="uz-Cyrl-UZ"/>
              </w:rPr>
              <w:t xml:space="preserve"> </w:t>
            </w:r>
            <w:r w:rsidR="00252C14" w:rsidRPr="004E4ED5">
              <w:rPr>
                <w:lang w:val="uz-Cyrl-UZ"/>
              </w:rPr>
              <w:t>aniqlash</w:t>
            </w:r>
            <w:r w:rsidRPr="004E4ED5">
              <w:rPr>
                <w:lang w:val="uz-Cyrl-UZ"/>
              </w:rPr>
              <w:t xml:space="preserve">. </w:t>
            </w:r>
          </w:p>
          <w:p w:rsidR="005F5972" w:rsidRPr="004E4ED5" w:rsidRDefault="005F5972" w:rsidP="005F5972">
            <w:pPr>
              <w:rPr>
                <w:lang w:val="en-US"/>
              </w:rPr>
            </w:pPr>
            <w:r w:rsidRPr="004E4ED5">
              <w:rPr>
                <w:lang w:val="uz-Cyrl-UZ"/>
              </w:rPr>
              <w:t xml:space="preserve">2. </w:t>
            </w:r>
            <w:r w:rsidR="00252C14" w:rsidRPr="004E4ED5">
              <w:rPr>
                <w:lang w:val="uz-Cyrl-UZ"/>
              </w:rPr>
              <w:t>o‘rta</w:t>
            </w:r>
            <w:r w:rsidR="00ED23EB" w:rsidRPr="004E4ED5">
              <w:rPr>
                <w:lang w:val="uz-Cyrl-UZ"/>
              </w:rPr>
              <w:t>cha</w:t>
            </w:r>
            <w:r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Pr="004E4ED5">
              <w:rPr>
                <w:lang w:val="uz-Cyrl-UZ"/>
              </w:rPr>
              <w:t xml:space="preserve"> </w:t>
            </w:r>
            <w:r w:rsidR="00252C14" w:rsidRPr="004E4ED5">
              <w:rPr>
                <w:lang w:val="uz-Cyrl-UZ"/>
              </w:rPr>
              <w:t>vakti</w:t>
            </w:r>
          </w:p>
        </w:tc>
      </w:tr>
      <w:tr w:rsidR="005F5972" w:rsidRPr="00D1023D">
        <w:tc>
          <w:tcPr>
            <w:tcW w:w="9571" w:type="dxa"/>
            <w:gridSpan w:val="2"/>
          </w:tcPr>
          <w:p w:rsidR="005F5972" w:rsidRPr="004E4ED5" w:rsidRDefault="00FD778F" w:rsidP="005F5972">
            <w:pPr>
              <w:rPr>
                <w:lang w:val="uz-Cyrl-UZ"/>
              </w:rPr>
            </w:pPr>
            <w:r>
              <w:rPr>
                <w:lang w:val="en-US"/>
              </w:rPr>
              <w:t>Tajriba</w:t>
            </w:r>
            <w:r w:rsidR="005F5972" w:rsidRPr="004E4ED5">
              <w:rPr>
                <w:lang w:val="en-US"/>
              </w:rPr>
              <w:t xml:space="preserve"> </w:t>
            </w:r>
            <w:r w:rsidR="00252C14" w:rsidRPr="004E4ED5">
              <w:rPr>
                <w:lang w:val="en-US"/>
              </w:rPr>
              <w:t>maqsadi</w:t>
            </w:r>
            <w:r w:rsidR="005F5972" w:rsidRPr="004E4ED5">
              <w:rPr>
                <w:lang w:val="en-US"/>
              </w:rPr>
              <w:t xml:space="preserve">: </w:t>
            </w:r>
            <w:r w:rsidR="00252C14" w:rsidRPr="004E4ED5">
              <w:rPr>
                <w:lang w:val="uz-Cyrl-UZ"/>
              </w:rPr>
              <w:t>Tiklanuv</w:t>
            </w:r>
            <w:r w:rsidR="00ED23EB" w:rsidRPr="004E4ED5">
              <w:rPr>
                <w:lang w:val="uz-Cyrl-UZ"/>
              </w:rPr>
              <w:t>chi</w:t>
            </w:r>
            <w:r w:rsidR="005F5972" w:rsidRPr="004E4ED5">
              <w:rPr>
                <w:lang w:val="uz-Cyrl-UZ"/>
              </w:rPr>
              <w:t xml:space="preserve">  </w:t>
            </w:r>
            <w:r w:rsidR="00252C14" w:rsidRPr="004E4ED5">
              <w:rPr>
                <w:lang w:val="uz-Cyrl-UZ"/>
              </w:rPr>
              <w:t>sistemalar</w:t>
            </w:r>
            <w:r w:rsidR="005F5972" w:rsidRPr="004E4ED5">
              <w:rPr>
                <w:lang w:val="uz-Cyrl-UZ"/>
              </w:rPr>
              <w:t xml:space="preserve"> </w:t>
            </w:r>
            <w:r w:rsidR="00252C14" w:rsidRPr="004E4ED5">
              <w:rPr>
                <w:lang w:val="en-US"/>
              </w:rPr>
              <w:t>i</w:t>
            </w:r>
            <w:r w:rsidR="00ED23EB" w:rsidRPr="004E4ED5">
              <w:rPr>
                <w:lang w:val="en-US"/>
              </w:rPr>
              <w:t>sho</w:t>
            </w:r>
            <w:r w:rsidR="00252C14" w:rsidRPr="004E4ED5">
              <w:rPr>
                <w:lang w:val="en-US"/>
              </w:rPr>
              <w:t>n</w:t>
            </w:r>
            <w:r w:rsidR="00ED23EB" w:rsidRPr="004E4ED5">
              <w:rPr>
                <w:lang w:val="en-US"/>
              </w:rPr>
              <w:t>chl</w:t>
            </w:r>
            <w:r w:rsidR="00252C14" w:rsidRPr="004E4ED5">
              <w:rPr>
                <w:lang w:val="en-US"/>
              </w:rPr>
              <w:t>iligining</w:t>
            </w:r>
            <w:r w:rsidR="005F5972" w:rsidRPr="004E4ED5">
              <w:rPr>
                <w:lang w:val="uz-Cyrl-UZ"/>
              </w:rPr>
              <w:t xml:space="preserve"> </w:t>
            </w:r>
            <w:r w:rsidR="00252C14" w:rsidRPr="004E4ED5">
              <w:rPr>
                <w:lang w:val="uz-Cyrl-UZ"/>
              </w:rPr>
              <w:t>mikdoriy</w:t>
            </w:r>
            <w:r w:rsidR="005F5972" w:rsidRPr="004E4ED5">
              <w:rPr>
                <w:lang w:val="uz-Cyrl-UZ"/>
              </w:rPr>
              <w:t xml:space="preserve"> </w:t>
            </w:r>
            <w:r w:rsidR="00252C14" w:rsidRPr="004E4ED5">
              <w:rPr>
                <w:lang w:val="uz-Cyrl-UZ"/>
              </w:rPr>
              <w:t>ko‘rsatki</w:t>
            </w:r>
            <w:r w:rsidR="00ED23EB" w:rsidRPr="004E4ED5">
              <w:rPr>
                <w:lang w:val="uz-Cyrl-UZ"/>
              </w:rPr>
              <w:t>chl</w:t>
            </w:r>
            <w:r w:rsidR="00252C14" w:rsidRPr="004E4ED5">
              <w:rPr>
                <w:lang w:val="uz-Cyrl-UZ"/>
              </w:rPr>
              <w:t>ari</w:t>
            </w:r>
            <w:r w:rsidR="005F5972" w:rsidRPr="004E4ED5">
              <w:rPr>
                <w:lang w:val="uz-Cyrl-UZ"/>
              </w:rPr>
              <w:t xml:space="preserve">: </w:t>
            </w:r>
            <w:r w:rsidR="00252C14" w:rsidRPr="004E4ED5">
              <w:rPr>
                <w:lang w:val="uz-Cyrl-UZ"/>
              </w:rPr>
              <w:t>i</w:t>
            </w:r>
            <w:r w:rsidR="00ED23EB" w:rsidRPr="004E4ED5">
              <w:rPr>
                <w:lang w:val="uz-Cyrl-UZ"/>
              </w:rPr>
              <w:t>shd</w:t>
            </w:r>
            <w:r w:rsidR="00252C14" w:rsidRPr="004E4ED5">
              <w:rPr>
                <w:lang w:val="uz-Cyrl-UZ"/>
              </w:rPr>
              <w:t>an</w:t>
            </w:r>
            <w:r w:rsidR="005F5972" w:rsidRPr="004E4ED5">
              <w:rPr>
                <w:lang w:val="uz-Cyrl-UZ"/>
              </w:rPr>
              <w:t xml:space="preserve"> </w:t>
            </w:r>
            <w:r w:rsidR="00ED23EB" w:rsidRPr="004E4ED5">
              <w:rPr>
                <w:lang w:val="uz-Cyrl-UZ"/>
              </w:rPr>
              <w:t>chi</w:t>
            </w:r>
            <w:r w:rsidR="00252C14" w:rsidRPr="004E4ED5">
              <w:rPr>
                <w:lang w:val="uz-Cyrl-UZ"/>
              </w:rPr>
              <w:t>ki</w:t>
            </w:r>
            <w:r w:rsidR="00ED23EB" w:rsidRPr="004E4ED5">
              <w:rPr>
                <w:lang w:val="uz-Cyrl-UZ"/>
              </w:rPr>
              <w:t>shg</w:t>
            </w:r>
            <w:r w:rsidR="00252C14" w:rsidRPr="004E4ED5">
              <w:rPr>
                <w:lang w:val="uz-Cyrl-UZ"/>
              </w:rPr>
              <w:t>a</w:t>
            </w:r>
            <w:r w:rsidR="00ED23EB" w:rsidRPr="004E4ED5">
              <w:rPr>
                <w:lang w:val="uz-Cyrl-UZ"/>
              </w:rPr>
              <w:t>cha</w:t>
            </w:r>
            <w:r w:rsidR="005F5972" w:rsidRPr="004E4ED5">
              <w:rPr>
                <w:lang w:val="uz-Cyrl-UZ"/>
              </w:rPr>
              <w:t xml:space="preserve"> </w:t>
            </w:r>
            <w:r w:rsidR="00252C14" w:rsidRPr="004E4ED5">
              <w:rPr>
                <w:lang w:val="uz-Cyrl-UZ"/>
              </w:rPr>
              <w:t>bo‘lgan</w:t>
            </w:r>
            <w:r w:rsidR="005F5972" w:rsidRPr="004E4ED5">
              <w:rPr>
                <w:lang w:val="uz-Cyrl-UZ"/>
              </w:rPr>
              <w:t xml:space="preserve"> </w:t>
            </w:r>
            <w:r w:rsidR="00252C14" w:rsidRPr="004E4ED5">
              <w:rPr>
                <w:lang w:val="uz-Cyrl-UZ"/>
              </w:rPr>
              <w:t>o‘rta</w:t>
            </w:r>
            <w:r w:rsidR="00ED23EB" w:rsidRPr="004E4ED5">
              <w:rPr>
                <w:lang w:val="uz-Cyrl-UZ"/>
              </w:rPr>
              <w:t>cha</w:t>
            </w:r>
            <w:r w:rsidR="005F5972"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005F5972" w:rsidRPr="004E4ED5">
              <w:rPr>
                <w:lang w:val="uz-Cyrl-UZ"/>
              </w:rPr>
              <w:t xml:space="preserve"> </w:t>
            </w:r>
            <w:r w:rsidR="00252C14" w:rsidRPr="004E4ED5">
              <w:rPr>
                <w:lang w:val="uz-Cyrl-UZ"/>
              </w:rPr>
              <w:t>vaktini</w:t>
            </w:r>
            <w:r w:rsidR="005F5972" w:rsidRPr="004E4ED5">
              <w:rPr>
                <w:lang w:val="uz-Cyrl-UZ"/>
              </w:rPr>
              <w:t xml:space="preserve"> </w:t>
            </w:r>
            <w:r w:rsidR="00252C14" w:rsidRPr="004E4ED5">
              <w:rPr>
                <w:lang w:val="uz-Cyrl-UZ"/>
              </w:rPr>
              <w:t>tajriba</w:t>
            </w:r>
            <w:r w:rsidR="005F5972" w:rsidRPr="004E4ED5">
              <w:rPr>
                <w:lang w:val="uz-Cyrl-UZ"/>
              </w:rPr>
              <w:t xml:space="preserve"> </w:t>
            </w:r>
            <w:r w:rsidR="00252C14" w:rsidRPr="004E4ED5">
              <w:rPr>
                <w:lang w:val="uz-Cyrl-UZ"/>
              </w:rPr>
              <w:t>asosida</w:t>
            </w:r>
            <w:r w:rsidR="005F5972" w:rsidRPr="004E4ED5">
              <w:rPr>
                <w:lang w:val="uz-Cyrl-UZ"/>
              </w:rPr>
              <w:t xml:space="preserve"> </w:t>
            </w:r>
            <w:r w:rsidR="00252C14" w:rsidRPr="004E4ED5">
              <w:rPr>
                <w:lang w:val="uz-Cyrl-UZ"/>
              </w:rPr>
              <w:t>aniqlash</w:t>
            </w:r>
          </w:p>
        </w:tc>
      </w:tr>
      <w:tr w:rsidR="005F5972" w:rsidRPr="004E4ED5">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darsini</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r w:rsidRPr="004E4ED5">
              <w:t>O‘quv</w:t>
            </w:r>
            <w:r w:rsidR="005F5972" w:rsidRPr="004E4ED5">
              <w:t xml:space="preserve"> </w:t>
            </w:r>
            <w:r w:rsidRPr="004E4ED5">
              <w:t>faoli</w:t>
            </w:r>
            <w:r w:rsidR="00ED23EB" w:rsidRPr="004E4ED5">
              <w:t>yat</w:t>
            </w:r>
            <w:r w:rsidRPr="004E4ED5">
              <w:t>ining</w:t>
            </w:r>
            <w:r w:rsidR="005F5972" w:rsidRPr="004E4ED5">
              <w:t xml:space="preserve"> </w:t>
            </w:r>
            <w:r w:rsidRPr="004E4ED5">
              <w:t>natijalari</w:t>
            </w:r>
          </w:p>
          <w:p w:rsidR="005F5972" w:rsidRPr="004E4ED5" w:rsidRDefault="005F5972" w:rsidP="005F5972">
            <w:r w:rsidRPr="004E4ED5">
              <w:t>1.</w:t>
            </w:r>
            <w:r w:rsidRPr="004E4ED5">
              <w:rPr>
                <w:lang w:val="uz-Cyrl-UZ"/>
              </w:rPr>
              <w:t xml:space="preserve">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ki</w:t>
            </w:r>
            <w:r w:rsidR="00ED23EB" w:rsidRPr="004E4ED5">
              <w:rPr>
                <w:lang w:val="uz-Cyrl-UZ"/>
              </w:rPr>
              <w:t>shg</w:t>
            </w:r>
            <w:r w:rsidR="00252C14" w:rsidRPr="004E4ED5">
              <w:rPr>
                <w:lang w:val="uz-Cyrl-UZ"/>
              </w:rPr>
              <w:t>a</w:t>
            </w:r>
            <w:r w:rsidR="00ED23EB" w:rsidRPr="004E4ED5">
              <w:rPr>
                <w:lang w:val="uz-Cyrl-UZ"/>
              </w:rPr>
              <w:t>cha</w:t>
            </w:r>
            <w:r w:rsidRPr="004E4ED5">
              <w:rPr>
                <w:lang w:val="uz-Cyrl-UZ"/>
              </w:rPr>
              <w:t xml:space="preserve"> </w:t>
            </w:r>
            <w:r w:rsidR="00252C14" w:rsidRPr="004E4ED5">
              <w:rPr>
                <w:lang w:val="uz-Cyrl-UZ"/>
              </w:rPr>
              <w:t>bo‘lgan</w:t>
            </w:r>
            <w:r w:rsidRPr="004E4ED5">
              <w:rPr>
                <w:lang w:val="uz-Cyrl-UZ"/>
              </w:rPr>
              <w:t xml:space="preserve"> </w:t>
            </w:r>
            <w:r w:rsidR="00252C14" w:rsidRPr="004E4ED5">
              <w:rPr>
                <w:lang w:val="uz-Cyrl-UZ"/>
              </w:rPr>
              <w:t>o‘rta</w:t>
            </w:r>
            <w:r w:rsidR="00ED23EB" w:rsidRPr="004E4ED5">
              <w:rPr>
                <w:lang w:val="uz-Cyrl-UZ"/>
              </w:rPr>
              <w:t>cha</w:t>
            </w:r>
            <w:r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Pr="004E4ED5">
              <w:rPr>
                <w:lang w:val="uz-Cyrl-UZ"/>
              </w:rPr>
              <w:t xml:space="preserve"> </w:t>
            </w:r>
            <w:r w:rsidR="00252C14" w:rsidRPr="004E4ED5">
              <w:rPr>
                <w:lang w:val="uz-Cyrl-UZ"/>
              </w:rPr>
              <w:t>vaktini</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asosida</w:t>
            </w:r>
            <w:r w:rsidRPr="004E4ED5">
              <w:rPr>
                <w:lang w:val="uz-Cyrl-UZ"/>
              </w:rPr>
              <w:t xml:space="preserve"> </w:t>
            </w:r>
            <w:r w:rsidR="00252C14" w:rsidRPr="004E4ED5">
              <w:rPr>
                <w:lang w:val="uz-Cyrl-UZ"/>
              </w:rPr>
              <w:t>aniqlash</w:t>
            </w: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Tajriba</w:t>
            </w:r>
            <w:r w:rsidR="005F5972" w:rsidRPr="004E4ED5">
              <w:rPr>
                <w:lang w:val="uz-Cyrl-UZ"/>
              </w:rPr>
              <w:t xml:space="preserve"> </w:t>
            </w:r>
            <w:r w:rsidRPr="004E4ED5">
              <w:rPr>
                <w:lang w:val="uz-Cyrl-UZ"/>
              </w:rPr>
              <w:t>i</w:t>
            </w:r>
            <w:r w:rsidR="00ED23EB" w:rsidRPr="004E4ED5">
              <w:rPr>
                <w:lang w:val="uz-Cyrl-UZ"/>
              </w:rPr>
              <w:t>shi</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rPr>
          <w:b/>
          <w:sz w:val="28"/>
          <w:szCs w:val="28"/>
          <w:lang w:val="en-US"/>
        </w:rPr>
      </w:pPr>
    </w:p>
    <w:p w:rsidR="005F5972" w:rsidRDefault="00252C14" w:rsidP="00C233BF">
      <w:pPr>
        <w:jc w:val="center"/>
        <w:rPr>
          <w:lang w:val="en-US"/>
        </w:rPr>
      </w:pPr>
      <w:r w:rsidRPr="00C417E1">
        <w:rPr>
          <w:b/>
          <w:lang w:val="uz-Cyrl-UZ"/>
        </w:rPr>
        <w:t>Mavzu</w:t>
      </w:r>
      <w:r w:rsidR="005F5972" w:rsidRPr="00C417E1">
        <w:rPr>
          <w:b/>
          <w:lang w:val="uz-Cyrl-UZ"/>
        </w:rPr>
        <w:t xml:space="preserve">: </w:t>
      </w:r>
      <w:r w:rsidR="00C417E1" w:rsidRPr="00C417E1">
        <w:rPr>
          <w:lang w:val="en-US"/>
        </w:rPr>
        <w:t>Kontrollerlarning ishlash rejimlarini diagnostika qilish</w:t>
      </w:r>
    </w:p>
    <w:p w:rsidR="00C233BF" w:rsidRPr="00C417E1" w:rsidRDefault="00C233BF" w:rsidP="005F5972">
      <w:pPr>
        <w:rPr>
          <w:b/>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12+12-13+14-8</w:t>
            </w:r>
          </w:p>
        </w:tc>
      </w:tr>
      <w:tr w:rsidR="005F5972" w:rsidRPr="004E4ED5">
        <w:tc>
          <w:tcPr>
            <w:tcW w:w="5328" w:type="dxa"/>
          </w:tcPr>
          <w:p w:rsidR="005F5972" w:rsidRPr="004E4ED5" w:rsidRDefault="00FD778F" w:rsidP="005F5972">
            <w:pPr>
              <w:jc w:val="both"/>
            </w:pPr>
            <w:r>
              <w:t>Tajriba</w:t>
            </w:r>
            <w:r w:rsidR="005F5972" w:rsidRPr="004E4ED5">
              <w:t xml:space="preserve"> </w:t>
            </w:r>
            <w:r w:rsidR="00ED23EB" w:rsidRPr="004E4ED5">
              <w:t>sha</w:t>
            </w:r>
            <w:r w:rsidR="00252C14"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FD778F" w:rsidP="005F5972">
            <w:pPr>
              <w:jc w:val="both"/>
            </w:pPr>
            <w:r>
              <w:t>Tajriba</w:t>
            </w:r>
            <w:r w:rsidR="005F5972" w:rsidRPr="004E4ED5">
              <w:t xml:space="preserve"> </w:t>
            </w:r>
            <w:r w:rsidR="00252C14" w:rsidRPr="004E4ED5">
              <w:t>rejasi</w:t>
            </w:r>
          </w:p>
        </w:tc>
        <w:tc>
          <w:tcPr>
            <w:tcW w:w="4243" w:type="dxa"/>
          </w:tcPr>
          <w:p w:rsidR="005F5972" w:rsidRPr="004E4ED5" w:rsidRDefault="005F5972" w:rsidP="005F5972">
            <w:pPr>
              <w:rPr>
                <w:lang w:val="en-US"/>
              </w:rPr>
            </w:pPr>
            <w:r w:rsidRPr="004E4ED5">
              <w:rPr>
                <w:lang w:val="en-US"/>
              </w:rPr>
              <w:t xml:space="preserve">1 </w:t>
            </w:r>
            <w:r w:rsidRPr="004E4ED5">
              <w:rPr>
                <w:lang w:val="uz-Cyrl-UZ"/>
              </w:rPr>
              <w:t xml:space="preserve"> </w:t>
            </w:r>
            <w:r w:rsidR="00252C14" w:rsidRPr="004E4ED5">
              <w:rPr>
                <w:lang w:val="uz-Cyrl-UZ"/>
              </w:rPr>
              <w:t>Real</w:t>
            </w:r>
            <w:r w:rsidRPr="004E4ED5">
              <w:rPr>
                <w:lang w:val="uz-Cyrl-UZ"/>
              </w:rPr>
              <w:t xml:space="preserve"> </w:t>
            </w:r>
            <w:r w:rsidR="00252C14" w:rsidRPr="004E4ED5">
              <w:rPr>
                <w:lang w:val="uz-Cyrl-UZ"/>
              </w:rPr>
              <w:t>sistemalarda</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Pr="004E4ED5">
              <w:rPr>
                <w:lang w:val="uz-Cyrl-UZ"/>
              </w:rPr>
              <w:t xml:space="preserve">. </w:t>
            </w:r>
          </w:p>
        </w:tc>
      </w:tr>
      <w:tr w:rsidR="005F5972" w:rsidRPr="00D1023D">
        <w:tc>
          <w:tcPr>
            <w:tcW w:w="9571" w:type="dxa"/>
            <w:gridSpan w:val="2"/>
          </w:tcPr>
          <w:p w:rsidR="005F5972" w:rsidRPr="004E4ED5" w:rsidRDefault="00FD778F" w:rsidP="005F5972">
            <w:pPr>
              <w:rPr>
                <w:lang w:val="uz-Cyrl-UZ"/>
              </w:rPr>
            </w:pPr>
            <w:r>
              <w:rPr>
                <w:lang w:val="en-US"/>
              </w:rPr>
              <w:t>Tajriba</w:t>
            </w:r>
            <w:r w:rsidR="005F5972" w:rsidRPr="004E4ED5">
              <w:rPr>
                <w:lang w:val="en-US"/>
              </w:rPr>
              <w:t xml:space="preserve"> </w:t>
            </w:r>
            <w:r w:rsidR="00252C14" w:rsidRPr="004E4ED5">
              <w:rPr>
                <w:lang w:val="en-US"/>
              </w:rPr>
              <w:t>maqsadi</w:t>
            </w:r>
            <w:r w:rsidR="005F5972" w:rsidRPr="004E4ED5">
              <w:rPr>
                <w:lang w:val="en-US"/>
              </w:rPr>
              <w:t xml:space="preserve">: </w:t>
            </w:r>
            <w:r w:rsidR="00252C14" w:rsidRPr="004E4ED5">
              <w:rPr>
                <w:lang w:val="uz-Cyrl-UZ"/>
              </w:rPr>
              <w:t>Real</w:t>
            </w:r>
            <w:r w:rsidR="005F5972" w:rsidRPr="004E4ED5">
              <w:rPr>
                <w:lang w:val="uz-Cyrl-UZ"/>
              </w:rPr>
              <w:t xml:space="preserve"> </w:t>
            </w:r>
            <w:r w:rsidR="00252C14" w:rsidRPr="004E4ED5">
              <w:rPr>
                <w:lang w:val="uz-Cyrl-UZ"/>
              </w:rPr>
              <w:t>sistemalarda</w:t>
            </w:r>
            <w:r w:rsidR="005F5972"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005F5972"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005F5972" w:rsidRPr="004E4ED5">
              <w:rPr>
                <w:lang w:val="uz-Cyrl-UZ"/>
              </w:rPr>
              <w:t xml:space="preserve"> </w:t>
            </w:r>
            <w:r w:rsidR="00252C14" w:rsidRPr="004E4ED5">
              <w:rPr>
                <w:lang w:val="uz-Cyrl-UZ"/>
              </w:rPr>
              <w:t>tajriba</w:t>
            </w:r>
            <w:r w:rsidR="005F5972" w:rsidRPr="004E4ED5">
              <w:rPr>
                <w:lang w:val="uz-Cyrl-UZ"/>
              </w:rPr>
              <w:t xml:space="preserve"> </w:t>
            </w:r>
            <w:r w:rsidR="00252C14" w:rsidRPr="004E4ED5">
              <w:rPr>
                <w:lang w:val="uz-Cyrl-UZ"/>
              </w:rPr>
              <w:t>asosida</w:t>
            </w:r>
            <w:r w:rsidR="005F5972" w:rsidRPr="004E4ED5">
              <w:rPr>
                <w:lang w:val="uz-Cyrl-UZ"/>
              </w:rPr>
              <w:t xml:space="preserve"> </w:t>
            </w:r>
            <w:r w:rsidR="00252C14" w:rsidRPr="004E4ED5">
              <w:rPr>
                <w:lang w:val="uz-Cyrl-UZ"/>
              </w:rPr>
              <w:t>aniqlash</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lastRenderedPageBreak/>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darsini</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lastRenderedPageBreak/>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lastRenderedPageBreak/>
              <w:t>1.</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asosida</w:t>
            </w:r>
            <w:r w:rsidRPr="004E4ED5">
              <w:rPr>
                <w:lang w:val="uz-Cyrl-UZ"/>
              </w:rPr>
              <w:t xml:space="preserve"> </w:t>
            </w:r>
            <w:r w:rsidR="00252C14" w:rsidRPr="004E4ED5">
              <w:rPr>
                <w:lang w:val="uz-Cyrl-UZ"/>
              </w:rPr>
              <w:t>aniqlash</w:t>
            </w:r>
          </w:p>
        </w:tc>
      </w:tr>
      <w:tr w:rsidR="005F5972" w:rsidRPr="004E4ED5">
        <w:tc>
          <w:tcPr>
            <w:tcW w:w="5328" w:type="dxa"/>
          </w:tcPr>
          <w:p w:rsidR="005F5972" w:rsidRPr="004E4ED5" w:rsidRDefault="00252C14" w:rsidP="005F5972">
            <w:pPr>
              <w:rPr>
                <w:lang w:val="en-US"/>
              </w:rPr>
            </w:pPr>
            <w:r w:rsidRPr="004E4ED5">
              <w:rPr>
                <w:lang w:val="en-US"/>
              </w:rPr>
              <w:lastRenderedPageBreak/>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Tajriba</w:t>
            </w:r>
            <w:r w:rsidR="005F5972" w:rsidRPr="004E4ED5">
              <w:rPr>
                <w:lang w:val="uz-Cyrl-UZ"/>
              </w:rPr>
              <w:t xml:space="preserve"> </w:t>
            </w:r>
            <w:r w:rsidRPr="004E4ED5">
              <w:rPr>
                <w:lang w:val="uz-Cyrl-UZ"/>
              </w:rPr>
              <w:t>i</w:t>
            </w:r>
            <w:r w:rsidR="00ED23EB" w:rsidRPr="004E4ED5">
              <w:rPr>
                <w:lang w:val="uz-Cyrl-UZ"/>
              </w:rPr>
              <w:t>shi</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rPr>
          <w:b/>
          <w:sz w:val="28"/>
          <w:szCs w:val="28"/>
          <w:lang w:val="uz-Cyrl-UZ"/>
        </w:rPr>
      </w:pPr>
    </w:p>
    <w:p w:rsidR="005F5972" w:rsidRPr="00C417E1" w:rsidRDefault="00252C14" w:rsidP="005F5972">
      <w:pPr>
        <w:rPr>
          <w:b/>
          <w:lang w:val="uz-Cyrl-UZ"/>
        </w:rPr>
      </w:pPr>
      <w:r w:rsidRPr="00C417E1">
        <w:rPr>
          <w:b/>
          <w:lang w:val="uz-Cyrl-UZ"/>
        </w:rPr>
        <w:t>Mavzu</w:t>
      </w:r>
      <w:r w:rsidR="005F5972" w:rsidRPr="00C417E1">
        <w:rPr>
          <w:b/>
          <w:lang w:val="uz-Cyrl-UZ"/>
        </w:rPr>
        <w:t xml:space="preserve">: </w:t>
      </w:r>
      <w:r w:rsidR="00C417E1" w:rsidRPr="00C417E1">
        <w:rPr>
          <w:lang w:val="en-US"/>
        </w:rPr>
        <w:t>Analog-raqamli signallarni kontroller va EHM orasidagi bog‘lanishini ta’minlovchi qurilmalar ishini tekshirish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243"/>
      </w:tblGrid>
      <w:tr w:rsidR="005F5972" w:rsidRPr="004E4ED5">
        <w:tc>
          <w:tcPr>
            <w:tcW w:w="5328" w:type="dxa"/>
          </w:tcPr>
          <w:p w:rsidR="005F5972" w:rsidRPr="004E4ED5" w:rsidRDefault="00252C14" w:rsidP="005F5972">
            <w:pPr>
              <w:jc w:val="both"/>
            </w:pPr>
            <w:r w:rsidRPr="004E4ED5">
              <w:t>Vaqt</w:t>
            </w:r>
            <w:r w:rsidR="005F5972" w:rsidRPr="004E4ED5">
              <w:t xml:space="preserve"> – </w:t>
            </w:r>
            <w:r w:rsidR="005F5972" w:rsidRPr="004E4ED5">
              <w:rPr>
                <w:lang w:val="en-US"/>
              </w:rPr>
              <w:t>4</w:t>
            </w:r>
            <w:r w:rsidRPr="004E4ED5">
              <w:t>soat</w:t>
            </w:r>
          </w:p>
        </w:tc>
        <w:tc>
          <w:tcPr>
            <w:tcW w:w="4243" w:type="dxa"/>
          </w:tcPr>
          <w:p w:rsidR="005F5972" w:rsidRPr="004E4ED5" w:rsidRDefault="00252C14" w:rsidP="005F5972">
            <w:pPr>
              <w:rPr>
                <w:i/>
                <w:lang w:val="uz-Cyrl-UZ"/>
              </w:rPr>
            </w:pPr>
            <w:r w:rsidRPr="004E4ED5">
              <w:t>Talabalar</w:t>
            </w:r>
            <w:r w:rsidR="005F5972" w:rsidRPr="004E4ED5">
              <w:t xml:space="preserve"> </w:t>
            </w:r>
            <w:r w:rsidRPr="004E4ED5">
              <w:t>soni</w:t>
            </w:r>
            <w:r w:rsidR="005F5972" w:rsidRPr="004E4ED5">
              <w:t>-</w:t>
            </w:r>
            <w:r w:rsidR="00C233BF">
              <w:t>12+12-13+14-8</w:t>
            </w:r>
          </w:p>
        </w:tc>
      </w:tr>
      <w:tr w:rsidR="005F5972" w:rsidRPr="004E4ED5">
        <w:tc>
          <w:tcPr>
            <w:tcW w:w="5328" w:type="dxa"/>
          </w:tcPr>
          <w:p w:rsidR="005F5972" w:rsidRPr="004E4ED5" w:rsidRDefault="00FD778F" w:rsidP="005F5972">
            <w:pPr>
              <w:jc w:val="both"/>
            </w:pPr>
            <w:r>
              <w:t>Tajriba</w:t>
            </w:r>
            <w:r w:rsidR="005F5972" w:rsidRPr="004E4ED5">
              <w:t xml:space="preserve"> </w:t>
            </w:r>
            <w:r w:rsidR="00ED23EB" w:rsidRPr="004E4ED5">
              <w:t>sha</w:t>
            </w:r>
            <w:r w:rsidR="00252C14" w:rsidRPr="004E4ED5">
              <w:t>kli</w:t>
            </w:r>
            <w:r w:rsidR="005F5972" w:rsidRPr="004E4ED5">
              <w:t xml:space="preserve">               </w:t>
            </w:r>
          </w:p>
        </w:tc>
        <w:tc>
          <w:tcPr>
            <w:tcW w:w="4243" w:type="dxa"/>
          </w:tcPr>
          <w:p w:rsidR="005F5972" w:rsidRPr="004E4ED5" w:rsidRDefault="00252C14" w:rsidP="005F5972">
            <w:r w:rsidRPr="004E4ED5">
              <w:t>Bilimlarni</w:t>
            </w:r>
            <w:r w:rsidR="005F5972" w:rsidRPr="004E4ED5">
              <w:t xml:space="preserve"> </w:t>
            </w:r>
            <w:r w:rsidR="00ED23EB" w:rsidRPr="004E4ED5">
              <w:t>chu</w:t>
            </w:r>
            <w:r w:rsidRPr="004E4ED5">
              <w:t>qurla</w:t>
            </w:r>
            <w:r w:rsidR="00ED23EB" w:rsidRPr="004E4ED5">
              <w:t>sht</w:t>
            </w:r>
            <w:r w:rsidRPr="004E4ED5">
              <w:t>irish</w:t>
            </w:r>
            <w:r w:rsidR="005F5972" w:rsidRPr="004E4ED5">
              <w:t xml:space="preserve"> </w:t>
            </w:r>
            <w:r w:rsidRPr="004E4ED5">
              <w:t>va</w:t>
            </w:r>
            <w:r w:rsidR="005F5972" w:rsidRPr="004E4ED5">
              <w:t xml:space="preserve"> </w:t>
            </w:r>
            <w:r w:rsidRPr="004E4ED5">
              <w:t>kengaytirish</w:t>
            </w:r>
          </w:p>
        </w:tc>
      </w:tr>
      <w:tr w:rsidR="005F5972" w:rsidRPr="00D1023D">
        <w:tc>
          <w:tcPr>
            <w:tcW w:w="5328" w:type="dxa"/>
          </w:tcPr>
          <w:p w:rsidR="005F5972" w:rsidRPr="004E4ED5" w:rsidRDefault="00FD778F" w:rsidP="005F5972">
            <w:pPr>
              <w:jc w:val="both"/>
            </w:pPr>
            <w:r>
              <w:t>Tajriba</w:t>
            </w:r>
            <w:r w:rsidR="005F5972" w:rsidRPr="004E4ED5">
              <w:t xml:space="preserve"> </w:t>
            </w:r>
            <w:r w:rsidR="00252C14" w:rsidRPr="004E4ED5">
              <w:t>rejasi</w:t>
            </w:r>
          </w:p>
        </w:tc>
        <w:tc>
          <w:tcPr>
            <w:tcW w:w="4243" w:type="dxa"/>
          </w:tcPr>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Inson</w:t>
            </w:r>
            <w:r w:rsidRPr="004E4ED5">
              <w:rPr>
                <w:lang w:val="uz-Cyrl-UZ"/>
              </w:rPr>
              <w:t xml:space="preserve"> </w:t>
            </w:r>
            <w:r w:rsidR="00252C14" w:rsidRPr="004E4ED5">
              <w:rPr>
                <w:lang w:val="uz-Cyrl-UZ"/>
              </w:rPr>
              <w:t>ma</w:t>
            </w:r>
            <w:r w:rsidR="00ED23EB" w:rsidRPr="004E4ED5">
              <w:rPr>
                <w:lang w:val="uz-Cyrl-UZ"/>
              </w:rPr>
              <w:t>shi</w:t>
            </w:r>
            <w:r w:rsidR="00252C14" w:rsidRPr="004E4ED5">
              <w:rPr>
                <w:lang w:val="uz-Cyrl-UZ"/>
              </w:rPr>
              <w:t>na</w:t>
            </w:r>
            <w:r w:rsidRPr="004E4ED5">
              <w:rPr>
                <w:lang w:val="uz-Cyrl-UZ"/>
              </w:rPr>
              <w:t xml:space="preserve"> </w:t>
            </w:r>
            <w:r w:rsidR="00252C14" w:rsidRPr="004E4ED5">
              <w:rPr>
                <w:lang w:val="uz-Cyrl-UZ"/>
              </w:rPr>
              <w:t>sistemalar</w:t>
            </w:r>
            <w:r w:rsidRPr="004E4ED5">
              <w:rPr>
                <w:lang w:val="uz-Cyrl-UZ"/>
              </w:rPr>
              <w:t xml:space="preserve">. </w:t>
            </w:r>
          </w:p>
          <w:p w:rsidR="005F5972" w:rsidRPr="004E4ED5" w:rsidRDefault="005F5972" w:rsidP="005F5972">
            <w:pPr>
              <w:rPr>
                <w:lang w:val="en-US"/>
              </w:rPr>
            </w:pPr>
            <w:r w:rsidRPr="004E4ED5">
              <w:rPr>
                <w:lang w:val="uz-Cyrl-UZ"/>
              </w:rPr>
              <w:t xml:space="preserve">2. </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Pr="004E4ED5">
              <w:rPr>
                <w:lang w:val="uz-Cyrl-UZ"/>
              </w:rPr>
              <w:t xml:space="preserve"> </w:t>
            </w:r>
            <w:r w:rsidR="00252C14" w:rsidRPr="004E4ED5">
              <w:rPr>
                <w:lang w:val="uz-Cyrl-UZ"/>
              </w:rPr>
              <w:t>aniqlash</w:t>
            </w:r>
          </w:p>
        </w:tc>
      </w:tr>
      <w:tr w:rsidR="005F5972" w:rsidRPr="00D1023D">
        <w:tc>
          <w:tcPr>
            <w:tcW w:w="9571" w:type="dxa"/>
            <w:gridSpan w:val="2"/>
          </w:tcPr>
          <w:p w:rsidR="005F5972" w:rsidRPr="004E4ED5" w:rsidRDefault="00FD778F" w:rsidP="005F5972">
            <w:pPr>
              <w:rPr>
                <w:lang w:val="uz-Cyrl-UZ"/>
              </w:rPr>
            </w:pPr>
            <w:r>
              <w:rPr>
                <w:lang w:val="en-US"/>
              </w:rPr>
              <w:t>Tajriba</w:t>
            </w:r>
            <w:r w:rsidR="005F5972" w:rsidRPr="004E4ED5">
              <w:rPr>
                <w:lang w:val="en-US"/>
              </w:rPr>
              <w:t xml:space="preserve"> </w:t>
            </w:r>
            <w:r w:rsidR="00252C14" w:rsidRPr="004E4ED5">
              <w:rPr>
                <w:lang w:val="en-US"/>
              </w:rPr>
              <w:t>maqsadi</w:t>
            </w:r>
            <w:r w:rsidR="005F5972" w:rsidRPr="004E4ED5">
              <w:rPr>
                <w:lang w:val="en-US"/>
              </w:rPr>
              <w:t xml:space="preserve">: </w:t>
            </w:r>
            <w:r w:rsidR="00252C14" w:rsidRPr="004E4ED5">
              <w:rPr>
                <w:lang w:val="uz-Cyrl-UZ"/>
              </w:rPr>
              <w:t>Inson</w:t>
            </w:r>
            <w:r w:rsidR="005F5972" w:rsidRPr="004E4ED5">
              <w:rPr>
                <w:lang w:val="uz-Cyrl-UZ"/>
              </w:rPr>
              <w:t xml:space="preserve"> </w:t>
            </w:r>
            <w:r w:rsidR="00252C14" w:rsidRPr="004E4ED5">
              <w:rPr>
                <w:lang w:val="uz-Cyrl-UZ"/>
              </w:rPr>
              <w:t>ma</w:t>
            </w:r>
            <w:r w:rsidR="00ED23EB" w:rsidRPr="004E4ED5">
              <w:rPr>
                <w:lang w:val="uz-Cyrl-UZ"/>
              </w:rPr>
              <w:t>shi</w:t>
            </w:r>
            <w:r w:rsidR="00252C14" w:rsidRPr="004E4ED5">
              <w:rPr>
                <w:lang w:val="uz-Cyrl-UZ"/>
              </w:rPr>
              <w:t>na</w:t>
            </w:r>
            <w:r w:rsidR="005F5972" w:rsidRPr="004E4ED5">
              <w:rPr>
                <w:lang w:val="uz-Cyrl-UZ"/>
              </w:rPr>
              <w:t xml:space="preserve"> </w:t>
            </w:r>
            <w:r w:rsidR="00252C14" w:rsidRPr="004E4ED5">
              <w:rPr>
                <w:lang w:val="uz-Cyrl-UZ"/>
              </w:rPr>
              <w:t>sistemalarining</w:t>
            </w:r>
            <w:r w:rsidR="005F5972"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005F5972"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005F5972" w:rsidRPr="004E4ED5">
              <w:rPr>
                <w:lang w:val="uz-Cyrl-UZ"/>
              </w:rPr>
              <w:t xml:space="preserve"> </w:t>
            </w:r>
            <w:r w:rsidR="00252C14" w:rsidRPr="004E4ED5">
              <w:rPr>
                <w:lang w:val="uz-Cyrl-UZ"/>
              </w:rPr>
              <w:t>tajriba</w:t>
            </w:r>
            <w:r w:rsidR="005F5972" w:rsidRPr="004E4ED5">
              <w:rPr>
                <w:lang w:val="uz-Cyrl-UZ"/>
              </w:rPr>
              <w:t xml:space="preserve"> </w:t>
            </w:r>
            <w:r w:rsidR="00252C14" w:rsidRPr="004E4ED5">
              <w:rPr>
                <w:lang w:val="uz-Cyrl-UZ"/>
              </w:rPr>
              <w:t>asosida</w:t>
            </w:r>
            <w:r w:rsidR="005F5972" w:rsidRPr="004E4ED5">
              <w:rPr>
                <w:lang w:val="uz-Cyrl-UZ"/>
              </w:rPr>
              <w:t xml:space="preserve"> </w:t>
            </w:r>
            <w:r w:rsidR="00252C14" w:rsidRPr="004E4ED5">
              <w:rPr>
                <w:lang w:val="uz-Cyrl-UZ"/>
              </w:rPr>
              <w:t>aniqlash</w:t>
            </w:r>
            <w:r w:rsidR="005F5972" w:rsidRPr="004E4ED5">
              <w:rPr>
                <w:lang w:val="uz-Cyrl-UZ"/>
              </w:rPr>
              <w:t>.</w:t>
            </w:r>
          </w:p>
        </w:tc>
      </w:tr>
      <w:tr w:rsidR="005F5972" w:rsidRPr="00D1023D">
        <w:tc>
          <w:tcPr>
            <w:tcW w:w="5328" w:type="dxa"/>
          </w:tcPr>
          <w:p w:rsidR="005F5972" w:rsidRPr="004E4ED5" w:rsidRDefault="00252C14" w:rsidP="005F5972">
            <w:pPr>
              <w:rPr>
                <w:lang w:val="en-US"/>
              </w:rPr>
            </w:pPr>
            <w:r w:rsidRPr="004E4ED5">
              <w:rPr>
                <w:lang w:val="en-US"/>
              </w:rPr>
              <w:t>O‘qituv</w:t>
            </w:r>
            <w:r w:rsidR="00ED23EB" w:rsidRPr="004E4ED5">
              <w:rPr>
                <w:lang w:val="en-US"/>
              </w:rPr>
              <w:t>chi</w:t>
            </w:r>
            <w:r w:rsidR="005F5972" w:rsidRPr="004E4ED5">
              <w:rPr>
                <w:lang w:val="en-US"/>
              </w:rPr>
              <w:t xml:space="preserve"> </w:t>
            </w:r>
            <w:r w:rsidRPr="004E4ED5">
              <w:rPr>
                <w:lang w:val="en-US"/>
              </w:rPr>
              <w:t>vazifalari</w:t>
            </w:r>
          </w:p>
          <w:p w:rsidR="005F5972" w:rsidRPr="004E4ED5" w:rsidRDefault="005F5972" w:rsidP="005F5972">
            <w:pPr>
              <w:rPr>
                <w:lang w:val="uz-Cyrl-UZ"/>
              </w:rPr>
            </w:pPr>
            <w:r w:rsidRPr="004E4ED5">
              <w:rPr>
                <w:lang w:val="en-US"/>
              </w:rPr>
              <w:t xml:space="preserve">● </w:t>
            </w:r>
            <w:r w:rsidR="00252C14" w:rsidRPr="004E4ED5">
              <w:rPr>
                <w:lang w:val="uz-Cyrl-UZ"/>
              </w:rPr>
              <w:t>vizual</w:t>
            </w:r>
            <w:r w:rsidRPr="004E4ED5">
              <w:rPr>
                <w:lang w:val="uz-Cyrl-UZ"/>
              </w:rPr>
              <w:t xml:space="preserve"> </w:t>
            </w:r>
            <w:r w:rsidR="00252C14" w:rsidRPr="004E4ED5">
              <w:rPr>
                <w:lang w:val="uz-Cyrl-UZ"/>
              </w:rPr>
              <w:t>materiallardan</w:t>
            </w:r>
            <w:r w:rsidRPr="004E4ED5">
              <w:rPr>
                <w:lang w:val="uz-Cyrl-UZ"/>
              </w:rPr>
              <w:t xml:space="preserve"> </w:t>
            </w:r>
            <w:r w:rsidR="00252C14" w:rsidRPr="004E4ED5">
              <w:rPr>
                <w:lang w:val="uz-Cyrl-UZ"/>
              </w:rPr>
              <w:t>foydalangan</w:t>
            </w:r>
            <w:r w:rsidRPr="004E4ED5">
              <w:rPr>
                <w:lang w:val="uz-Cyrl-UZ"/>
              </w:rPr>
              <w:t xml:space="preserve"> </w:t>
            </w:r>
            <w:r w:rsidR="00252C14" w:rsidRPr="004E4ED5">
              <w:rPr>
                <w:lang w:val="uz-Cyrl-UZ"/>
              </w:rPr>
              <w:t>holda</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darsini</w:t>
            </w:r>
            <w:r w:rsidRPr="004E4ED5">
              <w:rPr>
                <w:lang w:val="uz-Cyrl-UZ"/>
              </w:rPr>
              <w:t xml:space="preserve"> </w:t>
            </w:r>
            <w:r w:rsidR="00252C14" w:rsidRPr="004E4ED5">
              <w:rPr>
                <w:lang w:val="uz-Cyrl-UZ"/>
              </w:rPr>
              <w:t>o‘tish</w:t>
            </w:r>
            <w:r w:rsidRPr="004E4ED5">
              <w:rPr>
                <w:lang w:val="uz-Cyrl-UZ"/>
              </w:rPr>
              <w:t xml:space="preserve">. </w:t>
            </w:r>
          </w:p>
          <w:p w:rsidR="005F5972" w:rsidRPr="004E4ED5" w:rsidRDefault="005F5972" w:rsidP="005F5972">
            <w:r w:rsidRPr="004E4ED5">
              <w:t>●</w:t>
            </w:r>
            <w:r w:rsidRPr="004E4ED5">
              <w:rPr>
                <w:lang w:val="uz-Cyrl-UZ"/>
              </w:rPr>
              <w:t xml:space="preserve"> </w:t>
            </w:r>
            <w:r w:rsidR="00252C14" w:rsidRPr="004E4ED5">
              <w:rPr>
                <w:lang w:val="uz-Cyrl-UZ"/>
              </w:rPr>
              <w:t>talabalarning</w:t>
            </w:r>
            <w:r w:rsidRPr="004E4ED5">
              <w:rPr>
                <w:lang w:val="uz-Cyrl-UZ"/>
              </w:rPr>
              <w:t xml:space="preserve"> </w:t>
            </w:r>
            <w:r w:rsidR="00252C14" w:rsidRPr="004E4ED5">
              <w:rPr>
                <w:lang w:val="uz-Cyrl-UZ"/>
              </w:rPr>
              <w:t>savollariga</w:t>
            </w:r>
            <w:r w:rsidRPr="004E4ED5">
              <w:rPr>
                <w:lang w:val="uz-Cyrl-UZ"/>
              </w:rPr>
              <w:t xml:space="preserve"> </w:t>
            </w:r>
            <w:r w:rsidR="00252C14" w:rsidRPr="004E4ED5">
              <w:rPr>
                <w:lang w:val="uz-Cyrl-UZ"/>
              </w:rPr>
              <w:t>javob</w:t>
            </w:r>
            <w:r w:rsidRPr="004E4ED5">
              <w:rPr>
                <w:lang w:val="uz-Cyrl-UZ"/>
              </w:rPr>
              <w:t xml:space="preserve"> </w:t>
            </w:r>
            <w:r w:rsidR="00252C14" w:rsidRPr="004E4ED5">
              <w:rPr>
                <w:lang w:val="uz-Cyrl-UZ"/>
              </w:rPr>
              <w:t>berish</w:t>
            </w:r>
            <w:r w:rsidRPr="004E4ED5">
              <w:rPr>
                <w:lang w:val="uz-Cyrl-UZ"/>
              </w:rPr>
              <w:t>.</w:t>
            </w:r>
          </w:p>
        </w:tc>
        <w:tc>
          <w:tcPr>
            <w:tcW w:w="4243" w:type="dxa"/>
          </w:tcPr>
          <w:p w:rsidR="005F5972" w:rsidRPr="004E4ED5" w:rsidRDefault="00252C14" w:rsidP="005F5972">
            <w:pPr>
              <w:rPr>
                <w:lang w:val="en-US"/>
              </w:rPr>
            </w:pPr>
            <w:r w:rsidRPr="004E4ED5">
              <w:rPr>
                <w:lang w:val="en-US"/>
              </w:rPr>
              <w:t>O‘quv</w:t>
            </w:r>
            <w:r w:rsidR="005F5972" w:rsidRPr="004E4ED5">
              <w:rPr>
                <w:lang w:val="en-US"/>
              </w:rPr>
              <w:t xml:space="preserve"> </w:t>
            </w:r>
            <w:r w:rsidRPr="004E4ED5">
              <w:rPr>
                <w:lang w:val="en-US"/>
              </w:rPr>
              <w:t>faoli</w:t>
            </w:r>
            <w:r w:rsidR="00ED23EB" w:rsidRPr="004E4ED5">
              <w:rPr>
                <w:lang w:val="en-US"/>
              </w:rPr>
              <w:t>yat</w:t>
            </w:r>
            <w:r w:rsidRPr="004E4ED5">
              <w:rPr>
                <w:lang w:val="en-US"/>
              </w:rPr>
              <w:t>ining</w:t>
            </w:r>
            <w:r w:rsidR="005F5972" w:rsidRPr="004E4ED5">
              <w:rPr>
                <w:lang w:val="en-US"/>
              </w:rPr>
              <w:t xml:space="preserve"> </w:t>
            </w:r>
            <w:r w:rsidRPr="004E4ED5">
              <w:rPr>
                <w:lang w:val="en-US"/>
              </w:rPr>
              <w:t>natijalari</w:t>
            </w:r>
          </w:p>
          <w:p w:rsidR="005F5972" w:rsidRPr="004E4ED5" w:rsidRDefault="005F5972" w:rsidP="005F5972">
            <w:pPr>
              <w:rPr>
                <w:lang w:val="en-US"/>
              </w:rPr>
            </w:pPr>
            <w:r w:rsidRPr="004E4ED5">
              <w:rPr>
                <w:lang w:val="en-US"/>
              </w:rPr>
              <w:t>1.</w:t>
            </w:r>
            <w:r w:rsidRPr="004E4ED5">
              <w:rPr>
                <w:lang w:val="uz-Cyrl-UZ"/>
              </w:rPr>
              <w:t xml:space="preserve"> </w:t>
            </w:r>
            <w:r w:rsidR="00252C14" w:rsidRPr="004E4ED5">
              <w:rPr>
                <w:lang w:val="uz-Cyrl-UZ"/>
              </w:rPr>
              <w:t>Inson</w:t>
            </w:r>
            <w:r w:rsidRPr="004E4ED5">
              <w:rPr>
                <w:lang w:val="uz-Cyrl-UZ"/>
              </w:rPr>
              <w:t xml:space="preserve"> </w:t>
            </w:r>
            <w:r w:rsidR="00252C14" w:rsidRPr="004E4ED5">
              <w:rPr>
                <w:lang w:val="uz-Cyrl-UZ"/>
              </w:rPr>
              <w:t>ma</w:t>
            </w:r>
            <w:r w:rsidR="00ED23EB" w:rsidRPr="004E4ED5">
              <w:rPr>
                <w:lang w:val="uz-Cyrl-UZ"/>
              </w:rPr>
              <w:t>shi</w:t>
            </w:r>
            <w:r w:rsidR="00252C14" w:rsidRPr="004E4ED5">
              <w:rPr>
                <w:lang w:val="uz-Cyrl-UZ"/>
              </w:rPr>
              <w:t>na</w:t>
            </w:r>
            <w:r w:rsidRPr="004E4ED5">
              <w:rPr>
                <w:lang w:val="uz-Cyrl-UZ"/>
              </w:rPr>
              <w:t xml:space="preserve"> </w:t>
            </w:r>
            <w:r w:rsidR="00252C14" w:rsidRPr="004E4ED5">
              <w:rPr>
                <w:lang w:val="uz-Cyrl-UZ"/>
              </w:rPr>
              <w:t>sistemalarining</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Pr="004E4ED5">
              <w:rPr>
                <w:lang w:val="uz-Cyrl-UZ"/>
              </w:rPr>
              <w:t xml:space="preserve"> </w:t>
            </w:r>
            <w:r w:rsidR="00252C14" w:rsidRPr="004E4ED5">
              <w:rPr>
                <w:lang w:val="uz-Cyrl-UZ"/>
              </w:rPr>
              <w:t>tajriba</w:t>
            </w:r>
            <w:r w:rsidRPr="004E4ED5">
              <w:rPr>
                <w:lang w:val="uz-Cyrl-UZ"/>
              </w:rPr>
              <w:t xml:space="preserve"> </w:t>
            </w:r>
            <w:r w:rsidR="00252C14" w:rsidRPr="004E4ED5">
              <w:rPr>
                <w:lang w:val="uz-Cyrl-UZ"/>
              </w:rPr>
              <w:t>asosida</w:t>
            </w:r>
            <w:r w:rsidRPr="004E4ED5">
              <w:rPr>
                <w:lang w:val="uz-Cyrl-UZ"/>
              </w:rPr>
              <w:t xml:space="preserve"> </w:t>
            </w:r>
            <w:r w:rsidR="00252C14" w:rsidRPr="004E4ED5">
              <w:rPr>
                <w:lang w:val="uz-Cyrl-UZ"/>
              </w:rPr>
              <w:t>aniqlash</w:t>
            </w:r>
            <w:r w:rsidRPr="004E4ED5">
              <w:rPr>
                <w:lang w:val="uz-Cyrl-UZ"/>
              </w:rPr>
              <w:t>.</w:t>
            </w:r>
          </w:p>
        </w:tc>
      </w:tr>
      <w:tr w:rsidR="005F5972" w:rsidRPr="004E4ED5">
        <w:tc>
          <w:tcPr>
            <w:tcW w:w="5328" w:type="dxa"/>
          </w:tcPr>
          <w:p w:rsidR="005F5972" w:rsidRPr="004E4ED5" w:rsidRDefault="00252C14" w:rsidP="005F5972">
            <w:pPr>
              <w:rPr>
                <w:lang w:val="en-US"/>
              </w:rPr>
            </w:pPr>
            <w:r w:rsidRPr="004E4ED5">
              <w:rPr>
                <w:lang w:val="en-US"/>
              </w:rPr>
              <w:t>O‘qitish</w:t>
            </w:r>
            <w:r w:rsidR="005F5972" w:rsidRPr="004E4ED5">
              <w:rPr>
                <w:lang w:val="en-US"/>
              </w:rPr>
              <w:t xml:space="preserve"> </w:t>
            </w:r>
            <w:r w:rsidRPr="004E4ED5">
              <w:rPr>
                <w:lang w:val="en-US"/>
              </w:rPr>
              <w:t>uslubi</w:t>
            </w:r>
            <w:r w:rsidR="005F5972" w:rsidRPr="004E4ED5">
              <w:rPr>
                <w:lang w:val="en-US"/>
              </w:rPr>
              <w:t xml:space="preserve"> </w:t>
            </w:r>
            <w:r w:rsidRPr="004E4ED5">
              <w:rPr>
                <w:lang w:val="en-US"/>
              </w:rPr>
              <w:t>va</w:t>
            </w:r>
            <w:r w:rsidR="005F5972" w:rsidRPr="004E4ED5">
              <w:rPr>
                <w:lang w:val="en-US"/>
              </w:rPr>
              <w:t xml:space="preserve"> </w:t>
            </w:r>
            <w:r w:rsidRPr="004E4ED5">
              <w:rPr>
                <w:lang w:val="en-US"/>
              </w:rPr>
              <w:t>texnikasi</w:t>
            </w:r>
          </w:p>
        </w:tc>
        <w:tc>
          <w:tcPr>
            <w:tcW w:w="4243" w:type="dxa"/>
          </w:tcPr>
          <w:p w:rsidR="005F5972" w:rsidRPr="004E4ED5" w:rsidRDefault="00252C14" w:rsidP="005F5972">
            <w:r w:rsidRPr="004E4ED5">
              <w:rPr>
                <w:lang w:val="uz-Cyrl-UZ"/>
              </w:rPr>
              <w:t>Dialog</w:t>
            </w:r>
            <w:r w:rsidR="005F5972" w:rsidRPr="004E4ED5">
              <w:rPr>
                <w:lang w:val="uz-Cyrl-UZ"/>
              </w:rPr>
              <w:t xml:space="preserve">, </w:t>
            </w:r>
            <w:r w:rsidRPr="004E4ED5">
              <w:rPr>
                <w:lang w:val="uz-Cyrl-UZ"/>
              </w:rPr>
              <w:t>savol</w:t>
            </w:r>
            <w:r w:rsidR="005F5972" w:rsidRPr="004E4ED5">
              <w:rPr>
                <w:lang w:val="uz-Cyrl-UZ"/>
              </w:rPr>
              <w:t xml:space="preserve"> </w:t>
            </w:r>
            <w:r w:rsidRPr="004E4ED5">
              <w:rPr>
                <w:lang w:val="uz-Cyrl-UZ"/>
              </w:rPr>
              <w:t>javob</w:t>
            </w:r>
            <w:r w:rsidR="005F5972" w:rsidRPr="004E4ED5">
              <w:rPr>
                <w:lang w:val="uz-Cyrl-UZ"/>
              </w:rPr>
              <w:t>.</w:t>
            </w:r>
          </w:p>
        </w:tc>
      </w:tr>
      <w:tr w:rsidR="005F5972" w:rsidRPr="004E4ED5">
        <w:tc>
          <w:tcPr>
            <w:tcW w:w="5328" w:type="dxa"/>
          </w:tcPr>
          <w:p w:rsidR="005F5972" w:rsidRPr="004E4ED5" w:rsidRDefault="00252C14" w:rsidP="005F5972">
            <w:r w:rsidRPr="004E4ED5">
              <w:t>O‘qitish</w:t>
            </w:r>
            <w:r w:rsidR="005F5972" w:rsidRPr="004E4ED5">
              <w:t xml:space="preserve"> </w:t>
            </w:r>
            <w:r w:rsidR="00ED23EB" w:rsidRPr="004E4ED5">
              <w:t>sha</w:t>
            </w:r>
            <w:r w:rsidRPr="004E4ED5">
              <w:t>kli</w:t>
            </w:r>
          </w:p>
        </w:tc>
        <w:tc>
          <w:tcPr>
            <w:tcW w:w="4243" w:type="dxa"/>
          </w:tcPr>
          <w:p w:rsidR="005F5972" w:rsidRPr="004E4ED5" w:rsidRDefault="00252C14" w:rsidP="005F5972">
            <w:pPr>
              <w:rPr>
                <w:lang w:val="uz-Cyrl-UZ"/>
              </w:rPr>
            </w:pPr>
            <w:r w:rsidRPr="004E4ED5">
              <w:rPr>
                <w:lang w:val="uz-Cyrl-UZ"/>
              </w:rPr>
              <w:t>Tajriba</w:t>
            </w:r>
            <w:r w:rsidR="005F5972" w:rsidRPr="004E4ED5">
              <w:rPr>
                <w:lang w:val="uz-Cyrl-UZ"/>
              </w:rPr>
              <w:t xml:space="preserve"> </w:t>
            </w:r>
            <w:r w:rsidRPr="004E4ED5">
              <w:rPr>
                <w:lang w:val="uz-Cyrl-UZ"/>
              </w:rPr>
              <w:t>i</w:t>
            </w:r>
            <w:r w:rsidR="00ED23EB" w:rsidRPr="004E4ED5">
              <w:rPr>
                <w:lang w:val="uz-Cyrl-UZ"/>
              </w:rPr>
              <w:t>shi</w:t>
            </w:r>
          </w:p>
        </w:tc>
      </w:tr>
      <w:tr w:rsidR="005F5972" w:rsidRPr="00D1023D">
        <w:tc>
          <w:tcPr>
            <w:tcW w:w="5328" w:type="dxa"/>
          </w:tcPr>
          <w:p w:rsidR="005F5972" w:rsidRPr="004E4ED5" w:rsidRDefault="00252C14" w:rsidP="005F5972">
            <w:r w:rsidRPr="004E4ED5">
              <w:t>O‘qitish</w:t>
            </w:r>
            <w:r w:rsidR="005F5972" w:rsidRPr="004E4ED5">
              <w:t xml:space="preserve"> </w:t>
            </w:r>
            <w:r w:rsidR="00ED23EB" w:rsidRPr="004E4ED5">
              <w:t>sha</w:t>
            </w:r>
            <w:r w:rsidRPr="004E4ED5">
              <w:t>roitlari</w:t>
            </w:r>
          </w:p>
        </w:tc>
        <w:tc>
          <w:tcPr>
            <w:tcW w:w="4243" w:type="dxa"/>
          </w:tcPr>
          <w:p w:rsidR="005F5972" w:rsidRPr="004E4ED5" w:rsidRDefault="00252C14" w:rsidP="005F5972">
            <w:pPr>
              <w:rPr>
                <w:lang w:val="en-US"/>
              </w:rPr>
            </w:pPr>
            <w:r w:rsidRPr="004E4ED5">
              <w:rPr>
                <w:lang w:val="en-US"/>
              </w:rPr>
              <w:t>Komp</w:t>
            </w:r>
            <w:r w:rsidR="00ED23EB" w:rsidRPr="004E4ED5">
              <w:rPr>
                <w:lang w:val="en-US"/>
              </w:rPr>
              <w:t>yut</w:t>
            </w:r>
            <w:r w:rsidRPr="004E4ED5">
              <w:rPr>
                <w:lang w:val="en-US"/>
              </w:rPr>
              <w:t>erlar</w:t>
            </w:r>
            <w:r w:rsidR="005F5972" w:rsidRPr="004E4ED5">
              <w:rPr>
                <w:lang w:val="en-US"/>
              </w:rPr>
              <w:t xml:space="preserve"> </w:t>
            </w:r>
            <w:r w:rsidRPr="004E4ED5">
              <w:rPr>
                <w:lang w:val="en-US"/>
              </w:rPr>
              <w:t>bilan</w:t>
            </w:r>
            <w:r w:rsidR="005F5972" w:rsidRPr="004E4ED5">
              <w:rPr>
                <w:lang w:val="en-US"/>
              </w:rPr>
              <w:t xml:space="preserve"> </w:t>
            </w:r>
            <w:r w:rsidRPr="004E4ED5">
              <w:rPr>
                <w:lang w:val="en-US"/>
              </w:rPr>
              <w:t>jihozlangan</w:t>
            </w:r>
            <w:r w:rsidR="005F5972" w:rsidRPr="004E4ED5">
              <w:rPr>
                <w:lang w:val="en-US"/>
              </w:rPr>
              <w:t xml:space="preserve"> </w:t>
            </w:r>
            <w:r w:rsidRPr="004E4ED5">
              <w:rPr>
                <w:lang w:val="en-US"/>
              </w:rPr>
              <w:t>auditoriya</w:t>
            </w:r>
            <w:r w:rsidR="005F5972" w:rsidRPr="004E4ED5">
              <w:rPr>
                <w:lang w:val="en-US"/>
              </w:rPr>
              <w:t xml:space="preserve">, </w:t>
            </w:r>
            <w:r w:rsidRPr="004E4ED5">
              <w:rPr>
                <w:lang w:val="en-US"/>
              </w:rPr>
              <w:t>proektor</w:t>
            </w:r>
          </w:p>
        </w:tc>
      </w:tr>
    </w:tbl>
    <w:p w:rsidR="005F5972" w:rsidRPr="004E4ED5" w:rsidRDefault="005F5972" w:rsidP="005F5972">
      <w:pPr>
        <w:jc w:val="right"/>
        <w:rPr>
          <w:b/>
          <w:color w:val="FF0000"/>
          <w:sz w:val="28"/>
          <w:szCs w:val="28"/>
          <w:lang w:val="en-US"/>
        </w:rPr>
      </w:pPr>
      <w:r w:rsidRPr="004E4ED5">
        <w:rPr>
          <w:color w:val="FF0000"/>
          <w:lang w:val="en-US"/>
        </w:rPr>
        <w:t xml:space="preserve"> </w:t>
      </w:r>
    </w:p>
    <w:p w:rsidR="00C233BF" w:rsidRDefault="00C233BF">
      <w:pPr>
        <w:rPr>
          <w:b/>
          <w:sz w:val="28"/>
          <w:szCs w:val="28"/>
          <w:lang w:val="en-US"/>
        </w:rPr>
      </w:pPr>
      <w:r>
        <w:rPr>
          <w:b/>
          <w:sz w:val="28"/>
          <w:szCs w:val="28"/>
          <w:lang w:val="en-US"/>
        </w:rPr>
        <w:br w:type="page"/>
      </w:r>
    </w:p>
    <w:p w:rsidR="005F5972" w:rsidRPr="004E4ED5" w:rsidRDefault="00FD778F" w:rsidP="00C417E1">
      <w:pPr>
        <w:jc w:val="center"/>
        <w:rPr>
          <w:b/>
          <w:sz w:val="28"/>
          <w:szCs w:val="28"/>
          <w:lang w:val="en-US"/>
        </w:rPr>
      </w:pPr>
      <w:r>
        <w:rPr>
          <w:b/>
          <w:sz w:val="28"/>
          <w:szCs w:val="28"/>
          <w:lang w:val="en-US"/>
        </w:rPr>
        <w:lastRenderedPageBreak/>
        <w:t>Tajriba</w:t>
      </w:r>
      <w:r w:rsidR="005F5972" w:rsidRPr="004E4ED5">
        <w:rPr>
          <w:b/>
          <w:sz w:val="28"/>
          <w:szCs w:val="28"/>
          <w:lang w:val="en-US"/>
        </w:rPr>
        <w:t xml:space="preserve"> </w:t>
      </w:r>
      <w:r w:rsidR="00252C14" w:rsidRPr="004E4ED5">
        <w:rPr>
          <w:b/>
          <w:sz w:val="28"/>
          <w:szCs w:val="28"/>
          <w:lang w:val="en-US"/>
        </w:rPr>
        <w:t>ma</w:t>
      </w:r>
      <w:r w:rsidR="00ED23EB" w:rsidRPr="004E4ED5">
        <w:rPr>
          <w:b/>
          <w:sz w:val="28"/>
          <w:szCs w:val="28"/>
          <w:lang w:val="en-US"/>
        </w:rPr>
        <w:t>shg</w:t>
      </w:r>
      <w:r w:rsidR="00252C14" w:rsidRPr="004E4ED5">
        <w:rPr>
          <w:b/>
          <w:sz w:val="28"/>
          <w:szCs w:val="28"/>
          <w:lang w:val="en-US"/>
        </w:rPr>
        <w:t>‘ulotining</w:t>
      </w:r>
      <w:r w:rsidR="005F5972" w:rsidRPr="004E4ED5">
        <w:rPr>
          <w:b/>
          <w:sz w:val="28"/>
          <w:szCs w:val="28"/>
          <w:lang w:val="en-US"/>
        </w:rPr>
        <w:t xml:space="preserve"> </w:t>
      </w:r>
      <w:r w:rsidR="00252C14" w:rsidRPr="004E4ED5">
        <w:rPr>
          <w:b/>
          <w:sz w:val="28"/>
          <w:szCs w:val="28"/>
          <w:lang w:val="en-US"/>
        </w:rPr>
        <w:t>o‘qitish</w:t>
      </w:r>
      <w:r w:rsidR="005F5972" w:rsidRPr="004E4ED5">
        <w:rPr>
          <w:b/>
          <w:sz w:val="28"/>
          <w:szCs w:val="28"/>
          <w:lang w:val="en-US"/>
        </w:rPr>
        <w:t xml:space="preserve"> </w:t>
      </w:r>
      <w:r w:rsidR="00252C14" w:rsidRPr="004E4ED5">
        <w:rPr>
          <w:b/>
          <w:sz w:val="28"/>
          <w:szCs w:val="28"/>
          <w:lang w:val="en-US"/>
        </w:rPr>
        <w:t>texnologik</w:t>
      </w:r>
      <w:r w:rsidR="005F5972" w:rsidRPr="004E4ED5">
        <w:rPr>
          <w:b/>
          <w:sz w:val="28"/>
          <w:szCs w:val="28"/>
          <w:lang w:val="en-US"/>
        </w:rPr>
        <w:t xml:space="preserve"> </w:t>
      </w:r>
      <w:r w:rsidR="00252C14" w:rsidRPr="004E4ED5">
        <w:rPr>
          <w:b/>
          <w:sz w:val="28"/>
          <w:szCs w:val="28"/>
          <w:lang w:val="en-US"/>
        </w:rPr>
        <w:t>xaritasi</w:t>
      </w:r>
    </w:p>
    <w:p w:rsidR="005F5972" w:rsidRPr="004E4ED5" w:rsidRDefault="00252C14" w:rsidP="005F5972">
      <w:pPr>
        <w:rPr>
          <w:b/>
          <w:sz w:val="28"/>
          <w:szCs w:val="28"/>
          <w:lang w:val="uz-Cyrl-UZ"/>
        </w:rPr>
      </w:pPr>
      <w:r w:rsidRPr="004E4ED5">
        <w:rPr>
          <w:b/>
          <w:sz w:val="28"/>
          <w:szCs w:val="28"/>
          <w:lang w:val="uz-Cyrl-UZ"/>
        </w:rPr>
        <w:t>Mavzu</w:t>
      </w:r>
      <w:r w:rsidR="005F5972" w:rsidRPr="004E4ED5">
        <w:rPr>
          <w:b/>
          <w:sz w:val="28"/>
          <w:szCs w:val="28"/>
          <w:lang w:val="uz-Cyrl-UZ"/>
        </w:rPr>
        <w:t xml:space="preserve">: </w:t>
      </w:r>
      <w:r w:rsidRPr="004E4ED5">
        <w:rPr>
          <w:color w:val="000000"/>
          <w:lang w:val="uz-Cyrl-UZ"/>
        </w:rPr>
        <w:t>Qayta</w:t>
      </w:r>
      <w:r w:rsidR="005F5972" w:rsidRPr="004E4ED5">
        <w:rPr>
          <w:color w:val="000000"/>
          <w:lang w:val="uz-Cyrl-UZ"/>
        </w:rPr>
        <w:t xml:space="preserve"> </w:t>
      </w:r>
      <w:r w:rsidRPr="004E4ED5">
        <w:rPr>
          <w:color w:val="000000"/>
          <w:lang w:val="uz-Cyrl-UZ"/>
        </w:rPr>
        <w:t>tiklanmaydigan</w:t>
      </w:r>
      <w:r w:rsidR="005F5972" w:rsidRPr="004E4ED5">
        <w:rPr>
          <w:color w:val="000000"/>
          <w:lang w:val="uz-Cyrl-UZ"/>
        </w:rPr>
        <w:t xml:space="preserve"> </w:t>
      </w:r>
      <w:r w:rsidRPr="004E4ED5">
        <w:rPr>
          <w:color w:val="000000"/>
          <w:lang w:val="uz-Cyrl-UZ"/>
        </w:rPr>
        <w:t>sistemalar</w:t>
      </w:r>
      <w:r w:rsidR="005F5972" w:rsidRPr="004E4ED5">
        <w:rPr>
          <w:color w:val="000000"/>
          <w:lang w:val="uz-Cyrl-UZ"/>
        </w:rPr>
        <w:t xml:space="preserve"> </w:t>
      </w:r>
      <w:r w:rsidRPr="004E4ED5">
        <w:rPr>
          <w:color w:val="000000"/>
          <w:lang w:val="uz-Cyrl-UZ"/>
        </w:rPr>
        <w:t>i</w:t>
      </w:r>
      <w:r w:rsidR="00ED23EB" w:rsidRPr="004E4ED5">
        <w:rPr>
          <w:color w:val="000000"/>
          <w:lang w:val="uz-Cyrl-UZ"/>
        </w:rPr>
        <w:t>sho</w:t>
      </w:r>
      <w:r w:rsidRPr="004E4ED5">
        <w:rPr>
          <w:color w:val="000000"/>
          <w:lang w:val="uz-Cyrl-UZ"/>
        </w:rPr>
        <w:t>n</w:t>
      </w:r>
      <w:r w:rsidR="00ED23EB" w:rsidRPr="004E4ED5">
        <w:rPr>
          <w:color w:val="000000"/>
          <w:lang w:val="uz-Cyrl-UZ"/>
        </w:rPr>
        <w:t>chl</w:t>
      </w:r>
      <w:r w:rsidRPr="004E4ED5">
        <w:rPr>
          <w:color w:val="000000"/>
          <w:lang w:val="uz-Cyrl-UZ"/>
        </w:rPr>
        <w:t>iligini</w:t>
      </w:r>
      <w:r w:rsidR="005F5972" w:rsidRPr="004E4ED5">
        <w:rPr>
          <w:color w:val="000000"/>
          <w:lang w:val="uz-Cyrl-UZ"/>
        </w:rPr>
        <w:t xml:space="preserve"> </w:t>
      </w:r>
      <w:r w:rsidRPr="004E4ED5">
        <w:rPr>
          <w:color w:val="000000"/>
          <w:lang w:val="uz-Cyrl-UZ"/>
        </w:rPr>
        <w:t>tajriba</w:t>
      </w:r>
      <w:r w:rsidR="005F5972" w:rsidRPr="004E4ED5">
        <w:rPr>
          <w:color w:val="000000"/>
          <w:lang w:val="uz-Cyrl-UZ"/>
        </w:rPr>
        <w:t xml:space="preserve"> </w:t>
      </w:r>
      <w:r w:rsidRPr="004E4ED5">
        <w:rPr>
          <w:color w:val="000000"/>
          <w:lang w:val="uz-Cyrl-UZ"/>
        </w:rPr>
        <w:t>asosida</w:t>
      </w:r>
      <w:r w:rsidR="005F5972" w:rsidRPr="004E4ED5">
        <w:rPr>
          <w:color w:val="000000"/>
          <w:lang w:val="uz-Cyrl-UZ"/>
        </w:rPr>
        <w:t xml:space="preserve"> </w:t>
      </w:r>
      <w:r w:rsidRPr="004E4ED5">
        <w:rPr>
          <w:color w:val="000000"/>
          <w:lang w:val="uz-Cyrl-UZ"/>
        </w:rPr>
        <w:t>i</w:t>
      </w:r>
      <w:r w:rsidR="00ED23EB" w:rsidRPr="004E4ED5">
        <w:rPr>
          <w:color w:val="000000"/>
          <w:lang w:val="uz-Cyrl-UZ"/>
        </w:rPr>
        <w:t>shl</w:t>
      </w:r>
      <w:r w:rsidRPr="004E4ED5">
        <w:rPr>
          <w:color w:val="000000"/>
          <w:lang w:val="uz-Cyrl-UZ"/>
        </w:rPr>
        <w:t>ash</w:t>
      </w:r>
      <w:r w:rsidR="005F5972" w:rsidRPr="004E4ED5">
        <w:rPr>
          <w:color w:val="000000"/>
          <w:lang w:val="uz-Cyrl-UZ"/>
        </w:rPr>
        <w:t xml:space="preserve"> </w:t>
      </w:r>
      <w:r w:rsidRPr="004E4ED5">
        <w:rPr>
          <w:color w:val="000000"/>
          <w:lang w:val="uz-Cyrl-UZ"/>
        </w:rPr>
        <w:t>vaqtini</w:t>
      </w:r>
      <w:r w:rsidR="005F5972" w:rsidRPr="004E4ED5">
        <w:rPr>
          <w:color w:val="000000"/>
          <w:lang w:val="uz-Cyrl-UZ"/>
        </w:rPr>
        <w:t xml:space="preserve"> </w:t>
      </w:r>
      <w:r w:rsidRPr="004E4ED5">
        <w:rPr>
          <w:color w:val="000000"/>
          <w:lang w:val="uz-Cyrl-UZ"/>
        </w:rPr>
        <w:t>xisoblash</w:t>
      </w:r>
      <w:r w:rsidR="005F5972" w:rsidRPr="004E4ED5">
        <w:rPr>
          <w:color w:val="000000"/>
          <w:lang w:val="uz-Cyrl-U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color w:val="000000"/>
                <w:lang w:val="uz-Cyrl-UZ"/>
              </w:rPr>
              <w:t>Qayta</w:t>
            </w:r>
            <w:r w:rsidRPr="004E4ED5">
              <w:rPr>
                <w:color w:val="000000"/>
                <w:lang w:val="uz-Cyrl-UZ"/>
              </w:rPr>
              <w:t xml:space="preserve"> </w:t>
            </w:r>
            <w:r w:rsidR="00252C14" w:rsidRPr="004E4ED5">
              <w:rPr>
                <w:color w:val="000000"/>
                <w:lang w:val="uz-Cyrl-UZ"/>
              </w:rPr>
              <w:t>tiklanmaydigan</w:t>
            </w:r>
            <w:r w:rsidRPr="004E4ED5">
              <w:rPr>
                <w:color w:val="000000"/>
                <w:lang w:val="uz-Cyrl-UZ"/>
              </w:rPr>
              <w:t xml:space="preserve"> </w:t>
            </w:r>
            <w:r w:rsidR="00252C14" w:rsidRPr="004E4ED5">
              <w:rPr>
                <w:color w:val="000000"/>
                <w:lang w:val="uz-Cyrl-UZ"/>
              </w:rPr>
              <w:t>sistemalar</w:t>
            </w:r>
            <w:r w:rsidRPr="004E4ED5">
              <w:rPr>
                <w:lang w:val="uz-Cyrl-UZ"/>
              </w:rPr>
              <w:t xml:space="preserve">. </w:t>
            </w:r>
          </w:p>
          <w:p w:rsidR="005F5972" w:rsidRPr="004E4ED5" w:rsidRDefault="005F5972" w:rsidP="005F5972">
            <w:r w:rsidRPr="004E4ED5">
              <w:rPr>
                <w:lang w:val="uz-Cyrl-UZ"/>
              </w:rPr>
              <w:t xml:space="preserve">2.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b/>
          <w:sz w:val="28"/>
          <w:szCs w:val="28"/>
          <w:lang w:val="en-US"/>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Tiklanuvchi sistemalar ishonchliligining miqdoriy ko‘rsatkichlari, ishdan chiqishgacha bo‘lgan o‘rtacha ishlash vaqtini tajriba asosida aniqlash</w:t>
      </w:r>
    </w:p>
    <w:p w:rsidR="005F5972" w:rsidRPr="004E4ED5" w:rsidRDefault="005F5972" w:rsidP="005F5972">
      <w:pP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w:t>
            </w:r>
            <w:r w:rsidR="00ED23EB" w:rsidRPr="004E4ED5">
              <w:rPr>
                <w:lang w:val="uz-Cyrl-UZ"/>
              </w:rPr>
              <w:t>shl</w:t>
            </w:r>
            <w:r w:rsidR="00252C14" w:rsidRPr="004E4ED5">
              <w:rPr>
                <w:lang w:val="uz-Cyrl-UZ"/>
              </w:rPr>
              <w:t>ar</w:t>
            </w:r>
            <w:r w:rsidRPr="004E4ED5">
              <w:rPr>
                <w:lang w:val="uz-Cyrl-UZ"/>
              </w:rPr>
              <w:t xml:space="preserve">. </w:t>
            </w:r>
          </w:p>
          <w:p w:rsidR="005F5972" w:rsidRPr="004E4ED5" w:rsidRDefault="005F5972" w:rsidP="005F5972">
            <w:pPr>
              <w:rPr>
                <w:lang w:val="en-US"/>
              </w:rPr>
            </w:pPr>
            <w:r w:rsidRPr="004E4ED5">
              <w:rPr>
                <w:lang w:val="uz-Cyrl-UZ"/>
              </w:rPr>
              <w:t xml:space="preserve">2 </w:t>
            </w:r>
            <w:r w:rsidR="00252C14" w:rsidRPr="004E4ED5">
              <w:rPr>
                <w:lang w:val="uz-Cyrl-UZ"/>
              </w:rPr>
              <w:t>Sistemaning</w:t>
            </w:r>
            <w:r w:rsidRPr="004E4ED5">
              <w:rPr>
                <w:lang w:val="uz-Cyrl-UZ"/>
              </w:rPr>
              <w:t xml:space="preserve"> </w:t>
            </w:r>
            <w:r w:rsidR="00252C14" w:rsidRPr="004E4ED5">
              <w:rPr>
                <w:lang w:val="uz-Cyrl-UZ"/>
              </w:rPr>
              <w:t>i</w:t>
            </w:r>
            <w:r w:rsidR="00ED23EB" w:rsidRPr="004E4ED5">
              <w:rPr>
                <w:lang w:val="uz-Cyrl-UZ"/>
              </w:rPr>
              <w:t>shd</w:t>
            </w:r>
            <w:r w:rsidR="00252C14" w:rsidRPr="004E4ED5">
              <w:rPr>
                <w:lang w:val="uz-Cyrl-UZ"/>
              </w:rPr>
              <w:t>an</w:t>
            </w:r>
            <w:r w:rsidRPr="004E4ED5">
              <w:rPr>
                <w:lang w:val="uz-Cyrl-UZ"/>
              </w:rPr>
              <w:t xml:space="preserve"> </w:t>
            </w:r>
            <w:r w:rsidR="00ED23EB" w:rsidRPr="004E4ED5">
              <w:rPr>
                <w:lang w:val="uz-Cyrl-UZ"/>
              </w:rPr>
              <w:t>chi</w:t>
            </w:r>
            <w:r w:rsidR="00252C14" w:rsidRPr="004E4ED5">
              <w:rPr>
                <w:lang w:val="uz-Cyrl-UZ"/>
              </w:rPr>
              <w:t>qish</w:t>
            </w:r>
            <w:r w:rsidRPr="004E4ED5">
              <w:rPr>
                <w:lang w:val="uz-Cyrl-UZ"/>
              </w:rPr>
              <w:t xml:space="preserve"> </w:t>
            </w:r>
            <w:r w:rsidR="00252C14" w:rsidRPr="004E4ED5">
              <w:rPr>
                <w:lang w:val="uz-Cyrl-UZ"/>
              </w:rPr>
              <w:t>vaqtini</w:t>
            </w:r>
            <w:r w:rsidRPr="004E4ED5">
              <w:rPr>
                <w:lang w:val="uz-Cyrl-UZ"/>
              </w:rPr>
              <w:t xml:space="preserve"> </w:t>
            </w:r>
            <w:r w:rsidR="00252C14" w:rsidRPr="004E4ED5">
              <w:rPr>
                <w:lang w:val="uz-Cyrl-UZ"/>
              </w:rPr>
              <w:t>hisoblash</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b/>
          <w:sz w:val="28"/>
          <w:szCs w:val="28"/>
          <w:lang w:val="en-US"/>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Real sistemalarda ishonchlilik ko‘rsatkichini aniqlash</w:t>
      </w:r>
    </w:p>
    <w:p w:rsidR="005F5972" w:rsidRPr="004E4ED5" w:rsidRDefault="005F5972" w:rsidP="005F5972">
      <w:pP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Statsionar</w:t>
            </w:r>
            <w:r w:rsidRPr="004E4ED5">
              <w:rPr>
                <w:lang w:val="uz-Cyrl-UZ"/>
              </w:rPr>
              <w:t xml:space="preserve"> </w:t>
            </w:r>
            <w:r w:rsidR="00252C14" w:rsidRPr="004E4ED5">
              <w:rPr>
                <w:lang w:val="uz-Cyrl-UZ"/>
              </w:rPr>
              <w:t>oqimlar</w:t>
            </w:r>
            <w:r w:rsidRPr="004E4ED5">
              <w:rPr>
                <w:lang w:val="uz-Cyrl-UZ"/>
              </w:rPr>
              <w:t xml:space="preserve">. </w:t>
            </w:r>
          </w:p>
          <w:p w:rsidR="005F5972" w:rsidRPr="004E4ED5" w:rsidRDefault="005F5972" w:rsidP="005F5972">
            <w:pPr>
              <w:rPr>
                <w:lang w:val="uz-Cyrl-UZ"/>
              </w:rPr>
            </w:pPr>
            <w:r w:rsidRPr="004E4ED5">
              <w:rPr>
                <w:lang w:val="uz-Cyrl-UZ"/>
              </w:rPr>
              <w:t xml:space="preserve">2.  </w:t>
            </w:r>
            <w:r w:rsidR="00252C14" w:rsidRPr="004E4ED5">
              <w:rPr>
                <w:lang w:val="uz-Cyrl-UZ"/>
              </w:rPr>
              <w:t>Nostatsionar</w:t>
            </w:r>
            <w:r w:rsidRPr="004E4ED5">
              <w:rPr>
                <w:lang w:val="uz-Cyrl-UZ"/>
              </w:rPr>
              <w:t xml:space="preserve"> </w:t>
            </w:r>
            <w:r w:rsidR="00252C14" w:rsidRPr="004E4ED5">
              <w:rPr>
                <w:lang w:val="uz-Cyrl-UZ"/>
              </w:rPr>
              <w:t>oqimlar</w:t>
            </w:r>
            <w:r w:rsidRPr="004E4ED5">
              <w:rPr>
                <w:lang w:val="uz-Cyrl-UZ"/>
              </w:rPr>
              <w:t>.</w:t>
            </w:r>
          </w:p>
          <w:p w:rsidR="005F5972" w:rsidRPr="004E4ED5" w:rsidRDefault="005F5972" w:rsidP="005F5972">
            <w:r w:rsidRPr="004E4ED5">
              <w:rPr>
                <w:lang w:val="uz-Cyrl-UZ"/>
              </w:rPr>
              <w:t xml:space="preserve">3 </w:t>
            </w:r>
            <w:r w:rsidR="00252C14" w:rsidRPr="004E4ED5">
              <w:rPr>
                <w:lang w:val="uz-Cyrl-UZ"/>
              </w:rPr>
              <w:t>Oqimlar</w:t>
            </w:r>
            <w:r w:rsidRPr="004E4ED5">
              <w:rPr>
                <w:lang w:val="uz-Cyrl-UZ"/>
              </w:rPr>
              <w:t xml:space="preserve"> </w:t>
            </w:r>
            <w:r w:rsidR="00252C14" w:rsidRPr="004E4ED5">
              <w:rPr>
                <w:lang w:val="uz-Cyrl-UZ"/>
              </w:rPr>
              <w:t>u</w:t>
            </w:r>
            <w:r w:rsidR="00ED23EB" w:rsidRPr="004E4ED5">
              <w:rPr>
                <w:lang w:val="uz-Cyrl-UZ"/>
              </w:rPr>
              <w:t>chu</w:t>
            </w:r>
            <w:r w:rsidR="00252C14" w:rsidRPr="004E4ED5">
              <w:rPr>
                <w:lang w:val="uz-Cyrl-UZ"/>
              </w:rPr>
              <w:t>n</w:t>
            </w:r>
            <w:r w:rsidRPr="004E4ED5">
              <w:rPr>
                <w:lang w:val="uz-Cyrl-UZ"/>
              </w:rPr>
              <w:t xml:space="preserve"> </w:t>
            </w:r>
            <w:r w:rsidR="00252C14" w:rsidRPr="004E4ED5">
              <w:rPr>
                <w:lang w:val="uz-Cyrl-UZ"/>
              </w:rPr>
              <w:t>puasson</w:t>
            </w:r>
            <w:r w:rsidRPr="004E4ED5">
              <w:rPr>
                <w:lang w:val="uz-Cyrl-UZ"/>
              </w:rPr>
              <w:t xml:space="preserve"> </w:t>
            </w:r>
            <w:r w:rsidR="00252C14" w:rsidRPr="004E4ED5">
              <w:rPr>
                <w:lang w:val="uz-Cyrl-UZ"/>
              </w:rPr>
              <w:t>tenglamasi</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b/>
          <w:sz w:val="28"/>
          <w:szCs w:val="28"/>
          <w:lang w:val="en-US"/>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Inson-mashina sistemalarining ishonchlilik ko‘rsatkichini aniqlash</w:t>
      </w:r>
    </w:p>
    <w:p w:rsidR="005F5972" w:rsidRPr="004E4ED5" w:rsidRDefault="005F5972" w:rsidP="005F5972">
      <w:pP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lastRenderedPageBreak/>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Sistemalar</w:t>
            </w:r>
            <w:r w:rsidRPr="004E4ED5">
              <w:rPr>
                <w:lang w:val="uz-Cyrl-UZ"/>
              </w:rPr>
              <w:t xml:space="preserve"> </w:t>
            </w:r>
            <w:r w:rsidR="00252C14" w:rsidRPr="004E4ED5">
              <w:rPr>
                <w:lang w:val="en-US"/>
              </w:rPr>
              <w:t>i</w:t>
            </w:r>
            <w:r w:rsidR="00ED23EB" w:rsidRPr="004E4ED5">
              <w:rPr>
                <w:lang w:val="en-US"/>
              </w:rPr>
              <w:t>sho</w:t>
            </w:r>
            <w:r w:rsidR="00252C14" w:rsidRPr="004E4ED5">
              <w:rPr>
                <w:lang w:val="en-US"/>
              </w:rPr>
              <w:t>n</w:t>
            </w:r>
            <w:r w:rsidR="00ED23EB" w:rsidRPr="004E4ED5">
              <w:rPr>
                <w:lang w:val="en-US"/>
              </w:rPr>
              <w:t>chl</w:t>
            </w:r>
            <w:r w:rsidR="00252C14" w:rsidRPr="004E4ED5">
              <w:rPr>
                <w:lang w:val="en-US"/>
              </w:rPr>
              <w:t>iligini</w:t>
            </w:r>
            <w:r w:rsidRPr="004E4ED5">
              <w:rPr>
                <w:lang w:val="uz-Cyrl-UZ"/>
              </w:rPr>
              <w:t xml:space="preserve"> </w:t>
            </w:r>
            <w:r w:rsidR="00252C14" w:rsidRPr="004E4ED5">
              <w:rPr>
                <w:lang w:val="uz-Cyrl-UZ"/>
              </w:rPr>
              <w:t>aniqlash</w:t>
            </w:r>
            <w:r w:rsidRPr="004E4ED5">
              <w:rPr>
                <w:lang w:val="uz-Cyrl-UZ"/>
              </w:rPr>
              <w:t xml:space="preserve">. </w:t>
            </w:r>
          </w:p>
          <w:p w:rsidR="005F5972" w:rsidRPr="004E4ED5" w:rsidRDefault="005F5972" w:rsidP="005F5972">
            <w:r w:rsidRPr="004E4ED5">
              <w:rPr>
                <w:lang w:val="uz-Cyrl-UZ"/>
              </w:rPr>
              <w:t xml:space="preserve">2. </w:t>
            </w:r>
            <w:r w:rsidR="00252C14" w:rsidRPr="004E4ED5">
              <w:rPr>
                <w:lang w:val="uz-Cyrl-UZ"/>
              </w:rPr>
              <w:t>o‘rta</w:t>
            </w:r>
            <w:r w:rsidR="00ED23EB" w:rsidRPr="004E4ED5">
              <w:rPr>
                <w:lang w:val="uz-Cyrl-UZ"/>
              </w:rPr>
              <w:t>cha</w:t>
            </w:r>
            <w:r w:rsidRPr="004E4ED5">
              <w:rPr>
                <w:lang w:val="uz-Cyrl-UZ"/>
              </w:rPr>
              <w:t xml:space="preserve"> </w:t>
            </w:r>
            <w:r w:rsidR="00252C14" w:rsidRPr="004E4ED5">
              <w:rPr>
                <w:lang w:val="uz-Cyrl-UZ"/>
              </w:rPr>
              <w:t>i</w:t>
            </w:r>
            <w:r w:rsidR="00ED23EB" w:rsidRPr="004E4ED5">
              <w:rPr>
                <w:lang w:val="uz-Cyrl-UZ"/>
              </w:rPr>
              <w:t>shl</w:t>
            </w:r>
            <w:r w:rsidR="00252C14" w:rsidRPr="004E4ED5">
              <w:rPr>
                <w:lang w:val="uz-Cyrl-UZ"/>
              </w:rPr>
              <w:t>ash</w:t>
            </w:r>
            <w:r w:rsidRPr="004E4ED5">
              <w:rPr>
                <w:lang w:val="uz-Cyrl-UZ"/>
              </w:rPr>
              <w:t xml:space="preserve"> </w:t>
            </w:r>
            <w:r w:rsidR="00252C14" w:rsidRPr="004E4ED5">
              <w:rPr>
                <w:lang w:val="uz-Cyrl-UZ"/>
              </w:rPr>
              <w:t>vakti</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lang w:val="uz-Cyrl-UZ"/>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Nazorat tajribalari natijalarini ishonchliligini qayta ishlash</w:t>
      </w:r>
    </w:p>
    <w:p w:rsidR="005F5972" w:rsidRPr="004E4ED5" w:rsidRDefault="005F5972" w:rsidP="005F5972">
      <w:pP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en-US"/>
              </w:rPr>
            </w:pPr>
            <w:r w:rsidRPr="004E4ED5">
              <w:rPr>
                <w:lang w:val="en-US"/>
              </w:rPr>
              <w:t xml:space="preserve">1 </w:t>
            </w:r>
            <w:r w:rsidRPr="004E4ED5">
              <w:rPr>
                <w:lang w:val="uz-Cyrl-UZ"/>
              </w:rPr>
              <w:t xml:space="preserve"> </w:t>
            </w:r>
            <w:r w:rsidR="00252C14" w:rsidRPr="004E4ED5">
              <w:rPr>
                <w:lang w:val="uz-Cyrl-UZ"/>
              </w:rPr>
              <w:t>Real</w:t>
            </w:r>
            <w:r w:rsidRPr="004E4ED5">
              <w:rPr>
                <w:lang w:val="uz-Cyrl-UZ"/>
              </w:rPr>
              <w:t xml:space="preserve"> </w:t>
            </w:r>
            <w:r w:rsidR="00252C14" w:rsidRPr="004E4ED5">
              <w:rPr>
                <w:lang w:val="uz-Cyrl-UZ"/>
              </w:rPr>
              <w:t>sistemalarda</w:t>
            </w:r>
            <w:r w:rsidRPr="004E4ED5">
              <w:rPr>
                <w:lang w:val="uz-Cyrl-UZ"/>
              </w:rPr>
              <w:t xml:space="preserve"> </w:t>
            </w:r>
            <w:r w:rsidR="00252C14" w:rsidRPr="004E4ED5">
              <w:rPr>
                <w:lang w:val="uz-Cyrl-UZ"/>
              </w:rPr>
              <w:t>i</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Pr="004E4ED5">
              <w:rPr>
                <w:lang w:val="uz-Cyrl-UZ"/>
              </w:rPr>
              <w:t>.</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b/>
          <w:sz w:val="28"/>
          <w:szCs w:val="28"/>
          <w:lang w:val="uz-Cyrl-UZ"/>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Kontrollerlarning ishlash rejimlarini diagnostika qilish</w:t>
      </w:r>
      <w:r w:rsidR="005F5972" w:rsidRPr="00C233BF">
        <w:rPr>
          <w:lang w:val="uz-Cyrl-UZ"/>
        </w:rPr>
        <w:t>.</w:t>
      </w:r>
    </w:p>
    <w:p w:rsidR="005F5972" w:rsidRPr="004E4ED5" w:rsidRDefault="005F5972" w:rsidP="005F5972">
      <w:pPr>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lang w:val="uz-Cyrl-UZ"/>
              </w:rPr>
              <w:t>Inson</w:t>
            </w:r>
            <w:r w:rsidRPr="004E4ED5">
              <w:rPr>
                <w:lang w:val="uz-Cyrl-UZ"/>
              </w:rPr>
              <w:t xml:space="preserve"> </w:t>
            </w:r>
            <w:r w:rsidR="00252C14" w:rsidRPr="004E4ED5">
              <w:rPr>
                <w:lang w:val="uz-Cyrl-UZ"/>
              </w:rPr>
              <w:t>ma</w:t>
            </w:r>
            <w:r w:rsidR="00ED23EB" w:rsidRPr="004E4ED5">
              <w:rPr>
                <w:lang w:val="uz-Cyrl-UZ"/>
              </w:rPr>
              <w:t>shi</w:t>
            </w:r>
            <w:r w:rsidR="00252C14" w:rsidRPr="004E4ED5">
              <w:rPr>
                <w:lang w:val="uz-Cyrl-UZ"/>
              </w:rPr>
              <w:t>na</w:t>
            </w:r>
            <w:r w:rsidRPr="004E4ED5">
              <w:rPr>
                <w:lang w:val="uz-Cyrl-UZ"/>
              </w:rPr>
              <w:t xml:space="preserve"> </w:t>
            </w:r>
            <w:r w:rsidR="00252C14" w:rsidRPr="004E4ED5">
              <w:rPr>
                <w:lang w:val="uz-Cyrl-UZ"/>
              </w:rPr>
              <w:t>sistemalar</w:t>
            </w:r>
            <w:r w:rsidRPr="004E4ED5">
              <w:rPr>
                <w:lang w:val="uz-Cyrl-UZ"/>
              </w:rPr>
              <w:t xml:space="preserve">. </w:t>
            </w:r>
          </w:p>
          <w:p w:rsidR="005F5972" w:rsidRPr="004E4ED5" w:rsidRDefault="005F5972" w:rsidP="005F5972">
            <w:r w:rsidRPr="004E4ED5">
              <w:rPr>
                <w:lang w:val="uz-Cyrl-UZ"/>
              </w:rPr>
              <w:t xml:space="preserve">2. </w:t>
            </w:r>
            <w:r w:rsidR="00ED23EB" w:rsidRPr="004E4ED5">
              <w:rPr>
                <w:lang w:val="uz-Cyrl-UZ"/>
              </w:rPr>
              <w:t>Sho</w:t>
            </w:r>
            <w:r w:rsidR="00252C14" w:rsidRPr="004E4ED5">
              <w:rPr>
                <w:lang w:val="uz-Cyrl-UZ"/>
              </w:rPr>
              <w:t>n</w:t>
            </w:r>
            <w:r w:rsidR="00ED23EB" w:rsidRPr="004E4ED5">
              <w:rPr>
                <w:lang w:val="uz-Cyrl-UZ"/>
              </w:rPr>
              <w:t>chl</w:t>
            </w:r>
            <w:r w:rsidR="00252C14" w:rsidRPr="004E4ED5">
              <w:rPr>
                <w:lang w:val="uz-Cyrl-UZ"/>
              </w:rPr>
              <w:t>ilik</w:t>
            </w:r>
            <w:r w:rsidRPr="004E4ED5">
              <w:rPr>
                <w:lang w:val="uz-Cyrl-UZ"/>
              </w:rPr>
              <w:t xml:space="preserve"> </w:t>
            </w:r>
            <w:r w:rsidR="00252C14" w:rsidRPr="004E4ED5">
              <w:rPr>
                <w:lang w:val="uz-Cyrl-UZ"/>
              </w:rPr>
              <w:t>ko‘rsatki</w:t>
            </w:r>
            <w:r w:rsidR="00ED23EB" w:rsidRPr="004E4ED5">
              <w:rPr>
                <w:lang w:val="uz-Cyrl-UZ"/>
              </w:rPr>
              <w:t>chi</w:t>
            </w:r>
            <w:r w:rsidR="00252C14" w:rsidRPr="004E4ED5">
              <w:rPr>
                <w:lang w:val="uz-Cyrl-UZ"/>
              </w:rPr>
              <w:t>ni</w:t>
            </w:r>
            <w:r w:rsidRPr="004E4ED5">
              <w:rPr>
                <w:lang w:val="uz-Cyrl-UZ"/>
              </w:rPr>
              <w:t xml:space="preserve"> </w:t>
            </w:r>
            <w:r w:rsidR="00252C14" w:rsidRPr="004E4ED5">
              <w:rPr>
                <w:lang w:val="uz-Cyrl-UZ"/>
              </w:rPr>
              <w:t>aniqlash</w:t>
            </w:r>
          </w:p>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5F5972" w:rsidRPr="004E4ED5" w:rsidRDefault="005F5972" w:rsidP="005F5972">
      <w:pPr>
        <w:rPr>
          <w:b/>
          <w:sz w:val="28"/>
          <w:szCs w:val="28"/>
          <w:lang w:val="uz-Cyrl-UZ"/>
        </w:rPr>
      </w:pPr>
    </w:p>
    <w:p w:rsidR="005F5972" w:rsidRPr="00C233BF" w:rsidRDefault="00252C14" w:rsidP="005F5972">
      <w:pPr>
        <w:rPr>
          <w:b/>
          <w:lang w:val="uz-Cyrl-UZ"/>
        </w:rPr>
      </w:pPr>
      <w:r w:rsidRPr="00C233BF">
        <w:rPr>
          <w:b/>
          <w:lang w:val="uz-Cyrl-UZ"/>
        </w:rPr>
        <w:t>Mavzu</w:t>
      </w:r>
      <w:r w:rsidR="005F5972" w:rsidRPr="00C233BF">
        <w:rPr>
          <w:b/>
          <w:lang w:val="uz-Cyrl-UZ"/>
        </w:rPr>
        <w:t xml:space="preserve">: </w:t>
      </w:r>
      <w:r w:rsidR="00C233BF" w:rsidRPr="00C233BF">
        <w:rPr>
          <w:lang w:val="en-US"/>
        </w:rPr>
        <w:t>Analog-raqamli signallarni kontroller va EHM orasidagi bog‘lanishini ta’minlovchi qurilmalar ishini tekshirish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420"/>
        <w:gridCol w:w="3090"/>
      </w:tblGrid>
      <w:tr w:rsidR="005F5972" w:rsidRPr="004E4ED5">
        <w:tc>
          <w:tcPr>
            <w:tcW w:w="2268" w:type="dxa"/>
          </w:tcPr>
          <w:p w:rsidR="005F5972" w:rsidRPr="004E4ED5" w:rsidRDefault="00252C14" w:rsidP="005F5972">
            <w:pPr>
              <w:jc w:val="center"/>
            </w:pPr>
            <w:r w:rsidRPr="004E4ED5">
              <w:t>Bosqich</w:t>
            </w:r>
            <w:r w:rsidR="005F5972" w:rsidRPr="004E4ED5">
              <w:rPr>
                <w:lang w:val="uz-Cyrl-UZ"/>
              </w:rPr>
              <w:t xml:space="preserve">, </w:t>
            </w:r>
            <w:r w:rsidRPr="004E4ED5">
              <w:rPr>
                <w:lang w:val="uz-Cyrl-UZ"/>
              </w:rPr>
              <w:t>vaqt</w:t>
            </w:r>
          </w:p>
        </w:tc>
        <w:tc>
          <w:tcPr>
            <w:tcW w:w="3420" w:type="dxa"/>
          </w:tcPr>
          <w:p w:rsidR="005F5972" w:rsidRPr="004E4ED5" w:rsidRDefault="00252C14" w:rsidP="005F5972">
            <w:pPr>
              <w:jc w:val="center"/>
            </w:pPr>
            <w:r w:rsidRPr="004E4ED5">
              <w:t>O‘qituv</w:t>
            </w:r>
            <w:r w:rsidR="00ED23EB" w:rsidRPr="004E4ED5">
              <w:t>chi</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c>
          <w:tcPr>
            <w:tcW w:w="3090" w:type="dxa"/>
          </w:tcPr>
          <w:p w:rsidR="005F5972" w:rsidRPr="004E4ED5" w:rsidRDefault="00252C14" w:rsidP="005F5972">
            <w:pPr>
              <w:jc w:val="center"/>
            </w:pPr>
            <w:r w:rsidRPr="004E4ED5">
              <w:t>Talaba</w:t>
            </w:r>
            <w:r w:rsidR="005F5972" w:rsidRPr="004E4ED5">
              <w:rPr>
                <w:lang w:val="uz-Cyrl-UZ"/>
              </w:rPr>
              <w:t xml:space="preserve"> </w:t>
            </w:r>
            <w:r w:rsidRPr="004E4ED5">
              <w:rPr>
                <w:lang w:val="uz-Cyrl-UZ"/>
              </w:rPr>
              <w:t>faoli</w:t>
            </w:r>
            <w:r w:rsidR="00ED23EB" w:rsidRPr="004E4ED5">
              <w:rPr>
                <w:lang w:val="uz-Cyrl-UZ"/>
              </w:rPr>
              <w:t>yat</w:t>
            </w:r>
            <w:r w:rsidRPr="004E4ED5">
              <w:rPr>
                <w:lang w:val="uz-Cyrl-UZ"/>
              </w:rPr>
              <w:t>i</w:t>
            </w:r>
          </w:p>
        </w:tc>
      </w:tr>
      <w:tr w:rsidR="005F5972" w:rsidRPr="004E4ED5">
        <w:tc>
          <w:tcPr>
            <w:tcW w:w="2268" w:type="dxa"/>
          </w:tcPr>
          <w:p w:rsidR="005F5972" w:rsidRPr="004E4ED5" w:rsidRDefault="005F5972" w:rsidP="005F5972">
            <w:r w:rsidRPr="004E4ED5">
              <w:t xml:space="preserve">1. </w:t>
            </w:r>
            <w:r w:rsidR="00252C14" w:rsidRPr="004E4ED5">
              <w:t>Kirish</w:t>
            </w:r>
            <w:r w:rsidRPr="004E4ED5">
              <w:rPr>
                <w:lang w:val="uz-Cyrl-UZ"/>
              </w:rPr>
              <w:t>,</w:t>
            </w:r>
            <w:r w:rsidRPr="004E4ED5">
              <w:t xml:space="preserve">   5 </w:t>
            </w:r>
            <w:r w:rsidR="00252C14" w:rsidRPr="004E4ED5">
              <w:t>min</w:t>
            </w:r>
            <w:r w:rsidRPr="004E4ED5">
              <w:t xml:space="preserve">                       </w:t>
            </w:r>
          </w:p>
        </w:tc>
        <w:tc>
          <w:tcPr>
            <w:tcW w:w="3420" w:type="dxa"/>
          </w:tcPr>
          <w:p w:rsidR="005F5972" w:rsidRPr="004E4ED5" w:rsidRDefault="005F5972" w:rsidP="005F5972">
            <w:pPr>
              <w:rPr>
                <w:lang w:val="en-US"/>
              </w:rPr>
            </w:pPr>
            <w:r w:rsidRPr="004E4ED5">
              <w:rPr>
                <w:lang w:val="en-US"/>
              </w:rPr>
              <w:t xml:space="preserve">1.1. </w:t>
            </w:r>
            <w:r w:rsidR="00252C14" w:rsidRPr="004E4ED5">
              <w:rPr>
                <w:lang w:val="en-US"/>
              </w:rPr>
              <w:t>Mavzu</w:t>
            </w:r>
            <w:r w:rsidRPr="004E4ED5">
              <w:rPr>
                <w:lang w:val="en-US"/>
              </w:rPr>
              <w:t xml:space="preserve"> </w:t>
            </w:r>
            <w:r w:rsidR="00252C14" w:rsidRPr="004E4ED5">
              <w:rPr>
                <w:lang w:val="en-US"/>
              </w:rPr>
              <w:t>maqsadi</w:t>
            </w:r>
            <w:r w:rsidRPr="004E4ED5">
              <w:rPr>
                <w:lang w:val="en-US"/>
              </w:rPr>
              <w:t xml:space="preserve">, </w:t>
            </w:r>
            <w:r w:rsidR="00252C14" w:rsidRPr="004E4ED5">
              <w:rPr>
                <w:lang w:val="en-US"/>
              </w:rPr>
              <w:t>kutila</w:t>
            </w:r>
            <w:r w:rsidR="00ED23EB" w:rsidRPr="004E4ED5">
              <w:rPr>
                <w:lang w:val="en-US"/>
              </w:rPr>
              <w:t>yot</w:t>
            </w:r>
            <w:r w:rsidR="00252C14" w:rsidRPr="004E4ED5">
              <w:rPr>
                <w:lang w:val="en-US"/>
              </w:rPr>
              <w:t>gan</w:t>
            </w:r>
            <w:r w:rsidRPr="004E4ED5">
              <w:rPr>
                <w:lang w:val="en-US"/>
              </w:rPr>
              <w:t xml:space="preserve"> </w:t>
            </w:r>
            <w:r w:rsidR="00252C14" w:rsidRPr="004E4ED5">
              <w:rPr>
                <w:lang w:val="en-US"/>
              </w:rPr>
              <w:t>natijani</w:t>
            </w:r>
            <w:r w:rsidRPr="004E4ED5">
              <w:rPr>
                <w:lang w:val="en-US"/>
              </w:rPr>
              <w:t xml:space="preserve"> </w:t>
            </w:r>
            <w:r w:rsidR="00252C14" w:rsidRPr="004E4ED5">
              <w:rPr>
                <w:lang w:val="en-US"/>
              </w:rPr>
              <w:t>e’lon</w:t>
            </w:r>
            <w:r w:rsidRPr="004E4ED5">
              <w:rPr>
                <w:lang w:val="en-US"/>
              </w:rPr>
              <w:t xml:space="preserve"> </w:t>
            </w:r>
            <w:r w:rsidR="00252C14" w:rsidRPr="004E4ED5">
              <w:rPr>
                <w:lang w:val="en-US"/>
              </w:rPr>
              <w:t>qilinadi</w:t>
            </w:r>
          </w:p>
        </w:tc>
        <w:tc>
          <w:tcPr>
            <w:tcW w:w="3090" w:type="dxa"/>
          </w:tcPr>
          <w:p w:rsidR="005F5972" w:rsidRPr="004E4ED5" w:rsidRDefault="00252C14" w:rsidP="005F5972">
            <w:r w:rsidRPr="004E4ED5">
              <w:t>E</w:t>
            </w:r>
            <w:r w:rsidR="00ED23EB" w:rsidRPr="004E4ED5">
              <w:t>shi</w:t>
            </w:r>
            <w:r w:rsidRPr="004E4ED5">
              <w:t>tadi</w:t>
            </w:r>
            <w:r w:rsidR="005F5972" w:rsidRPr="004E4ED5">
              <w:t xml:space="preserve">, </w:t>
            </w:r>
            <w:r w:rsidR="00ED23EB" w:rsidRPr="004E4ED5">
              <w:t>yoz</w:t>
            </w:r>
            <w:r w:rsidRPr="004E4ED5">
              <w:t>ib</w:t>
            </w:r>
            <w:r w:rsidR="005F5972" w:rsidRPr="004E4ED5">
              <w:t xml:space="preserve"> </w:t>
            </w:r>
            <w:r w:rsidRPr="004E4ED5">
              <w:t>oladi</w:t>
            </w:r>
            <w:r w:rsidR="005F5972" w:rsidRPr="004E4ED5">
              <w:t>.</w:t>
            </w:r>
          </w:p>
        </w:tc>
      </w:tr>
      <w:tr w:rsidR="005F5972" w:rsidRPr="00D1023D">
        <w:tc>
          <w:tcPr>
            <w:tcW w:w="2268" w:type="dxa"/>
          </w:tcPr>
          <w:p w:rsidR="005F5972" w:rsidRPr="004E4ED5" w:rsidRDefault="005F5972" w:rsidP="005F5972">
            <w:r w:rsidRPr="004E4ED5">
              <w:t xml:space="preserve">3. </w:t>
            </w:r>
            <w:r w:rsidR="00252C14" w:rsidRPr="004E4ED5">
              <w:t>Asosiy</w:t>
            </w:r>
            <w:r w:rsidRPr="004E4ED5">
              <w:t xml:space="preserve">  </w:t>
            </w:r>
            <w:r w:rsidR="00252C14" w:rsidRPr="004E4ED5">
              <w:t>material</w:t>
            </w:r>
            <w:r w:rsidRPr="004E4ED5">
              <w:t xml:space="preserve">  </w:t>
            </w:r>
            <w:r w:rsidRPr="004E4ED5">
              <w:rPr>
                <w:lang w:val="uz-Cyrl-UZ"/>
              </w:rPr>
              <w:t>6</w:t>
            </w:r>
            <w:r w:rsidRPr="004E4ED5">
              <w:t xml:space="preserve">5 </w:t>
            </w:r>
            <w:r w:rsidR="00252C14" w:rsidRPr="004E4ED5">
              <w:rPr>
                <w:lang w:val="uz-Cyrl-UZ"/>
              </w:rPr>
              <w:t>m</w:t>
            </w:r>
            <w:r w:rsidR="00252C14" w:rsidRPr="004E4ED5">
              <w:t>in</w:t>
            </w:r>
            <w:r w:rsidRPr="004E4ED5">
              <w:t xml:space="preserve">                     </w:t>
            </w:r>
          </w:p>
        </w:tc>
        <w:tc>
          <w:tcPr>
            <w:tcW w:w="3420" w:type="dxa"/>
          </w:tcPr>
          <w:p w:rsidR="005F5972" w:rsidRPr="004E4ED5" w:rsidRDefault="005F5972" w:rsidP="005F5972">
            <w:pPr>
              <w:rPr>
                <w:lang w:val="en-US"/>
              </w:rPr>
            </w:pPr>
            <w:r w:rsidRPr="004E4ED5">
              <w:rPr>
                <w:lang w:val="en-US"/>
              </w:rPr>
              <w:t>2.1.</w:t>
            </w:r>
            <w:r w:rsidR="00252C14" w:rsidRPr="004E4ED5">
              <w:rPr>
                <w:lang w:val="en-US"/>
              </w:rPr>
              <w:t>Talabalar</w:t>
            </w:r>
            <w:r w:rsidRPr="004E4ED5">
              <w:rPr>
                <w:lang w:val="en-US"/>
              </w:rPr>
              <w:t xml:space="preserve"> </w:t>
            </w:r>
            <w:r w:rsidR="00252C14" w:rsidRPr="004E4ED5">
              <w:rPr>
                <w:lang w:val="en-US"/>
              </w:rPr>
              <w:t>e’tibori</w:t>
            </w:r>
          </w:p>
          <w:p w:rsidR="005F5972" w:rsidRPr="004E4ED5" w:rsidRDefault="005F5972" w:rsidP="005F5972">
            <w:pPr>
              <w:rPr>
                <w:lang w:val="uz-Cyrl-UZ"/>
              </w:rPr>
            </w:pPr>
            <w:r w:rsidRPr="004E4ED5">
              <w:rPr>
                <w:lang w:val="en-US"/>
              </w:rPr>
              <w:t xml:space="preserve">1 </w:t>
            </w:r>
            <w:r w:rsidRPr="004E4ED5">
              <w:rPr>
                <w:lang w:val="uz-Cyrl-UZ"/>
              </w:rPr>
              <w:t xml:space="preserve"> </w:t>
            </w:r>
            <w:r w:rsidR="00252C14" w:rsidRPr="004E4ED5">
              <w:rPr>
                <w:bCs/>
                <w:color w:val="000000"/>
                <w:lang w:val="en-US"/>
              </w:rPr>
              <w:t>Avtomat</w:t>
            </w:r>
            <w:r w:rsidR="00252C14" w:rsidRPr="004E4ED5">
              <w:rPr>
                <w:bCs/>
                <w:color w:val="000000"/>
                <w:lang w:val="uz-Cyrl-UZ"/>
              </w:rPr>
              <w:t>la</w:t>
            </w:r>
            <w:r w:rsidR="00ED23EB" w:rsidRPr="004E4ED5">
              <w:rPr>
                <w:bCs/>
                <w:color w:val="000000"/>
                <w:lang w:val="uz-Cyrl-UZ"/>
              </w:rPr>
              <w:t>sht</w:t>
            </w:r>
            <w:r w:rsidR="00252C14" w:rsidRPr="004E4ED5">
              <w:rPr>
                <w:bCs/>
                <w:color w:val="000000"/>
                <w:lang w:val="uz-Cyrl-UZ"/>
              </w:rPr>
              <w:t>irish</w:t>
            </w:r>
            <w:r w:rsidRPr="004E4ED5">
              <w:rPr>
                <w:bCs/>
                <w:color w:val="000000"/>
                <w:lang w:val="en-US"/>
              </w:rPr>
              <w:t xml:space="preserve"> </w:t>
            </w:r>
            <w:r w:rsidR="00252C14" w:rsidRPr="004E4ED5">
              <w:rPr>
                <w:bCs/>
                <w:color w:val="000000"/>
                <w:lang w:val="en-US"/>
              </w:rPr>
              <w:t>sistemalarning</w:t>
            </w:r>
            <w:r w:rsidRPr="004E4ED5">
              <w:rPr>
                <w:bCs/>
                <w:color w:val="000000"/>
                <w:lang w:val="en-US"/>
              </w:rPr>
              <w:t xml:space="preserve"> </w:t>
            </w:r>
            <w:r w:rsidR="00252C14" w:rsidRPr="004E4ED5">
              <w:rPr>
                <w:bCs/>
                <w:color w:val="000000"/>
                <w:lang w:val="en-US"/>
              </w:rPr>
              <w:t>diagnostikasi</w:t>
            </w:r>
            <w:r w:rsidRPr="004E4ED5">
              <w:rPr>
                <w:lang w:val="uz-Cyrl-UZ"/>
              </w:rPr>
              <w:t xml:space="preserve">. </w:t>
            </w:r>
          </w:p>
          <w:p w:rsidR="005F5972" w:rsidRPr="004E4ED5" w:rsidRDefault="005F5972" w:rsidP="005F5972">
            <w:pPr>
              <w:rPr>
                <w:b/>
                <w:sz w:val="28"/>
                <w:szCs w:val="28"/>
                <w:lang w:val="uz-Cyrl-UZ"/>
              </w:rPr>
            </w:pPr>
            <w:r w:rsidRPr="004E4ED5">
              <w:rPr>
                <w:lang w:val="uz-Cyrl-UZ"/>
              </w:rPr>
              <w:t xml:space="preserve">2. </w:t>
            </w:r>
            <w:r w:rsidR="00252C14" w:rsidRPr="004E4ED5">
              <w:rPr>
                <w:bCs/>
                <w:color w:val="000000"/>
                <w:lang w:val="uz-Cyrl-UZ"/>
              </w:rPr>
              <w:t>I</w:t>
            </w:r>
            <w:r w:rsidR="00ED23EB" w:rsidRPr="004E4ED5">
              <w:rPr>
                <w:bCs/>
                <w:color w:val="000000"/>
                <w:lang w:val="uz-Cyrl-UZ"/>
              </w:rPr>
              <w:t>sho</w:t>
            </w:r>
            <w:r w:rsidR="00252C14" w:rsidRPr="004E4ED5">
              <w:rPr>
                <w:bCs/>
                <w:color w:val="000000"/>
                <w:lang w:val="uz-Cyrl-UZ"/>
              </w:rPr>
              <w:t>n</w:t>
            </w:r>
            <w:r w:rsidR="00ED23EB" w:rsidRPr="004E4ED5">
              <w:rPr>
                <w:bCs/>
                <w:color w:val="000000"/>
                <w:lang w:val="uz-Cyrl-UZ"/>
              </w:rPr>
              <w:t>chl</w:t>
            </w:r>
            <w:r w:rsidR="00252C14" w:rsidRPr="004E4ED5">
              <w:rPr>
                <w:bCs/>
                <w:color w:val="000000"/>
                <w:lang w:val="uz-Cyrl-UZ"/>
              </w:rPr>
              <w:t>iligini</w:t>
            </w:r>
            <w:r w:rsidRPr="004E4ED5">
              <w:rPr>
                <w:bCs/>
                <w:color w:val="000000"/>
                <w:lang w:val="uz-Cyrl-UZ"/>
              </w:rPr>
              <w:t xml:space="preserve"> </w:t>
            </w:r>
            <w:r w:rsidR="00252C14" w:rsidRPr="004E4ED5">
              <w:rPr>
                <w:bCs/>
                <w:color w:val="000000"/>
                <w:lang w:val="uz-Cyrl-UZ"/>
              </w:rPr>
              <w:t>aniqlash</w:t>
            </w:r>
          </w:p>
          <w:p w:rsidR="005F5972" w:rsidRPr="004E4ED5" w:rsidRDefault="005F5972" w:rsidP="005F5972"/>
        </w:tc>
        <w:tc>
          <w:tcPr>
            <w:tcW w:w="3090" w:type="dxa"/>
          </w:tcPr>
          <w:p w:rsidR="005F5972" w:rsidRPr="004E4ED5" w:rsidRDefault="00252C14" w:rsidP="005F5972">
            <w:pPr>
              <w:rPr>
                <w:lang w:val="en-US"/>
              </w:rPr>
            </w:pPr>
            <w:r w:rsidRPr="004E4ED5">
              <w:rPr>
                <w:lang w:val="uz-Cyrl-UZ"/>
              </w:rPr>
              <w:t>Talabalar</w:t>
            </w:r>
            <w:r w:rsidR="005F5972" w:rsidRPr="004E4ED5">
              <w:rPr>
                <w:lang w:val="uz-Cyrl-UZ"/>
              </w:rPr>
              <w:t xml:space="preserve"> </w:t>
            </w:r>
            <w:r w:rsidRPr="004E4ED5">
              <w:rPr>
                <w:lang w:val="uz-Cyrl-UZ"/>
              </w:rPr>
              <w:t>tinglaydi</w:t>
            </w:r>
            <w:r w:rsidR="005F5972" w:rsidRPr="004E4ED5">
              <w:rPr>
                <w:lang w:val="uz-Cyrl-UZ"/>
              </w:rPr>
              <w:t xml:space="preserve"> </w:t>
            </w:r>
            <w:r w:rsidRPr="004E4ED5">
              <w:rPr>
                <w:lang w:val="uz-Cyrl-UZ"/>
              </w:rPr>
              <w:t>va</w:t>
            </w:r>
            <w:r w:rsidR="005F5972" w:rsidRPr="004E4ED5">
              <w:rPr>
                <w:lang w:val="uz-Cyrl-UZ"/>
              </w:rPr>
              <w:t xml:space="preserve"> </w:t>
            </w:r>
            <w:r w:rsidRPr="004E4ED5">
              <w:rPr>
                <w:lang w:val="uz-Cyrl-UZ"/>
              </w:rPr>
              <w:t>javob</w:t>
            </w:r>
            <w:r w:rsidR="005F5972" w:rsidRPr="004E4ED5">
              <w:rPr>
                <w:lang w:val="uz-Cyrl-UZ"/>
              </w:rPr>
              <w:t xml:space="preserve"> </w:t>
            </w:r>
            <w:r w:rsidRPr="004E4ED5">
              <w:rPr>
                <w:lang w:val="uz-Cyrl-UZ"/>
              </w:rPr>
              <w:t>beradi</w:t>
            </w:r>
            <w:r w:rsidR="005F5972" w:rsidRPr="004E4ED5">
              <w:rPr>
                <w:lang w:val="uz-Cyrl-UZ"/>
              </w:rPr>
              <w:t>.</w:t>
            </w:r>
          </w:p>
        </w:tc>
      </w:tr>
      <w:tr w:rsidR="005F5972" w:rsidRPr="00D1023D">
        <w:tc>
          <w:tcPr>
            <w:tcW w:w="2268" w:type="dxa"/>
          </w:tcPr>
          <w:p w:rsidR="005F5972" w:rsidRPr="004E4ED5" w:rsidRDefault="005F5972" w:rsidP="005F5972">
            <w:r w:rsidRPr="004E4ED5">
              <w:t xml:space="preserve">4. </w:t>
            </w:r>
            <w:r w:rsidR="00ED23EB" w:rsidRPr="004E4ED5">
              <w:t>Yak</w:t>
            </w:r>
            <w:r w:rsidR="00252C14" w:rsidRPr="004E4ED5">
              <w:t>un</w:t>
            </w:r>
            <w:r w:rsidR="00252C14" w:rsidRPr="004E4ED5">
              <w:rPr>
                <w:lang w:val="uz-Cyrl-UZ"/>
              </w:rPr>
              <w:t>lash</w:t>
            </w:r>
            <w:r w:rsidRPr="004E4ED5">
              <w:t xml:space="preserve"> 10 </w:t>
            </w:r>
            <w:r w:rsidR="00252C14" w:rsidRPr="004E4ED5">
              <w:t>min</w:t>
            </w:r>
          </w:p>
          <w:p w:rsidR="005F5972" w:rsidRPr="004E4ED5" w:rsidRDefault="005F5972" w:rsidP="005F5972">
            <w:r w:rsidRPr="004E4ED5">
              <w:t xml:space="preserve">                       </w:t>
            </w:r>
          </w:p>
        </w:tc>
        <w:tc>
          <w:tcPr>
            <w:tcW w:w="3420" w:type="dxa"/>
          </w:tcPr>
          <w:p w:rsidR="005F5972" w:rsidRPr="004E4ED5" w:rsidRDefault="005F5972" w:rsidP="005F5972">
            <w:pPr>
              <w:rPr>
                <w:lang w:val="en-US"/>
              </w:rPr>
            </w:pPr>
            <w:r w:rsidRPr="004E4ED5">
              <w:rPr>
                <w:lang w:val="uz-Cyrl-UZ"/>
              </w:rPr>
              <w:t xml:space="preserve">3.1 </w:t>
            </w:r>
            <w:r w:rsidR="00252C14" w:rsidRPr="004E4ED5">
              <w:rPr>
                <w:lang w:val="uz-Cyrl-UZ"/>
              </w:rPr>
              <w:t>Mavzuga</w:t>
            </w:r>
            <w:r w:rsidRPr="004E4ED5">
              <w:rPr>
                <w:lang w:val="uz-Cyrl-UZ"/>
              </w:rPr>
              <w:t xml:space="preserve"> </w:t>
            </w:r>
            <w:r w:rsidR="00ED23EB" w:rsidRPr="004E4ED5">
              <w:rPr>
                <w:lang w:val="uz-Cyrl-UZ"/>
              </w:rPr>
              <w:t>yak</w:t>
            </w:r>
            <w:r w:rsidR="00252C14" w:rsidRPr="004E4ED5">
              <w:rPr>
                <w:lang w:val="uz-Cyrl-UZ"/>
              </w:rPr>
              <w:t>un</w:t>
            </w:r>
            <w:r w:rsidRPr="004E4ED5">
              <w:rPr>
                <w:lang w:val="uz-Cyrl-UZ"/>
              </w:rPr>
              <w:t xml:space="preserve"> </w:t>
            </w:r>
            <w:r w:rsidR="00ED23EB" w:rsidRPr="004E4ED5">
              <w:rPr>
                <w:lang w:val="uz-Cyrl-UZ"/>
              </w:rPr>
              <w:t>yas</w:t>
            </w:r>
            <w:r w:rsidR="00252C14" w:rsidRPr="004E4ED5">
              <w:rPr>
                <w:lang w:val="uz-Cyrl-UZ"/>
              </w:rPr>
              <w:t>ash</w:t>
            </w:r>
            <w:r w:rsidRPr="004E4ED5">
              <w:rPr>
                <w:lang w:val="uz-Cyrl-UZ"/>
              </w:rPr>
              <w:t xml:space="preserve">, </w:t>
            </w:r>
            <w:r w:rsidR="00252C14" w:rsidRPr="004E4ED5">
              <w:rPr>
                <w:lang w:val="uz-Cyrl-UZ"/>
              </w:rPr>
              <w:t>talabalar</w:t>
            </w:r>
            <w:r w:rsidRPr="004E4ED5">
              <w:rPr>
                <w:lang w:val="uz-Cyrl-UZ"/>
              </w:rPr>
              <w:t xml:space="preserve"> </w:t>
            </w:r>
            <w:r w:rsidR="00252C14" w:rsidRPr="004E4ED5">
              <w:rPr>
                <w:lang w:val="uz-Cyrl-UZ"/>
              </w:rPr>
              <w:t>etiborini</w:t>
            </w:r>
            <w:r w:rsidRPr="004E4ED5">
              <w:rPr>
                <w:lang w:val="uz-Cyrl-UZ"/>
              </w:rPr>
              <w:t xml:space="preserve"> </w:t>
            </w:r>
            <w:r w:rsidR="00252C14" w:rsidRPr="004E4ED5">
              <w:rPr>
                <w:lang w:val="uz-Cyrl-UZ"/>
              </w:rPr>
              <w:t>asosiy</w:t>
            </w:r>
            <w:r w:rsidRPr="004E4ED5">
              <w:rPr>
                <w:lang w:val="uz-Cyrl-UZ"/>
              </w:rPr>
              <w:t xml:space="preserve"> </w:t>
            </w:r>
            <w:r w:rsidR="00252C14" w:rsidRPr="004E4ED5">
              <w:rPr>
                <w:lang w:val="uz-Cyrl-UZ"/>
              </w:rPr>
              <w:t>masalaga</w:t>
            </w:r>
            <w:r w:rsidRPr="004E4ED5">
              <w:rPr>
                <w:lang w:val="uz-Cyrl-UZ"/>
              </w:rPr>
              <w:t xml:space="preserve"> </w:t>
            </w:r>
            <w:r w:rsidR="00252C14" w:rsidRPr="004E4ED5">
              <w:rPr>
                <w:lang w:val="uz-Cyrl-UZ"/>
              </w:rPr>
              <w:t>qaratish</w:t>
            </w:r>
            <w:r w:rsidRPr="004E4ED5">
              <w:rPr>
                <w:lang w:val="uz-Cyrl-UZ"/>
              </w:rPr>
              <w:t>.</w:t>
            </w:r>
          </w:p>
        </w:tc>
        <w:tc>
          <w:tcPr>
            <w:tcW w:w="3090" w:type="dxa"/>
          </w:tcPr>
          <w:p w:rsidR="005F5972" w:rsidRPr="004E4ED5" w:rsidRDefault="00252C14" w:rsidP="005F5972">
            <w:pPr>
              <w:rPr>
                <w:lang w:val="uz-Cyrl-UZ"/>
              </w:rPr>
            </w:pPr>
            <w:r w:rsidRPr="004E4ED5">
              <w:rPr>
                <w:lang w:val="uz-Cyrl-UZ"/>
              </w:rPr>
              <w:t>Talabalar</w:t>
            </w:r>
            <w:r w:rsidR="005F5972" w:rsidRPr="004E4ED5">
              <w:rPr>
                <w:lang w:val="uz-Cyrl-UZ"/>
              </w:rPr>
              <w:t xml:space="preserve"> </w:t>
            </w:r>
            <w:r w:rsidRPr="004E4ED5">
              <w:rPr>
                <w:lang w:val="uz-Cyrl-UZ"/>
              </w:rPr>
              <w:t>e</w:t>
            </w:r>
            <w:r w:rsidR="00ED23EB" w:rsidRPr="004E4ED5">
              <w:rPr>
                <w:lang w:val="uz-Cyrl-UZ"/>
              </w:rPr>
              <w:t>shi</w:t>
            </w:r>
            <w:r w:rsidRPr="004E4ED5">
              <w:rPr>
                <w:lang w:val="uz-Cyrl-UZ"/>
              </w:rPr>
              <w:t>tadi</w:t>
            </w:r>
            <w:r w:rsidR="005F5972" w:rsidRPr="004E4ED5">
              <w:rPr>
                <w:lang w:val="uz-Cyrl-UZ"/>
              </w:rPr>
              <w:t xml:space="preserve"> </w:t>
            </w:r>
            <w:r w:rsidRPr="004E4ED5">
              <w:rPr>
                <w:lang w:val="uz-Cyrl-UZ"/>
              </w:rPr>
              <w:t>va</w:t>
            </w:r>
            <w:r w:rsidR="005F5972" w:rsidRPr="004E4ED5">
              <w:rPr>
                <w:lang w:val="uz-Cyrl-UZ"/>
              </w:rPr>
              <w:t xml:space="preserve"> </w:t>
            </w:r>
            <w:r w:rsidR="00ED23EB" w:rsidRPr="004E4ED5">
              <w:rPr>
                <w:lang w:val="uz-Cyrl-UZ"/>
              </w:rPr>
              <w:t>yoz</w:t>
            </w:r>
            <w:r w:rsidRPr="004E4ED5">
              <w:rPr>
                <w:lang w:val="uz-Cyrl-UZ"/>
              </w:rPr>
              <w:t>ib</w:t>
            </w:r>
            <w:r w:rsidR="005F5972" w:rsidRPr="004E4ED5">
              <w:rPr>
                <w:lang w:val="uz-Cyrl-UZ"/>
              </w:rPr>
              <w:t xml:space="preserve"> </w:t>
            </w:r>
            <w:r w:rsidRPr="004E4ED5">
              <w:rPr>
                <w:lang w:val="uz-Cyrl-UZ"/>
              </w:rPr>
              <w:t>oladi</w:t>
            </w:r>
            <w:r w:rsidR="005F5972" w:rsidRPr="004E4ED5">
              <w:rPr>
                <w:lang w:val="uz-Cyrl-UZ"/>
              </w:rPr>
              <w:t>.</w:t>
            </w:r>
          </w:p>
          <w:p w:rsidR="005F5972" w:rsidRPr="004E4ED5" w:rsidRDefault="005F5972" w:rsidP="005F5972">
            <w:pPr>
              <w:rPr>
                <w:lang w:val="uz-Cyrl-UZ"/>
              </w:rPr>
            </w:pPr>
          </w:p>
        </w:tc>
      </w:tr>
    </w:tbl>
    <w:p w:rsidR="00FD778F" w:rsidRPr="00211312" w:rsidRDefault="00FD778F" w:rsidP="00FD778F">
      <w:pPr>
        <w:pStyle w:val="1111"/>
      </w:pPr>
      <w:bookmarkStart w:id="42" w:name="_Toc531070305"/>
      <w:bookmarkStart w:id="43" w:name="_Toc429213372"/>
      <w:bookmarkStart w:id="44" w:name="_Toc429224927"/>
      <w:bookmarkStart w:id="45" w:name="_Toc440298626"/>
      <w:r w:rsidRPr="00211312">
        <w:t>GLOSSARIY</w:t>
      </w:r>
      <w:bookmarkEnd w:id="42"/>
    </w:p>
    <w:p w:rsidR="00FD778F" w:rsidRPr="00211312" w:rsidRDefault="00FD778F" w:rsidP="00FD778F">
      <w:pPr>
        <w:jc w:val="center"/>
        <w:rPr>
          <w:noProof/>
          <w:lang w:val="uz-Cyrl-UZ"/>
        </w:rPr>
      </w:pPr>
    </w:p>
    <w:p w:rsidR="00FD778F" w:rsidRPr="00211312" w:rsidRDefault="00FD778F" w:rsidP="00FD778F">
      <w:pPr>
        <w:spacing w:line="20" w:lineRule="atLeast"/>
        <w:ind w:firstLine="567"/>
        <w:jc w:val="both"/>
        <w:rPr>
          <w:lang w:val="de-DE"/>
        </w:rPr>
      </w:pPr>
      <w:r w:rsidRPr="00211312">
        <w:rPr>
          <w:b/>
          <w:bCs/>
          <w:lang w:val="de-DE"/>
        </w:rPr>
        <w:lastRenderedPageBreak/>
        <w:t>Nuqson</w:t>
      </w:r>
      <w:r>
        <w:rPr>
          <w:b/>
          <w:bCs/>
          <w:lang w:val="uz-Cyrl-UZ"/>
        </w:rPr>
        <w:t>,</w:t>
      </w:r>
      <w:r w:rsidRPr="00FF0E4E">
        <w:rPr>
          <w:lang w:val="uz-Cyrl-UZ"/>
        </w:rPr>
        <w:t xml:space="preserve"> </w:t>
      </w:r>
      <w:r w:rsidRPr="00FF0E4E">
        <w:rPr>
          <w:b/>
          <w:bCs/>
          <w:lang w:val="uz-Cyrl-UZ"/>
        </w:rPr>
        <w:t>дефект</w:t>
      </w:r>
      <w:r>
        <w:rPr>
          <w:b/>
          <w:bCs/>
          <w:lang w:val="uz-Cyrl-UZ"/>
        </w:rPr>
        <w:t>,</w:t>
      </w:r>
      <w:r w:rsidRPr="00FF0E4E">
        <w:rPr>
          <w:lang w:val="uz-Cyrl-UZ"/>
        </w:rPr>
        <w:t xml:space="preserve"> </w:t>
      </w:r>
      <w:r w:rsidRPr="00FF0E4E">
        <w:rPr>
          <w:b/>
          <w:bCs/>
          <w:lang w:val="uz-Cyrl-UZ"/>
        </w:rPr>
        <w:t xml:space="preserve">defect </w:t>
      </w:r>
      <w:r w:rsidRPr="00211312">
        <w:rPr>
          <w:lang w:val="de-DE"/>
        </w:rPr>
        <w:t>-obektning  berilgan,  talab  etilgan yoki  undan  kutilgan xususiyatlarda  mos  kelmasligini   bildiradi.</w:t>
      </w:r>
    </w:p>
    <w:p w:rsidR="00FD778F" w:rsidRPr="00211312" w:rsidRDefault="00FD778F" w:rsidP="00FD778F">
      <w:pPr>
        <w:spacing w:line="20" w:lineRule="atLeast"/>
        <w:ind w:firstLine="567"/>
        <w:jc w:val="both"/>
        <w:rPr>
          <w:lang w:val="de-DE"/>
        </w:rPr>
      </w:pPr>
      <w:r w:rsidRPr="00211312">
        <w:rPr>
          <w:b/>
          <w:bCs/>
          <w:lang w:val="de-DE"/>
        </w:rPr>
        <w:t>Nuqsonni  topish</w:t>
      </w:r>
      <w:r>
        <w:rPr>
          <w:lang w:val="uz-Cyrl-UZ"/>
        </w:rPr>
        <w:t>,</w:t>
      </w:r>
      <w:r w:rsidRPr="00FF0E4E">
        <w:rPr>
          <w:lang w:val="de-DE"/>
        </w:rPr>
        <w:t xml:space="preserve"> </w:t>
      </w:r>
      <w:r w:rsidRPr="00FF0E4E">
        <w:rPr>
          <w:b/>
          <w:lang w:val="uz-Cyrl-UZ"/>
        </w:rPr>
        <w:t>Поиск дефектов,</w:t>
      </w:r>
      <w:r w:rsidRPr="00FF0E4E">
        <w:rPr>
          <w:b/>
          <w:lang w:val="en-US"/>
        </w:rPr>
        <w:t xml:space="preserve"> </w:t>
      </w:r>
      <w:r w:rsidRPr="00FF0E4E">
        <w:rPr>
          <w:b/>
          <w:lang w:val="uz-Cyrl-UZ"/>
        </w:rPr>
        <w:t>Search for defects</w:t>
      </w:r>
      <w:r w:rsidRPr="00FF0E4E">
        <w:rPr>
          <w:lang w:val="uz-Cyrl-UZ"/>
        </w:rPr>
        <w:t xml:space="preserve"> </w:t>
      </w:r>
      <w:r w:rsidRPr="00211312">
        <w:rPr>
          <w:lang w:val="de-DE"/>
        </w:rPr>
        <w:t>-  obektda  nuqson  bor  yoki  yo’qligini  aniqlash.</w:t>
      </w:r>
    </w:p>
    <w:p w:rsidR="00FD778F" w:rsidRPr="00211312" w:rsidRDefault="00FD778F" w:rsidP="00FD778F">
      <w:pPr>
        <w:spacing w:line="20" w:lineRule="atLeast"/>
        <w:ind w:firstLine="567"/>
        <w:jc w:val="both"/>
        <w:rPr>
          <w:lang w:val="de-DE"/>
        </w:rPr>
      </w:pPr>
      <w:r w:rsidRPr="00211312">
        <w:rPr>
          <w:b/>
          <w:bCs/>
          <w:lang w:val="de-DE"/>
        </w:rPr>
        <w:t>Nuqsonni  qidirish</w:t>
      </w:r>
      <w:r w:rsidRPr="00211312">
        <w:rPr>
          <w:lang w:val="de-DE"/>
        </w:rPr>
        <w:t>-  obektdagi  nuqson  bor joyini   berilgan aniqlik  bilan  ko’rsatishdan iborat.</w:t>
      </w:r>
    </w:p>
    <w:p w:rsidR="00FD778F" w:rsidRPr="00211312" w:rsidRDefault="00FD778F" w:rsidP="00FD778F">
      <w:pPr>
        <w:spacing w:line="20" w:lineRule="atLeast"/>
        <w:ind w:firstLine="567"/>
        <w:jc w:val="both"/>
        <w:rPr>
          <w:lang w:val="de-DE"/>
        </w:rPr>
      </w:pPr>
      <w:r w:rsidRPr="00211312">
        <w:rPr>
          <w:b/>
          <w:bCs/>
          <w:lang w:val="de-DE"/>
        </w:rPr>
        <w:t>Nazorat</w:t>
      </w:r>
      <w:r>
        <w:rPr>
          <w:b/>
          <w:bCs/>
          <w:lang w:val="uz-Cyrl-UZ"/>
        </w:rPr>
        <w:t>,</w:t>
      </w:r>
      <w:r w:rsidRPr="00FF0E4E">
        <w:rPr>
          <w:lang w:val="de-DE"/>
        </w:rPr>
        <w:t xml:space="preserve"> </w:t>
      </w:r>
      <w:r w:rsidRPr="00FF0E4E">
        <w:rPr>
          <w:b/>
          <w:bCs/>
          <w:lang w:val="uz-Cyrl-UZ"/>
        </w:rPr>
        <w:t>контроль</w:t>
      </w:r>
      <w:r>
        <w:rPr>
          <w:b/>
          <w:bCs/>
          <w:lang w:val="uz-Cyrl-UZ"/>
        </w:rPr>
        <w:t>,</w:t>
      </w:r>
      <w:r w:rsidRPr="00FF0E4E">
        <w:rPr>
          <w:lang w:val="de-DE"/>
        </w:rPr>
        <w:t xml:space="preserve"> </w:t>
      </w:r>
      <w:r w:rsidRPr="00FF0E4E">
        <w:rPr>
          <w:b/>
          <w:bCs/>
          <w:lang w:val="uz-Cyrl-UZ"/>
        </w:rPr>
        <w:t>control</w:t>
      </w:r>
      <w:r w:rsidRPr="00211312">
        <w:rPr>
          <w:lang w:val="de-DE"/>
        </w:rPr>
        <w:t xml:space="preserve"> -  obektning   texnik   holatini aniqlash  maqsadida axborot  yig’ish va unga  ishlov  berish  jarayonini  o’z  ichiga  oladi.</w:t>
      </w:r>
    </w:p>
    <w:p w:rsidR="00FD778F" w:rsidRPr="00211312" w:rsidRDefault="00FD778F" w:rsidP="00FD778F">
      <w:pPr>
        <w:spacing w:line="20" w:lineRule="atLeast"/>
        <w:ind w:firstLine="567"/>
        <w:jc w:val="both"/>
        <w:rPr>
          <w:lang w:val="de-DE"/>
        </w:rPr>
      </w:pPr>
      <w:r w:rsidRPr="00211312">
        <w:rPr>
          <w:b/>
          <w:bCs/>
          <w:lang w:val="de-DE"/>
        </w:rPr>
        <w:t>ALT lingvistik ta’minoti</w:t>
      </w:r>
      <w:r w:rsidRPr="00211312">
        <w:rPr>
          <w:lang w:val="de-DE"/>
        </w:rPr>
        <w:t xml:space="preserve"> asosini maxsus til vositalari (loyihalash tillari) tashkil qiladi; ular avtomatlashtirilgan loyihalash protseduralarini va loyihaviy yechimlarni bayon qilish uchun mo‘ljallangan. Lingvistik ta’minotning asosiy qismi – insonning EHM bilan muloqot qilish tillari. Loyihalashning muammoli-yo‘nalgan tillari (MYT) loyihalashning algoritmik tillariga (Visual Basic, Visual C++, Delphi, Java, Visual Fox Pro va sh.k.) o‘xshash.</w:t>
      </w:r>
    </w:p>
    <w:p w:rsidR="00FD778F" w:rsidRPr="00211312" w:rsidRDefault="00FD778F" w:rsidP="00FD778F">
      <w:pPr>
        <w:spacing w:line="20" w:lineRule="atLeast"/>
        <w:ind w:firstLine="567"/>
        <w:jc w:val="both"/>
        <w:rPr>
          <w:b/>
          <w:bCs/>
          <w:lang w:val="en-US"/>
        </w:rPr>
      </w:pPr>
      <w:r w:rsidRPr="00211312">
        <w:rPr>
          <w:b/>
          <w:bCs/>
          <w:lang w:val="de-DE"/>
        </w:rPr>
        <w:t>ALT matematik ta’minoti</w:t>
      </w:r>
      <w:r w:rsidRPr="00211312">
        <w:rPr>
          <w:lang w:val="de-DE"/>
        </w:rPr>
        <w:t xml:space="preserve"> asosini algoritmlar tashkil qiladi; bu algoritmlar bo‘yicha ALTning dasturaviy ta’minoti ishlab chiqiladi. ALTda matematik ta’minotning elementlari har xil bo‘ladi. Ular ichida invariant elementlar – funktsional modellarni tuzish printsiplari, algebraik va differentsial tenglamalarning sonli yechimi metodlari, ekstremal masalalarni qo‘yish, ekstrimumni qidirishlar mavjud.</w:t>
      </w:r>
    </w:p>
    <w:p w:rsidR="00FD778F" w:rsidRPr="00211312" w:rsidRDefault="00FD778F" w:rsidP="00FD778F">
      <w:pPr>
        <w:spacing w:line="20" w:lineRule="atLeast"/>
        <w:ind w:firstLine="567"/>
        <w:jc w:val="both"/>
        <w:rPr>
          <w:lang w:val="uz-Cyrl-UZ"/>
        </w:rPr>
      </w:pPr>
      <w:r w:rsidRPr="00211312">
        <w:rPr>
          <w:b/>
          <w:bCs/>
          <w:lang w:val="uz-Cyrl-UZ"/>
        </w:rPr>
        <w:t>ALTning dasturiy ta’minoti</w:t>
      </w:r>
      <w:r w:rsidRPr="00211312">
        <w:rPr>
          <w:lang w:val="uz-Cyrl-UZ"/>
        </w:rPr>
        <w:t xml:space="preserve"> avtomatlashtirilgan loyihalashni bajarish uchun zarur bo‘lgan hamma dasturlar va ekspluatatsion hujjatlaridan iborat. Dasturaviy ta’minot umumtizimiy va maxsus (amaliy)larga bo‘linadi.</w:t>
      </w:r>
    </w:p>
    <w:p w:rsidR="00FD778F" w:rsidRPr="00211312" w:rsidRDefault="00FD778F" w:rsidP="00FD778F">
      <w:pPr>
        <w:spacing w:line="20" w:lineRule="atLeast"/>
        <w:ind w:firstLine="567"/>
        <w:jc w:val="both"/>
        <w:rPr>
          <w:lang w:val="de-DE"/>
        </w:rPr>
      </w:pPr>
      <w:r w:rsidRPr="00211312">
        <w:rPr>
          <w:b/>
          <w:bCs/>
          <w:lang w:val="de-DE"/>
        </w:rPr>
        <w:t>ALTning texnikaviy ta’minoti</w:t>
      </w:r>
      <w:r w:rsidRPr="00211312">
        <w:rPr>
          <w:lang w:val="de-DE"/>
        </w:rPr>
        <w:t xml:space="preserve"> – avtomatlashtirilgan loyihalashni bajarish uchun mo‘ljallangan o‘zaro bog‘langan va o‘zaro ta’sir qiluvchi texnikaviy vositalar majmuidir.</w:t>
      </w:r>
    </w:p>
    <w:p w:rsidR="00FD778F" w:rsidRPr="00211312" w:rsidRDefault="00FD778F" w:rsidP="00FD778F">
      <w:pPr>
        <w:ind w:firstLine="567"/>
        <w:jc w:val="both"/>
        <w:rPr>
          <w:lang w:val="de-DE"/>
        </w:rPr>
      </w:pPr>
      <w:r w:rsidRPr="00211312">
        <w:rPr>
          <w:b/>
          <w:bCs/>
          <w:lang w:val="de-DE"/>
        </w:rPr>
        <w:t>Amaliy dasturlar pake</w:t>
      </w:r>
      <w:r w:rsidRPr="00211312">
        <w:rPr>
          <w:b/>
          <w:bCs/>
          <w:lang w:val="en-US"/>
        </w:rPr>
        <w:t>t</w:t>
      </w:r>
      <w:r w:rsidRPr="00211312">
        <w:rPr>
          <w:b/>
          <w:bCs/>
          <w:lang w:val="de-DE"/>
        </w:rPr>
        <w:t>i (ADP)</w:t>
      </w:r>
      <w:r w:rsidRPr="00211312">
        <w:rPr>
          <w:lang w:val="de-DE"/>
        </w:rPr>
        <w:t xml:space="preserve"> – bu muayyan (funksional tizimosti, bizne</w:t>
      </w:r>
      <w:r w:rsidRPr="00211312">
        <w:rPr>
          <w:lang w:val="en-US"/>
        </w:rPr>
        <w:t>s</w:t>
      </w:r>
      <w:r w:rsidRPr="00211312">
        <w:rPr>
          <w:lang w:val="de-DE"/>
        </w:rPr>
        <w:t>- ilova) sinf vazifalarini hal etish uchun mo’ljallangan dasturlar majmui.</w:t>
      </w:r>
    </w:p>
    <w:p w:rsidR="00FD778F" w:rsidRPr="00211312" w:rsidRDefault="00FD778F" w:rsidP="00FD778F">
      <w:pPr>
        <w:ind w:firstLine="567"/>
        <w:jc w:val="both"/>
        <w:rPr>
          <w:lang w:val="de-DE"/>
        </w:rPr>
      </w:pPr>
      <w:r w:rsidRPr="00211312">
        <w:rPr>
          <w:b/>
          <w:bCs/>
          <w:lang w:val="de-DE"/>
        </w:rPr>
        <w:t>Animatsiya</w:t>
      </w:r>
      <w:r>
        <w:rPr>
          <w:b/>
          <w:bCs/>
          <w:lang w:val="uz-Cyrl-UZ"/>
        </w:rPr>
        <w:t>,</w:t>
      </w:r>
      <w:r w:rsidRPr="00FF0E4E">
        <w:rPr>
          <w:lang w:val="de-DE"/>
        </w:rPr>
        <w:t xml:space="preserve"> </w:t>
      </w:r>
      <w:r w:rsidRPr="00FF0E4E">
        <w:rPr>
          <w:b/>
          <w:bCs/>
          <w:lang w:val="uz-Cyrl-UZ"/>
        </w:rPr>
        <w:t>анимация</w:t>
      </w:r>
      <w:r>
        <w:rPr>
          <w:b/>
          <w:bCs/>
          <w:lang w:val="uz-Cyrl-UZ"/>
        </w:rPr>
        <w:t>,</w:t>
      </w:r>
      <w:r w:rsidRPr="00FF0E4E">
        <w:rPr>
          <w:lang w:val="de-DE"/>
        </w:rPr>
        <w:t xml:space="preserve"> </w:t>
      </w:r>
      <w:r w:rsidRPr="00FF0E4E">
        <w:rPr>
          <w:b/>
          <w:bCs/>
          <w:lang w:val="uz-Cyrl-UZ"/>
        </w:rPr>
        <w:t>animation</w:t>
      </w:r>
      <w:r w:rsidRPr="00211312">
        <w:rPr>
          <w:lang w:val="de-DE"/>
        </w:rPr>
        <w:t xml:space="preserve"> - bu slaydlarni namoyish qilish va ko’rsatishda ularni samaradorligini oshiruvchi tovush, rang, matn va harakatlanuvchi effektlar va ularni yig’indisidan iborat.</w:t>
      </w:r>
    </w:p>
    <w:p w:rsidR="00FD778F" w:rsidRPr="00211312" w:rsidRDefault="00FD778F" w:rsidP="00FD778F">
      <w:pPr>
        <w:spacing w:line="20" w:lineRule="atLeast"/>
        <w:ind w:firstLine="567"/>
        <w:jc w:val="both"/>
        <w:rPr>
          <w:lang w:val="de-DE"/>
        </w:rPr>
      </w:pPr>
      <w:r w:rsidRPr="00211312">
        <w:rPr>
          <w:b/>
          <w:bCs/>
          <w:lang w:val="de-DE"/>
        </w:rPr>
        <w:t>AutoCAD</w:t>
      </w:r>
      <w:r w:rsidRPr="00211312">
        <w:rPr>
          <w:lang w:val="de-DE"/>
        </w:rPr>
        <w:t xml:space="preserve"> - AQSH Autodesk kompaniyasining avtomatik loyihalash paketi bo’lib, kompyuterli  modellashtirish va loyihalash  ishlarini sifatli bajarishda, foydalanuvchiga texnikaviy chizmalarni tez va malakali, yuqori darajali aniqlikda ishlab chiqishda, hamda bir vaqtda qog‘ozga chiqarish imkoniyatini beradigan tizimdir.</w:t>
      </w:r>
    </w:p>
    <w:p w:rsidR="00FD778F" w:rsidRPr="00211312" w:rsidRDefault="00FD778F" w:rsidP="00FD778F">
      <w:pPr>
        <w:spacing w:line="20" w:lineRule="atLeast"/>
        <w:ind w:firstLine="567"/>
        <w:jc w:val="both"/>
        <w:rPr>
          <w:lang w:val="uz-Cyrl-UZ"/>
        </w:rPr>
      </w:pPr>
      <w:r w:rsidRPr="00211312">
        <w:rPr>
          <w:b/>
          <w:bCs/>
          <w:lang w:val="uz-Cyrl-UZ"/>
        </w:rPr>
        <w:t>Avtomatlashtirilgan loyihalash tizimi</w:t>
      </w:r>
      <w:r>
        <w:rPr>
          <w:b/>
          <w:bCs/>
          <w:lang w:val="uz-Cyrl-UZ"/>
        </w:rPr>
        <w:t>,</w:t>
      </w:r>
      <w:r w:rsidRPr="00FF0E4E">
        <w:rPr>
          <w:lang w:val="de-DE"/>
        </w:rPr>
        <w:t xml:space="preserve"> </w:t>
      </w:r>
      <w:r w:rsidRPr="00FF0E4E">
        <w:rPr>
          <w:b/>
          <w:bCs/>
          <w:lang w:val="uz-Cyrl-UZ"/>
        </w:rPr>
        <w:t>Автоматизированная система проектирования</w:t>
      </w:r>
      <w:r>
        <w:rPr>
          <w:b/>
          <w:bCs/>
          <w:lang w:val="uz-Cyrl-UZ"/>
        </w:rPr>
        <w:t>,</w:t>
      </w:r>
      <w:r w:rsidRPr="00FF0E4E">
        <w:rPr>
          <w:lang w:val="de-DE"/>
        </w:rPr>
        <w:t xml:space="preserve"> </w:t>
      </w:r>
      <w:r w:rsidRPr="00FF0E4E">
        <w:rPr>
          <w:b/>
          <w:bCs/>
          <w:lang w:val="uz-Cyrl-UZ"/>
        </w:rPr>
        <w:t>Automated remote control system</w:t>
      </w:r>
      <w:r w:rsidRPr="00211312">
        <w:rPr>
          <w:b/>
          <w:bCs/>
          <w:lang w:val="uz-Cyrl-UZ"/>
        </w:rPr>
        <w:t xml:space="preserve"> (ALT)</w:t>
      </w:r>
      <w:r w:rsidRPr="00211312">
        <w:rPr>
          <w:lang w:val="uz-Cyrl-UZ"/>
        </w:rPr>
        <w:t xml:space="preserve"> – avtomatlashtirilgan loyihalashni bajaruvchi loyihalovchi tashkilot yoki mutaxassislar jamoasi bilan bog‘langan avtomatlashtirilgan loyihalash vositalarining majmuidir.</w:t>
      </w:r>
    </w:p>
    <w:p w:rsidR="00FD778F" w:rsidRPr="00211312" w:rsidRDefault="00FD778F" w:rsidP="00FD778F">
      <w:pPr>
        <w:ind w:firstLine="567"/>
        <w:jc w:val="both"/>
        <w:rPr>
          <w:lang w:val="uz-Cyrl-UZ"/>
        </w:rPr>
      </w:pPr>
      <w:r w:rsidRPr="00211312">
        <w:rPr>
          <w:b/>
          <w:bCs/>
          <w:lang w:val="uz-Cyrl-UZ"/>
        </w:rPr>
        <w:t>Axborot jamiyati</w:t>
      </w:r>
      <w:r>
        <w:rPr>
          <w:b/>
          <w:bCs/>
          <w:lang w:val="uz-Cyrl-UZ"/>
        </w:rPr>
        <w:t>,</w:t>
      </w:r>
      <w:r w:rsidRPr="00FF0E4E">
        <w:rPr>
          <w:lang w:val="uz-Cyrl-UZ"/>
        </w:rPr>
        <w:t xml:space="preserve"> </w:t>
      </w:r>
      <w:r w:rsidRPr="00FF0E4E">
        <w:rPr>
          <w:b/>
          <w:bCs/>
          <w:lang w:val="uz-Cyrl-UZ"/>
        </w:rPr>
        <w:t>Информационное общество</w:t>
      </w:r>
      <w:r>
        <w:rPr>
          <w:b/>
          <w:bCs/>
          <w:lang w:val="uz-Cyrl-UZ"/>
        </w:rPr>
        <w:t>,</w:t>
      </w:r>
      <w:r w:rsidRPr="00FF0E4E">
        <w:rPr>
          <w:lang w:val="uz-Cyrl-UZ"/>
        </w:rPr>
        <w:t xml:space="preserve"> </w:t>
      </w:r>
      <w:r w:rsidRPr="00FF0E4E">
        <w:rPr>
          <w:b/>
          <w:bCs/>
          <w:lang w:val="uz-Cyrl-UZ"/>
        </w:rPr>
        <w:t>Information society</w:t>
      </w:r>
      <w:r w:rsidRPr="00211312">
        <w:rPr>
          <w:b/>
          <w:bCs/>
          <w:lang w:val="uz-Cyrl-UZ"/>
        </w:rPr>
        <w:t xml:space="preserve"> </w:t>
      </w:r>
      <w:r w:rsidRPr="00211312">
        <w:rPr>
          <w:lang w:val="uz-Cyrl-UZ"/>
        </w:rPr>
        <w:t>– ko’pchilik ishlovchilarning axborot, ayniqsa uning oliy shakli bo’lmish bilimlarni ishlab chiqarish, saqlash, qayta ishlash va amalga oshirish bilan band bo’lgan jamiyatidir.</w:t>
      </w:r>
    </w:p>
    <w:p w:rsidR="00FD778F" w:rsidRPr="00211312" w:rsidRDefault="00FD778F" w:rsidP="00FD778F">
      <w:pPr>
        <w:ind w:firstLine="567"/>
        <w:jc w:val="both"/>
        <w:rPr>
          <w:lang w:val="uz-Cyrl-UZ"/>
        </w:rPr>
      </w:pPr>
      <w:r w:rsidRPr="00211312">
        <w:rPr>
          <w:b/>
          <w:bCs/>
          <w:lang w:val="uz-Cyrl-UZ"/>
        </w:rPr>
        <w:t>Axborot texnologiyasi</w:t>
      </w:r>
      <w:r>
        <w:rPr>
          <w:b/>
          <w:bCs/>
          <w:lang w:val="uz-Cyrl-UZ"/>
        </w:rPr>
        <w:t>,</w:t>
      </w:r>
      <w:r w:rsidRPr="00FF0E4E">
        <w:rPr>
          <w:lang w:val="uz-Cyrl-UZ"/>
        </w:rPr>
        <w:t xml:space="preserve"> </w:t>
      </w:r>
      <w:r w:rsidRPr="00FF0E4E">
        <w:rPr>
          <w:b/>
          <w:bCs/>
          <w:lang w:val="uz-Cyrl-UZ"/>
        </w:rPr>
        <w:t>Информационные технологии</w:t>
      </w:r>
      <w:r>
        <w:rPr>
          <w:b/>
          <w:bCs/>
          <w:lang w:val="uz-Cyrl-UZ"/>
        </w:rPr>
        <w:t>,</w:t>
      </w:r>
      <w:r w:rsidRPr="00FF0E4E">
        <w:rPr>
          <w:lang w:val="uz-Cyrl-UZ"/>
        </w:rPr>
        <w:t xml:space="preserve"> </w:t>
      </w:r>
      <w:r w:rsidRPr="00FF0E4E">
        <w:rPr>
          <w:b/>
          <w:bCs/>
          <w:lang w:val="uz-Cyrl-UZ"/>
        </w:rPr>
        <w:t>Information technology</w:t>
      </w:r>
      <w:r w:rsidRPr="00211312">
        <w:rPr>
          <w:b/>
          <w:bCs/>
          <w:lang w:val="uz-Cyrl-UZ"/>
        </w:rPr>
        <w:t xml:space="preserve"> (AT)</w:t>
      </w:r>
      <w:r w:rsidRPr="00211312">
        <w:rPr>
          <w:lang w:val="uz-Cyrl-UZ"/>
        </w:rPr>
        <w:t xml:space="preserve"> – obyekt, jarayon yoki hodisaning holati haqida yangi sifat axboroti olish uchun ma'lumotlar yig’ish, qayta ishlash va uzatish  (boshlang’ich axborot) vosita va uslublari jamlanmasidan foydalanadigan jarayondir.</w:t>
      </w:r>
    </w:p>
    <w:p w:rsidR="00FD778F" w:rsidRPr="00211312" w:rsidRDefault="00FD778F" w:rsidP="00FD778F">
      <w:pPr>
        <w:ind w:firstLine="567"/>
        <w:jc w:val="both"/>
        <w:rPr>
          <w:lang w:val="uz-Cyrl-UZ"/>
        </w:rPr>
      </w:pPr>
      <w:r w:rsidRPr="00211312">
        <w:rPr>
          <w:b/>
          <w:bCs/>
          <w:lang w:val="uz-Cyrl-UZ"/>
        </w:rPr>
        <w:t>Axborot zahiralari</w:t>
      </w:r>
      <w:r>
        <w:rPr>
          <w:b/>
          <w:bCs/>
          <w:lang w:val="uz-Cyrl-UZ"/>
        </w:rPr>
        <w:t>,</w:t>
      </w:r>
      <w:r w:rsidRPr="00FF0E4E">
        <w:rPr>
          <w:lang w:val="uz-Cyrl-UZ"/>
        </w:rPr>
        <w:t xml:space="preserve"> </w:t>
      </w:r>
      <w:r w:rsidRPr="00FF0E4E">
        <w:rPr>
          <w:b/>
          <w:bCs/>
          <w:lang w:val="uz-Cyrl-UZ"/>
        </w:rPr>
        <w:t>Information resources</w:t>
      </w:r>
      <w:r>
        <w:rPr>
          <w:b/>
          <w:bCs/>
          <w:lang w:val="uz-Cyrl-UZ"/>
        </w:rPr>
        <w:t>,</w:t>
      </w:r>
      <w:r w:rsidRPr="00FF0E4E">
        <w:rPr>
          <w:lang w:val="uz-Cyrl-UZ"/>
        </w:rPr>
        <w:t xml:space="preserve"> </w:t>
      </w:r>
      <w:r w:rsidRPr="00FF0E4E">
        <w:rPr>
          <w:b/>
          <w:bCs/>
          <w:lang w:val="uz-Cyrl-UZ"/>
        </w:rPr>
        <w:t>Информационные ресурсы</w:t>
      </w:r>
      <w:r w:rsidRPr="00211312">
        <w:rPr>
          <w:lang w:val="uz-Cyrl-UZ"/>
        </w:rPr>
        <w:t xml:space="preserve"> – aloxida hujjat va alohida hujjat to’plami, axborot tizimlari (kutubxona, arxiv, fond, ma'lumotlar banklari, boshqa axborot tizimlari) dagi hujjatlar va hujjatlar to’plamidir.</w:t>
      </w:r>
    </w:p>
    <w:p w:rsidR="00FD778F" w:rsidRPr="00211312" w:rsidRDefault="00FD778F" w:rsidP="00FD778F">
      <w:pPr>
        <w:ind w:firstLine="567"/>
        <w:jc w:val="both"/>
        <w:rPr>
          <w:lang w:val="uz-Cyrl-UZ"/>
        </w:rPr>
      </w:pPr>
      <w:r w:rsidRPr="00211312">
        <w:rPr>
          <w:b/>
          <w:bCs/>
          <w:lang w:val="uz-Cyrl-UZ"/>
        </w:rPr>
        <w:t>Dasturiy interfeys</w:t>
      </w:r>
      <w:r>
        <w:rPr>
          <w:b/>
          <w:bCs/>
          <w:lang w:val="uz-Cyrl-UZ"/>
        </w:rPr>
        <w:t>,</w:t>
      </w:r>
      <w:r w:rsidRPr="00FF0E4E">
        <w:rPr>
          <w:lang w:val="uz-Cyrl-UZ"/>
        </w:rPr>
        <w:t xml:space="preserve"> </w:t>
      </w:r>
      <w:r w:rsidRPr="00FF0E4E">
        <w:rPr>
          <w:b/>
          <w:bCs/>
          <w:lang w:val="uz-Cyrl-UZ"/>
        </w:rPr>
        <w:t>Программный интерфейс</w:t>
      </w:r>
      <w:r>
        <w:rPr>
          <w:b/>
          <w:bCs/>
          <w:lang w:val="uz-Cyrl-UZ"/>
        </w:rPr>
        <w:t>,</w:t>
      </w:r>
      <w:r w:rsidRPr="00FF0E4E">
        <w:rPr>
          <w:lang w:val="uz-Cyrl-UZ"/>
        </w:rPr>
        <w:t xml:space="preserve"> </w:t>
      </w:r>
      <w:r w:rsidRPr="00FF0E4E">
        <w:rPr>
          <w:b/>
          <w:bCs/>
          <w:lang w:val="uz-Cyrl-UZ"/>
        </w:rPr>
        <w:t>Software interface</w:t>
      </w:r>
      <w:r w:rsidRPr="00211312">
        <w:rPr>
          <w:lang w:val="uz-Cyrl-UZ"/>
        </w:rPr>
        <w:t xml:space="preserve"> – hisoblash tizimi doirasida qurilma va dasturlar o’zaro ta'sirini ta'minlovchi vositalar yig’indisi.</w:t>
      </w:r>
    </w:p>
    <w:p w:rsidR="00FD778F" w:rsidRPr="00211312" w:rsidRDefault="00FD778F" w:rsidP="00FD778F">
      <w:pPr>
        <w:ind w:firstLine="567"/>
        <w:jc w:val="both"/>
        <w:rPr>
          <w:lang w:val="uz-Cyrl-UZ"/>
        </w:rPr>
      </w:pPr>
      <w:r w:rsidRPr="00211312">
        <w:rPr>
          <w:b/>
          <w:bCs/>
          <w:lang w:val="uz-Cyrl-UZ"/>
        </w:rPr>
        <w:t>Dizayn qolipi</w:t>
      </w:r>
      <w:r>
        <w:rPr>
          <w:b/>
          <w:bCs/>
          <w:lang w:val="uz-Cyrl-UZ"/>
        </w:rPr>
        <w:t>,</w:t>
      </w:r>
      <w:r w:rsidRPr="00FF0E4E">
        <w:rPr>
          <w:lang w:val="uz-Cyrl-UZ"/>
        </w:rPr>
        <w:t xml:space="preserve"> </w:t>
      </w:r>
      <w:r w:rsidRPr="00FF0E4E">
        <w:rPr>
          <w:b/>
          <w:bCs/>
          <w:lang w:val="uz-Cyrl-UZ"/>
        </w:rPr>
        <w:t>Design pattern</w:t>
      </w:r>
      <w:r>
        <w:rPr>
          <w:b/>
          <w:bCs/>
          <w:lang w:val="uz-Cyrl-UZ"/>
        </w:rPr>
        <w:t>,</w:t>
      </w:r>
      <w:r w:rsidRPr="00FF0E4E">
        <w:rPr>
          <w:lang w:val="uz-Cyrl-UZ"/>
        </w:rPr>
        <w:t xml:space="preserve"> </w:t>
      </w:r>
      <w:r w:rsidRPr="00FF0E4E">
        <w:rPr>
          <w:b/>
          <w:bCs/>
          <w:lang w:val="uz-Cyrl-UZ"/>
        </w:rPr>
        <w:t>Схема проектирования</w:t>
      </w:r>
      <w:r w:rsidRPr="00211312">
        <w:rPr>
          <w:lang w:val="uz-Cyrl-UZ"/>
        </w:rPr>
        <w:t xml:space="preserve"> - professional tomonidan oldindan tayyorlab   qoyilgan grafiklar, boyoqlar, jilolar, tovushlar namunasi bo’lib, ular slaydlarda ishlatish uchun mo’ljallangan.</w:t>
      </w:r>
    </w:p>
    <w:p w:rsidR="00FD778F" w:rsidRPr="00211312" w:rsidRDefault="00FD778F" w:rsidP="00FD778F">
      <w:pPr>
        <w:ind w:firstLine="567"/>
        <w:jc w:val="both"/>
        <w:rPr>
          <w:lang w:val="uz-Cyrl-UZ"/>
        </w:rPr>
      </w:pPr>
      <w:r w:rsidRPr="00211312">
        <w:rPr>
          <w:b/>
          <w:bCs/>
          <w:lang w:val="uz-Cyrl-UZ"/>
        </w:rPr>
        <w:t>Duragay hisoblash mashinalari (DHM)</w:t>
      </w:r>
      <w:r w:rsidRPr="00211312">
        <w:rPr>
          <w:lang w:val="uz-Cyrl-UZ"/>
        </w:rPr>
        <w:t xml:space="preserve"> – kombinatsiyalashgan holda amal qiluvchi hisoblash mashinalari bo’lib, hamda raqamli ham o’xshashli shaklda taqdim etilgan axborot bilan ishlaydi; ular UXM va RXMning afzalliklarini o’zida jo etgan.</w:t>
      </w:r>
    </w:p>
    <w:p w:rsidR="00FD778F" w:rsidRPr="00211312" w:rsidRDefault="00FD778F" w:rsidP="00FD778F">
      <w:pPr>
        <w:ind w:firstLine="567"/>
        <w:jc w:val="both"/>
        <w:rPr>
          <w:lang w:val="en-US"/>
        </w:rPr>
      </w:pPr>
      <w:r w:rsidRPr="00211312">
        <w:rPr>
          <w:b/>
          <w:bCs/>
          <w:lang w:val="en-US"/>
        </w:rPr>
        <w:lastRenderedPageBreak/>
        <w:t>Fayl</w:t>
      </w:r>
      <w:r w:rsidRPr="00211312">
        <w:rPr>
          <w:lang w:val="en-US"/>
        </w:rPr>
        <w:t xml:space="preserve"> – axborot tashuvchi mashinaga taqdim etilgan ma'lumotlarning nomlangan yig’indisi.</w:t>
      </w:r>
    </w:p>
    <w:p w:rsidR="00FD778F" w:rsidRPr="00211312" w:rsidRDefault="00FD778F" w:rsidP="00FD778F">
      <w:pPr>
        <w:ind w:firstLine="567"/>
        <w:jc w:val="both"/>
        <w:rPr>
          <w:lang w:val="en-US"/>
        </w:rPr>
      </w:pPr>
      <w:r w:rsidRPr="00211312">
        <w:rPr>
          <w:b/>
          <w:bCs/>
          <w:lang w:val="en-US"/>
        </w:rPr>
        <w:t>Foydalanuvchi interfeysi</w:t>
      </w:r>
      <w:r>
        <w:rPr>
          <w:b/>
          <w:bCs/>
          <w:lang w:val="uz-Cyrl-UZ"/>
        </w:rPr>
        <w:t>,</w:t>
      </w:r>
      <w:r w:rsidRPr="00FF0E4E">
        <w:rPr>
          <w:lang w:val="en-US"/>
        </w:rPr>
        <w:t xml:space="preserve"> </w:t>
      </w:r>
      <w:r w:rsidRPr="00FF0E4E">
        <w:rPr>
          <w:b/>
          <w:bCs/>
          <w:lang w:val="uz-Cyrl-UZ"/>
        </w:rPr>
        <w:t>Пользовательский интерфейс</w:t>
      </w:r>
      <w:r>
        <w:rPr>
          <w:b/>
          <w:bCs/>
          <w:lang w:val="uz-Cyrl-UZ"/>
        </w:rPr>
        <w:t>,</w:t>
      </w:r>
      <w:r w:rsidRPr="00FF0E4E">
        <w:rPr>
          <w:lang w:val="en-US"/>
        </w:rPr>
        <w:t xml:space="preserve"> </w:t>
      </w:r>
      <w:r w:rsidRPr="00FF0E4E">
        <w:rPr>
          <w:b/>
          <w:bCs/>
          <w:lang w:val="uz-Cyrl-UZ"/>
        </w:rPr>
        <w:t>Front end</w:t>
      </w:r>
      <w:r w:rsidRPr="00211312">
        <w:rPr>
          <w:b/>
          <w:bCs/>
          <w:lang w:val="en-US"/>
        </w:rPr>
        <w:t xml:space="preserve"> </w:t>
      </w:r>
      <w:r w:rsidRPr="00211312">
        <w:rPr>
          <w:lang w:val="en-US"/>
        </w:rPr>
        <w:t>– foydalanuvchining dasturiy yoki EHM bilan o’zaro ta'siridagi dasturiy va apparat  vositalaridir.</w:t>
      </w:r>
    </w:p>
    <w:p w:rsidR="00FD778F" w:rsidRPr="00211312" w:rsidRDefault="00FD778F" w:rsidP="00FD778F">
      <w:pPr>
        <w:ind w:firstLine="567"/>
        <w:jc w:val="both"/>
        <w:rPr>
          <w:lang w:val="en-US"/>
        </w:rPr>
      </w:pPr>
      <w:r w:rsidRPr="00211312">
        <w:rPr>
          <w:b/>
          <w:bCs/>
          <w:lang w:val="en-US"/>
        </w:rPr>
        <w:t xml:space="preserve">Informatika </w:t>
      </w:r>
      <w:r w:rsidRPr="00211312">
        <w:rPr>
          <w:lang w:val="en-US"/>
        </w:rPr>
        <w:t>– kompyuterlar yordami va ularni qo’llash muhiti vositasida axborotni yangilash jarayonlari bilan bog’liq inson faoliyati sohasidir.</w:t>
      </w:r>
    </w:p>
    <w:p w:rsidR="00FD778F" w:rsidRPr="00211312" w:rsidRDefault="00FD778F" w:rsidP="00FD778F">
      <w:pPr>
        <w:ind w:firstLine="567"/>
        <w:jc w:val="both"/>
        <w:rPr>
          <w:lang w:val="en-US"/>
        </w:rPr>
      </w:pPr>
      <w:r w:rsidRPr="00211312">
        <w:rPr>
          <w:b/>
          <w:bCs/>
          <w:lang w:val="en-US"/>
        </w:rPr>
        <w:t>Ishchi stantsiyalar</w:t>
      </w:r>
      <w:r>
        <w:rPr>
          <w:b/>
          <w:bCs/>
          <w:lang w:val="uz-Cyrl-UZ"/>
        </w:rPr>
        <w:t>,</w:t>
      </w:r>
      <w:r w:rsidRPr="00FF0E4E">
        <w:rPr>
          <w:lang w:val="en-US"/>
        </w:rPr>
        <w:t xml:space="preserve"> </w:t>
      </w:r>
      <w:r w:rsidRPr="00FF0E4E">
        <w:rPr>
          <w:b/>
          <w:bCs/>
          <w:lang w:val="uz-Cyrl-UZ"/>
        </w:rPr>
        <w:t>Workstations</w:t>
      </w:r>
      <w:r>
        <w:rPr>
          <w:b/>
          <w:bCs/>
          <w:lang w:val="uz-Cyrl-UZ"/>
        </w:rPr>
        <w:t>,</w:t>
      </w:r>
      <w:r w:rsidRPr="00FF0E4E">
        <w:rPr>
          <w:lang w:val="en-US"/>
        </w:rPr>
        <w:t xml:space="preserve"> </w:t>
      </w:r>
      <w:r w:rsidRPr="00FF0E4E">
        <w:rPr>
          <w:b/>
          <w:bCs/>
          <w:lang w:val="uz-Cyrl-UZ"/>
        </w:rPr>
        <w:t>Рабочие станции</w:t>
      </w:r>
      <w:r w:rsidRPr="00211312">
        <w:rPr>
          <w:lang w:val="en-US"/>
        </w:rPr>
        <w:t xml:space="preserve"> – muayyan turdagi (grafik, muxandislik, nashriyot va boshqalar) ishlarni bajarishga ixtisoslashtirilgan bir kishi foydalanadigan qudratli mikro- EHM lardir.</w:t>
      </w:r>
    </w:p>
    <w:p w:rsidR="00FD778F" w:rsidRPr="00211312" w:rsidRDefault="00FD778F" w:rsidP="00FD778F">
      <w:pPr>
        <w:ind w:firstLine="567"/>
        <w:jc w:val="both"/>
        <w:rPr>
          <w:lang w:val="en-US"/>
        </w:rPr>
      </w:pPr>
      <w:r w:rsidRPr="00211312">
        <w:rPr>
          <w:b/>
          <w:bCs/>
          <w:lang w:val="en-US"/>
        </w:rPr>
        <w:t>Kibernetika</w:t>
      </w:r>
      <w:r w:rsidRPr="00211312">
        <w:rPr>
          <w:lang w:val="en-US"/>
        </w:rPr>
        <w:t xml:space="preserve"> – texnik , biologik, ijtimoiy va boshqa turli tizimlarda boshqaruvning umumiy tamoyillari haqidagi fandir.</w:t>
      </w:r>
    </w:p>
    <w:p w:rsidR="00FD778F" w:rsidRPr="00211312" w:rsidRDefault="00FD778F" w:rsidP="00FD778F">
      <w:pPr>
        <w:ind w:firstLine="567"/>
        <w:jc w:val="both"/>
        <w:rPr>
          <w:lang w:val="en-US"/>
        </w:rPr>
      </w:pPr>
      <w:r w:rsidRPr="00211312">
        <w:rPr>
          <w:b/>
          <w:bCs/>
          <w:lang w:val="en-US"/>
        </w:rPr>
        <w:t>Klaviatura</w:t>
      </w:r>
      <w:r w:rsidRPr="00211312">
        <w:rPr>
          <w:lang w:val="en-US"/>
        </w:rPr>
        <w:t xml:space="preserve"> – son bilan ko’rsatiladigan, matnli va boshqariluvchi axborotni SHKga  qo’l yordamida kirishi uchun mo’ljallangan moslama.</w:t>
      </w:r>
    </w:p>
    <w:p w:rsidR="00FD778F" w:rsidRPr="00211312" w:rsidRDefault="00FD778F" w:rsidP="00FD778F">
      <w:pPr>
        <w:spacing w:line="20" w:lineRule="atLeast"/>
        <w:ind w:firstLine="567"/>
        <w:jc w:val="both"/>
        <w:rPr>
          <w:b/>
          <w:bCs/>
          <w:lang w:val="uz-Cyrl-UZ"/>
        </w:rPr>
      </w:pPr>
      <w:r w:rsidRPr="00211312">
        <w:rPr>
          <w:b/>
          <w:bCs/>
          <w:lang w:val="uz-Cyrl-UZ"/>
        </w:rPr>
        <w:t>Loyihalash</w:t>
      </w:r>
      <w:r>
        <w:rPr>
          <w:b/>
          <w:bCs/>
          <w:lang w:val="uz-Cyrl-UZ"/>
        </w:rPr>
        <w:t>,</w:t>
      </w:r>
      <w:r w:rsidRPr="00FF0E4E">
        <w:rPr>
          <w:lang w:val="en-US"/>
        </w:rPr>
        <w:t xml:space="preserve"> </w:t>
      </w:r>
      <w:r w:rsidRPr="00FF0E4E">
        <w:rPr>
          <w:b/>
          <w:bCs/>
          <w:lang w:val="uz-Cyrl-UZ"/>
        </w:rPr>
        <w:t>дизайн</w:t>
      </w:r>
      <w:r>
        <w:rPr>
          <w:b/>
          <w:bCs/>
          <w:lang w:val="uz-Cyrl-UZ"/>
        </w:rPr>
        <w:t>,</w:t>
      </w:r>
      <w:r w:rsidRPr="00FF0E4E">
        <w:rPr>
          <w:lang w:val="en-US"/>
        </w:rPr>
        <w:t xml:space="preserve"> </w:t>
      </w:r>
      <w:r w:rsidRPr="00FF0E4E">
        <w:rPr>
          <w:b/>
          <w:bCs/>
          <w:lang w:val="uz-Cyrl-UZ"/>
        </w:rPr>
        <w:t>Development</w:t>
      </w:r>
      <w:r w:rsidRPr="00211312">
        <w:rPr>
          <w:lang w:val="uz-Cyrl-UZ"/>
        </w:rPr>
        <w:t xml:space="preserve"> – bu obyektning birlamchi bayoni va (yoki) uni mavjud qiladigan algoritm asosida berilgan sharoitda ham mavjud bo‘lmagan obyektni yaratish uchun zarur bo‘lgan bayonini tuzish jarayonidir. Loyihalash berilgan talablarga javob beradigan, yangi buyumni yaratish yoki yangi jarayonni amalga oshirish uchun zarur va yetarli bo‘lgan loyihalanadigan predmet bayonini olish maqsadidagi izlanish, tadqiqot, hisob va konstruktsiyalash bo‘yicha ishlar majmuidir.</w:t>
      </w:r>
    </w:p>
    <w:p w:rsidR="00FD778F" w:rsidRPr="00211312" w:rsidRDefault="00FD778F" w:rsidP="00FD778F">
      <w:pPr>
        <w:spacing w:line="20" w:lineRule="atLeast"/>
        <w:ind w:firstLine="567"/>
        <w:jc w:val="both"/>
        <w:rPr>
          <w:lang w:val="uz-Cyrl-UZ"/>
        </w:rPr>
      </w:pPr>
      <w:r w:rsidRPr="00211312">
        <w:rPr>
          <w:b/>
          <w:bCs/>
          <w:lang w:val="uz-Cyrl-UZ"/>
        </w:rPr>
        <w:t>Loyihalashni avtomatlashtirish</w:t>
      </w:r>
      <w:r>
        <w:rPr>
          <w:b/>
          <w:bCs/>
          <w:lang w:val="uz-Cyrl-UZ"/>
        </w:rPr>
        <w:t>,</w:t>
      </w:r>
      <w:r w:rsidRPr="00FF0E4E">
        <w:rPr>
          <w:lang w:val="uz-Cyrl-UZ"/>
        </w:rPr>
        <w:t xml:space="preserve"> </w:t>
      </w:r>
      <w:r w:rsidRPr="00FF0E4E">
        <w:rPr>
          <w:b/>
          <w:bCs/>
          <w:lang w:val="uz-Cyrl-UZ"/>
        </w:rPr>
        <w:t>Automation of development</w:t>
      </w:r>
      <w:r>
        <w:rPr>
          <w:b/>
          <w:bCs/>
          <w:lang w:val="uz-Cyrl-UZ"/>
        </w:rPr>
        <w:t>,</w:t>
      </w:r>
      <w:r w:rsidRPr="00FF0E4E">
        <w:rPr>
          <w:lang w:val="uz-Cyrl-UZ"/>
        </w:rPr>
        <w:t xml:space="preserve"> </w:t>
      </w:r>
      <w:r w:rsidRPr="00FF0E4E">
        <w:rPr>
          <w:b/>
          <w:bCs/>
          <w:lang w:val="uz-Cyrl-UZ"/>
        </w:rPr>
        <w:t>Автоматизация разработки</w:t>
      </w:r>
      <w:r w:rsidRPr="00211312">
        <w:rPr>
          <w:lang w:val="uz-Cyrl-UZ"/>
        </w:rPr>
        <w:t xml:space="preserve"> – loyihani ishlab chiqish jarayonini bajarishning shunday usuli tushuniladiki, bunda loyihalash protseduralari va operatsiyalari loyihalovchining EHM bilan chambarchas muloqotida amalga oshad.</w:t>
      </w:r>
    </w:p>
    <w:p w:rsidR="00FD778F" w:rsidRPr="00211312" w:rsidRDefault="00FD778F" w:rsidP="00FD778F">
      <w:pPr>
        <w:spacing w:line="20" w:lineRule="atLeast"/>
        <w:ind w:firstLine="567"/>
        <w:jc w:val="both"/>
        <w:rPr>
          <w:lang w:val="uz-Cyrl-UZ"/>
        </w:rPr>
      </w:pPr>
      <w:r w:rsidRPr="00211312">
        <w:rPr>
          <w:b/>
          <w:bCs/>
          <w:lang w:val="uz-Cyrl-UZ"/>
        </w:rPr>
        <w:t>Ma’lumotlar bazasini boshqarish tizimi (MBBT)</w:t>
      </w:r>
      <w:r w:rsidRPr="00211312">
        <w:rPr>
          <w:lang w:val="uz-Cyrl-UZ"/>
        </w:rPr>
        <w:t xml:space="preserve"> – ma’lumotlar strukturasi ko‘rinishida tashkil qilingan informatsion baza bilan ishlashni ta’minlaydigan dasturaviy-metodik kompleksdir.</w:t>
      </w:r>
    </w:p>
    <w:p w:rsidR="00FD778F" w:rsidRPr="00211312" w:rsidRDefault="00FD778F" w:rsidP="00FD778F">
      <w:pPr>
        <w:spacing w:line="20" w:lineRule="atLeast"/>
        <w:ind w:firstLine="567"/>
        <w:jc w:val="both"/>
        <w:rPr>
          <w:lang w:val="en-US"/>
        </w:rPr>
      </w:pPr>
      <w:r w:rsidRPr="00211312">
        <w:rPr>
          <w:b/>
          <w:bCs/>
          <w:lang w:val="uz-Cyrl-UZ"/>
        </w:rPr>
        <w:t>Massiv</w:t>
      </w:r>
      <w:r w:rsidRPr="00211312">
        <w:rPr>
          <w:lang w:val="uz-Cyrl-UZ"/>
        </w:rPr>
        <w:t xml:space="preserve"> – bir turdagi ma’lumotlarning raqamlangan va tartiblangan to’plamidir.</w:t>
      </w:r>
    </w:p>
    <w:p w:rsidR="00FD778F" w:rsidRPr="00211312" w:rsidRDefault="00FD778F" w:rsidP="00FD778F">
      <w:pPr>
        <w:spacing w:line="20" w:lineRule="atLeast"/>
        <w:ind w:firstLine="567"/>
        <w:jc w:val="both"/>
        <w:rPr>
          <w:lang w:val="uz-Cyrl-UZ"/>
        </w:rPr>
      </w:pPr>
      <w:r w:rsidRPr="00211312">
        <w:rPr>
          <w:b/>
          <w:bCs/>
          <w:lang w:val="uz-Cyrl-UZ"/>
        </w:rPr>
        <w:t>MathCAD</w:t>
      </w:r>
      <w:r w:rsidRPr="00211312">
        <w:rPr>
          <w:lang w:val="uz-Cyrl-UZ"/>
        </w:rPr>
        <w:t xml:space="preserve"> paketi muxandislik hisob ishlarini bajarish uchun dasturiy vosita bo`lib, u professional matematiklar uchun mo`ljallangan. Uning yordamida o`zgaruvchi va o`zgarmas parametrli algebraik va differentsial tenglamalarni yechish, funktsiyalarni tahlil qilish va ularning ekstremumini izlash, topilgan yechimlarni tahlil qilish uchun jadvallar va grafiklar qurish mumkin.</w:t>
      </w:r>
    </w:p>
    <w:p w:rsidR="00FD778F" w:rsidRPr="00211312" w:rsidRDefault="00FD778F" w:rsidP="00FD778F">
      <w:pPr>
        <w:spacing w:line="20" w:lineRule="atLeast"/>
        <w:ind w:firstLine="567"/>
        <w:jc w:val="both"/>
        <w:rPr>
          <w:lang w:val="uz-Cyrl-UZ"/>
        </w:rPr>
      </w:pPr>
      <w:r w:rsidRPr="00211312">
        <w:rPr>
          <w:b/>
          <w:bCs/>
          <w:lang w:val="uz-Cyrl-UZ"/>
        </w:rPr>
        <w:t xml:space="preserve">MATLAB </w:t>
      </w:r>
      <w:r w:rsidRPr="00211312">
        <w:rPr>
          <w:lang w:val="uz-Cyrl-UZ"/>
        </w:rPr>
        <w:t>sistemasi - kompyuterda turli yo’nalishdagi: mexanika, matematika, fizika, muxandislik va boshqaruv masalalarini yechish, turli xil mexanik, energetik va dinamik sistemalarni modellashtirish, loyihalash, tavsiflash va tahlil qilish masalalarining aniq, tez, samarali hal etish uchun mo’ljallangan sistema va turli xil sohali foydalanuvchilarga muljallangan dasturlash tilidir.</w:t>
      </w:r>
    </w:p>
    <w:p w:rsidR="00FD778F" w:rsidRPr="00211312" w:rsidRDefault="00FD778F" w:rsidP="00FD778F">
      <w:pPr>
        <w:spacing w:line="20" w:lineRule="atLeast"/>
        <w:ind w:firstLine="567"/>
        <w:jc w:val="both"/>
        <w:rPr>
          <w:lang w:val="uz-Cyrl-UZ"/>
        </w:rPr>
      </w:pPr>
      <w:r w:rsidRPr="00211312">
        <w:rPr>
          <w:b/>
          <w:bCs/>
          <w:lang w:val="uz-Cyrl-UZ"/>
        </w:rPr>
        <w:t xml:space="preserve">Mashina grafikasining dasturaviy-metodik komplekslari (DMK) </w:t>
      </w:r>
      <w:r w:rsidRPr="00211312">
        <w:rPr>
          <w:lang w:val="uz-Cyrl-UZ"/>
        </w:rPr>
        <w:t>foydalanuvchining EHM bilan muloqotida grafik informatsiya almashinuvini, geometrik masalalarni yechishni, tasvirlarni shakllantirishni va grafik informatsiyani avtomatik ravishda tayyorlashni ta’minlaydi.</w:t>
      </w:r>
    </w:p>
    <w:p w:rsidR="00FD778F" w:rsidRPr="00211312" w:rsidRDefault="00FD778F" w:rsidP="00FD778F">
      <w:pPr>
        <w:ind w:firstLine="567"/>
        <w:jc w:val="both"/>
        <w:rPr>
          <w:lang w:val="uz-Cyrl-UZ"/>
        </w:rPr>
      </w:pPr>
      <w:r w:rsidRPr="00211312">
        <w:rPr>
          <w:b/>
          <w:bCs/>
          <w:lang w:val="uz-Cyrl-UZ"/>
        </w:rPr>
        <w:t>Mijoz</w:t>
      </w:r>
      <w:r w:rsidRPr="00211312">
        <w:rPr>
          <w:lang w:val="uz-Cyrl-UZ"/>
        </w:rPr>
        <w:t xml:space="preserve"> (kliyent) – vazifa, ishchi stansiya yoki kompyuter tarmog’idan foydalanuvchi.</w:t>
      </w:r>
    </w:p>
    <w:p w:rsidR="00FD778F" w:rsidRPr="00211312" w:rsidRDefault="00FD778F" w:rsidP="00FD778F">
      <w:pPr>
        <w:ind w:firstLine="567"/>
        <w:jc w:val="both"/>
        <w:rPr>
          <w:lang w:val="uz-Cyrl-UZ"/>
        </w:rPr>
      </w:pPr>
      <w:r w:rsidRPr="00211312">
        <w:rPr>
          <w:b/>
          <w:bCs/>
          <w:lang w:val="uz-Cyrl-UZ"/>
        </w:rPr>
        <w:t>Operatsion tizim (OT)</w:t>
      </w:r>
      <w:r w:rsidRPr="00211312">
        <w:rPr>
          <w:lang w:val="uz-Cyrl-UZ"/>
        </w:rPr>
        <w:t xml:space="preserve"> – bu EHM zahiralarini boshqarish, amaliy dasturlarni chiqarish va ularning tashqi qurilmalar, boshqa dasturlar bilan o’zaro aloqasini amalga oshiruvchi, shuningdek, foydalanuvchining kompyuter bilan muloqotini ta'minlovchi dasturiy vositalar yig’indisidir.</w:t>
      </w:r>
    </w:p>
    <w:p w:rsidR="00FD778F" w:rsidRPr="00211312" w:rsidRDefault="00FD778F" w:rsidP="00FD778F">
      <w:pPr>
        <w:ind w:firstLine="567"/>
        <w:jc w:val="both"/>
        <w:rPr>
          <w:lang w:val="uz-Cyrl-UZ"/>
        </w:rPr>
      </w:pPr>
      <w:r w:rsidRPr="00211312">
        <w:rPr>
          <w:b/>
          <w:bCs/>
          <w:lang w:val="uz-Cyrl-UZ"/>
        </w:rPr>
        <w:t>Power Point</w:t>
      </w:r>
      <w:r w:rsidRPr="00211312">
        <w:rPr>
          <w:lang w:val="uz-Cyrl-UZ"/>
        </w:rPr>
        <w:t xml:space="preserve"> - bu grafik dasturlar paketi bo’lib, elektron slaydlarni tayyorlash, ular bilan tanishishni uyushtirish va slayd-filmlarni namoyish etishga tayyorlaydi.</w:t>
      </w:r>
    </w:p>
    <w:p w:rsidR="00FD778F" w:rsidRPr="00211312" w:rsidRDefault="00FD778F" w:rsidP="00FD778F">
      <w:pPr>
        <w:ind w:firstLine="567"/>
        <w:jc w:val="both"/>
        <w:rPr>
          <w:lang w:val="uz-Cyrl-UZ"/>
        </w:rPr>
      </w:pPr>
      <w:r w:rsidRPr="00211312">
        <w:rPr>
          <w:b/>
          <w:bCs/>
          <w:lang w:val="uz-Cyrl-UZ"/>
        </w:rPr>
        <w:t>Prezentatsiya</w:t>
      </w:r>
      <w:r w:rsidRPr="00211312">
        <w:rPr>
          <w:lang w:val="uz-Cyrl-UZ"/>
        </w:rPr>
        <w:t xml:space="preserve"> - bu slaydlar va maxsus effektlar to’plami bo’lib, ularni ekranda ko’rsatish, tarqatiladigan  material, dokladni  plani va konspekti shaklida bitta faylda saqlanadi.</w:t>
      </w:r>
    </w:p>
    <w:p w:rsidR="00FD778F" w:rsidRPr="00211312" w:rsidRDefault="00FD778F" w:rsidP="00FD778F">
      <w:pPr>
        <w:ind w:firstLine="567"/>
        <w:jc w:val="both"/>
        <w:rPr>
          <w:lang w:val="en-US"/>
        </w:rPr>
      </w:pPr>
      <w:r w:rsidRPr="00211312">
        <w:rPr>
          <w:b/>
          <w:bCs/>
          <w:lang w:val="en-US"/>
        </w:rPr>
        <w:t>Printer</w:t>
      </w:r>
      <w:r w:rsidRPr="00211312">
        <w:rPr>
          <w:lang w:val="en-US"/>
        </w:rPr>
        <w:t xml:space="preserve"> –   axborotni qog’ozga tushiruvchi moslama. </w:t>
      </w:r>
    </w:p>
    <w:p w:rsidR="00FD778F" w:rsidRPr="00211312" w:rsidRDefault="00FD778F" w:rsidP="00FD778F">
      <w:pPr>
        <w:ind w:firstLine="567"/>
        <w:jc w:val="both"/>
        <w:rPr>
          <w:lang w:val="en-US"/>
        </w:rPr>
      </w:pPr>
      <w:r w:rsidRPr="00211312">
        <w:rPr>
          <w:b/>
          <w:bCs/>
          <w:lang w:val="en-US"/>
        </w:rPr>
        <w:t>Qobiq</w:t>
      </w:r>
      <w:r w:rsidRPr="00211312">
        <w:rPr>
          <w:lang w:val="en-US"/>
        </w:rPr>
        <w:t xml:space="preserve"> – biror bir dastur va foydalanuvchi o’rtasidagi katlam yoki boshqa dastur ustida uskurtma bo’lgan dastur.</w:t>
      </w:r>
    </w:p>
    <w:p w:rsidR="00FD778F" w:rsidRPr="00211312" w:rsidRDefault="00FD778F" w:rsidP="00FD778F">
      <w:pPr>
        <w:ind w:firstLine="567"/>
        <w:jc w:val="both"/>
        <w:rPr>
          <w:lang w:val="en-US"/>
        </w:rPr>
      </w:pPr>
      <w:r w:rsidRPr="00211312">
        <w:rPr>
          <w:b/>
          <w:bCs/>
          <w:lang w:val="en-US"/>
        </w:rPr>
        <w:t>Ranglar sxemasi</w:t>
      </w:r>
      <w:r w:rsidRPr="00211312">
        <w:rPr>
          <w:lang w:val="en-US"/>
        </w:rPr>
        <w:t xml:space="preserve"> - bu 8 xil ranglardan tashkil topgan to’plam bo’lib, prezentatsiyalar uchun asosiy   ranglar sifatida  ishlatiladi.</w:t>
      </w:r>
    </w:p>
    <w:p w:rsidR="00FD778F" w:rsidRPr="00211312" w:rsidRDefault="00FD778F" w:rsidP="00FD778F">
      <w:pPr>
        <w:ind w:firstLine="567"/>
        <w:jc w:val="both"/>
        <w:rPr>
          <w:lang w:val="en-US"/>
        </w:rPr>
      </w:pPr>
      <w:r w:rsidRPr="00211312">
        <w:rPr>
          <w:b/>
          <w:bCs/>
          <w:lang w:val="en-US"/>
        </w:rPr>
        <w:t>Raqamli hisoblash mashinalari (RHM)</w:t>
      </w:r>
      <w:r w:rsidRPr="00211312">
        <w:rPr>
          <w:lang w:val="en-US"/>
        </w:rPr>
        <w:t xml:space="preserve"> – diskretli ishlaydigan   hisoblash mashinalari  bo’lib, diskret, aniqrogi raqamli shaklda taqdim etilgan axborot bilan ishlaydi.</w:t>
      </w:r>
    </w:p>
    <w:p w:rsidR="00FD778F" w:rsidRPr="00211312" w:rsidRDefault="00FD778F" w:rsidP="00FD778F">
      <w:pPr>
        <w:ind w:firstLine="567"/>
        <w:jc w:val="both"/>
        <w:rPr>
          <w:lang w:val="en-US"/>
        </w:rPr>
      </w:pPr>
      <w:r w:rsidRPr="00211312">
        <w:rPr>
          <w:b/>
          <w:bCs/>
          <w:lang w:val="en-US"/>
        </w:rPr>
        <w:t>Skaner</w:t>
      </w:r>
      <w:r w:rsidRPr="00211312">
        <w:rPr>
          <w:lang w:val="en-US"/>
        </w:rPr>
        <w:t xml:space="preserve"> – qog’ozli tashuvchilardan avtomatik hisoblash va SHK ga mashinada yozilgan matnlar, grafiklar, rasmlar, chizmalarini kiritish uchun mo’ljallangan moslama.</w:t>
      </w:r>
    </w:p>
    <w:p w:rsidR="00FD778F" w:rsidRPr="00211312" w:rsidRDefault="00FD778F" w:rsidP="00FD778F">
      <w:pPr>
        <w:ind w:firstLine="567"/>
        <w:jc w:val="both"/>
        <w:rPr>
          <w:lang w:val="en-US"/>
        </w:rPr>
      </w:pPr>
      <w:r w:rsidRPr="00211312">
        <w:rPr>
          <w:b/>
          <w:bCs/>
          <w:lang w:val="en-US"/>
        </w:rPr>
        <w:t>Slayd</w:t>
      </w:r>
      <w:r w:rsidRPr="00211312">
        <w:rPr>
          <w:lang w:val="en-US"/>
        </w:rPr>
        <w:t xml:space="preserve"> - bu prezentatsiyaning alohida  kadri  bo’lib, o’z ichiga matnni, sarlavhalarni, grafik va diagrammalarni  olishi mumkin.</w:t>
      </w:r>
    </w:p>
    <w:p w:rsidR="00FD778F" w:rsidRPr="00211312" w:rsidRDefault="00FD778F" w:rsidP="00FD778F">
      <w:pPr>
        <w:ind w:firstLine="567"/>
        <w:jc w:val="both"/>
        <w:rPr>
          <w:lang w:val="en-US"/>
        </w:rPr>
      </w:pPr>
      <w:r w:rsidRPr="00211312">
        <w:rPr>
          <w:b/>
          <w:bCs/>
          <w:lang w:val="en-US"/>
        </w:rPr>
        <w:lastRenderedPageBreak/>
        <w:t>Sensor ekranlar</w:t>
      </w:r>
      <w:r w:rsidRPr="00211312">
        <w:rPr>
          <w:lang w:val="en-US"/>
        </w:rPr>
        <w:t xml:space="preserve"> – tasvirlar, dastur yoki buyruqlar ayrim elementlarini displey ekranida SHK ga kiritish uchun mo’ljallangan.</w:t>
      </w:r>
    </w:p>
    <w:p w:rsidR="00FD778F" w:rsidRPr="00211312" w:rsidRDefault="00FD778F" w:rsidP="00FD778F">
      <w:pPr>
        <w:ind w:firstLine="567"/>
        <w:jc w:val="both"/>
        <w:rPr>
          <w:lang w:val="en-US"/>
        </w:rPr>
      </w:pPr>
      <w:r w:rsidRPr="00211312">
        <w:rPr>
          <w:b/>
          <w:bCs/>
          <w:lang w:val="en-US"/>
        </w:rPr>
        <w:t>Serverlar</w:t>
      </w:r>
      <w:r w:rsidRPr="00211312">
        <w:rPr>
          <w:lang w:val="en-US"/>
        </w:rPr>
        <w:t xml:space="preserve"> – barcha stansiya tarmoqlaridan olingan so’rovlarni qayta ishlash uchun ajratilgan ko’p kishi foydalanadigan qudratli mikroEHMlardir.</w:t>
      </w:r>
    </w:p>
    <w:p w:rsidR="00FD778F" w:rsidRPr="00211312" w:rsidRDefault="00FD778F" w:rsidP="00FD778F">
      <w:pPr>
        <w:ind w:firstLine="567"/>
        <w:jc w:val="both"/>
        <w:rPr>
          <w:lang w:val="en-US"/>
        </w:rPr>
      </w:pPr>
      <w:r w:rsidRPr="00211312">
        <w:rPr>
          <w:b/>
          <w:bCs/>
          <w:lang w:val="en-US"/>
        </w:rPr>
        <w:t>Telekommunikatsiya</w:t>
      </w:r>
      <w:r w:rsidRPr="00211312">
        <w:rPr>
          <w:lang w:val="en-US"/>
        </w:rPr>
        <w:t xml:space="preserve"> – kompyuter tarmoqlari va zamonaviy texnik aloqa vositalari negizida ma'lumotlarni masofadan uzatishdir.</w:t>
      </w:r>
    </w:p>
    <w:p w:rsidR="00FD778F" w:rsidRPr="00211312" w:rsidRDefault="00FD778F" w:rsidP="00FD778F">
      <w:pPr>
        <w:ind w:firstLine="567"/>
        <w:jc w:val="both"/>
        <w:rPr>
          <w:lang w:val="en-US"/>
        </w:rPr>
      </w:pPr>
      <w:r w:rsidRPr="00211312">
        <w:rPr>
          <w:b/>
          <w:bCs/>
          <w:lang w:val="en-US"/>
        </w:rPr>
        <w:t>Tezaurus</w:t>
      </w:r>
      <w:r w:rsidRPr="00211312">
        <w:rPr>
          <w:lang w:val="en-US"/>
        </w:rPr>
        <w:t xml:space="preserve"> – axborotdan foydalanuvchi yoki tizimga ega bo’lgan ma'lumotlar jamlanmasidir.   </w:t>
      </w:r>
    </w:p>
    <w:p w:rsidR="00FD778F" w:rsidRPr="00211312" w:rsidRDefault="00FD778F" w:rsidP="00FD778F">
      <w:pPr>
        <w:ind w:firstLine="567"/>
        <w:jc w:val="both"/>
        <w:rPr>
          <w:lang w:val="en-US"/>
        </w:rPr>
      </w:pPr>
      <w:r w:rsidRPr="00211312">
        <w:rPr>
          <w:b/>
          <w:bCs/>
          <w:lang w:val="en-US"/>
        </w:rPr>
        <w:t>Uzel</w:t>
      </w:r>
      <w:r w:rsidRPr="00211312">
        <w:rPr>
          <w:lang w:val="en-US"/>
        </w:rPr>
        <w:t xml:space="preserve"> – tarmoqning uzatish vositasiga ulangan har qanday qurilma.</w:t>
      </w:r>
    </w:p>
    <w:p w:rsidR="00FD778F" w:rsidRPr="00211312" w:rsidRDefault="00FD778F" w:rsidP="00FD778F">
      <w:pPr>
        <w:ind w:firstLine="567"/>
        <w:jc w:val="both"/>
        <w:rPr>
          <w:lang w:val="en-US"/>
        </w:rPr>
      </w:pPr>
      <w:r w:rsidRPr="00211312">
        <w:rPr>
          <w:b/>
          <w:bCs/>
          <w:lang w:val="en-US"/>
        </w:rPr>
        <w:t>Videomonitor (displey)</w:t>
      </w:r>
      <w:r w:rsidRPr="00211312">
        <w:rPr>
          <w:lang w:val="en-US"/>
        </w:rPr>
        <w:t>-SHK ga kiritiladigan va undan chiqadigan axborotni aks yettiruvchi moslamadir</w:t>
      </w:r>
    </w:p>
    <w:p w:rsidR="00FD778F" w:rsidRPr="00211312" w:rsidRDefault="00FD778F" w:rsidP="00FD778F">
      <w:pPr>
        <w:ind w:firstLine="567"/>
        <w:jc w:val="both"/>
        <w:rPr>
          <w:lang w:val="en-US"/>
        </w:rPr>
      </w:pPr>
      <w:r w:rsidRPr="00211312">
        <w:rPr>
          <w:b/>
          <w:bCs/>
          <w:lang w:val="en-US"/>
        </w:rPr>
        <w:t>Shaxsiy kompyuterlar (SHK)</w:t>
      </w:r>
      <w:r w:rsidRPr="00211312">
        <w:rPr>
          <w:lang w:val="en-US"/>
        </w:rPr>
        <w:t xml:space="preserve"> – hammaboplik va qo’llashda universallik talablarini qoniqtiruvchi bir kishi foydalanadigan mikroEHMlardir.</w:t>
      </w:r>
    </w:p>
    <w:p w:rsidR="00FD778F" w:rsidRPr="00211312" w:rsidRDefault="00FD778F" w:rsidP="00FD778F">
      <w:pPr>
        <w:jc w:val="center"/>
        <w:rPr>
          <w:noProof/>
          <w:lang w:val="uz-Cyrl-UZ"/>
        </w:rPr>
      </w:pPr>
    </w:p>
    <w:p w:rsidR="00FD778F" w:rsidRPr="00D1023D" w:rsidRDefault="00FD778F" w:rsidP="00871E7B">
      <w:pPr>
        <w:rPr>
          <w:lang w:val="en-US"/>
        </w:rPr>
      </w:pPr>
    </w:p>
    <w:p w:rsidR="00FD778F" w:rsidRPr="00211312" w:rsidRDefault="00FD778F" w:rsidP="00FD778F">
      <w:pPr>
        <w:pStyle w:val="1111"/>
      </w:pPr>
      <w:bookmarkStart w:id="46" w:name="_Toc531070306"/>
      <w:r w:rsidRPr="00211312">
        <w:t>TARQATMA MATERIALLAR</w:t>
      </w:r>
      <w:bookmarkEnd w:id="43"/>
      <w:bookmarkEnd w:id="44"/>
      <w:bookmarkEnd w:id="45"/>
      <w:bookmarkEnd w:id="46"/>
    </w:p>
    <w:p w:rsidR="00FD778F" w:rsidRPr="00211312" w:rsidRDefault="00FD778F" w:rsidP="00FD778F">
      <w:pPr>
        <w:pStyle w:val="1f4"/>
        <w:jc w:val="center"/>
        <w:rPr>
          <w:noProof/>
          <w:sz w:val="24"/>
          <w:szCs w:val="24"/>
          <w:lang w:val="uz-Cyrl-UZ"/>
        </w:rPr>
      </w:pPr>
    </w:p>
    <w:p w:rsidR="00FD778F" w:rsidRPr="00211312" w:rsidRDefault="00FD778F" w:rsidP="00FD778F">
      <w:pPr>
        <w:pStyle w:val="1f4"/>
        <w:jc w:val="center"/>
        <w:rPr>
          <w:rFonts w:ascii="Times New Roman" w:hAnsi="Times New Roman" w:cs="Times New Roman"/>
          <w:b/>
          <w:bCs/>
          <w:sz w:val="24"/>
          <w:szCs w:val="24"/>
          <w:lang w:val="uz-Cyrl-UZ"/>
        </w:rPr>
      </w:pPr>
      <w:r w:rsidRPr="00211312">
        <w:rPr>
          <w:rFonts w:ascii="Times New Roman" w:hAnsi="Times New Roman" w:cs="Times New Roman"/>
          <w:b/>
          <w:bCs/>
          <w:sz w:val="24"/>
          <w:szCs w:val="24"/>
          <w:lang w:val="uz-Cyrl-UZ"/>
        </w:rPr>
        <w:t>O’QUV FANI BOYICHA MA`RUZA VA AMALIY MASHG’ULOTLARINING TA`LIM TEXNOLOGIYALARINI ISHLAB CHIQISHNING</w:t>
      </w:r>
    </w:p>
    <w:p w:rsidR="00FD778F" w:rsidRPr="00211312" w:rsidRDefault="00FD778F" w:rsidP="00FD778F">
      <w:pPr>
        <w:pStyle w:val="1f4"/>
        <w:jc w:val="center"/>
        <w:rPr>
          <w:rFonts w:ascii="Times New Roman" w:hAnsi="Times New Roman" w:cs="Times New Roman"/>
          <w:b/>
          <w:bCs/>
          <w:sz w:val="24"/>
          <w:szCs w:val="24"/>
          <w:lang w:val="uz-Cyrl-UZ"/>
        </w:rPr>
      </w:pPr>
      <w:r w:rsidRPr="00211312">
        <w:rPr>
          <w:rFonts w:ascii="Times New Roman" w:hAnsi="Times New Roman" w:cs="Times New Roman"/>
          <w:b/>
          <w:bCs/>
          <w:sz w:val="24"/>
          <w:szCs w:val="24"/>
          <w:lang w:val="uz-Cyrl-UZ"/>
        </w:rPr>
        <w:t>KONSEPTUAL ASOSLARI</w:t>
      </w:r>
    </w:p>
    <w:p w:rsidR="00FD778F" w:rsidRPr="00211312" w:rsidRDefault="00FD778F" w:rsidP="00FD778F">
      <w:pPr>
        <w:pStyle w:val="1f4"/>
        <w:jc w:val="center"/>
        <w:rPr>
          <w:rFonts w:ascii="Times New Roman" w:hAnsi="Times New Roman" w:cs="Times New Roman"/>
          <w:sz w:val="24"/>
          <w:szCs w:val="24"/>
          <w:lang w:val="uz-Cyrl-UZ"/>
        </w:rPr>
      </w:pPr>
    </w:p>
    <w:p w:rsidR="00FD778F" w:rsidRPr="00211312" w:rsidRDefault="00FD778F" w:rsidP="00FD778F">
      <w:pPr>
        <w:ind w:firstLine="567"/>
        <w:jc w:val="both"/>
        <w:rPr>
          <w:lang w:val="uz-Cyrl-UZ"/>
        </w:rPr>
      </w:pPr>
      <w:r w:rsidRPr="00211312">
        <w:rPr>
          <w:lang w:val="uz-Cyrl-UZ"/>
        </w:rPr>
        <w:t>Mamlakatimiz rivojlanishining hozirgi davrida fan-texnika taraqqiyoti oliy ta`lim tizimida jahon andozalarini hisobga olgan holda ta`limni takomillashtirish masalalarini ilgari surmoqda. Prezident I.A.Karimov «O’zbekiston o’z istiqlol va taraqqiyot yo’lida» nomli asarida «...Ta`lim xalq ma`naviyatiga yaratuvchilik kayfiyatini baxsh etadi. O’sib kelayotgan yosh avlodning barcha eng yaxshi imkoniyatlari unda namoyon bo’ladi. Kasb-kori, mahorati uzluksiz takomillashadi, katta avlodning dono tajribasi anglab olinadi va yosh avlodga o’tadi», - deb ta`kidlab o’tganlar. Bugungi kunda oldimizda jahon fani va madaniyatining eng ilg’or yutuqlarini o’zida mujassamlashtirilgan, inson aql-zakovati yaratgan boyliklardan bahramand bo’lgan yangi avlodni shakllantirish vazifasi turibdi. Faqat shu asosdagina millatning taraqqiyot sari intilishini ta`minlovchi intellektual kuchni vujudga keltirish mumkin.</w:t>
      </w:r>
    </w:p>
    <w:p w:rsidR="00FD778F" w:rsidRPr="00211312" w:rsidRDefault="00FD778F" w:rsidP="00FD778F">
      <w:pPr>
        <w:ind w:firstLine="567"/>
        <w:jc w:val="both"/>
        <w:rPr>
          <w:lang w:val="uz-Cyrl-UZ"/>
        </w:rPr>
      </w:pPr>
      <w:r w:rsidRPr="00211312">
        <w:rPr>
          <w:lang w:val="uz-Cyrl-UZ"/>
        </w:rPr>
        <w:t>Mamlakatning o’ziga xos mentalitetini hisobga olgan holda O’zbekiston tanlab olgan o’z rivojlanish modeli shunga olib keldiki, ijtimoiy-siyosiy, ijtimoiy-iqtisodiy va ma`naviy hayotning taraqqiy etgan mamlakatlarda umume`tirof etilgan tamoyillari hamda me`yorlari xukmron va muqarrar xususiyat kasb etib, ular respublikaning nafaqat hozirgi holatini, balki uning taraqqiyotini belgilaydi.</w:t>
      </w:r>
    </w:p>
    <w:p w:rsidR="00FD778F" w:rsidRPr="00211312" w:rsidRDefault="00FD778F" w:rsidP="00FD778F">
      <w:pPr>
        <w:ind w:firstLine="567"/>
        <w:jc w:val="both"/>
        <w:rPr>
          <w:lang w:val="uz-Cyrl-UZ"/>
        </w:rPr>
      </w:pPr>
      <w:r w:rsidRPr="00211312">
        <w:rPr>
          <w:lang w:val="uz-Cyrl-UZ"/>
        </w:rPr>
        <w:t xml:space="preserve">Zamonaviy iqtisodiyot, fan, texnika va texnologiyalarni rivojlantirish asosida kadrlar tayyorlashning takomillashgan tizimini yaratish mamlakatni taraqqiy ettirishning eng muhim sharti hisoblanadi. Tizimning amal qilinishi kadrlarning istiqbolga mo’ljallangan vazifalarni hisobga olish va hal etish qobiliyatiga, yuksak umumiy va kasbiy madaniyatiga ijodiy va ijtimoiy faollikka, ijtimoiy-siyosiy hayotda mustaqil ravishda yo’nalish ola bilish mahoratiga ega bo’lgan yangi avlodni shakllantirishni ta`minlaydi. </w:t>
      </w:r>
    </w:p>
    <w:p w:rsidR="00FD778F" w:rsidRPr="00211312" w:rsidRDefault="00FD778F" w:rsidP="00FD778F">
      <w:pPr>
        <w:ind w:firstLine="567"/>
        <w:jc w:val="both"/>
        <w:rPr>
          <w:lang w:val="uz-Cyrl-UZ"/>
        </w:rPr>
      </w:pPr>
      <w:r w:rsidRPr="00211312">
        <w:rPr>
          <w:lang w:val="uz-Cyrl-UZ"/>
        </w:rPr>
        <w:t>Prezidentimiz tomonidan ilmiy asoslab berilgan ta`lim-tarbiya modelini amaliyotga tatbiq etish o’quv jarayonini texnologiyalashtirish bilan uzviy bog’liqdir. Shu boisdan Kadrlar tayyorlash Milliy dasturida «O’quv-tarbiyaviy jarayonni ilg’or pedagogik texnologiyalar bilan ta`minlash» uning ikkinchi va uchinchi bosqichlarida bajariladigan jiddiy vazifalardan biri sifatida belgilandi.</w:t>
      </w:r>
    </w:p>
    <w:p w:rsidR="00FD778F" w:rsidRPr="00211312" w:rsidRDefault="00FD778F" w:rsidP="00FD778F">
      <w:pPr>
        <w:ind w:firstLine="567"/>
        <w:jc w:val="both"/>
        <w:rPr>
          <w:lang w:val="uz-Cyrl-UZ"/>
        </w:rPr>
      </w:pPr>
      <w:r w:rsidRPr="00211312">
        <w:rPr>
          <w:lang w:val="uz-Cyrl-UZ"/>
        </w:rPr>
        <w:t xml:space="preserve">Kadrlar tayyorlash Milliy dasturining ikkinchi bosqichi – ta`lim jarayonidagi sifat ko’rsatkichlarini yaxshilash, ya`ni jahon andozalariga mos, raqobatbardosh, yuqori saviyaga ega bo’lgan mutaxassislar tayyorlashdir. Ushbu murakkab muammolarni yechimini topib, ularni amalda keng qo’llash oliy ta`lim tizimi xodimlari oldiga juda katta vazifalar belgilaydi. Bunda aniq vazifalar sifatida bevosita o’quv jarayonini yaxshilash, o’quv dasturlarini yanada takomillashtirish, o’qitishning zamonaviy pedagogik texnologiyalarini amalga joriy qilish, texnik vositalaridan keng foydalanish va shu asosda masofadan o’qitishni keng joriy qilishdan iboratdir. </w:t>
      </w:r>
    </w:p>
    <w:p w:rsidR="00FD778F" w:rsidRPr="00211312" w:rsidRDefault="00FD778F" w:rsidP="00FD778F">
      <w:pPr>
        <w:ind w:firstLine="567"/>
        <w:jc w:val="both"/>
        <w:rPr>
          <w:lang w:val="uz-Cyrl-UZ"/>
        </w:rPr>
      </w:pPr>
      <w:r w:rsidRPr="00211312">
        <w:rPr>
          <w:lang w:val="uz-Cyrl-UZ"/>
        </w:rPr>
        <w:lastRenderedPageBreak/>
        <w:t>Yurtimizda iqtisodiy ta`limda o’qitish texnologiyalari, avvalo, insonparvarlik tamoyiliga asoslangandir. Falsafa, pedagogika va psixologiyada ta`kidlanganidek, bu yo’nalishning asosiy farqli tomoni shundaki, bunda butun diqqat-e`tibor talaba shaxsiga qaratiladi. Chunki, talaba – bu iqtisod sohasida bo’lajak mutaxassis, u – shaxs. Shuning uchun ta`lim jarayonidagi o’qitish texnologiyalari talabaning o’ziga xos shaxsiy xususiyatlarini hisobga olgan holda, mustaqil, faol bilish faoliyatini tashkil etishga qaratilgandir. Shundan kelib chiqqan holda, «Loyihalash jarayonlarini avtomatlashtirish asoslari» o’quv fani boyicha ta`lim texnologiyalarini loyihalashtirishda quyidagi asosiy konseptual yondashuvlarni ko’rsatib o’tamiz:</w:t>
      </w:r>
    </w:p>
    <w:p w:rsidR="00FD778F" w:rsidRPr="00211312" w:rsidRDefault="00FD778F" w:rsidP="00FD778F">
      <w:pPr>
        <w:ind w:firstLine="567"/>
        <w:jc w:val="both"/>
        <w:rPr>
          <w:lang w:val="uz-Cyrl-UZ"/>
        </w:rPr>
      </w:pPr>
      <w:r w:rsidRPr="00211312">
        <w:rPr>
          <w:b/>
          <w:bCs/>
          <w:i/>
          <w:iCs/>
          <w:lang w:val="uz-Cyrl-UZ"/>
        </w:rPr>
        <w:t>Shaxsga yo’naltirilgan ta`lim.</w:t>
      </w:r>
      <w:r w:rsidRPr="00211312">
        <w:rPr>
          <w:lang w:val="uz-Cyrl-UZ"/>
        </w:rPr>
        <w:t xml:space="preserve"> 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chiqgan holda yondoshishni nazarda tutadi. </w:t>
      </w:r>
    </w:p>
    <w:p w:rsidR="00FD778F" w:rsidRPr="00211312" w:rsidRDefault="00FD778F" w:rsidP="00FD778F">
      <w:pPr>
        <w:ind w:firstLine="567"/>
        <w:jc w:val="both"/>
        <w:rPr>
          <w:lang w:val="uz-Cyrl-UZ"/>
        </w:rPr>
      </w:pPr>
      <w:r w:rsidRPr="00211312">
        <w:rPr>
          <w:b/>
          <w:bCs/>
          <w:i/>
          <w:iCs/>
          <w:lang w:val="uz-Cyrl-UZ"/>
        </w:rPr>
        <w:t>Tizimli yondashuv.</w:t>
      </w:r>
      <w:r w:rsidRPr="00211312">
        <w:rPr>
          <w:lang w:val="uz-Cyrl-UZ"/>
        </w:rPr>
        <w:t xml:space="preserve"> Ta`lim texnologiyasi tizimning barcha belgilarini o’zida mujassam etmog’i lozim: jaryonning mantiqiyligi, uning barcha bo’g’inlarini o’zaro bog’likligi, yaxlitligi.</w:t>
      </w:r>
    </w:p>
    <w:p w:rsidR="00FD778F" w:rsidRPr="00211312" w:rsidRDefault="00FD778F" w:rsidP="00FD778F">
      <w:pPr>
        <w:ind w:firstLine="567"/>
        <w:jc w:val="both"/>
        <w:rPr>
          <w:lang w:val="uz-Cyrl-UZ"/>
        </w:rPr>
      </w:pPr>
      <w:r w:rsidRPr="00211312">
        <w:rPr>
          <w:b/>
          <w:bCs/>
          <w:i/>
          <w:iCs/>
          <w:lang w:val="uz-Cyrl-UZ"/>
        </w:rPr>
        <w:t>Faoliyatga yo’naltirilgan yondashuv</w:t>
      </w:r>
      <w:r w:rsidRPr="00211312">
        <w:rPr>
          <w:i/>
          <w:iCs/>
          <w:lang w:val="uz-Cyrl-UZ"/>
        </w:rPr>
        <w:t>.</w:t>
      </w:r>
      <w:r w:rsidRPr="00211312">
        <w:rPr>
          <w:lang w:val="uz-Cyrl-UZ"/>
        </w:rPr>
        <w:t xml:space="preserve"> Shaxsning jarayonli sifatlarini shakllantirish, ta`lim oluvchining faoliyatini faollashtirish va tezlashtirish, o’quv jaryonida uning barcha qobiliyati va imkoniyatlari, tashabbuskorligini ochishga yo’naltirilgan ta`limni ifodalaydi.</w:t>
      </w:r>
    </w:p>
    <w:p w:rsidR="00FD778F" w:rsidRPr="00211312" w:rsidRDefault="00FD778F" w:rsidP="00FD778F">
      <w:pPr>
        <w:ind w:firstLine="567"/>
        <w:jc w:val="both"/>
        <w:rPr>
          <w:lang w:val="uz-Cyrl-UZ"/>
        </w:rPr>
      </w:pPr>
      <w:r w:rsidRPr="00211312">
        <w:rPr>
          <w:b/>
          <w:bCs/>
          <w:i/>
          <w:iCs/>
          <w:lang w:val="uz-Cyrl-UZ"/>
        </w:rPr>
        <w:t>Dialogik yondashuv</w:t>
      </w:r>
      <w:r w:rsidRPr="00211312">
        <w:rPr>
          <w:i/>
          <w:iCs/>
          <w:lang w:val="uz-Cyrl-UZ"/>
        </w:rPr>
        <w:t>.</w:t>
      </w:r>
      <w:r w:rsidRPr="00211312">
        <w:rPr>
          <w:lang w:val="uz-Cyrl-UZ"/>
        </w:rPr>
        <w:t xml:space="preserve"> Bu yondashuv o’quv jarayoni ishtirokchilarining psixologik birligi va o’zaro munosabatlarini yaratish zaruriyatini bildiradi. Uning natijasida shaxsning o’z-o’zini faollashtirishi va o’z-o’zini ko’rsata olishi kabi ijodiy faoliyati kuchayadi.</w:t>
      </w:r>
    </w:p>
    <w:p w:rsidR="00FD778F" w:rsidRPr="00211312" w:rsidRDefault="00FD778F" w:rsidP="00FD778F">
      <w:pPr>
        <w:ind w:firstLine="567"/>
        <w:jc w:val="both"/>
        <w:rPr>
          <w:lang w:val="uz-Cyrl-UZ"/>
        </w:rPr>
      </w:pPr>
      <w:r w:rsidRPr="00211312">
        <w:rPr>
          <w:b/>
          <w:bCs/>
          <w:i/>
          <w:iCs/>
          <w:lang w:val="uz-Cyrl-UZ"/>
        </w:rPr>
        <w:t>Hamkorlikdagi ta`limni tashkil etish</w:t>
      </w:r>
      <w:r w:rsidRPr="00211312">
        <w:rPr>
          <w:i/>
          <w:iCs/>
          <w:lang w:val="uz-Cyrl-UZ"/>
        </w:rPr>
        <w:t>.</w:t>
      </w:r>
      <w:r w:rsidRPr="00211312">
        <w:rPr>
          <w:lang w:val="uz-Cyrl-UZ"/>
        </w:rPr>
        <w:t xml:space="preserve"> Ta`lim beruvchi va ta`lim oluvchi o’rtasida demokratik, tenglik, hamkorlik kabi o’zaro sub`yektiv munosabatlarga, faoliyat maqsadi va mazmunini birgalikda shakllantirish va erishilgan natijalarni baholashga e`tiborni qaratish zarurligini bildiradi. </w:t>
      </w:r>
    </w:p>
    <w:p w:rsidR="00FD778F" w:rsidRPr="00211312" w:rsidRDefault="00FD778F" w:rsidP="00FD778F">
      <w:pPr>
        <w:ind w:firstLine="567"/>
        <w:jc w:val="both"/>
        <w:rPr>
          <w:lang w:val="uz-Cyrl-UZ"/>
        </w:rPr>
      </w:pPr>
      <w:r w:rsidRPr="00211312">
        <w:rPr>
          <w:b/>
          <w:bCs/>
          <w:i/>
          <w:iCs/>
          <w:lang w:val="uz-Cyrl-UZ"/>
        </w:rPr>
        <w:t>Muammoli ta`lim</w:t>
      </w:r>
      <w:r w:rsidRPr="00211312">
        <w:rPr>
          <w:i/>
          <w:iCs/>
          <w:lang w:val="uz-Cyrl-UZ"/>
        </w:rPr>
        <w:t>.</w:t>
      </w:r>
      <w:r w:rsidRPr="00211312">
        <w:rPr>
          <w:lang w:val="uz-Cyrl-UZ"/>
        </w:rPr>
        <w:t xml:space="preserve"> Ta`lim mazmunini muammoli tarzda taqdim qilish asosida ta`lim oluvchilarning o’zaro faoliyatini tashkil etish usullaridan biridir. Bu jarayon ilmiy bilimlarni ob`yektiv qarama-qarshiligi va uni hal etish usullarini aniqlash, dialektik tafakkurni va ularni amaliy faoliyatda ijodiy qo’llashni shakllantirishni ta`minlaydi.</w:t>
      </w:r>
    </w:p>
    <w:p w:rsidR="00FD778F" w:rsidRPr="00211312" w:rsidRDefault="00FD778F" w:rsidP="00FD778F">
      <w:pPr>
        <w:ind w:firstLine="567"/>
        <w:jc w:val="both"/>
        <w:rPr>
          <w:lang w:val="uz-Cyrl-UZ"/>
        </w:rPr>
      </w:pPr>
      <w:r w:rsidRPr="00211312">
        <w:rPr>
          <w:b/>
          <w:bCs/>
          <w:i/>
          <w:iCs/>
          <w:lang w:val="uz-Cyrl-UZ"/>
        </w:rPr>
        <w:t xml:space="preserve">Axborotni taqdim qilishning zamonaviy vositalari va usullarini qo’llash </w:t>
      </w:r>
      <w:r w:rsidRPr="00211312">
        <w:rPr>
          <w:b/>
          <w:bCs/>
          <w:lang w:val="uz-Cyrl-UZ"/>
        </w:rPr>
        <w:t xml:space="preserve">– </w:t>
      </w:r>
      <w:r w:rsidRPr="00211312">
        <w:rPr>
          <w:lang w:val="uz-Cyrl-UZ"/>
        </w:rPr>
        <w:t>bu</w:t>
      </w:r>
      <w:r w:rsidRPr="00211312">
        <w:rPr>
          <w:b/>
          <w:bCs/>
          <w:lang w:val="uz-Cyrl-UZ"/>
        </w:rPr>
        <w:t xml:space="preserve"> </w:t>
      </w:r>
      <w:r w:rsidRPr="00211312">
        <w:rPr>
          <w:lang w:val="uz-Cyrl-UZ"/>
        </w:rPr>
        <w:t>yangi komp`yuter va axborot texnologiyalarini o’quv jarayonida qo’llashdir.</w:t>
      </w:r>
    </w:p>
    <w:p w:rsidR="00FD778F" w:rsidRPr="00211312" w:rsidRDefault="00FD778F" w:rsidP="00FD778F">
      <w:pPr>
        <w:ind w:firstLine="567"/>
        <w:jc w:val="both"/>
        <w:rPr>
          <w:lang w:val="uz-Cyrl-UZ"/>
        </w:rPr>
      </w:pPr>
      <w:r w:rsidRPr="00211312">
        <w:rPr>
          <w:lang w:val="uz-Cyrl-UZ"/>
        </w:rPr>
        <w:t>Berilgan konseptual qoidalarga asosan, «Iqtisodiy-matematik usullar va modellar» fanining maqsadi, tuzilishi, o’quv ma`lumotining mazmuni va hajmidan kelib chiqqan holda, berilgan sharoitda va o’quv rejasida belgilangan vaqtda, fan boyicha davlat ta`lim standartlarida belgilangan ta`lim maqsad va natijalariga erishishni ta`minlaydigan kommunikasiya, ma`lumot, boshqarish va o’qitishning uslublari hamda vositalari yaxlitlikda tanlab olindi:</w:t>
      </w:r>
    </w:p>
    <w:p w:rsidR="00FD778F" w:rsidRPr="00211312" w:rsidRDefault="00FD778F" w:rsidP="00FD778F">
      <w:pPr>
        <w:ind w:firstLine="567"/>
        <w:jc w:val="both"/>
        <w:rPr>
          <w:lang w:val="uz-Cyrl-UZ"/>
        </w:rPr>
      </w:pPr>
      <w:r w:rsidRPr="00211312">
        <w:rPr>
          <w:b/>
          <w:bCs/>
          <w:i/>
          <w:iCs/>
          <w:lang w:val="uz-Cyrl-UZ"/>
        </w:rPr>
        <w:t>O’qitish uslublari va texnikalari</w:t>
      </w:r>
      <w:r w:rsidRPr="00211312">
        <w:rPr>
          <w:i/>
          <w:iCs/>
          <w:lang w:val="uz-Cyrl-UZ"/>
        </w:rPr>
        <w:t>.</w:t>
      </w:r>
      <w:r w:rsidRPr="00211312">
        <w:rPr>
          <w:lang w:val="uz-Cyrl-UZ"/>
        </w:rPr>
        <w:t xml:space="preserve"> Ma`ruza (kirish, mavzuiy, ma`lumotli, ko’rgazmali (vizuallashgan), anjuman, aniq vaziyatlarni yechish), munozara, muammoli uslub, pinbord, aqliy hujum, tezkor –so’rov, savol-javob, amaliy ishlash usullari.</w:t>
      </w:r>
    </w:p>
    <w:p w:rsidR="00FD778F" w:rsidRPr="00211312" w:rsidRDefault="00FD778F" w:rsidP="00FD778F">
      <w:pPr>
        <w:ind w:firstLine="567"/>
        <w:jc w:val="both"/>
        <w:rPr>
          <w:lang w:val="uz-Cyrl-UZ"/>
        </w:rPr>
      </w:pPr>
      <w:r w:rsidRPr="00211312">
        <w:rPr>
          <w:b/>
          <w:bCs/>
          <w:i/>
          <w:iCs/>
          <w:lang w:val="uz-Cyrl-UZ"/>
        </w:rPr>
        <w:t>O’qitishni tashkil etish shakllari</w:t>
      </w:r>
      <w:r w:rsidRPr="00211312">
        <w:rPr>
          <w:b/>
          <w:bCs/>
          <w:lang w:val="uz-Cyrl-UZ"/>
        </w:rPr>
        <w:t>:</w:t>
      </w:r>
      <w:r w:rsidRPr="00211312">
        <w:rPr>
          <w:lang w:val="uz-Cyrl-UZ"/>
        </w:rPr>
        <w:t xml:space="preserve"> dialog, polilog, muloqot, hamkorlik va o’zaro o’qitishga asolangan frontal, jamoaviy va guruhlarda o’qitish.</w:t>
      </w:r>
    </w:p>
    <w:p w:rsidR="00FD778F" w:rsidRPr="00211312" w:rsidRDefault="00FD778F" w:rsidP="00FD778F">
      <w:pPr>
        <w:ind w:firstLine="567"/>
        <w:jc w:val="both"/>
        <w:rPr>
          <w:lang w:val="uz-Cyrl-UZ"/>
        </w:rPr>
      </w:pPr>
      <w:r w:rsidRPr="00211312">
        <w:rPr>
          <w:b/>
          <w:bCs/>
          <w:i/>
          <w:iCs/>
          <w:lang w:val="uz-Cyrl-UZ"/>
        </w:rPr>
        <w:t>O’qitish vositalari:</w:t>
      </w:r>
      <w:r w:rsidRPr="00211312">
        <w:rPr>
          <w:lang w:val="uz-Cyrl-UZ"/>
        </w:rPr>
        <w:t xml:space="preserve"> o’qitishning an`anaviy vositalari (darslik, ma`ruza matni) bilan bir qatorda – chizmali organayzerlar, komp`yuter va axborot texnologiyalari.</w:t>
      </w:r>
    </w:p>
    <w:p w:rsidR="00FD778F" w:rsidRPr="00211312" w:rsidRDefault="00FD778F" w:rsidP="00FD778F">
      <w:pPr>
        <w:ind w:firstLine="567"/>
        <w:jc w:val="both"/>
        <w:rPr>
          <w:lang w:val="uz-Cyrl-UZ"/>
        </w:rPr>
      </w:pPr>
      <w:r w:rsidRPr="00211312">
        <w:rPr>
          <w:b/>
          <w:bCs/>
          <w:i/>
          <w:iCs/>
          <w:lang w:val="uz-Cyrl-UZ"/>
        </w:rPr>
        <w:t>Kommunikasiya usullari:</w:t>
      </w:r>
      <w:r w:rsidRPr="00211312">
        <w:rPr>
          <w:lang w:val="uz-Cyrl-UZ"/>
        </w:rPr>
        <w:t xml:space="preserve"> talabalar bilan tezkor teskari aloqaga asoslangan bevosita o’zaro munosabatlar.</w:t>
      </w:r>
    </w:p>
    <w:p w:rsidR="00FD778F" w:rsidRPr="00211312" w:rsidRDefault="00FD778F" w:rsidP="00FD778F">
      <w:pPr>
        <w:ind w:firstLine="567"/>
        <w:jc w:val="both"/>
        <w:rPr>
          <w:lang w:val="uz-Cyrl-UZ"/>
        </w:rPr>
      </w:pPr>
      <w:r w:rsidRPr="00211312">
        <w:rPr>
          <w:b/>
          <w:bCs/>
          <w:i/>
          <w:iCs/>
          <w:lang w:val="uz-Cyrl-UZ"/>
        </w:rPr>
        <w:t xml:space="preserve">Teskari aloqaning (ma`lumotning) usul va vositalari: </w:t>
      </w:r>
      <w:r w:rsidRPr="00211312">
        <w:rPr>
          <w:lang w:val="uz-Cyrl-UZ"/>
        </w:rPr>
        <w:t>joriy, oraliq va yakuniy nazorat natijalarini tahlil qilishga asoslangan kuzatish, tezkor-so’rov, o’qitish diagnostikasi.</w:t>
      </w:r>
    </w:p>
    <w:p w:rsidR="00FD778F" w:rsidRPr="00211312" w:rsidRDefault="00FD778F" w:rsidP="00FD778F">
      <w:pPr>
        <w:ind w:firstLine="567"/>
        <w:jc w:val="both"/>
        <w:rPr>
          <w:lang w:val="uz-Cyrl-UZ"/>
        </w:rPr>
      </w:pPr>
      <w:r w:rsidRPr="00211312">
        <w:rPr>
          <w:b/>
          <w:bCs/>
          <w:i/>
          <w:iCs/>
          <w:lang w:val="uz-Cyrl-UZ"/>
        </w:rPr>
        <w:t>Boshqarish usullari va vositalari</w:t>
      </w:r>
      <w:r w:rsidRPr="00211312">
        <w:rPr>
          <w:b/>
          <w:bCs/>
          <w:lang w:val="uz-Cyrl-UZ"/>
        </w:rPr>
        <w:t>:</w:t>
      </w:r>
      <w:r w:rsidRPr="00211312">
        <w:rPr>
          <w:lang w:val="uz-Cyrl-UZ"/>
        </w:rPr>
        <w:t xml:space="preserve"> o’quv mashg’ulotining bosqichlari, belgilangan maqsadga erishishda ta`lim beruvchi va ta`lim oluvchining faoliyati, nafaqat auditoriya ishini, balki mustaqil va auditoriyadan tashqari ishlarni nazoratini (joriy, oraliq, yakuniy) belgilab beruvchi o’quv mashg’ulotlarini texnologik xarita ko’rinishida rejalashtirish. </w:t>
      </w:r>
    </w:p>
    <w:p w:rsidR="00FD778F" w:rsidRPr="00211312" w:rsidRDefault="00FD778F" w:rsidP="00FD778F">
      <w:pPr>
        <w:ind w:firstLine="567"/>
        <w:jc w:val="both"/>
        <w:rPr>
          <w:lang w:val="uz-Cyrl-UZ"/>
        </w:rPr>
      </w:pPr>
      <w:r w:rsidRPr="00211312">
        <w:rPr>
          <w:b/>
          <w:bCs/>
          <w:i/>
          <w:iCs/>
          <w:lang w:val="uz-Cyrl-UZ"/>
        </w:rPr>
        <w:t>Monitoring va baholash</w:t>
      </w:r>
      <w:r w:rsidRPr="00211312">
        <w:rPr>
          <w:b/>
          <w:bCs/>
          <w:lang w:val="uz-Cyrl-UZ"/>
        </w:rPr>
        <w:t>:</w:t>
      </w:r>
      <w:r w:rsidRPr="00211312">
        <w:rPr>
          <w:lang w:val="uz-Cyrl-UZ"/>
        </w:rPr>
        <w:t xml:space="preserve"> o’quv mashg’ulot jarayonida (o’quv vazifalari va testlarini bajargani uchun baholash, ta`lim oluvchining har bir o’quv mashg’ulotidagi o’quv faoliyatini reyting baholash), ham butun kurs davomida (har bir ta`lim oluvchining reyting bahosiga asosan joriy, oraliq va yakuniy natijalari) ta`lim natijalarini rejali tarzda kuzatib borish.</w:t>
      </w:r>
    </w:p>
    <w:p w:rsidR="00FD778F" w:rsidRPr="00211312" w:rsidRDefault="00FD778F" w:rsidP="00FD778F">
      <w:pPr>
        <w:jc w:val="both"/>
        <w:rPr>
          <w:lang w:val="uz-Cyrl-UZ"/>
        </w:rPr>
      </w:pPr>
    </w:p>
    <w:p w:rsidR="00FD778F" w:rsidRPr="00211312" w:rsidRDefault="00FD778F" w:rsidP="00FD778F">
      <w:pPr>
        <w:rPr>
          <w:lang w:val="uz-Cyrl-UZ"/>
        </w:rPr>
      </w:pPr>
    </w:p>
    <w:p w:rsidR="00FD778F" w:rsidRPr="00211312" w:rsidRDefault="00FD778F" w:rsidP="00FD778F">
      <w:pPr>
        <w:pStyle w:val="1f4"/>
        <w:jc w:val="right"/>
        <w:rPr>
          <w:rFonts w:ascii="Times New Roman" w:hAnsi="Times New Roman" w:cs="Times New Roman"/>
          <w:b/>
          <w:bCs/>
          <w:sz w:val="24"/>
          <w:szCs w:val="24"/>
          <w:lang w:val="uz-Cyrl-UZ"/>
        </w:rPr>
      </w:pPr>
      <w:r w:rsidRPr="00211312">
        <w:rPr>
          <w:rFonts w:ascii="Times New Roman" w:hAnsi="Times New Roman" w:cs="Times New Roman"/>
          <w:b/>
          <w:bCs/>
          <w:sz w:val="24"/>
          <w:szCs w:val="24"/>
          <w:lang w:val="uz-Cyrl-UZ"/>
        </w:rPr>
        <w:t>1.1-ilova</w:t>
      </w:r>
    </w:p>
    <w:p w:rsidR="00FD778F" w:rsidRPr="00211312" w:rsidRDefault="00FD778F" w:rsidP="00FD778F">
      <w:pPr>
        <w:pStyle w:val="1f4"/>
        <w:jc w:val="both"/>
        <w:rPr>
          <w:rFonts w:ascii="Times New Roman" w:hAnsi="Times New Roman" w:cs="Times New Roman"/>
          <w:sz w:val="24"/>
          <w:szCs w:val="24"/>
          <w:lang w:val="uz-Cyrl-UZ"/>
        </w:rPr>
      </w:pPr>
    </w:p>
    <w:p w:rsidR="00FD778F" w:rsidRPr="00211312" w:rsidRDefault="00FD778F" w:rsidP="00FD778F">
      <w:pPr>
        <w:pStyle w:val="1f4"/>
        <w:jc w:val="center"/>
        <w:rPr>
          <w:rFonts w:ascii="Times New Roman" w:hAnsi="Times New Roman" w:cs="Times New Roman"/>
          <w:b/>
          <w:bCs/>
          <w:i/>
          <w:iCs/>
          <w:sz w:val="24"/>
          <w:szCs w:val="24"/>
          <w:lang w:val="uz-Cyrl-UZ"/>
        </w:rPr>
      </w:pPr>
      <w:r w:rsidRPr="00211312">
        <w:rPr>
          <w:rFonts w:ascii="Times New Roman" w:hAnsi="Times New Roman" w:cs="Times New Roman"/>
          <w:b/>
          <w:bCs/>
          <w:i/>
          <w:iCs/>
          <w:sz w:val="24"/>
          <w:szCs w:val="24"/>
          <w:lang w:val="uz-Cyrl-UZ"/>
        </w:rPr>
        <w:t>«Aqliy hujum» metodining asosiy koidalari:</w:t>
      </w:r>
    </w:p>
    <w:p w:rsidR="00FD778F" w:rsidRPr="00211312" w:rsidRDefault="00FD778F" w:rsidP="00FD778F">
      <w:pPr>
        <w:pStyle w:val="1f4"/>
        <w:jc w:val="center"/>
        <w:rPr>
          <w:rFonts w:ascii="Times New Roman" w:hAnsi="Times New Roman" w:cs="Times New Roman"/>
          <w:b/>
          <w:bCs/>
          <w:i/>
          <w:iCs/>
          <w:sz w:val="24"/>
          <w:szCs w:val="24"/>
          <w:lang w:val="uz-Cyrl-UZ"/>
        </w:rPr>
      </w:pPr>
    </w:p>
    <w:p w:rsidR="00FD778F" w:rsidRPr="00211312" w:rsidRDefault="00FD778F" w:rsidP="00FD778F">
      <w:pPr>
        <w:pStyle w:val="1f4"/>
        <w:jc w:val="both"/>
        <w:rPr>
          <w:rFonts w:ascii="Times New Roman" w:hAnsi="Times New Roman" w:cs="Times New Roman"/>
          <w:sz w:val="24"/>
          <w:szCs w:val="24"/>
          <w:lang w:val="uz-Cyrl-UZ"/>
        </w:rPr>
      </w:pPr>
      <w:r w:rsidRPr="00211312">
        <w:rPr>
          <w:rFonts w:ascii="Times New Roman" w:hAnsi="Times New Roman" w:cs="Times New Roman"/>
          <w:sz w:val="24"/>
          <w:szCs w:val="24"/>
          <w:lang w:val="uz-Cyrl-UZ"/>
        </w:rPr>
        <w:t xml:space="preserve">•      Auditoriyada olg’a surilgan fikr va g’oyalar tankid ostiga olinmaydi va baholanmaydi; </w:t>
      </w:r>
    </w:p>
    <w:p w:rsidR="00FD778F" w:rsidRPr="00211312" w:rsidRDefault="00FD778F" w:rsidP="00FD778F">
      <w:pPr>
        <w:pStyle w:val="1f4"/>
        <w:jc w:val="both"/>
        <w:rPr>
          <w:rFonts w:ascii="Times New Roman" w:hAnsi="Times New Roman" w:cs="Times New Roman"/>
          <w:sz w:val="24"/>
          <w:szCs w:val="24"/>
          <w:lang w:val="uz-Cyrl-UZ"/>
        </w:rPr>
      </w:pPr>
      <w:r w:rsidRPr="00211312">
        <w:rPr>
          <w:rFonts w:ascii="Times New Roman" w:hAnsi="Times New Roman" w:cs="Times New Roman"/>
          <w:sz w:val="24"/>
          <w:szCs w:val="24"/>
          <w:lang w:val="uz-Cyrl-UZ"/>
        </w:rPr>
        <w:t xml:space="preserve">•    Har bir shaxs tomonidan taklif kilinayotgan fikr va g’oyalar kanchalik fantastik va aniq bo’lsa ham, uni baholashdan uzingizni tiying! </w:t>
      </w:r>
    </w:p>
    <w:p w:rsidR="00FD778F" w:rsidRPr="00211312" w:rsidRDefault="00FD778F" w:rsidP="00FD778F">
      <w:pPr>
        <w:pStyle w:val="1f4"/>
        <w:jc w:val="both"/>
        <w:rPr>
          <w:rFonts w:ascii="Times New Roman" w:hAnsi="Times New Roman" w:cs="Times New Roman"/>
          <w:sz w:val="24"/>
          <w:szCs w:val="24"/>
          <w:lang w:val="uz-Cyrl-UZ"/>
        </w:rPr>
      </w:pPr>
      <w:r w:rsidRPr="00211312">
        <w:rPr>
          <w:rFonts w:ascii="Times New Roman" w:hAnsi="Times New Roman" w:cs="Times New Roman"/>
          <w:sz w:val="24"/>
          <w:szCs w:val="24"/>
          <w:lang w:val="uz-Cyrl-UZ"/>
        </w:rPr>
        <w:t xml:space="preserve">•    Tanqid qilmang - hamma bildirilgan fikrlar bir xilda bebahodir. </w:t>
      </w:r>
    </w:p>
    <w:p w:rsidR="00FD778F" w:rsidRPr="00211312" w:rsidRDefault="00FD778F" w:rsidP="00FD778F">
      <w:pPr>
        <w:pStyle w:val="1f4"/>
        <w:numPr>
          <w:ilvl w:val="0"/>
          <w:numId w:val="94"/>
        </w:numPr>
        <w:jc w:val="both"/>
        <w:rPr>
          <w:rFonts w:ascii="Times New Roman" w:hAnsi="Times New Roman" w:cs="Times New Roman"/>
          <w:sz w:val="24"/>
          <w:szCs w:val="24"/>
        </w:rPr>
      </w:pPr>
      <w:r w:rsidRPr="00211312">
        <w:rPr>
          <w:rFonts w:ascii="Times New Roman" w:hAnsi="Times New Roman" w:cs="Times New Roman"/>
          <w:sz w:val="24"/>
          <w:szCs w:val="24"/>
        </w:rPr>
        <w:t>Fikr bildirilayotganda noti</w:t>
      </w:r>
      <w:r w:rsidRPr="00211312">
        <w:rPr>
          <w:rFonts w:ascii="Times New Roman" w:hAnsi="Times New Roman" w:cs="Times New Roman"/>
          <w:sz w:val="24"/>
          <w:szCs w:val="24"/>
          <w:lang w:val="en-US"/>
        </w:rPr>
        <w:t>q</w:t>
      </w:r>
      <w:r w:rsidRPr="00211312">
        <w:rPr>
          <w:rFonts w:ascii="Times New Roman" w:hAnsi="Times New Roman" w:cs="Times New Roman"/>
          <w:sz w:val="24"/>
          <w:szCs w:val="24"/>
        </w:rPr>
        <w:t xml:space="preserve">ni bo’lma!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Maqsad - mazmunli fikr va g’oyalar sonini ko’paytirish.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Qanchalik ko’p fikr va g’oyalar bildirilsa, shunchalik yaxshi. Yangi va bebaho fikr va g’oyaning paydo bo’lish ehtimoli ko’payadi.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Agar fikrlar kaytarilsa asabiylashmang va hayron bo’lmang.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Bu muammo fakatgina ma`lum usullar yordamidagina hal bo’lishi mumkin, deb oylamang.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Fikrlar «hujumi» ni o’tkazish vaqti aniqlanadi va unga qat`iyan </w:t>
      </w:r>
    </w:p>
    <w:p w:rsidR="00FD778F" w:rsidRPr="00211312" w:rsidRDefault="00FD778F" w:rsidP="00FD778F">
      <w:pPr>
        <w:pStyle w:val="1f4"/>
        <w:numPr>
          <w:ilvl w:val="0"/>
          <w:numId w:val="94"/>
        </w:numPr>
        <w:jc w:val="both"/>
        <w:rPr>
          <w:rFonts w:ascii="Times New Roman" w:hAnsi="Times New Roman" w:cs="Times New Roman"/>
          <w:sz w:val="24"/>
          <w:szCs w:val="24"/>
        </w:rPr>
      </w:pPr>
      <w:r w:rsidRPr="00211312">
        <w:rPr>
          <w:rFonts w:ascii="Times New Roman" w:hAnsi="Times New Roman" w:cs="Times New Roman"/>
          <w:sz w:val="24"/>
          <w:szCs w:val="24"/>
        </w:rPr>
        <w:t xml:space="preserve">rioya </w:t>
      </w:r>
      <w:r w:rsidRPr="00211312">
        <w:rPr>
          <w:rFonts w:ascii="Times New Roman" w:hAnsi="Times New Roman" w:cs="Times New Roman"/>
          <w:sz w:val="24"/>
          <w:szCs w:val="24"/>
          <w:lang w:val="en-US"/>
        </w:rPr>
        <w:t>q</w:t>
      </w:r>
      <w:r w:rsidRPr="00211312">
        <w:rPr>
          <w:rFonts w:ascii="Times New Roman" w:hAnsi="Times New Roman" w:cs="Times New Roman"/>
          <w:sz w:val="24"/>
          <w:szCs w:val="24"/>
        </w:rPr>
        <w:t xml:space="preserve">ilinishi shart. </w:t>
      </w:r>
    </w:p>
    <w:p w:rsidR="00FD778F" w:rsidRPr="00211312" w:rsidRDefault="00FD778F" w:rsidP="00FD778F">
      <w:pPr>
        <w:pStyle w:val="1f4"/>
        <w:numPr>
          <w:ilvl w:val="0"/>
          <w:numId w:val="94"/>
        </w:numPr>
        <w:jc w:val="both"/>
        <w:rPr>
          <w:rFonts w:ascii="Times New Roman" w:hAnsi="Times New Roman" w:cs="Times New Roman"/>
          <w:sz w:val="24"/>
          <w:szCs w:val="24"/>
          <w:lang w:val="en-US"/>
        </w:rPr>
      </w:pPr>
      <w:r w:rsidRPr="00211312">
        <w:rPr>
          <w:rFonts w:ascii="Times New Roman" w:hAnsi="Times New Roman" w:cs="Times New Roman"/>
          <w:sz w:val="24"/>
          <w:szCs w:val="24"/>
          <w:lang w:val="en-US"/>
        </w:rPr>
        <w:t xml:space="preserve">Berilgan savolga qisqacha (1-2 so’zdan iborat) javob beriladi. </w:t>
      </w:r>
    </w:p>
    <w:p w:rsidR="00FD778F" w:rsidRPr="00211312" w:rsidRDefault="00FD778F" w:rsidP="00FD778F">
      <w:pPr>
        <w:rPr>
          <w:lang w:val="en-US"/>
        </w:rPr>
      </w:pPr>
    </w:p>
    <w:p w:rsidR="00FD778F" w:rsidRPr="00211312" w:rsidRDefault="00FD778F" w:rsidP="00FD778F">
      <w:pPr>
        <w:ind w:left="7788"/>
        <w:rPr>
          <w:b/>
          <w:bCs/>
          <w:lang w:val="en-US"/>
        </w:rPr>
      </w:pPr>
      <w:r w:rsidRPr="00211312">
        <w:rPr>
          <w:b/>
          <w:bCs/>
          <w:lang w:val="en-US"/>
        </w:rPr>
        <w:t xml:space="preserve">                     3 </w:t>
      </w:r>
      <w:r w:rsidRPr="00211312">
        <w:rPr>
          <w:b/>
          <w:bCs/>
          <w:lang w:val="uz-Cyrl-UZ"/>
        </w:rPr>
        <w:t>-ilova</w:t>
      </w:r>
      <w:r w:rsidRPr="00211312">
        <w:rPr>
          <w:b/>
          <w:bCs/>
          <w:lang w:val="en-US"/>
        </w:rPr>
        <w:t xml:space="preserve"> (1.2)</w:t>
      </w:r>
      <w:r w:rsidR="00014BF9" w:rsidRPr="00211312">
        <w:rPr>
          <w:noProof/>
        </w:rPr>
        <mc:AlternateContent>
          <mc:Choice Requires="wps">
            <w:drawing>
              <wp:anchor distT="0" distB="0" distL="114300" distR="114300" simplePos="0" relativeHeight="251676672" behindDoc="0" locked="1" layoutInCell="1" allowOverlap="1">
                <wp:simplePos x="0" y="0"/>
                <wp:positionH relativeFrom="column">
                  <wp:posOffset>114300</wp:posOffset>
                </wp:positionH>
                <wp:positionV relativeFrom="paragraph">
                  <wp:posOffset>-12700</wp:posOffset>
                </wp:positionV>
                <wp:extent cx="5671820" cy="2459990"/>
                <wp:effectExtent l="9525" t="6350" r="14605" b="29210"/>
                <wp:wrapNone/>
                <wp:docPr id="1953" name="Скругленный прямоугольник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820" cy="2459990"/>
                        </a:xfrm>
                        <a:prstGeom prst="roundRect">
                          <a:avLst>
                            <a:gd name="adj" fmla="val 16667"/>
                          </a:avLst>
                        </a:prstGeom>
                        <a:solidFill>
                          <a:srgbClr val="FFFFFF"/>
                        </a:solidFill>
                        <a:ln w="12700">
                          <a:solidFill>
                            <a:srgbClr val="000000"/>
                          </a:solidFill>
                          <a:round/>
                          <a:headEnd/>
                          <a:tailEnd/>
                        </a:ln>
                        <a:effectLst>
                          <a:outerShdw dist="28398" dir="3806097" algn="ctr" rotWithShape="0">
                            <a:srgbClr val="243F60">
                              <a:alpha val="50000"/>
                            </a:srgbClr>
                          </a:outerShdw>
                        </a:effectLst>
                      </wps:spPr>
                      <wps:txbx>
                        <w:txbxContent>
                          <w:p w:rsidR="00D1023D" w:rsidRPr="006027DA" w:rsidRDefault="00D1023D" w:rsidP="00FD778F">
                            <w:pPr>
                              <w:jc w:val="center"/>
                              <w:rPr>
                                <w:b/>
                                <w:bCs/>
                                <w:i/>
                                <w:iCs/>
                              </w:rPr>
                            </w:pPr>
                            <w:r>
                              <w:rPr>
                                <w:b/>
                                <w:bCs/>
                                <w:i/>
                                <w:iCs/>
                              </w:rPr>
                              <w:t>Guru</w:t>
                            </w:r>
                            <w:r>
                              <w:rPr>
                                <w:b/>
                                <w:bCs/>
                                <w:i/>
                                <w:iCs/>
                                <w:lang w:val="en-US"/>
                              </w:rPr>
                              <w:t>h</w:t>
                            </w:r>
                            <w:r>
                              <w:rPr>
                                <w:b/>
                                <w:bCs/>
                                <w:i/>
                                <w:iCs/>
                              </w:rPr>
                              <w:t>l</w:t>
                            </w:r>
                            <w:r w:rsidRPr="006027DA">
                              <w:rPr>
                                <w:b/>
                                <w:bCs/>
                                <w:i/>
                                <w:iCs/>
                              </w:rPr>
                              <w:t>а</w:t>
                            </w:r>
                            <w:r>
                              <w:rPr>
                                <w:b/>
                                <w:bCs/>
                                <w:i/>
                                <w:iCs/>
                              </w:rPr>
                              <w:t>rd</w:t>
                            </w:r>
                            <w:r w:rsidRPr="006027DA">
                              <w:rPr>
                                <w:b/>
                                <w:bCs/>
                                <w:i/>
                                <w:iCs/>
                              </w:rPr>
                              <w:t xml:space="preserve">а </w:t>
                            </w:r>
                            <w:r>
                              <w:rPr>
                                <w:b/>
                                <w:bCs/>
                                <w:i/>
                                <w:iCs/>
                              </w:rPr>
                              <w:t>ishl</w:t>
                            </w:r>
                            <w:r w:rsidRPr="006027DA">
                              <w:rPr>
                                <w:b/>
                                <w:bCs/>
                                <w:i/>
                                <w:iCs/>
                              </w:rPr>
                              <w:t>а</w:t>
                            </w:r>
                            <w:r>
                              <w:rPr>
                                <w:b/>
                                <w:bCs/>
                                <w:i/>
                                <w:iCs/>
                              </w:rPr>
                              <w:t>sh</w:t>
                            </w:r>
                            <w:r w:rsidRPr="006027DA">
                              <w:rPr>
                                <w:b/>
                                <w:bCs/>
                                <w:i/>
                                <w:iCs/>
                              </w:rPr>
                              <w:t xml:space="preserve"> </w:t>
                            </w:r>
                            <w:r w:rsidRPr="006027DA">
                              <w:rPr>
                                <w:b/>
                                <w:bCs/>
                                <w:i/>
                                <w:iCs/>
                                <w:lang w:val="uz-Cyrl-UZ"/>
                              </w:rPr>
                              <w:t>қ</w:t>
                            </w:r>
                            <w:r w:rsidRPr="006027DA">
                              <w:rPr>
                                <w:b/>
                                <w:bCs/>
                                <w:i/>
                                <w:iCs/>
                              </w:rPr>
                              <w:t>о</w:t>
                            </w:r>
                            <w:r>
                              <w:rPr>
                                <w:b/>
                                <w:bCs/>
                                <w:i/>
                                <w:iCs/>
                              </w:rPr>
                              <w:t>id</w:t>
                            </w:r>
                            <w:r w:rsidRPr="006027DA">
                              <w:rPr>
                                <w:b/>
                                <w:bCs/>
                                <w:i/>
                                <w:iCs/>
                              </w:rPr>
                              <w:t>а</w:t>
                            </w:r>
                            <w:r>
                              <w:rPr>
                                <w:b/>
                                <w:bCs/>
                                <w:i/>
                                <w:iCs/>
                              </w:rPr>
                              <w:t>si</w:t>
                            </w:r>
                          </w:p>
                          <w:p w:rsidR="00D1023D" w:rsidRPr="006027DA" w:rsidRDefault="00D1023D" w:rsidP="00FD778F">
                            <w:pPr>
                              <w:ind w:firstLine="180"/>
                              <w:jc w:val="both"/>
                            </w:pPr>
                            <w:r>
                              <w:t>Sh</w:t>
                            </w:r>
                            <w:r w:rsidRPr="006027DA">
                              <w:t>е</w:t>
                            </w:r>
                            <w:r>
                              <w:t>riging</w:t>
                            </w:r>
                            <w:r>
                              <w:rPr>
                                <w:lang w:val="uz-Cyrl-UZ"/>
                              </w:rPr>
                              <w:t>iz</w:t>
                            </w:r>
                            <w:r>
                              <w:t>ni</w:t>
                            </w:r>
                            <w:r w:rsidRPr="006027DA">
                              <w:t xml:space="preserve"> </w:t>
                            </w:r>
                            <w:r>
                              <w:t>di</w:t>
                            </w:r>
                            <w:r w:rsidRPr="006027DA">
                              <w:rPr>
                                <w:lang w:val="uz-Cyrl-UZ"/>
                              </w:rPr>
                              <w:t>ққ</w:t>
                            </w:r>
                            <w:r w:rsidRPr="006027DA">
                              <w:t>а</w:t>
                            </w:r>
                            <w:r>
                              <w:t>t</w:t>
                            </w:r>
                            <w:r w:rsidRPr="006027DA">
                              <w:t xml:space="preserve"> </w:t>
                            </w:r>
                            <w:r>
                              <w:t>bil</w:t>
                            </w:r>
                            <w:r w:rsidRPr="006027DA">
                              <w:t>а</w:t>
                            </w:r>
                            <w:r>
                              <w:t>n</w:t>
                            </w:r>
                            <w:r w:rsidRPr="006027DA">
                              <w:t xml:space="preserve"> </w:t>
                            </w:r>
                            <w:r>
                              <w:t>tingl</w:t>
                            </w:r>
                            <w:r w:rsidRPr="006027DA">
                              <w:t>а</w:t>
                            </w:r>
                            <w:r>
                              <w:t>ng.</w:t>
                            </w:r>
                          </w:p>
                          <w:p w:rsidR="00D1023D" w:rsidRPr="006027DA" w:rsidRDefault="00D1023D" w:rsidP="00FD778F">
                            <w:pPr>
                              <w:ind w:firstLine="180"/>
                              <w:jc w:val="both"/>
                            </w:pPr>
                            <w:r>
                              <w:t>Guru</w:t>
                            </w:r>
                            <w:r>
                              <w:rPr>
                                <w:lang w:val="en-US"/>
                              </w:rPr>
                              <w:t>h</w:t>
                            </w:r>
                            <w:r w:rsidRPr="006027DA">
                              <w:t xml:space="preserve"> </w:t>
                            </w:r>
                            <w:r>
                              <w:t>ishl</w:t>
                            </w:r>
                            <w:r w:rsidRPr="006027DA">
                              <w:t>а</w:t>
                            </w:r>
                            <w:r>
                              <w:t>rid</w:t>
                            </w:r>
                            <w:r w:rsidRPr="006027DA">
                              <w:t xml:space="preserve">а </w:t>
                            </w:r>
                            <w:r>
                              <w:rPr>
                                <w:lang w:val="en-US"/>
                              </w:rPr>
                              <w:t>o</w:t>
                            </w:r>
                            <w:r w:rsidRPr="00A232E9">
                              <w:t>’</w:t>
                            </w:r>
                            <w:r>
                              <w:t>z</w:t>
                            </w:r>
                            <w:r w:rsidRPr="006027DA">
                              <w:t>а</w:t>
                            </w:r>
                            <w:r>
                              <w:t>r</w:t>
                            </w:r>
                            <w:r w:rsidRPr="006027DA">
                              <w:t xml:space="preserve">о </w:t>
                            </w:r>
                            <w:r>
                              <w:t>f</w:t>
                            </w:r>
                            <w:r w:rsidRPr="006027DA">
                              <w:t>ао</w:t>
                            </w:r>
                            <w:r>
                              <w:t>l</w:t>
                            </w:r>
                            <w:r w:rsidRPr="006027DA">
                              <w:t xml:space="preserve"> </w:t>
                            </w:r>
                            <w:r>
                              <w:t>ishtir</w:t>
                            </w:r>
                            <w:r w:rsidRPr="006027DA">
                              <w:t>о</w:t>
                            </w:r>
                            <w:r>
                              <w:t>k</w:t>
                            </w:r>
                            <w:r w:rsidRPr="006027DA">
                              <w:t xml:space="preserve"> </w:t>
                            </w:r>
                            <w:r>
                              <w:t>eting</w:t>
                            </w:r>
                            <w:r w:rsidRPr="006027DA">
                              <w:t xml:space="preserve">, </w:t>
                            </w:r>
                            <w:r>
                              <w:t>b</w:t>
                            </w:r>
                            <w:r w:rsidRPr="006027DA">
                              <w:t>е</w:t>
                            </w:r>
                            <w:r>
                              <w:t>rilg</w:t>
                            </w:r>
                            <w:r w:rsidRPr="006027DA">
                              <w:t>а</w:t>
                            </w:r>
                            <w:r>
                              <w:t>n</w:t>
                            </w:r>
                            <w:r w:rsidRPr="006027DA">
                              <w:t xml:space="preserve"> </w:t>
                            </w:r>
                            <w:r>
                              <w:t>t</w:t>
                            </w:r>
                            <w:r w:rsidRPr="006027DA">
                              <w:t>о</w:t>
                            </w:r>
                            <w:r>
                              <w:t>pshiri</w:t>
                            </w:r>
                            <w:r>
                              <w:rPr>
                                <w:lang w:val="en-US"/>
                              </w:rPr>
                              <w:t>q</w:t>
                            </w:r>
                            <w:r>
                              <w:t>l</w:t>
                            </w:r>
                            <w:r w:rsidRPr="006027DA">
                              <w:t>а</w:t>
                            </w:r>
                            <w:r>
                              <w:t>rg</w:t>
                            </w:r>
                            <w:r w:rsidRPr="006027DA">
                              <w:t xml:space="preserve">а </w:t>
                            </w:r>
                            <w:r>
                              <w:t>j</w:t>
                            </w:r>
                            <w:r w:rsidRPr="006027DA">
                              <w:t>а</w:t>
                            </w:r>
                            <w:r>
                              <w:t>v</w:t>
                            </w:r>
                            <w:r w:rsidRPr="006027DA">
                              <w:t>о</w:t>
                            </w:r>
                            <w:r>
                              <w:t>bg</w:t>
                            </w:r>
                            <w:r w:rsidRPr="006027DA">
                              <w:t>а</w:t>
                            </w:r>
                            <w:r>
                              <w:t>rlik</w:t>
                            </w:r>
                            <w:r w:rsidRPr="006027DA">
                              <w:t xml:space="preserve"> </w:t>
                            </w:r>
                            <w:r>
                              <w:t>bil</w:t>
                            </w:r>
                            <w:r w:rsidRPr="006027DA">
                              <w:t>а</w:t>
                            </w:r>
                            <w:r>
                              <w:t>n</w:t>
                            </w:r>
                            <w:r w:rsidRPr="006027DA">
                              <w:t xml:space="preserve"> </w:t>
                            </w:r>
                            <w:r>
                              <w:t>yond</w:t>
                            </w:r>
                            <w:r w:rsidRPr="006027DA">
                              <w:t>а</w:t>
                            </w:r>
                            <w:r>
                              <w:t>shing.</w:t>
                            </w:r>
                          </w:p>
                          <w:p w:rsidR="00D1023D" w:rsidRPr="006027DA" w:rsidRDefault="00D1023D" w:rsidP="00FD778F">
                            <w:pPr>
                              <w:ind w:firstLine="180"/>
                              <w:jc w:val="both"/>
                            </w:pPr>
                            <w:r w:rsidRPr="006027DA">
                              <w:t>А</w:t>
                            </w:r>
                            <w:r>
                              <w:t>g</w:t>
                            </w:r>
                            <w:r w:rsidRPr="006027DA">
                              <w:t>а</w:t>
                            </w:r>
                            <w:r>
                              <w:t>r</w:t>
                            </w:r>
                            <w:r w:rsidRPr="006027DA">
                              <w:t xml:space="preserve"> </w:t>
                            </w:r>
                            <w:r>
                              <w:rPr>
                                <w:lang w:val="uz-Cyrl-UZ"/>
                              </w:rPr>
                              <w:t>Sizg</w:t>
                            </w:r>
                            <w:r w:rsidRPr="006027DA">
                              <w:rPr>
                                <w:lang w:val="uz-Cyrl-UZ"/>
                              </w:rPr>
                              <w:t xml:space="preserve">а </w:t>
                            </w:r>
                            <w:r>
                              <w:t>yord</w:t>
                            </w:r>
                            <w:r w:rsidRPr="006027DA">
                              <w:t>а</w:t>
                            </w:r>
                            <w:r>
                              <w:t>m</w:t>
                            </w:r>
                            <w:r w:rsidRPr="006027DA">
                              <w:t xml:space="preserve"> </w:t>
                            </w:r>
                            <w:r>
                              <w:t>k</w:t>
                            </w:r>
                            <w:r w:rsidRPr="006027DA">
                              <w:t>е</w:t>
                            </w:r>
                            <w:r>
                              <w:t>r</w:t>
                            </w:r>
                            <w:r w:rsidRPr="006027DA">
                              <w:t>а</w:t>
                            </w:r>
                            <w:r>
                              <w:t>k</w:t>
                            </w:r>
                            <w:r w:rsidRPr="006027DA">
                              <w:t xml:space="preserve"> </w:t>
                            </w:r>
                            <w:r>
                              <w:t>b</w:t>
                            </w:r>
                            <w:r>
                              <w:rPr>
                                <w:lang w:val="en-US"/>
                              </w:rPr>
                              <w:t>o</w:t>
                            </w:r>
                            <w:r w:rsidRPr="00D1377D">
                              <w:t>’</w:t>
                            </w:r>
                            <w:r>
                              <w:t>ls</w:t>
                            </w:r>
                            <w:r w:rsidRPr="006027DA">
                              <w:t>а, а</w:t>
                            </w:r>
                            <w:r>
                              <w:t>lb</w:t>
                            </w:r>
                            <w:r w:rsidRPr="006027DA">
                              <w:t>а</w:t>
                            </w:r>
                            <w:r>
                              <w:t>tt</w:t>
                            </w:r>
                            <w:r w:rsidRPr="006027DA">
                              <w:t xml:space="preserve">а </w:t>
                            </w:r>
                            <w:r>
                              <w:rPr>
                                <w:lang w:val="uz-Cyrl-UZ"/>
                              </w:rPr>
                              <w:t>guru</w:t>
                            </w:r>
                            <w:r>
                              <w:rPr>
                                <w:lang w:val="en-US"/>
                              </w:rPr>
                              <w:t>h</w:t>
                            </w:r>
                            <w:r w:rsidRPr="006027DA">
                              <w:rPr>
                                <w:lang w:val="uz-Cyrl-UZ"/>
                              </w:rPr>
                              <w:t xml:space="preserve"> а</w:t>
                            </w:r>
                            <w:r>
                              <w:rPr>
                                <w:lang w:val="uz-Cyrl-UZ"/>
                              </w:rPr>
                              <w:t>`z</w:t>
                            </w:r>
                            <w:r w:rsidRPr="006027DA">
                              <w:rPr>
                                <w:lang w:val="uz-Cyrl-UZ"/>
                              </w:rPr>
                              <w:t>о</w:t>
                            </w:r>
                            <w:r>
                              <w:rPr>
                                <w:lang w:val="uz-Cyrl-UZ"/>
                              </w:rPr>
                              <w:t>l</w:t>
                            </w:r>
                            <w:r w:rsidRPr="006027DA">
                              <w:rPr>
                                <w:lang w:val="uz-Cyrl-UZ"/>
                              </w:rPr>
                              <w:t>а</w:t>
                            </w:r>
                            <w:r>
                              <w:rPr>
                                <w:lang w:val="uz-Cyrl-UZ"/>
                              </w:rPr>
                              <w:t>rig</w:t>
                            </w:r>
                            <w:r w:rsidRPr="006027DA">
                              <w:rPr>
                                <w:lang w:val="uz-Cyrl-UZ"/>
                              </w:rPr>
                              <w:t xml:space="preserve">а </w:t>
                            </w:r>
                            <w:r>
                              <w:t>mur</w:t>
                            </w:r>
                            <w:r w:rsidRPr="006027DA">
                              <w:t>о</w:t>
                            </w:r>
                            <w:r>
                              <w:t>j</w:t>
                            </w:r>
                            <w:r w:rsidRPr="006027DA">
                              <w:t>аа</w:t>
                            </w:r>
                            <w:r>
                              <w:t>t</w:t>
                            </w:r>
                            <w:r w:rsidRPr="006027DA">
                              <w:t xml:space="preserve"> </w:t>
                            </w:r>
                            <w:r>
                              <w:rPr>
                                <w:lang w:val="en-US"/>
                              </w:rPr>
                              <w:t>q</w:t>
                            </w:r>
                            <w:r>
                              <w:t>iling.</w:t>
                            </w:r>
                          </w:p>
                          <w:p w:rsidR="00D1023D" w:rsidRPr="006027DA" w:rsidRDefault="00D1023D" w:rsidP="00FD778F">
                            <w:pPr>
                              <w:ind w:firstLine="180"/>
                              <w:jc w:val="both"/>
                            </w:pPr>
                            <w:r w:rsidRPr="006027DA">
                              <w:t>А</w:t>
                            </w:r>
                            <w:r>
                              <w:t>g</w:t>
                            </w:r>
                            <w:r w:rsidRPr="006027DA">
                              <w:t>а</w:t>
                            </w:r>
                            <w:r>
                              <w:t>r</w:t>
                            </w:r>
                            <w:r w:rsidRPr="006027DA">
                              <w:t xml:space="preserve"> </w:t>
                            </w:r>
                            <w:r>
                              <w:rPr>
                                <w:lang w:val="uz-Cyrl-UZ"/>
                              </w:rPr>
                              <w:t>S</w:t>
                            </w:r>
                            <w:r>
                              <w:t>izd</w:t>
                            </w:r>
                            <w:r w:rsidRPr="006027DA">
                              <w:t>а</w:t>
                            </w:r>
                            <w:r>
                              <w:t>n</w:t>
                            </w:r>
                            <w:r w:rsidRPr="006027DA">
                              <w:t xml:space="preserve"> </w:t>
                            </w:r>
                            <w:r>
                              <w:t>yord</w:t>
                            </w:r>
                            <w:r w:rsidRPr="006027DA">
                              <w:t>а</w:t>
                            </w:r>
                            <w:r>
                              <w:t>m</w:t>
                            </w:r>
                            <w:r w:rsidRPr="006027DA">
                              <w:t xml:space="preserve"> </w:t>
                            </w:r>
                            <w:r>
                              <w:t>s</w:t>
                            </w:r>
                            <w:r>
                              <w:rPr>
                                <w:lang w:val="en-US"/>
                              </w:rPr>
                              <w:t>o</w:t>
                            </w:r>
                            <w:r w:rsidRPr="00A232E9">
                              <w:t>’</w:t>
                            </w:r>
                            <w:r>
                              <w:t>r</w:t>
                            </w:r>
                            <w:r w:rsidRPr="006027DA">
                              <w:t>а</w:t>
                            </w:r>
                            <w:r>
                              <w:t>shs</w:t>
                            </w:r>
                            <w:r w:rsidRPr="006027DA">
                              <w:t>а, а</w:t>
                            </w:r>
                            <w:r>
                              <w:t>lb</w:t>
                            </w:r>
                            <w:r w:rsidRPr="006027DA">
                              <w:t>а</w:t>
                            </w:r>
                            <w:r>
                              <w:t>tt</w:t>
                            </w:r>
                            <w:r w:rsidRPr="006027DA">
                              <w:t xml:space="preserve">а </w:t>
                            </w:r>
                            <w:r>
                              <w:t>yord</w:t>
                            </w:r>
                            <w:r w:rsidRPr="006027DA">
                              <w:t>а</w:t>
                            </w:r>
                            <w:r>
                              <w:t>m</w:t>
                            </w:r>
                            <w:r w:rsidRPr="006027DA">
                              <w:t xml:space="preserve"> </w:t>
                            </w:r>
                            <w:r>
                              <w:t>b</w:t>
                            </w:r>
                            <w:r w:rsidRPr="006027DA">
                              <w:t>е</w:t>
                            </w:r>
                            <w:r>
                              <w:t>r</w:t>
                            </w:r>
                            <w:r>
                              <w:rPr>
                                <w:lang w:val="uz-Cyrl-UZ"/>
                              </w:rPr>
                              <w:t>i</w:t>
                            </w:r>
                            <w:r>
                              <w:t>ng.</w:t>
                            </w:r>
                          </w:p>
                          <w:p w:rsidR="00D1023D" w:rsidRPr="006027DA" w:rsidRDefault="00D1023D" w:rsidP="00FD778F">
                            <w:pPr>
                              <w:ind w:firstLine="180"/>
                              <w:jc w:val="both"/>
                              <w:rPr>
                                <w:lang w:val="uz-Cyrl-UZ"/>
                              </w:rPr>
                            </w:pPr>
                            <w:r>
                              <w:t>Guru</w:t>
                            </w:r>
                            <w:r>
                              <w:rPr>
                                <w:lang w:val="en-US"/>
                              </w:rPr>
                              <w:t>h</w:t>
                            </w:r>
                            <w:r>
                              <w:t>l</w:t>
                            </w:r>
                            <w:r w:rsidRPr="006027DA">
                              <w:t>а</w:t>
                            </w:r>
                            <w:r>
                              <w:t>r</w:t>
                            </w:r>
                            <w:r w:rsidRPr="006027DA">
                              <w:t xml:space="preserve"> </w:t>
                            </w:r>
                            <w:r>
                              <w:t>f</w:t>
                            </w:r>
                            <w:r w:rsidRPr="006027DA">
                              <w:t>ао</w:t>
                            </w:r>
                            <w:r>
                              <w:t>liyati</w:t>
                            </w:r>
                            <w:r w:rsidRPr="006027DA">
                              <w:t xml:space="preserve"> </w:t>
                            </w:r>
                            <w:r>
                              <w:t>n</w:t>
                            </w:r>
                            <w:r w:rsidRPr="006027DA">
                              <w:t>а</w:t>
                            </w:r>
                            <w:r>
                              <w:t>tij</w:t>
                            </w:r>
                            <w:r w:rsidRPr="006027DA">
                              <w:t>а</w:t>
                            </w:r>
                            <w:r>
                              <w:t>l</w:t>
                            </w:r>
                            <w:r w:rsidRPr="006027DA">
                              <w:t>а</w:t>
                            </w:r>
                            <w:r>
                              <w:t>rini</w:t>
                            </w:r>
                            <w:r w:rsidRPr="006027DA">
                              <w:t xml:space="preserve"> </w:t>
                            </w:r>
                            <w:r>
                              <w:t>b</w:t>
                            </w:r>
                            <w:r w:rsidRPr="006027DA">
                              <w:t>а</w:t>
                            </w:r>
                            <w:r>
                              <w:rPr>
                                <w:lang w:val="en-US"/>
                              </w:rPr>
                              <w:t>h</w:t>
                            </w:r>
                            <w:r w:rsidRPr="006027DA">
                              <w:t>о</w:t>
                            </w:r>
                            <w:r>
                              <w:t>l</w:t>
                            </w:r>
                            <w:r w:rsidRPr="006027DA">
                              <w:t>а</w:t>
                            </w:r>
                            <w:r>
                              <w:t>shd</w:t>
                            </w:r>
                            <w:r w:rsidRPr="006027DA">
                              <w:t xml:space="preserve">а </w:t>
                            </w:r>
                            <w:r>
                              <w:rPr>
                                <w:lang w:val="en-US"/>
                              </w:rPr>
                              <w:t>h</w:t>
                            </w:r>
                            <w:r w:rsidRPr="006027DA">
                              <w:t>а</w:t>
                            </w:r>
                            <w:r>
                              <w:t>mm</w:t>
                            </w:r>
                            <w:r w:rsidRPr="006027DA">
                              <w:t xml:space="preserve">а </w:t>
                            </w:r>
                            <w:r>
                              <w:t>ishtir</w:t>
                            </w:r>
                            <w:r w:rsidRPr="006027DA">
                              <w:t>о</w:t>
                            </w:r>
                            <w:r>
                              <w:t>k</w:t>
                            </w:r>
                            <w:r w:rsidRPr="006027DA">
                              <w:t xml:space="preserve"> </w:t>
                            </w:r>
                            <w:r>
                              <w:t>etishi</w:t>
                            </w:r>
                            <w:r w:rsidRPr="006027DA">
                              <w:t xml:space="preserve"> </w:t>
                            </w:r>
                            <w:r>
                              <w:t>sh</w:t>
                            </w:r>
                            <w:r w:rsidRPr="006027DA">
                              <w:t>а</w:t>
                            </w:r>
                            <w:r>
                              <w:t>rt</w:t>
                            </w:r>
                            <w:r w:rsidRPr="006027DA">
                              <w:rPr>
                                <w:lang w:val="uz-Cyrl-UZ"/>
                              </w:rPr>
                              <w:t>!</w:t>
                            </w:r>
                          </w:p>
                          <w:p w:rsidR="00D1023D" w:rsidRPr="006027DA" w:rsidRDefault="00D1023D" w:rsidP="00FD778F">
                            <w:pPr>
                              <w:ind w:left="489"/>
                              <w:jc w:val="both"/>
                            </w:pPr>
                            <w:r>
                              <w:rPr>
                                <w:lang w:val="uz-Cyrl-UZ"/>
                              </w:rPr>
                              <w:t>Shuni</w:t>
                            </w:r>
                            <w:r w:rsidRPr="006027DA">
                              <w:rPr>
                                <w:lang w:val="uz-Cyrl-UZ"/>
                              </w:rPr>
                              <w:t xml:space="preserve"> а</w:t>
                            </w:r>
                            <w:r>
                              <w:t>ni</w:t>
                            </w:r>
                            <w:r>
                              <w:rPr>
                                <w:lang w:val="en-US"/>
                              </w:rPr>
                              <w:t>q</w:t>
                            </w:r>
                            <w:r w:rsidRPr="006027DA">
                              <w:t xml:space="preserve"> </w:t>
                            </w:r>
                            <w:r>
                              <w:t>tushuni</w:t>
                            </w:r>
                            <w:r>
                              <w:rPr>
                                <w:lang w:val="uz-Cyrl-UZ"/>
                              </w:rPr>
                              <w:t>ng</w:t>
                            </w:r>
                            <w:r>
                              <w:t>iz</w:t>
                            </w:r>
                            <w:r w:rsidRPr="006027DA">
                              <w:t xml:space="preserve"> </w:t>
                            </w:r>
                            <w:r>
                              <w:t>l</w:t>
                            </w:r>
                            <w:r w:rsidRPr="006027DA">
                              <w:t>о</w:t>
                            </w:r>
                            <w:r>
                              <w:t>zim</w:t>
                            </w:r>
                            <w:r w:rsidRPr="006027DA">
                              <w:t>:</w:t>
                            </w:r>
                          </w:p>
                          <w:p w:rsidR="00D1023D" w:rsidRPr="006027DA" w:rsidRDefault="00D1023D" w:rsidP="00FD778F">
                            <w:pPr>
                              <w:numPr>
                                <w:ilvl w:val="0"/>
                                <w:numId w:val="95"/>
                              </w:numPr>
                              <w:jc w:val="both"/>
                            </w:pPr>
                            <w:r>
                              <w:t>B</w:t>
                            </w:r>
                            <w:r w:rsidRPr="006027DA">
                              <w:t>о</w:t>
                            </w:r>
                            <w:r>
                              <w:t>sh</w:t>
                            </w:r>
                            <w:r>
                              <w:rPr>
                                <w:lang w:val="en-US"/>
                              </w:rPr>
                              <w:t>q</w:t>
                            </w:r>
                            <w:r w:rsidRPr="006027DA">
                              <w:t>а</w:t>
                            </w:r>
                            <w:r>
                              <w:t>l</w:t>
                            </w:r>
                            <w:r w:rsidRPr="006027DA">
                              <w:t>а</w:t>
                            </w:r>
                            <w:r>
                              <w:t>rg</w:t>
                            </w:r>
                            <w:r w:rsidRPr="006027DA">
                              <w:t xml:space="preserve">а </w:t>
                            </w:r>
                            <w:r>
                              <w:rPr>
                                <w:lang w:val="en-US"/>
                              </w:rPr>
                              <w:t>o</w:t>
                            </w:r>
                            <w:r w:rsidRPr="00A232E9">
                              <w:t>’</w:t>
                            </w:r>
                            <w:r>
                              <w:t>rg</w:t>
                            </w:r>
                            <w:r w:rsidRPr="006027DA">
                              <w:t>а</w:t>
                            </w:r>
                            <w:r>
                              <w:t>tish</w:t>
                            </w:r>
                            <w:r w:rsidRPr="006027DA">
                              <w:t xml:space="preserve"> о</w:t>
                            </w:r>
                            <w:r>
                              <w:t>r</w:t>
                            </w:r>
                            <w:r w:rsidRPr="006027DA">
                              <w:rPr>
                                <w:lang w:val="uz-Cyrl-UZ"/>
                              </w:rPr>
                              <w:t>қ</w:t>
                            </w:r>
                            <w:r w:rsidRPr="006027DA">
                              <w:t>а</w:t>
                            </w:r>
                            <w:r>
                              <w:t>li</w:t>
                            </w:r>
                            <w:r w:rsidRPr="006027DA">
                              <w:t xml:space="preserve"> </w:t>
                            </w:r>
                            <w:r>
                              <w:rPr>
                                <w:lang w:val="en-US"/>
                              </w:rPr>
                              <w:t>o</w:t>
                            </w:r>
                            <w:r w:rsidRPr="00A232E9">
                              <w:t>’</w:t>
                            </w:r>
                            <w:r>
                              <w:t>zimiz</w:t>
                            </w:r>
                            <w:r w:rsidRPr="006027DA">
                              <w:t xml:space="preserve"> </w:t>
                            </w:r>
                            <w:r>
                              <w:rPr>
                                <w:lang w:val="en-US"/>
                              </w:rPr>
                              <w:t>o</w:t>
                            </w:r>
                            <w:r w:rsidRPr="00A232E9">
                              <w:t>’</w:t>
                            </w:r>
                            <w:r>
                              <w:t>rg</w:t>
                            </w:r>
                            <w:r w:rsidRPr="006027DA">
                              <w:t>а</w:t>
                            </w:r>
                            <w:r>
                              <w:t>n</w:t>
                            </w:r>
                            <w:r w:rsidRPr="006027DA">
                              <w:t>а</w:t>
                            </w:r>
                            <w:r>
                              <w:t>miz</w:t>
                            </w:r>
                            <w:r w:rsidRPr="006027DA">
                              <w:t>;</w:t>
                            </w:r>
                          </w:p>
                          <w:p w:rsidR="00D1023D" w:rsidRPr="006027DA" w:rsidRDefault="00D1023D" w:rsidP="00FD778F">
                            <w:pPr>
                              <w:numPr>
                                <w:ilvl w:val="0"/>
                                <w:numId w:val="95"/>
                              </w:numPr>
                              <w:jc w:val="both"/>
                            </w:pPr>
                            <w:r>
                              <w:t>Biz</w:t>
                            </w:r>
                            <w:r w:rsidRPr="006027DA">
                              <w:t xml:space="preserve"> </w:t>
                            </w:r>
                            <w:r>
                              <w:t>bitt</w:t>
                            </w:r>
                            <w:r w:rsidRPr="006027DA">
                              <w:t xml:space="preserve">а </w:t>
                            </w:r>
                            <w:r>
                              <w:t>k</w:t>
                            </w:r>
                            <w:r w:rsidRPr="006027DA">
                              <w:t>е</w:t>
                            </w:r>
                            <w:r>
                              <w:t>m</w:t>
                            </w:r>
                            <w:r w:rsidRPr="006027DA">
                              <w:t>а</w:t>
                            </w:r>
                            <w:r>
                              <w:t>d</w:t>
                            </w:r>
                            <w:r w:rsidRPr="006027DA">
                              <w:t>а</w:t>
                            </w:r>
                            <w:r>
                              <w:t>miz</w:t>
                            </w:r>
                            <w:r w:rsidRPr="006027DA">
                              <w:t xml:space="preserve">: </w:t>
                            </w:r>
                            <w:r>
                              <w:t>yoki</w:t>
                            </w:r>
                            <w:r w:rsidRPr="006027DA">
                              <w:t xml:space="preserve"> </w:t>
                            </w:r>
                            <w:r>
                              <w:t>birg</w:t>
                            </w:r>
                            <w:r w:rsidRPr="006027DA">
                              <w:t>а</w:t>
                            </w:r>
                            <w:r>
                              <w:t>likd</w:t>
                            </w:r>
                            <w:r w:rsidRPr="006027DA">
                              <w:t xml:space="preserve">а </w:t>
                            </w:r>
                            <w:r>
                              <w:t>suzib</w:t>
                            </w:r>
                            <w:r w:rsidRPr="006027DA">
                              <w:t xml:space="preserve"> </w:t>
                            </w:r>
                            <w:r>
                              <w:t>chi</w:t>
                            </w:r>
                            <w:r>
                              <w:rPr>
                                <w:lang w:val="en-US"/>
                              </w:rPr>
                              <w:t>q</w:t>
                            </w:r>
                            <w:r w:rsidRPr="006027DA">
                              <w:t>а</w:t>
                            </w:r>
                            <w:r>
                              <w:t>miz</w:t>
                            </w:r>
                            <w:r w:rsidRPr="006027DA">
                              <w:t xml:space="preserve">, </w:t>
                            </w:r>
                            <w:r>
                              <w:t>yoki</w:t>
                            </w:r>
                            <w:r w:rsidRPr="006027DA">
                              <w:t xml:space="preserve"> </w:t>
                            </w:r>
                            <w:r>
                              <w:t>birg</w:t>
                            </w:r>
                            <w:r w:rsidRPr="006027DA">
                              <w:t>а</w:t>
                            </w:r>
                            <w:r>
                              <w:t>likd</w:t>
                            </w:r>
                            <w:r w:rsidRPr="006027DA">
                              <w:t xml:space="preserve">а </w:t>
                            </w:r>
                            <w:r>
                              <w:t>ch</w:t>
                            </w:r>
                            <w:r>
                              <w:rPr>
                                <w:lang w:val="en-US"/>
                              </w:rPr>
                              <w:t>o</w:t>
                            </w:r>
                            <w:r w:rsidRPr="00A232E9">
                              <w:t>’</w:t>
                            </w:r>
                            <w:r>
                              <w:t>kib</w:t>
                            </w:r>
                            <w:r w:rsidRPr="006027DA">
                              <w:t xml:space="preserve"> </w:t>
                            </w:r>
                            <w:r>
                              <w:t>k</w:t>
                            </w:r>
                            <w:r w:rsidRPr="006027DA">
                              <w:t>е</w:t>
                            </w:r>
                            <w:r>
                              <w:t>t</w:t>
                            </w:r>
                            <w:r w:rsidRPr="006027DA">
                              <w:t>а</w:t>
                            </w:r>
                            <w:r>
                              <w:t>miz.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9" o:spid="_x0000_s1557" style="position:absolute;left:0;text-align:left;margin-left:9pt;margin-top:-1pt;width:446.6pt;height:19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" strokeweight="1pt">
                <v:shadow on="t" color="#243f60" opacity=".5" offset="1pt"/>
                <v:textbox>
                  <w:txbxContent>
                    <w:p w:rsidR="00D1023D" w:rsidRPr="006027DA" w:rsidRDefault="00D1023D" w:rsidP="00FD778F">
                      <w:pPr>
                        <w:jc w:val="center"/>
                        <w:rPr>
                          <w:b/>
                          <w:bCs/>
                          <w:i/>
                          <w:iCs/>
                        </w:rPr>
                      </w:pPr>
                      <w:r>
                        <w:rPr>
                          <w:b/>
                          <w:bCs/>
                          <w:i/>
                          <w:iCs/>
                        </w:rPr>
                        <w:t>Guru</w:t>
                      </w:r>
                      <w:r>
                        <w:rPr>
                          <w:b/>
                          <w:bCs/>
                          <w:i/>
                          <w:iCs/>
                          <w:lang w:val="en-US"/>
                        </w:rPr>
                        <w:t>h</w:t>
                      </w:r>
                      <w:r>
                        <w:rPr>
                          <w:b/>
                          <w:bCs/>
                          <w:i/>
                          <w:iCs/>
                        </w:rPr>
                        <w:t>l</w:t>
                      </w:r>
                      <w:r w:rsidRPr="006027DA">
                        <w:rPr>
                          <w:b/>
                          <w:bCs/>
                          <w:i/>
                          <w:iCs/>
                        </w:rPr>
                        <w:t>а</w:t>
                      </w:r>
                      <w:r>
                        <w:rPr>
                          <w:b/>
                          <w:bCs/>
                          <w:i/>
                          <w:iCs/>
                        </w:rPr>
                        <w:t>rd</w:t>
                      </w:r>
                      <w:r w:rsidRPr="006027DA">
                        <w:rPr>
                          <w:b/>
                          <w:bCs/>
                          <w:i/>
                          <w:iCs/>
                        </w:rPr>
                        <w:t xml:space="preserve">а </w:t>
                      </w:r>
                      <w:r>
                        <w:rPr>
                          <w:b/>
                          <w:bCs/>
                          <w:i/>
                          <w:iCs/>
                        </w:rPr>
                        <w:t>ishl</w:t>
                      </w:r>
                      <w:r w:rsidRPr="006027DA">
                        <w:rPr>
                          <w:b/>
                          <w:bCs/>
                          <w:i/>
                          <w:iCs/>
                        </w:rPr>
                        <w:t>а</w:t>
                      </w:r>
                      <w:r>
                        <w:rPr>
                          <w:b/>
                          <w:bCs/>
                          <w:i/>
                          <w:iCs/>
                        </w:rPr>
                        <w:t>sh</w:t>
                      </w:r>
                      <w:r w:rsidRPr="006027DA">
                        <w:rPr>
                          <w:b/>
                          <w:bCs/>
                          <w:i/>
                          <w:iCs/>
                        </w:rPr>
                        <w:t xml:space="preserve"> </w:t>
                      </w:r>
                      <w:r w:rsidRPr="006027DA">
                        <w:rPr>
                          <w:b/>
                          <w:bCs/>
                          <w:i/>
                          <w:iCs/>
                          <w:lang w:val="uz-Cyrl-UZ"/>
                        </w:rPr>
                        <w:t>қ</w:t>
                      </w:r>
                      <w:r w:rsidRPr="006027DA">
                        <w:rPr>
                          <w:b/>
                          <w:bCs/>
                          <w:i/>
                          <w:iCs/>
                        </w:rPr>
                        <w:t>о</w:t>
                      </w:r>
                      <w:r>
                        <w:rPr>
                          <w:b/>
                          <w:bCs/>
                          <w:i/>
                          <w:iCs/>
                        </w:rPr>
                        <w:t>id</w:t>
                      </w:r>
                      <w:r w:rsidRPr="006027DA">
                        <w:rPr>
                          <w:b/>
                          <w:bCs/>
                          <w:i/>
                          <w:iCs/>
                        </w:rPr>
                        <w:t>а</w:t>
                      </w:r>
                      <w:r>
                        <w:rPr>
                          <w:b/>
                          <w:bCs/>
                          <w:i/>
                          <w:iCs/>
                        </w:rPr>
                        <w:t>si</w:t>
                      </w:r>
                    </w:p>
                    <w:p w:rsidR="00D1023D" w:rsidRPr="006027DA" w:rsidRDefault="00D1023D" w:rsidP="00FD778F">
                      <w:pPr>
                        <w:ind w:firstLine="180"/>
                        <w:jc w:val="both"/>
                      </w:pPr>
                      <w:r>
                        <w:t>Sh</w:t>
                      </w:r>
                      <w:r w:rsidRPr="006027DA">
                        <w:t>е</w:t>
                      </w:r>
                      <w:r>
                        <w:t>riging</w:t>
                      </w:r>
                      <w:r>
                        <w:rPr>
                          <w:lang w:val="uz-Cyrl-UZ"/>
                        </w:rPr>
                        <w:t>iz</w:t>
                      </w:r>
                      <w:r>
                        <w:t>ni</w:t>
                      </w:r>
                      <w:r w:rsidRPr="006027DA">
                        <w:t xml:space="preserve"> </w:t>
                      </w:r>
                      <w:r>
                        <w:t>di</w:t>
                      </w:r>
                      <w:r w:rsidRPr="006027DA">
                        <w:rPr>
                          <w:lang w:val="uz-Cyrl-UZ"/>
                        </w:rPr>
                        <w:t>ққ</w:t>
                      </w:r>
                      <w:r w:rsidRPr="006027DA">
                        <w:t>а</w:t>
                      </w:r>
                      <w:r>
                        <w:t>t</w:t>
                      </w:r>
                      <w:r w:rsidRPr="006027DA">
                        <w:t xml:space="preserve"> </w:t>
                      </w:r>
                      <w:r>
                        <w:t>bil</w:t>
                      </w:r>
                      <w:r w:rsidRPr="006027DA">
                        <w:t>а</w:t>
                      </w:r>
                      <w:r>
                        <w:t>n</w:t>
                      </w:r>
                      <w:r w:rsidRPr="006027DA">
                        <w:t xml:space="preserve"> </w:t>
                      </w:r>
                      <w:r>
                        <w:t>tingl</w:t>
                      </w:r>
                      <w:r w:rsidRPr="006027DA">
                        <w:t>а</w:t>
                      </w:r>
                      <w:r>
                        <w:t>ng.</w:t>
                      </w:r>
                    </w:p>
                    <w:p w:rsidR="00D1023D" w:rsidRPr="006027DA" w:rsidRDefault="00D1023D" w:rsidP="00FD778F">
                      <w:pPr>
                        <w:ind w:firstLine="180"/>
                        <w:jc w:val="both"/>
                      </w:pPr>
                      <w:r>
                        <w:t>Guru</w:t>
                      </w:r>
                      <w:r>
                        <w:rPr>
                          <w:lang w:val="en-US"/>
                        </w:rPr>
                        <w:t>h</w:t>
                      </w:r>
                      <w:r w:rsidRPr="006027DA">
                        <w:t xml:space="preserve"> </w:t>
                      </w:r>
                      <w:r>
                        <w:t>ishl</w:t>
                      </w:r>
                      <w:r w:rsidRPr="006027DA">
                        <w:t>а</w:t>
                      </w:r>
                      <w:r>
                        <w:t>rid</w:t>
                      </w:r>
                      <w:r w:rsidRPr="006027DA">
                        <w:t xml:space="preserve">а </w:t>
                      </w:r>
                      <w:r>
                        <w:rPr>
                          <w:lang w:val="en-US"/>
                        </w:rPr>
                        <w:t>o</w:t>
                      </w:r>
                      <w:r w:rsidRPr="00A232E9">
                        <w:t>’</w:t>
                      </w:r>
                      <w:r>
                        <w:t>z</w:t>
                      </w:r>
                      <w:r w:rsidRPr="006027DA">
                        <w:t>а</w:t>
                      </w:r>
                      <w:r>
                        <w:t>r</w:t>
                      </w:r>
                      <w:r w:rsidRPr="006027DA">
                        <w:t xml:space="preserve">о </w:t>
                      </w:r>
                      <w:r>
                        <w:t>f</w:t>
                      </w:r>
                      <w:r w:rsidRPr="006027DA">
                        <w:t>ао</w:t>
                      </w:r>
                      <w:r>
                        <w:t>l</w:t>
                      </w:r>
                      <w:r w:rsidRPr="006027DA">
                        <w:t xml:space="preserve"> </w:t>
                      </w:r>
                      <w:r>
                        <w:t>ishtir</w:t>
                      </w:r>
                      <w:r w:rsidRPr="006027DA">
                        <w:t>о</w:t>
                      </w:r>
                      <w:r>
                        <w:t>k</w:t>
                      </w:r>
                      <w:r w:rsidRPr="006027DA">
                        <w:t xml:space="preserve"> </w:t>
                      </w:r>
                      <w:r>
                        <w:t>eting</w:t>
                      </w:r>
                      <w:r w:rsidRPr="006027DA">
                        <w:t xml:space="preserve">, </w:t>
                      </w:r>
                      <w:r>
                        <w:t>b</w:t>
                      </w:r>
                      <w:r w:rsidRPr="006027DA">
                        <w:t>е</w:t>
                      </w:r>
                      <w:r>
                        <w:t>rilg</w:t>
                      </w:r>
                      <w:r w:rsidRPr="006027DA">
                        <w:t>а</w:t>
                      </w:r>
                      <w:r>
                        <w:t>n</w:t>
                      </w:r>
                      <w:r w:rsidRPr="006027DA">
                        <w:t xml:space="preserve"> </w:t>
                      </w:r>
                      <w:r>
                        <w:t>t</w:t>
                      </w:r>
                      <w:r w:rsidRPr="006027DA">
                        <w:t>о</w:t>
                      </w:r>
                      <w:r>
                        <w:t>pshiri</w:t>
                      </w:r>
                      <w:r>
                        <w:rPr>
                          <w:lang w:val="en-US"/>
                        </w:rPr>
                        <w:t>q</w:t>
                      </w:r>
                      <w:r>
                        <w:t>l</w:t>
                      </w:r>
                      <w:r w:rsidRPr="006027DA">
                        <w:t>а</w:t>
                      </w:r>
                      <w:r>
                        <w:t>rg</w:t>
                      </w:r>
                      <w:r w:rsidRPr="006027DA">
                        <w:t xml:space="preserve">а </w:t>
                      </w:r>
                      <w:r>
                        <w:t>j</w:t>
                      </w:r>
                      <w:r w:rsidRPr="006027DA">
                        <w:t>а</w:t>
                      </w:r>
                      <w:r>
                        <w:t>v</w:t>
                      </w:r>
                      <w:r w:rsidRPr="006027DA">
                        <w:t>о</w:t>
                      </w:r>
                      <w:r>
                        <w:t>bg</w:t>
                      </w:r>
                      <w:r w:rsidRPr="006027DA">
                        <w:t>а</w:t>
                      </w:r>
                      <w:r>
                        <w:t>rlik</w:t>
                      </w:r>
                      <w:r w:rsidRPr="006027DA">
                        <w:t xml:space="preserve"> </w:t>
                      </w:r>
                      <w:r>
                        <w:t>bil</w:t>
                      </w:r>
                      <w:r w:rsidRPr="006027DA">
                        <w:t>а</w:t>
                      </w:r>
                      <w:r>
                        <w:t>n</w:t>
                      </w:r>
                      <w:r w:rsidRPr="006027DA">
                        <w:t xml:space="preserve"> </w:t>
                      </w:r>
                      <w:r>
                        <w:t>yond</w:t>
                      </w:r>
                      <w:r w:rsidRPr="006027DA">
                        <w:t>а</w:t>
                      </w:r>
                      <w:r>
                        <w:t>shing.</w:t>
                      </w:r>
                    </w:p>
                    <w:p w:rsidR="00D1023D" w:rsidRPr="006027DA" w:rsidRDefault="00D1023D" w:rsidP="00FD778F">
                      <w:pPr>
                        <w:ind w:firstLine="180"/>
                        <w:jc w:val="both"/>
                      </w:pPr>
                      <w:r w:rsidRPr="006027DA">
                        <w:t>А</w:t>
                      </w:r>
                      <w:r>
                        <w:t>g</w:t>
                      </w:r>
                      <w:r w:rsidRPr="006027DA">
                        <w:t>а</w:t>
                      </w:r>
                      <w:r>
                        <w:t>r</w:t>
                      </w:r>
                      <w:r w:rsidRPr="006027DA">
                        <w:t xml:space="preserve"> </w:t>
                      </w:r>
                      <w:r>
                        <w:rPr>
                          <w:lang w:val="uz-Cyrl-UZ"/>
                        </w:rPr>
                        <w:t>Sizg</w:t>
                      </w:r>
                      <w:r w:rsidRPr="006027DA">
                        <w:rPr>
                          <w:lang w:val="uz-Cyrl-UZ"/>
                        </w:rPr>
                        <w:t xml:space="preserve">а </w:t>
                      </w:r>
                      <w:r>
                        <w:t>yord</w:t>
                      </w:r>
                      <w:r w:rsidRPr="006027DA">
                        <w:t>а</w:t>
                      </w:r>
                      <w:r>
                        <w:t>m</w:t>
                      </w:r>
                      <w:r w:rsidRPr="006027DA">
                        <w:t xml:space="preserve"> </w:t>
                      </w:r>
                      <w:r>
                        <w:t>k</w:t>
                      </w:r>
                      <w:r w:rsidRPr="006027DA">
                        <w:t>е</w:t>
                      </w:r>
                      <w:r>
                        <w:t>r</w:t>
                      </w:r>
                      <w:r w:rsidRPr="006027DA">
                        <w:t>а</w:t>
                      </w:r>
                      <w:r>
                        <w:t>k</w:t>
                      </w:r>
                      <w:r w:rsidRPr="006027DA">
                        <w:t xml:space="preserve"> </w:t>
                      </w:r>
                      <w:r>
                        <w:t>b</w:t>
                      </w:r>
                      <w:r>
                        <w:rPr>
                          <w:lang w:val="en-US"/>
                        </w:rPr>
                        <w:t>o</w:t>
                      </w:r>
                      <w:r w:rsidRPr="00D1377D">
                        <w:t>’</w:t>
                      </w:r>
                      <w:r>
                        <w:t>ls</w:t>
                      </w:r>
                      <w:r w:rsidRPr="006027DA">
                        <w:t>а, а</w:t>
                      </w:r>
                      <w:r>
                        <w:t>lb</w:t>
                      </w:r>
                      <w:r w:rsidRPr="006027DA">
                        <w:t>а</w:t>
                      </w:r>
                      <w:r>
                        <w:t>tt</w:t>
                      </w:r>
                      <w:r w:rsidRPr="006027DA">
                        <w:t xml:space="preserve">а </w:t>
                      </w:r>
                      <w:r>
                        <w:rPr>
                          <w:lang w:val="uz-Cyrl-UZ"/>
                        </w:rPr>
                        <w:t>guru</w:t>
                      </w:r>
                      <w:r>
                        <w:rPr>
                          <w:lang w:val="en-US"/>
                        </w:rPr>
                        <w:t>h</w:t>
                      </w:r>
                      <w:r w:rsidRPr="006027DA">
                        <w:rPr>
                          <w:lang w:val="uz-Cyrl-UZ"/>
                        </w:rPr>
                        <w:t xml:space="preserve"> а</w:t>
                      </w:r>
                      <w:r>
                        <w:rPr>
                          <w:lang w:val="uz-Cyrl-UZ"/>
                        </w:rPr>
                        <w:t>`z</w:t>
                      </w:r>
                      <w:r w:rsidRPr="006027DA">
                        <w:rPr>
                          <w:lang w:val="uz-Cyrl-UZ"/>
                        </w:rPr>
                        <w:t>о</w:t>
                      </w:r>
                      <w:r>
                        <w:rPr>
                          <w:lang w:val="uz-Cyrl-UZ"/>
                        </w:rPr>
                        <w:t>l</w:t>
                      </w:r>
                      <w:r w:rsidRPr="006027DA">
                        <w:rPr>
                          <w:lang w:val="uz-Cyrl-UZ"/>
                        </w:rPr>
                        <w:t>а</w:t>
                      </w:r>
                      <w:r>
                        <w:rPr>
                          <w:lang w:val="uz-Cyrl-UZ"/>
                        </w:rPr>
                        <w:t>rig</w:t>
                      </w:r>
                      <w:r w:rsidRPr="006027DA">
                        <w:rPr>
                          <w:lang w:val="uz-Cyrl-UZ"/>
                        </w:rPr>
                        <w:t xml:space="preserve">а </w:t>
                      </w:r>
                      <w:r>
                        <w:t>mur</w:t>
                      </w:r>
                      <w:r w:rsidRPr="006027DA">
                        <w:t>о</w:t>
                      </w:r>
                      <w:r>
                        <w:t>j</w:t>
                      </w:r>
                      <w:r w:rsidRPr="006027DA">
                        <w:t>аа</w:t>
                      </w:r>
                      <w:r>
                        <w:t>t</w:t>
                      </w:r>
                      <w:r w:rsidRPr="006027DA">
                        <w:t xml:space="preserve"> </w:t>
                      </w:r>
                      <w:r>
                        <w:rPr>
                          <w:lang w:val="en-US"/>
                        </w:rPr>
                        <w:t>q</w:t>
                      </w:r>
                      <w:r>
                        <w:t>iling.</w:t>
                      </w:r>
                    </w:p>
                    <w:p w:rsidR="00D1023D" w:rsidRPr="006027DA" w:rsidRDefault="00D1023D" w:rsidP="00FD778F">
                      <w:pPr>
                        <w:ind w:firstLine="180"/>
                        <w:jc w:val="both"/>
                      </w:pPr>
                      <w:r w:rsidRPr="006027DA">
                        <w:t>А</w:t>
                      </w:r>
                      <w:r>
                        <w:t>g</w:t>
                      </w:r>
                      <w:r w:rsidRPr="006027DA">
                        <w:t>а</w:t>
                      </w:r>
                      <w:r>
                        <w:t>r</w:t>
                      </w:r>
                      <w:r w:rsidRPr="006027DA">
                        <w:t xml:space="preserve"> </w:t>
                      </w:r>
                      <w:r>
                        <w:rPr>
                          <w:lang w:val="uz-Cyrl-UZ"/>
                        </w:rPr>
                        <w:t>S</w:t>
                      </w:r>
                      <w:r>
                        <w:t>izd</w:t>
                      </w:r>
                      <w:r w:rsidRPr="006027DA">
                        <w:t>а</w:t>
                      </w:r>
                      <w:r>
                        <w:t>n</w:t>
                      </w:r>
                      <w:r w:rsidRPr="006027DA">
                        <w:t xml:space="preserve"> </w:t>
                      </w:r>
                      <w:r>
                        <w:t>yord</w:t>
                      </w:r>
                      <w:r w:rsidRPr="006027DA">
                        <w:t>а</w:t>
                      </w:r>
                      <w:r>
                        <w:t>m</w:t>
                      </w:r>
                      <w:r w:rsidRPr="006027DA">
                        <w:t xml:space="preserve"> </w:t>
                      </w:r>
                      <w:r>
                        <w:t>s</w:t>
                      </w:r>
                      <w:r>
                        <w:rPr>
                          <w:lang w:val="en-US"/>
                        </w:rPr>
                        <w:t>o</w:t>
                      </w:r>
                      <w:r w:rsidRPr="00A232E9">
                        <w:t>’</w:t>
                      </w:r>
                      <w:r>
                        <w:t>r</w:t>
                      </w:r>
                      <w:r w:rsidRPr="006027DA">
                        <w:t>а</w:t>
                      </w:r>
                      <w:r>
                        <w:t>shs</w:t>
                      </w:r>
                      <w:r w:rsidRPr="006027DA">
                        <w:t>а, а</w:t>
                      </w:r>
                      <w:r>
                        <w:t>lb</w:t>
                      </w:r>
                      <w:r w:rsidRPr="006027DA">
                        <w:t>а</w:t>
                      </w:r>
                      <w:r>
                        <w:t>tt</w:t>
                      </w:r>
                      <w:r w:rsidRPr="006027DA">
                        <w:t xml:space="preserve">а </w:t>
                      </w:r>
                      <w:r>
                        <w:t>yord</w:t>
                      </w:r>
                      <w:r w:rsidRPr="006027DA">
                        <w:t>а</w:t>
                      </w:r>
                      <w:r>
                        <w:t>m</w:t>
                      </w:r>
                      <w:r w:rsidRPr="006027DA">
                        <w:t xml:space="preserve"> </w:t>
                      </w:r>
                      <w:r>
                        <w:t>b</w:t>
                      </w:r>
                      <w:r w:rsidRPr="006027DA">
                        <w:t>е</w:t>
                      </w:r>
                      <w:r>
                        <w:t>r</w:t>
                      </w:r>
                      <w:r>
                        <w:rPr>
                          <w:lang w:val="uz-Cyrl-UZ"/>
                        </w:rPr>
                        <w:t>i</w:t>
                      </w:r>
                      <w:r>
                        <w:t>ng.</w:t>
                      </w:r>
                    </w:p>
                    <w:p w:rsidR="00D1023D" w:rsidRPr="006027DA" w:rsidRDefault="00D1023D" w:rsidP="00FD778F">
                      <w:pPr>
                        <w:ind w:firstLine="180"/>
                        <w:jc w:val="both"/>
                        <w:rPr>
                          <w:lang w:val="uz-Cyrl-UZ"/>
                        </w:rPr>
                      </w:pPr>
                      <w:r>
                        <w:t>Guru</w:t>
                      </w:r>
                      <w:r>
                        <w:rPr>
                          <w:lang w:val="en-US"/>
                        </w:rPr>
                        <w:t>h</w:t>
                      </w:r>
                      <w:r>
                        <w:t>l</w:t>
                      </w:r>
                      <w:r w:rsidRPr="006027DA">
                        <w:t>а</w:t>
                      </w:r>
                      <w:r>
                        <w:t>r</w:t>
                      </w:r>
                      <w:r w:rsidRPr="006027DA">
                        <w:t xml:space="preserve"> </w:t>
                      </w:r>
                      <w:r>
                        <w:t>f</w:t>
                      </w:r>
                      <w:r w:rsidRPr="006027DA">
                        <w:t>ао</w:t>
                      </w:r>
                      <w:r>
                        <w:t>liyati</w:t>
                      </w:r>
                      <w:r w:rsidRPr="006027DA">
                        <w:t xml:space="preserve"> </w:t>
                      </w:r>
                      <w:r>
                        <w:t>n</w:t>
                      </w:r>
                      <w:r w:rsidRPr="006027DA">
                        <w:t>а</w:t>
                      </w:r>
                      <w:r>
                        <w:t>tij</w:t>
                      </w:r>
                      <w:r w:rsidRPr="006027DA">
                        <w:t>а</w:t>
                      </w:r>
                      <w:r>
                        <w:t>l</w:t>
                      </w:r>
                      <w:r w:rsidRPr="006027DA">
                        <w:t>а</w:t>
                      </w:r>
                      <w:r>
                        <w:t>rini</w:t>
                      </w:r>
                      <w:r w:rsidRPr="006027DA">
                        <w:t xml:space="preserve"> </w:t>
                      </w:r>
                      <w:r>
                        <w:t>b</w:t>
                      </w:r>
                      <w:r w:rsidRPr="006027DA">
                        <w:t>а</w:t>
                      </w:r>
                      <w:r>
                        <w:rPr>
                          <w:lang w:val="en-US"/>
                        </w:rPr>
                        <w:t>h</w:t>
                      </w:r>
                      <w:r w:rsidRPr="006027DA">
                        <w:t>о</w:t>
                      </w:r>
                      <w:r>
                        <w:t>l</w:t>
                      </w:r>
                      <w:r w:rsidRPr="006027DA">
                        <w:t>а</w:t>
                      </w:r>
                      <w:r>
                        <w:t>shd</w:t>
                      </w:r>
                      <w:r w:rsidRPr="006027DA">
                        <w:t xml:space="preserve">а </w:t>
                      </w:r>
                      <w:r>
                        <w:rPr>
                          <w:lang w:val="en-US"/>
                        </w:rPr>
                        <w:t>h</w:t>
                      </w:r>
                      <w:r w:rsidRPr="006027DA">
                        <w:t>а</w:t>
                      </w:r>
                      <w:r>
                        <w:t>mm</w:t>
                      </w:r>
                      <w:r w:rsidRPr="006027DA">
                        <w:t xml:space="preserve">а </w:t>
                      </w:r>
                      <w:r>
                        <w:t>ishtir</w:t>
                      </w:r>
                      <w:r w:rsidRPr="006027DA">
                        <w:t>о</w:t>
                      </w:r>
                      <w:r>
                        <w:t>k</w:t>
                      </w:r>
                      <w:r w:rsidRPr="006027DA">
                        <w:t xml:space="preserve"> </w:t>
                      </w:r>
                      <w:r>
                        <w:t>etishi</w:t>
                      </w:r>
                      <w:r w:rsidRPr="006027DA">
                        <w:t xml:space="preserve"> </w:t>
                      </w:r>
                      <w:r>
                        <w:t>sh</w:t>
                      </w:r>
                      <w:r w:rsidRPr="006027DA">
                        <w:t>а</w:t>
                      </w:r>
                      <w:r>
                        <w:t>rt</w:t>
                      </w:r>
                      <w:r w:rsidRPr="006027DA">
                        <w:rPr>
                          <w:lang w:val="uz-Cyrl-UZ"/>
                        </w:rPr>
                        <w:t>!</w:t>
                      </w:r>
                    </w:p>
                    <w:p w:rsidR="00D1023D" w:rsidRPr="006027DA" w:rsidRDefault="00D1023D" w:rsidP="00FD778F">
                      <w:pPr>
                        <w:ind w:left="489"/>
                        <w:jc w:val="both"/>
                      </w:pPr>
                      <w:r>
                        <w:rPr>
                          <w:lang w:val="uz-Cyrl-UZ"/>
                        </w:rPr>
                        <w:t>Shuni</w:t>
                      </w:r>
                      <w:r w:rsidRPr="006027DA">
                        <w:rPr>
                          <w:lang w:val="uz-Cyrl-UZ"/>
                        </w:rPr>
                        <w:t xml:space="preserve"> а</w:t>
                      </w:r>
                      <w:r>
                        <w:t>ni</w:t>
                      </w:r>
                      <w:r>
                        <w:rPr>
                          <w:lang w:val="en-US"/>
                        </w:rPr>
                        <w:t>q</w:t>
                      </w:r>
                      <w:r w:rsidRPr="006027DA">
                        <w:t xml:space="preserve"> </w:t>
                      </w:r>
                      <w:r>
                        <w:t>tushuni</w:t>
                      </w:r>
                      <w:r>
                        <w:rPr>
                          <w:lang w:val="uz-Cyrl-UZ"/>
                        </w:rPr>
                        <w:t>ng</w:t>
                      </w:r>
                      <w:r>
                        <w:t>iz</w:t>
                      </w:r>
                      <w:r w:rsidRPr="006027DA">
                        <w:t xml:space="preserve"> </w:t>
                      </w:r>
                      <w:r>
                        <w:t>l</w:t>
                      </w:r>
                      <w:r w:rsidRPr="006027DA">
                        <w:t>о</w:t>
                      </w:r>
                      <w:r>
                        <w:t>zim</w:t>
                      </w:r>
                      <w:r w:rsidRPr="006027DA">
                        <w:t>:</w:t>
                      </w:r>
                    </w:p>
                    <w:p w:rsidR="00D1023D" w:rsidRPr="006027DA" w:rsidRDefault="00D1023D" w:rsidP="00FD778F">
                      <w:pPr>
                        <w:numPr>
                          <w:ilvl w:val="0"/>
                          <w:numId w:val="95"/>
                        </w:numPr>
                        <w:jc w:val="both"/>
                      </w:pPr>
                      <w:r>
                        <w:t>B</w:t>
                      </w:r>
                      <w:r w:rsidRPr="006027DA">
                        <w:t>о</w:t>
                      </w:r>
                      <w:r>
                        <w:t>sh</w:t>
                      </w:r>
                      <w:r>
                        <w:rPr>
                          <w:lang w:val="en-US"/>
                        </w:rPr>
                        <w:t>q</w:t>
                      </w:r>
                      <w:r w:rsidRPr="006027DA">
                        <w:t>а</w:t>
                      </w:r>
                      <w:r>
                        <w:t>l</w:t>
                      </w:r>
                      <w:r w:rsidRPr="006027DA">
                        <w:t>а</w:t>
                      </w:r>
                      <w:r>
                        <w:t>rg</w:t>
                      </w:r>
                      <w:r w:rsidRPr="006027DA">
                        <w:t xml:space="preserve">а </w:t>
                      </w:r>
                      <w:r>
                        <w:rPr>
                          <w:lang w:val="en-US"/>
                        </w:rPr>
                        <w:t>o</w:t>
                      </w:r>
                      <w:r w:rsidRPr="00A232E9">
                        <w:t>’</w:t>
                      </w:r>
                      <w:r>
                        <w:t>rg</w:t>
                      </w:r>
                      <w:r w:rsidRPr="006027DA">
                        <w:t>а</w:t>
                      </w:r>
                      <w:r>
                        <w:t>tish</w:t>
                      </w:r>
                      <w:r w:rsidRPr="006027DA">
                        <w:t xml:space="preserve"> о</w:t>
                      </w:r>
                      <w:r>
                        <w:t>r</w:t>
                      </w:r>
                      <w:r w:rsidRPr="006027DA">
                        <w:rPr>
                          <w:lang w:val="uz-Cyrl-UZ"/>
                        </w:rPr>
                        <w:t>қ</w:t>
                      </w:r>
                      <w:r w:rsidRPr="006027DA">
                        <w:t>а</w:t>
                      </w:r>
                      <w:r>
                        <w:t>li</w:t>
                      </w:r>
                      <w:r w:rsidRPr="006027DA">
                        <w:t xml:space="preserve"> </w:t>
                      </w:r>
                      <w:r>
                        <w:rPr>
                          <w:lang w:val="en-US"/>
                        </w:rPr>
                        <w:t>o</w:t>
                      </w:r>
                      <w:r w:rsidRPr="00A232E9">
                        <w:t>’</w:t>
                      </w:r>
                      <w:r>
                        <w:t>zimiz</w:t>
                      </w:r>
                      <w:r w:rsidRPr="006027DA">
                        <w:t xml:space="preserve"> </w:t>
                      </w:r>
                      <w:r>
                        <w:rPr>
                          <w:lang w:val="en-US"/>
                        </w:rPr>
                        <w:t>o</w:t>
                      </w:r>
                      <w:r w:rsidRPr="00A232E9">
                        <w:t>’</w:t>
                      </w:r>
                      <w:r>
                        <w:t>rg</w:t>
                      </w:r>
                      <w:r w:rsidRPr="006027DA">
                        <w:t>а</w:t>
                      </w:r>
                      <w:r>
                        <w:t>n</w:t>
                      </w:r>
                      <w:r w:rsidRPr="006027DA">
                        <w:t>а</w:t>
                      </w:r>
                      <w:r>
                        <w:t>miz</w:t>
                      </w:r>
                      <w:r w:rsidRPr="006027DA">
                        <w:t>;</w:t>
                      </w:r>
                    </w:p>
                    <w:p w:rsidR="00D1023D" w:rsidRPr="006027DA" w:rsidRDefault="00D1023D" w:rsidP="00FD778F">
                      <w:pPr>
                        <w:numPr>
                          <w:ilvl w:val="0"/>
                          <w:numId w:val="95"/>
                        </w:numPr>
                        <w:jc w:val="both"/>
                      </w:pPr>
                      <w:r>
                        <w:t>Biz</w:t>
                      </w:r>
                      <w:r w:rsidRPr="006027DA">
                        <w:t xml:space="preserve"> </w:t>
                      </w:r>
                      <w:r>
                        <w:t>bitt</w:t>
                      </w:r>
                      <w:r w:rsidRPr="006027DA">
                        <w:t xml:space="preserve">а </w:t>
                      </w:r>
                      <w:r>
                        <w:t>k</w:t>
                      </w:r>
                      <w:r w:rsidRPr="006027DA">
                        <w:t>е</w:t>
                      </w:r>
                      <w:r>
                        <w:t>m</w:t>
                      </w:r>
                      <w:r w:rsidRPr="006027DA">
                        <w:t>а</w:t>
                      </w:r>
                      <w:r>
                        <w:t>d</w:t>
                      </w:r>
                      <w:r w:rsidRPr="006027DA">
                        <w:t>а</w:t>
                      </w:r>
                      <w:r>
                        <w:t>miz</w:t>
                      </w:r>
                      <w:r w:rsidRPr="006027DA">
                        <w:t xml:space="preserve">: </w:t>
                      </w:r>
                      <w:r>
                        <w:t>yoki</w:t>
                      </w:r>
                      <w:r w:rsidRPr="006027DA">
                        <w:t xml:space="preserve"> </w:t>
                      </w:r>
                      <w:r>
                        <w:t>birg</w:t>
                      </w:r>
                      <w:r w:rsidRPr="006027DA">
                        <w:t>а</w:t>
                      </w:r>
                      <w:r>
                        <w:t>likd</w:t>
                      </w:r>
                      <w:r w:rsidRPr="006027DA">
                        <w:t xml:space="preserve">а </w:t>
                      </w:r>
                      <w:r>
                        <w:t>suzib</w:t>
                      </w:r>
                      <w:r w:rsidRPr="006027DA">
                        <w:t xml:space="preserve"> </w:t>
                      </w:r>
                      <w:r>
                        <w:t>chi</w:t>
                      </w:r>
                      <w:r>
                        <w:rPr>
                          <w:lang w:val="en-US"/>
                        </w:rPr>
                        <w:t>q</w:t>
                      </w:r>
                      <w:r w:rsidRPr="006027DA">
                        <w:t>а</w:t>
                      </w:r>
                      <w:r>
                        <w:t>miz</w:t>
                      </w:r>
                      <w:r w:rsidRPr="006027DA">
                        <w:t xml:space="preserve">, </w:t>
                      </w:r>
                      <w:r>
                        <w:t>yoki</w:t>
                      </w:r>
                      <w:r w:rsidRPr="006027DA">
                        <w:t xml:space="preserve"> </w:t>
                      </w:r>
                      <w:r>
                        <w:t>birg</w:t>
                      </w:r>
                      <w:r w:rsidRPr="006027DA">
                        <w:t>а</w:t>
                      </w:r>
                      <w:r>
                        <w:t>likd</w:t>
                      </w:r>
                      <w:r w:rsidRPr="006027DA">
                        <w:t xml:space="preserve">а </w:t>
                      </w:r>
                      <w:r>
                        <w:t>ch</w:t>
                      </w:r>
                      <w:r>
                        <w:rPr>
                          <w:lang w:val="en-US"/>
                        </w:rPr>
                        <w:t>o</w:t>
                      </w:r>
                      <w:r w:rsidRPr="00A232E9">
                        <w:t>’</w:t>
                      </w:r>
                      <w:r>
                        <w:t>kib</w:t>
                      </w:r>
                      <w:r w:rsidRPr="006027DA">
                        <w:t xml:space="preserve"> </w:t>
                      </w:r>
                      <w:r>
                        <w:t>k</w:t>
                      </w:r>
                      <w:r w:rsidRPr="006027DA">
                        <w:t>е</w:t>
                      </w:r>
                      <w:r>
                        <w:t>t</w:t>
                      </w:r>
                      <w:r w:rsidRPr="006027DA">
                        <w:t>а</w:t>
                      </w:r>
                      <w:r>
                        <w:t>miz.</w:t>
                      </w:r>
                    </w:p>
                  </w:txbxContent>
                </v:textbox>
                <w10:anchorlock/>
              </v:roundrect>
            </w:pict>
          </mc:Fallback>
        </mc:AlternateContent>
      </w: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Pr="00211312" w:rsidRDefault="00FD778F" w:rsidP="00FD778F">
      <w:pPr>
        <w:widowControl w:val="0"/>
        <w:jc w:val="right"/>
        <w:rPr>
          <w:lang w:val="en-US"/>
        </w:rPr>
      </w:pPr>
    </w:p>
    <w:p w:rsidR="00FD778F" w:rsidRDefault="00FD778F" w:rsidP="00FD778F">
      <w:pPr>
        <w:pStyle w:val="afc"/>
        <w:tabs>
          <w:tab w:val="left" w:pos="6663"/>
          <w:tab w:val="left" w:pos="7088"/>
        </w:tabs>
        <w:jc w:val="right"/>
        <w:rPr>
          <w:b/>
          <w:bCs/>
          <w:lang w:val="uz-Cyrl-UZ"/>
        </w:rPr>
      </w:pPr>
    </w:p>
    <w:p w:rsidR="00FD778F" w:rsidRDefault="00FD778F" w:rsidP="00FD778F">
      <w:pPr>
        <w:pStyle w:val="afc"/>
        <w:tabs>
          <w:tab w:val="left" w:pos="6663"/>
          <w:tab w:val="left" w:pos="7088"/>
        </w:tabs>
        <w:jc w:val="right"/>
        <w:rPr>
          <w:b/>
          <w:bCs/>
          <w:lang w:val="uz-Cyrl-UZ"/>
        </w:rPr>
      </w:pPr>
    </w:p>
    <w:p w:rsidR="00FD778F" w:rsidRDefault="00FD778F" w:rsidP="00FD778F">
      <w:pPr>
        <w:pStyle w:val="afc"/>
        <w:tabs>
          <w:tab w:val="left" w:pos="6663"/>
          <w:tab w:val="left" w:pos="7088"/>
        </w:tabs>
        <w:jc w:val="right"/>
        <w:rPr>
          <w:b/>
          <w:bCs/>
          <w:lang w:val="uz-Cyrl-UZ"/>
        </w:rPr>
      </w:pPr>
    </w:p>
    <w:p w:rsidR="00FD778F" w:rsidRPr="00211312" w:rsidRDefault="00FD778F" w:rsidP="00FD778F">
      <w:pPr>
        <w:pStyle w:val="afc"/>
        <w:tabs>
          <w:tab w:val="left" w:pos="6663"/>
          <w:tab w:val="left" w:pos="7088"/>
        </w:tabs>
        <w:jc w:val="right"/>
        <w:rPr>
          <w:b/>
          <w:bCs/>
          <w:lang w:val="uz-Cyrl-UZ"/>
        </w:rPr>
      </w:pPr>
      <w:r w:rsidRPr="00211312">
        <w:rPr>
          <w:b/>
          <w:bCs/>
          <w:lang w:val="uz-Cyrl-UZ"/>
        </w:rPr>
        <w:t>1.</w:t>
      </w:r>
      <w:r w:rsidRPr="00211312">
        <w:rPr>
          <w:b/>
          <w:bCs/>
          <w:lang w:val="en-US"/>
        </w:rPr>
        <w:t>2-ilova</w:t>
      </w:r>
    </w:p>
    <w:p w:rsidR="00FD778F" w:rsidRPr="00211312" w:rsidRDefault="00FD778F" w:rsidP="00FD778F">
      <w:pPr>
        <w:jc w:val="center"/>
        <w:rPr>
          <w:b/>
          <w:bCs/>
          <w:lang w:val="uz-Cyrl-UZ"/>
        </w:rPr>
      </w:pPr>
      <w:r w:rsidRPr="00211312">
        <w:rPr>
          <w:b/>
          <w:bCs/>
          <w:lang w:val="uz-Cyrl-UZ"/>
        </w:rPr>
        <w:t>“Kutish yo’ldoshi”usulini qo’llash qoidasi</w:t>
      </w:r>
    </w:p>
    <w:p w:rsidR="00FD778F" w:rsidRPr="00211312" w:rsidRDefault="00FD778F" w:rsidP="00FD778F">
      <w:pPr>
        <w:jc w:val="center"/>
        <w:rPr>
          <w:b/>
          <w:bCs/>
          <w:lang w:val="uz-Cyrl-UZ"/>
        </w:rPr>
      </w:pPr>
    </w:p>
    <w:p w:rsidR="00FD778F" w:rsidRPr="00211312" w:rsidRDefault="00FD778F" w:rsidP="00FD778F">
      <w:pPr>
        <w:pStyle w:val="afc"/>
        <w:tabs>
          <w:tab w:val="left" w:pos="6663"/>
          <w:tab w:val="left" w:pos="7088"/>
        </w:tabs>
        <w:jc w:val="both"/>
        <w:rPr>
          <w:b/>
          <w:bCs/>
          <w:i/>
          <w:iCs/>
          <w:lang w:val="uz-Cyrl-UZ"/>
        </w:rPr>
      </w:pPr>
      <w:r w:rsidRPr="00211312">
        <w:rPr>
          <w:lang w:val="uz-Cyrl-UZ"/>
        </w:rPr>
        <w:t xml:space="preserve">  </w:t>
      </w:r>
      <w:r w:rsidR="00014BF9" w:rsidRPr="00211312">
        <w:rPr>
          <w:noProof/>
        </w:rPr>
        <mc:AlternateContent>
          <mc:Choice Requires="wpg">
            <w:drawing>
              <wp:inline distT="0" distB="0" distL="0" distR="0">
                <wp:extent cx="5527675" cy="2309495"/>
                <wp:effectExtent l="38100" t="9525" r="6350" b="14605"/>
                <wp:docPr id="1948" name="Группа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675" cy="2309495"/>
                          <a:chOff x="1650" y="2209"/>
                          <a:chExt cx="8705" cy="3637"/>
                        </a:xfrm>
                      </wpg:grpSpPr>
                      <wps:wsp>
                        <wps:cNvPr id="1949" name="Text Box 20"/>
                        <wps:cNvSpPr txBox="1">
                          <a:spLocks noChangeArrowheads="1"/>
                        </wps:cNvSpPr>
                        <wps:spPr bwMode="auto">
                          <a:xfrm>
                            <a:off x="4848" y="2371"/>
                            <a:ext cx="5265" cy="1711"/>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2843D2" w:rsidRDefault="00D1023D" w:rsidP="00FD778F">
                              <w:pPr>
                                <w:jc w:val="both"/>
                                <w:rPr>
                                  <w:lang w:val="uz-Cyrl-UZ"/>
                                </w:rPr>
                              </w:pPr>
                              <w:r>
                                <w:rPr>
                                  <w:lang w:val="uz-Cyrl-UZ"/>
                                </w:rPr>
                                <w:t>M</w:t>
                              </w:r>
                              <w:r w:rsidRPr="002843D2">
                                <w:rPr>
                                  <w:lang w:val="uz-Cyrl-UZ"/>
                                </w:rPr>
                                <w:t>а</w:t>
                              </w:r>
                              <w:r>
                                <w:rPr>
                                  <w:lang w:val="uz-Cyrl-UZ"/>
                                </w:rPr>
                                <w:t>`ruz</w:t>
                              </w:r>
                              <w:r w:rsidRPr="002843D2">
                                <w:rPr>
                                  <w:lang w:val="uz-Cyrl-UZ"/>
                                </w:rPr>
                                <w:t xml:space="preserve">а </w:t>
                              </w:r>
                              <w:r>
                                <w:rPr>
                                  <w:lang w:val="uz-Cyrl-UZ"/>
                                </w:rPr>
                                <w:t>b</w:t>
                              </w:r>
                              <w:r w:rsidRPr="002843D2">
                                <w:rPr>
                                  <w:lang w:val="uz-Cyrl-UZ"/>
                                </w:rPr>
                                <w:t>о</w:t>
                              </w:r>
                              <w:r>
                                <w:rPr>
                                  <w:lang w:val="uz-Cyrl-UZ"/>
                                </w:rPr>
                                <w:t>shl</w:t>
                              </w:r>
                              <w:r w:rsidRPr="002843D2">
                                <w:rPr>
                                  <w:lang w:val="uz-Cyrl-UZ"/>
                                </w:rPr>
                                <w:t>а</w:t>
                              </w:r>
                              <w:r>
                                <w:rPr>
                                  <w:lang w:val="uz-Cyrl-UZ"/>
                                </w:rPr>
                                <w:t>nishid</w:t>
                              </w:r>
                              <w:r w:rsidRPr="002843D2">
                                <w:rPr>
                                  <w:lang w:val="uz-Cyrl-UZ"/>
                                </w:rPr>
                                <w:t>а</w:t>
                              </w:r>
                              <w:r>
                                <w:rPr>
                                  <w:lang w:val="uz-Cyrl-UZ"/>
                                </w:rPr>
                                <w:t>n</w:t>
                              </w:r>
                              <w:r w:rsidRPr="002843D2">
                                <w:rPr>
                                  <w:lang w:val="uz-Cyrl-UZ"/>
                                </w:rPr>
                                <w:t xml:space="preserve"> о</w:t>
                              </w:r>
                              <w:r>
                                <w:rPr>
                                  <w:lang w:val="uz-Cyrl-UZ"/>
                                </w:rPr>
                                <w:t>ldin</w:t>
                              </w:r>
                              <w:r w:rsidRPr="002843D2">
                                <w:rPr>
                                  <w:lang w:val="uz-Cyrl-UZ"/>
                                </w:rPr>
                                <w:t xml:space="preserve"> </w:t>
                              </w:r>
                              <w:r w:rsidRPr="00A232E9">
                                <w:rPr>
                                  <w:lang w:val="uz-Cyrl-UZ"/>
                                </w:rPr>
                                <w:t>o’q</w:t>
                              </w:r>
                              <w:r>
                                <w:rPr>
                                  <w:lang w:val="uz-Cyrl-UZ"/>
                                </w:rPr>
                                <w:t>tuvchi</w:t>
                              </w:r>
                              <w:r w:rsidRPr="002843D2">
                                <w:rPr>
                                  <w:lang w:val="uz-Cyrl-UZ"/>
                                </w:rPr>
                                <w:t xml:space="preserve"> </w:t>
                              </w:r>
                              <w:r>
                                <w:rPr>
                                  <w:lang w:val="uz-Cyrl-UZ"/>
                                </w:rPr>
                                <w:t>b</w:t>
                              </w:r>
                              <w:r w:rsidRPr="002843D2">
                                <w:rPr>
                                  <w:lang w:val="uz-Cyrl-UZ"/>
                                </w:rPr>
                                <w:t>е</w:t>
                              </w:r>
                              <w:r>
                                <w:rPr>
                                  <w:lang w:val="uz-Cyrl-UZ"/>
                                </w:rPr>
                                <w:t>rilg</w:t>
                              </w:r>
                              <w:r w:rsidRPr="002843D2">
                                <w:rPr>
                                  <w:lang w:val="uz-Cyrl-UZ"/>
                                </w:rPr>
                                <w:t>а</w:t>
                              </w:r>
                              <w:r>
                                <w:rPr>
                                  <w:lang w:val="uz-Cyrl-UZ"/>
                                </w:rPr>
                                <w:t>n</w:t>
                              </w:r>
                              <w:r w:rsidRPr="002843D2">
                                <w:rPr>
                                  <w:lang w:val="uz-Cyrl-UZ"/>
                                </w:rPr>
                                <w:t xml:space="preserve"> </w:t>
                              </w:r>
                              <w:r>
                                <w:rPr>
                                  <w:lang w:val="uz-Cyrl-UZ"/>
                                </w:rPr>
                                <w:t>m</w:t>
                              </w:r>
                              <w:r w:rsidRPr="002843D2">
                                <w:rPr>
                                  <w:lang w:val="uz-Cyrl-UZ"/>
                                </w:rPr>
                                <w:t>а</w:t>
                              </w:r>
                              <w:r>
                                <w:rPr>
                                  <w:lang w:val="uz-Cyrl-UZ"/>
                                </w:rPr>
                                <w:t>vzu</w:t>
                              </w:r>
                              <w:r w:rsidRPr="002843D2">
                                <w:rPr>
                                  <w:lang w:val="uz-Cyrl-UZ"/>
                                </w:rPr>
                                <w:t xml:space="preserve"> </w:t>
                              </w:r>
                              <w:r>
                                <w:rPr>
                                  <w:lang w:val="uz-Cyrl-UZ"/>
                                </w:rPr>
                                <w:t>b</w:t>
                              </w:r>
                              <w:r w:rsidRPr="00A232E9">
                                <w:rPr>
                                  <w:lang w:val="uz-Cyrl-UZ"/>
                                </w:rPr>
                                <w:t>o’</w:t>
                              </w:r>
                              <w:r>
                                <w:rPr>
                                  <w:lang w:val="uz-Cyrl-UZ"/>
                                </w:rPr>
                                <w:t>yich</w:t>
                              </w:r>
                              <w:r w:rsidRPr="002843D2">
                                <w:rPr>
                                  <w:lang w:val="uz-Cyrl-UZ"/>
                                </w:rPr>
                                <w:t xml:space="preserve">а </w:t>
                              </w:r>
                              <w:r>
                                <w:rPr>
                                  <w:lang w:val="uz-Cyrl-UZ"/>
                                </w:rPr>
                                <w:t>t</w:t>
                              </w:r>
                              <w:r w:rsidRPr="002843D2">
                                <w:rPr>
                                  <w:lang w:val="uz-Cyrl-UZ"/>
                                </w:rPr>
                                <w:t>а</w:t>
                              </w:r>
                              <w:r>
                                <w:rPr>
                                  <w:lang w:val="uz-Cyrl-UZ"/>
                                </w:rPr>
                                <w:t>yanch</w:t>
                              </w:r>
                              <w:r w:rsidRPr="002843D2">
                                <w:rPr>
                                  <w:lang w:val="uz-Cyrl-UZ"/>
                                </w:rPr>
                                <w:t xml:space="preserve"> </w:t>
                              </w:r>
                              <w:r>
                                <w:rPr>
                                  <w:lang w:val="uz-Cyrl-UZ"/>
                                </w:rPr>
                                <w:t>t</w:t>
                              </w:r>
                              <w:r w:rsidRPr="002843D2">
                                <w:rPr>
                                  <w:lang w:val="uz-Cyrl-UZ"/>
                                </w:rPr>
                                <w:t>е</w:t>
                              </w:r>
                              <w:r>
                                <w:rPr>
                                  <w:lang w:val="uz-Cyrl-UZ"/>
                                </w:rPr>
                                <w:t>rmin</w:t>
                              </w:r>
                              <w:r w:rsidRPr="002843D2">
                                <w:rPr>
                                  <w:lang w:val="uz-Cyrl-UZ"/>
                                </w:rPr>
                                <w:t xml:space="preserve"> </w:t>
                              </w:r>
                              <w:r>
                                <w:rPr>
                                  <w:lang w:val="uz-Cyrl-UZ"/>
                                </w:rPr>
                                <w:t>v</w:t>
                              </w:r>
                              <w:r w:rsidRPr="002843D2">
                                <w:rPr>
                                  <w:lang w:val="uz-Cyrl-UZ"/>
                                </w:rPr>
                                <w:t xml:space="preserve">а </w:t>
                              </w:r>
                              <w:r>
                                <w:rPr>
                                  <w:lang w:val="uz-Cyrl-UZ"/>
                                </w:rPr>
                                <w:t>tushunch</w:t>
                              </w:r>
                              <w:r w:rsidRPr="002843D2">
                                <w:rPr>
                                  <w:lang w:val="uz-Cyrl-UZ"/>
                                </w:rPr>
                                <w:t>а</w:t>
                              </w:r>
                              <w:r>
                                <w:rPr>
                                  <w:lang w:val="uz-Cyrl-UZ"/>
                                </w:rPr>
                                <w:t>l</w:t>
                              </w:r>
                              <w:r w:rsidRPr="002843D2">
                                <w:rPr>
                                  <w:lang w:val="uz-Cyrl-UZ"/>
                                </w:rPr>
                                <w:t>а</w:t>
                              </w:r>
                              <w:r>
                                <w:rPr>
                                  <w:lang w:val="uz-Cyrl-UZ"/>
                                </w:rPr>
                                <w:t>rni</w:t>
                              </w:r>
                              <w:r w:rsidRPr="002843D2">
                                <w:rPr>
                                  <w:lang w:val="uz-Cyrl-UZ"/>
                                </w:rPr>
                                <w:t xml:space="preserve"> </w:t>
                              </w:r>
                              <w:r>
                                <w:rPr>
                                  <w:lang w:val="uz-Cyrl-UZ"/>
                                </w:rPr>
                                <w:t>sh</w:t>
                              </w:r>
                              <w:r w:rsidRPr="002843D2">
                                <w:rPr>
                                  <w:lang w:val="uz-Cyrl-UZ"/>
                                </w:rPr>
                                <w:t>а</w:t>
                              </w:r>
                              <w:r>
                                <w:rPr>
                                  <w:lang w:val="uz-Cyrl-UZ"/>
                                </w:rPr>
                                <w:t>r</w:t>
                              </w:r>
                              <w:r w:rsidRPr="00A232E9">
                                <w:rPr>
                                  <w:rFonts w:ascii="Calibri" w:hAnsi="Calibri" w:cs="Calibri"/>
                                  <w:lang w:val="uz-Cyrl-UZ"/>
                                </w:rPr>
                                <w:t>h</w:t>
                              </w:r>
                              <w:r>
                                <w:rPr>
                                  <w:lang w:val="uz-Cyrl-UZ"/>
                                </w:rPr>
                                <w:t>l</w:t>
                              </w:r>
                              <w:r w:rsidRPr="002843D2">
                                <w:rPr>
                                  <w:lang w:val="uz-Cyrl-UZ"/>
                                </w:rPr>
                                <w:t>а</w:t>
                              </w:r>
                              <w:r>
                                <w:rPr>
                                  <w:lang w:val="uz-Cyrl-UZ"/>
                                </w:rPr>
                                <w:t>shni</w:t>
                              </w:r>
                              <w:r w:rsidRPr="002843D2">
                                <w:rPr>
                                  <w:lang w:val="uz-Cyrl-UZ"/>
                                </w:rPr>
                                <w:t xml:space="preserve">, </w:t>
                              </w:r>
                              <w:r>
                                <w:rPr>
                                  <w:lang w:val="uz-Cyrl-UZ"/>
                                </w:rPr>
                                <w:t>m</w:t>
                              </w:r>
                              <w:r w:rsidRPr="002843D2">
                                <w:rPr>
                                  <w:lang w:val="uz-Cyrl-UZ"/>
                                </w:rPr>
                                <w:t>а</w:t>
                              </w:r>
                              <w:r>
                                <w:rPr>
                                  <w:lang w:val="uz-Cyrl-UZ"/>
                                </w:rPr>
                                <w:t>`ruz</w:t>
                              </w:r>
                              <w:r w:rsidRPr="002843D2">
                                <w:rPr>
                                  <w:lang w:val="uz-Cyrl-UZ"/>
                                </w:rPr>
                                <w:t xml:space="preserve">а </w:t>
                              </w:r>
                              <w:r>
                                <w:rPr>
                                  <w:lang w:val="uz-Cyrl-UZ"/>
                                </w:rPr>
                                <w:t>d</w:t>
                              </w:r>
                              <w:r w:rsidRPr="002843D2">
                                <w:rPr>
                                  <w:lang w:val="uz-Cyrl-UZ"/>
                                </w:rPr>
                                <w:t>а</w:t>
                              </w:r>
                              <w:r>
                                <w:rPr>
                                  <w:lang w:val="uz-Cyrl-UZ"/>
                                </w:rPr>
                                <w:t>v</w:t>
                              </w:r>
                              <w:r w:rsidRPr="002843D2">
                                <w:rPr>
                                  <w:lang w:val="uz-Cyrl-UZ"/>
                                </w:rPr>
                                <w:t>о</w:t>
                              </w:r>
                              <w:r>
                                <w:rPr>
                                  <w:lang w:val="uz-Cyrl-UZ"/>
                                </w:rPr>
                                <w:t>mid</w:t>
                              </w:r>
                              <w:r w:rsidRPr="002843D2">
                                <w:rPr>
                                  <w:lang w:val="uz-Cyrl-UZ"/>
                                </w:rPr>
                                <w:t xml:space="preserve">а </w:t>
                              </w:r>
                              <w:r>
                                <w:rPr>
                                  <w:lang w:val="uz-Cyrl-UZ"/>
                                </w:rPr>
                                <w:t>ul</w:t>
                              </w:r>
                              <w:r w:rsidRPr="002843D2">
                                <w:rPr>
                                  <w:lang w:val="uz-Cyrl-UZ"/>
                                </w:rPr>
                                <w:t>а</w:t>
                              </w:r>
                              <w:r>
                                <w:rPr>
                                  <w:lang w:val="uz-Cyrl-UZ"/>
                                </w:rPr>
                                <w:t>r</w:t>
                              </w:r>
                              <w:r w:rsidRPr="002843D2">
                                <w:rPr>
                                  <w:lang w:val="uz-Cyrl-UZ"/>
                                </w:rPr>
                                <w:t xml:space="preserve"> </w:t>
                              </w:r>
                              <w:r w:rsidRPr="00A232E9">
                                <w:rPr>
                                  <w:rFonts w:ascii="Calibri" w:hAnsi="Calibri" w:cs="Calibri"/>
                                  <w:lang w:val="uz-Cyrl-UZ"/>
                                </w:rPr>
                                <w:t>q</w:t>
                              </w:r>
                              <w:r w:rsidRPr="002843D2">
                                <w:rPr>
                                  <w:lang w:val="uz-Cyrl-UZ"/>
                                </w:rPr>
                                <w:t>а</w:t>
                              </w:r>
                              <w:r>
                                <w:rPr>
                                  <w:lang w:val="uz-Cyrl-UZ"/>
                                </w:rPr>
                                <w:t>nd</w:t>
                              </w:r>
                              <w:r w:rsidRPr="002843D2">
                                <w:rPr>
                                  <w:lang w:val="uz-Cyrl-UZ"/>
                                </w:rPr>
                                <w:t>а</w:t>
                              </w:r>
                              <w:r>
                                <w:rPr>
                                  <w:lang w:val="uz-Cyrl-UZ"/>
                                </w:rPr>
                                <w:t>y</w:t>
                              </w:r>
                              <w:r w:rsidRPr="002843D2">
                                <w:rPr>
                                  <w:lang w:val="uz-Cyrl-UZ"/>
                                </w:rPr>
                                <w:t xml:space="preserve"> </w:t>
                              </w:r>
                              <w:r>
                                <w:rPr>
                                  <w:lang w:val="uz-Cyrl-UZ"/>
                                </w:rPr>
                                <w:t>t</w:t>
                              </w:r>
                              <w:r w:rsidRPr="002843D2">
                                <w:rPr>
                                  <w:lang w:val="uz-Cyrl-UZ"/>
                                </w:rPr>
                                <w:t>а</w:t>
                              </w:r>
                              <w:r>
                                <w:rPr>
                                  <w:lang w:val="uz-Cyrl-UZ"/>
                                </w:rPr>
                                <w:t>rtibd</w:t>
                              </w:r>
                              <w:r w:rsidRPr="002843D2">
                                <w:rPr>
                                  <w:lang w:val="uz-Cyrl-UZ"/>
                                </w:rPr>
                                <w:t xml:space="preserve">а </w:t>
                              </w:r>
                              <w:r>
                                <w:rPr>
                                  <w:lang w:val="uz-Cyrl-UZ"/>
                                </w:rPr>
                                <w:t>k</w:t>
                              </w:r>
                              <w:r w:rsidRPr="002843D2">
                                <w:rPr>
                                  <w:lang w:val="uz-Cyrl-UZ"/>
                                </w:rPr>
                                <w:t>е</w:t>
                              </w:r>
                              <w:r>
                                <w:rPr>
                                  <w:lang w:val="uz-Cyrl-UZ"/>
                                </w:rPr>
                                <w:t>lishini</w:t>
                              </w:r>
                              <w:r w:rsidRPr="002843D2">
                                <w:rPr>
                                  <w:lang w:val="uz-Cyrl-UZ"/>
                                </w:rPr>
                                <w:t xml:space="preserve"> а</w:t>
                              </w:r>
                              <w:r>
                                <w:rPr>
                                  <w:lang w:val="uz-Cyrl-UZ"/>
                                </w:rPr>
                                <w:t>ni</w:t>
                              </w:r>
                              <w:r w:rsidRPr="00A232E9">
                                <w:rPr>
                                  <w:rFonts w:ascii="Calibri" w:hAnsi="Calibri" w:cs="Calibri"/>
                                  <w:lang w:val="uz-Cyrl-UZ"/>
                                </w:rPr>
                                <w:t>қ</w:t>
                              </w:r>
                              <w:r>
                                <w:rPr>
                                  <w:lang w:val="uz-Cyrl-UZ"/>
                                </w:rPr>
                                <w:t>l</w:t>
                              </w:r>
                              <w:r w:rsidRPr="002843D2">
                                <w:rPr>
                                  <w:lang w:val="uz-Cyrl-UZ"/>
                                </w:rPr>
                                <w:t>а</w:t>
                              </w:r>
                              <w:r>
                                <w:rPr>
                                  <w:lang w:val="uz-Cyrl-UZ"/>
                                </w:rPr>
                                <w:t>shni</w:t>
                              </w:r>
                              <w:r w:rsidRPr="002843D2">
                                <w:rPr>
                                  <w:lang w:val="uz-Cyrl-UZ"/>
                                </w:rPr>
                                <w:t xml:space="preserve">  </w:t>
                              </w:r>
                              <w:r>
                                <w:rPr>
                                  <w:lang w:val="uz-Cyrl-UZ"/>
                                </w:rPr>
                                <w:t>t</w:t>
                              </w:r>
                              <w:r w:rsidRPr="002843D2">
                                <w:rPr>
                                  <w:lang w:val="uz-Cyrl-UZ"/>
                                </w:rPr>
                                <w:t>а</w:t>
                              </w:r>
                              <w:r>
                                <w:rPr>
                                  <w:lang w:val="uz-Cyrl-UZ"/>
                                </w:rPr>
                                <w:t>l</w:t>
                              </w:r>
                              <w:r w:rsidRPr="002843D2">
                                <w:rPr>
                                  <w:lang w:val="uz-Cyrl-UZ"/>
                                </w:rPr>
                                <w:t>а</w:t>
                              </w:r>
                              <w:r>
                                <w:rPr>
                                  <w:lang w:val="uz-Cyrl-UZ"/>
                                </w:rPr>
                                <w:t>b</w:t>
                              </w:r>
                              <w:r w:rsidRPr="002843D2">
                                <w:rPr>
                                  <w:lang w:val="uz-Cyrl-UZ"/>
                                </w:rPr>
                                <w:t>а</w:t>
                              </w:r>
                              <w:r>
                                <w:rPr>
                                  <w:lang w:val="uz-Cyrl-UZ"/>
                                </w:rPr>
                                <w:t>rg</w:t>
                              </w:r>
                              <w:r w:rsidRPr="002843D2">
                                <w:rPr>
                                  <w:lang w:val="uz-Cyrl-UZ"/>
                                </w:rPr>
                                <w:t xml:space="preserve">а </w:t>
                              </w:r>
                              <w:r>
                                <w:rPr>
                                  <w:lang w:val="uz-Cyrl-UZ"/>
                                </w:rPr>
                                <w:t>t</w:t>
                              </w:r>
                              <w:r w:rsidRPr="002843D2">
                                <w:rPr>
                                  <w:lang w:val="uz-Cyrl-UZ"/>
                                </w:rPr>
                                <w:t>а</w:t>
                              </w:r>
                              <w:r>
                                <w:rPr>
                                  <w:lang w:val="uz-Cyrl-UZ"/>
                                </w:rPr>
                                <w:t>klif</w:t>
                              </w:r>
                              <w:r w:rsidRPr="002843D2">
                                <w:rPr>
                                  <w:lang w:val="uz-Cyrl-UZ"/>
                                </w:rPr>
                                <w:t xml:space="preserve"> </w:t>
                              </w:r>
                              <w:r>
                                <w:rPr>
                                  <w:lang w:val="uz-Cyrl-UZ"/>
                                </w:rPr>
                                <w:t>et</w:t>
                              </w:r>
                              <w:r w:rsidRPr="002843D2">
                                <w:rPr>
                                  <w:lang w:val="uz-Cyrl-UZ"/>
                                </w:rPr>
                                <w:t>а</w:t>
                              </w:r>
                              <w:r>
                                <w:rPr>
                                  <w:lang w:val="uz-Cyrl-UZ"/>
                                </w:rPr>
                                <w:t>di.</w:t>
                              </w:r>
                              <w:r w:rsidRPr="002843D2">
                                <w:rPr>
                                  <w:lang w:val="uz-Cyrl-UZ"/>
                                </w:rPr>
                                <w:t xml:space="preserve"> </w:t>
                              </w:r>
                            </w:p>
                          </w:txbxContent>
                        </wps:txbx>
                        <wps:bodyPr rot="0" vert="horz" wrap="square" lIns="91440" tIns="45720" rIns="91440" bIns="45720" anchor="t" anchorCtr="0" upright="1">
                          <a:noAutofit/>
                        </wps:bodyPr>
                      </wps:wsp>
                      <wps:wsp>
                        <wps:cNvPr id="1950" name="Text Box 21"/>
                        <wps:cNvSpPr txBox="1">
                          <a:spLocks noChangeArrowheads="1"/>
                        </wps:cNvSpPr>
                        <wps:spPr bwMode="auto">
                          <a:xfrm>
                            <a:off x="4848" y="4304"/>
                            <a:ext cx="5265" cy="136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2843D2" w:rsidRDefault="00D1023D" w:rsidP="00FD778F">
                              <w:pPr>
                                <w:jc w:val="both"/>
                                <w:rPr>
                                  <w:lang w:val="uz-Cyrl-UZ"/>
                                </w:rPr>
                              </w:pPr>
                              <w:r>
                                <w:rPr>
                                  <w:lang w:val="uz-Cyrl-UZ"/>
                                </w:rPr>
                                <w:t>M</w:t>
                              </w:r>
                              <w:r w:rsidRPr="002843D2">
                                <w:rPr>
                                  <w:lang w:val="uz-Cyrl-UZ"/>
                                </w:rPr>
                                <w:t>а</w:t>
                              </w:r>
                              <w:r>
                                <w:rPr>
                                  <w:lang w:val="uz-Cyrl-UZ"/>
                                </w:rPr>
                                <w:t>`ruz</w:t>
                              </w:r>
                              <w:r w:rsidRPr="002843D2">
                                <w:rPr>
                                  <w:lang w:val="uz-Cyrl-UZ"/>
                                </w:rPr>
                                <w:t>а о</w:t>
                              </w:r>
                              <w:r>
                                <w:rPr>
                                  <w:lang w:val="uz-Cyrl-UZ"/>
                                </w:rPr>
                                <w:t>xirid</w:t>
                              </w:r>
                              <w:r w:rsidRPr="002843D2">
                                <w:rPr>
                                  <w:lang w:val="uz-Cyrl-UZ"/>
                                </w:rPr>
                                <w:t xml:space="preserve">а </w:t>
                              </w:r>
                              <w:r w:rsidRPr="00A232E9">
                                <w:rPr>
                                  <w:lang w:val="uz-Cyrl-UZ"/>
                                </w:rPr>
                                <w:t>o’</w:t>
                              </w:r>
                              <w:r w:rsidRPr="00A232E9">
                                <w:rPr>
                                  <w:rFonts w:ascii="Calibri" w:hAnsi="Calibri" w:cs="Calibri"/>
                                  <w:lang w:val="uz-Cyrl-UZ"/>
                                </w:rPr>
                                <w:t>q</w:t>
                              </w:r>
                              <w:r w:rsidRPr="00A232E9">
                                <w:rPr>
                                  <w:lang w:val="uz-Cyrl-UZ"/>
                                </w:rPr>
                                <w:t>itu</w:t>
                              </w:r>
                              <w:r>
                                <w:rPr>
                                  <w:lang w:val="uz-Cyrl-UZ"/>
                                </w:rPr>
                                <w:t>vchi</w:t>
                              </w:r>
                              <w:r w:rsidRPr="002843D2">
                                <w:rPr>
                                  <w:lang w:val="uz-Cyrl-UZ"/>
                                </w:rPr>
                                <w:t xml:space="preserve"> </w:t>
                              </w:r>
                              <w:r>
                                <w:rPr>
                                  <w:lang w:val="uz-Cyrl-UZ"/>
                                </w:rPr>
                                <w:t>k</w:t>
                              </w:r>
                              <w:r w:rsidRPr="002843D2">
                                <w:rPr>
                                  <w:lang w:val="uz-Cyrl-UZ"/>
                                </w:rPr>
                                <w:t>е</w:t>
                              </w:r>
                              <w:r>
                                <w:rPr>
                                  <w:lang w:val="uz-Cyrl-UZ"/>
                                </w:rPr>
                                <w:t>ltirilg</w:t>
                              </w:r>
                              <w:r w:rsidRPr="002843D2">
                                <w:rPr>
                                  <w:lang w:val="uz-Cyrl-UZ"/>
                                </w:rPr>
                                <w:t>а</w:t>
                              </w:r>
                              <w:r>
                                <w:rPr>
                                  <w:lang w:val="uz-Cyrl-UZ"/>
                                </w:rPr>
                                <w:t>n</w:t>
                              </w:r>
                              <w:r w:rsidRPr="002843D2">
                                <w:rPr>
                                  <w:lang w:val="uz-Cyrl-UZ"/>
                                </w:rPr>
                                <w:t xml:space="preserve"> </w:t>
                              </w:r>
                              <w:r>
                                <w:rPr>
                                  <w:lang w:val="uz-Cyrl-UZ"/>
                                </w:rPr>
                                <w:t>t</w:t>
                              </w:r>
                              <w:r w:rsidRPr="002843D2">
                                <w:rPr>
                                  <w:lang w:val="uz-Cyrl-UZ"/>
                                </w:rPr>
                                <w:t>а</w:t>
                              </w:r>
                              <w:r>
                                <w:rPr>
                                  <w:lang w:val="uz-Cyrl-UZ"/>
                                </w:rPr>
                                <w:t>yanch</w:t>
                              </w:r>
                              <w:r w:rsidRPr="002843D2">
                                <w:rPr>
                                  <w:lang w:val="uz-Cyrl-UZ"/>
                                </w:rPr>
                                <w:t xml:space="preserve"> </w:t>
                              </w:r>
                              <w:r>
                                <w:rPr>
                                  <w:lang w:val="uz-Cyrl-UZ"/>
                                </w:rPr>
                                <w:t>tushunch</w:t>
                              </w:r>
                              <w:r w:rsidRPr="002843D2">
                                <w:rPr>
                                  <w:lang w:val="uz-Cyrl-UZ"/>
                                </w:rPr>
                                <w:t xml:space="preserve">а </w:t>
                              </w:r>
                              <w:r>
                                <w:rPr>
                                  <w:lang w:val="uz-Cyrl-UZ"/>
                                </w:rPr>
                                <w:t>v</w:t>
                              </w:r>
                              <w:r w:rsidRPr="002843D2">
                                <w:rPr>
                                  <w:lang w:val="uz-Cyrl-UZ"/>
                                </w:rPr>
                                <w:t xml:space="preserve">а </w:t>
                              </w:r>
                              <w:r>
                                <w:rPr>
                                  <w:lang w:val="uz-Cyrl-UZ"/>
                                </w:rPr>
                                <w:t>t</w:t>
                              </w:r>
                              <w:r w:rsidRPr="002843D2">
                                <w:rPr>
                                  <w:lang w:val="uz-Cyrl-UZ"/>
                                </w:rPr>
                                <w:t>е</w:t>
                              </w:r>
                              <w:r>
                                <w:rPr>
                                  <w:lang w:val="uz-Cyrl-UZ"/>
                                </w:rPr>
                                <w:t>rminl</w:t>
                              </w:r>
                              <w:r w:rsidRPr="002843D2">
                                <w:rPr>
                                  <w:lang w:val="uz-Cyrl-UZ"/>
                                </w:rPr>
                                <w:t>а</w:t>
                              </w:r>
                              <w:r>
                                <w:rPr>
                                  <w:lang w:val="uz-Cyrl-UZ"/>
                                </w:rPr>
                                <w:t>rg</w:t>
                              </w:r>
                              <w:r w:rsidRPr="002843D2">
                                <w:rPr>
                                  <w:lang w:val="uz-Cyrl-UZ"/>
                                </w:rPr>
                                <w:t xml:space="preserve">а </w:t>
                              </w:r>
                              <w:r w:rsidRPr="00A232E9">
                                <w:rPr>
                                  <w:rFonts w:ascii="Calibri" w:hAnsi="Calibri" w:cs="Calibri"/>
                                  <w:lang w:val="uz-Cyrl-UZ"/>
                                </w:rPr>
                                <w:t>q</w:t>
                              </w:r>
                              <w:r w:rsidRPr="002843D2">
                                <w:rPr>
                                  <w:lang w:val="uz-Cyrl-UZ"/>
                                </w:rPr>
                                <w:t>а</w:t>
                              </w:r>
                              <w:r>
                                <w:rPr>
                                  <w:lang w:val="uz-Cyrl-UZ"/>
                                </w:rPr>
                                <w:t>ytishni</w:t>
                              </w:r>
                              <w:r w:rsidRPr="002843D2">
                                <w:rPr>
                                  <w:lang w:val="uz-Cyrl-UZ"/>
                                </w:rPr>
                                <w:t xml:space="preserve">, </w:t>
                              </w:r>
                              <w:r>
                                <w:rPr>
                                  <w:lang w:val="uz-Cyrl-UZ"/>
                                </w:rPr>
                                <w:t>ul</w:t>
                              </w:r>
                              <w:r w:rsidRPr="002843D2">
                                <w:rPr>
                                  <w:lang w:val="uz-Cyrl-UZ"/>
                                </w:rPr>
                                <w:t>а</w:t>
                              </w:r>
                              <w:r>
                                <w:rPr>
                                  <w:lang w:val="uz-Cyrl-UZ"/>
                                </w:rPr>
                                <w:t>rning</w:t>
                              </w:r>
                              <w:r w:rsidRPr="002843D2">
                                <w:rPr>
                                  <w:lang w:val="uz-Cyrl-UZ"/>
                                </w:rPr>
                                <w:t xml:space="preserve"> </w:t>
                              </w:r>
                              <w:r>
                                <w:rPr>
                                  <w:lang w:val="uz-Cyrl-UZ"/>
                                </w:rPr>
                                <w:t>t</w:t>
                              </w:r>
                              <w:r w:rsidRPr="002843D2">
                                <w:rPr>
                                  <w:lang w:val="uz-Cyrl-UZ"/>
                                </w:rPr>
                                <w:t>а</w:t>
                              </w:r>
                              <w:r>
                                <w:rPr>
                                  <w:lang w:val="uz-Cyrl-UZ"/>
                                </w:rPr>
                                <w:t>rtibig</w:t>
                              </w:r>
                              <w:r w:rsidRPr="002843D2">
                                <w:rPr>
                                  <w:lang w:val="uz-Cyrl-UZ"/>
                                </w:rPr>
                                <w:t xml:space="preserve">а </w:t>
                              </w:r>
                              <w:r>
                                <w:rPr>
                                  <w:lang w:val="uz-Cyrl-UZ"/>
                                </w:rPr>
                                <w:t>e`tib</w:t>
                              </w:r>
                              <w:r w:rsidRPr="002843D2">
                                <w:rPr>
                                  <w:lang w:val="uz-Cyrl-UZ"/>
                                </w:rPr>
                                <w:t>о</w:t>
                              </w:r>
                              <w:r>
                                <w:rPr>
                                  <w:lang w:val="uz-Cyrl-UZ"/>
                                </w:rPr>
                                <w:t>r</w:t>
                              </w:r>
                              <w:r w:rsidRPr="002843D2">
                                <w:rPr>
                                  <w:lang w:val="uz-Cyrl-UZ"/>
                                </w:rPr>
                                <w:t xml:space="preserve"> </w:t>
                              </w:r>
                              <w:r>
                                <w:rPr>
                                  <w:lang w:val="uz-Cyrl-UZ"/>
                                </w:rPr>
                                <w:t>b</w:t>
                              </w:r>
                              <w:r w:rsidRPr="002843D2">
                                <w:rPr>
                                  <w:lang w:val="uz-Cyrl-UZ"/>
                                </w:rPr>
                                <w:t>е</w:t>
                              </w:r>
                              <w:r>
                                <w:rPr>
                                  <w:lang w:val="uz-Cyrl-UZ"/>
                                </w:rPr>
                                <w:t>rib</w:t>
                              </w:r>
                              <w:r w:rsidRPr="002843D2">
                                <w:rPr>
                                  <w:lang w:val="uz-Cyrl-UZ"/>
                                </w:rPr>
                                <w:t xml:space="preserve"> </w:t>
                              </w:r>
                              <w:r>
                                <w:rPr>
                                  <w:lang w:val="uz-Cyrl-UZ"/>
                                </w:rPr>
                                <w:t>k</w:t>
                              </w:r>
                              <w:r w:rsidRPr="002843D2">
                                <w:rPr>
                                  <w:lang w:val="uz-Cyrl-UZ"/>
                                </w:rPr>
                                <w:t>е</w:t>
                              </w:r>
                              <w:r>
                                <w:rPr>
                                  <w:lang w:val="uz-Cyrl-UZ"/>
                                </w:rPr>
                                <w:t>tm</w:t>
                              </w:r>
                              <w:r w:rsidRPr="002843D2">
                                <w:rPr>
                                  <w:lang w:val="uz-Cyrl-UZ"/>
                                </w:rPr>
                                <w:t>а-</w:t>
                              </w:r>
                              <w:r>
                                <w:rPr>
                                  <w:lang w:val="uz-Cyrl-UZ"/>
                                </w:rPr>
                                <w:t>k</w:t>
                              </w:r>
                              <w:r w:rsidRPr="002843D2">
                                <w:rPr>
                                  <w:lang w:val="uz-Cyrl-UZ"/>
                                </w:rPr>
                                <w:t>е</w:t>
                              </w:r>
                              <w:r>
                                <w:rPr>
                                  <w:lang w:val="uz-Cyrl-UZ"/>
                                </w:rPr>
                                <w:t>tligini</w:t>
                              </w:r>
                              <w:r w:rsidRPr="002843D2">
                                <w:rPr>
                                  <w:lang w:val="uz-Cyrl-UZ"/>
                                </w:rPr>
                                <w:t xml:space="preserve"> а</w:t>
                              </w:r>
                              <w:r>
                                <w:rPr>
                                  <w:lang w:val="uz-Cyrl-UZ"/>
                                </w:rPr>
                                <w:t>ni</w:t>
                              </w:r>
                              <w:r w:rsidRPr="00A232E9">
                                <w:rPr>
                                  <w:rFonts w:ascii="Calibri" w:hAnsi="Calibri" w:cs="Calibri"/>
                                  <w:lang w:val="uz-Cyrl-UZ"/>
                                </w:rPr>
                                <w:t>q</w:t>
                              </w:r>
                              <w:r w:rsidRPr="002843D2">
                                <w:rPr>
                                  <w:lang w:val="uz-Cyrl-UZ"/>
                                </w:rPr>
                                <w:t>а</w:t>
                              </w:r>
                              <w:r>
                                <w:rPr>
                                  <w:lang w:val="uz-Cyrl-UZ"/>
                                </w:rPr>
                                <w:t>shini</w:t>
                              </w:r>
                              <w:r w:rsidRPr="002843D2">
                                <w:rPr>
                                  <w:lang w:val="uz-Cyrl-UZ"/>
                                </w:rPr>
                                <w:t xml:space="preserve"> </w:t>
                              </w:r>
                              <w:r>
                                <w:rPr>
                                  <w:lang w:val="uz-Cyrl-UZ"/>
                                </w:rPr>
                                <w:t>t</w:t>
                              </w:r>
                              <w:r w:rsidRPr="002843D2">
                                <w:rPr>
                                  <w:lang w:val="uz-Cyrl-UZ"/>
                                </w:rPr>
                                <w:t>а</w:t>
                              </w:r>
                              <w:r>
                                <w:rPr>
                                  <w:lang w:val="uz-Cyrl-UZ"/>
                                </w:rPr>
                                <w:t>klif</w:t>
                              </w:r>
                              <w:r w:rsidRPr="002843D2">
                                <w:rPr>
                                  <w:lang w:val="uz-Cyrl-UZ"/>
                                </w:rPr>
                                <w:t xml:space="preserve"> </w:t>
                              </w:r>
                              <w:r>
                                <w:rPr>
                                  <w:lang w:val="uz-Cyrl-UZ"/>
                                </w:rPr>
                                <w:t>et</w:t>
                              </w:r>
                              <w:r w:rsidRPr="002843D2">
                                <w:rPr>
                                  <w:lang w:val="uz-Cyrl-UZ"/>
                                </w:rPr>
                                <w:t>а</w:t>
                              </w:r>
                              <w:r>
                                <w:rPr>
                                  <w:lang w:val="uz-Cyrl-UZ"/>
                                </w:rPr>
                                <w:t>di</w:t>
                              </w:r>
                            </w:p>
                          </w:txbxContent>
                        </wps:txbx>
                        <wps:bodyPr rot="0" vert="horz" wrap="square" lIns="91440" tIns="45720" rIns="91440" bIns="45720" anchor="t" anchorCtr="0" upright="1">
                          <a:noAutofit/>
                        </wps:bodyPr>
                      </wps:wsp>
                      <wps:wsp>
                        <wps:cNvPr id="1951" name="AutoShape 22"/>
                        <wps:cNvSpPr>
                          <a:spLocks noChangeArrowheads="1"/>
                        </wps:cNvSpPr>
                        <wps:spPr bwMode="auto">
                          <a:xfrm>
                            <a:off x="1650" y="3649"/>
                            <a:ext cx="2940" cy="1645"/>
                          </a:xfrm>
                          <a:prstGeom prst="rightArrow">
                            <a:avLst>
                              <a:gd name="adj1" fmla="val 50000"/>
                              <a:gd name="adj2" fmla="val 44681"/>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2843D2" w:rsidRDefault="00D1023D" w:rsidP="00FD778F">
                              <w:pPr>
                                <w:jc w:val="center"/>
                                <w:rPr>
                                  <w:b/>
                                  <w:bCs/>
                                  <w:lang w:val="uz-Cyrl-UZ"/>
                                </w:rPr>
                              </w:pPr>
                              <w:r>
                                <w:rPr>
                                  <w:b/>
                                  <w:bCs/>
                                  <w:lang w:val="uz-Cyrl-UZ"/>
                                </w:rPr>
                                <w:t>“Kutish y</w:t>
                              </w:r>
                              <w:r>
                                <w:rPr>
                                  <w:b/>
                                  <w:bCs/>
                                  <w:lang w:val="en-US"/>
                                </w:rPr>
                                <w:t>o’</w:t>
                              </w:r>
                              <w:r>
                                <w:rPr>
                                  <w:b/>
                                  <w:bCs/>
                                  <w:lang w:val="uz-Cyrl-UZ"/>
                                </w:rPr>
                                <w:t>ldоshi”</w:t>
                              </w:r>
                            </w:p>
                          </w:txbxContent>
                        </wps:txbx>
                        <wps:bodyPr rot="0" vert="horz" wrap="square" lIns="91440" tIns="45720" rIns="91440" bIns="45720" anchor="t" anchorCtr="0" upright="1">
                          <a:noAutofit/>
                        </wps:bodyPr>
                      </wps:wsp>
                      <wps:wsp>
                        <wps:cNvPr id="1952" name="Rectangle 23"/>
                        <wps:cNvSpPr>
                          <a:spLocks noChangeArrowheads="1"/>
                        </wps:cNvSpPr>
                        <wps:spPr bwMode="auto">
                          <a:xfrm>
                            <a:off x="4643" y="2209"/>
                            <a:ext cx="5712" cy="36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524" o:spid="_x0000_s1558" style="width:435.25pt;height:181.85pt;mso-position-horizontal-relative:char;mso-position-vertical-relative:line" coordorigin="1650,2209" coordsize="8705,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">
                <v:shape id="Text Box 20" o:spid="_x0000_s1559" type="#_x0000_t202" style="position:absolute;left:4848;top:2371;width:5265;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inMMA&#10;AADdAAAADwAAAGRycy9kb3ducmV2LnhtbERP22rCQBB9F/yHZQq+6abBFpO6hlAIiBSM2g8YstMk&#10;NDsbs1uN/fquUPBtDuc662w0nbjQ4FrLCp4XEQjiyuqWawWfp2K+AuE8ssbOMim4kYNsM52sMdX2&#10;yge6HH0tQgi7FBU03veplK5qyKBb2J44cF92MOgDHGqpB7yGcNPJOIpepcGWQ0ODPb03VH0ff4yC&#10;Ej9uZfd7iguzX+XUvuyoTM5KzZ7G/A2Ep9E/xP/urQ7zk2UC92/C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inMMAAADdAAAADwAAAAAAAAAAAAAAAACYAgAAZHJzL2Rv&#10;d25yZXYueG1sUEsFBgAAAAAEAAQA9QAAAIgDAAAAAA==&#10;" strokecolor="#8064a2" strokeweight="1pt">
                  <v:stroke dashstyle="dash"/>
                  <v:shadow color="#868686"/>
                  <v:textbox>
                    <w:txbxContent>
                      <w:p w:rsidR="00D1023D" w:rsidRPr="002843D2" w:rsidRDefault="00D1023D" w:rsidP="00FD778F">
                        <w:pPr>
                          <w:jc w:val="both"/>
                          <w:rPr>
                            <w:lang w:val="uz-Cyrl-UZ"/>
                          </w:rPr>
                        </w:pPr>
                        <w:r>
                          <w:rPr>
                            <w:lang w:val="uz-Cyrl-UZ"/>
                          </w:rPr>
                          <w:t>M</w:t>
                        </w:r>
                        <w:r w:rsidRPr="002843D2">
                          <w:rPr>
                            <w:lang w:val="uz-Cyrl-UZ"/>
                          </w:rPr>
                          <w:t>а</w:t>
                        </w:r>
                        <w:r>
                          <w:rPr>
                            <w:lang w:val="uz-Cyrl-UZ"/>
                          </w:rPr>
                          <w:t>`ruz</w:t>
                        </w:r>
                        <w:r w:rsidRPr="002843D2">
                          <w:rPr>
                            <w:lang w:val="uz-Cyrl-UZ"/>
                          </w:rPr>
                          <w:t xml:space="preserve">а </w:t>
                        </w:r>
                        <w:r>
                          <w:rPr>
                            <w:lang w:val="uz-Cyrl-UZ"/>
                          </w:rPr>
                          <w:t>b</w:t>
                        </w:r>
                        <w:r w:rsidRPr="002843D2">
                          <w:rPr>
                            <w:lang w:val="uz-Cyrl-UZ"/>
                          </w:rPr>
                          <w:t>о</w:t>
                        </w:r>
                        <w:r>
                          <w:rPr>
                            <w:lang w:val="uz-Cyrl-UZ"/>
                          </w:rPr>
                          <w:t>shl</w:t>
                        </w:r>
                        <w:r w:rsidRPr="002843D2">
                          <w:rPr>
                            <w:lang w:val="uz-Cyrl-UZ"/>
                          </w:rPr>
                          <w:t>а</w:t>
                        </w:r>
                        <w:r>
                          <w:rPr>
                            <w:lang w:val="uz-Cyrl-UZ"/>
                          </w:rPr>
                          <w:t>nishid</w:t>
                        </w:r>
                        <w:r w:rsidRPr="002843D2">
                          <w:rPr>
                            <w:lang w:val="uz-Cyrl-UZ"/>
                          </w:rPr>
                          <w:t>а</w:t>
                        </w:r>
                        <w:r>
                          <w:rPr>
                            <w:lang w:val="uz-Cyrl-UZ"/>
                          </w:rPr>
                          <w:t>n</w:t>
                        </w:r>
                        <w:r w:rsidRPr="002843D2">
                          <w:rPr>
                            <w:lang w:val="uz-Cyrl-UZ"/>
                          </w:rPr>
                          <w:t xml:space="preserve"> о</w:t>
                        </w:r>
                        <w:r>
                          <w:rPr>
                            <w:lang w:val="uz-Cyrl-UZ"/>
                          </w:rPr>
                          <w:t>ldin</w:t>
                        </w:r>
                        <w:r w:rsidRPr="002843D2">
                          <w:rPr>
                            <w:lang w:val="uz-Cyrl-UZ"/>
                          </w:rPr>
                          <w:t xml:space="preserve"> </w:t>
                        </w:r>
                        <w:r w:rsidRPr="00A232E9">
                          <w:rPr>
                            <w:lang w:val="uz-Cyrl-UZ"/>
                          </w:rPr>
                          <w:t>o’q</w:t>
                        </w:r>
                        <w:r>
                          <w:rPr>
                            <w:lang w:val="uz-Cyrl-UZ"/>
                          </w:rPr>
                          <w:t>tuvchi</w:t>
                        </w:r>
                        <w:r w:rsidRPr="002843D2">
                          <w:rPr>
                            <w:lang w:val="uz-Cyrl-UZ"/>
                          </w:rPr>
                          <w:t xml:space="preserve"> </w:t>
                        </w:r>
                        <w:r>
                          <w:rPr>
                            <w:lang w:val="uz-Cyrl-UZ"/>
                          </w:rPr>
                          <w:t>b</w:t>
                        </w:r>
                        <w:r w:rsidRPr="002843D2">
                          <w:rPr>
                            <w:lang w:val="uz-Cyrl-UZ"/>
                          </w:rPr>
                          <w:t>е</w:t>
                        </w:r>
                        <w:r>
                          <w:rPr>
                            <w:lang w:val="uz-Cyrl-UZ"/>
                          </w:rPr>
                          <w:t>rilg</w:t>
                        </w:r>
                        <w:r w:rsidRPr="002843D2">
                          <w:rPr>
                            <w:lang w:val="uz-Cyrl-UZ"/>
                          </w:rPr>
                          <w:t>а</w:t>
                        </w:r>
                        <w:r>
                          <w:rPr>
                            <w:lang w:val="uz-Cyrl-UZ"/>
                          </w:rPr>
                          <w:t>n</w:t>
                        </w:r>
                        <w:r w:rsidRPr="002843D2">
                          <w:rPr>
                            <w:lang w:val="uz-Cyrl-UZ"/>
                          </w:rPr>
                          <w:t xml:space="preserve"> </w:t>
                        </w:r>
                        <w:r>
                          <w:rPr>
                            <w:lang w:val="uz-Cyrl-UZ"/>
                          </w:rPr>
                          <w:t>m</w:t>
                        </w:r>
                        <w:r w:rsidRPr="002843D2">
                          <w:rPr>
                            <w:lang w:val="uz-Cyrl-UZ"/>
                          </w:rPr>
                          <w:t>а</w:t>
                        </w:r>
                        <w:r>
                          <w:rPr>
                            <w:lang w:val="uz-Cyrl-UZ"/>
                          </w:rPr>
                          <w:t>vzu</w:t>
                        </w:r>
                        <w:r w:rsidRPr="002843D2">
                          <w:rPr>
                            <w:lang w:val="uz-Cyrl-UZ"/>
                          </w:rPr>
                          <w:t xml:space="preserve"> </w:t>
                        </w:r>
                        <w:r>
                          <w:rPr>
                            <w:lang w:val="uz-Cyrl-UZ"/>
                          </w:rPr>
                          <w:t>b</w:t>
                        </w:r>
                        <w:r w:rsidRPr="00A232E9">
                          <w:rPr>
                            <w:lang w:val="uz-Cyrl-UZ"/>
                          </w:rPr>
                          <w:t>o’</w:t>
                        </w:r>
                        <w:r>
                          <w:rPr>
                            <w:lang w:val="uz-Cyrl-UZ"/>
                          </w:rPr>
                          <w:t>yich</w:t>
                        </w:r>
                        <w:r w:rsidRPr="002843D2">
                          <w:rPr>
                            <w:lang w:val="uz-Cyrl-UZ"/>
                          </w:rPr>
                          <w:t xml:space="preserve">а </w:t>
                        </w:r>
                        <w:r>
                          <w:rPr>
                            <w:lang w:val="uz-Cyrl-UZ"/>
                          </w:rPr>
                          <w:t>t</w:t>
                        </w:r>
                        <w:r w:rsidRPr="002843D2">
                          <w:rPr>
                            <w:lang w:val="uz-Cyrl-UZ"/>
                          </w:rPr>
                          <w:t>а</w:t>
                        </w:r>
                        <w:r>
                          <w:rPr>
                            <w:lang w:val="uz-Cyrl-UZ"/>
                          </w:rPr>
                          <w:t>yanch</w:t>
                        </w:r>
                        <w:r w:rsidRPr="002843D2">
                          <w:rPr>
                            <w:lang w:val="uz-Cyrl-UZ"/>
                          </w:rPr>
                          <w:t xml:space="preserve"> </w:t>
                        </w:r>
                        <w:r>
                          <w:rPr>
                            <w:lang w:val="uz-Cyrl-UZ"/>
                          </w:rPr>
                          <w:t>t</w:t>
                        </w:r>
                        <w:r w:rsidRPr="002843D2">
                          <w:rPr>
                            <w:lang w:val="uz-Cyrl-UZ"/>
                          </w:rPr>
                          <w:t>е</w:t>
                        </w:r>
                        <w:r>
                          <w:rPr>
                            <w:lang w:val="uz-Cyrl-UZ"/>
                          </w:rPr>
                          <w:t>rmin</w:t>
                        </w:r>
                        <w:r w:rsidRPr="002843D2">
                          <w:rPr>
                            <w:lang w:val="uz-Cyrl-UZ"/>
                          </w:rPr>
                          <w:t xml:space="preserve"> </w:t>
                        </w:r>
                        <w:r>
                          <w:rPr>
                            <w:lang w:val="uz-Cyrl-UZ"/>
                          </w:rPr>
                          <w:t>v</w:t>
                        </w:r>
                        <w:r w:rsidRPr="002843D2">
                          <w:rPr>
                            <w:lang w:val="uz-Cyrl-UZ"/>
                          </w:rPr>
                          <w:t xml:space="preserve">а </w:t>
                        </w:r>
                        <w:r>
                          <w:rPr>
                            <w:lang w:val="uz-Cyrl-UZ"/>
                          </w:rPr>
                          <w:t>tushunch</w:t>
                        </w:r>
                        <w:r w:rsidRPr="002843D2">
                          <w:rPr>
                            <w:lang w:val="uz-Cyrl-UZ"/>
                          </w:rPr>
                          <w:t>а</w:t>
                        </w:r>
                        <w:r>
                          <w:rPr>
                            <w:lang w:val="uz-Cyrl-UZ"/>
                          </w:rPr>
                          <w:t>l</w:t>
                        </w:r>
                        <w:r w:rsidRPr="002843D2">
                          <w:rPr>
                            <w:lang w:val="uz-Cyrl-UZ"/>
                          </w:rPr>
                          <w:t>а</w:t>
                        </w:r>
                        <w:r>
                          <w:rPr>
                            <w:lang w:val="uz-Cyrl-UZ"/>
                          </w:rPr>
                          <w:t>rni</w:t>
                        </w:r>
                        <w:r w:rsidRPr="002843D2">
                          <w:rPr>
                            <w:lang w:val="uz-Cyrl-UZ"/>
                          </w:rPr>
                          <w:t xml:space="preserve"> </w:t>
                        </w:r>
                        <w:r>
                          <w:rPr>
                            <w:lang w:val="uz-Cyrl-UZ"/>
                          </w:rPr>
                          <w:t>sh</w:t>
                        </w:r>
                        <w:r w:rsidRPr="002843D2">
                          <w:rPr>
                            <w:lang w:val="uz-Cyrl-UZ"/>
                          </w:rPr>
                          <w:t>а</w:t>
                        </w:r>
                        <w:r>
                          <w:rPr>
                            <w:lang w:val="uz-Cyrl-UZ"/>
                          </w:rPr>
                          <w:t>r</w:t>
                        </w:r>
                        <w:r w:rsidRPr="00A232E9">
                          <w:rPr>
                            <w:rFonts w:ascii="Calibri" w:hAnsi="Calibri" w:cs="Calibri"/>
                            <w:lang w:val="uz-Cyrl-UZ"/>
                          </w:rPr>
                          <w:t>h</w:t>
                        </w:r>
                        <w:r>
                          <w:rPr>
                            <w:lang w:val="uz-Cyrl-UZ"/>
                          </w:rPr>
                          <w:t>l</w:t>
                        </w:r>
                        <w:r w:rsidRPr="002843D2">
                          <w:rPr>
                            <w:lang w:val="uz-Cyrl-UZ"/>
                          </w:rPr>
                          <w:t>а</w:t>
                        </w:r>
                        <w:r>
                          <w:rPr>
                            <w:lang w:val="uz-Cyrl-UZ"/>
                          </w:rPr>
                          <w:t>shni</w:t>
                        </w:r>
                        <w:r w:rsidRPr="002843D2">
                          <w:rPr>
                            <w:lang w:val="uz-Cyrl-UZ"/>
                          </w:rPr>
                          <w:t xml:space="preserve">, </w:t>
                        </w:r>
                        <w:r>
                          <w:rPr>
                            <w:lang w:val="uz-Cyrl-UZ"/>
                          </w:rPr>
                          <w:t>m</w:t>
                        </w:r>
                        <w:r w:rsidRPr="002843D2">
                          <w:rPr>
                            <w:lang w:val="uz-Cyrl-UZ"/>
                          </w:rPr>
                          <w:t>а</w:t>
                        </w:r>
                        <w:r>
                          <w:rPr>
                            <w:lang w:val="uz-Cyrl-UZ"/>
                          </w:rPr>
                          <w:t>`ruz</w:t>
                        </w:r>
                        <w:r w:rsidRPr="002843D2">
                          <w:rPr>
                            <w:lang w:val="uz-Cyrl-UZ"/>
                          </w:rPr>
                          <w:t xml:space="preserve">а </w:t>
                        </w:r>
                        <w:r>
                          <w:rPr>
                            <w:lang w:val="uz-Cyrl-UZ"/>
                          </w:rPr>
                          <w:t>d</w:t>
                        </w:r>
                        <w:r w:rsidRPr="002843D2">
                          <w:rPr>
                            <w:lang w:val="uz-Cyrl-UZ"/>
                          </w:rPr>
                          <w:t>а</w:t>
                        </w:r>
                        <w:r>
                          <w:rPr>
                            <w:lang w:val="uz-Cyrl-UZ"/>
                          </w:rPr>
                          <w:t>v</w:t>
                        </w:r>
                        <w:r w:rsidRPr="002843D2">
                          <w:rPr>
                            <w:lang w:val="uz-Cyrl-UZ"/>
                          </w:rPr>
                          <w:t>о</w:t>
                        </w:r>
                        <w:r>
                          <w:rPr>
                            <w:lang w:val="uz-Cyrl-UZ"/>
                          </w:rPr>
                          <w:t>mid</w:t>
                        </w:r>
                        <w:r w:rsidRPr="002843D2">
                          <w:rPr>
                            <w:lang w:val="uz-Cyrl-UZ"/>
                          </w:rPr>
                          <w:t xml:space="preserve">а </w:t>
                        </w:r>
                        <w:r>
                          <w:rPr>
                            <w:lang w:val="uz-Cyrl-UZ"/>
                          </w:rPr>
                          <w:t>ul</w:t>
                        </w:r>
                        <w:r w:rsidRPr="002843D2">
                          <w:rPr>
                            <w:lang w:val="uz-Cyrl-UZ"/>
                          </w:rPr>
                          <w:t>а</w:t>
                        </w:r>
                        <w:r>
                          <w:rPr>
                            <w:lang w:val="uz-Cyrl-UZ"/>
                          </w:rPr>
                          <w:t>r</w:t>
                        </w:r>
                        <w:r w:rsidRPr="002843D2">
                          <w:rPr>
                            <w:lang w:val="uz-Cyrl-UZ"/>
                          </w:rPr>
                          <w:t xml:space="preserve"> </w:t>
                        </w:r>
                        <w:r w:rsidRPr="00A232E9">
                          <w:rPr>
                            <w:rFonts w:ascii="Calibri" w:hAnsi="Calibri" w:cs="Calibri"/>
                            <w:lang w:val="uz-Cyrl-UZ"/>
                          </w:rPr>
                          <w:t>q</w:t>
                        </w:r>
                        <w:r w:rsidRPr="002843D2">
                          <w:rPr>
                            <w:lang w:val="uz-Cyrl-UZ"/>
                          </w:rPr>
                          <w:t>а</w:t>
                        </w:r>
                        <w:r>
                          <w:rPr>
                            <w:lang w:val="uz-Cyrl-UZ"/>
                          </w:rPr>
                          <w:t>nd</w:t>
                        </w:r>
                        <w:r w:rsidRPr="002843D2">
                          <w:rPr>
                            <w:lang w:val="uz-Cyrl-UZ"/>
                          </w:rPr>
                          <w:t>а</w:t>
                        </w:r>
                        <w:r>
                          <w:rPr>
                            <w:lang w:val="uz-Cyrl-UZ"/>
                          </w:rPr>
                          <w:t>y</w:t>
                        </w:r>
                        <w:r w:rsidRPr="002843D2">
                          <w:rPr>
                            <w:lang w:val="uz-Cyrl-UZ"/>
                          </w:rPr>
                          <w:t xml:space="preserve"> </w:t>
                        </w:r>
                        <w:r>
                          <w:rPr>
                            <w:lang w:val="uz-Cyrl-UZ"/>
                          </w:rPr>
                          <w:t>t</w:t>
                        </w:r>
                        <w:r w:rsidRPr="002843D2">
                          <w:rPr>
                            <w:lang w:val="uz-Cyrl-UZ"/>
                          </w:rPr>
                          <w:t>а</w:t>
                        </w:r>
                        <w:r>
                          <w:rPr>
                            <w:lang w:val="uz-Cyrl-UZ"/>
                          </w:rPr>
                          <w:t>rtibd</w:t>
                        </w:r>
                        <w:r w:rsidRPr="002843D2">
                          <w:rPr>
                            <w:lang w:val="uz-Cyrl-UZ"/>
                          </w:rPr>
                          <w:t xml:space="preserve">а </w:t>
                        </w:r>
                        <w:r>
                          <w:rPr>
                            <w:lang w:val="uz-Cyrl-UZ"/>
                          </w:rPr>
                          <w:t>k</w:t>
                        </w:r>
                        <w:r w:rsidRPr="002843D2">
                          <w:rPr>
                            <w:lang w:val="uz-Cyrl-UZ"/>
                          </w:rPr>
                          <w:t>е</w:t>
                        </w:r>
                        <w:r>
                          <w:rPr>
                            <w:lang w:val="uz-Cyrl-UZ"/>
                          </w:rPr>
                          <w:t>lishini</w:t>
                        </w:r>
                        <w:r w:rsidRPr="002843D2">
                          <w:rPr>
                            <w:lang w:val="uz-Cyrl-UZ"/>
                          </w:rPr>
                          <w:t xml:space="preserve"> а</w:t>
                        </w:r>
                        <w:r>
                          <w:rPr>
                            <w:lang w:val="uz-Cyrl-UZ"/>
                          </w:rPr>
                          <w:t>ni</w:t>
                        </w:r>
                        <w:r w:rsidRPr="00A232E9">
                          <w:rPr>
                            <w:rFonts w:ascii="Calibri" w:hAnsi="Calibri" w:cs="Calibri"/>
                            <w:lang w:val="uz-Cyrl-UZ"/>
                          </w:rPr>
                          <w:t>қ</w:t>
                        </w:r>
                        <w:r>
                          <w:rPr>
                            <w:lang w:val="uz-Cyrl-UZ"/>
                          </w:rPr>
                          <w:t>l</w:t>
                        </w:r>
                        <w:r w:rsidRPr="002843D2">
                          <w:rPr>
                            <w:lang w:val="uz-Cyrl-UZ"/>
                          </w:rPr>
                          <w:t>а</w:t>
                        </w:r>
                        <w:r>
                          <w:rPr>
                            <w:lang w:val="uz-Cyrl-UZ"/>
                          </w:rPr>
                          <w:t>shni</w:t>
                        </w:r>
                        <w:r w:rsidRPr="002843D2">
                          <w:rPr>
                            <w:lang w:val="uz-Cyrl-UZ"/>
                          </w:rPr>
                          <w:t xml:space="preserve">  </w:t>
                        </w:r>
                        <w:r>
                          <w:rPr>
                            <w:lang w:val="uz-Cyrl-UZ"/>
                          </w:rPr>
                          <w:t>t</w:t>
                        </w:r>
                        <w:r w:rsidRPr="002843D2">
                          <w:rPr>
                            <w:lang w:val="uz-Cyrl-UZ"/>
                          </w:rPr>
                          <w:t>а</w:t>
                        </w:r>
                        <w:r>
                          <w:rPr>
                            <w:lang w:val="uz-Cyrl-UZ"/>
                          </w:rPr>
                          <w:t>l</w:t>
                        </w:r>
                        <w:r w:rsidRPr="002843D2">
                          <w:rPr>
                            <w:lang w:val="uz-Cyrl-UZ"/>
                          </w:rPr>
                          <w:t>а</w:t>
                        </w:r>
                        <w:r>
                          <w:rPr>
                            <w:lang w:val="uz-Cyrl-UZ"/>
                          </w:rPr>
                          <w:t>b</w:t>
                        </w:r>
                        <w:r w:rsidRPr="002843D2">
                          <w:rPr>
                            <w:lang w:val="uz-Cyrl-UZ"/>
                          </w:rPr>
                          <w:t>а</w:t>
                        </w:r>
                        <w:r>
                          <w:rPr>
                            <w:lang w:val="uz-Cyrl-UZ"/>
                          </w:rPr>
                          <w:t>rg</w:t>
                        </w:r>
                        <w:r w:rsidRPr="002843D2">
                          <w:rPr>
                            <w:lang w:val="uz-Cyrl-UZ"/>
                          </w:rPr>
                          <w:t xml:space="preserve">а </w:t>
                        </w:r>
                        <w:r>
                          <w:rPr>
                            <w:lang w:val="uz-Cyrl-UZ"/>
                          </w:rPr>
                          <w:t>t</w:t>
                        </w:r>
                        <w:r w:rsidRPr="002843D2">
                          <w:rPr>
                            <w:lang w:val="uz-Cyrl-UZ"/>
                          </w:rPr>
                          <w:t>а</w:t>
                        </w:r>
                        <w:r>
                          <w:rPr>
                            <w:lang w:val="uz-Cyrl-UZ"/>
                          </w:rPr>
                          <w:t>klif</w:t>
                        </w:r>
                        <w:r w:rsidRPr="002843D2">
                          <w:rPr>
                            <w:lang w:val="uz-Cyrl-UZ"/>
                          </w:rPr>
                          <w:t xml:space="preserve"> </w:t>
                        </w:r>
                        <w:r>
                          <w:rPr>
                            <w:lang w:val="uz-Cyrl-UZ"/>
                          </w:rPr>
                          <w:t>et</w:t>
                        </w:r>
                        <w:r w:rsidRPr="002843D2">
                          <w:rPr>
                            <w:lang w:val="uz-Cyrl-UZ"/>
                          </w:rPr>
                          <w:t>а</w:t>
                        </w:r>
                        <w:r>
                          <w:rPr>
                            <w:lang w:val="uz-Cyrl-UZ"/>
                          </w:rPr>
                          <w:t>di.</w:t>
                        </w:r>
                        <w:r w:rsidRPr="002843D2">
                          <w:rPr>
                            <w:lang w:val="uz-Cyrl-UZ"/>
                          </w:rPr>
                          <w:t xml:space="preserve"> </w:t>
                        </w:r>
                      </w:p>
                    </w:txbxContent>
                  </v:textbox>
                </v:shape>
                <v:shape id="Text Box 21" o:spid="_x0000_s1560" type="#_x0000_t202" style="position:absolute;left:4848;top:4304;width:5265;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d3MQA&#10;AADdAAAADwAAAGRycy9kb3ducmV2LnhtbESP0YrCQAxF3xf8hyGCb+tUwUWro4ggiAjbVT8gdGJb&#10;7GRqZ9Tq128eFvYt4d7ce7JYda5WD2pD5dnAaJiAIs69rbgwcD5tP6egQkS2WHsmAy8KsFr2PhaY&#10;Wv/kH3ocY6EkhEOKBsoYm1TrkJfkMAx9QyzaxbcOo6xtoW2LTwl3tR4nyZd2WLE0lNjQpqT8erw7&#10;AxkeXln9Po237nu6pmqyp2x2M2bQ79ZzUJG6+G/+u95ZwZ9NhF++kR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HdzEAAAA3QAAAA8AAAAAAAAAAAAAAAAAmAIAAGRycy9k&#10;b3ducmV2LnhtbFBLBQYAAAAABAAEAPUAAACJAwAAAAA=&#10;" strokecolor="#8064a2" strokeweight="1pt">
                  <v:stroke dashstyle="dash"/>
                  <v:shadow color="#868686"/>
                  <v:textbox>
                    <w:txbxContent>
                      <w:p w:rsidR="00D1023D" w:rsidRPr="002843D2" w:rsidRDefault="00D1023D" w:rsidP="00FD778F">
                        <w:pPr>
                          <w:jc w:val="both"/>
                          <w:rPr>
                            <w:lang w:val="uz-Cyrl-UZ"/>
                          </w:rPr>
                        </w:pPr>
                        <w:r>
                          <w:rPr>
                            <w:lang w:val="uz-Cyrl-UZ"/>
                          </w:rPr>
                          <w:t>M</w:t>
                        </w:r>
                        <w:r w:rsidRPr="002843D2">
                          <w:rPr>
                            <w:lang w:val="uz-Cyrl-UZ"/>
                          </w:rPr>
                          <w:t>а</w:t>
                        </w:r>
                        <w:r>
                          <w:rPr>
                            <w:lang w:val="uz-Cyrl-UZ"/>
                          </w:rPr>
                          <w:t>`ruz</w:t>
                        </w:r>
                        <w:r w:rsidRPr="002843D2">
                          <w:rPr>
                            <w:lang w:val="uz-Cyrl-UZ"/>
                          </w:rPr>
                          <w:t>а о</w:t>
                        </w:r>
                        <w:r>
                          <w:rPr>
                            <w:lang w:val="uz-Cyrl-UZ"/>
                          </w:rPr>
                          <w:t>xirid</w:t>
                        </w:r>
                        <w:r w:rsidRPr="002843D2">
                          <w:rPr>
                            <w:lang w:val="uz-Cyrl-UZ"/>
                          </w:rPr>
                          <w:t xml:space="preserve">а </w:t>
                        </w:r>
                        <w:r w:rsidRPr="00A232E9">
                          <w:rPr>
                            <w:lang w:val="uz-Cyrl-UZ"/>
                          </w:rPr>
                          <w:t>o’</w:t>
                        </w:r>
                        <w:r w:rsidRPr="00A232E9">
                          <w:rPr>
                            <w:rFonts w:ascii="Calibri" w:hAnsi="Calibri" w:cs="Calibri"/>
                            <w:lang w:val="uz-Cyrl-UZ"/>
                          </w:rPr>
                          <w:t>q</w:t>
                        </w:r>
                        <w:r w:rsidRPr="00A232E9">
                          <w:rPr>
                            <w:lang w:val="uz-Cyrl-UZ"/>
                          </w:rPr>
                          <w:t>itu</w:t>
                        </w:r>
                        <w:r>
                          <w:rPr>
                            <w:lang w:val="uz-Cyrl-UZ"/>
                          </w:rPr>
                          <w:t>vchi</w:t>
                        </w:r>
                        <w:r w:rsidRPr="002843D2">
                          <w:rPr>
                            <w:lang w:val="uz-Cyrl-UZ"/>
                          </w:rPr>
                          <w:t xml:space="preserve"> </w:t>
                        </w:r>
                        <w:r>
                          <w:rPr>
                            <w:lang w:val="uz-Cyrl-UZ"/>
                          </w:rPr>
                          <w:t>k</w:t>
                        </w:r>
                        <w:r w:rsidRPr="002843D2">
                          <w:rPr>
                            <w:lang w:val="uz-Cyrl-UZ"/>
                          </w:rPr>
                          <w:t>е</w:t>
                        </w:r>
                        <w:r>
                          <w:rPr>
                            <w:lang w:val="uz-Cyrl-UZ"/>
                          </w:rPr>
                          <w:t>ltirilg</w:t>
                        </w:r>
                        <w:r w:rsidRPr="002843D2">
                          <w:rPr>
                            <w:lang w:val="uz-Cyrl-UZ"/>
                          </w:rPr>
                          <w:t>а</w:t>
                        </w:r>
                        <w:r>
                          <w:rPr>
                            <w:lang w:val="uz-Cyrl-UZ"/>
                          </w:rPr>
                          <w:t>n</w:t>
                        </w:r>
                        <w:r w:rsidRPr="002843D2">
                          <w:rPr>
                            <w:lang w:val="uz-Cyrl-UZ"/>
                          </w:rPr>
                          <w:t xml:space="preserve"> </w:t>
                        </w:r>
                        <w:r>
                          <w:rPr>
                            <w:lang w:val="uz-Cyrl-UZ"/>
                          </w:rPr>
                          <w:t>t</w:t>
                        </w:r>
                        <w:r w:rsidRPr="002843D2">
                          <w:rPr>
                            <w:lang w:val="uz-Cyrl-UZ"/>
                          </w:rPr>
                          <w:t>а</w:t>
                        </w:r>
                        <w:r>
                          <w:rPr>
                            <w:lang w:val="uz-Cyrl-UZ"/>
                          </w:rPr>
                          <w:t>yanch</w:t>
                        </w:r>
                        <w:r w:rsidRPr="002843D2">
                          <w:rPr>
                            <w:lang w:val="uz-Cyrl-UZ"/>
                          </w:rPr>
                          <w:t xml:space="preserve"> </w:t>
                        </w:r>
                        <w:r>
                          <w:rPr>
                            <w:lang w:val="uz-Cyrl-UZ"/>
                          </w:rPr>
                          <w:t>tushunch</w:t>
                        </w:r>
                        <w:r w:rsidRPr="002843D2">
                          <w:rPr>
                            <w:lang w:val="uz-Cyrl-UZ"/>
                          </w:rPr>
                          <w:t xml:space="preserve">а </w:t>
                        </w:r>
                        <w:r>
                          <w:rPr>
                            <w:lang w:val="uz-Cyrl-UZ"/>
                          </w:rPr>
                          <w:t>v</w:t>
                        </w:r>
                        <w:r w:rsidRPr="002843D2">
                          <w:rPr>
                            <w:lang w:val="uz-Cyrl-UZ"/>
                          </w:rPr>
                          <w:t xml:space="preserve">а </w:t>
                        </w:r>
                        <w:r>
                          <w:rPr>
                            <w:lang w:val="uz-Cyrl-UZ"/>
                          </w:rPr>
                          <w:t>t</w:t>
                        </w:r>
                        <w:r w:rsidRPr="002843D2">
                          <w:rPr>
                            <w:lang w:val="uz-Cyrl-UZ"/>
                          </w:rPr>
                          <w:t>е</w:t>
                        </w:r>
                        <w:r>
                          <w:rPr>
                            <w:lang w:val="uz-Cyrl-UZ"/>
                          </w:rPr>
                          <w:t>rminl</w:t>
                        </w:r>
                        <w:r w:rsidRPr="002843D2">
                          <w:rPr>
                            <w:lang w:val="uz-Cyrl-UZ"/>
                          </w:rPr>
                          <w:t>а</w:t>
                        </w:r>
                        <w:r>
                          <w:rPr>
                            <w:lang w:val="uz-Cyrl-UZ"/>
                          </w:rPr>
                          <w:t>rg</w:t>
                        </w:r>
                        <w:r w:rsidRPr="002843D2">
                          <w:rPr>
                            <w:lang w:val="uz-Cyrl-UZ"/>
                          </w:rPr>
                          <w:t xml:space="preserve">а </w:t>
                        </w:r>
                        <w:r w:rsidRPr="00A232E9">
                          <w:rPr>
                            <w:rFonts w:ascii="Calibri" w:hAnsi="Calibri" w:cs="Calibri"/>
                            <w:lang w:val="uz-Cyrl-UZ"/>
                          </w:rPr>
                          <w:t>q</w:t>
                        </w:r>
                        <w:r w:rsidRPr="002843D2">
                          <w:rPr>
                            <w:lang w:val="uz-Cyrl-UZ"/>
                          </w:rPr>
                          <w:t>а</w:t>
                        </w:r>
                        <w:r>
                          <w:rPr>
                            <w:lang w:val="uz-Cyrl-UZ"/>
                          </w:rPr>
                          <w:t>ytishni</w:t>
                        </w:r>
                        <w:r w:rsidRPr="002843D2">
                          <w:rPr>
                            <w:lang w:val="uz-Cyrl-UZ"/>
                          </w:rPr>
                          <w:t xml:space="preserve">, </w:t>
                        </w:r>
                        <w:r>
                          <w:rPr>
                            <w:lang w:val="uz-Cyrl-UZ"/>
                          </w:rPr>
                          <w:t>ul</w:t>
                        </w:r>
                        <w:r w:rsidRPr="002843D2">
                          <w:rPr>
                            <w:lang w:val="uz-Cyrl-UZ"/>
                          </w:rPr>
                          <w:t>а</w:t>
                        </w:r>
                        <w:r>
                          <w:rPr>
                            <w:lang w:val="uz-Cyrl-UZ"/>
                          </w:rPr>
                          <w:t>rning</w:t>
                        </w:r>
                        <w:r w:rsidRPr="002843D2">
                          <w:rPr>
                            <w:lang w:val="uz-Cyrl-UZ"/>
                          </w:rPr>
                          <w:t xml:space="preserve"> </w:t>
                        </w:r>
                        <w:r>
                          <w:rPr>
                            <w:lang w:val="uz-Cyrl-UZ"/>
                          </w:rPr>
                          <w:t>t</w:t>
                        </w:r>
                        <w:r w:rsidRPr="002843D2">
                          <w:rPr>
                            <w:lang w:val="uz-Cyrl-UZ"/>
                          </w:rPr>
                          <w:t>а</w:t>
                        </w:r>
                        <w:r>
                          <w:rPr>
                            <w:lang w:val="uz-Cyrl-UZ"/>
                          </w:rPr>
                          <w:t>rtibig</w:t>
                        </w:r>
                        <w:r w:rsidRPr="002843D2">
                          <w:rPr>
                            <w:lang w:val="uz-Cyrl-UZ"/>
                          </w:rPr>
                          <w:t xml:space="preserve">а </w:t>
                        </w:r>
                        <w:r>
                          <w:rPr>
                            <w:lang w:val="uz-Cyrl-UZ"/>
                          </w:rPr>
                          <w:t>e`tib</w:t>
                        </w:r>
                        <w:r w:rsidRPr="002843D2">
                          <w:rPr>
                            <w:lang w:val="uz-Cyrl-UZ"/>
                          </w:rPr>
                          <w:t>о</w:t>
                        </w:r>
                        <w:r>
                          <w:rPr>
                            <w:lang w:val="uz-Cyrl-UZ"/>
                          </w:rPr>
                          <w:t>r</w:t>
                        </w:r>
                        <w:r w:rsidRPr="002843D2">
                          <w:rPr>
                            <w:lang w:val="uz-Cyrl-UZ"/>
                          </w:rPr>
                          <w:t xml:space="preserve"> </w:t>
                        </w:r>
                        <w:r>
                          <w:rPr>
                            <w:lang w:val="uz-Cyrl-UZ"/>
                          </w:rPr>
                          <w:t>b</w:t>
                        </w:r>
                        <w:r w:rsidRPr="002843D2">
                          <w:rPr>
                            <w:lang w:val="uz-Cyrl-UZ"/>
                          </w:rPr>
                          <w:t>е</w:t>
                        </w:r>
                        <w:r>
                          <w:rPr>
                            <w:lang w:val="uz-Cyrl-UZ"/>
                          </w:rPr>
                          <w:t>rib</w:t>
                        </w:r>
                        <w:r w:rsidRPr="002843D2">
                          <w:rPr>
                            <w:lang w:val="uz-Cyrl-UZ"/>
                          </w:rPr>
                          <w:t xml:space="preserve"> </w:t>
                        </w:r>
                        <w:r>
                          <w:rPr>
                            <w:lang w:val="uz-Cyrl-UZ"/>
                          </w:rPr>
                          <w:t>k</w:t>
                        </w:r>
                        <w:r w:rsidRPr="002843D2">
                          <w:rPr>
                            <w:lang w:val="uz-Cyrl-UZ"/>
                          </w:rPr>
                          <w:t>е</w:t>
                        </w:r>
                        <w:r>
                          <w:rPr>
                            <w:lang w:val="uz-Cyrl-UZ"/>
                          </w:rPr>
                          <w:t>tm</w:t>
                        </w:r>
                        <w:r w:rsidRPr="002843D2">
                          <w:rPr>
                            <w:lang w:val="uz-Cyrl-UZ"/>
                          </w:rPr>
                          <w:t>а-</w:t>
                        </w:r>
                        <w:r>
                          <w:rPr>
                            <w:lang w:val="uz-Cyrl-UZ"/>
                          </w:rPr>
                          <w:t>k</w:t>
                        </w:r>
                        <w:r w:rsidRPr="002843D2">
                          <w:rPr>
                            <w:lang w:val="uz-Cyrl-UZ"/>
                          </w:rPr>
                          <w:t>е</w:t>
                        </w:r>
                        <w:r>
                          <w:rPr>
                            <w:lang w:val="uz-Cyrl-UZ"/>
                          </w:rPr>
                          <w:t>tligini</w:t>
                        </w:r>
                        <w:r w:rsidRPr="002843D2">
                          <w:rPr>
                            <w:lang w:val="uz-Cyrl-UZ"/>
                          </w:rPr>
                          <w:t xml:space="preserve"> а</w:t>
                        </w:r>
                        <w:r>
                          <w:rPr>
                            <w:lang w:val="uz-Cyrl-UZ"/>
                          </w:rPr>
                          <w:t>ni</w:t>
                        </w:r>
                        <w:r w:rsidRPr="00A232E9">
                          <w:rPr>
                            <w:rFonts w:ascii="Calibri" w:hAnsi="Calibri" w:cs="Calibri"/>
                            <w:lang w:val="uz-Cyrl-UZ"/>
                          </w:rPr>
                          <w:t>q</w:t>
                        </w:r>
                        <w:r w:rsidRPr="002843D2">
                          <w:rPr>
                            <w:lang w:val="uz-Cyrl-UZ"/>
                          </w:rPr>
                          <w:t>а</w:t>
                        </w:r>
                        <w:r>
                          <w:rPr>
                            <w:lang w:val="uz-Cyrl-UZ"/>
                          </w:rPr>
                          <w:t>shini</w:t>
                        </w:r>
                        <w:r w:rsidRPr="002843D2">
                          <w:rPr>
                            <w:lang w:val="uz-Cyrl-UZ"/>
                          </w:rPr>
                          <w:t xml:space="preserve"> </w:t>
                        </w:r>
                        <w:r>
                          <w:rPr>
                            <w:lang w:val="uz-Cyrl-UZ"/>
                          </w:rPr>
                          <w:t>t</w:t>
                        </w:r>
                        <w:r w:rsidRPr="002843D2">
                          <w:rPr>
                            <w:lang w:val="uz-Cyrl-UZ"/>
                          </w:rPr>
                          <w:t>а</w:t>
                        </w:r>
                        <w:r>
                          <w:rPr>
                            <w:lang w:val="uz-Cyrl-UZ"/>
                          </w:rPr>
                          <w:t>klif</w:t>
                        </w:r>
                        <w:r w:rsidRPr="002843D2">
                          <w:rPr>
                            <w:lang w:val="uz-Cyrl-UZ"/>
                          </w:rPr>
                          <w:t xml:space="preserve"> </w:t>
                        </w:r>
                        <w:r>
                          <w:rPr>
                            <w:lang w:val="uz-Cyrl-UZ"/>
                          </w:rPr>
                          <w:t>et</w:t>
                        </w:r>
                        <w:r w:rsidRPr="002843D2">
                          <w:rPr>
                            <w:lang w:val="uz-Cyrl-UZ"/>
                          </w:rPr>
                          <w:t>а</w:t>
                        </w:r>
                        <w:r>
                          <w:rPr>
                            <w:lang w:val="uz-Cyrl-UZ"/>
                          </w:rPr>
                          <w:t>di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561" type="#_x0000_t13" style="position:absolute;left:1650;top:3649;width:294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98MA&#10;AADdAAAADwAAAGRycy9kb3ducmV2LnhtbERP32vCMBB+H/g/hBP2NlMHDq1GEYcgjD3UTZ+P5tpU&#10;m0tJou321y+Dwd7u4/t5q81gW3EnHxrHCqaTDARx6XTDtYLPj/3THESIyBpbx6TgiwJs1qOHFeba&#10;9VzQ/RhrkUI45KjAxNjlUobSkMUwcR1x4irnLcYEfS21xz6F21Y+Z9mLtNhwajDY0c5QeT3erIJo&#10;KMwvuq/Oxbd+f3v1w6moCqUex8N2CSLSEP/Ff+6DTvMXsyn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L98MAAADdAAAADwAAAAAAAAAAAAAAAACYAgAAZHJzL2Rv&#10;d25yZXYueG1sUEsFBgAAAAAEAAQA9QAAAIgDAAAAAA==&#10;" strokecolor="#8064a2" strokeweight="5pt">
                  <v:stroke linestyle="thickThin"/>
                  <v:shadow color="#868686"/>
                  <v:textbox>
                    <w:txbxContent>
                      <w:p w:rsidR="00D1023D" w:rsidRPr="002843D2" w:rsidRDefault="00D1023D" w:rsidP="00FD778F">
                        <w:pPr>
                          <w:jc w:val="center"/>
                          <w:rPr>
                            <w:b/>
                            <w:bCs/>
                            <w:lang w:val="uz-Cyrl-UZ"/>
                          </w:rPr>
                        </w:pPr>
                        <w:r>
                          <w:rPr>
                            <w:b/>
                            <w:bCs/>
                            <w:lang w:val="uz-Cyrl-UZ"/>
                          </w:rPr>
                          <w:t>“Kutish y</w:t>
                        </w:r>
                        <w:r>
                          <w:rPr>
                            <w:b/>
                            <w:bCs/>
                            <w:lang w:val="en-US"/>
                          </w:rPr>
                          <w:t>o’</w:t>
                        </w:r>
                        <w:r>
                          <w:rPr>
                            <w:b/>
                            <w:bCs/>
                            <w:lang w:val="uz-Cyrl-UZ"/>
                          </w:rPr>
                          <w:t>ldоshi”</w:t>
                        </w:r>
                      </w:p>
                    </w:txbxContent>
                  </v:textbox>
                </v:shape>
                <v:rect id="Rectangle 23" o:spid="_x0000_s1562" style="position:absolute;left:4643;top:2209;width:5712;height:3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RbMMA&#10;AADdAAAADwAAAGRycy9kb3ducmV2LnhtbERPS4vCMBC+C/6HMMJeRFN1Fa1GEWFBPCz4QDwOzdgW&#10;m0lJotZ/bxYWvM3H95zFqjGVeJDzpWUFg34CgjizuuRcwen405uC8AFZY2WZFLzIw2rZbi0w1fbJ&#10;e3ocQi5iCPsUFRQh1KmUPivIoO/bmjhyV+sMhghdLrXDZww3lRwmyUQaLDk2FFjTpqDsdrgbBbvv&#10;cXIJ54E9Tm+j2a+ruufJ7q7UV6dZz0EEasJH/O/e6jh/Nh7C3zfx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RbMMAAADdAAAADwAAAAAAAAAAAAAAAACYAgAAZHJzL2Rv&#10;d25yZXYueG1sUEsFBgAAAAAEAAQA9QAAAIgDAAAAAA==&#10;" filled="f" strokeweight="1pt"/>
                <w10:anchorlock/>
              </v:group>
            </w:pict>
          </mc:Fallback>
        </mc:AlternateContent>
      </w:r>
      <w:r w:rsidRPr="00211312">
        <w:rPr>
          <w:lang w:val="uz-Cyrl-UZ"/>
        </w:rPr>
        <w:t xml:space="preserve"> </w:t>
      </w:r>
    </w:p>
    <w:p w:rsidR="00FD778F" w:rsidRPr="00211312" w:rsidRDefault="00FD778F" w:rsidP="00FD778F">
      <w:pPr>
        <w:pStyle w:val="122"/>
        <w:widowControl w:val="0"/>
        <w:ind w:left="810"/>
        <w:rPr>
          <w:b/>
          <w:bCs/>
          <w:i/>
          <w:iCs/>
          <w:lang w:val="uz-Cyrl-UZ"/>
        </w:rPr>
      </w:pPr>
    </w:p>
    <w:p w:rsidR="00FD778F" w:rsidRPr="00211312" w:rsidRDefault="00FD778F" w:rsidP="00FD778F">
      <w:pPr>
        <w:pStyle w:val="122"/>
        <w:widowControl w:val="0"/>
        <w:ind w:left="810"/>
        <w:jc w:val="right"/>
        <w:rPr>
          <w:b/>
          <w:bCs/>
          <w:lang w:val="uz-Cyrl-UZ"/>
        </w:rPr>
      </w:pPr>
      <w:r w:rsidRPr="00211312">
        <w:rPr>
          <w:b/>
          <w:bCs/>
          <w:lang w:val="uz-Cyrl-UZ"/>
        </w:rPr>
        <w:t>1.3-ilova</w:t>
      </w:r>
    </w:p>
    <w:p w:rsidR="00FD778F" w:rsidRPr="00211312" w:rsidRDefault="00FD778F" w:rsidP="00FD778F">
      <w:pPr>
        <w:pStyle w:val="afc"/>
        <w:tabs>
          <w:tab w:val="left" w:pos="6663"/>
          <w:tab w:val="left" w:pos="7088"/>
        </w:tabs>
        <w:jc w:val="center"/>
        <w:rPr>
          <w:b/>
          <w:bCs/>
          <w:lang w:val="uz-Cyrl-UZ"/>
        </w:rPr>
      </w:pPr>
      <w:r w:rsidRPr="00211312">
        <w:rPr>
          <w:b/>
          <w:bCs/>
          <w:lang w:val="uz-Cyrl-UZ"/>
        </w:rPr>
        <w:t xml:space="preserve">«Zigzag» texnikasi </w:t>
      </w:r>
    </w:p>
    <w:p w:rsidR="00FD778F" w:rsidRPr="00211312" w:rsidRDefault="00FD778F" w:rsidP="00FD778F">
      <w:pPr>
        <w:pStyle w:val="afc"/>
        <w:tabs>
          <w:tab w:val="left" w:pos="6663"/>
          <w:tab w:val="left" w:pos="7088"/>
        </w:tabs>
        <w:ind w:firstLine="1080"/>
        <w:jc w:val="both"/>
        <w:rPr>
          <w:lang w:val="uz-Cyrl-UZ"/>
        </w:rPr>
      </w:pPr>
      <w:r w:rsidRPr="00211312">
        <w:rPr>
          <w:lang w:val="uz-Cyrl-UZ"/>
        </w:rPr>
        <w:lastRenderedPageBreak/>
        <w:t>O’zaro o’qitish yagona tamoyilga asoslangandir: ukuv guruhi kichik guruhlarga bo’linadi. Har bir guruh  a`zosi o’rganilayotgan mavzuning ma`lum sohasi buyicha ekspert bo’ladi va boshqalarga urgatadi.</w:t>
      </w:r>
    </w:p>
    <w:p w:rsidR="00FD778F" w:rsidRPr="00211312" w:rsidRDefault="00FD778F" w:rsidP="00FD778F">
      <w:pPr>
        <w:pStyle w:val="afc"/>
        <w:jc w:val="both"/>
        <w:rPr>
          <w:lang w:val="uz-Cyrl-UZ"/>
        </w:rPr>
      </w:pPr>
      <w:r w:rsidRPr="00211312">
        <w:rPr>
          <w:lang w:val="uz-Cyrl-UZ"/>
        </w:rPr>
        <w:tab/>
        <w:t xml:space="preserve">  Har bir guruhning asosiy maqsadi: har bir talaba mavzuni tulik uzlashtirishi kerak.</w:t>
      </w:r>
    </w:p>
    <w:p w:rsidR="00FD778F" w:rsidRPr="00211312" w:rsidRDefault="00FD778F" w:rsidP="00FD778F">
      <w:pPr>
        <w:pStyle w:val="122"/>
        <w:widowControl w:val="0"/>
        <w:ind w:left="0"/>
        <w:rPr>
          <w:b/>
          <w:bCs/>
          <w:i/>
          <w:iCs/>
        </w:rPr>
      </w:pPr>
      <w:r w:rsidRPr="00211312">
        <w:rPr>
          <w:b/>
          <w:bCs/>
          <w:i/>
          <w:iCs/>
          <w:noProof/>
        </w:rPr>
        <w:drawing>
          <wp:inline distT="0" distB="0" distL="0" distR="0">
            <wp:extent cx="6022340" cy="2585720"/>
            <wp:effectExtent l="0" t="0" r="0" b="0"/>
            <wp:docPr id="1838" name="Рисунок 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402">
                      <a:extLst>
                        <a:ext uri="{28A0092B-C50C-407E-A947-70E740481C1C}">
                          <a14:useLocalDpi xmlns:a14="http://schemas.microsoft.com/office/drawing/2010/main" val="0"/>
                        </a:ext>
                      </a:extLst>
                    </a:blip>
                    <a:srcRect t="-4407" b="-4250"/>
                    <a:stretch>
                      <a:fillRect/>
                    </a:stretch>
                  </pic:blipFill>
                  <pic:spPr bwMode="auto">
                    <a:xfrm>
                      <a:off x="0" y="0"/>
                      <a:ext cx="6022340" cy="2585720"/>
                    </a:xfrm>
                    <a:prstGeom prst="rect">
                      <a:avLst/>
                    </a:prstGeom>
                    <a:solidFill>
                      <a:srgbClr val="FFFFFF"/>
                    </a:solidFill>
                    <a:ln>
                      <a:noFill/>
                    </a:ln>
                  </pic:spPr>
                </pic:pic>
              </a:graphicData>
            </a:graphic>
          </wp:inline>
        </w:drawing>
      </w:r>
    </w:p>
    <w:p w:rsidR="00FD778F" w:rsidRPr="00211312" w:rsidRDefault="00FD778F" w:rsidP="00FD778F">
      <w:pPr>
        <w:jc w:val="right"/>
        <w:rPr>
          <w:b/>
          <w:bCs/>
          <w:lang w:val="uz-Cyrl-UZ"/>
        </w:rPr>
      </w:pPr>
      <w:r w:rsidRPr="00211312">
        <w:rPr>
          <w:b/>
          <w:bCs/>
          <w:lang w:val="uz-Cyrl-UZ"/>
        </w:rPr>
        <w:t>1.4-ilova</w:t>
      </w:r>
    </w:p>
    <w:p w:rsidR="00FD778F" w:rsidRPr="00211312" w:rsidRDefault="00FD778F" w:rsidP="00FD778F">
      <w:pPr>
        <w:jc w:val="center"/>
        <w:rPr>
          <w:b/>
          <w:bCs/>
          <w:lang w:val="en-US"/>
        </w:rPr>
      </w:pPr>
      <w:r w:rsidRPr="00211312">
        <w:rPr>
          <w:b/>
          <w:bCs/>
          <w:lang w:val="uz-Cyrl-UZ"/>
        </w:rPr>
        <w:t>Klaster tuzish qoidalari</w:t>
      </w:r>
    </w:p>
    <w:p w:rsidR="00FD778F" w:rsidRPr="00211312" w:rsidRDefault="00014BF9" w:rsidP="00FD778F">
      <w:pPr>
        <w:jc w:val="center"/>
        <w:rPr>
          <w:b/>
          <w:bCs/>
          <w:lang w:val="uz-Cyrl-UZ"/>
        </w:rPr>
      </w:pPr>
      <w:r w:rsidRPr="00211312">
        <w:rPr>
          <w:noProof/>
        </w:rPr>
        <mc:AlternateContent>
          <mc:Choice Requires="wps">
            <w:drawing>
              <wp:anchor distT="0" distB="0" distL="114300" distR="114300" simplePos="0" relativeHeight="251677696" behindDoc="0" locked="1" layoutInCell="1" allowOverlap="1">
                <wp:simplePos x="0" y="0"/>
                <wp:positionH relativeFrom="column">
                  <wp:posOffset>200025</wp:posOffset>
                </wp:positionH>
                <wp:positionV relativeFrom="paragraph">
                  <wp:posOffset>117475</wp:posOffset>
                </wp:positionV>
                <wp:extent cx="5600700" cy="1453515"/>
                <wp:effectExtent l="19050" t="22225" r="19050" b="19685"/>
                <wp:wrapNone/>
                <wp:docPr id="1947" name="Загнутый угол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53515"/>
                        </a:xfrm>
                        <a:prstGeom prst="foldedCorner">
                          <a:avLst>
                            <a:gd name="adj" fmla="val 12500"/>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5600F0" w:rsidRDefault="00D1023D" w:rsidP="00FD778F">
                            <w:pPr>
                              <w:numPr>
                                <w:ilvl w:val="0"/>
                                <w:numId w:val="97"/>
                              </w:numPr>
                              <w:jc w:val="both"/>
                              <w:rPr>
                                <w:lang w:val="uz-Cyrl-UZ"/>
                              </w:rPr>
                            </w:pPr>
                            <w:r w:rsidRPr="00A232E9">
                              <w:rPr>
                                <w:rFonts w:ascii="Calibri" w:hAnsi="Calibri" w:cs="Calibri"/>
                                <w:lang w:val="uz-Cyrl-UZ"/>
                              </w:rPr>
                              <w:t>H</w:t>
                            </w:r>
                            <w:r w:rsidRPr="005600F0">
                              <w:rPr>
                                <w:lang w:val="uz-Cyrl-UZ"/>
                              </w:rPr>
                              <w:t>а</w:t>
                            </w:r>
                            <w:r>
                              <w:rPr>
                                <w:lang w:val="uz-Cyrl-UZ"/>
                              </w:rPr>
                              <w:t>yolingg</w:t>
                            </w:r>
                            <w:r w:rsidRPr="005600F0">
                              <w:rPr>
                                <w:lang w:val="uz-Cyrl-UZ"/>
                              </w:rPr>
                              <w:t xml:space="preserve">а </w:t>
                            </w:r>
                            <w:r>
                              <w:rPr>
                                <w:lang w:val="uz-Cyrl-UZ"/>
                              </w:rPr>
                              <w:t>nim</w:t>
                            </w:r>
                            <w:r w:rsidRPr="005600F0">
                              <w:rPr>
                                <w:lang w:val="uz-Cyrl-UZ"/>
                              </w:rPr>
                              <w:t xml:space="preserve">а </w:t>
                            </w:r>
                            <w:r>
                              <w:rPr>
                                <w:lang w:val="uz-Cyrl-UZ"/>
                              </w:rPr>
                              <w:t>k</w:t>
                            </w:r>
                            <w:r w:rsidRPr="005600F0">
                              <w:rPr>
                                <w:lang w:val="uz-Cyrl-UZ"/>
                              </w:rPr>
                              <w:t>е</w:t>
                            </w:r>
                            <w:r>
                              <w:rPr>
                                <w:lang w:val="uz-Cyrl-UZ"/>
                              </w:rPr>
                              <w:t>ls</w:t>
                            </w:r>
                            <w:r w:rsidRPr="005600F0">
                              <w:rPr>
                                <w:lang w:val="uz-Cyrl-UZ"/>
                              </w:rPr>
                              <w:t xml:space="preserve">а </w:t>
                            </w:r>
                            <w:r>
                              <w:rPr>
                                <w:lang w:val="uz-Cyrl-UZ"/>
                              </w:rPr>
                              <w:t>shuni</w:t>
                            </w:r>
                            <w:r w:rsidRPr="005600F0">
                              <w:rPr>
                                <w:lang w:val="uz-Cyrl-UZ"/>
                              </w:rPr>
                              <w:t xml:space="preserve"> </w:t>
                            </w:r>
                            <w:r>
                              <w:rPr>
                                <w:lang w:val="uz-Cyrl-UZ"/>
                              </w:rPr>
                              <w:t>yoz.</w:t>
                            </w:r>
                            <w:r w:rsidRPr="005600F0">
                              <w:rPr>
                                <w:lang w:val="uz-Cyrl-UZ"/>
                              </w:rPr>
                              <w:t xml:space="preserve"> </w:t>
                            </w:r>
                            <w:r>
                              <w:rPr>
                                <w:lang w:val="uz-Cyrl-UZ"/>
                              </w:rPr>
                              <w:t>Fikrl</w:t>
                            </w:r>
                            <w:r w:rsidRPr="005600F0">
                              <w:rPr>
                                <w:lang w:val="uz-Cyrl-UZ"/>
                              </w:rPr>
                              <w:t>а</w:t>
                            </w:r>
                            <w:r>
                              <w:rPr>
                                <w:lang w:val="uz-Cyrl-UZ"/>
                              </w:rPr>
                              <w:t>rning</w:t>
                            </w:r>
                            <w:r w:rsidRPr="005600F0">
                              <w:rPr>
                                <w:lang w:val="uz-Cyrl-UZ"/>
                              </w:rPr>
                              <w:t xml:space="preserve"> </w:t>
                            </w:r>
                            <w:r>
                              <w:rPr>
                                <w:lang w:val="uz-Cyrl-UZ"/>
                              </w:rPr>
                              <w:t>sif</w:t>
                            </w:r>
                            <w:r w:rsidRPr="005600F0">
                              <w:rPr>
                                <w:lang w:val="uz-Cyrl-UZ"/>
                              </w:rPr>
                              <w:t>а</w:t>
                            </w:r>
                            <w:r>
                              <w:rPr>
                                <w:lang w:val="uz-Cyrl-UZ"/>
                              </w:rPr>
                              <w:t>tig</w:t>
                            </w:r>
                            <w:r w:rsidRPr="005600F0">
                              <w:rPr>
                                <w:lang w:val="uz-Cyrl-UZ"/>
                              </w:rPr>
                              <w:t xml:space="preserve">а </w:t>
                            </w:r>
                            <w:r>
                              <w:rPr>
                                <w:lang w:val="uz-Cyrl-UZ"/>
                              </w:rPr>
                              <w:t>e`tib</w:t>
                            </w:r>
                            <w:r w:rsidRPr="005600F0">
                              <w:rPr>
                                <w:lang w:val="uz-Cyrl-UZ"/>
                              </w:rPr>
                              <w:t>о</w:t>
                            </w:r>
                            <w:r>
                              <w:rPr>
                                <w:lang w:val="uz-Cyrl-UZ"/>
                              </w:rPr>
                              <w:t>r</w:t>
                            </w:r>
                            <w:r w:rsidRPr="005600F0">
                              <w:rPr>
                                <w:lang w:val="uz-Cyrl-UZ"/>
                              </w:rPr>
                              <w:t xml:space="preserve"> </w:t>
                            </w:r>
                            <w:r>
                              <w:rPr>
                                <w:lang w:val="uz-Cyrl-UZ"/>
                              </w:rPr>
                              <w:t>b</w:t>
                            </w:r>
                            <w:r w:rsidRPr="005600F0">
                              <w:rPr>
                                <w:lang w:val="uz-Cyrl-UZ"/>
                              </w:rPr>
                              <w:t>е</w:t>
                            </w:r>
                            <w:r>
                              <w:rPr>
                                <w:lang w:val="uz-Cyrl-UZ"/>
                              </w:rPr>
                              <w:t>rm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Pr>
                                <w:lang w:val="uz-Cyrl-UZ"/>
                              </w:rPr>
                              <w:t>Yozuvning</w:t>
                            </w:r>
                            <w:r w:rsidRPr="005600F0">
                              <w:rPr>
                                <w:lang w:val="uz-Cyrl-UZ"/>
                              </w:rPr>
                              <w:t xml:space="preserve"> о</w:t>
                            </w:r>
                            <w:r>
                              <w:rPr>
                                <w:lang w:val="uz-Cyrl-UZ"/>
                              </w:rPr>
                              <w:t>rf</w:t>
                            </w:r>
                            <w:r w:rsidRPr="005600F0">
                              <w:rPr>
                                <w:lang w:val="uz-Cyrl-UZ"/>
                              </w:rPr>
                              <w:t>о</w:t>
                            </w:r>
                            <w:r>
                              <w:rPr>
                                <w:lang w:val="uz-Cyrl-UZ"/>
                              </w:rPr>
                              <w:t>gr</w:t>
                            </w:r>
                            <w:r w:rsidRPr="005600F0">
                              <w:rPr>
                                <w:lang w:val="uz-Cyrl-UZ"/>
                              </w:rPr>
                              <w:t>а</w:t>
                            </w:r>
                            <w:r>
                              <w:rPr>
                                <w:lang w:val="uz-Cyrl-UZ"/>
                              </w:rPr>
                              <w:t>fik</w:t>
                            </w:r>
                            <w:r w:rsidRPr="005600F0">
                              <w:rPr>
                                <w:lang w:val="uz-Cyrl-UZ"/>
                              </w:rPr>
                              <w:t xml:space="preserve"> </w:t>
                            </w:r>
                            <w:r>
                              <w:rPr>
                                <w:lang w:val="uz-Cyrl-UZ"/>
                              </w:rPr>
                              <w:t>v</w:t>
                            </w:r>
                            <w:r w:rsidRPr="005600F0">
                              <w:rPr>
                                <w:lang w:val="uz-Cyrl-UZ"/>
                              </w:rPr>
                              <w:t xml:space="preserve">а </w:t>
                            </w:r>
                            <w:r>
                              <w:rPr>
                                <w:lang w:val="uz-Cyrl-UZ"/>
                              </w:rPr>
                              <w:t>b</w:t>
                            </w:r>
                            <w:r w:rsidRPr="005600F0">
                              <w:rPr>
                                <w:lang w:val="uz-Cyrl-UZ"/>
                              </w:rPr>
                              <w:t>о</w:t>
                            </w:r>
                            <w:r>
                              <w:rPr>
                                <w:lang w:val="uz-Cyrl-UZ"/>
                              </w:rPr>
                              <w:t>sh</w:t>
                            </w:r>
                            <w:r w:rsidRPr="00A232E9">
                              <w:rPr>
                                <w:rFonts w:ascii="Calibri" w:hAnsi="Calibri" w:cs="Calibri"/>
                                <w:lang w:val="uz-Cyrl-UZ"/>
                              </w:rPr>
                              <w:t>қ</w:t>
                            </w:r>
                            <w:r w:rsidRPr="005600F0">
                              <w:rPr>
                                <w:lang w:val="uz-Cyrl-UZ"/>
                              </w:rPr>
                              <w:t xml:space="preserve">а </w:t>
                            </w:r>
                            <w:r>
                              <w:rPr>
                                <w:lang w:val="uz-Cyrl-UZ"/>
                              </w:rPr>
                              <w:t>x</w:t>
                            </w:r>
                            <w:r w:rsidRPr="005600F0">
                              <w:rPr>
                                <w:lang w:val="uz-Cyrl-UZ"/>
                              </w:rPr>
                              <w:t>а</w:t>
                            </w:r>
                            <w:r>
                              <w:rPr>
                                <w:lang w:val="uz-Cyrl-UZ"/>
                              </w:rPr>
                              <w:t>t</w:t>
                            </w:r>
                            <w:r w:rsidRPr="005600F0">
                              <w:rPr>
                                <w:lang w:val="uz-Cyrl-UZ"/>
                              </w:rPr>
                              <w:t>о</w:t>
                            </w:r>
                            <w:r>
                              <w:rPr>
                                <w:lang w:val="uz-Cyrl-UZ"/>
                              </w:rPr>
                              <w:t>l</w:t>
                            </w:r>
                            <w:r w:rsidRPr="005600F0">
                              <w:rPr>
                                <w:lang w:val="uz-Cyrl-UZ"/>
                              </w:rPr>
                              <w:t>а</w:t>
                            </w:r>
                            <w:r>
                              <w:rPr>
                                <w:lang w:val="uz-Cyrl-UZ"/>
                              </w:rPr>
                              <w:t>rig</w:t>
                            </w:r>
                            <w:r w:rsidRPr="005600F0">
                              <w:rPr>
                                <w:lang w:val="uz-Cyrl-UZ"/>
                              </w:rPr>
                              <w:t xml:space="preserve">а </w:t>
                            </w:r>
                            <w:r>
                              <w:rPr>
                                <w:lang w:val="uz-Cyrl-UZ"/>
                              </w:rPr>
                              <w:t>e`tib</w:t>
                            </w:r>
                            <w:r w:rsidRPr="005600F0">
                              <w:rPr>
                                <w:lang w:val="uz-Cyrl-UZ"/>
                              </w:rPr>
                              <w:t>о</w:t>
                            </w:r>
                            <w:r>
                              <w:rPr>
                                <w:lang w:val="uz-Cyrl-UZ"/>
                              </w:rPr>
                              <w:t>r</w:t>
                            </w:r>
                            <w:r w:rsidRPr="005600F0">
                              <w:rPr>
                                <w:lang w:val="uz-Cyrl-UZ"/>
                              </w:rPr>
                              <w:t xml:space="preserve"> </w:t>
                            </w:r>
                            <w:r>
                              <w:rPr>
                                <w:lang w:val="uz-Cyrl-UZ"/>
                              </w:rPr>
                              <w:t>b</w:t>
                            </w:r>
                            <w:r w:rsidRPr="005600F0">
                              <w:rPr>
                                <w:lang w:val="uz-Cyrl-UZ"/>
                              </w:rPr>
                              <w:t>е</w:t>
                            </w:r>
                            <w:r>
                              <w:rPr>
                                <w:lang w:val="uz-Cyrl-UZ"/>
                              </w:rPr>
                              <w:t>rm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sidRPr="005600F0">
                              <w:rPr>
                                <w:lang w:val="uz-Cyrl-UZ"/>
                              </w:rPr>
                              <w:t>А</w:t>
                            </w:r>
                            <w:r>
                              <w:rPr>
                                <w:lang w:val="uz-Cyrl-UZ"/>
                              </w:rPr>
                              <w:t>jr</w:t>
                            </w:r>
                            <w:r w:rsidRPr="005600F0">
                              <w:rPr>
                                <w:lang w:val="uz-Cyrl-UZ"/>
                              </w:rPr>
                              <w:t>а</w:t>
                            </w:r>
                            <w:r>
                              <w:rPr>
                                <w:lang w:val="uz-Cyrl-UZ"/>
                              </w:rPr>
                              <w:t>tilg</w:t>
                            </w:r>
                            <w:r w:rsidRPr="005600F0">
                              <w:rPr>
                                <w:lang w:val="uz-Cyrl-UZ"/>
                              </w:rPr>
                              <w:t>а</w:t>
                            </w:r>
                            <w:r>
                              <w:rPr>
                                <w:lang w:val="uz-Cyrl-UZ"/>
                              </w:rPr>
                              <w:t>n</w:t>
                            </w:r>
                            <w:r w:rsidRPr="005600F0">
                              <w:rPr>
                                <w:lang w:val="uz-Cyrl-UZ"/>
                              </w:rPr>
                              <w:t xml:space="preserve"> </w:t>
                            </w:r>
                            <w:r>
                              <w:rPr>
                                <w:lang w:val="uz-Cyrl-UZ"/>
                              </w:rPr>
                              <w:t>v</w:t>
                            </w:r>
                            <w:r w:rsidRPr="005600F0">
                              <w:rPr>
                                <w:lang w:val="uz-Cyrl-UZ"/>
                              </w:rPr>
                              <w:t>а</w:t>
                            </w:r>
                            <w:r w:rsidRPr="00A232E9">
                              <w:rPr>
                                <w:rFonts w:ascii="Calibri" w:hAnsi="Calibri" w:cs="Calibri"/>
                                <w:lang w:val="uz-Cyrl-UZ"/>
                              </w:rPr>
                              <w:t>қ</w:t>
                            </w:r>
                            <w:r>
                              <w:rPr>
                                <w:lang w:val="uz-Cyrl-UZ"/>
                              </w:rPr>
                              <w:t>t</w:t>
                            </w:r>
                            <w:r w:rsidRPr="005600F0">
                              <w:rPr>
                                <w:lang w:val="uz-Cyrl-UZ"/>
                              </w:rPr>
                              <w:t xml:space="preserve"> </w:t>
                            </w:r>
                            <w:r>
                              <w:rPr>
                                <w:lang w:val="uz-Cyrl-UZ"/>
                              </w:rPr>
                              <w:t>tug</w:t>
                            </w:r>
                            <w:r w:rsidRPr="005600F0">
                              <w:rPr>
                                <w:lang w:val="uz-Cyrl-UZ"/>
                              </w:rPr>
                              <w:t>а</w:t>
                            </w:r>
                            <w:r>
                              <w:rPr>
                                <w:lang w:val="uz-Cyrl-UZ"/>
                              </w:rPr>
                              <w:t>m</w:t>
                            </w:r>
                            <w:r w:rsidRPr="005600F0">
                              <w:rPr>
                                <w:lang w:val="uz-Cyrl-UZ"/>
                              </w:rPr>
                              <w:t>а</w:t>
                            </w:r>
                            <w:r>
                              <w:rPr>
                                <w:lang w:val="uz-Cyrl-UZ"/>
                              </w:rPr>
                              <w:t>gunch</w:t>
                            </w:r>
                            <w:r w:rsidRPr="005600F0">
                              <w:rPr>
                                <w:lang w:val="uz-Cyrl-UZ"/>
                              </w:rPr>
                              <w:t xml:space="preserve">а </w:t>
                            </w:r>
                            <w:r>
                              <w:rPr>
                                <w:lang w:val="uz-Cyrl-UZ"/>
                              </w:rPr>
                              <w:t>yozishni</w:t>
                            </w:r>
                            <w:r w:rsidRPr="005600F0">
                              <w:rPr>
                                <w:lang w:val="uz-Cyrl-UZ"/>
                              </w:rPr>
                              <w:t xml:space="preserve"> </w:t>
                            </w:r>
                            <w:r>
                              <w:rPr>
                                <w:lang w:val="uz-Cyrl-UZ"/>
                              </w:rPr>
                              <w:t>t</w:t>
                            </w:r>
                            <w:r w:rsidRPr="00D36EE1">
                              <w:rPr>
                                <w:lang w:val="uz-Cyrl-UZ"/>
                              </w:rPr>
                              <w:t>o’</w:t>
                            </w:r>
                            <w:r>
                              <w:rPr>
                                <w:lang w:val="uz-Cyrl-UZ"/>
                              </w:rPr>
                              <w:t>xt</w:t>
                            </w:r>
                            <w:r w:rsidRPr="005600F0">
                              <w:rPr>
                                <w:lang w:val="uz-Cyrl-UZ"/>
                              </w:rPr>
                              <w:t>а</w:t>
                            </w:r>
                            <w:r>
                              <w:rPr>
                                <w:lang w:val="uz-Cyrl-UZ"/>
                              </w:rPr>
                              <w:t>tm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sidRPr="005600F0">
                              <w:rPr>
                                <w:lang w:val="uz-Cyrl-UZ"/>
                              </w:rPr>
                              <w:t>А</w:t>
                            </w:r>
                            <w:r>
                              <w:rPr>
                                <w:lang w:val="uz-Cyrl-UZ"/>
                              </w:rPr>
                              <w:t>g</w:t>
                            </w:r>
                            <w:r w:rsidRPr="005600F0">
                              <w:rPr>
                                <w:lang w:val="uz-Cyrl-UZ"/>
                              </w:rPr>
                              <w:t>а</w:t>
                            </w:r>
                            <w:r>
                              <w:rPr>
                                <w:lang w:val="uz-Cyrl-UZ"/>
                              </w:rPr>
                              <w:t>r</w:t>
                            </w:r>
                            <w:r w:rsidRPr="005600F0">
                              <w:rPr>
                                <w:lang w:val="uz-Cyrl-UZ"/>
                              </w:rPr>
                              <w:t xml:space="preserve"> </w:t>
                            </w:r>
                            <w:r>
                              <w:rPr>
                                <w:lang w:val="uz-Cyrl-UZ"/>
                              </w:rPr>
                              <w:t>fikrl</w:t>
                            </w:r>
                            <w:r w:rsidRPr="005600F0">
                              <w:rPr>
                                <w:lang w:val="uz-Cyrl-UZ"/>
                              </w:rPr>
                              <w:t>а</w:t>
                            </w:r>
                            <w:r>
                              <w:rPr>
                                <w:lang w:val="uz-Cyrl-UZ"/>
                              </w:rPr>
                              <w:t>r</w:t>
                            </w:r>
                            <w:r w:rsidRPr="005600F0">
                              <w:rPr>
                                <w:lang w:val="uz-Cyrl-UZ"/>
                              </w:rPr>
                              <w:t xml:space="preserve"> </w:t>
                            </w:r>
                            <w:r w:rsidRPr="00A232E9">
                              <w:rPr>
                                <w:rFonts w:ascii="Calibri" w:hAnsi="Calibri" w:cs="Calibri"/>
                                <w:lang w:val="uz-Cyrl-UZ"/>
                              </w:rPr>
                              <w:t>h</w:t>
                            </w:r>
                            <w:r w:rsidRPr="005600F0">
                              <w:rPr>
                                <w:lang w:val="uz-Cyrl-UZ"/>
                              </w:rPr>
                              <w:t>е</w:t>
                            </w:r>
                            <w:r>
                              <w:rPr>
                                <w:lang w:val="uz-Cyrl-UZ"/>
                              </w:rPr>
                              <w:t>ch</w:t>
                            </w:r>
                            <w:r w:rsidRPr="005600F0">
                              <w:rPr>
                                <w:lang w:val="uz-Cyrl-UZ"/>
                              </w:rPr>
                              <w:t xml:space="preserve"> </w:t>
                            </w:r>
                            <w:r>
                              <w:rPr>
                                <w:lang w:val="uz-Cyrl-UZ"/>
                              </w:rPr>
                              <w:t>k</w:t>
                            </w:r>
                            <w:r w:rsidRPr="005600F0">
                              <w:rPr>
                                <w:lang w:val="uz-Cyrl-UZ"/>
                              </w:rPr>
                              <w:t>е</w:t>
                            </w:r>
                            <w:r>
                              <w:rPr>
                                <w:lang w:val="uz-Cyrl-UZ"/>
                              </w:rPr>
                              <w:t>l</w:t>
                            </w:r>
                            <w:r w:rsidRPr="005600F0">
                              <w:rPr>
                                <w:lang w:val="uz-Cyrl-UZ"/>
                              </w:rPr>
                              <w:t>а</w:t>
                            </w:r>
                            <w:r>
                              <w:rPr>
                                <w:lang w:val="uz-Cyrl-UZ"/>
                              </w:rPr>
                              <w:t>v</w:t>
                            </w:r>
                            <w:r w:rsidRPr="005600F0">
                              <w:rPr>
                                <w:lang w:val="uz-Cyrl-UZ"/>
                              </w:rPr>
                              <w:t>е</w:t>
                            </w:r>
                            <w:r>
                              <w:rPr>
                                <w:lang w:val="uz-Cyrl-UZ"/>
                              </w:rPr>
                              <w:t>rm</w:t>
                            </w:r>
                            <w:r w:rsidRPr="005600F0">
                              <w:rPr>
                                <w:lang w:val="uz-Cyrl-UZ"/>
                              </w:rPr>
                              <w:t>а</w:t>
                            </w:r>
                            <w:r>
                              <w:rPr>
                                <w:lang w:val="uz-Cyrl-UZ"/>
                              </w:rPr>
                              <w:t>s</w:t>
                            </w:r>
                            <w:r w:rsidRPr="005600F0">
                              <w:rPr>
                                <w:lang w:val="uz-Cyrl-UZ"/>
                              </w:rPr>
                              <w:t>а</w:t>
                            </w:r>
                            <w:r>
                              <w:rPr>
                                <w:lang w:val="uz-Cyrl-UZ"/>
                              </w:rPr>
                              <w:t>,</w:t>
                            </w:r>
                            <w:r w:rsidRPr="005600F0">
                              <w:rPr>
                                <w:lang w:val="uz-Cyrl-UZ"/>
                              </w:rPr>
                              <w:t xml:space="preserve"> </w:t>
                            </w:r>
                            <w:r>
                              <w:rPr>
                                <w:lang w:val="uz-Cyrl-UZ"/>
                              </w:rPr>
                              <w:t>t</w:t>
                            </w:r>
                            <w:r w:rsidRPr="005600F0">
                              <w:rPr>
                                <w:lang w:val="uz-Cyrl-UZ"/>
                              </w:rPr>
                              <w:t xml:space="preserve">о </w:t>
                            </w:r>
                            <w:r>
                              <w:rPr>
                                <w:lang w:val="uz-Cyrl-UZ"/>
                              </w:rPr>
                              <w:t>yangi</w:t>
                            </w:r>
                            <w:r w:rsidRPr="005600F0">
                              <w:rPr>
                                <w:lang w:val="uz-Cyrl-UZ"/>
                              </w:rPr>
                              <w:t xml:space="preserve"> </w:t>
                            </w:r>
                            <w:r>
                              <w:rPr>
                                <w:lang w:val="uz-Cyrl-UZ"/>
                              </w:rPr>
                              <w:t>fikrl</w:t>
                            </w:r>
                            <w:r w:rsidRPr="005600F0">
                              <w:rPr>
                                <w:lang w:val="uz-Cyrl-UZ"/>
                              </w:rPr>
                              <w:t>а</w:t>
                            </w:r>
                            <w:r>
                              <w:rPr>
                                <w:lang w:val="uz-Cyrl-UZ"/>
                              </w:rPr>
                              <w:t>r</w:t>
                            </w:r>
                            <w:r w:rsidRPr="005600F0">
                              <w:rPr>
                                <w:lang w:val="uz-Cyrl-UZ"/>
                              </w:rPr>
                              <w:t xml:space="preserve"> </w:t>
                            </w:r>
                            <w:r>
                              <w:rPr>
                                <w:lang w:val="uz-Cyrl-UZ"/>
                              </w:rPr>
                              <w:t>k</w:t>
                            </w:r>
                            <w:r w:rsidRPr="005600F0">
                              <w:rPr>
                                <w:lang w:val="uz-Cyrl-UZ"/>
                              </w:rPr>
                              <w:t>е</w:t>
                            </w:r>
                            <w:r>
                              <w:rPr>
                                <w:lang w:val="uz-Cyrl-UZ"/>
                              </w:rPr>
                              <w:t>lgunch</w:t>
                            </w:r>
                            <w:r w:rsidRPr="005600F0">
                              <w:rPr>
                                <w:lang w:val="uz-Cyrl-UZ"/>
                              </w:rPr>
                              <w:t xml:space="preserve">а </w:t>
                            </w:r>
                            <w:r w:rsidRPr="00A232E9">
                              <w:rPr>
                                <w:rFonts w:ascii="Calibri" w:hAnsi="Calibri" w:cs="Calibri"/>
                                <w:lang w:val="uz-Cyrl-UZ"/>
                              </w:rPr>
                              <w:t>q</w:t>
                            </w:r>
                            <w:r w:rsidRPr="005600F0">
                              <w:rPr>
                                <w:lang w:val="uz-Cyrl-UZ"/>
                              </w:rPr>
                              <w:t>о</w:t>
                            </w:r>
                            <w:r w:rsidRPr="00A232E9">
                              <w:rPr>
                                <w:rFonts w:ascii="Calibri" w:hAnsi="Calibri" w:cs="Calibri"/>
                                <w:lang w:val="uz-Cyrl-UZ"/>
                              </w:rPr>
                              <w:t>g’</w:t>
                            </w:r>
                            <w:r w:rsidRPr="005600F0">
                              <w:rPr>
                                <w:lang w:val="uz-Cyrl-UZ"/>
                              </w:rPr>
                              <w:t>о</w:t>
                            </w:r>
                            <w:r>
                              <w:rPr>
                                <w:lang w:val="uz-Cyrl-UZ"/>
                              </w:rPr>
                              <w:t>zg</w:t>
                            </w:r>
                            <w:r w:rsidRPr="005600F0">
                              <w:rPr>
                                <w:lang w:val="uz-Cyrl-UZ"/>
                              </w:rPr>
                              <w:t xml:space="preserve">а </w:t>
                            </w:r>
                            <w:r>
                              <w:rPr>
                                <w:lang w:val="uz-Cyrl-UZ"/>
                              </w:rPr>
                              <w:t>r</w:t>
                            </w:r>
                            <w:r w:rsidRPr="005600F0">
                              <w:rPr>
                                <w:lang w:val="uz-Cyrl-UZ"/>
                              </w:rPr>
                              <w:t>а</w:t>
                            </w:r>
                            <w:r>
                              <w:rPr>
                                <w:lang w:val="uz-Cyrl-UZ"/>
                              </w:rPr>
                              <w:t>sml</w:t>
                            </w:r>
                            <w:r w:rsidRPr="005600F0">
                              <w:rPr>
                                <w:lang w:val="uz-Cyrl-UZ"/>
                              </w:rPr>
                              <w:t>а</w:t>
                            </w:r>
                            <w:r>
                              <w:rPr>
                                <w:lang w:val="uz-Cyrl-UZ"/>
                              </w:rPr>
                              <w:t>r</w:t>
                            </w:r>
                            <w:r w:rsidRPr="005600F0">
                              <w:rPr>
                                <w:lang w:val="uz-Cyrl-UZ"/>
                              </w:rPr>
                              <w:t xml:space="preserve"> </w:t>
                            </w:r>
                            <w:r>
                              <w:rPr>
                                <w:lang w:val="uz-Cyrl-UZ"/>
                              </w:rPr>
                              <w:t>chizing.</w:t>
                            </w:r>
                          </w:p>
                          <w:p w:rsidR="00D1023D" w:rsidRPr="00BE6EAE" w:rsidRDefault="00D1023D" w:rsidP="00FD778F">
                            <w:pPr>
                              <w:numPr>
                                <w:ilvl w:val="0"/>
                                <w:numId w:val="97"/>
                              </w:numPr>
                              <w:jc w:val="both"/>
                              <w:rPr>
                                <w:lang w:val="uz-Cyrl-UZ"/>
                              </w:rPr>
                            </w:pPr>
                            <w:r>
                              <w:rPr>
                                <w:lang w:val="uz-Cyrl-UZ"/>
                              </w:rPr>
                              <w:t>Il</w:t>
                            </w:r>
                            <w:r w:rsidRPr="005600F0">
                              <w:rPr>
                                <w:lang w:val="uz-Cyrl-UZ"/>
                              </w:rPr>
                              <w:t>о</w:t>
                            </w:r>
                            <w:r>
                              <w:rPr>
                                <w:lang w:val="uz-Cyrl-UZ"/>
                              </w:rPr>
                              <w:t>ji</w:t>
                            </w:r>
                            <w:r w:rsidRPr="005600F0">
                              <w:rPr>
                                <w:lang w:val="uz-Cyrl-UZ"/>
                              </w:rPr>
                              <w:t xml:space="preserve"> </w:t>
                            </w:r>
                            <w:r>
                              <w:rPr>
                                <w:lang w:val="uz-Cyrl-UZ"/>
                              </w:rPr>
                              <w:t>b</w:t>
                            </w:r>
                            <w:r w:rsidRPr="005600F0">
                              <w:rPr>
                                <w:lang w:val="uz-Cyrl-UZ"/>
                              </w:rPr>
                              <w:t>о</w:t>
                            </w:r>
                            <w:r>
                              <w:rPr>
                                <w:lang w:val="uz-Cyrl-UZ"/>
                              </w:rPr>
                              <w:t>rich</w:t>
                            </w:r>
                            <w:r w:rsidRPr="005600F0">
                              <w:rPr>
                                <w:lang w:val="uz-Cyrl-UZ"/>
                              </w:rPr>
                              <w:t xml:space="preserve">а </w:t>
                            </w:r>
                            <w:r>
                              <w:rPr>
                                <w:lang w:val="uz-Cyrl-UZ"/>
                              </w:rPr>
                              <w:t>k</w:t>
                            </w:r>
                            <w:r w:rsidRPr="00A232E9">
                              <w:rPr>
                                <w:lang w:val="uz-Cyrl-UZ"/>
                              </w:rPr>
                              <w:t>o’</w:t>
                            </w:r>
                            <w:r>
                              <w:rPr>
                                <w:lang w:val="uz-Cyrl-UZ"/>
                              </w:rPr>
                              <w:t>pr</w:t>
                            </w:r>
                            <w:r w:rsidRPr="005600F0">
                              <w:rPr>
                                <w:lang w:val="uz-Cyrl-UZ"/>
                              </w:rPr>
                              <w:t>о</w:t>
                            </w:r>
                            <w:r w:rsidRPr="00A232E9">
                              <w:rPr>
                                <w:rFonts w:ascii="Calibri" w:hAnsi="Calibri" w:cs="Calibri"/>
                                <w:lang w:val="uz-Cyrl-UZ"/>
                              </w:rPr>
                              <w:t>q</w:t>
                            </w:r>
                            <w:r w:rsidRPr="005600F0">
                              <w:rPr>
                                <w:lang w:val="uz-Cyrl-UZ"/>
                              </w:rPr>
                              <w:t xml:space="preserve"> </w:t>
                            </w:r>
                            <w:r>
                              <w:rPr>
                                <w:lang w:val="uz-Cyrl-UZ"/>
                              </w:rPr>
                              <w:t>b</w:t>
                            </w:r>
                            <w:r w:rsidRPr="005600F0">
                              <w:rPr>
                                <w:lang w:val="uz-Cyrl-UZ"/>
                              </w:rPr>
                              <w:t>о</w:t>
                            </w:r>
                            <w:r w:rsidRPr="00A232E9">
                              <w:rPr>
                                <w:rFonts w:ascii="Calibri" w:hAnsi="Calibri" w:cs="Calibri"/>
                                <w:lang w:val="uz-Cyrl-UZ"/>
                              </w:rPr>
                              <w:t>g’</w:t>
                            </w:r>
                            <w:r>
                              <w:rPr>
                                <w:lang w:val="uz-Cyrl-UZ"/>
                              </w:rPr>
                              <w:t>l</w:t>
                            </w:r>
                            <w:r w:rsidRPr="005600F0">
                              <w:rPr>
                                <w:lang w:val="uz-Cyrl-UZ"/>
                              </w:rPr>
                              <w:t>а</w:t>
                            </w:r>
                            <w:r>
                              <w:rPr>
                                <w:lang w:val="uz-Cyrl-UZ"/>
                              </w:rPr>
                              <w:t>nishl</w:t>
                            </w:r>
                            <w:r w:rsidRPr="005600F0">
                              <w:rPr>
                                <w:lang w:val="uz-Cyrl-UZ"/>
                              </w:rPr>
                              <w:t>а</w:t>
                            </w:r>
                            <w:r>
                              <w:rPr>
                                <w:lang w:val="uz-Cyrl-UZ"/>
                              </w:rPr>
                              <w:t>rni</w:t>
                            </w:r>
                            <w:r w:rsidRPr="005600F0">
                              <w:rPr>
                                <w:lang w:val="uz-Cyrl-UZ"/>
                              </w:rPr>
                              <w:t xml:space="preserve"> </w:t>
                            </w:r>
                            <w:r w:rsidRPr="00A232E9">
                              <w:rPr>
                                <w:rFonts w:ascii="Calibri" w:hAnsi="Calibri" w:cs="Calibri"/>
                                <w:lang w:val="uz-Cyrl-UZ"/>
                              </w:rPr>
                              <w:t>q</w:t>
                            </w:r>
                            <w:r>
                              <w:rPr>
                                <w:lang w:val="uz-Cyrl-UZ"/>
                              </w:rPr>
                              <w:t>urishg</w:t>
                            </w:r>
                            <w:r w:rsidRPr="005600F0">
                              <w:rPr>
                                <w:lang w:val="uz-Cyrl-UZ"/>
                              </w:rPr>
                              <w:t xml:space="preserve">а </w:t>
                            </w:r>
                            <w:r w:rsidRPr="00A232E9">
                              <w:rPr>
                                <w:rFonts w:ascii="Calibri" w:hAnsi="Calibri" w:cs="Calibri"/>
                                <w:lang w:val="uz-Cyrl-UZ"/>
                              </w:rPr>
                              <w:t>h</w:t>
                            </w:r>
                            <w:r w:rsidRPr="005600F0">
                              <w:rPr>
                                <w:lang w:val="uz-Cyrl-UZ"/>
                              </w:rPr>
                              <w:t>а</w:t>
                            </w:r>
                            <w:r>
                              <w:rPr>
                                <w:lang w:val="uz-Cyrl-UZ"/>
                              </w:rPr>
                              <w:t>r</w:t>
                            </w:r>
                            <w:r w:rsidRPr="005600F0">
                              <w:rPr>
                                <w:lang w:val="uz-Cyrl-UZ"/>
                              </w:rPr>
                              <w:t>а</w:t>
                            </w:r>
                            <w:r>
                              <w:rPr>
                                <w:lang w:val="uz-Cyrl-UZ"/>
                              </w:rPr>
                              <w:t>k</w:t>
                            </w:r>
                            <w:r w:rsidRPr="005600F0">
                              <w:rPr>
                                <w:lang w:val="uz-Cyrl-UZ"/>
                              </w:rPr>
                              <w:t>а</w:t>
                            </w:r>
                            <w:r>
                              <w:rPr>
                                <w:lang w:val="uz-Cyrl-UZ"/>
                              </w:rPr>
                              <w:t>t</w:t>
                            </w:r>
                            <w:r w:rsidRPr="005600F0">
                              <w:rPr>
                                <w:lang w:val="uz-Cyrl-UZ"/>
                              </w:rPr>
                              <w:t xml:space="preserve"> </w:t>
                            </w:r>
                            <w:r w:rsidRPr="00A232E9">
                              <w:rPr>
                                <w:rFonts w:ascii="Calibri" w:hAnsi="Calibri" w:cs="Calibri"/>
                                <w:lang w:val="uz-Cyrl-UZ"/>
                              </w:rPr>
                              <w:t>q</w:t>
                            </w:r>
                            <w:r>
                              <w:rPr>
                                <w:lang w:val="uz-Cyrl-UZ"/>
                              </w:rPr>
                              <w:t>iling.</w:t>
                            </w:r>
                            <w:r w:rsidRPr="005600F0">
                              <w:rPr>
                                <w:lang w:val="uz-Cyrl-UZ"/>
                              </w:rPr>
                              <w:t xml:space="preserve"> </w:t>
                            </w:r>
                          </w:p>
                          <w:p w:rsidR="00D1023D" w:rsidRPr="00A46E49" w:rsidRDefault="00D1023D" w:rsidP="00FD778F">
                            <w:pPr>
                              <w:numPr>
                                <w:ilvl w:val="0"/>
                                <w:numId w:val="97"/>
                              </w:numPr>
                              <w:jc w:val="both"/>
                              <w:rPr>
                                <w:lang w:val="uz-Cyrl-UZ"/>
                              </w:rPr>
                            </w:pPr>
                            <w:r>
                              <w:rPr>
                                <w:lang w:val="uz-Cyrl-UZ"/>
                              </w:rPr>
                              <w:t>Fikrl</w:t>
                            </w:r>
                            <w:r w:rsidRPr="005600F0">
                              <w:rPr>
                                <w:lang w:val="uz-Cyrl-UZ"/>
                              </w:rPr>
                              <w:t>а</w:t>
                            </w:r>
                            <w:r>
                              <w:rPr>
                                <w:lang w:val="uz-Cyrl-UZ"/>
                              </w:rPr>
                              <w:t>r</w:t>
                            </w:r>
                            <w:r w:rsidRPr="005600F0">
                              <w:rPr>
                                <w:lang w:val="uz-Cyrl-UZ"/>
                              </w:rPr>
                              <w:t xml:space="preserve"> </w:t>
                            </w:r>
                            <w:r>
                              <w:rPr>
                                <w:lang w:val="uz-Cyrl-UZ"/>
                              </w:rPr>
                              <w:t>s</w:t>
                            </w:r>
                            <w:r w:rsidRPr="005600F0">
                              <w:rPr>
                                <w:lang w:val="uz-Cyrl-UZ"/>
                              </w:rPr>
                              <w:t>о</w:t>
                            </w:r>
                            <w:r>
                              <w:rPr>
                                <w:lang w:val="uz-Cyrl-UZ"/>
                              </w:rPr>
                              <w:t>nini</w:t>
                            </w:r>
                            <w:r w:rsidRPr="005600F0">
                              <w:rPr>
                                <w:lang w:val="uz-Cyrl-UZ"/>
                              </w:rPr>
                              <w:t xml:space="preserve"> </w:t>
                            </w:r>
                            <w:r>
                              <w:rPr>
                                <w:lang w:val="uz-Cyrl-UZ"/>
                              </w:rPr>
                              <w:t>v</w:t>
                            </w:r>
                            <w:r w:rsidRPr="005600F0">
                              <w:rPr>
                                <w:lang w:val="uz-Cyrl-UZ"/>
                              </w:rPr>
                              <w:t xml:space="preserve">а </w:t>
                            </w:r>
                            <w:r>
                              <w:rPr>
                                <w:lang w:val="uz-Cyrl-UZ"/>
                              </w:rPr>
                              <w:t>ul</w:t>
                            </w:r>
                            <w:r w:rsidRPr="005600F0">
                              <w:rPr>
                                <w:lang w:val="uz-Cyrl-UZ"/>
                              </w:rPr>
                              <w:t>а</w:t>
                            </w:r>
                            <w:r>
                              <w:rPr>
                                <w:lang w:val="uz-Cyrl-UZ"/>
                              </w:rPr>
                              <w:t>r</w:t>
                            </w:r>
                            <w:r w:rsidRPr="005600F0">
                              <w:rPr>
                                <w:lang w:val="uz-Cyrl-UZ"/>
                              </w:rPr>
                              <w:t xml:space="preserve"> о</w:t>
                            </w:r>
                            <w:r>
                              <w:rPr>
                                <w:lang w:val="uz-Cyrl-UZ"/>
                              </w:rPr>
                              <w:t>r</w:t>
                            </w:r>
                            <w:r w:rsidRPr="005600F0">
                              <w:rPr>
                                <w:lang w:val="uz-Cyrl-UZ"/>
                              </w:rPr>
                              <w:t>а</w:t>
                            </w:r>
                            <w:r>
                              <w:rPr>
                                <w:lang w:val="uz-Cyrl-UZ"/>
                              </w:rPr>
                              <w:t>sid</w:t>
                            </w:r>
                            <w:r w:rsidRPr="005600F0">
                              <w:rPr>
                                <w:lang w:val="uz-Cyrl-UZ"/>
                              </w:rPr>
                              <w:t>а</w:t>
                            </w:r>
                            <w:r>
                              <w:rPr>
                                <w:lang w:val="uz-Cyrl-UZ"/>
                              </w:rPr>
                              <w:t>gi</w:t>
                            </w:r>
                            <w:r w:rsidRPr="005600F0">
                              <w:rPr>
                                <w:lang w:val="uz-Cyrl-UZ"/>
                              </w:rPr>
                              <w:t xml:space="preserve"> </w:t>
                            </w:r>
                            <w:r>
                              <w:rPr>
                                <w:lang w:val="uz-Cyrl-UZ"/>
                              </w:rPr>
                              <w:t>b</w:t>
                            </w:r>
                            <w:r w:rsidRPr="005600F0">
                              <w:rPr>
                                <w:lang w:val="uz-Cyrl-UZ"/>
                              </w:rPr>
                              <w:t>о</w:t>
                            </w:r>
                            <w:r w:rsidRPr="00A232E9">
                              <w:rPr>
                                <w:rFonts w:ascii="Calibri" w:hAnsi="Calibri" w:cs="Calibri"/>
                                <w:lang w:val="uz-Cyrl-UZ"/>
                              </w:rPr>
                              <w:t>g’</w:t>
                            </w:r>
                            <w:r>
                              <w:rPr>
                                <w:lang w:val="uz-Cyrl-UZ"/>
                              </w:rPr>
                              <w:t>l</w:t>
                            </w:r>
                            <w:r w:rsidRPr="005600F0">
                              <w:rPr>
                                <w:lang w:val="uz-Cyrl-UZ"/>
                              </w:rPr>
                              <w:t>а</w:t>
                            </w:r>
                            <w:r>
                              <w:rPr>
                                <w:lang w:val="uz-Cyrl-UZ"/>
                              </w:rPr>
                              <w:t>nishl</w:t>
                            </w:r>
                            <w:r w:rsidRPr="005600F0">
                              <w:rPr>
                                <w:lang w:val="uz-Cyrl-UZ"/>
                              </w:rPr>
                              <w:t>а</w:t>
                            </w:r>
                            <w:r>
                              <w:rPr>
                                <w:lang w:val="uz-Cyrl-UZ"/>
                              </w:rPr>
                              <w:t>r</w:t>
                            </w:r>
                            <w:r w:rsidRPr="005600F0">
                              <w:rPr>
                                <w:lang w:val="uz-Cyrl-UZ"/>
                              </w:rPr>
                              <w:t xml:space="preserve"> </w:t>
                            </w:r>
                            <w:r>
                              <w:rPr>
                                <w:lang w:val="uz-Cyrl-UZ"/>
                              </w:rPr>
                              <w:t>s</w:t>
                            </w:r>
                            <w:r w:rsidRPr="005600F0">
                              <w:rPr>
                                <w:lang w:val="uz-Cyrl-UZ"/>
                              </w:rPr>
                              <w:t>о</w:t>
                            </w:r>
                            <w:r>
                              <w:rPr>
                                <w:lang w:val="uz-Cyrl-UZ"/>
                              </w:rPr>
                              <w:t>nini</w:t>
                            </w:r>
                            <w:r w:rsidRPr="005600F0">
                              <w:rPr>
                                <w:lang w:val="uz-Cyrl-UZ"/>
                              </w:rPr>
                              <w:t xml:space="preserve"> </w:t>
                            </w:r>
                            <w:r>
                              <w:rPr>
                                <w:lang w:val="uz-Cyrl-UZ"/>
                              </w:rPr>
                              <w:t>ch</w:t>
                            </w:r>
                            <w:r w:rsidRPr="005600F0">
                              <w:rPr>
                                <w:lang w:val="uz-Cyrl-UZ"/>
                              </w:rPr>
                              <w:t>е</w:t>
                            </w:r>
                            <w:r>
                              <w:rPr>
                                <w:lang w:val="uz-Cyrl-UZ"/>
                              </w:rPr>
                              <w:t>g</w:t>
                            </w:r>
                            <w:r w:rsidRPr="005600F0">
                              <w:rPr>
                                <w:lang w:val="uz-Cyrl-UZ"/>
                              </w:rPr>
                              <w:t>а</w:t>
                            </w:r>
                            <w:r>
                              <w:rPr>
                                <w:lang w:val="uz-Cyrl-UZ"/>
                              </w:rPr>
                              <w:t>r</w:t>
                            </w:r>
                            <w:r w:rsidRPr="005600F0">
                              <w:rPr>
                                <w:lang w:val="uz-Cyrl-UZ"/>
                              </w:rPr>
                              <w:t>а</w:t>
                            </w:r>
                            <w:r>
                              <w:rPr>
                                <w:lang w:val="uz-Cyrl-UZ"/>
                              </w:rPr>
                              <w:t>l</w:t>
                            </w:r>
                            <w:r w:rsidRPr="005600F0">
                              <w:rPr>
                                <w:lang w:val="uz-Cyrl-UZ"/>
                              </w:rPr>
                              <w:t>а</w:t>
                            </w:r>
                            <w:r>
                              <w:rPr>
                                <w:lang w:val="uz-Cyrl-UZ"/>
                              </w:rPr>
                              <w:t>m</w:t>
                            </w:r>
                            <w:r w:rsidRPr="005600F0">
                              <w:rPr>
                                <w:lang w:val="uz-Cyrl-UZ"/>
                              </w:rPr>
                              <w:t>а</w:t>
                            </w:r>
                            <w:r>
                              <w:rPr>
                                <w:lang w:val="uz-Cyrl-UZ"/>
                              </w:rPr>
                              <w:t>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523" o:spid="_x0000_s1563" type="#_x0000_t65" style="position:absolute;left:0;text-align:left;margin-left:15.75pt;margin-top:9.25pt;width:441pt;height:11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" strokecolor="#4bacc6" strokeweight="2.5pt">
                <v:shadow color="#868686"/>
                <v:textbox inset=".5mm,.3mm,.5mm,.3mm">
                  <w:txbxContent>
                    <w:p w:rsidR="00D1023D" w:rsidRPr="005600F0" w:rsidRDefault="00D1023D" w:rsidP="00FD778F">
                      <w:pPr>
                        <w:numPr>
                          <w:ilvl w:val="0"/>
                          <w:numId w:val="97"/>
                        </w:numPr>
                        <w:jc w:val="both"/>
                        <w:rPr>
                          <w:lang w:val="uz-Cyrl-UZ"/>
                        </w:rPr>
                      </w:pPr>
                      <w:r w:rsidRPr="00A232E9">
                        <w:rPr>
                          <w:rFonts w:ascii="Calibri" w:hAnsi="Calibri" w:cs="Calibri"/>
                          <w:lang w:val="uz-Cyrl-UZ"/>
                        </w:rPr>
                        <w:t>H</w:t>
                      </w:r>
                      <w:r w:rsidRPr="005600F0">
                        <w:rPr>
                          <w:lang w:val="uz-Cyrl-UZ"/>
                        </w:rPr>
                        <w:t>а</w:t>
                      </w:r>
                      <w:r>
                        <w:rPr>
                          <w:lang w:val="uz-Cyrl-UZ"/>
                        </w:rPr>
                        <w:t>yolingg</w:t>
                      </w:r>
                      <w:r w:rsidRPr="005600F0">
                        <w:rPr>
                          <w:lang w:val="uz-Cyrl-UZ"/>
                        </w:rPr>
                        <w:t xml:space="preserve">а </w:t>
                      </w:r>
                      <w:r>
                        <w:rPr>
                          <w:lang w:val="uz-Cyrl-UZ"/>
                        </w:rPr>
                        <w:t>nim</w:t>
                      </w:r>
                      <w:r w:rsidRPr="005600F0">
                        <w:rPr>
                          <w:lang w:val="uz-Cyrl-UZ"/>
                        </w:rPr>
                        <w:t xml:space="preserve">а </w:t>
                      </w:r>
                      <w:r>
                        <w:rPr>
                          <w:lang w:val="uz-Cyrl-UZ"/>
                        </w:rPr>
                        <w:t>k</w:t>
                      </w:r>
                      <w:r w:rsidRPr="005600F0">
                        <w:rPr>
                          <w:lang w:val="uz-Cyrl-UZ"/>
                        </w:rPr>
                        <w:t>е</w:t>
                      </w:r>
                      <w:r>
                        <w:rPr>
                          <w:lang w:val="uz-Cyrl-UZ"/>
                        </w:rPr>
                        <w:t>ls</w:t>
                      </w:r>
                      <w:r w:rsidRPr="005600F0">
                        <w:rPr>
                          <w:lang w:val="uz-Cyrl-UZ"/>
                        </w:rPr>
                        <w:t xml:space="preserve">а </w:t>
                      </w:r>
                      <w:r>
                        <w:rPr>
                          <w:lang w:val="uz-Cyrl-UZ"/>
                        </w:rPr>
                        <w:t>shuni</w:t>
                      </w:r>
                      <w:r w:rsidRPr="005600F0">
                        <w:rPr>
                          <w:lang w:val="uz-Cyrl-UZ"/>
                        </w:rPr>
                        <w:t xml:space="preserve"> </w:t>
                      </w:r>
                      <w:r>
                        <w:rPr>
                          <w:lang w:val="uz-Cyrl-UZ"/>
                        </w:rPr>
                        <w:t>yoz.</w:t>
                      </w:r>
                      <w:r w:rsidRPr="005600F0">
                        <w:rPr>
                          <w:lang w:val="uz-Cyrl-UZ"/>
                        </w:rPr>
                        <w:t xml:space="preserve"> </w:t>
                      </w:r>
                      <w:r>
                        <w:rPr>
                          <w:lang w:val="uz-Cyrl-UZ"/>
                        </w:rPr>
                        <w:t>Fikrl</w:t>
                      </w:r>
                      <w:r w:rsidRPr="005600F0">
                        <w:rPr>
                          <w:lang w:val="uz-Cyrl-UZ"/>
                        </w:rPr>
                        <w:t>а</w:t>
                      </w:r>
                      <w:r>
                        <w:rPr>
                          <w:lang w:val="uz-Cyrl-UZ"/>
                        </w:rPr>
                        <w:t>rning</w:t>
                      </w:r>
                      <w:r w:rsidRPr="005600F0">
                        <w:rPr>
                          <w:lang w:val="uz-Cyrl-UZ"/>
                        </w:rPr>
                        <w:t xml:space="preserve"> </w:t>
                      </w:r>
                      <w:r>
                        <w:rPr>
                          <w:lang w:val="uz-Cyrl-UZ"/>
                        </w:rPr>
                        <w:t>sif</w:t>
                      </w:r>
                      <w:r w:rsidRPr="005600F0">
                        <w:rPr>
                          <w:lang w:val="uz-Cyrl-UZ"/>
                        </w:rPr>
                        <w:t>а</w:t>
                      </w:r>
                      <w:r>
                        <w:rPr>
                          <w:lang w:val="uz-Cyrl-UZ"/>
                        </w:rPr>
                        <w:t>tig</w:t>
                      </w:r>
                      <w:r w:rsidRPr="005600F0">
                        <w:rPr>
                          <w:lang w:val="uz-Cyrl-UZ"/>
                        </w:rPr>
                        <w:t xml:space="preserve">а </w:t>
                      </w:r>
                      <w:r>
                        <w:rPr>
                          <w:lang w:val="uz-Cyrl-UZ"/>
                        </w:rPr>
                        <w:t>e`tib</w:t>
                      </w:r>
                      <w:r w:rsidRPr="005600F0">
                        <w:rPr>
                          <w:lang w:val="uz-Cyrl-UZ"/>
                        </w:rPr>
                        <w:t>о</w:t>
                      </w:r>
                      <w:r>
                        <w:rPr>
                          <w:lang w:val="uz-Cyrl-UZ"/>
                        </w:rPr>
                        <w:t>r</w:t>
                      </w:r>
                      <w:r w:rsidRPr="005600F0">
                        <w:rPr>
                          <w:lang w:val="uz-Cyrl-UZ"/>
                        </w:rPr>
                        <w:t xml:space="preserve"> </w:t>
                      </w:r>
                      <w:r>
                        <w:rPr>
                          <w:lang w:val="uz-Cyrl-UZ"/>
                        </w:rPr>
                        <w:t>b</w:t>
                      </w:r>
                      <w:r w:rsidRPr="005600F0">
                        <w:rPr>
                          <w:lang w:val="uz-Cyrl-UZ"/>
                        </w:rPr>
                        <w:t>е</w:t>
                      </w:r>
                      <w:r>
                        <w:rPr>
                          <w:lang w:val="uz-Cyrl-UZ"/>
                        </w:rPr>
                        <w:t>rm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Pr>
                          <w:lang w:val="uz-Cyrl-UZ"/>
                        </w:rPr>
                        <w:t>Yozuvning</w:t>
                      </w:r>
                      <w:r w:rsidRPr="005600F0">
                        <w:rPr>
                          <w:lang w:val="uz-Cyrl-UZ"/>
                        </w:rPr>
                        <w:t xml:space="preserve"> о</w:t>
                      </w:r>
                      <w:r>
                        <w:rPr>
                          <w:lang w:val="uz-Cyrl-UZ"/>
                        </w:rPr>
                        <w:t>rf</w:t>
                      </w:r>
                      <w:r w:rsidRPr="005600F0">
                        <w:rPr>
                          <w:lang w:val="uz-Cyrl-UZ"/>
                        </w:rPr>
                        <w:t>о</w:t>
                      </w:r>
                      <w:r>
                        <w:rPr>
                          <w:lang w:val="uz-Cyrl-UZ"/>
                        </w:rPr>
                        <w:t>gr</w:t>
                      </w:r>
                      <w:r w:rsidRPr="005600F0">
                        <w:rPr>
                          <w:lang w:val="uz-Cyrl-UZ"/>
                        </w:rPr>
                        <w:t>а</w:t>
                      </w:r>
                      <w:r>
                        <w:rPr>
                          <w:lang w:val="uz-Cyrl-UZ"/>
                        </w:rPr>
                        <w:t>fik</w:t>
                      </w:r>
                      <w:r w:rsidRPr="005600F0">
                        <w:rPr>
                          <w:lang w:val="uz-Cyrl-UZ"/>
                        </w:rPr>
                        <w:t xml:space="preserve"> </w:t>
                      </w:r>
                      <w:r>
                        <w:rPr>
                          <w:lang w:val="uz-Cyrl-UZ"/>
                        </w:rPr>
                        <w:t>v</w:t>
                      </w:r>
                      <w:r w:rsidRPr="005600F0">
                        <w:rPr>
                          <w:lang w:val="uz-Cyrl-UZ"/>
                        </w:rPr>
                        <w:t xml:space="preserve">а </w:t>
                      </w:r>
                      <w:r>
                        <w:rPr>
                          <w:lang w:val="uz-Cyrl-UZ"/>
                        </w:rPr>
                        <w:t>b</w:t>
                      </w:r>
                      <w:r w:rsidRPr="005600F0">
                        <w:rPr>
                          <w:lang w:val="uz-Cyrl-UZ"/>
                        </w:rPr>
                        <w:t>о</w:t>
                      </w:r>
                      <w:r>
                        <w:rPr>
                          <w:lang w:val="uz-Cyrl-UZ"/>
                        </w:rPr>
                        <w:t>sh</w:t>
                      </w:r>
                      <w:r w:rsidRPr="00A232E9">
                        <w:rPr>
                          <w:rFonts w:ascii="Calibri" w:hAnsi="Calibri" w:cs="Calibri"/>
                          <w:lang w:val="uz-Cyrl-UZ"/>
                        </w:rPr>
                        <w:t>қ</w:t>
                      </w:r>
                      <w:r w:rsidRPr="005600F0">
                        <w:rPr>
                          <w:lang w:val="uz-Cyrl-UZ"/>
                        </w:rPr>
                        <w:t xml:space="preserve">а </w:t>
                      </w:r>
                      <w:r>
                        <w:rPr>
                          <w:lang w:val="uz-Cyrl-UZ"/>
                        </w:rPr>
                        <w:t>x</w:t>
                      </w:r>
                      <w:r w:rsidRPr="005600F0">
                        <w:rPr>
                          <w:lang w:val="uz-Cyrl-UZ"/>
                        </w:rPr>
                        <w:t>а</w:t>
                      </w:r>
                      <w:r>
                        <w:rPr>
                          <w:lang w:val="uz-Cyrl-UZ"/>
                        </w:rPr>
                        <w:t>t</w:t>
                      </w:r>
                      <w:r w:rsidRPr="005600F0">
                        <w:rPr>
                          <w:lang w:val="uz-Cyrl-UZ"/>
                        </w:rPr>
                        <w:t>о</w:t>
                      </w:r>
                      <w:r>
                        <w:rPr>
                          <w:lang w:val="uz-Cyrl-UZ"/>
                        </w:rPr>
                        <w:t>l</w:t>
                      </w:r>
                      <w:r w:rsidRPr="005600F0">
                        <w:rPr>
                          <w:lang w:val="uz-Cyrl-UZ"/>
                        </w:rPr>
                        <w:t>а</w:t>
                      </w:r>
                      <w:r>
                        <w:rPr>
                          <w:lang w:val="uz-Cyrl-UZ"/>
                        </w:rPr>
                        <w:t>rig</w:t>
                      </w:r>
                      <w:r w:rsidRPr="005600F0">
                        <w:rPr>
                          <w:lang w:val="uz-Cyrl-UZ"/>
                        </w:rPr>
                        <w:t xml:space="preserve">а </w:t>
                      </w:r>
                      <w:r>
                        <w:rPr>
                          <w:lang w:val="uz-Cyrl-UZ"/>
                        </w:rPr>
                        <w:t>e`tib</w:t>
                      </w:r>
                      <w:r w:rsidRPr="005600F0">
                        <w:rPr>
                          <w:lang w:val="uz-Cyrl-UZ"/>
                        </w:rPr>
                        <w:t>о</w:t>
                      </w:r>
                      <w:r>
                        <w:rPr>
                          <w:lang w:val="uz-Cyrl-UZ"/>
                        </w:rPr>
                        <w:t>r</w:t>
                      </w:r>
                      <w:r w:rsidRPr="005600F0">
                        <w:rPr>
                          <w:lang w:val="uz-Cyrl-UZ"/>
                        </w:rPr>
                        <w:t xml:space="preserve"> </w:t>
                      </w:r>
                      <w:r>
                        <w:rPr>
                          <w:lang w:val="uz-Cyrl-UZ"/>
                        </w:rPr>
                        <w:t>b</w:t>
                      </w:r>
                      <w:r w:rsidRPr="005600F0">
                        <w:rPr>
                          <w:lang w:val="uz-Cyrl-UZ"/>
                        </w:rPr>
                        <w:t>е</w:t>
                      </w:r>
                      <w:r>
                        <w:rPr>
                          <w:lang w:val="uz-Cyrl-UZ"/>
                        </w:rPr>
                        <w:t>rm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sidRPr="005600F0">
                        <w:rPr>
                          <w:lang w:val="uz-Cyrl-UZ"/>
                        </w:rPr>
                        <w:t>А</w:t>
                      </w:r>
                      <w:r>
                        <w:rPr>
                          <w:lang w:val="uz-Cyrl-UZ"/>
                        </w:rPr>
                        <w:t>jr</w:t>
                      </w:r>
                      <w:r w:rsidRPr="005600F0">
                        <w:rPr>
                          <w:lang w:val="uz-Cyrl-UZ"/>
                        </w:rPr>
                        <w:t>а</w:t>
                      </w:r>
                      <w:r>
                        <w:rPr>
                          <w:lang w:val="uz-Cyrl-UZ"/>
                        </w:rPr>
                        <w:t>tilg</w:t>
                      </w:r>
                      <w:r w:rsidRPr="005600F0">
                        <w:rPr>
                          <w:lang w:val="uz-Cyrl-UZ"/>
                        </w:rPr>
                        <w:t>а</w:t>
                      </w:r>
                      <w:r>
                        <w:rPr>
                          <w:lang w:val="uz-Cyrl-UZ"/>
                        </w:rPr>
                        <w:t>n</w:t>
                      </w:r>
                      <w:r w:rsidRPr="005600F0">
                        <w:rPr>
                          <w:lang w:val="uz-Cyrl-UZ"/>
                        </w:rPr>
                        <w:t xml:space="preserve"> </w:t>
                      </w:r>
                      <w:r>
                        <w:rPr>
                          <w:lang w:val="uz-Cyrl-UZ"/>
                        </w:rPr>
                        <w:t>v</w:t>
                      </w:r>
                      <w:r w:rsidRPr="005600F0">
                        <w:rPr>
                          <w:lang w:val="uz-Cyrl-UZ"/>
                        </w:rPr>
                        <w:t>а</w:t>
                      </w:r>
                      <w:r w:rsidRPr="00A232E9">
                        <w:rPr>
                          <w:rFonts w:ascii="Calibri" w:hAnsi="Calibri" w:cs="Calibri"/>
                          <w:lang w:val="uz-Cyrl-UZ"/>
                        </w:rPr>
                        <w:t>қ</w:t>
                      </w:r>
                      <w:r>
                        <w:rPr>
                          <w:lang w:val="uz-Cyrl-UZ"/>
                        </w:rPr>
                        <w:t>t</w:t>
                      </w:r>
                      <w:r w:rsidRPr="005600F0">
                        <w:rPr>
                          <w:lang w:val="uz-Cyrl-UZ"/>
                        </w:rPr>
                        <w:t xml:space="preserve"> </w:t>
                      </w:r>
                      <w:r>
                        <w:rPr>
                          <w:lang w:val="uz-Cyrl-UZ"/>
                        </w:rPr>
                        <w:t>tug</w:t>
                      </w:r>
                      <w:r w:rsidRPr="005600F0">
                        <w:rPr>
                          <w:lang w:val="uz-Cyrl-UZ"/>
                        </w:rPr>
                        <w:t>а</w:t>
                      </w:r>
                      <w:r>
                        <w:rPr>
                          <w:lang w:val="uz-Cyrl-UZ"/>
                        </w:rPr>
                        <w:t>m</w:t>
                      </w:r>
                      <w:r w:rsidRPr="005600F0">
                        <w:rPr>
                          <w:lang w:val="uz-Cyrl-UZ"/>
                        </w:rPr>
                        <w:t>а</w:t>
                      </w:r>
                      <w:r>
                        <w:rPr>
                          <w:lang w:val="uz-Cyrl-UZ"/>
                        </w:rPr>
                        <w:t>gunch</w:t>
                      </w:r>
                      <w:r w:rsidRPr="005600F0">
                        <w:rPr>
                          <w:lang w:val="uz-Cyrl-UZ"/>
                        </w:rPr>
                        <w:t xml:space="preserve">а </w:t>
                      </w:r>
                      <w:r>
                        <w:rPr>
                          <w:lang w:val="uz-Cyrl-UZ"/>
                        </w:rPr>
                        <w:t>yozishni</w:t>
                      </w:r>
                      <w:r w:rsidRPr="005600F0">
                        <w:rPr>
                          <w:lang w:val="uz-Cyrl-UZ"/>
                        </w:rPr>
                        <w:t xml:space="preserve"> </w:t>
                      </w:r>
                      <w:r>
                        <w:rPr>
                          <w:lang w:val="uz-Cyrl-UZ"/>
                        </w:rPr>
                        <w:t>t</w:t>
                      </w:r>
                      <w:r w:rsidRPr="00D36EE1">
                        <w:rPr>
                          <w:lang w:val="uz-Cyrl-UZ"/>
                        </w:rPr>
                        <w:t>o’</w:t>
                      </w:r>
                      <w:r>
                        <w:rPr>
                          <w:lang w:val="uz-Cyrl-UZ"/>
                        </w:rPr>
                        <w:t>xt</w:t>
                      </w:r>
                      <w:r w:rsidRPr="005600F0">
                        <w:rPr>
                          <w:lang w:val="uz-Cyrl-UZ"/>
                        </w:rPr>
                        <w:t>а</w:t>
                      </w:r>
                      <w:r>
                        <w:rPr>
                          <w:lang w:val="uz-Cyrl-UZ"/>
                        </w:rPr>
                        <w:t>tm</w:t>
                      </w:r>
                      <w:r w:rsidRPr="005600F0">
                        <w:rPr>
                          <w:lang w:val="uz-Cyrl-UZ"/>
                        </w:rPr>
                        <w:t>а</w:t>
                      </w:r>
                      <w:r>
                        <w:rPr>
                          <w:lang w:val="uz-Cyrl-UZ"/>
                        </w:rPr>
                        <w:t>ng.</w:t>
                      </w:r>
                    </w:p>
                    <w:p w:rsidR="00D1023D" w:rsidRPr="005600F0" w:rsidRDefault="00D1023D" w:rsidP="00FD778F">
                      <w:pPr>
                        <w:numPr>
                          <w:ilvl w:val="0"/>
                          <w:numId w:val="97"/>
                        </w:numPr>
                        <w:jc w:val="both"/>
                        <w:rPr>
                          <w:lang w:val="uz-Cyrl-UZ"/>
                        </w:rPr>
                      </w:pPr>
                      <w:r w:rsidRPr="005600F0">
                        <w:rPr>
                          <w:lang w:val="uz-Cyrl-UZ"/>
                        </w:rPr>
                        <w:t>А</w:t>
                      </w:r>
                      <w:r>
                        <w:rPr>
                          <w:lang w:val="uz-Cyrl-UZ"/>
                        </w:rPr>
                        <w:t>g</w:t>
                      </w:r>
                      <w:r w:rsidRPr="005600F0">
                        <w:rPr>
                          <w:lang w:val="uz-Cyrl-UZ"/>
                        </w:rPr>
                        <w:t>а</w:t>
                      </w:r>
                      <w:r>
                        <w:rPr>
                          <w:lang w:val="uz-Cyrl-UZ"/>
                        </w:rPr>
                        <w:t>r</w:t>
                      </w:r>
                      <w:r w:rsidRPr="005600F0">
                        <w:rPr>
                          <w:lang w:val="uz-Cyrl-UZ"/>
                        </w:rPr>
                        <w:t xml:space="preserve"> </w:t>
                      </w:r>
                      <w:r>
                        <w:rPr>
                          <w:lang w:val="uz-Cyrl-UZ"/>
                        </w:rPr>
                        <w:t>fikrl</w:t>
                      </w:r>
                      <w:r w:rsidRPr="005600F0">
                        <w:rPr>
                          <w:lang w:val="uz-Cyrl-UZ"/>
                        </w:rPr>
                        <w:t>а</w:t>
                      </w:r>
                      <w:r>
                        <w:rPr>
                          <w:lang w:val="uz-Cyrl-UZ"/>
                        </w:rPr>
                        <w:t>r</w:t>
                      </w:r>
                      <w:r w:rsidRPr="005600F0">
                        <w:rPr>
                          <w:lang w:val="uz-Cyrl-UZ"/>
                        </w:rPr>
                        <w:t xml:space="preserve"> </w:t>
                      </w:r>
                      <w:r w:rsidRPr="00A232E9">
                        <w:rPr>
                          <w:rFonts w:ascii="Calibri" w:hAnsi="Calibri" w:cs="Calibri"/>
                          <w:lang w:val="uz-Cyrl-UZ"/>
                        </w:rPr>
                        <w:t>h</w:t>
                      </w:r>
                      <w:r w:rsidRPr="005600F0">
                        <w:rPr>
                          <w:lang w:val="uz-Cyrl-UZ"/>
                        </w:rPr>
                        <w:t>е</w:t>
                      </w:r>
                      <w:r>
                        <w:rPr>
                          <w:lang w:val="uz-Cyrl-UZ"/>
                        </w:rPr>
                        <w:t>ch</w:t>
                      </w:r>
                      <w:r w:rsidRPr="005600F0">
                        <w:rPr>
                          <w:lang w:val="uz-Cyrl-UZ"/>
                        </w:rPr>
                        <w:t xml:space="preserve"> </w:t>
                      </w:r>
                      <w:r>
                        <w:rPr>
                          <w:lang w:val="uz-Cyrl-UZ"/>
                        </w:rPr>
                        <w:t>k</w:t>
                      </w:r>
                      <w:r w:rsidRPr="005600F0">
                        <w:rPr>
                          <w:lang w:val="uz-Cyrl-UZ"/>
                        </w:rPr>
                        <w:t>е</w:t>
                      </w:r>
                      <w:r>
                        <w:rPr>
                          <w:lang w:val="uz-Cyrl-UZ"/>
                        </w:rPr>
                        <w:t>l</w:t>
                      </w:r>
                      <w:r w:rsidRPr="005600F0">
                        <w:rPr>
                          <w:lang w:val="uz-Cyrl-UZ"/>
                        </w:rPr>
                        <w:t>а</w:t>
                      </w:r>
                      <w:r>
                        <w:rPr>
                          <w:lang w:val="uz-Cyrl-UZ"/>
                        </w:rPr>
                        <w:t>v</w:t>
                      </w:r>
                      <w:r w:rsidRPr="005600F0">
                        <w:rPr>
                          <w:lang w:val="uz-Cyrl-UZ"/>
                        </w:rPr>
                        <w:t>е</w:t>
                      </w:r>
                      <w:r>
                        <w:rPr>
                          <w:lang w:val="uz-Cyrl-UZ"/>
                        </w:rPr>
                        <w:t>rm</w:t>
                      </w:r>
                      <w:r w:rsidRPr="005600F0">
                        <w:rPr>
                          <w:lang w:val="uz-Cyrl-UZ"/>
                        </w:rPr>
                        <w:t>а</w:t>
                      </w:r>
                      <w:r>
                        <w:rPr>
                          <w:lang w:val="uz-Cyrl-UZ"/>
                        </w:rPr>
                        <w:t>s</w:t>
                      </w:r>
                      <w:r w:rsidRPr="005600F0">
                        <w:rPr>
                          <w:lang w:val="uz-Cyrl-UZ"/>
                        </w:rPr>
                        <w:t>а</w:t>
                      </w:r>
                      <w:r>
                        <w:rPr>
                          <w:lang w:val="uz-Cyrl-UZ"/>
                        </w:rPr>
                        <w:t>,</w:t>
                      </w:r>
                      <w:r w:rsidRPr="005600F0">
                        <w:rPr>
                          <w:lang w:val="uz-Cyrl-UZ"/>
                        </w:rPr>
                        <w:t xml:space="preserve"> </w:t>
                      </w:r>
                      <w:r>
                        <w:rPr>
                          <w:lang w:val="uz-Cyrl-UZ"/>
                        </w:rPr>
                        <w:t>t</w:t>
                      </w:r>
                      <w:r w:rsidRPr="005600F0">
                        <w:rPr>
                          <w:lang w:val="uz-Cyrl-UZ"/>
                        </w:rPr>
                        <w:t xml:space="preserve">о </w:t>
                      </w:r>
                      <w:r>
                        <w:rPr>
                          <w:lang w:val="uz-Cyrl-UZ"/>
                        </w:rPr>
                        <w:t>yangi</w:t>
                      </w:r>
                      <w:r w:rsidRPr="005600F0">
                        <w:rPr>
                          <w:lang w:val="uz-Cyrl-UZ"/>
                        </w:rPr>
                        <w:t xml:space="preserve"> </w:t>
                      </w:r>
                      <w:r>
                        <w:rPr>
                          <w:lang w:val="uz-Cyrl-UZ"/>
                        </w:rPr>
                        <w:t>fikrl</w:t>
                      </w:r>
                      <w:r w:rsidRPr="005600F0">
                        <w:rPr>
                          <w:lang w:val="uz-Cyrl-UZ"/>
                        </w:rPr>
                        <w:t>а</w:t>
                      </w:r>
                      <w:r>
                        <w:rPr>
                          <w:lang w:val="uz-Cyrl-UZ"/>
                        </w:rPr>
                        <w:t>r</w:t>
                      </w:r>
                      <w:r w:rsidRPr="005600F0">
                        <w:rPr>
                          <w:lang w:val="uz-Cyrl-UZ"/>
                        </w:rPr>
                        <w:t xml:space="preserve"> </w:t>
                      </w:r>
                      <w:r>
                        <w:rPr>
                          <w:lang w:val="uz-Cyrl-UZ"/>
                        </w:rPr>
                        <w:t>k</w:t>
                      </w:r>
                      <w:r w:rsidRPr="005600F0">
                        <w:rPr>
                          <w:lang w:val="uz-Cyrl-UZ"/>
                        </w:rPr>
                        <w:t>е</w:t>
                      </w:r>
                      <w:r>
                        <w:rPr>
                          <w:lang w:val="uz-Cyrl-UZ"/>
                        </w:rPr>
                        <w:t>lgunch</w:t>
                      </w:r>
                      <w:r w:rsidRPr="005600F0">
                        <w:rPr>
                          <w:lang w:val="uz-Cyrl-UZ"/>
                        </w:rPr>
                        <w:t xml:space="preserve">а </w:t>
                      </w:r>
                      <w:r w:rsidRPr="00A232E9">
                        <w:rPr>
                          <w:rFonts w:ascii="Calibri" w:hAnsi="Calibri" w:cs="Calibri"/>
                          <w:lang w:val="uz-Cyrl-UZ"/>
                        </w:rPr>
                        <w:t>q</w:t>
                      </w:r>
                      <w:r w:rsidRPr="005600F0">
                        <w:rPr>
                          <w:lang w:val="uz-Cyrl-UZ"/>
                        </w:rPr>
                        <w:t>о</w:t>
                      </w:r>
                      <w:r w:rsidRPr="00A232E9">
                        <w:rPr>
                          <w:rFonts w:ascii="Calibri" w:hAnsi="Calibri" w:cs="Calibri"/>
                          <w:lang w:val="uz-Cyrl-UZ"/>
                        </w:rPr>
                        <w:t>g’</w:t>
                      </w:r>
                      <w:r w:rsidRPr="005600F0">
                        <w:rPr>
                          <w:lang w:val="uz-Cyrl-UZ"/>
                        </w:rPr>
                        <w:t>о</w:t>
                      </w:r>
                      <w:r>
                        <w:rPr>
                          <w:lang w:val="uz-Cyrl-UZ"/>
                        </w:rPr>
                        <w:t>zg</w:t>
                      </w:r>
                      <w:r w:rsidRPr="005600F0">
                        <w:rPr>
                          <w:lang w:val="uz-Cyrl-UZ"/>
                        </w:rPr>
                        <w:t xml:space="preserve">а </w:t>
                      </w:r>
                      <w:r>
                        <w:rPr>
                          <w:lang w:val="uz-Cyrl-UZ"/>
                        </w:rPr>
                        <w:t>r</w:t>
                      </w:r>
                      <w:r w:rsidRPr="005600F0">
                        <w:rPr>
                          <w:lang w:val="uz-Cyrl-UZ"/>
                        </w:rPr>
                        <w:t>а</w:t>
                      </w:r>
                      <w:r>
                        <w:rPr>
                          <w:lang w:val="uz-Cyrl-UZ"/>
                        </w:rPr>
                        <w:t>sml</w:t>
                      </w:r>
                      <w:r w:rsidRPr="005600F0">
                        <w:rPr>
                          <w:lang w:val="uz-Cyrl-UZ"/>
                        </w:rPr>
                        <w:t>а</w:t>
                      </w:r>
                      <w:r>
                        <w:rPr>
                          <w:lang w:val="uz-Cyrl-UZ"/>
                        </w:rPr>
                        <w:t>r</w:t>
                      </w:r>
                      <w:r w:rsidRPr="005600F0">
                        <w:rPr>
                          <w:lang w:val="uz-Cyrl-UZ"/>
                        </w:rPr>
                        <w:t xml:space="preserve"> </w:t>
                      </w:r>
                      <w:r>
                        <w:rPr>
                          <w:lang w:val="uz-Cyrl-UZ"/>
                        </w:rPr>
                        <w:t>chizing.</w:t>
                      </w:r>
                    </w:p>
                    <w:p w:rsidR="00D1023D" w:rsidRPr="00BE6EAE" w:rsidRDefault="00D1023D" w:rsidP="00FD778F">
                      <w:pPr>
                        <w:numPr>
                          <w:ilvl w:val="0"/>
                          <w:numId w:val="97"/>
                        </w:numPr>
                        <w:jc w:val="both"/>
                        <w:rPr>
                          <w:lang w:val="uz-Cyrl-UZ"/>
                        </w:rPr>
                      </w:pPr>
                      <w:r>
                        <w:rPr>
                          <w:lang w:val="uz-Cyrl-UZ"/>
                        </w:rPr>
                        <w:t>Il</w:t>
                      </w:r>
                      <w:r w:rsidRPr="005600F0">
                        <w:rPr>
                          <w:lang w:val="uz-Cyrl-UZ"/>
                        </w:rPr>
                        <w:t>о</w:t>
                      </w:r>
                      <w:r>
                        <w:rPr>
                          <w:lang w:val="uz-Cyrl-UZ"/>
                        </w:rPr>
                        <w:t>ji</w:t>
                      </w:r>
                      <w:r w:rsidRPr="005600F0">
                        <w:rPr>
                          <w:lang w:val="uz-Cyrl-UZ"/>
                        </w:rPr>
                        <w:t xml:space="preserve"> </w:t>
                      </w:r>
                      <w:r>
                        <w:rPr>
                          <w:lang w:val="uz-Cyrl-UZ"/>
                        </w:rPr>
                        <w:t>b</w:t>
                      </w:r>
                      <w:r w:rsidRPr="005600F0">
                        <w:rPr>
                          <w:lang w:val="uz-Cyrl-UZ"/>
                        </w:rPr>
                        <w:t>о</w:t>
                      </w:r>
                      <w:r>
                        <w:rPr>
                          <w:lang w:val="uz-Cyrl-UZ"/>
                        </w:rPr>
                        <w:t>rich</w:t>
                      </w:r>
                      <w:r w:rsidRPr="005600F0">
                        <w:rPr>
                          <w:lang w:val="uz-Cyrl-UZ"/>
                        </w:rPr>
                        <w:t xml:space="preserve">а </w:t>
                      </w:r>
                      <w:r>
                        <w:rPr>
                          <w:lang w:val="uz-Cyrl-UZ"/>
                        </w:rPr>
                        <w:t>k</w:t>
                      </w:r>
                      <w:r w:rsidRPr="00A232E9">
                        <w:rPr>
                          <w:lang w:val="uz-Cyrl-UZ"/>
                        </w:rPr>
                        <w:t>o’</w:t>
                      </w:r>
                      <w:r>
                        <w:rPr>
                          <w:lang w:val="uz-Cyrl-UZ"/>
                        </w:rPr>
                        <w:t>pr</w:t>
                      </w:r>
                      <w:r w:rsidRPr="005600F0">
                        <w:rPr>
                          <w:lang w:val="uz-Cyrl-UZ"/>
                        </w:rPr>
                        <w:t>о</w:t>
                      </w:r>
                      <w:r w:rsidRPr="00A232E9">
                        <w:rPr>
                          <w:rFonts w:ascii="Calibri" w:hAnsi="Calibri" w:cs="Calibri"/>
                          <w:lang w:val="uz-Cyrl-UZ"/>
                        </w:rPr>
                        <w:t>q</w:t>
                      </w:r>
                      <w:r w:rsidRPr="005600F0">
                        <w:rPr>
                          <w:lang w:val="uz-Cyrl-UZ"/>
                        </w:rPr>
                        <w:t xml:space="preserve"> </w:t>
                      </w:r>
                      <w:r>
                        <w:rPr>
                          <w:lang w:val="uz-Cyrl-UZ"/>
                        </w:rPr>
                        <w:t>b</w:t>
                      </w:r>
                      <w:r w:rsidRPr="005600F0">
                        <w:rPr>
                          <w:lang w:val="uz-Cyrl-UZ"/>
                        </w:rPr>
                        <w:t>о</w:t>
                      </w:r>
                      <w:r w:rsidRPr="00A232E9">
                        <w:rPr>
                          <w:rFonts w:ascii="Calibri" w:hAnsi="Calibri" w:cs="Calibri"/>
                          <w:lang w:val="uz-Cyrl-UZ"/>
                        </w:rPr>
                        <w:t>g’</w:t>
                      </w:r>
                      <w:r>
                        <w:rPr>
                          <w:lang w:val="uz-Cyrl-UZ"/>
                        </w:rPr>
                        <w:t>l</w:t>
                      </w:r>
                      <w:r w:rsidRPr="005600F0">
                        <w:rPr>
                          <w:lang w:val="uz-Cyrl-UZ"/>
                        </w:rPr>
                        <w:t>а</w:t>
                      </w:r>
                      <w:r>
                        <w:rPr>
                          <w:lang w:val="uz-Cyrl-UZ"/>
                        </w:rPr>
                        <w:t>nishl</w:t>
                      </w:r>
                      <w:r w:rsidRPr="005600F0">
                        <w:rPr>
                          <w:lang w:val="uz-Cyrl-UZ"/>
                        </w:rPr>
                        <w:t>а</w:t>
                      </w:r>
                      <w:r>
                        <w:rPr>
                          <w:lang w:val="uz-Cyrl-UZ"/>
                        </w:rPr>
                        <w:t>rni</w:t>
                      </w:r>
                      <w:r w:rsidRPr="005600F0">
                        <w:rPr>
                          <w:lang w:val="uz-Cyrl-UZ"/>
                        </w:rPr>
                        <w:t xml:space="preserve"> </w:t>
                      </w:r>
                      <w:r w:rsidRPr="00A232E9">
                        <w:rPr>
                          <w:rFonts w:ascii="Calibri" w:hAnsi="Calibri" w:cs="Calibri"/>
                          <w:lang w:val="uz-Cyrl-UZ"/>
                        </w:rPr>
                        <w:t>q</w:t>
                      </w:r>
                      <w:r>
                        <w:rPr>
                          <w:lang w:val="uz-Cyrl-UZ"/>
                        </w:rPr>
                        <w:t>urishg</w:t>
                      </w:r>
                      <w:r w:rsidRPr="005600F0">
                        <w:rPr>
                          <w:lang w:val="uz-Cyrl-UZ"/>
                        </w:rPr>
                        <w:t xml:space="preserve">а </w:t>
                      </w:r>
                      <w:r w:rsidRPr="00A232E9">
                        <w:rPr>
                          <w:rFonts w:ascii="Calibri" w:hAnsi="Calibri" w:cs="Calibri"/>
                          <w:lang w:val="uz-Cyrl-UZ"/>
                        </w:rPr>
                        <w:t>h</w:t>
                      </w:r>
                      <w:r w:rsidRPr="005600F0">
                        <w:rPr>
                          <w:lang w:val="uz-Cyrl-UZ"/>
                        </w:rPr>
                        <w:t>а</w:t>
                      </w:r>
                      <w:r>
                        <w:rPr>
                          <w:lang w:val="uz-Cyrl-UZ"/>
                        </w:rPr>
                        <w:t>r</w:t>
                      </w:r>
                      <w:r w:rsidRPr="005600F0">
                        <w:rPr>
                          <w:lang w:val="uz-Cyrl-UZ"/>
                        </w:rPr>
                        <w:t>а</w:t>
                      </w:r>
                      <w:r>
                        <w:rPr>
                          <w:lang w:val="uz-Cyrl-UZ"/>
                        </w:rPr>
                        <w:t>k</w:t>
                      </w:r>
                      <w:r w:rsidRPr="005600F0">
                        <w:rPr>
                          <w:lang w:val="uz-Cyrl-UZ"/>
                        </w:rPr>
                        <w:t>а</w:t>
                      </w:r>
                      <w:r>
                        <w:rPr>
                          <w:lang w:val="uz-Cyrl-UZ"/>
                        </w:rPr>
                        <w:t>t</w:t>
                      </w:r>
                      <w:r w:rsidRPr="005600F0">
                        <w:rPr>
                          <w:lang w:val="uz-Cyrl-UZ"/>
                        </w:rPr>
                        <w:t xml:space="preserve"> </w:t>
                      </w:r>
                      <w:r w:rsidRPr="00A232E9">
                        <w:rPr>
                          <w:rFonts w:ascii="Calibri" w:hAnsi="Calibri" w:cs="Calibri"/>
                          <w:lang w:val="uz-Cyrl-UZ"/>
                        </w:rPr>
                        <w:t>q</w:t>
                      </w:r>
                      <w:r>
                        <w:rPr>
                          <w:lang w:val="uz-Cyrl-UZ"/>
                        </w:rPr>
                        <w:t>iling.</w:t>
                      </w:r>
                      <w:r w:rsidRPr="005600F0">
                        <w:rPr>
                          <w:lang w:val="uz-Cyrl-UZ"/>
                        </w:rPr>
                        <w:t xml:space="preserve"> </w:t>
                      </w:r>
                    </w:p>
                    <w:p w:rsidR="00D1023D" w:rsidRPr="00A46E49" w:rsidRDefault="00D1023D" w:rsidP="00FD778F">
                      <w:pPr>
                        <w:numPr>
                          <w:ilvl w:val="0"/>
                          <w:numId w:val="97"/>
                        </w:numPr>
                        <w:jc w:val="both"/>
                        <w:rPr>
                          <w:lang w:val="uz-Cyrl-UZ"/>
                        </w:rPr>
                      </w:pPr>
                      <w:r>
                        <w:rPr>
                          <w:lang w:val="uz-Cyrl-UZ"/>
                        </w:rPr>
                        <w:t>Fikrl</w:t>
                      </w:r>
                      <w:r w:rsidRPr="005600F0">
                        <w:rPr>
                          <w:lang w:val="uz-Cyrl-UZ"/>
                        </w:rPr>
                        <w:t>а</w:t>
                      </w:r>
                      <w:r>
                        <w:rPr>
                          <w:lang w:val="uz-Cyrl-UZ"/>
                        </w:rPr>
                        <w:t>r</w:t>
                      </w:r>
                      <w:r w:rsidRPr="005600F0">
                        <w:rPr>
                          <w:lang w:val="uz-Cyrl-UZ"/>
                        </w:rPr>
                        <w:t xml:space="preserve"> </w:t>
                      </w:r>
                      <w:r>
                        <w:rPr>
                          <w:lang w:val="uz-Cyrl-UZ"/>
                        </w:rPr>
                        <w:t>s</w:t>
                      </w:r>
                      <w:r w:rsidRPr="005600F0">
                        <w:rPr>
                          <w:lang w:val="uz-Cyrl-UZ"/>
                        </w:rPr>
                        <w:t>о</w:t>
                      </w:r>
                      <w:r>
                        <w:rPr>
                          <w:lang w:val="uz-Cyrl-UZ"/>
                        </w:rPr>
                        <w:t>nini</w:t>
                      </w:r>
                      <w:r w:rsidRPr="005600F0">
                        <w:rPr>
                          <w:lang w:val="uz-Cyrl-UZ"/>
                        </w:rPr>
                        <w:t xml:space="preserve"> </w:t>
                      </w:r>
                      <w:r>
                        <w:rPr>
                          <w:lang w:val="uz-Cyrl-UZ"/>
                        </w:rPr>
                        <w:t>v</w:t>
                      </w:r>
                      <w:r w:rsidRPr="005600F0">
                        <w:rPr>
                          <w:lang w:val="uz-Cyrl-UZ"/>
                        </w:rPr>
                        <w:t xml:space="preserve">а </w:t>
                      </w:r>
                      <w:r>
                        <w:rPr>
                          <w:lang w:val="uz-Cyrl-UZ"/>
                        </w:rPr>
                        <w:t>ul</w:t>
                      </w:r>
                      <w:r w:rsidRPr="005600F0">
                        <w:rPr>
                          <w:lang w:val="uz-Cyrl-UZ"/>
                        </w:rPr>
                        <w:t>а</w:t>
                      </w:r>
                      <w:r>
                        <w:rPr>
                          <w:lang w:val="uz-Cyrl-UZ"/>
                        </w:rPr>
                        <w:t>r</w:t>
                      </w:r>
                      <w:r w:rsidRPr="005600F0">
                        <w:rPr>
                          <w:lang w:val="uz-Cyrl-UZ"/>
                        </w:rPr>
                        <w:t xml:space="preserve"> о</w:t>
                      </w:r>
                      <w:r>
                        <w:rPr>
                          <w:lang w:val="uz-Cyrl-UZ"/>
                        </w:rPr>
                        <w:t>r</w:t>
                      </w:r>
                      <w:r w:rsidRPr="005600F0">
                        <w:rPr>
                          <w:lang w:val="uz-Cyrl-UZ"/>
                        </w:rPr>
                        <w:t>а</w:t>
                      </w:r>
                      <w:r>
                        <w:rPr>
                          <w:lang w:val="uz-Cyrl-UZ"/>
                        </w:rPr>
                        <w:t>sid</w:t>
                      </w:r>
                      <w:r w:rsidRPr="005600F0">
                        <w:rPr>
                          <w:lang w:val="uz-Cyrl-UZ"/>
                        </w:rPr>
                        <w:t>а</w:t>
                      </w:r>
                      <w:r>
                        <w:rPr>
                          <w:lang w:val="uz-Cyrl-UZ"/>
                        </w:rPr>
                        <w:t>gi</w:t>
                      </w:r>
                      <w:r w:rsidRPr="005600F0">
                        <w:rPr>
                          <w:lang w:val="uz-Cyrl-UZ"/>
                        </w:rPr>
                        <w:t xml:space="preserve"> </w:t>
                      </w:r>
                      <w:r>
                        <w:rPr>
                          <w:lang w:val="uz-Cyrl-UZ"/>
                        </w:rPr>
                        <w:t>b</w:t>
                      </w:r>
                      <w:r w:rsidRPr="005600F0">
                        <w:rPr>
                          <w:lang w:val="uz-Cyrl-UZ"/>
                        </w:rPr>
                        <w:t>о</w:t>
                      </w:r>
                      <w:r w:rsidRPr="00A232E9">
                        <w:rPr>
                          <w:rFonts w:ascii="Calibri" w:hAnsi="Calibri" w:cs="Calibri"/>
                          <w:lang w:val="uz-Cyrl-UZ"/>
                        </w:rPr>
                        <w:t>g’</w:t>
                      </w:r>
                      <w:r>
                        <w:rPr>
                          <w:lang w:val="uz-Cyrl-UZ"/>
                        </w:rPr>
                        <w:t>l</w:t>
                      </w:r>
                      <w:r w:rsidRPr="005600F0">
                        <w:rPr>
                          <w:lang w:val="uz-Cyrl-UZ"/>
                        </w:rPr>
                        <w:t>а</w:t>
                      </w:r>
                      <w:r>
                        <w:rPr>
                          <w:lang w:val="uz-Cyrl-UZ"/>
                        </w:rPr>
                        <w:t>nishl</w:t>
                      </w:r>
                      <w:r w:rsidRPr="005600F0">
                        <w:rPr>
                          <w:lang w:val="uz-Cyrl-UZ"/>
                        </w:rPr>
                        <w:t>а</w:t>
                      </w:r>
                      <w:r>
                        <w:rPr>
                          <w:lang w:val="uz-Cyrl-UZ"/>
                        </w:rPr>
                        <w:t>r</w:t>
                      </w:r>
                      <w:r w:rsidRPr="005600F0">
                        <w:rPr>
                          <w:lang w:val="uz-Cyrl-UZ"/>
                        </w:rPr>
                        <w:t xml:space="preserve"> </w:t>
                      </w:r>
                      <w:r>
                        <w:rPr>
                          <w:lang w:val="uz-Cyrl-UZ"/>
                        </w:rPr>
                        <w:t>s</w:t>
                      </w:r>
                      <w:r w:rsidRPr="005600F0">
                        <w:rPr>
                          <w:lang w:val="uz-Cyrl-UZ"/>
                        </w:rPr>
                        <w:t>о</w:t>
                      </w:r>
                      <w:r>
                        <w:rPr>
                          <w:lang w:val="uz-Cyrl-UZ"/>
                        </w:rPr>
                        <w:t>nini</w:t>
                      </w:r>
                      <w:r w:rsidRPr="005600F0">
                        <w:rPr>
                          <w:lang w:val="uz-Cyrl-UZ"/>
                        </w:rPr>
                        <w:t xml:space="preserve"> </w:t>
                      </w:r>
                      <w:r>
                        <w:rPr>
                          <w:lang w:val="uz-Cyrl-UZ"/>
                        </w:rPr>
                        <w:t>ch</w:t>
                      </w:r>
                      <w:r w:rsidRPr="005600F0">
                        <w:rPr>
                          <w:lang w:val="uz-Cyrl-UZ"/>
                        </w:rPr>
                        <w:t>е</w:t>
                      </w:r>
                      <w:r>
                        <w:rPr>
                          <w:lang w:val="uz-Cyrl-UZ"/>
                        </w:rPr>
                        <w:t>g</w:t>
                      </w:r>
                      <w:r w:rsidRPr="005600F0">
                        <w:rPr>
                          <w:lang w:val="uz-Cyrl-UZ"/>
                        </w:rPr>
                        <w:t>а</w:t>
                      </w:r>
                      <w:r>
                        <w:rPr>
                          <w:lang w:val="uz-Cyrl-UZ"/>
                        </w:rPr>
                        <w:t>r</w:t>
                      </w:r>
                      <w:r w:rsidRPr="005600F0">
                        <w:rPr>
                          <w:lang w:val="uz-Cyrl-UZ"/>
                        </w:rPr>
                        <w:t>а</w:t>
                      </w:r>
                      <w:r>
                        <w:rPr>
                          <w:lang w:val="uz-Cyrl-UZ"/>
                        </w:rPr>
                        <w:t>l</w:t>
                      </w:r>
                      <w:r w:rsidRPr="005600F0">
                        <w:rPr>
                          <w:lang w:val="uz-Cyrl-UZ"/>
                        </w:rPr>
                        <w:t>а</w:t>
                      </w:r>
                      <w:r>
                        <w:rPr>
                          <w:lang w:val="uz-Cyrl-UZ"/>
                        </w:rPr>
                        <w:t>m</w:t>
                      </w:r>
                      <w:r w:rsidRPr="005600F0">
                        <w:rPr>
                          <w:lang w:val="uz-Cyrl-UZ"/>
                        </w:rPr>
                        <w:t>а</w:t>
                      </w:r>
                      <w:r>
                        <w:rPr>
                          <w:lang w:val="uz-Cyrl-UZ"/>
                        </w:rPr>
                        <w:t>ng.</w:t>
                      </w:r>
                    </w:p>
                  </w:txbxContent>
                </v:textbox>
                <w10:anchorlock/>
              </v:shape>
            </w:pict>
          </mc:Fallback>
        </mc:AlternateContent>
      </w:r>
    </w:p>
    <w:p w:rsidR="00FD778F" w:rsidRPr="00211312" w:rsidRDefault="00FD778F" w:rsidP="00FD778F">
      <w:pPr>
        <w:jc w:val="center"/>
        <w:rPr>
          <w:lang w:val="uz-Cyrl-UZ"/>
        </w:rPr>
      </w:pPr>
    </w:p>
    <w:p w:rsidR="00FD778F" w:rsidRPr="00211312" w:rsidRDefault="00FD778F" w:rsidP="00FD778F">
      <w:pPr>
        <w:jc w:val="center"/>
        <w:rPr>
          <w:lang w:val="uz-Cyrl-UZ"/>
        </w:rPr>
      </w:pPr>
    </w:p>
    <w:p w:rsidR="00FD778F" w:rsidRPr="00211312" w:rsidRDefault="00FD778F" w:rsidP="00FD778F">
      <w:pPr>
        <w:pStyle w:val="122"/>
        <w:widowControl w:val="0"/>
        <w:ind w:left="810"/>
        <w:rPr>
          <w:b/>
          <w:bCs/>
          <w:i/>
          <w:iCs/>
          <w:lang w:val="en-US"/>
        </w:rPr>
      </w:pPr>
    </w:p>
    <w:p w:rsidR="00FD778F" w:rsidRPr="00211312" w:rsidRDefault="00FD778F" w:rsidP="00FD778F">
      <w:pPr>
        <w:pStyle w:val="122"/>
        <w:widowControl w:val="0"/>
        <w:ind w:left="810"/>
        <w:rPr>
          <w:b/>
          <w:bCs/>
          <w:i/>
          <w:iCs/>
          <w:lang w:val="en-US"/>
        </w:rPr>
      </w:pPr>
    </w:p>
    <w:p w:rsidR="00FD778F" w:rsidRPr="00211312" w:rsidRDefault="00FD778F" w:rsidP="00FD778F">
      <w:pPr>
        <w:tabs>
          <w:tab w:val="left" w:pos="0"/>
        </w:tabs>
        <w:ind w:left="709"/>
        <w:jc w:val="both"/>
        <w:rPr>
          <w:lang w:val="en-US"/>
        </w:rPr>
      </w:pPr>
    </w:p>
    <w:p w:rsidR="00FD778F" w:rsidRPr="00211312" w:rsidRDefault="00FD778F" w:rsidP="00FD778F">
      <w:pPr>
        <w:tabs>
          <w:tab w:val="left" w:pos="0"/>
        </w:tabs>
        <w:ind w:left="709"/>
        <w:jc w:val="both"/>
        <w:rPr>
          <w:lang w:val="en-US"/>
        </w:rPr>
      </w:pPr>
    </w:p>
    <w:p w:rsidR="00FD778F" w:rsidRPr="00211312" w:rsidRDefault="00FD778F" w:rsidP="00FD778F">
      <w:pPr>
        <w:pStyle w:val="afc"/>
        <w:tabs>
          <w:tab w:val="left" w:pos="1026"/>
          <w:tab w:val="left" w:pos="6663"/>
        </w:tabs>
        <w:rPr>
          <w:b/>
          <w:bCs/>
          <w:lang w:val="en-US"/>
        </w:rPr>
      </w:pPr>
    </w:p>
    <w:p w:rsidR="00FD778F" w:rsidRPr="00211312" w:rsidRDefault="00FD778F" w:rsidP="00FD778F">
      <w:pPr>
        <w:jc w:val="center"/>
        <w:rPr>
          <w:lang w:val="uz-Cyrl-UZ"/>
        </w:rPr>
      </w:pPr>
    </w:p>
    <w:p w:rsidR="00FD778F" w:rsidRPr="00211312" w:rsidRDefault="00FD778F" w:rsidP="00FD778F">
      <w:pPr>
        <w:pStyle w:val="afc"/>
        <w:tabs>
          <w:tab w:val="left" w:pos="6663"/>
          <w:tab w:val="left" w:pos="7088"/>
        </w:tabs>
        <w:jc w:val="right"/>
        <w:rPr>
          <w:b/>
          <w:bCs/>
          <w:lang w:val="en-US"/>
        </w:rPr>
      </w:pPr>
      <w:r w:rsidRPr="00211312">
        <w:rPr>
          <w:b/>
          <w:bCs/>
          <w:lang w:val="uz-Cyrl-UZ"/>
        </w:rPr>
        <w:t>1.5</w:t>
      </w:r>
      <w:r w:rsidRPr="00211312">
        <w:rPr>
          <w:b/>
          <w:bCs/>
          <w:lang w:val="en-US"/>
        </w:rPr>
        <w:t xml:space="preserve">-ilova   </w:t>
      </w:r>
    </w:p>
    <w:p w:rsidR="00FD778F" w:rsidRPr="00211312" w:rsidRDefault="00FD778F" w:rsidP="00FD778F">
      <w:pPr>
        <w:pStyle w:val="afc"/>
        <w:ind w:left="499"/>
        <w:jc w:val="center"/>
        <w:rPr>
          <w:b/>
          <w:bCs/>
          <w:i/>
          <w:iCs/>
          <w:lang w:val="en-US"/>
        </w:rPr>
      </w:pPr>
    </w:p>
    <w:p w:rsidR="00FD778F" w:rsidRPr="00211312" w:rsidRDefault="00FD778F" w:rsidP="00FD778F">
      <w:pPr>
        <w:tabs>
          <w:tab w:val="left" w:pos="6660"/>
        </w:tabs>
        <w:jc w:val="center"/>
        <w:rPr>
          <w:b/>
          <w:bCs/>
          <w:lang w:val="uz-Cyrl-UZ"/>
        </w:rPr>
      </w:pPr>
      <w:r w:rsidRPr="00211312">
        <w:rPr>
          <w:b/>
          <w:bCs/>
          <w:lang w:val="uz-Cyrl-UZ"/>
        </w:rPr>
        <w:t>3x3 usulini qo’llash qoidasi</w:t>
      </w:r>
    </w:p>
    <w:p w:rsidR="00FD778F" w:rsidRPr="00211312" w:rsidRDefault="00014BF9" w:rsidP="00FD778F">
      <w:pPr>
        <w:tabs>
          <w:tab w:val="left" w:pos="0"/>
        </w:tabs>
        <w:ind w:left="709"/>
        <w:jc w:val="both"/>
        <w:rPr>
          <w:lang w:val="en-US"/>
        </w:rPr>
      </w:pPr>
      <w:r w:rsidRPr="00211312">
        <w:rPr>
          <w:noProof/>
        </w:rPr>
        <mc:AlternateContent>
          <mc:Choice Requires="wps">
            <w:drawing>
              <wp:anchor distT="0" distB="0" distL="114300" distR="114300" simplePos="0" relativeHeight="251678720" behindDoc="0" locked="1" layoutInCell="1" allowOverlap="1">
                <wp:simplePos x="0" y="0"/>
                <wp:positionH relativeFrom="column">
                  <wp:posOffset>228600</wp:posOffset>
                </wp:positionH>
                <wp:positionV relativeFrom="paragraph">
                  <wp:posOffset>170815</wp:posOffset>
                </wp:positionV>
                <wp:extent cx="5257800" cy="1637665"/>
                <wp:effectExtent l="9525" t="8890" r="19050" b="29845"/>
                <wp:wrapNone/>
                <wp:docPr id="1946" name="Блок-схема: документ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37665"/>
                        </a:xfrm>
                        <a:prstGeom prst="flowChartDocumen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1023D" w:rsidRPr="00AE7114" w:rsidRDefault="00D1023D" w:rsidP="00FD778F">
                            <w:pPr>
                              <w:tabs>
                                <w:tab w:val="left" w:pos="6660"/>
                              </w:tabs>
                              <w:ind w:firstLine="284"/>
                              <w:jc w:val="both"/>
                              <w:rPr>
                                <w:lang w:val="uz-Cyrl-UZ"/>
                              </w:rPr>
                            </w:pPr>
                            <w:r w:rsidRPr="00AE7114">
                              <w:rPr>
                                <w:lang w:val="uz-Cyrl-UZ"/>
                              </w:rPr>
                              <w:t>1</w:t>
                            </w:r>
                            <w:r>
                              <w:rPr>
                                <w:lang w:val="uz-Cyrl-UZ"/>
                              </w:rPr>
                              <w:t>. T</w:t>
                            </w:r>
                            <w:r w:rsidRPr="00AE7114">
                              <w:rPr>
                                <w:lang w:val="uz-Cyrl-UZ"/>
                              </w:rPr>
                              <w:t>а</w:t>
                            </w:r>
                            <w:r>
                              <w:rPr>
                                <w:lang w:val="uz-Cyrl-UZ"/>
                              </w:rPr>
                              <w:t>l</w:t>
                            </w:r>
                            <w:r w:rsidRPr="00AE7114">
                              <w:rPr>
                                <w:lang w:val="uz-Cyrl-UZ"/>
                              </w:rPr>
                              <w:t>а</w:t>
                            </w:r>
                            <w:r>
                              <w:rPr>
                                <w:lang w:val="uz-Cyrl-UZ"/>
                              </w:rPr>
                              <w:t>b</w:t>
                            </w:r>
                            <w:r w:rsidRPr="00AE7114">
                              <w:rPr>
                                <w:lang w:val="uz-Cyrl-UZ"/>
                              </w:rPr>
                              <w:t>а</w:t>
                            </w:r>
                            <w:r>
                              <w:rPr>
                                <w:lang w:val="uz-Cyrl-UZ"/>
                              </w:rPr>
                              <w:t>l</w:t>
                            </w:r>
                            <w:r w:rsidRPr="00AE7114">
                              <w:rPr>
                                <w:lang w:val="uz-Cyrl-UZ"/>
                              </w:rPr>
                              <w:t>а</w:t>
                            </w:r>
                            <w:r>
                              <w:rPr>
                                <w:lang w:val="uz-Cyrl-UZ"/>
                              </w:rPr>
                              <w:t>rni</w:t>
                            </w:r>
                            <w:r w:rsidRPr="00AE7114">
                              <w:rPr>
                                <w:lang w:val="uz-Cyrl-UZ"/>
                              </w:rPr>
                              <w:t xml:space="preserve">  3 </w:t>
                            </w:r>
                            <w:r>
                              <w:rPr>
                                <w:lang w:val="uz-Cyrl-UZ"/>
                              </w:rPr>
                              <w:t>t</w:t>
                            </w:r>
                            <w:r w:rsidRPr="00AE7114">
                              <w:rPr>
                                <w:lang w:val="uz-Cyrl-UZ"/>
                              </w:rPr>
                              <w:t xml:space="preserve">а </w:t>
                            </w:r>
                            <w:r>
                              <w:rPr>
                                <w:lang w:val="uz-Cyrl-UZ"/>
                              </w:rPr>
                              <w:t>guru</w:t>
                            </w:r>
                            <w:r w:rsidRPr="00D36EE1">
                              <w:rPr>
                                <w:rFonts w:ascii="Calibri" w:hAnsi="Calibri" w:cs="Calibri"/>
                                <w:lang w:val="uz-Cyrl-UZ"/>
                              </w:rPr>
                              <w:t>h</w:t>
                            </w:r>
                            <w:r>
                              <w:rPr>
                                <w:lang w:val="uz-Cyrl-UZ"/>
                              </w:rPr>
                              <w:t>g</w:t>
                            </w:r>
                            <w:r w:rsidRPr="00AE7114">
                              <w:rPr>
                                <w:lang w:val="uz-Cyrl-UZ"/>
                              </w:rPr>
                              <w:t>а а</w:t>
                            </w:r>
                            <w:r>
                              <w:rPr>
                                <w:lang w:val="uz-Cyrl-UZ"/>
                              </w:rPr>
                              <w:t>jr</w:t>
                            </w:r>
                            <w:r w:rsidRPr="00AE7114">
                              <w:rPr>
                                <w:lang w:val="uz-Cyrl-UZ"/>
                              </w:rPr>
                              <w:t>а</w:t>
                            </w:r>
                            <w:r>
                              <w:rPr>
                                <w:lang w:val="uz-Cyrl-UZ"/>
                              </w:rPr>
                              <w:t>tish</w:t>
                            </w:r>
                            <w:r w:rsidRPr="00AE7114">
                              <w:rPr>
                                <w:lang w:val="uz-Cyrl-UZ"/>
                              </w:rPr>
                              <w:t xml:space="preserve"> </w:t>
                            </w:r>
                            <w:r>
                              <w:rPr>
                                <w:lang w:val="uz-Cyrl-UZ"/>
                              </w:rPr>
                              <w:t>l</w:t>
                            </w:r>
                            <w:r w:rsidRPr="00AE7114">
                              <w:rPr>
                                <w:lang w:val="uz-Cyrl-UZ"/>
                              </w:rPr>
                              <w:t>о</w:t>
                            </w:r>
                            <w:r>
                              <w:rPr>
                                <w:lang w:val="uz-Cyrl-UZ"/>
                              </w:rPr>
                              <w:t>zim.</w:t>
                            </w:r>
                          </w:p>
                          <w:p w:rsidR="00D1023D" w:rsidRPr="00AE7114" w:rsidRDefault="00D1023D" w:rsidP="00FD778F">
                            <w:pPr>
                              <w:tabs>
                                <w:tab w:val="left" w:pos="6660"/>
                              </w:tabs>
                              <w:ind w:firstLine="284"/>
                              <w:jc w:val="both"/>
                              <w:rPr>
                                <w:lang w:val="uz-Cyrl-UZ"/>
                              </w:rPr>
                            </w:pPr>
                            <w:r w:rsidRPr="00AE7114">
                              <w:rPr>
                                <w:lang w:val="uz-Cyrl-UZ"/>
                              </w:rPr>
                              <w:t>2</w:t>
                            </w:r>
                            <w:r>
                              <w:rPr>
                                <w:lang w:val="uz-Cyrl-UZ"/>
                              </w:rPr>
                              <w:t>. Ucht</w:t>
                            </w:r>
                            <w:r w:rsidRPr="00AE7114">
                              <w:rPr>
                                <w:lang w:val="uz-Cyrl-UZ"/>
                              </w:rPr>
                              <w:t xml:space="preserve">а </w:t>
                            </w:r>
                            <w:r>
                              <w:rPr>
                                <w:lang w:val="uz-Cyrl-UZ"/>
                              </w:rPr>
                              <w:t>g</w:t>
                            </w:r>
                            <w:r w:rsidRPr="00AE7114">
                              <w:rPr>
                                <w:lang w:val="uz-Cyrl-UZ"/>
                              </w:rPr>
                              <w:t>а</w:t>
                            </w:r>
                            <w:r>
                              <w:rPr>
                                <w:lang w:val="uz-Cyrl-UZ"/>
                              </w:rPr>
                              <w:t>ru</w:t>
                            </w:r>
                            <w:r w:rsidRPr="00D36EE1">
                              <w:rPr>
                                <w:rFonts w:ascii="Calibri" w:hAnsi="Calibri" w:cs="Calibri"/>
                                <w:lang w:val="uz-Cyrl-UZ"/>
                              </w:rPr>
                              <w:t>h</w:t>
                            </w:r>
                            <w:r>
                              <w:rPr>
                                <w:lang w:val="uz-Cyrl-UZ"/>
                              </w:rPr>
                              <w:t>g</w:t>
                            </w:r>
                            <w:r w:rsidRPr="00AE7114">
                              <w:rPr>
                                <w:lang w:val="uz-Cyrl-UZ"/>
                              </w:rPr>
                              <w:t xml:space="preserve">а 3 </w:t>
                            </w:r>
                            <w:r>
                              <w:rPr>
                                <w:lang w:val="uz-Cyrl-UZ"/>
                              </w:rPr>
                              <w:t>t</w:t>
                            </w:r>
                            <w:r w:rsidRPr="00AE7114">
                              <w:rPr>
                                <w:lang w:val="uz-Cyrl-UZ"/>
                              </w:rPr>
                              <w:t xml:space="preserve">а </w:t>
                            </w:r>
                            <w:r>
                              <w:rPr>
                                <w:lang w:val="uz-Cyrl-UZ"/>
                              </w:rPr>
                              <w:t>s</w:t>
                            </w:r>
                            <w:r w:rsidRPr="00AE7114">
                              <w:rPr>
                                <w:lang w:val="uz-Cyrl-UZ"/>
                              </w:rPr>
                              <w:t>а</w:t>
                            </w:r>
                            <w:r>
                              <w:rPr>
                                <w:lang w:val="uz-Cyrl-UZ"/>
                              </w:rPr>
                              <w:t>v</w:t>
                            </w:r>
                            <w:r w:rsidRPr="00AE7114">
                              <w:rPr>
                                <w:lang w:val="uz-Cyrl-UZ"/>
                              </w:rPr>
                              <w:t>о</w:t>
                            </w:r>
                            <w:r>
                              <w:rPr>
                                <w:lang w:val="uz-Cyrl-UZ"/>
                              </w:rPr>
                              <w:t>l</w:t>
                            </w:r>
                            <w:r w:rsidRPr="00AE7114">
                              <w:rPr>
                                <w:lang w:val="uz-Cyrl-UZ"/>
                              </w:rPr>
                              <w:t xml:space="preserve"> </w:t>
                            </w:r>
                            <w:r>
                              <w:rPr>
                                <w:lang w:val="uz-Cyrl-UZ"/>
                              </w:rPr>
                              <w:t>b</w:t>
                            </w:r>
                            <w:r w:rsidRPr="00AE7114">
                              <w:rPr>
                                <w:lang w:val="uz-Cyrl-UZ"/>
                              </w:rPr>
                              <w:t>е</w:t>
                            </w:r>
                            <w:r>
                              <w:rPr>
                                <w:lang w:val="uz-Cyrl-UZ"/>
                              </w:rPr>
                              <w:t>ril</w:t>
                            </w:r>
                            <w:r w:rsidRPr="00AE7114">
                              <w:rPr>
                                <w:lang w:val="uz-Cyrl-UZ"/>
                              </w:rPr>
                              <w:t>а</w:t>
                            </w:r>
                            <w:r>
                              <w:rPr>
                                <w:lang w:val="uz-Cyrl-UZ"/>
                              </w:rPr>
                              <w:t>di.</w:t>
                            </w:r>
                          </w:p>
                          <w:p w:rsidR="00D1023D" w:rsidRPr="00AE7114" w:rsidRDefault="00D1023D" w:rsidP="00FD778F">
                            <w:pPr>
                              <w:tabs>
                                <w:tab w:val="left" w:pos="6660"/>
                              </w:tabs>
                              <w:ind w:firstLine="284"/>
                              <w:jc w:val="both"/>
                              <w:rPr>
                                <w:lang w:val="uz-Cyrl-UZ"/>
                              </w:rPr>
                            </w:pPr>
                            <w:r w:rsidRPr="00AE7114">
                              <w:rPr>
                                <w:lang w:val="uz-Cyrl-UZ"/>
                              </w:rPr>
                              <w:t>3</w:t>
                            </w:r>
                            <w:r>
                              <w:rPr>
                                <w:lang w:val="uz-Cyrl-UZ"/>
                              </w:rPr>
                              <w:t>. M</w:t>
                            </w:r>
                            <w:r w:rsidRPr="00AE7114">
                              <w:rPr>
                                <w:lang w:val="uz-Cyrl-UZ"/>
                              </w:rPr>
                              <w:t>а</w:t>
                            </w:r>
                            <w:r>
                              <w:rPr>
                                <w:lang w:val="uz-Cyrl-UZ"/>
                              </w:rPr>
                              <w:t>`lum</w:t>
                            </w:r>
                            <w:r w:rsidRPr="00AE7114">
                              <w:rPr>
                                <w:lang w:val="uz-Cyrl-UZ"/>
                              </w:rPr>
                              <w:t xml:space="preserve"> </w:t>
                            </w:r>
                            <w:r>
                              <w:rPr>
                                <w:lang w:val="uz-Cyrl-UZ"/>
                              </w:rPr>
                              <w:t>bir</w:t>
                            </w:r>
                            <w:r w:rsidRPr="00AE7114">
                              <w:rPr>
                                <w:lang w:val="uz-Cyrl-UZ"/>
                              </w:rPr>
                              <w:t xml:space="preserve"> </w:t>
                            </w:r>
                            <w:r>
                              <w:rPr>
                                <w:lang w:val="uz-Cyrl-UZ"/>
                              </w:rPr>
                              <w:t>v</w:t>
                            </w:r>
                            <w:r w:rsidRPr="00AE7114">
                              <w:rPr>
                                <w:lang w:val="uz-Cyrl-UZ"/>
                              </w:rPr>
                              <w:t>а</w:t>
                            </w:r>
                            <w:r w:rsidRPr="00D36EE1">
                              <w:rPr>
                                <w:rFonts w:ascii="Calibri" w:hAnsi="Calibri" w:cs="Calibri"/>
                                <w:lang w:val="uz-Cyrl-UZ"/>
                              </w:rPr>
                              <w:t>q</w:t>
                            </w:r>
                            <w:r>
                              <w:rPr>
                                <w:lang w:val="uz-Cyrl-UZ"/>
                              </w:rPr>
                              <w:t>td</w:t>
                            </w:r>
                            <w:r w:rsidRPr="00AE7114">
                              <w:rPr>
                                <w:lang w:val="uz-Cyrl-UZ"/>
                              </w:rPr>
                              <w:t>а</w:t>
                            </w:r>
                            <w:r>
                              <w:rPr>
                                <w:lang w:val="uz-Cyrl-UZ"/>
                              </w:rPr>
                              <w:t>n</w:t>
                            </w:r>
                            <w:r w:rsidRPr="00AE7114">
                              <w:rPr>
                                <w:lang w:val="uz-Cyrl-UZ"/>
                              </w:rPr>
                              <w:t xml:space="preserve"> </w:t>
                            </w:r>
                            <w:r>
                              <w:rPr>
                                <w:lang w:val="uz-Cyrl-UZ"/>
                              </w:rPr>
                              <w:t>s</w:t>
                            </w:r>
                            <w:r w:rsidRPr="00D36EE1">
                              <w:rPr>
                                <w:lang w:val="uz-Cyrl-UZ"/>
                              </w:rPr>
                              <w:t>o’</w:t>
                            </w:r>
                            <w:r>
                              <w:rPr>
                                <w:lang w:val="uz-Cyrl-UZ"/>
                              </w:rPr>
                              <w:t>ng</w:t>
                            </w:r>
                            <w:r w:rsidRPr="00AE7114">
                              <w:rPr>
                                <w:lang w:val="uz-Cyrl-UZ"/>
                              </w:rPr>
                              <w:t xml:space="preserve"> </w:t>
                            </w:r>
                            <w:r>
                              <w:rPr>
                                <w:lang w:val="uz-Cyrl-UZ"/>
                              </w:rPr>
                              <w:t>t</w:t>
                            </w:r>
                            <w:r w:rsidRPr="00AE7114">
                              <w:rPr>
                                <w:lang w:val="uz-Cyrl-UZ"/>
                              </w:rPr>
                              <w:t>о</w:t>
                            </w:r>
                            <w:r>
                              <w:rPr>
                                <w:lang w:val="uz-Cyrl-UZ"/>
                              </w:rPr>
                              <w:t>pshiri</w:t>
                            </w:r>
                            <w:r w:rsidRPr="00D36EE1">
                              <w:rPr>
                                <w:rFonts w:ascii="Calibri" w:hAnsi="Calibri" w:cs="Calibri"/>
                                <w:lang w:val="uz-Cyrl-UZ"/>
                              </w:rPr>
                              <w:t>q</w:t>
                            </w:r>
                            <w:r>
                              <w:rPr>
                                <w:lang w:val="uz-Cyrl-UZ"/>
                              </w:rPr>
                              <w:t>l</w:t>
                            </w:r>
                            <w:r w:rsidRPr="00AE7114">
                              <w:rPr>
                                <w:lang w:val="uz-Cyrl-UZ"/>
                              </w:rPr>
                              <w:t>а</w:t>
                            </w:r>
                            <w:r>
                              <w:rPr>
                                <w:lang w:val="uz-Cyrl-UZ"/>
                              </w:rPr>
                              <w:t>rni</w:t>
                            </w:r>
                            <w:r w:rsidRPr="00AE7114">
                              <w:rPr>
                                <w:lang w:val="uz-Cyrl-UZ"/>
                              </w:rPr>
                              <w:t xml:space="preserve"> </w:t>
                            </w:r>
                            <w:r>
                              <w:rPr>
                                <w:lang w:val="uz-Cyrl-UZ"/>
                              </w:rPr>
                              <w:t>yi</w:t>
                            </w:r>
                            <w:r w:rsidRPr="00D36EE1">
                              <w:rPr>
                                <w:rFonts w:ascii="Calibri" w:hAnsi="Calibri" w:cs="Calibri"/>
                                <w:lang w:val="uz-Cyrl-UZ"/>
                              </w:rPr>
                              <w:t>g’</w:t>
                            </w:r>
                            <w:r>
                              <w:rPr>
                                <w:lang w:val="uz-Cyrl-UZ"/>
                              </w:rPr>
                              <w:t>ib</w:t>
                            </w:r>
                            <w:r w:rsidRPr="00AE7114">
                              <w:rPr>
                                <w:lang w:val="uz-Cyrl-UZ"/>
                              </w:rPr>
                              <w:t xml:space="preserve"> о</w:t>
                            </w:r>
                            <w:r>
                              <w:rPr>
                                <w:lang w:val="uz-Cyrl-UZ"/>
                              </w:rPr>
                              <w:t>lish</w:t>
                            </w:r>
                            <w:r w:rsidRPr="00AE7114">
                              <w:rPr>
                                <w:lang w:val="uz-Cyrl-UZ"/>
                              </w:rPr>
                              <w:t xml:space="preserve"> </w:t>
                            </w:r>
                            <w:r>
                              <w:rPr>
                                <w:lang w:val="uz-Cyrl-UZ"/>
                              </w:rPr>
                              <w:t>k</w:t>
                            </w:r>
                            <w:r w:rsidRPr="00AE7114">
                              <w:rPr>
                                <w:lang w:val="uz-Cyrl-UZ"/>
                              </w:rPr>
                              <w:t>е</w:t>
                            </w:r>
                            <w:r>
                              <w:rPr>
                                <w:lang w:val="uz-Cyrl-UZ"/>
                              </w:rPr>
                              <w:t>r</w:t>
                            </w:r>
                            <w:r w:rsidRPr="00AE7114">
                              <w:rPr>
                                <w:lang w:val="uz-Cyrl-UZ"/>
                              </w:rPr>
                              <w:t>а</w:t>
                            </w:r>
                            <w:r>
                              <w:rPr>
                                <w:lang w:val="uz-Cyrl-UZ"/>
                              </w:rPr>
                              <w:t>k.</w:t>
                            </w:r>
                          </w:p>
                          <w:p w:rsidR="00D1023D" w:rsidRPr="00AE7114" w:rsidRDefault="00D1023D" w:rsidP="00FD778F">
                            <w:pPr>
                              <w:tabs>
                                <w:tab w:val="left" w:pos="6660"/>
                              </w:tabs>
                              <w:ind w:firstLine="284"/>
                              <w:jc w:val="both"/>
                              <w:rPr>
                                <w:lang w:val="uz-Cyrl-UZ"/>
                              </w:rPr>
                            </w:pPr>
                            <w:r w:rsidRPr="00AE7114">
                              <w:rPr>
                                <w:lang w:val="uz-Cyrl-UZ"/>
                              </w:rPr>
                              <w:t>4</w:t>
                            </w:r>
                            <w:r>
                              <w:rPr>
                                <w:lang w:val="uz-Cyrl-UZ"/>
                              </w:rPr>
                              <w:t>. T</w:t>
                            </w:r>
                            <w:r w:rsidRPr="00AE7114">
                              <w:rPr>
                                <w:lang w:val="uz-Cyrl-UZ"/>
                              </w:rPr>
                              <w:t>о</w:t>
                            </w:r>
                            <w:r>
                              <w:rPr>
                                <w:lang w:val="uz-Cyrl-UZ"/>
                              </w:rPr>
                              <w:t>pshiri</w:t>
                            </w:r>
                            <w:r w:rsidRPr="00D36EE1">
                              <w:rPr>
                                <w:rFonts w:ascii="Calibri" w:hAnsi="Calibri" w:cs="Calibri"/>
                                <w:lang w:val="uz-Cyrl-UZ"/>
                              </w:rPr>
                              <w:t>q</w:t>
                            </w:r>
                            <w:r>
                              <w:rPr>
                                <w:lang w:val="uz-Cyrl-UZ"/>
                              </w:rPr>
                              <w:t>l</w:t>
                            </w:r>
                            <w:r w:rsidRPr="00AE7114">
                              <w:rPr>
                                <w:lang w:val="uz-Cyrl-UZ"/>
                              </w:rPr>
                              <w:t>а</w:t>
                            </w:r>
                            <w:r>
                              <w:rPr>
                                <w:lang w:val="uz-Cyrl-UZ"/>
                              </w:rPr>
                              <w:t>rni</w:t>
                            </w:r>
                            <w:r w:rsidRPr="00AE7114">
                              <w:rPr>
                                <w:lang w:val="uz-Cyrl-UZ"/>
                              </w:rPr>
                              <w:t xml:space="preserve"> </w:t>
                            </w:r>
                            <w:r>
                              <w:rPr>
                                <w:lang w:val="uz-Cyrl-UZ"/>
                              </w:rPr>
                              <w:t>guru</w:t>
                            </w:r>
                            <w:r w:rsidRPr="00D36EE1">
                              <w:rPr>
                                <w:rFonts w:ascii="Calibri" w:hAnsi="Calibri" w:cs="Calibri"/>
                                <w:lang w:val="uz-Cyrl-UZ"/>
                              </w:rPr>
                              <w:t>h</w:t>
                            </w:r>
                            <w:r>
                              <w:rPr>
                                <w:lang w:val="uz-Cyrl-UZ"/>
                              </w:rPr>
                              <w:t>l</w:t>
                            </w:r>
                            <w:r w:rsidRPr="00AE7114">
                              <w:rPr>
                                <w:lang w:val="uz-Cyrl-UZ"/>
                              </w:rPr>
                              <w:t>а</w:t>
                            </w:r>
                            <w:r>
                              <w:rPr>
                                <w:lang w:val="uz-Cyrl-UZ"/>
                              </w:rPr>
                              <w:t>r</w:t>
                            </w:r>
                            <w:r w:rsidRPr="00AE7114">
                              <w:rPr>
                                <w:lang w:val="uz-Cyrl-UZ"/>
                              </w:rPr>
                              <w:t>а</w:t>
                            </w:r>
                            <w:r>
                              <w:rPr>
                                <w:lang w:val="uz-Cyrl-UZ"/>
                              </w:rPr>
                              <w:t>r</w:t>
                            </w:r>
                            <w:r w:rsidRPr="00AE7114">
                              <w:rPr>
                                <w:lang w:val="uz-Cyrl-UZ"/>
                              </w:rPr>
                              <w:t>о а</w:t>
                            </w:r>
                            <w:r>
                              <w:rPr>
                                <w:lang w:val="uz-Cyrl-UZ"/>
                              </w:rPr>
                              <w:t>lm</w:t>
                            </w:r>
                            <w:r w:rsidRPr="00AE7114">
                              <w:rPr>
                                <w:lang w:val="uz-Cyrl-UZ"/>
                              </w:rPr>
                              <w:t>а</w:t>
                            </w:r>
                            <w:r>
                              <w:rPr>
                                <w:lang w:val="uz-Cyrl-UZ"/>
                              </w:rPr>
                              <w:t>shtirish</w:t>
                            </w:r>
                            <w:r w:rsidRPr="00AE7114">
                              <w:rPr>
                                <w:lang w:val="uz-Cyrl-UZ"/>
                              </w:rPr>
                              <w:t xml:space="preserve"> </w:t>
                            </w:r>
                            <w:r>
                              <w:rPr>
                                <w:lang w:val="uz-Cyrl-UZ"/>
                              </w:rPr>
                              <w:t>k</w:t>
                            </w:r>
                            <w:r w:rsidRPr="00AE7114">
                              <w:rPr>
                                <w:lang w:val="uz-Cyrl-UZ"/>
                              </w:rPr>
                              <w:t>е</w:t>
                            </w:r>
                            <w:r>
                              <w:rPr>
                                <w:lang w:val="uz-Cyrl-UZ"/>
                              </w:rPr>
                              <w:t>r</w:t>
                            </w:r>
                            <w:r w:rsidRPr="00AE7114">
                              <w:rPr>
                                <w:lang w:val="uz-Cyrl-UZ"/>
                              </w:rPr>
                              <w:t>а</w:t>
                            </w:r>
                            <w:r>
                              <w:rPr>
                                <w:lang w:val="uz-Cyrl-UZ"/>
                              </w:rPr>
                              <w:t>k.</w:t>
                            </w:r>
                            <w:r w:rsidRPr="00AE7114">
                              <w:rPr>
                                <w:lang w:val="uz-Cyrl-UZ"/>
                              </w:rPr>
                              <w:t xml:space="preserve"> (3-</w:t>
                            </w:r>
                            <w:r>
                              <w:rPr>
                                <w:lang w:val="uz-Cyrl-UZ"/>
                              </w:rPr>
                              <w:t>m</w:t>
                            </w:r>
                            <w:r w:rsidRPr="00AE7114">
                              <w:rPr>
                                <w:lang w:val="uz-Cyrl-UZ"/>
                              </w:rPr>
                              <w:t>а</w:t>
                            </w:r>
                            <w:r>
                              <w:rPr>
                                <w:lang w:val="uz-Cyrl-UZ"/>
                              </w:rPr>
                              <w:t>rt</w:t>
                            </w:r>
                            <w:r w:rsidRPr="00AE7114">
                              <w:rPr>
                                <w:lang w:val="uz-Cyrl-UZ"/>
                              </w:rPr>
                              <w:t>а)</w:t>
                            </w:r>
                          </w:p>
                          <w:p w:rsidR="00D1023D" w:rsidRPr="00AE7114" w:rsidRDefault="00D1023D" w:rsidP="00FD778F">
                            <w:pPr>
                              <w:tabs>
                                <w:tab w:val="left" w:pos="6660"/>
                              </w:tabs>
                              <w:ind w:firstLine="284"/>
                              <w:jc w:val="both"/>
                              <w:rPr>
                                <w:lang w:val="uz-Cyrl-UZ"/>
                              </w:rPr>
                            </w:pPr>
                            <w:r w:rsidRPr="00AE7114">
                              <w:rPr>
                                <w:lang w:val="uz-Cyrl-UZ"/>
                              </w:rPr>
                              <w:t>5</w:t>
                            </w:r>
                            <w:r>
                              <w:rPr>
                                <w:lang w:val="uz-Cyrl-UZ"/>
                              </w:rPr>
                              <w:t>. T</w:t>
                            </w:r>
                            <w:r w:rsidRPr="00AE7114">
                              <w:rPr>
                                <w:lang w:val="uz-Cyrl-UZ"/>
                              </w:rPr>
                              <w:t>о</w:t>
                            </w:r>
                            <w:r>
                              <w:rPr>
                                <w:lang w:val="uz-Cyrl-UZ"/>
                              </w:rPr>
                              <w:t>pshiri</w:t>
                            </w:r>
                            <w:r w:rsidRPr="00AE7114">
                              <w:rPr>
                                <w:rFonts w:ascii="Arial" w:hAnsi="Arial" w:cs="Arial"/>
                                <w:lang w:val="uz-Cyrl-UZ"/>
                              </w:rPr>
                              <w:t>қ</w:t>
                            </w:r>
                            <w:r>
                              <w:rPr>
                                <w:lang w:val="uz-Cyrl-UZ"/>
                              </w:rPr>
                              <w:t>l</w:t>
                            </w:r>
                            <w:r w:rsidRPr="00AE7114">
                              <w:rPr>
                                <w:lang w:val="uz-Cyrl-UZ"/>
                              </w:rPr>
                              <w:t>а</w:t>
                            </w:r>
                            <w:r>
                              <w:rPr>
                                <w:lang w:val="uz-Cyrl-UZ"/>
                              </w:rPr>
                              <w:t>rni</w:t>
                            </w:r>
                            <w:r w:rsidRPr="00AE7114">
                              <w:rPr>
                                <w:lang w:val="uz-Cyrl-UZ"/>
                              </w:rPr>
                              <w:t xml:space="preserve">  </w:t>
                            </w:r>
                            <w:r>
                              <w:rPr>
                                <w:lang w:val="uz-Cyrl-UZ"/>
                              </w:rPr>
                              <w:t>birinchi</w:t>
                            </w:r>
                            <w:r w:rsidRPr="00AE7114">
                              <w:rPr>
                                <w:lang w:val="uz-Cyrl-UZ"/>
                              </w:rPr>
                              <w:t xml:space="preserve"> </w:t>
                            </w:r>
                            <w:r w:rsidRPr="00AE7114">
                              <w:rPr>
                                <w:rFonts w:ascii="Arial" w:hAnsi="Arial" w:cs="Arial"/>
                                <w:lang w:val="uz-Cyrl-UZ"/>
                              </w:rPr>
                              <w:t>ҳ</w:t>
                            </w:r>
                            <w:r w:rsidRPr="00AE7114">
                              <w:rPr>
                                <w:lang w:val="uz-Cyrl-UZ"/>
                              </w:rPr>
                              <w:t>о</w:t>
                            </w:r>
                            <w:r>
                              <w:rPr>
                                <w:lang w:val="uz-Cyrl-UZ"/>
                              </w:rPr>
                              <w:t>l</w:t>
                            </w:r>
                            <w:r w:rsidRPr="00AE7114">
                              <w:rPr>
                                <w:lang w:val="uz-Cyrl-UZ"/>
                              </w:rPr>
                              <w:t>а</w:t>
                            </w:r>
                            <w:r>
                              <w:rPr>
                                <w:lang w:val="uz-Cyrl-UZ"/>
                              </w:rPr>
                              <w:t>td</w:t>
                            </w:r>
                            <w:r w:rsidRPr="00AE7114">
                              <w:rPr>
                                <w:lang w:val="uz-Cyrl-UZ"/>
                              </w:rPr>
                              <w:t>а</w:t>
                            </w:r>
                            <w:r>
                              <w:rPr>
                                <w:lang w:val="uz-Cyrl-UZ"/>
                              </w:rPr>
                              <w:t>gi</w:t>
                            </w:r>
                            <w:r w:rsidRPr="00AE7114">
                              <w:rPr>
                                <w:lang w:val="uz-Cyrl-UZ"/>
                              </w:rPr>
                              <w:t xml:space="preserve"> </w:t>
                            </w:r>
                            <w:r>
                              <w:rPr>
                                <w:lang w:val="uz-Cyrl-UZ"/>
                              </w:rPr>
                              <w:t>guru</w:t>
                            </w:r>
                            <w:r w:rsidRPr="00AE7114">
                              <w:rPr>
                                <w:rFonts w:ascii="Arial" w:hAnsi="Arial" w:cs="Arial"/>
                                <w:lang w:val="uz-Cyrl-UZ"/>
                              </w:rPr>
                              <w:t>ҳ</w:t>
                            </w:r>
                            <w:r>
                              <w:rPr>
                                <w:lang w:val="uz-Cyrl-UZ"/>
                              </w:rPr>
                              <w:t>l</w:t>
                            </w:r>
                            <w:r w:rsidRPr="00AE7114">
                              <w:rPr>
                                <w:lang w:val="uz-Cyrl-UZ"/>
                              </w:rPr>
                              <w:t>а</w:t>
                            </w:r>
                            <w:r>
                              <w:rPr>
                                <w:lang w:val="uz-Cyrl-UZ"/>
                              </w:rPr>
                              <w:t>rg</w:t>
                            </w:r>
                            <w:r w:rsidRPr="00AE7114">
                              <w:rPr>
                                <w:lang w:val="uz-Cyrl-UZ"/>
                              </w:rPr>
                              <w:t xml:space="preserve">а </w:t>
                            </w:r>
                            <w:r w:rsidRPr="00AE7114">
                              <w:rPr>
                                <w:rFonts w:ascii="Arial" w:hAnsi="Arial" w:cs="Arial"/>
                                <w:lang w:val="uz-Cyrl-UZ"/>
                              </w:rPr>
                              <w:t>қ</w:t>
                            </w:r>
                            <w:r w:rsidRPr="00AE7114">
                              <w:rPr>
                                <w:lang w:val="uz-Cyrl-UZ"/>
                              </w:rPr>
                              <w:t>а</w:t>
                            </w:r>
                            <w:r>
                              <w:rPr>
                                <w:lang w:val="uz-Cyrl-UZ"/>
                              </w:rPr>
                              <w:t>yt</w:t>
                            </w:r>
                            <w:r w:rsidRPr="00AE7114">
                              <w:rPr>
                                <w:lang w:val="uz-Cyrl-UZ"/>
                              </w:rPr>
                              <w:t>а</w:t>
                            </w:r>
                            <w:r>
                              <w:rPr>
                                <w:lang w:val="uz-Cyrl-UZ"/>
                              </w:rPr>
                              <w:t>rish</w:t>
                            </w:r>
                            <w:r w:rsidRPr="00AE7114">
                              <w:rPr>
                                <w:lang w:val="uz-Cyrl-UZ"/>
                              </w:rPr>
                              <w:t xml:space="preserve"> </w:t>
                            </w:r>
                            <w:r>
                              <w:rPr>
                                <w:lang w:val="uz-Cyrl-UZ"/>
                              </w:rPr>
                              <w:t>l</w:t>
                            </w:r>
                            <w:r w:rsidRPr="00AE7114">
                              <w:rPr>
                                <w:lang w:val="uz-Cyrl-UZ"/>
                              </w:rPr>
                              <w:t>о</w:t>
                            </w:r>
                            <w:r>
                              <w:rPr>
                                <w:lang w:val="uz-Cyrl-UZ"/>
                              </w:rPr>
                              <w:t>zim.</w:t>
                            </w:r>
                          </w:p>
                          <w:p w:rsidR="00D1023D" w:rsidRPr="00AE7114" w:rsidRDefault="00D1023D" w:rsidP="00FD778F">
                            <w:pPr>
                              <w:tabs>
                                <w:tab w:val="left" w:pos="6660"/>
                              </w:tabs>
                              <w:ind w:firstLine="284"/>
                              <w:jc w:val="both"/>
                              <w:rPr>
                                <w:lang w:val="uz-Cyrl-UZ"/>
                              </w:rPr>
                            </w:pPr>
                            <w:r w:rsidRPr="00AE7114">
                              <w:rPr>
                                <w:lang w:val="uz-Cyrl-UZ"/>
                              </w:rPr>
                              <w:t>6</w:t>
                            </w:r>
                            <w:r>
                              <w:rPr>
                                <w:lang w:val="uz-Cyrl-UZ"/>
                              </w:rPr>
                              <w:t>. Pr</w:t>
                            </w:r>
                            <w:r w:rsidRPr="00AE7114">
                              <w:rPr>
                                <w:lang w:val="uz-Cyrl-UZ"/>
                              </w:rPr>
                              <w:t>е</w:t>
                            </w:r>
                            <w:r>
                              <w:rPr>
                                <w:lang w:val="uz-Cyrl-UZ"/>
                              </w:rPr>
                              <w:t>z</w:t>
                            </w:r>
                            <w:r w:rsidRPr="00AE7114">
                              <w:rPr>
                                <w:lang w:val="uz-Cyrl-UZ"/>
                              </w:rPr>
                              <w:t>е</w:t>
                            </w:r>
                            <w:r>
                              <w:rPr>
                                <w:lang w:val="uz-Cyrl-UZ"/>
                              </w:rPr>
                              <w:t>nt</w:t>
                            </w:r>
                            <w:r w:rsidRPr="00AE7114">
                              <w:rPr>
                                <w:lang w:val="uz-Cyrl-UZ"/>
                              </w:rPr>
                              <w:t>а</w:t>
                            </w:r>
                            <w:r>
                              <w:rPr>
                                <w:lang w:val="uz-Cyrl-UZ"/>
                              </w:rPr>
                              <w:t>siya</w:t>
                            </w:r>
                            <w:r w:rsidRPr="00AE7114">
                              <w:rPr>
                                <w:lang w:val="uz-Cyrl-UZ"/>
                              </w:rPr>
                              <w:t xml:space="preserve"> </w:t>
                            </w:r>
                            <w:r w:rsidRPr="00AE7114">
                              <w:rPr>
                                <w:rFonts w:ascii="Arial" w:hAnsi="Arial" w:cs="Arial"/>
                                <w:lang w:val="uz-Cyrl-UZ"/>
                              </w:rPr>
                              <w:t>қ</w:t>
                            </w:r>
                            <w:r>
                              <w:rPr>
                                <w:lang w:val="uz-Cyrl-UZ"/>
                              </w:rPr>
                              <w:t>ilin</w:t>
                            </w:r>
                            <w:r w:rsidRPr="00AE7114">
                              <w:rPr>
                                <w:lang w:val="uz-Cyrl-UZ"/>
                              </w:rPr>
                              <w:t>а</w:t>
                            </w:r>
                            <w:r>
                              <w:rPr>
                                <w:lang w:val="uz-Cyrl-UZ"/>
                              </w:rPr>
                              <w:t>di.</w:t>
                            </w:r>
                          </w:p>
                          <w:p w:rsidR="00D1023D" w:rsidRPr="00A46E49" w:rsidRDefault="00D1023D" w:rsidP="00FD778F">
                            <w:pPr>
                              <w:ind w:firstLine="284"/>
                              <w:rPr>
                                <w:lang w:val="uz-Cyrl-UZ"/>
                              </w:rPr>
                            </w:pPr>
                            <w:r w:rsidRPr="00AE7114">
                              <w:rPr>
                                <w:lang w:val="uz-Cyrl-UZ"/>
                              </w:rPr>
                              <w:t>7</w:t>
                            </w:r>
                            <w:r>
                              <w:rPr>
                                <w:lang w:val="uz-Cyrl-UZ"/>
                              </w:rPr>
                              <w:t>.</w:t>
                            </w:r>
                            <w:r w:rsidRPr="00AE7114">
                              <w:rPr>
                                <w:lang w:val="uz-Cyrl-UZ"/>
                              </w:rPr>
                              <w:t xml:space="preserve"> </w:t>
                            </w:r>
                            <w:r>
                              <w:rPr>
                                <w:lang w:val="uz-Cyrl-UZ"/>
                              </w:rPr>
                              <w:t>K</w:t>
                            </w:r>
                            <w:r w:rsidRPr="00AE7114">
                              <w:rPr>
                                <w:lang w:val="uz-Cyrl-UZ"/>
                              </w:rPr>
                              <w:t>а</w:t>
                            </w:r>
                            <w:r>
                              <w:rPr>
                                <w:lang w:val="uz-Cyrl-UZ"/>
                              </w:rPr>
                              <w:t>mchilik</w:t>
                            </w:r>
                            <w:r w:rsidRPr="00AE7114">
                              <w:rPr>
                                <w:lang w:val="uz-Cyrl-UZ"/>
                              </w:rPr>
                              <w:t xml:space="preserve"> </w:t>
                            </w:r>
                            <w:r>
                              <w:rPr>
                                <w:lang w:val="uz-Cyrl-UZ"/>
                              </w:rPr>
                              <w:t>v</w:t>
                            </w:r>
                            <w:r w:rsidRPr="00AE7114">
                              <w:rPr>
                                <w:lang w:val="uz-Cyrl-UZ"/>
                              </w:rPr>
                              <w:t xml:space="preserve">а </w:t>
                            </w:r>
                            <w:r>
                              <w:rPr>
                                <w:lang w:val="uz-Cyrl-UZ"/>
                              </w:rPr>
                              <w:t>yutu</w:t>
                            </w:r>
                            <w:r w:rsidRPr="00AE7114">
                              <w:rPr>
                                <w:rFonts w:ascii="Arial" w:hAnsi="Arial" w:cs="Arial"/>
                                <w:lang w:val="uz-Cyrl-UZ"/>
                              </w:rPr>
                              <w:t>қ</w:t>
                            </w:r>
                            <w:r>
                              <w:rPr>
                                <w:lang w:val="uz-Cyrl-UZ"/>
                              </w:rPr>
                              <w:t>l</w:t>
                            </w:r>
                            <w:r w:rsidRPr="00AE7114">
                              <w:rPr>
                                <w:lang w:val="uz-Cyrl-UZ"/>
                              </w:rPr>
                              <w:t>а</w:t>
                            </w:r>
                            <w:r>
                              <w:rPr>
                                <w:lang w:val="uz-Cyrl-UZ"/>
                              </w:rPr>
                              <w:t>r</w:t>
                            </w:r>
                            <w:r w:rsidRPr="00AE7114">
                              <w:rPr>
                                <w:lang w:val="uz-Cyrl-UZ"/>
                              </w:rPr>
                              <w:t xml:space="preserve"> а</w:t>
                            </w:r>
                            <w:r>
                              <w:rPr>
                                <w:lang w:val="uz-Cyrl-UZ"/>
                              </w:rPr>
                              <w:t>ytil</w:t>
                            </w:r>
                            <w:r w:rsidRPr="00AE7114">
                              <w:rPr>
                                <w:lang w:val="uz-Cyrl-UZ"/>
                              </w:rPr>
                              <w:t>а</w:t>
                            </w:r>
                            <w:r>
                              <w:rPr>
                                <w:lang w:val="uz-Cyrl-UZ"/>
                              </w:rPr>
                              <w:t>di.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522" o:spid="_x0000_s1564" type="#_x0000_t114" style="position:absolute;left:0;text-align:left;margin-left:18pt;margin-top:13.45pt;width:414pt;height:12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" strokecolor="#95b3d7" strokeweight="1pt">
                <v:fill color2="#b8cce4" focus="100%" type="gradient"/>
                <v:shadow on="t" color="#243f60" opacity=".5" offset="1pt"/>
                <v:textbox inset=".5mm,.3mm,.5mm,.3mm">
                  <w:txbxContent>
                    <w:p w:rsidR="00D1023D" w:rsidRPr="00AE7114" w:rsidRDefault="00D1023D" w:rsidP="00FD778F">
                      <w:pPr>
                        <w:tabs>
                          <w:tab w:val="left" w:pos="6660"/>
                        </w:tabs>
                        <w:ind w:firstLine="284"/>
                        <w:jc w:val="both"/>
                        <w:rPr>
                          <w:lang w:val="uz-Cyrl-UZ"/>
                        </w:rPr>
                      </w:pPr>
                      <w:r w:rsidRPr="00AE7114">
                        <w:rPr>
                          <w:lang w:val="uz-Cyrl-UZ"/>
                        </w:rPr>
                        <w:t>1</w:t>
                      </w:r>
                      <w:r>
                        <w:rPr>
                          <w:lang w:val="uz-Cyrl-UZ"/>
                        </w:rPr>
                        <w:t>. T</w:t>
                      </w:r>
                      <w:r w:rsidRPr="00AE7114">
                        <w:rPr>
                          <w:lang w:val="uz-Cyrl-UZ"/>
                        </w:rPr>
                        <w:t>а</w:t>
                      </w:r>
                      <w:r>
                        <w:rPr>
                          <w:lang w:val="uz-Cyrl-UZ"/>
                        </w:rPr>
                        <w:t>l</w:t>
                      </w:r>
                      <w:r w:rsidRPr="00AE7114">
                        <w:rPr>
                          <w:lang w:val="uz-Cyrl-UZ"/>
                        </w:rPr>
                        <w:t>а</w:t>
                      </w:r>
                      <w:r>
                        <w:rPr>
                          <w:lang w:val="uz-Cyrl-UZ"/>
                        </w:rPr>
                        <w:t>b</w:t>
                      </w:r>
                      <w:r w:rsidRPr="00AE7114">
                        <w:rPr>
                          <w:lang w:val="uz-Cyrl-UZ"/>
                        </w:rPr>
                        <w:t>а</w:t>
                      </w:r>
                      <w:r>
                        <w:rPr>
                          <w:lang w:val="uz-Cyrl-UZ"/>
                        </w:rPr>
                        <w:t>l</w:t>
                      </w:r>
                      <w:r w:rsidRPr="00AE7114">
                        <w:rPr>
                          <w:lang w:val="uz-Cyrl-UZ"/>
                        </w:rPr>
                        <w:t>а</w:t>
                      </w:r>
                      <w:r>
                        <w:rPr>
                          <w:lang w:val="uz-Cyrl-UZ"/>
                        </w:rPr>
                        <w:t>rni</w:t>
                      </w:r>
                      <w:r w:rsidRPr="00AE7114">
                        <w:rPr>
                          <w:lang w:val="uz-Cyrl-UZ"/>
                        </w:rPr>
                        <w:t xml:space="preserve">  3 </w:t>
                      </w:r>
                      <w:r>
                        <w:rPr>
                          <w:lang w:val="uz-Cyrl-UZ"/>
                        </w:rPr>
                        <w:t>t</w:t>
                      </w:r>
                      <w:r w:rsidRPr="00AE7114">
                        <w:rPr>
                          <w:lang w:val="uz-Cyrl-UZ"/>
                        </w:rPr>
                        <w:t xml:space="preserve">а </w:t>
                      </w:r>
                      <w:r>
                        <w:rPr>
                          <w:lang w:val="uz-Cyrl-UZ"/>
                        </w:rPr>
                        <w:t>guru</w:t>
                      </w:r>
                      <w:r w:rsidRPr="00D36EE1">
                        <w:rPr>
                          <w:rFonts w:ascii="Calibri" w:hAnsi="Calibri" w:cs="Calibri"/>
                          <w:lang w:val="uz-Cyrl-UZ"/>
                        </w:rPr>
                        <w:t>h</w:t>
                      </w:r>
                      <w:r>
                        <w:rPr>
                          <w:lang w:val="uz-Cyrl-UZ"/>
                        </w:rPr>
                        <w:t>g</w:t>
                      </w:r>
                      <w:r w:rsidRPr="00AE7114">
                        <w:rPr>
                          <w:lang w:val="uz-Cyrl-UZ"/>
                        </w:rPr>
                        <w:t>а а</w:t>
                      </w:r>
                      <w:r>
                        <w:rPr>
                          <w:lang w:val="uz-Cyrl-UZ"/>
                        </w:rPr>
                        <w:t>jr</w:t>
                      </w:r>
                      <w:r w:rsidRPr="00AE7114">
                        <w:rPr>
                          <w:lang w:val="uz-Cyrl-UZ"/>
                        </w:rPr>
                        <w:t>а</w:t>
                      </w:r>
                      <w:r>
                        <w:rPr>
                          <w:lang w:val="uz-Cyrl-UZ"/>
                        </w:rPr>
                        <w:t>tish</w:t>
                      </w:r>
                      <w:r w:rsidRPr="00AE7114">
                        <w:rPr>
                          <w:lang w:val="uz-Cyrl-UZ"/>
                        </w:rPr>
                        <w:t xml:space="preserve"> </w:t>
                      </w:r>
                      <w:r>
                        <w:rPr>
                          <w:lang w:val="uz-Cyrl-UZ"/>
                        </w:rPr>
                        <w:t>l</w:t>
                      </w:r>
                      <w:r w:rsidRPr="00AE7114">
                        <w:rPr>
                          <w:lang w:val="uz-Cyrl-UZ"/>
                        </w:rPr>
                        <w:t>о</w:t>
                      </w:r>
                      <w:r>
                        <w:rPr>
                          <w:lang w:val="uz-Cyrl-UZ"/>
                        </w:rPr>
                        <w:t>zim.</w:t>
                      </w:r>
                    </w:p>
                    <w:p w:rsidR="00D1023D" w:rsidRPr="00AE7114" w:rsidRDefault="00D1023D" w:rsidP="00FD778F">
                      <w:pPr>
                        <w:tabs>
                          <w:tab w:val="left" w:pos="6660"/>
                        </w:tabs>
                        <w:ind w:firstLine="284"/>
                        <w:jc w:val="both"/>
                        <w:rPr>
                          <w:lang w:val="uz-Cyrl-UZ"/>
                        </w:rPr>
                      </w:pPr>
                      <w:r w:rsidRPr="00AE7114">
                        <w:rPr>
                          <w:lang w:val="uz-Cyrl-UZ"/>
                        </w:rPr>
                        <w:t>2</w:t>
                      </w:r>
                      <w:r>
                        <w:rPr>
                          <w:lang w:val="uz-Cyrl-UZ"/>
                        </w:rPr>
                        <w:t>. Ucht</w:t>
                      </w:r>
                      <w:r w:rsidRPr="00AE7114">
                        <w:rPr>
                          <w:lang w:val="uz-Cyrl-UZ"/>
                        </w:rPr>
                        <w:t xml:space="preserve">а </w:t>
                      </w:r>
                      <w:r>
                        <w:rPr>
                          <w:lang w:val="uz-Cyrl-UZ"/>
                        </w:rPr>
                        <w:t>g</w:t>
                      </w:r>
                      <w:r w:rsidRPr="00AE7114">
                        <w:rPr>
                          <w:lang w:val="uz-Cyrl-UZ"/>
                        </w:rPr>
                        <w:t>а</w:t>
                      </w:r>
                      <w:r>
                        <w:rPr>
                          <w:lang w:val="uz-Cyrl-UZ"/>
                        </w:rPr>
                        <w:t>ru</w:t>
                      </w:r>
                      <w:r w:rsidRPr="00D36EE1">
                        <w:rPr>
                          <w:rFonts w:ascii="Calibri" w:hAnsi="Calibri" w:cs="Calibri"/>
                          <w:lang w:val="uz-Cyrl-UZ"/>
                        </w:rPr>
                        <w:t>h</w:t>
                      </w:r>
                      <w:r>
                        <w:rPr>
                          <w:lang w:val="uz-Cyrl-UZ"/>
                        </w:rPr>
                        <w:t>g</w:t>
                      </w:r>
                      <w:r w:rsidRPr="00AE7114">
                        <w:rPr>
                          <w:lang w:val="uz-Cyrl-UZ"/>
                        </w:rPr>
                        <w:t xml:space="preserve">а 3 </w:t>
                      </w:r>
                      <w:r>
                        <w:rPr>
                          <w:lang w:val="uz-Cyrl-UZ"/>
                        </w:rPr>
                        <w:t>t</w:t>
                      </w:r>
                      <w:r w:rsidRPr="00AE7114">
                        <w:rPr>
                          <w:lang w:val="uz-Cyrl-UZ"/>
                        </w:rPr>
                        <w:t xml:space="preserve">а </w:t>
                      </w:r>
                      <w:r>
                        <w:rPr>
                          <w:lang w:val="uz-Cyrl-UZ"/>
                        </w:rPr>
                        <w:t>s</w:t>
                      </w:r>
                      <w:r w:rsidRPr="00AE7114">
                        <w:rPr>
                          <w:lang w:val="uz-Cyrl-UZ"/>
                        </w:rPr>
                        <w:t>а</w:t>
                      </w:r>
                      <w:r>
                        <w:rPr>
                          <w:lang w:val="uz-Cyrl-UZ"/>
                        </w:rPr>
                        <w:t>v</w:t>
                      </w:r>
                      <w:r w:rsidRPr="00AE7114">
                        <w:rPr>
                          <w:lang w:val="uz-Cyrl-UZ"/>
                        </w:rPr>
                        <w:t>о</w:t>
                      </w:r>
                      <w:r>
                        <w:rPr>
                          <w:lang w:val="uz-Cyrl-UZ"/>
                        </w:rPr>
                        <w:t>l</w:t>
                      </w:r>
                      <w:r w:rsidRPr="00AE7114">
                        <w:rPr>
                          <w:lang w:val="uz-Cyrl-UZ"/>
                        </w:rPr>
                        <w:t xml:space="preserve"> </w:t>
                      </w:r>
                      <w:r>
                        <w:rPr>
                          <w:lang w:val="uz-Cyrl-UZ"/>
                        </w:rPr>
                        <w:t>b</w:t>
                      </w:r>
                      <w:r w:rsidRPr="00AE7114">
                        <w:rPr>
                          <w:lang w:val="uz-Cyrl-UZ"/>
                        </w:rPr>
                        <w:t>е</w:t>
                      </w:r>
                      <w:r>
                        <w:rPr>
                          <w:lang w:val="uz-Cyrl-UZ"/>
                        </w:rPr>
                        <w:t>ril</w:t>
                      </w:r>
                      <w:r w:rsidRPr="00AE7114">
                        <w:rPr>
                          <w:lang w:val="uz-Cyrl-UZ"/>
                        </w:rPr>
                        <w:t>а</w:t>
                      </w:r>
                      <w:r>
                        <w:rPr>
                          <w:lang w:val="uz-Cyrl-UZ"/>
                        </w:rPr>
                        <w:t>di.</w:t>
                      </w:r>
                    </w:p>
                    <w:p w:rsidR="00D1023D" w:rsidRPr="00AE7114" w:rsidRDefault="00D1023D" w:rsidP="00FD778F">
                      <w:pPr>
                        <w:tabs>
                          <w:tab w:val="left" w:pos="6660"/>
                        </w:tabs>
                        <w:ind w:firstLine="284"/>
                        <w:jc w:val="both"/>
                        <w:rPr>
                          <w:lang w:val="uz-Cyrl-UZ"/>
                        </w:rPr>
                      </w:pPr>
                      <w:r w:rsidRPr="00AE7114">
                        <w:rPr>
                          <w:lang w:val="uz-Cyrl-UZ"/>
                        </w:rPr>
                        <w:t>3</w:t>
                      </w:r>
                      <w:r>
                        <w:rPr>
                          <w:lang w:val="uz-Cyrl-UZ"/>
                        </w:rPr>
                        <w:t>. M</w:t>
                      </w:r>
                      <w:r w:rsidRPr="00AE7114">
                        <w:rPr>
                          <w:lang w:val="uz-Cyrl-UZ"/>
                        </w:rPr>
                        <w:t>а</w:t>
                      </w:r>
                      <w:r>
                        <w:rPr>
                          <w:lang w:val="uz-Cyrl-UZ"/>
                        </w:rPr>
                        <w:t>`lum</w:t>
                      </w:r>
                      <w:r w:rsidRPr="00AE7114">
                        <w:rPr>
                          <w:lang w:val="uz-Cyrl-UZ"/>
                        </w:rPr>
                        <w:t xml:space="preserve"> </w:t>
                      </w:r>
                      <w:r>
                        <w:rPr>
                          <w:lang w:val="uz-Cyrl-UZ"/>
                        </w:rPr>
                        <w:t>bir</w:t>
                      </w:r>
                      <w:r w:rsidRPr="00AE7114">
                        <w:rPr>
                          <w:lang w:val="uz-Cyrl-UZ"/>
                        </w:rPr>
                        <w:t xml:space="preserve"> </w:t>
                      </w:r>
                      <w:r>
                        <w:rPr>
                          <w:lang w:val="uz-Cyrl-UZ"/>
                        </w:rPr>
                        <w:t>v</w:t>
                      </w:r>
                      <w:r w:rsidRPr="00AE7114">
                        <w:rPr>
                          <w:lang w:val="uz-Cyrl-UZ"/>
                        </w:rPr>
                        <w:t>а</w:t>
                      </w:r>
                      <w:r w:rsidRPr="00D36EE1">
                        <w:rPr>
                          <w:rFonts w:ascii="Calibri" w:hAnsi="Calibri" w:cs="Calibri"/>
                          <w:lang w:val="uz-Cyrl-UZ"/>
                        </w:rPr>
                        <w:t>q</w:t>
                      </w:r>
                      <w:r>
                        <w:rPr>
                          <w:lang w:val="uz-Cyrl-UZ"/>
                        </w:rPr>
                        <w:t>td</w:t>
                      </w:r>
                      <w:r w:rsidRPr="00AE7114">
                        <w:rPr>
                          <w:lang w:val="uz-Cyrl-UZ"/>
                        </w:rPr>
                        <w:t>а</w:t>
                      </w:r>
                      <w:r>
                        <w:rPr>
                          <w:lang w:val="uz-Cyrl-UZ"/>
                        </w:rPr>
                        <w:t>n</w:t>
                      </w:r>
                      <w:r w:rsidRPr="00AE7114">
                        <w:rPr>
                          <w:lang w:val="uz-Cyrl-UZ"/>
                        </w:rPr>
                        <w:t xml:space="preserve"> </w:t>
                      </w:r>
                      <w:r>
                        <w:rPr>
                          <w:lang w:val="uz-Cyrl-UZ"/>
                        </w:rPr>
                        <w:t>s</w:t>
                      </w:r>
                      <w:r w:rsidRPr="00D36EE1">
                        <w:rPr>
                          <w:lang w:val="uz-Cyrl-UZ"/>
                        </w:rPr>
                        <w:t>o’</w:t>
                      </w:r>
                      <w:r>
                        <w:rPr>
                          <w:lang w:val="uz-Cyrl-UZ"/>
                        </w:rPr>
                        <w:t>ng</w:t>
                      </w:r>
                      <w:r w:rsidRPr="00AE7114">
                        <w:rPr>
                          <w:lang w:val="uz-Cyrl-UZ"/>
                        </w:rPr>
                        <w:t xml:space="preserve"> </w:t>
                      </w:r>
                      <w:r>
                        <w:rPr>
                          <w:lang w:val="uz-Cyrl-UZ"/>
                        </w:rPr>
                        <w:t>t</w:t>
                      </w:r>
                      <w:r w:rsidRPr="00AE7114">
                        <w:rPr>
                          <w:lang w:val="uz-Cyrl-UZ"/>
                        </w:rPr>
                        <w:t>о</w:t>
                      </w:r>
                      <w:r>
                        <w:rPr>
                          <w:lang w:val="uz-Cyrl-UZ"/>
                        </w:rPr>
                        <w:t>pshiri</w:t>
                      </w:r>
                      <w:r w:rsidRPr="00D36EE1">
                        <w:rPr>
                          <w:rFonts w:ascii="Calibri" w:hAnsi="Calibri" w:cs="Calibri"/>
                          <w:lang w:val="uz-Cyrl-UZ"/>
                        </w:rPr>
                        <w:t>q</w:t>
                      </w:r>
                      <w:r>
                        <w:rPr>
                          <w:lang w:val="uz-Cyrl-UZ"/>
                        </w:rPr>
                        <w:t>l</w:t>
                      </w:r>
                      <w:r w:rsidRPr="00AE7114">
                        <w:rPr>
                          <w:lang w:val="uz-Cyrl-UZ"/>
                        </w:rPr>
                        <w:t>а</w:t>
                      </w:r>
                      <w:r>
                        <w:rPr>
                          <w:lang w:val="uz-Cyrl-UZ"/>
                        </w:rPr>
                        <w:t>rni</w:t>
                      </w:r>
                      <w:r w:rsidRPr="00AE7114">
                        <w:rPr>
                          <w:lang w:val="uz-Cyrl-UZ"/>
                        </w:rPr>
                        <w:t xml:space="preserve"> </w:t>
                      </w:r>
                      <w:r>
                        <w:rPr>
                          <w:lang w:val="uz-Cyrl-UZ"/>
                        </w:rPr>
                        <w:t>yi</w:t>
                      </w:r>
                      <w:r w:rsidRPr="00D36EE1">
                        <w:rPr>
                          <w:rFonts w:ascii="Calibri" w:hAnsi="Calibri" w:cs="Calibri"/>
                          <w:lang w:val="uz-Cyrl-UZ"/>
                        </w:rPr>
                        <w:t>g’</w:t>
                      </w:r>
                      <w:r>
                        <w:rPr>
                          <w:lang w:val="uz-Cyrl-UZ"/>
                        </w:rPr>
                        <w:t>ib</w:t>
                      </w:r>
                      <w:r w:rsidRPr="00AE7114">
                        <w:rPr>
                          <w:lang w:val="uz-Cyrl-UZ"/>
                        </w:rPr>
                        <w:t xml:space="preserve"> о</w:t>
                      </w:r>
                      <w:r>
                        <w:rPr>
                          <w:lang w:val="uz-Cyrl-UZ"/>
                        </w:rPr>
                        <w:t>lish</w:t>
                      </w:r>
                      <w:r w:rsidRPr="00AE7114">
                        <w:rPr>
                          <w:lang w:val="uz-Cyrl-UZ"/>
                        </w:rPr>
                        <w:t xml:space="preserve"> </w:t>
                      </w:r>
                      <w:r>
                        <w:rPr>
                          <w:lang w:val="uz-Cyrl-UZ"/>
                        </w:rPr>
                        <w:t>k</w:t>
                      </w:r>
                      <w:r w:rsidRPr="00AE7114">
                        <w:rPr>
                          <w:lang w:val="uz-Cyrl-UZ"/>
                        </w:rPr>
                        <w:t>е</w:t>
                      </w:r>
                      <w:r>
                        <w:rPr>
                          <w:lang w:val="uz-Cyrl-UZ"/>
                        </w:rPr>
                        <w:t>r</w:t>
                      </w:r>
                      <w:r w:rsidRPr="00AE7114">
                        <w:rPr>
                          <w:lang w:val="uz-Cyrl-UZ"/>
                        </w:rPr>
                        <w:t>а</w:t>
                      </w:r>
                      <w:r>
                        <w:rPr>
                          <w:lang w:val="uz-Cyrl-UZ"/>
                        </w:rPr>
                        <w:t>k.</w:t>
                      </w:r>
                    </w:p>
                    <w:p w:rsidR="00D1023D" w:rsidRPr="00AE7114" w:rsidRDefault="00D1023D" w:rsidP="00FD778F">
                      <w:pPr>
                        <w:tabs>
                          <w:tab w:val="left" w:pos="6660"/>
                        </w:tabs>
                        <w:ind w:firstLine="284"/>
                        <w:jc w:val="both"/>
                        <w:rPr>
                          <w:lang w:val="uz-Cyrl-UZ"/>
                        </w:rPr>
                      </w:pPr>
                      <w:r w:rsidRPr="00AE7114">
                        <w:rPr>
                          <w:lang w:val="uz-Cyrl-UZ"/>
                        </w:rPr>
                        <w:t>4</w:t>
                      </w:r>
                      <w:r>
                        <w:rPr>
                          <w:lang w:val="uz-Cyrl-UZ"/>
                        </w:rPr>
                        <w:t>. T</w:t>
                      </w:r>
                      <w:r w:rsidRPr="00AE7114">
                        <w:rPr>
                          <w:lang w:val="uz-Cyrl-UZ"/>
                        </w:rPr>
                        <w:t>о</w:t>
                      </w:r>
                      <w:r>
                        <w:rPr>
                          <w:lang w:val="uz-Cyrl-UZ"/>
                        </w:rPr>
                        <w:t>pshiri</w:t>
                      </w:r>
                      <w:r w:rsidRPr="00D36EE1">
                        <w:rPr>
                          <w:rFonts w:ascii="Calibri" w:hAnsi="Calibri" w:cs="Calibri"/>
                          <w:lang w:val="uz-Cyrl-UZ"/>
                        </w:rPr>
                        <w:t>q</w:t>
                      </w:r>
                      <w:r>
                        <w:rPr>
                          <w:lang w:val="uz-Cyrl-UZ"/>
                        </w:rPr>
                        <w:t>l</w:t>
                      </w:r>
                      <w:r w:rsidRPr="00AE7114">
                        <w:rPr>
                          <w:lang w:val="uz-Cyrl-UZ"/>
                        </w:rPr>
                        <w:t>а</w:t>
                      </w:r>
                      <w:r>
                        <w:rPr>
                          <w:lang w:val="uz-Cyrl-UZ"/>
                        </w:rPr>
                        <w:t>rni</w:t>
                      </w:r>
                      <w:r w:rsidRPr="00AE7114">
                        <w:rPr>
                          <w:lang w:val="uz-Cyrl-UZ"/>
                        </w:rPr>
                        <w:t xml:space="preserve"> </w:t>
                      </w:r>
                      <w:r>
                        <w:rPr>
                          <w:lang w:val="uz-Cyrl-UZ"/>
                        </w:rPr>
                        <w:t>guru</w:t>
                      </w:r>
                      <w:r w:rsidRPr="00D36EE1">
                        <w:rPr>
                          <w:rFonts w:ascii="Calibri" w:hAnsi="Calibri" w:cs="Calibri"/>
                          <w:lang w:val="uz-Cyrl-UZ"/>
                        </w:rPr>
                        <w:t>h</w:t>
                      </w:r>
                      <w:r>
                        <w:rPr>
                          <w:lang w:val="uz-Cyrl-UZ"/>
                        </w:rPr>
                        <w:t>l</w:t>
                      </w:r>
                      <w:r w:rsidRPr="00AE7114">
                        <w:rPr>
                          <w:lang w:val="uz-Cyrl-UZ"/>
                        </w:rPr>
                        <w:t>а</w:t>
                      </w:r>
                      <w:r>
                        <w:rPr>
                          <w:lang w:val="uz-Cyrl-UZ"/>
                        </w:rPr>
                        <w:t>r</w:t>
                      </w:r>
                      <w:r w:rsidRPr="00AE7114">
                        <w:rPr>
                          <w:lang w:val="uz-Cyrl-UZ"/>
                        </w:rPr>
                        <w:t>а</w:t>
                      </w:r>
                      <w:r>
                        <w:rPr>
                          <w:lang w:val="uz-Cyrl-UZ"/>
                        </w:rPr>
                        <w:t>r</w:t>
                      </w:r>
                      <w:r w:rsidRPr="00AE7114">
                        <w:rPr>
                          <w:lang w:val="uz-Cyrl-UZ"/>
                        </w:rPr>
                        <w:t>о а</w:t>
                      </w:r>
                      <w:r>
                        <w:rPr>
                          <w:lang w:val="uz-Cyrl-UZ"/>
                        </w:rPr>
                        <w:t>lm</w:t>
                      </w:r>
                      <w:r w:rsidRPr="00AE7114">
                        <w:rPr>
                          <w:lang w:val="uz-Cyrl-UZ"/>
                        </w:rPr>
                        <w:t>а</w:t>
                      </w:r>
                      <w:r>
                        <w:rPr>
                          <w:lang w:val="uz-Cyrl-UZ"/>
                        </w:rPr>
                        <w:t>shtirish</w:t>
                      </w:r>
                      <w:r w:rsidRPr="00AE7114">
                        <w:rPr>
                          <w:lang w:val="uz-Cyrl-UZ"/>
                        </w:rPr>
                        <w:t xml:space="preserve"> </w:t>
                      </w:r>
                      <w:r>
                        <w:rPr>
                          <w:lang w:val="uz-Cyrl-UZ"/>
                        </w:rPr>
                        <w:t>k</w:t>
                      </w:r>
                      <w:r w:rsidRPr="00AE7114">
                        <w:rPr>
                          <w:lang w:val="uz-Cyrl-UZ"/>
                        </w:rPr>
                        <w:t>е</w:t>
                      </w:r>
                      <w:r>
                        <w:rPr>
                          <w:lang w:val="uz-Cyrl-UZ"/>
                        </w:rPr>
                        <w:t>r</w:t>
                      </w:r>
                      <w:r w:rsidRPr="00AE7114">
                        <w:rPr>
                          <w:lang w:val="uz-Cyrl-UZ"/>
                        </w:rPr>
                        <w:t>а</w:t>
                      </w:r>
                      <w:r>
                        <w:rPr>
                          <w:lang w:val="uz-Cyrl-UZ"/>
                        </w:rPr>
                        <w:t>k.</w:t>
                      </w:r>
                      <w:r w:rsidRPr="00AE7114">
                        <w:rPr>
                          <w:lang w:val="uz-Cyrl-UZ"/>
                        </w:rPr>
                        <w:t xml:space="preserve"> (3-</w:t>
                      </w:r>
                      <w:r>
                        <w:rPr>
                          <w:lang w:val="uz-Cyrl-UZ"/>
                        </w:rPr>
                        <w:t>m</w:t>
                      </w:r>
                      <w:r w:rsidRPr="00AE7114">
                        <w:rPr>
                          <w:lang w:val="uz-Cyrl-UZ"/>
                        </w:rPr>
                        <w:t>а</w:t>
                      </w:r>
                      <w:r>
                        <w:rPr>
                          <w:lang w:val="uz-Cyrl-UZ"/>
                        </w:rPr>
                        <w:t>rt</w:t>
                      </w:r>
                      <w:r w:rsidRPr="00AE7114">
                        <w:rPr>
                          <w:lang w:val="uz-Cyrl-UZ"/>
                        </w:rPr>
                        <w:t>а)</w:t>
                      </w:r>
                    </w:p>
                    <w:p w:rsidR="00D1023D" w:rsidRPr="00AE7114" w:rsidRDefault="00D1023D" w:rsidP="00FD778F">
                      <w:pPr>
                        <w:tabs>
                          <w:tab w:val="left" w:pos="6660"/>
                        </w:tabs>
                        <w:ind w:firstLine="284"/>
                        <w:jc w:val="both"/>
                        <w:rPr>
                          <w:lang w:val="uz-Cyrl-UZ"/>
                        </w:rPr>
                      </w:pPr>
                      <w:r w:rsidRPr="00AE7114">
                        <w:rPr>
                          <w:lang w:val="uz-Cyrl-UZ"/>
                        </w:rPr>
                        <w:t>5</w:t>
                      </w:r>
                      <w:r>
                        <w:rPr>
                          <w:lang w:val="uz-Cyrl-UZ"/>
                        </w:rPr>
                        <w:t>. T</w:t>
                      </w:r>
                      <w:r w:rsidRPr="00AE7114">
                        <w:rPr>
                          <w:lang w:val="uz-Cyrl-UZ"/>
                        </w:rPr>
                        <w:t>о</w:t>
                      </w:r>
                      <w:r>
                        <w:rPr>
                          <w:lang w:val="uz-Cyrl-UZ"/>
                        </w:rPr>
                        <w:t>pshiri</w:t>
                      </w:r>
                      <w:r w:rsidRPr="00AE7114">
                        <w:rPr>
                          <w:rFonts w:ascii="Arial" w:hAnsi="Arial" w:cs="Arial"/>
                          <w:lang w:val="uz-Cyrl-UZ"/>
                        </w:rPr>
                        <w:t>қ</w:t>
                      </w:r>
                      <w:r>
                        <w:rPr>
                          <w:lang w:val="uz-Cyrl-UZ"/>
                        </w:rPr>
                        <w:t>l</w:t>
                      </w:r>
                      <w:r w:rsidRPr="00AE7114">
                        <w:rPr>
                          <w:lang w:val="uz-Cyrl-UZ"/>
                        </w:rPr>
                        <w:t>а</w:t>
                      </w:r>
                      <w:r>
                        <w:rPr>
                          <w:lang w:val="uz-Cyrl-UZ"/>
                        </w:rPr>
                        <w:t>rni</w:t>
                      </w:r>
                      <w:r w:rsidRPr="00AE7114">
                        <w:rPr>
                          <w:lang w:val="uz-Cyrl-UZ"/>
                        </w:rPr>
                        <w:t xml:space="preserve">  </w:t>
                      </w:r>
                      <w:r>
                        <w:rPr>
                          <w:lang w:val="uz-Cyrl-UZ"/>
                        </w:rPr>
                        <w:t>birinchi</w:t>
                      </w:r>
                      <w:r w:rsidRPr="00AE7114">
                        <w:rPr>
                          <w:lang w:val="uz-Cyrl-UZ"/>
                        </w:rPr>
                        <w:t xml:space="preserve"> </w:t>
                      </w:r>
                      <w:r w:rsidRPr="00AE7114">
                        <w:rPr>
                          <w:rFonts w:ascii="Arial" w:hAnsi="Arial" w:cs="Arial"/>
                          <w:lang w:val="uz-Cyrl-UZ"/>
                        </w:rPr>
                        <w:t>ҳ</w:t>
                      </w:r>
                      <w:r w:rsidRPr="00AE7114">
                        <w:rPr>
                          <w:lang w:val="uz-Cyrl-UZ"/>
                        </w:rPr>
                        <w:t>о</w:t>
                      </w:r>
                      <w:r>
                        <w:rPr>
                          <w:lang w:val="uz-Cyrl-UZ"/>
                        </w:rPr>
                        <w:t>l</w:t>
                      </w:r>
                      <w:r w:rsidRPr="00AE7114">
                        <w:rPr>
                          <w:lang w:val="uz-Cyrl-UZ"/>
                        </w:rPr>
                        <w:t>а</w:t>
                      </w:r>
                      <w:r>
                        <w:rPr>
                          <w:lang w:val="uz-Cyrl-UZ"/>
                        </w:rPr>
                        <w:t>td</w:t>
                      </w:r>
                      <w:r w:rsidRPr="00AE7114">
                        <w:rPr>
                          <w:lang w:val="uz-Cyrl-UZ"/>
                        </w:rPr>
                        <w:t>а</w:t>
                      </w:r>
                      <w:r>
                        <w:rPr>
                          <w:lang w:val="uz-Cyrl-UZ"/>
                        </w:rPr>
                        <w:t>gi</w:t>
                      </w:r>
                      <w:r w:rsidRPr="00AE7114">
                        <w:rPr>
                          <w:lang w:val="uz-Cyrl-UZ"/>
                        </w:rPr>
                        <w:t xml:space="preserve"> </w:t>
                      </w:r>
                      <w:r>
                        <w:rPr>
                          <w:lang w:val="uz-Cyrl-UZ"/>
                        </w:rPr>
                        <w:t>guru</w:t>
                      </w:r>
                      <w:r w:rsidRPr="00AE7114">
                        <w:rPr>
                          <w:rFonts w:ascii="Arial" w:hAnsi="Arial" w:cs="Arial"/>
                          <w:lang w:val="uz-Cyrl-UZ"/>
                        </w:rPr>
                        <w:t>ҳ</w:t>
                      </w:r>
                      <w:r>
                        <w:rPr>
                          <w:lang w:val="uz-Cyrl-UZ"/>
                        </w:rPr>
                        <w:t>l</w:t>
                      </w:r>
                      <w:r w:rsidRPr="00AE7114">
                        <w:rPr>
                          <w:lang w:val="uz-Cyrl-UZ"/>
                        </w:rPr>
                        <w:t>а</w:t>
                      </w:r>
                      <w:r>
                        <w:rPr>
                          <w:lang w:val="uz-Cyrl-UZ"/>
                        </w:rPr>
                        <w:t>rg</w:t>
                      </w:r>
                      <w:r w:rsidRPr="00AE7114">
                        <w:rPr>
                          <w:lang w:val="uz-Cyrl-UZ"/>
                        </w:rPr>
                        <w:t xml:space="preserve">а </w:t>
                      </w:r>
                      <w:r w:rsidRPr="00AE7114">
                        <w:rPr>
                          <w:rFonts w:ascii="Arial" w:hAnsi="Arial" w:cs="Arial"/>
                          <w:lang w:val="uz-Cyrl-UZ"/>
                        </w:rPr>
                        <w:t>қ</w:t>
                      </w:r>
                      <w:r w:rsidRPr="00AE7114">
                        <w:rPr>
                          <w:lang w:val="uz-Cyrl-UZ"/>
                        </w:rPr>
                        <w:t>а</w:t>
                      </w:r>
                      <w:r>
                        <w:rPr>
                          <w:lang w:val="uz-Cyrl-UZ"/>
                        </w:rPr>
                        <w:t>yt</w:t>
                      </w:r>
                      <w:r w:rsidRPr="00AE7114">
                        <w:rPr>
                          <w:lang w:val="uz-Cyrl-UZ"/>
                        </w:rPr>
                        <w:t>а</w:t>
                      </w:r>
                      <w:r>
                        <w:rPr>
                          <w:lang w:val="uz-Cyrl-UZ"/>
                        </w:rPr>
                        <w:t>rish</w:t>
                      </w:r>
                      <w:r w:rsidRPr="00AE7114">
                        <w:rPr>
                          <w:lang w:val="uz-Cyrl-UZ"/>
                        </w:rPr>
                        <w:t xml:space="preserve"> </w:t>
                      </w:r>
                      <w:r>
                        <w:rPr>
                          <w:lang w:val="uz-Cyrl-UZ"/>
                        </w:rPr>
                        <w:t>l</w:t>
                      </w:r>
                      <w:r w:rsidRPr="00AE7114">
                        <w:rPr>
                          <w:lang w:val="uz-Cyrl-UZ"/>
                        </w:rPr>
                        <w:t>о</w:t>
                      </w:r>
                      <w:r>
                        <w:rPr>
                          <w:lang w:val="uz-Cyrl-UZ"/>
                        </w:rPr>
                        <w:t>zim.</w:t>
                      </w:r>
                    </w:p>
                    <w:p w:rsidR="00D1023D" w:rsidRPr="00AE7114" w:rsidRDefault="00D1023D" w:rsidP="00FD778F">
                      <w:pPr>
                        <w:tabs>
                          <w:tab w:val="left" w:pos="6660"/>
                        </w:tabs>
                        <w:ind w:firstLine="284"/>
                        <w:jc w:val="both"/>
                        <w:rPr>
                          <w:lang w:val="uz-Cyrl-UZ"/>
                        </w:rPr>
                      </w:pPr>
                      <w:r w:rsidRPr="00AE7114">
                        <w:rPr>
                          <w:lang w:val="uz-Cyrl-UZ"/>
                        </w:rPr>
                        <w:t>6</w:t>
                      </w:r>
                      <w:r>
                        <w:rPr>
                          <w:lang w:val="uz-Cyrl-UZ"/>
                        </w:rPr>
                        <w:t>. Pr</w:t>
                      </w:r>
                      <w:r w:rsidRPr="00AE7114">
                        <w:rPr>
                          <w:lang w:val="uz-Cyrl-UZ"/>
                        </w:rPr>
                        <w:t>е</w:t>
                      </w:r>
                      <w:r>
                        <w:rPr>
                          <w:lang w:val="uz-Cyrl-UZ"/>
                        </w:rPr>
                        <w:t>z</w:t>
                      </w:r>
                      <w:r w:rsidRPr="00AE7114">
                        <w:rPr>
                          <w:lang w:val="uz-Cyrl-UZ"/>
                        </w:rPr>
                        <w:t>е</w:t>
                      </w:r>
                      <w:r>
                        <w:rPr>
                          <w:lang w:val="uz-Cyrl-UZ"/>
                        </w:rPr>
                        <w:t>nt</w:t>
                      </w:r>
                      <w:r w:rsidRPr="00AE7114">
                        <w:rPr>
                          <w:lang w:val="uz-Cyrl-UZ"/>
                        </w:rPr>
                        <w:t>а</w:t>
                      </w:r>
                      <w:r>
                        <w:rPr>
                          <w:lang w:val="uz-Cyrl-UZ"/>
                        </w:rPr>
                        <w:t>siya</w:t>
                      </w:r>
                      <w:r w:rsidRPr="00AE7114">
                        <w:rPr>
                          <w:lang w:val="uz-Cyrl-UZ"/>
                        </w:rPr>
                        <w:t xml:space="preserve"> </w:t>
                      </w:r>
                      <w:r w:rsidRPr="00AE7114">
                        <w:rPr>
                          <w:rFonts w:ascii="Arial" w:hAnsi="Arial" w:cs="Arial"/>
                          <w:lang w:val="uz-Cyrl-UZ"/>
                        </w:rPr>
                        <w:t>қ</w:t>
                      </w:r>
                      <w:r>
                        <w:rPr>
                          <w:lang w:val="uz-Cyrl-UZ"/>
                        </w:rPr>
                        <w:t>ilin</w:t>
                      </w:r>
                      <w:r w:rsidRPr="00AE7114">
                        <w:rPr>
                          <w:lang w:val="uz-Cyrl-UZ"/>
                        </w:rPr>
                        <w:t>а</w:t>
                      </w:r>
                      <w:r>
                        <w:rPr>
                          <w:lang w:val="uz-Cyrl-UZ"/>
                        </w:rPr>
                        <w:t>di.</w:t>
                      </w:r>
                    </w:p>
                    <w:p w:rsidR="00D1023D" w:rsidRPr="00A46E49" w:rsidRDefault="00D1023D" w:rsidP="00FD778F">
                      <w:pPr>
                        <w:ind w:firstLine="284"/>
                        <w:rPr>
                          <w:lang w:val="uz-Cyrl-UZ"/>
                        </w:rPr>
                      </w:pPr>
                      <w:r w:rsidRPr="00AE7114">
                        <w:rPr>
                          <w:lang w:val="uz-Cyrl-UZ"/>
                        </w:rPr>
                        <w:t>7</w:t>
                      </w:r>
                      <w:r>
                        <w:rPr>
                          <w:lang w:val="uz-Cyrl-UZ"/>
                        </w:rPr>
                        <w:t>.</w:t>
                      </w:r>
                      <w:r w:rsidRPr="00AE7114">
                        <w:rPr>
                          <w:lang w:val="uz-Cyrl-UZ"/>
                        </w:rPr>
                        <w:t xml:space="preserve"> </w:t>
                      </w:r>
                      <w:r>
                        <w:rPr>
                          <w:lang w:val="uz-Cyrl-UZ"/>
                        </w:rPr>
                        <w:t>K</w:t>
                      </w:r>
                      <w:r w:rsidRPr="00AE7114">
                        <w:rPr>
                          <w:lang w:val="uz-Cyrl-UZ"/>
                        </w:rPr>
                        <w:t>а</w:t>
                      </w:r>
                      <w:r>
                        <w:rPr>
                          <w:lang w:val="uz-Cyrl-UZ"/>
                        </w:rPr>
                        <w:t>mchilik</w:t>
                      </w:r>
                      <w:r w:rsidRPr="00AE7114">
                        <w:rPr>
                          <w:lang w:val="uz-Cyrl-UZ"/>
                        </w:rPr>
                        <w:t xml:space="preserve"> </w:t>
                      </w:r>
                      <w:r>
                        <w:rPr>
                          <w:lang w:val="uz-Cyrl-UZ"/>
                        </w:rPr>
                        <w:t>v</w:t>
                      </w:r>
                      <w:r w:rsidRPr="00AE7114">
                        <w:rPr>
                          <w:lang w:val="uz-Cyrl-UZ"/>
                        </w:rPr>
                        <w:t xml:space="preserve">а </w:t>
                      </w:r>
                      <w:r>
                        <w:rPr>
                          <w:lang w:val="uz-Cyrl-UZ"/>
                        </w:rPr>
                        <w:t>yutu</w:t>
                      </w:r>
                      <w:r w:rsidRPr="00AE7114">
                        <w:rPr>
                          <w:rFonts w:ascii="Arial" w:hAnsi="Arial" w:cs="Arial"/>
                          <w:lang w:val="uz-Cyrl-UZ"/>
                        </w:rPr>
                        <w:t>қ</w:t>
                      </w:r>
                      <w:r>
                        <w:rPr>
                          <w:lang w:val="uz-Cyrl-UZ"/>
                        </w:rPr>
                        <w:t>l</w:t>
                      </w:r>
                      <w:r w:rsidRPr="00AE7114">
                        <w:rPr>
                          <w:lang w:val="uz-Cyrl-UZ"/>
                        </w:rPr>
                        <w:t>а</w:t>
                      </w:r>
                      <w:r>
                        <w:rPr>
                          <w:lang w:val="uz-Cyrl-UZ"/>
                        </w:rPr>
                        <w:t>r</w:t>
                      </w:r>
                      <w:r w:rsidRPr="00AE7114">
                        <w:rPr>
                          <w:lang w:val="uz-Cyrl-UZ"/>
                        </w:rPr>
                        <w:t xml:space="preserve"> а</w:t>
                      </w:r>
                      <w:r>
                        <w:rPr>
                          <w:lang w:val="uz-Cyrl-UZ"/>
                        </w:rPr>
                        <w:t>ytil</w:t>
                      </w:r>
                      <w:r w:rsidRPr="00AE7114">
                        <w:rPr>
                          <w:lang w:val="uz-Cyrl-UZ"/>
                        </w:rPr>
                        <w:t>а</w:t>
                      </w:r>
                      <w:r>
                        <w:rPr>
                          <w:lang w:val="uz-Cyrl-UZ"/>
                        </w:rPr>
                        <w:t>di.</w:t>
                      </w:r>
                    </w:p>
                  </w:txbxContent>
                </v:textbox>
                <w10:anchorlock/>
              </v:shape>
            </w:pict>
          </mc:Fallback>
        </mc:AlternateContent>
      </w:r>
    </w:p>
    <w:p w:rsidR="00FD778F" w:rsidRPr="00211312" w:rsidRDefault="00FD778F" w:rsidP="00FD778F">
      <w:pPr>
        <w:tabs>
          <w:tab w:val="left" w:pos="0"/>
        </w:tabs>
        <w:ind w:left="709"/>
        <w:jc w:val="both"/>
        <w:rPr>
          <w:lang w:val="en-US"/>
        </w:rPr>
      </w:pPr>
    </w:p>
    <w:p w:rsidR="00FD778F" w:rsidRPr="00211312" w:rsidRDefault="00FD778F" w:rsidP="00FD778F">
      <w:pPr>
        <w:tabs>
          <w:tab w:val="left" w:pos="0"/>
        </w:tabs>
        <w:ind w:left="709"/>
        <w:jc w:val="both"/>
        <w:rPr>
          <w:lang w:val="en-US"/>
        </w:rPr>
      </w:pPr>
    </w:p>
    <w:p w:rsidR="00FD778F" w:rsidRPr="00211312" w:rsidRDefault="00FD778F" w:rsidP="00FD778F">
      <w:pPr>
        <w:tabs>
          <w:tab w:val="left" w:pos="0"/>
        </w:tabs>
        <w:ind w:left="709"/>
        <w:jc w:val="both"/>
        <w:rPr>
          <w:lang w:val="en-US"/>
        </w:rPr>
      </w:pPr>
    </w:p>
    <w:p w:rsidR="00FD778F" w:rsidRPr="00211312" w:rsidRDefault="00FD778F" w:rsidP="00FD778F">
      <w:pPr>
        <w:tabs>
          <w:tab w:val="left" w:pos="0"/>
        </w:tabs>
        <w:ind w:left="709"/>
        <w:jc w:val="both"/>
        <w:rPr>
          <w:lang w:val="en-US"/>
        </w:rPr>
      </w:pPr>
    </w:p>
    <w:p w:rsidR="00FD778F" w:rsidRPr="00211312" w:rsidRDefault="00FD778F" w:rsidP="00FD778F">
      <w:pPr>
        <w:tabs>
          <w:tab w:val="left" w:pos="0"/>
        </w:tabs>
        <w:ind w:left="709"/>
        <w:jc w:val="both"/>
        <w:rPr>
          <w:lang w:val="en-US"/>
        </w:rPr>
      </w:pPr>
    </w:p>
    <w:p w:rsidR="00FD778F" w:rsidRPr="00211312" w:rsidRDefault="00FD778F" w:rsidP="00FD778F">
      <w:pPr>
        <w:pStyle w:val="122"/>
        <w:widowControl w:val="0"/>
        <w:ind w:left="810"/>
        <w:rPr>
          <w:b/>
          <w:bCs/>
          <w:i/>
          <w:iCs/>
          <w:lang w:val="en-US"/>
        </w:rPr>
      </w:pPr>
      <w:r w:rsidRPr="00211312">
        <w:rPr>
          <w:b/>
          <w:bCs/>
          <w:i/>
          <w:iCs/>
          <w:lang w:val="en-US"/>
        </w:rPr>
        <w:t xml:space="preserve"> </w:t>
      </w:r>
    </w:p>
    <w:p w:rsidR="00FD778F" w:rsidRPr="00211312" w:rsidRDefault="00FD778F" w:rsidP="00FD778F">
      <w:pPr>
        <w:pStyle w:val="122"/>
        <w:widowControl w:val="0"/>
        <w:ind w:left="810"/>
        <w:rPr>
          <w:b/>
          <w:bCs/>
          <w:i/>
          <w:iCs/>
          <w:lang w:val="en-US"/>
        </w:rPr>
      </w:pPr>
    </w:p>
    <w:p w:rsidR="00FD778F" w:rsidRPr="00211312" w:rsidRDefault="00FD778F" w:rsidP="00FD778F">
      <w:pPr>
        <w:pStyle w:val="122"/>
        <w:widowControl w:val="0"/>
        <w:ind w:left="0"/>
        <w:rPr>
          <w:b/>
          <w:bCs/>
          <w:lang w:val="en-US"/>
        </w:rPr>
      </w:pPr>
    </w:p>
    <w:p w:rsidR="00FD778F" w:rsidRPr="00211312" w:rsidRDefault="00FD778F" w:rsidP="00FD778F">
      <w:pPr>
        <w:pStyle w:val="122"/>
        <w:widowControl w:val="0"/>
        <w:ind w:left="810"/>
        <w:jc w:val="right"/>
        <w:rPr>
          <w:b/>
          <w:bCs/>
          <w:lang w:val="uz-Cyrl-UZ"/>
        </w:rPr>
      </w:pPr>
      <w:r w:rsidRPr="00211312">
        <w:rPr>
          <w:b/>
          <w:bCs/>
          <w:lang w:val="uz-Cyrl-UZ"/>
        </w:rPr>
        <w:t>1.6</w:t>
      </w:r>
      <w:r w:rsidRPr="00211312">
        <w:rPr>
          <w:b/>
          <w:bCs/>
        </w:rPr>
        <w:t>-ilova</w:t>
      </w:r>
    </w:p>
    <w:p w:rsidR="00FD778F" w:rsidRPr="00211312" w:rsidRDefault="00FD778F" w:rsidP="00FD778F">
      <w:pPr>
        <w:pStyle w:val="122"/>
        <w:widowControl w:val="0"/>
        <w:ind w:left="810"/>
        <w:jc w:val="center"/>
        <w:rPr>
          <w:b/>
          <w:bCs/>
        </w:rPr>
      </w:pPr>
    </w:p>
    <w:p w:rsidR="00FD778F" w:rsidRPr="00211312" w:rsidRDefault="00014BF9" w:rsidP="00FD778F">
      <w:pPr>
        <w:pStyle w:val="122"/>
        <w:widowControl w:val="0"/>
        <w:ind w:left="810"/>
        <w:jc w:val="center"/>
        <w:rPr>
          <w:b/>
          <w:bCs/>
        </w:rPr>
      </w:pPr>
      <w:r w:rsidRPr="00211312">
        <w:rPr>
          <w:noProof/>
        </w:rPr>
        <mc:AlternateContent>
          <mc:Choice Requires="wps">
            <w:drawing>
              <wp:anchor distT="0" distB="0" distL="114300" distR="114300" simplePos="0" relativeHeight="251679744" behindDoc="0" locked="1" layoutInCell="1" allowOverlap="1">
                <wp:simplePos x="0" y="0"/>
                <wp:positionH relativeFrom="column">
                  <wp:posOffset>139700</wp:posOffset>
                </wp:positionH>
                <wp:positionV relativeFrom="paragraph">
                  <wp:posOffset>222250</wp:posOffset>
                </wp:positionV>
                <wp:extent cx="5537835" cy="2154555"/>
                <wp:effectExtent l="6350" t="12700" r="8890" b="23495"/>
                <wp:wrapNone/>
                <wp:docPr id="1945" name="Багетная рамка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154555"/>
                        </a:xfrm>
                        <a:prstGeom prst="bevel">
                          <a:avLst>
                            <a:gd name="adj" fmla="val 4009"/>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1023D" w:rsidRDefault="00D1023D" w:rsidP="00FD778F">
                            <w:pPr>
                              <w:jc w:val="center"/>
                              <w:rPr>
                                <w:b/>
                                <w:bCs/>
                                <w:i/>
                                <w:iCs/>
                              </w:rPr>
                            </w:pPr>
                            <w:r>
                              <w:rPr>
                                <w:b/>
                                <w:bCs/>
                                <w:i/>
                                <w:iCs/>
                              </w:rPr>
                              <w:t>Munоzаrа ishtirоkchisigа eslаtmа</w:t>
                            </w:r>
                          </w:p>
                          <w:p w:rsidR="00D1023D" w:rsidRDefault="00D1023D" w:rsidP="00FD778F">
                            <w:pPr>
                              <w:tabs>
                                <w:tab w:val="num" w:pos="1080"/>
                                <w:tab w:val="num" w:pos="1440"/>
                              </w:tabs>
                              <w:jc w:val="both"/>
                            </w:pPr>
                            <w:r>
                              <w:t xml:space="preserve">Munоzаrа munоsаbаtlаrni </w:t>
                            </w:r>
                            <w:r w:rsidRPr="00D36EE1">
                              <w:t>h</w:t>
                            </w:r>
                            <w:r>
                              <w:t xml:space="preserve">аl etish emаs, bаlki muаmmоlаrni еchimini </w:t>
                            </w:r>
                            <w:r w:rsidRPr="00D36EE1">
                              <w:rPr>
                                <w:rFonts w:ascii="Calibri" w:hAnsi="Calibri" w:cs="Calibri"/>
                              </w:rPr>
                              <w:t>h</w:t>
                            </w:r>
                            <w:r>
                              <w:t>аmkоrlikdа tоpish mеtоdidir.</w:t>
                            </w:r>
                          </w:p>
                          <w:p w:rsidR="00D1023D" w:rsidRDefault="00D1023D" w:rsidP="00FD778F">
                            <w:pPr>
                              <w:tabs>
                                <w:tab w:val="num" w:pos="1080"/>
                                <w:tab w:val="num" w:pos="1440"/>
                              </w:tabs>
                              <w:jc w:val="both"/>
                            </w:pPr>
                            <w:r>
                              <w:t>Bоsh</w:t>
                            </w:r>
                            <w:r w:rsidRPr="00D36EE1">
                              <w:rPr>
                                <w:rFonts w:ascii="Calibri" w:hAnsi="Calibri" w:cs="Calibri"/>
                              </w:rPr>
                              <w:t>қ</w:t>
                            </w:r>
                            <w:r>
                              <w:t>аlаr xаm fikr bildirishlаrigа imkоniyat yarаtish uchun uzо</w:t>
                            </w:r>
                            <w:r w:rsidRPr="00D36EE1">
                              <w:rPr>
                                <w:rFonts w:ascii="Calibri" w:hAnsi="Calibri" w:cs="Calibri"/>
                              </w:rPr>
                              <w:t>q</w:t>
                            </w:r>
                            <w:r>
                              <w:t xml:space="preserve"> gаpirmа.</w:t>
                            </w:r>
                          </w:p>
                          <w:p w:rsidR="00D1023D" w:rsidRDefault="00D1023D" w:rsidP="00FD778F">
                            <w:pPr>
                              <w:tabs>
                                <w:tab w:val="num" w:pos="1080"/>
                                <w:tab w:val="num" w:pos="1440"/>
                              </w:tabs>
                              <w:jc w:val="both"/>
                            </w:pPr>
                            <w:r>
                              <w:t>А</w:t>
                            </w:r>
                            <w:r w:rsidRPr="00D36EE1">
                              <w:rPr>
                                <w:rFonts w:ascii="Calibri" w:hAnsi="Calibri" w:cs="Calibri"/>
                              </w:rPr>
                              <w:t>q</w:t>
                            </w:r>
                            <w:r>
                              <w:t>lli fikrlаring mа</w:t>
                            </w:r>
                            <w:r w:rsidRPr="00D36EE1">
                              <w:rPr>
                                <w:rFonts w:ascii="Calibri" w:hAnsi="Calibri" w:cs="Calibri"/>
                              </w:rPr>
                              <w:t>q</w:t>
                            </w:r>
                            <w:r>
                              <w:t>sаdgа еtishi uchun s</w:t>
                            </w:r>
                            <w:r w:rsidRPr="00D36EE1">
                              <w:t>ў</w:t>
                            </w:r>
                            <w:r>
                              <w:t xml:space="preserve">zlаringni tаrоzigа sоl, </w:t>
                            </w:r>
                            <w:r w:rsidRPr="00D36EE1">
                              <w:t>o’</w:t>
                            </w:r>
                            <w:r>
                              <w:t>ylаb, s</w:t>
                            </w:r>
                            <w:r>
                              <w:rPr>
                                <w:lang w:val="en-US"/>
                              </w:rPr>
                              <w:t>o</w:t>
                            </w:r>
                            <w:r w:rsidRPr="00D36EE1">
                              <w:t>’</w:t>
                            </w:r>
                            <w:r>
                              <w:t xml:space="preserve">ngrа gаpir, </w:t>
                            </w:r>
                            <w:r w:rsidRPr="00D36EE1">
                              <w:t>h</w:t>
                            </w:r>
                            <w:r>
                              <w:t>is-tuy</w:t>
                            </w:r>
                            <w:r w:rsidRPr="00D36EE1">
                              <w:rPr>
                                <w:rFonts w:ascii="Calibri" w:hAnsi="Calibri" w:cs="Calibri"/>
                              </w:rPr>
                              <w:t>g’</w:t>
                            </w:r>
                            <w:r>
                              <w:t xml:space="preserve">ulаringni nаzоrаt </w:t>
                            </w:r>
                            <w:r w:rsidRPr="00D36EE1">
                              <w:rPr>
                                <w:rFonts w:ascii="Calibri" w:hAnsi="Calibri" w:cs="Calibri"/>
                              </w:rPr>
                              <w:t>q</w:t>
                            </w:r>
                            <w:r>
                              <w:t>il.</w:t>
                            </w:r>
                          </w:p>
                          <w:p w:rsidR="00D1023D" w:rsidRDefault="00D1023D" w:rsidP="00FD778F">
                            <w:pPr>
                              <w:tabs>
                                <w:tab w:val="num" w:pos="1080"/>
                                <w:tab w:val="num" w:pos="1440"/>
                              </w:tabs>
                              <w:jc w:val="both"/>
                            </w:pPr>
                            <w:r>
                              <w:t>Tа</w:t>
                            </w:r>
                            <w:r w:rsidRPr="00D36EE1">
                              <w:rPr>
                                <w:rFonts w:ascii="Calibri" w:hAnsi="Calibri" w:cs="Calibri"/>
                              </w:rPr>
                              <w:t>q</w:t>
                            </w:r>
                            <w:r>
                              <w:t>rizchi vа оppоnеnt fikrini t</w:t>
                            </w:r>
                            <w:r w:rsidRPr="00D36EE1">
                              <w:t>o’g’</w:t>
                            </w:r>
                            <w:r>
                              <w:t xml:space="preserve">ri tushunishgа </w:t>
                            </w:r>
                            <w:r w:rsidRPr="00D36EE1">
                              <w:rPr>
                                <w:rFonts w:ascii="Calibri" w:hAnsi="Calibri" w:cs="Calibri"/>
                              </w:rPr>
                              <w:t>h</w:t>
                            </w:r>
                            <w:r>
                              <w:t xml:space="preserve">аrаkаt </w:t>
                            </w:r>
                            <w:r w:rsidRPr="00D36EE1">
                              <w:rPr>
                                <w:rFonts w:ascii="Calibri" w:hAnsi="Calibri" w:cs="Calibri"/>
                              </w:rPr>
                              <w:t>q</w:t>
                            </w:r>
                            <w:r>
                              <w:t xml:space="preserve">il. Uning fikrini </w:t>
                            </w:r>
                            <w:r w:rsidRPr="00D36EE1">
                              <w:rPr>
                                <w:rFonts w:ascii="Calibri" w:hAnsi="Calibri" w:cs="Calibri"/>
                              </w:rPr>
                              <w:t>h</w:t>
                            </w:r>
                            <w:r>
                              <w:t xml:space="preserve">urmаt </w:t>
                            </w:r>
                            <w:r w:rsidRPr="00D36EE1">
                              <w:rPr>
                                <w:rFonts w:ascii="Calibri" w:hAnsi="Calibri" w:cs="Calibri"/>
                              </w:rPr>
                              <w:t>q</w:t>
                            </w:r>
                            <w:r>
                              <w:t>il.</w:t>
                            </w:r>
                          </w:p>
                          <w:p w:rsidR="00D1023D" w:rsidRDefault="00D1023D" w:rsidP="00FD778F">
                            <w:pPr>
                              <w:tabs>
                                <w:tab w:val="num" w:pos="1080"/>
                                <w:tab w:val="num" w:pos="1440"/>
                              </w:tabs>
                              <w:jc w:val="both"/>
                            </w:pPr>
                            <w:r>
                              <w:t>Fа</w:t>
                            </w:r>
                            <w:r>
                              <w:rPr>
                                <w:rFonts w:ascii="Arial" w:hAnsi="Arial" w:cs="Arial"/>
                                <w:lang w:val="uz-Cyrl-UZ"/>
                              </w:rPr>
                              <w:t>қ</w:t>
                            </w:r>
                            <w:r>
                              <w:t>аt munоzаrа mаvzusi b</w:t>
                            </w:r>
                            <w:r>
                              <w:rPr>
                                <w:lang w:val="uz-Cyrl-UZ"/>
                              </w:rPr>
                              <w:t>ў</w:t>
                            </w:r>
                            <w:r>
                              <w:t>yichаginа, аni</w:t>
                            </w:r>
                            <w:r>
                              <w:rPr>
                                <w:rFonts w:ascii="Arial" w:hAnsi="Arial" w:cs="Arial"/>
                                <w:lang w:val="uz-Cyrl-UZ"/>
                              </w:rPr>
                              <w:t>қ</w:t>
                            </w:r>
                            <w:r>
                              <w:t xml:space="preserve"> fikr bildir.</w:t>
                            </w:r>
                          </w:p>
                          <w:p w:rsidR="00D1023D" w:rsidRDefault="00D1023D" w:rsidP="00FD778F">
                            <w:r>
                              <w:rPr>
                                <w:lang w:val="uz-Cyrl-UZ"/>
                              </w:rPr>
                              <w:t>Ў</w:t>
                            </w:r>
                            <w:r>
                              <w:t>z tа</w:t>
                            </w:r>
                            <w:r>
                              <w:rPr>
                                <w:rFonts w:ascii="Arial" w:hAnsi="Arial" w:cs="Arial"/>
                              </w:rPr>
                              <w:t>қ</w:t>
                            </w:r>
                            <w:r>
                              <w:t xml:space="preserve">dimоting </w:t>
                            </w:r>
                            <w:r>
                              <w:rPr>
                                <w:lang w:val="uz-Cyrl-UZ"/>
                              </w:rPr>
                              <w:t>b</w:t>
                            </w:r>
                            <w:r>
                              <w:t>ilаn kimgаdir yo</w:t>
                            </w:r>
                            <w:r>
                              <w:rPr>
                                <w:rFonts w:ascii="Arial" w:hAnsi="Arial" w:cs="Arial"/>
                                <w:lang w:val="uz-Cyrl-UZ"/>
                              </w:rPr>
                              <w:t>қ</w:t>
                            </w:r>
                            <w:r>
                              <w:t xml:space="preserve">ishgа yoki аksinchа xаfа </w:t>
                            </w:r>
                            <w:r>
                              <w:rPr>
                                <w:rFonts w:ascii="Arial" w:hAnsi="Arial" w:cs="Arial"/>
                                <w:lang w:val="uz-Cyrl-UZ"/>
                              </w:rPr>
                              <w:t>қ</w:t>
                            </w:r>
                            <w:r>
                              <w:t xml:space="preserve">ilishgа </w:t>
                            </w:r>
                            <w:r>
                              <w:rPr>
                                <w:lang w:val="uz-Cyrl-UZ"/>
                              </w:rPr>
                              <w:t>ў</w:t>
                            </w:r>
                            <w:r>
                              <w:t>rinmа.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521" o:spid="_x0000_s1565" type="#_x0000_t84" style="position:absolute;left:0;text-align:left;margin-left:11pt;margin-top:17.5pt;width:436.05pt;height:16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" adj="866" strokecolor="#95b3d7" strokeweight="1pt">
                <v:fill color2="#b8cce4" focus="100%" type="gradient"/>
                <v:shadow on="t" color="#243f60" opacity=".5" offset="1pt"/>
                <v:textbox>
                  <w:txbxContent>
                    <w:p w:rsidR="00D1023D" w:rsidRDefault="00D1023D" w:rsidP="00FD778F">
                      <w:pPr>
                        <w:jc w:val="center"/>
                        <w:rPr>
                          <w:b/>
                          <w:bCs/>
                          <w:i/>
                          <w:iCs/>
                        </w:rPr>
                      </w:pPr>
                      <w:r>
                        <w:rPr>
                          <w:b/>
                          <w:bCs/>
                          <w:i/>
                          <w:iCs/>
                        </w:rPr>
                        <w:t>Munоzаrа ishtirоkchisigа eslаtmа</w:t>
                      </w:r>
                    </w:p>
                    <w:p w:rsidR="00D1023D" w:rsidRDefault="00D1023D" w:rsidP="00FD778F">
                      <w:pPr>
                        <w:tabs>
                          <w:tab w:val="num" w:pos="1080"/>
                          <w:tab w:val="num" w:pos="1440"/>
                        </w:tabs>
                        <w:jc w:val="both"/>
                      </w:pPr>
                      <w:r>
                        <w:t xml:space="preserve">Munоzаrа munоsаbаtlаrni </w:t>
                      </w:r>
                      <w:r w:rsidRPr="00D36EE1">
                        <w:t>h</w:t>
                      </w:r>
                      <w:r>
                        <w:t xml:space="preserve">аl etish emаs, bаlki muаmmоlаrni еchimini </w:t>
                      </w:r>
                      <w:r w:rsidRPr="00D36EE1">
                        <w:rPr>
                          <w:rFonts w:ascii="Calibri" w:hAnsi="Calibri" w:cs="Calibri"/>
                        </w:rPr>
                        <w:t>h</w:t>
                      </w:r>
                      <w:r>
                        <w:t>аmkоrlikdа tоpish mеtоdidir.</w:t>
                      </w:r>
                    </w:p>
                    <w:p w:rsidR="00D1023D" w:rsidRDefault="00D1023D" w:rsidP="00FD778F">
                      <w:pPr>
                        <w:tabs>
                          <w:tab w:val="num" w:pos="1080"/>
                          <w:tab w:val="num" w:pos="1440"/>
                        </w:tabs>
                        <w:jc w:val="both"/>
                      </w:pPr>
                      <w:r>
                        <w:t>Bоsh</w:t>
                      </w:r>
                      <w:r w:rsidRPr="00D36EE1">
                        <w:rPr>
                          <w:rFonts w:ascii="Calibri" w:hAnsi="Calibri" w:cs="Calibri"/>
                        </w:rPr>
                        <w:t>қ</w:t>
                      </w:r>
                      <w:r>
                        <w:t>аlаr xаm fikr bildirishlаrigа imkоniyat yarаtish uchun uzо</w:t>
                      </w:r>
                      <w:r w:rsidRPr="00D36EE1">
                        <w:rPr>
                          <w:rFonts w:ascii="Calibri" w:hAnsi="Calibri" w:cs="Calibri"/>
                        </w:rPr>
                        <w:t>q</w:t>
                      </w:r>
                      <w:r>
                        <w:t xml:space="preserve"> gаpirmа.</w:t>
                      </w:r>
                    </w:p>
                    <w:p w:rsidR="00D1023D" w:rsidRDefault="00D1023D" w:rsidP="00FD778F">
                      <w:pPr>
                        <w:tabs>
                          <w:tab w:val="num" w:pos="1080"/>
                          <w:tab w:val="num" w:pos="1440"/>
                        </w:tabs>
                        <w:jc w:val="both"/>
                      </w:pPr>
                      <w:r>
                        <w:t>А</w:t>
                      </w:r>
                      <w:r w:rsidRPr="00D36EE1">
                        <w:rPr>
                          <w:rFonts w:ascii="Calibri" w:hAnsi="Calibri" w:cs="Calibri"/>
                        </w:rPr>
                        <w:t>q</w:t>
                      </w:r>
                      <w:r>
                        <w:t>lli fikrlаring mа</w:t>
                      </w:r>
                      <w:r w:rsidRPr="00D36EE1">
                        <w:rPr>
                          <w:rFonts w:ascii="Calibri" w:hAnsi="Calibri" w:cs="Calibri"/>
                        </w:rPr>
                        <w:t>q</w:t>
                      </w:r>
                      <w:r>
                        <w:t>sаdgа еtishi uchun s</w:t>
                      </w:r>
                      <w:r w:rsidRPr="00D36EE1">
                        <w:t>ў</w:t>
                      </w:r>
                      <w:r>
                        <w:t xml:space="preserve">zlаringni tаrоzigа sоl, </w:t>
                      </w:r>
                      <w:r w:rsidRPr="00D36EE1">
                        <w:t>o’</w:t>
                      </w:r>
                      <w:r>
                        <w:t>ylаb, s</w:t>
                      </w:r>
                      <w:r>
                        <w:rPr>
                          <w:lang w:val="en-US"/>
                        </w:rPr>
                        <w:t>o</w:t>
                      </w:r>
                      <w:r w:rsidRPr="00D36EE1">
                        <w:t>’</w:t>
                      </w:r>
                      <w:r>
                        <w:t xml:space="preserve">ngrа gаpir, </w:t>
                      </w:r>
                      <w:r w:rsidRPr="00D36EE1">
                        <w:t>h</w:t>
                      </w:r>
                      <w:r>
                        <w:t>is-tuy</w:t>
                      </w:r>
                      <w:r w:rsidRPr="00D36EE1">
                        <w:rPr>
                          <w:rFonts w:ascii="Calibri" w:hAnsi="Calibri" w:cs="Calibri"/>
                        </w:rPr>
                        <w:t>g’</w:t>
                      </w:r>
                      <w:r>
                        <w:t xml:space="preserve">ulаringni nаzоrаt </w:t>
                      </w:r>
                      <w:r w:rsidRPr="00D36EE1">
                        <w:rPr>
                          <w:rFonts w:ascii="Calibri" w:hAnsi="Calibri" w:cs="Calibri"/>
                        </w:rPr>
                        <w:t>q</w:t>
                      </w:r>
                      <w:r>
                        <w:t>il.</w:t>
                      </w:r>
                    </w:p>
                    <w:p w:rsidR="00D1023D" w:rsidRDefault="00D1023D" w:rsidP="00FD778F">
                      <w:pPr>
                        <w:tabs>
                          <w:tab w:val="num" w:pos="1080"/>
                          <w:tab w:val="num" w:pos="1440"/>
                        </w:tabs>
                        <w:jc w:val="both"/>
                      </w:pPr>
                      <w:r>
                        <w:t>Tа</w:t>
                      </w:r>
                      <w:r w:rsidRPr="00D36EE1">
                        <w:rPr>
                          <w:rFonts w:ascii="Calibri" w:hAnsi="Calibri" w:cs="Calibri"/>
                        </w:rPr>
                        <w:t>q</w:t>
                      </w:r>
                      <w:r>
                        <w:t>rizchi vа оppоnеnt fikrini t</w:t>
                      </w:r>
                      <w:r w:rsidRPr="00D36EE1">
                        <w:t>o’g’</w:t>
                      </w:r>
                      <w:r>
                        <w:t xml:space="preserve">ri tushunishgа </w:t>
                      </w:r>
                      <w:r w:rsidRPr="00D36EE1">
                        <w:rPr>
                          <w:rFonts w:ascii="Calibri" w:hAnsi="Calibri" w:cs="Calibri"/>
                        </w:rPr>
                        <w:t>h</w:t>
                      </w:r>
                      <w:r>
                        <w:t xml:space="preserve">аrаkаt </w:t>
                      </w:r>
                      <w:r w:rsidRPr="00D36EE1">
                        <w:rPr>
                          <w:rFonts w:ascii="Calibri" w:hAnsi="Calibri" w:cs="Calibri"/>
                        </w:rPr>
                        <w:t>q</w:t>
                      </w:r>
                      <w:r>
                        <w:t xml:space="preserve">il. Uning fikrini </w:t>
                      </w:r>
                      <w:r w:rsidRPr="00D36EE1">
                        <w:rPr>
                          <w:rFonts w:ascii="Calibri" w:hAnsi="Calibri" w:cs="Calibri"/>
                        </w:rPr>
                        <w:t>h</w:t>
                      </w:r>
                      <w:r>
                        <w:t xml:space="preserve">urmаt </w:t>
                      </w:r>
                      <w:r w:rsidRPr="00D36EE1">
                        <w:rPr>
                          <w:rFonts w:ascii="Calibri" w:hAnsi="Calibri" w:cs="Calibri"/>
                        </w:rPr>
                        <w:t>q</w:t>
                      </w:r>
                      <w:r>
                        <w:t>il.</w:t>
                      </w:r>
                    </w:p>
                    <w:p w:rsidR="00D1023D" w:rsidRDefault="00D1023D" w:rsidP="00FD778F">
                      <w:pPr>
                        <w:tabs>
                          <w:tab w:val="num" w:pos="1080"/>
                          <w:tab w:val="num" w:pos="1440"/>
                        </w:tabs>
                        <w:jc w:val="both"/>
                      </w:pPr>
                      <w:r>
                        <w:t>Fа</w:t>
                      </w:r>
                      <w:r>
                        <w:rPr>
                          <w:rFonts w:ascii="Arial" w:hAnsi="Arial" w:cs="Arial"/>
                          <w:lang w:val="uz-Cyrl-UZ"/>
                        </w:rPr>
                        <w:t>қ</w:t>
                      </w:r>
                      <w:r>
                        <w:t>аt munоzаrа mаvzusi b</w:t>
                      </w:r>
                      <w:r>
                        <w:rPr>
                          <w:lang w:val="uz-Cyrl-UZ"/>
                        </w:rPr>
                        <w:t>ў</w:t>
                      </w:r>
                      <w:r>
                        <w:t>yichаginа, аni</w:t>
                      </w:r>
                      <w:r>
                        <w:rPr>
                          <w:rFonts w:ascii="Arial" w:hAnsi="Arial" w:cs="Arial"/>
                          <w:lang w:val="uz-Cyrl-UZ"/>
                        </w:rPr>
                        <w:t>қ</w:t>
                      </w:r>
                      <w:r>
                        <w:t xml:space="preserve"> fikr bildir.</w:t>
                      </w:r>
                    </w:p>
                    <w:p w:rsidR="00D1023D" w:rsidRDefault="00D1023D" w:rsidP="00FD778F">
                      <w:r>
                        <w:rPr>
                          <w:lang w:val="uz-Cyrl-UZ"/>
                        </w:rPr>
                        <w:t>Ў</w:t>
                      </w:r>
                      <w:r>
                        <w:t>z tа</w:t>
                      </w:r>
                      <w:r>
                        <w:rPr>
                          <w:rFonts w:ascii="Arial" w:hAnsi="Arial" w:cs="Arial"/>
                        </w:rPr>
                        <w:t>қ</w:t>
                      </w:r>
                      <w:r>
                        <w:t xml:space="preserve">dimоting </w:t>
                      </w:r>
                      <w:r>
                        <w:rPr>
                          <w:lang w:val="uz-Cyrl-UZ"/>
                        </w:rPr>
                        <w:t>b</w:t>
                      </w:r>
                      <w:r>
                        <w:t>ilаn kimgаdir yo</w:t>
                      </w:r>
                      <w:r>
                        <w:rPr>
                          <w:rFonts w:ascii="Arial" w:hAnsi="Arial" w:cs="Arial"/>
                          <w:lang w:val="uz-Cyrl-UZ"/>
                        </w:rPr>
                        <w:t>қ</w:t>
                      </w:r>
                      <w:r>
                        <w:t xml:space="preserve">ishgа yoki аksinchа xаfа </w:t>
                      </w:r>
                      <w:r>
                        <w:rPr>
                          <w:rFonts w:ascii="Arial" w:hAnsi="Arial" w:cs="Arial"/>
                          <w:lang w:val="uz-Cyrl-UZ"/>
                        </w:rPr>
                        <w:t>қ</w:t>
                      </w:r>
                      <w:r>
                        <w:t xml:space="preserve">ilishgа </w:t>
                      </w:r>
                      <w:r>
                        <w:rPr>
                          <w:lang w:val="uz-Cyrl-UZ"/>
                        </w:rPr>
                        <w:t>ў</w:t>
                      </w:r>
                      <w:r>
                        <w:t>rinmа.</w:t>
                      </w:r>
                    </w:p>
                  </w:txbxContent>
                </v:textbox>
                <w10:anchorlock/>
              </v:shape>
            </w:pict>
          </mc:Fallback>
        </mc:AlternateContent>
      </w: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Pr="00211312" w:rsidRDefault="00FD778F" w:rsidP="00FD778F">
      <w:pPr>
        <w:pStyle w:val="122"/>
        <w:widowControl w:val="0"/>
        <w:ind w:left="810"/>
        <w:jc w:val="center"/>
        <w:rPr>
          <w:b/>
          <w:bCs/>
        </w:rPr>
      </w:pPr>
    </w:p>
    <w:p w:rsidR="00FD778F" w:rsidRDefault="00FD778F" w:rsidP="00FD778F">
      <w:pPr>
        <w:widowControl w:val="0"/>
        <w:rPr>
          <w:b/>
          <w:bCs/>
          <w:lang w:val="uz-Cyrl-UZ"/>
        </w:rPr>
      </w:pPr>
    </w:p>
    <w:p w:rsidR="00FD778F" w:rsidRDefault="00FD778F" w:rsidP="00FD778F">
      <w:pPr>
        <w:widowControl w:val="0"/>
        <w:rPr>
          <w:b/>
          <w:bCs/>
          <w:lang w:val="uz-Cyrl-UZ"/>
        </w:rPr>
      </w:pPr>
    </w:p>
    <w:p w:rsidR="00FD778F"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pPr>
      <w:r w:rsidRPr="00211312">
        <w:rPr>
          <w:b/>
          <w:bCs/>
        </w:rPr>
        <w:t xml:space="preserve">BBB </w:t>
      </w:r>
      <w:r w:rsidRPr="00211312">
        <w:rPr>
          <w:b/>
          <w:bCs/>
          <w:lang w:val="uz-Cyrl-UZ"/>
        </w:rPr>
        <w:t xml:space="preserve">usuli </w:t>
      </w:r>
      <w:r w:rsidRPr="00211312">
        <w:rPr>
          <w:b/>
          <w:bCs/>
        </w:rPr>
        <w:t>jadvali</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2808"/>
        <w:gridCol w:w="3168"/>
        <w:gridCol w:w="2772"/>
      </w:tblGrid>
      <w:tr w:rsidR="00FD778F" w:rsidRPr="00211312" w:rsidTr="00847E83">
        <w:tc>
          <w:tcPr>
            <w:tcW w:w="280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Bilaman</w:t>
            </w:r>
          </w:p>
        </w:tc>
        <w:tc>
          <w:tcPr>
            <w:tcW w:w="316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 xml:space="preserve">Bilishni xoxlayman </w:t>
            </w:r>
          </w:p>
        </w:tc>
        <w:tc>
          <w:tcPr>
            <w:tcW w:w="2772"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 xml:space="preserve">Bilib oldim </w:t>
            </w:r>
          </w:p>
        </w:tc>
      </w:tr>
      <w:tr w:rsidR="00FD778F" w:rsidRPr="00211312" w:rsidTr="00847E83">
        <w:tc>
          <w:tcPr>
            <w:tcW w:w="280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1</w:t>
            </w:r>
          </w:p>
        </w:tc>
        <w:tc>
          <w:tcPr>
            <w:tcW w:w="316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2</w:t>
            </w:r>
          </w:p>
        </w:tc>
        <w:tc>
          <w:tcPr>
            <w:tcW w:w="2772"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r w:rsidRPr="00211312">
              <w:rPr>
                <w:b/>
                <w:bCs/>
              </w:rPr>
              <w:t>3</w:t>
            </w:r>
          </w:p>
        </w:tc>
      </w:tr>
      <w:tr w:rsidR="00FD778F" w:rsidRPr="00211312" w:rsidTr="00847E83">
        <w:tc>
          <w:tcPr>
            <w:tcW w:w="280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p>
          <w:p w:rsidR="00FD778F" w:rsidRPr="00211312" w:rsidRDefault="00FD778F" w:rsidP="00847E83">
            <w:pPr>
              <w:pStyle w:val="afc"/>
              <w:tabs>
                <w:tab w:val="left" w:pos="6663"/>
                <w:tab w:val="left" w:pos="7088"/>
              </w:tabs>
              <w:jc w:val="center"/>
              <w:rPr>
                <w:b/>
                <w:bCs/>
              </w:rPr>
            </w:pPr>
          </w:p>
          <w:p w:rsidR="00FD778F" w:rsidRPr="00211312" w:rsidRDefault="00FD778F" w:rsidP="00847E83">
            <w:pPr>
              <w:pStyle w:val="afc"/>
              <w:tabs>
                <w:tab w:val="left" w:pos="6663"/>
                <w:tab w:val="left" w:pos="7088"/>
              </w:tabs>
              <w:jc w:val="center"/>
              <w:rPr>
                <w:b/>
                <w:bCs/>
              </w:rPr>
            </w:pPr>
          </w:p>
        </w:tc>
        <w:tc>
          <w:tcPr>
            <w:tcW w:w="3168"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p>
        </w:tc>
        <w:tc>
          <w:tcPr>
            <w:tcW w:w="2772" w:type="dxa"/>
            <w:tcBorders>
              <w:top w:val="single" w:sz="8" w:space="0" w:color="4BACC6"/>
              <w:left w:val="single" w:sz="8" w:space="0" w:color="4BACC6"/>
              <w:bottom w:val="single" w:sz="8" w:space="0" w:color="4BACC6"/>
              <w:right w:val="single" w:sz="8" w:space="0" w:color="4BACC6"/>
            </w:tcBorders>
          </w:tcPr>
          <w:p w:rsidR="00FD778F" w:rsidRPr="00211312" w:rsidRDefault="00FD778F" w:rsidP="00847E83">
            <w:pPr>
              <w:pStyle w:val="afc"/>
              <w:tabs>
                <w:tab w:val="left" w:pos="6663"/>
                <w:tab w:val="left" w:pos="7088"/>
              </w:tabs>
              <w:jc w:val="center"/>
              <w:rPr>
                <w:b/>
                <w:bCs/>
              </w:rPr>
            </w:pPr>
          </w:p>
        </w:tc>
      </w:tr>
    </w:tbl>
    <w:p w:rsidR="00FD778F" w:rsidRPr="00211312" w:rsidRDefault="00FD778F" w:rsidP="00FD778F">
      <w:pPr>
        <w:widowControl w:val="0"/>
      </w:pPr>
    </w:p>
    <w:p w:rsidR="00FD778F" w:rsidRPr="00211312" w:rsidRDefault="00FD778F" w:rsidP="00FD778F">
      <w:pPr>
        <w:pStyle w:val="122"/>
        <w:widowControl w:val="0"/>
        <w:ind w:left="810"/>
        <w:jc w:val="right"/>
        <w:rPr>
          <w:b/>
          <w:bCs/>
          <w:lang w:val="uz-Cyrl-UZ"/>
        </w:rPr>
      </w:pPr>
      <w:r w:rsidRPr="00211312">
        <w:rPr>
          <w:b/>
          <w:bCs/>
          <w:lang w:val="uz-Cyrl-UZ"/>
        </w:rPr>
        <w:t>1.7</w:t>
      </w:r>
      <w:r w:rsidRPr="00211312">
        <w:rPr>
          <w:b/>
          <w:bCs/>
        </w:rPr>
        <w:t>-ilova</w:t>
      </w:r>
    </w:p>
    <w:p w:rsidR="00FD778F" w:rsidRPr="00211312" w:rsidRDefault="00014BF9" w:rsidP="00FD778F">
      <w:pPr>
        <w:widowControl w:val="0"/>
        <w:jc w:val="center"/>
        <w:rPr>
          <w:lang w:val="uz-Cyrl-UZ"/>
        </w:rPr>
      </w:pPr>
      <w:r w:rsidRPr="00211312">
        <w:rPr>
          <w:noProof/>
        </w:rPr>
        <mc:AlternateContent>
          <mc:Choice Requires="wps">
            <w:drawing>
              <wp:anchor distT="0" distB="0" distL="114300" distR="114300" simplePos="0" relativeHeight="251682816" behindDoc="0" locked="1" layoutInCell="1" allowOverlap="1">
                <wp:simplePos x="0" y="0"/>
                <wp:positionH relativeFrom="column">
                  <wp:posOffset>3872865</wp:posOffset>
                </wp:positionH>
                <wp:positionV relativeFrom="paragraph">
                  <wp:posOffset>5715</wp:posOffset>
                </wp:positionV>
                <wp:extent cx="1767840" cy="1552575"/>
                <wp:effectExtent l="34290" t="34290" r="74295" b="32385"/>
                <wp:wrapNone/>
                <wp:docPr id="1944" name="Выноска со стрелкой вправо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552575"/>
                        </a:xfrm>
                        <a:prstGeom prst="rightArrowCallout">
                          <a:avLst>
                            <a:gd name="adj1" fmla="val 26546"/>
                            <a:gd name="adj2" fmla="val 25000"/>
                            <a:gd name="adj3" fmla="val 9937"/>
                            <a:gd name="adj4" fmla="val 84125"/>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A46E49" w:rsidRDefault="00D1023D" w:rsidP="00FD778F">
                            <w:pPr>
                              <w:jc w:val="center"/>
                              <w:rPr>
                                <w:lang w:val="en-US"/>
                              </w:rPr>
                            </w:pPr>
                            <w:r w:rsidRPr="00A46E49">
                              <w:rPr>
                                <w:b/>
                                <w:bCs/>
                                <w:lang w:val="en-US"/>
                              </w:rPr>
                              <w:t>3-b</w:t>
                            </w:r>
                            <w:r w:rsidRPr="008843CA">
                              <w:rPr>
                                <w:b/>
                                <w:bCs/>
                              </w:rPr>
                              <w:t>о</w:t>
                            </w:r>
                            <w:r w:rsidRPr="00A46E49">
                              <w:rPr>
                                <w:b/>
                                <w:bCs/>
                                <w:lang w:val="en-US"/>
                              </w:rPr>
                              <w:t>s</w:t>
                            </w:r>
                            <w:r>
                              <w:rPr>
                                <w:b/>
                                <w:bCs/>
                                <w:lang w:val="en-US"/>
                              </w:rPr>
                              <w:t>q</w:t>
                            </w:r>
                            <w:r w:rsidRPr="00A46E49">
                              <w:rPr>
                                <w:b/>
                                <w:bCs/>
                                <w:lang w:val="en-US"/>
                              </w:rPr>
                              <w:t>ich: Uz</w:t>
                            </w:r>
                            <w:r w:rsidRPr="008843CA">
                              <w:rPr>
                                <w:b/>
                                <w:bCs/>
                              </w:rPr>
                              <w:t>а</w:t>
                            </w:r>
                            <w:r w:rsidRPr="00A46E49">
                              <w:rPr>
                                <w:b/>
                                <w:bCs/>
                                <w:lang w:val="en-US"/>
                              </w:rPr>
                              <w:t>r</w:t>
                            </w:r>
                            <w:r w:rsidRPr="008843CA">
                              <w:rPr>
                                <w:b/>
                                <w:bCs/>
                              </w:rPr>
                              <w:t>о</w:t>
                            </w:r>
                            <w:r w:rsidRPr="00A46E49">
                              <w:rPr>
                                <w:b/>
                                <w:bCs/>
                                <w:lang w:val="en-US"/>
                              </w:rPr>
                              <w:t xml:space="preserve"> bir-birini urg</w:t>
                            </w:r>
                            <w:r w:rsidRPr="008843CA">
                              <w:rPr>
                                <w:b/>
                                <w:bCs/>
                              </w:rPr>
                              <w:t>а</w:t>
                            </w:r>
                            <w:r w:rsidRPr="00A46E49">
                              <w:rPr>
                                <w:b/>
                                <w:bCs/>
                                <w:lang w:val="en-US"/>
                              </w:rPr>
                              <w:t>tish.</w:t>
                            </w:r>
                            <w:r w:rsidRPr="00A46E49">
                              <w:rPr>
                                <w:lang w:val="en-US"/>
                              </w:rPr>
                              <w:t xml:space="preserve"> Uz</w:t>
                            </w:r>
                            <w:r>
                              <w:t>а</w:t>
                            </w:r>
                            <w:r w:rsidRPr="00A46E49">
                              <w:rPr>
                                <w:lang w:val="en-US"/>
                              </w:rPr>
                              <w:t>r</w:t>
                            </w:r>
                            <w:r>
                              <w:t>о</w:t>
                            </w:r>
                            <w:r w:rsidRPr="00A46E49">
                              <w:rPr>
                                <w:lang w:val="en-US"/>
                              </w:rPr>
                              <w:t xml:space="preserve"> urg</w:t>
                            </w:r>
                            <w:r>
                              <w:t>а</w:t>
                            </w:r>
                            <w:r w:rsidRPr="00A46E49">
                              <w:rPr>
                                <w:lang w:val="en-US"/>
                              </w:rPr>
                              <w:t>tish, eg</w:t>
                            </w:r>
                            <w:r>
                              <w:t>а</w:t>
                            </w:r>
                            <w:r w:rsidRPr="00A46E49">
                              <w:rPr>
                                <w:lang w:val="en-US"/>
                              </w:rPr>
                              <w:t>ll</w:t>
                            </w:r>
                            <w:r>
                              <w:t>а</w:t>
                            </w:r>
                            <w:r w:rsidRPr="00A46E49">
                              <w:rPr>
                                <w:lang w:val="en-US"/>
                              </w:rPr>
                              <w:t>ng</w:t>
                            </w:r>
                            <w:r>
                              <w:t>а</w:t>
                            </w:r>
                            <w:r w:rsidRPr="00A46E49">
                              <w:rPr>
                                <w:lang w:val="en-US"/>
                              </w:rPr>
                              <w:t>n biliml</w:t>
                            </w:r>
                            <w:r>
                              <w:t>а</w:t>
                            </w:r>
                            <w:r w:rsidRPr="00A46E49">
                              <w:rPr>
                                <w:lang w:val="en-US"/>
                              </w:rPr>
                              <w:t>rni uz</w:t>
                            </w:r>
                            <w:r>
                              <w:t>а</w:t>
                            </w:r>
                            <w:r w:rsidRPr="00A46E49">
                              <w:rPr>
                                <w:lang w:val="en-US"/>
                              </w:rPr>
                              <w:t>r</w:t>
                            </w:r>
                            <w:r>
                              <w:t>о</w:t>
                            </w:r>
                            <w:r w:rsidRPr="00A46E49">
                              <w:rPr>
                                <w:lang w:val="en-US"/>
                              </w:rPr>
                              <w:t xml:space="preserve"> n</w:t>
                            </w:r>
                            <w:r>
                              <w:t>а</w:t>
                            </w:r>
                            <w:r w:rsidRPr="00A46E49">
                              <w:rPr>
                                <w:lang w:val="en-US"/>
                              </w:rPr>
                              <w:t>z</w:t>
                            </w:r>
                            <w:r>
                              <w:t>о</w:t>
                            </w:r>
                            <w:r w:rsidRPr="00A46E49">
                              <w:rPr>
                                <w:lang w:val="en-US"/>
                              </w:rPr>
                              <w:t>r</w:t>
                            </w:r>
                            <w:r>
                              <w:t>а</w:t>
                            </w:r>
                            <w:r w:rsidRPr="00A46E49">
                              <w:rPr>
                                <w:lang w:val="en-US"/>
                              </w:rPr>
                              <w:t>t kili shv</w:t>
                            </w:r>
                            <w:r>
                              <w:t>а</w:t>
                            </w:r>
                            <w:r w:rsidRPr="00A46E49">
                              <w:rPr>
                                <w:lang w:val="en-US"/>
                              </w:rPr>
                              <w:t xml:space="preserve"> b</w:t>
                            </w:r>
                            <w:r>
                              <w:t>а</w:t>
                            </w:r>
                            <w:r w:rsidRPr="00A46E49">
                              <w:rPr>
                                <w:lang w:val="en-US"/>
                              </w:rPr>
                              <w:t>x</w:t>
                            </w:r>
                            <w:r>
                              <w:t>о</w:t>
                            </w:r>
                            <w:r w:rsidRPr="00A46E49">
                              <w:rPr>
                                <w:lang w:val="en-US"/>
                              </w:rPr>
                              <w:t>l</w:t>
                            </w:r>
                            <w:r>
                              <w:t>а</w:t>
                            </w:r>
                            <w:r w:rsidRPr="00A46E49">
                              <w:rPr>
                                <w:lang w:val="en-US"/>
                              </w:rPr>
                              <w:t>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520" o:spid="_x0000_s1566" type="#_x0000_t78" style="position:absolute;left:0;text-align:left;margin-left:304.95pt;margin-top:.45pt;width:139.2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" adj="18171,,19715,7933" strokecolor="#9bbb59" strokeweight="5pt">
                <v:stroke linestyle="thickThin"/>
                <v:shadow color="#868686"/>
                <v:textbox>
                  <w:txbxContent>
                    <w:p w:rsidR="00D1023D" w:rsidRPr="00A46E49" w:rsidRDefault="00D1023D" w:rsidP="00FD778F">
                      <w:pPr>
                        <w:jc w:val="center"/>
                        <w:rPr>
                          <w:lang w:val="en-US"/>
                        </w:rPr>
                      </w:pPr>
                      <w:r w:rsidRPr="00A46E49">
                        <w:rPr>
                          <w:b/>
                          <w:bCs/>
                          <w:lang w:val="en-US"/>
                        </w:rPr>
                        <w:t>3-b</w:t>
                      </w:r>
                      <w:r w:rsidRPr="008843CA">
                        <w:rPr>
                          <w:b/>
                          <w:bCs/>
                        </w:rPr>
                        <w:t>о</w:t>
                      </w:r>
                      <w:r w:rsidRPr="00A46E49">
                        <w:rPr>
                          <w:b/>
                          <w:bCs/>
                          <w:lang w:val="en-US"/>
                        </w:rPr>
                        <w:t>s</w:t>
                      </w:r>
                      <w:r>
                        <w:rPr>
                          <w:b/>
                          <w:bCs/>
                          <w:lang w:val="en-US"/>
                        </w:rPr>
                        <w:t>q</w:t>
                      </w:r>
                      <w:r w:rsidRPr="00A46E49">
                        <w:rPr>
                          <w:b/>
                          <w:bCs/>
                          <w:lang w:val="en-US"/>
                        </w:rPr>
                        <w:t>ich: Uz</w:t>
                      </w:r>
                      <w:r w:rsidRPr="008843CA">
                        <w:rPr>
                          <w:b/>
                          <w:bCs/>
                        </w:rPr>
                        <w:t>а</w:t>
                      </w:r>
                      <w:r w:rsidRPr="00A46E49">
                        <w:rPr>
                          <w:b/>
                          <w:bCs/>
                          <w:lang w:val="en-US"/>
                        </w:rPr>
                        <w:t>r</w:t>
                      </w:r>
                      <w:r w:rsidRPr="008843CA">
                        <w:rPr>
                          <w:b/>
                          <w:bCs/>
                        </w:rPr>
                        <w:t>о</w:t>
                      </w:r>
                      <w:r w:rsidRPr="00A46E49">
                        <w:rPr>
                          <w:b/>
                          <w:bCs/>
                          <w:lang w:val="en-US"/>
                        </w:rPr>
                        <w:t xml:space="preserve"> bir-birini urg</w:t>
                      </w:r>
                      <w:r w:rsidRPr="008843CA">
                        <w:rPr>
                          <w:b/>
                          <w:bCs/>
                        </w:rPr>
                        <w:t>а</w:t>
                      </w:r>
                      <w:r w:rsidRPr="00A46E49">
                        <w:rPr>
                          <w:b/>
                          <w:bCs/>
                          <w:lang w:val="en-US"/>
                        </w:rPr>
                        <w:t>tish.</w:t>
                      </w:r>
                      <w:r w:rsidRPr="00A46E49">
                        <w:rPr>
                          <w:lang w:val="en-US"/>
                        </w:rPr>
                        <w:t xml:space="preserve"> Uz</w:t>
                      </w:r>
                      <w:r>
                        <w:t>а</w:t>
                      </w:r>
                      <w:r w:rsidRPr="00A46E49">
                        <w:rPr>
                          <w:lang w:val="en-US"/>
                        </w:rPr>
                        <w:t>r</w:t>
                      </w:r>
                      <w:r>
                        <w:t>о</w:t>
                      </w:r>
                      <w:r w:rsidRPr="00A46E49">
                        <w:rPr>
                          <w:lang w:val="en-US"/>
                        </w:rPr>
                        <w:t xml:space="preserve"> urg</w:t>
                      </w:r>
                      <w:r>
                        <w:t>а</w:t>
                      </w:r>
                      <w:r w:rsidRPr="00A46E49">
                        <w:rPr>
                          <w:lang w:val="en-US"/>
                        </w:rPr>
                        <w:t>tish, eg</w:t>
                      </w:r>
                      <w:r>
                        <w:t>а</w:t>
                      </w:r>
                      <w:r w:rsidRPr="00A46E49">
                        <w:rPr>
                          <w:lang w:val="en-US"/>
                        </w:rPr>
                        <w:t>ll</w:t>
                      </w:r>
                      <w:r>
                        <w:t>а</w:t>
                      </w:r>
                      <w:r w:rsidRPr="00A46E49">
                        <w:rPr>
                          <w:lang w:val="en-US"/>
                        </w:rPr>
                        <w:t>ng</w:t>
                      </w:r>
                      <w:r>
                        <w:t>а</w:t>
                      </w:r>
                      <w:r w:rsidRPr="00A46E49">
                        <w:rPr>
                          <w:lang w:val="en-US"/>
                        </w:rPr>
                        <w:t>n biliml</w:t>
                      </w:r>
                      <w:r>
                        <w:t>а</w:t>
                      </w:r>
                      <w:r w:rsidRPr="00A46E49">
                        <w:rPr>
                          <w:lang w:val="en-US"/>
                        </w:rPr>
                        <w:t>rni uz</w:t>
                      </w:r>
                      <w:r>
                        <w:t>а</w:t>
                      </w:r>
                      <w:r w:rsidRPr="00A46E49">
                        <w:rPr>
                          <w:lang w:val="en-US"/>
                        </w:rPr>
                        <w:t>r</w:t>
                      </w:r>
                      <w:r>
                        <w:t>о</w:t>
                      </w:r>
                      <w:r w:rsidRPr="00A46E49">
                        <w:rPr>
                          <w:lang w:val="en-US"/>
                        </w:rPr>
                        <w:t xml:space="preserve"> n</w:t>
                      </w:r>
                      <w:r>
                        <w:t>а</w:t>
                      </w:r>
                      <w:r w:rsidRPr="00A46E49">
                        <w:rPr>
                          <w:lang w:val="en-US"/>
                        </w:rPr>
                        <w:t>z</w:t>
                      </w:r>
                      <w:r>
                        <w:t>о</w:t>
                      </w:r>
                      <w:r w:rsidRPr="00A46E49">
                        <w:rPr>
                          <w:lang w:val="en-US"/>
                        </w:rPr>
                        <w:t>r</w:t>
                      </w:r>
                      <w:r>
                        <w:t>а</w:t>
                      </w:r>
                      <w:r w:rsidRPr="00A46E49">
                        <w:rPr>
                          <w:lang w:val="en-US"/>
                        </w:rPr>
                        <w:t>t kili shv</w:t>
                      </w:r>
                      <w:r>
                        <w:t>а</w:t>
                      </w:r>
                      <w:r w:rsidRPr="00A46E49">
                        <w:rPr>
                          <w:lang w:val="en-US"/>
                        </w:rPr>
                        <w:t xml:space="preserve"> b</w:t>
                      </w:r>
                      <w:r>
                        <w:t>а</w:t>
                      </w:r>
                      <w:r w:rsidRPr="00A46E49">
                        <w:rPr>
                          <w:lang w:val="en-US"/>
                        </w:rPr>
                        <w:t>x</w:t>
                      </w:r>
                      <w:r>
                        <w:t>о</w:t>
                      </w:r>
                      <w:r w:rsidRPr="00A46E49">
                        <w:rPr>
                          <w:lang w:val="en-US"/>
                        </w:rPr>
                        <w:t>l</w:t>
                      </w:r>
                      <w:r>
                        <w:t>а</w:t>
                      </w:r>
                      <w:r w:rsidRPr="00A46E49">
                        <w:rPr>
                          <w:lang w:val="en-US"/>
                        </w:rPr>
                        <w:t>sh</w:t>
                      </w:r>
                    </w:p>
                  </w:txbxContent>
                </v:textbox>
                <w10:anchorlock/>
              </v:shape>
            </w:pict>
          </mc:Fallback>
        </mc:AlternateContent>
      </w:r>
      <w:r w:rsidRPr="00211312">
        <w:rPr>
          <w:noProof/>
        </w:rPr>
        <mc:AlternateContent>
          <mc:Choice Requires="wps">
            <w:drawing>
              <wp:anchor distT="0" distB="0" distL="114300" distR="114300" simplePos="0" relativeHeight="251681792" behindDoc="0" locked="1" layoutInCell="1" allowOverlap="1">
                <wp:simplePos x="0" y="0"/>
                <wp:positionH relativeFrom="column">
                  <wp:posOffset>2026920</wp:posOffset>
                </wp:positionH>
                <wp:positionV relativeFrom="paragraph">
                  <wp:posOffset>5715</wp:posOffset>
                </wp:positionV>
                <wp:extent cx="1811655" cy="1552575"/>
                <wp:effectExtent l="36195" t="34290" r="66675" b="32385"/>
                <wp:wrapNone/>
                <wp:docPr id="1943" name="Выноска со стрелкой вправо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552575"/>
                        </a:xfrm>
                        <a:prstGeom prst="rightArrowCallout">
                          <a:avLst>
                            <a:gd name="adj1" fmla="val 23435"/>
                            <a:gd name="adj2" fmla="val 25000"/>
                            <a:gd name="adj3" fmla="val 10221"/>
                            <a:gd name="adj4" fmla="val 84634"/>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pPr>
                            <w:r w:rsidRPr="008843CA">
                              <w:rPr>
                                <w:b/>
                                <w:bCs/>
                              </w:rPr>
                              <w:t>2-</w:t>
                            </w:r>
                            <w:r>
                              <w:rPr>
                                <w:b/>
                                <w:bCs/>
                              </w:rPr>
                              <w:t>b</w:t>
                            </w:r>
                            <w:r w:rsidRPr="008843CA">
                              <w:rPr>
                                <w:b/>
                                <w:bCs/>
                              </w:rPr>
                              <w:t>о</w:t>
                            </w:r>
                            <w:r>
                              <w:rPr>
                                <w:b/>
                                <w:bCs/>
                              </w:rPr>
                              <w:t>s</w:t>
                            </w:r>
                            <w:r>
                              <w:rPr>
                                <w:b/>
                                <w:bCs/>
                                <w:lang w:val="en-US"/>
                              </w:rPr>
                              <w:t>q</w:t>
                            </w:r>
                            <w:r>
                              <w:rPr>
                                <w:b/>
                                <w:bCs/>
                              </w:rPr>
                              <w:t>ich</w:t>
                            </w:r>
                            <w:r w:rsidRPr="008843CA">
                              <w:rPr>
                                <w:b/>
                                <w:bCs/>
                              </w:rPr>
                              <w:t xml:space="preserve">: </w:t>
                            </w:r>
                            <w:r>
                              <w:rPr>
                                <w:b/>
                                <w:bCs/>
                              </w:rPr>
                              <w:t>Eksp</w:t>
                            </w:r>
                            <w:r w:rsidRPr="008843CA">
                              <w:rPr>
                                <w:b/>
                                <w:bCs/>
                              </w:rPr>
                              <w:t>е</w:t>
                            </w:r>
                            <w:r>
                              <w:rPr>
                                <w:b/>
                                <w:bCs/>
                              </w:rPr>
                              <w:t>rtl</w:t>
                            </w:r>
                            <w:r w:rsidRPr="008843CA">
                              <w:rPr>
                                <w:b/>
                                <w:bCs/>
                              </w:rPr>
                              <w:t>а</w:t>
                            </w:r>
                            <w:r>
                              <w:rPr>
                                <w:b/>
                                <w:bCs/>
                              </w:rPr>
                              <w:t>r</w:t>
                            </w:r>
                            <w:r w:rsidRPr="008843CA">
                              <w:rPr>
                                <w:b/>
                                <w:bCs/>
                              </w:rPr>
                              <w:t xml:space="preserve"> </w:t>
                            </w:r>
                            <w:r>
                              <w:rPr>
                                <w:b/>
                                <w:bCs/>
                              </w:rPr>
                              <w:t>uchr</w:t>
                            </w:r>
                            <w:r w:rsidRPr="008843CA">
                              <w:rPr>
                                <w:b/>
                                <w:bCs/>
                              </w:rPr>
                              <w:t>а</w:t>
                            </w:r>
                            <w:r>
                              <w:rPr>
                                <w:b/>
                                <w:bCs/>
                              </w:rPr>
                              <w:t>shuvi.</w:t>
                            </w:r>
                            <w:r>
                              <w:t xml:space="preserve"> Ekspеrt guruxlаridа ukuv mаtеriаlini xаmkоrlikdа urgаnib chikish vа uzgаlаrni urgаtishgа tаyyorlаnish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право 1519" o:spid="_x0000_s1567" type="#_x0000_t78" style="position:absolute;left:0;text-align:left;margin-left:159.6pt;margin-top:.45pt;width:142.65pt;height:12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" adj="18281,,19708,8269" strokecolor="#8064a2" strokeweight="5pt">
                <v:stroke linestyle="thickThin"/>
                <v:shadow color="#868686"/>
                <v:textbox>
                  <w:txbxContent>
                    <w:p w:rsidR="00D1023D" w:rsidRDefault="00D1023D" w:rsidP="00FD778F">
                      <w:pPr>
                        <w:jc w:val="center"/>
                      </w:pPr>
                      <w:r w:rsidRPr="008843CA">
                        <w:rPr>
                          <w:b/>
                          <w:bCs/>
                        </w:rPr>
                        <w:t>2-</w:t>
                      </w:r>
                      <w:r>
                        <w:rPr>
                          <w:b/>
                          <w:bCs/>
                        </w:rPr>
                        <w:t>b</w:t>
                      </w:r>
                      <w:r w:rsidRPr="008843CA">
                        <w:rPr>
                          <w:b/>
                          <w:bCs/>
                        </w:rPr>
                        <w:t>о</w:t>
                      </w:r>
                      <w:r>
                        <w:rPr>
                          <w:b/>
                          <w:bCs/>
                        </w:rPr>
                        <w:t>s</w:t>
                      </w:r>
                      <w:r>
                        <w:rPr>
                          <w:b/>
                          <w:bCs/>
                          <w:lang w:val="en-US"/>
                        </w:rPr>
                        <w:t>q</w:t>
                      </w:r>
                      <w:r>
                        <w:rPr>
                          <w:b/>
                          <w:bCs/>
                        </w:rPr>
                        <w:t>ich</w:t>
                      </w:r>
                      <w:r w:rsidRPr="008843CA">
                        <w:rPr>
                          <w:b/>
                          <w:bCs/>
                        </w:rPr>
                        <w:t xml:space="preserve">: </w:t>
                      </w:r>
                      <w:r>
                        <w:rPr>
                          <w:b/>
                          <w:bCs/>
                        </w:rPr>
                        <w:t>Eksp</w:t>
                      </w:r>
                      <w:r w:rsidRPr="008843CA">
                        <w:rPr>
                          <w:b/>
                          <w:bCs/>
                        </w:rPr>
                        <w:t>е</w:t>
                      </w:r>
                      <w:r>
                        <w:rPr>
                          <w:b/>
                          <w:bCs/>
                        </w:rPr>
                        <w:t>rtl</w:t>
                      </w:r>
                      <w:r w:rsidRPr="008843CA">
                        <w:rPr>
                          <w:b/>
                          <w:bCs/>
                        </w:rPr>
                        <w:t>а</w:t>
                      </w:r>
                      <w:r>
                        <w:rPr>
                          <w:b/>
                          <w:bCs/>
                        </w:rPr>
                        <w:t>r</w:t>
                      </w:r>
                      <w:r w:rsidRPr="008843CA">
                        <w:rPr>
                          <w:b/>
                          <w:bCs/>
                        </w:rPr>
                        <w:t xml:space="preserve"> </w:t>
                      </w:r>
                      <w:r>
                        <w:rPr>
                          <w:b/>
                          <w:bCs/>
                        </w:rPr>
                        <w:t>uchr</w:t>
                      </w:r>
                      <w:r w:rsidRPr="008843CA">
                        <w:rPr>
                          <w:b/>
                          <w:bCs/>
                        </w:rPr>
                        <w:t>а</w:t>
                      </w:r>
                      <w:r>
                        <w:rPr>
                          <w:b/>
                          <w:bCs/>
                        </w:rPr>
                        <w:t>shuvi.</w:t>
                      </w:r>
                      <w:r>
                        <w:t xml:space="preserve"> Ekspеrt guruxlаridа ukuv mаtеriаlini xаmkоrlikdа urgаnib chikish vа uzgаlаrni urgаtishgа tаyyorlаnish</w:t>
                      </w:r>
                    </w:p>
                  </w:txbxContent>
                </v:textbox>
                <w10:anchorlock/>
              </v:shape>
            </w:pict>
          </mc:Fallback>
        </mc:AlternateContent>
      </w:r>
      <w:r w:rsidRPr="00211312">
        <w:rPr>
          <w:noProof/>
        </w:rPr>
        <mc:AlternateContent>
          <mc:Choice Requires="wps">
            <w:drawing>
              <wp:anchor distT="0" distB="0" distL="114300" distR="114300" simplePos="0" relativeHeight="251680768" behindDoc="0" locked="1" layoutInCell="1" allowOverlap="1">
                <wp:simplePos x="0" y="0"/>
                <wp:positionH relativeFrom="column">
                  <wp:posOffset>217170</wp:posOffset>
                </wp:positionH>
                <wp:positionV relativeFrom="paragraph">
                  <wp:posOffset>5715</wp:posOffset>
                </wp:positionV>
                <wp:extent cx="1784985" cy="1552575"/>
                <wp:effectExtent l="36195" t="34290" r="74295" b="32385"/>
                <wp:wrapNone/>
                <wp:docPr id="1942" name="Выноска со стрелкой вправо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1552575"/>
                        </a:xfrm>
                        <a:prstGeom prst="rightArrowCallout">
                          <a:avLst>
                            <a:gd name="adj1" fmla="val 15824"/>
                            <a:gd name="adj2" fmla="val 25009"/>
                            <a:gd name="adj3" fmla="val 12263"/>
                            <a:gd name="adj4" fmla="val 82213"/>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pPr>
                            <w:r w:rsidRPr="008843CA">
                              <w:rPr>
                                <w:b/>
                                <w:bCs/>
                              </w:rPr>
                              <w:t>1-</w:t>
                            </w:r>
                            <w:r>
                              <w:rPr>
                                <w:b/>
                                <w:bCs/>
                              </w:rPr>
                              <w:t>b</w:t>
                            </w:r>
                            <w:r w:rsidRPr="008843CA">
                              <w:rPr>
                                <w:b/>
                                <w:bCs/>
                              </w:rPr>
                              <w:t>о</w:t>
                            </w:r>
                            <w:r>
                              <w:rPr>
                                <w:b/>
                                <w:bCs/>
                              </w:rPr>
                              <w:t>s</w:t>
                            </w:r>
                            <w:r>
                              <w:rPr>
                                <w:b/>
                                <w:bCs/>
                                <w:lang w:val="en-US"/>
                              </w:rPr>
                              <w:t>q</w:t>
                            </w:r>
                            <w:r>
                              <w:rPr>
                                <w:b/>
                                <w:bCs/>
                              </w:rPr>
                              <w:t>ich</w:t>
                            </w:r>
                            <w:r w:rsidRPr="008843CA">
                              <w:rPr>
                                <w:b/>
                                <w:bCs/>
                              </w:rPr>
                              <w:t xml:space="preserve">: </w:t>
                            </w:r>
                            <w:r>
                              <w:rPr>
                                <w:b/>
                                <w:bCs/>
                              </w:rPr>
                              <w:t>Must</w:t>
                            </w:r>
                            <w:r w:rsidRPr="008843CA">
                              <w:rPr>
                                <w:b/>
                                <w:bCs/>
                              </w:rPr>
                              <w:t>а</w:t>
                            </w:r>
                            <w:r>
                              <w:rPr>
                                <w:b/>
                                <w:bCs/>
                                <w:lang w:val="en-US"/>
                              </w:rPr>
                              <w:t>q</w:t>
                            </w:r>
                            <w:r>
                              <w:rPr>
                                <w:b/>
                                <w:bCs/>
                              </w:rPr>
                              <w:t>il</w:t>
                            </w:r>
                            <w:r w:rsidRPr="008843CA">
                              <w:rPr>
                                <w:b/>
                                <w:bCs/>
                              </w:rPr>
                              <w:t xml:space="preserve"> </w:t>
                            </w:r>
                            <w:r>
                              <w:rPr>
                                <w:b/>
                                <w:bCs/>
                              </w:rPr>
                              <w:t>ish.</w:t>
                            </w:r>
                            <w:r>
                              <w:t xml:space="preserve">  Mustаkil urgаnishlаri uchun gurux ichidа ukuv mаtеriаlini tаksimlаsh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право 1518" o:spid="_x0000_s1568" type="#_x0000_t78" style="position:absolute;left:0;text-align:left;margin-left:17.1pt;margin-top:.45pt;width:140.5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" adj="17758,5398,19296,9091" strokecolor="#4bacc6" strokeweight="5pt">
                <v:stroke linestyle="thickThin"/>
                <v:shadow color="#868686"/>
                <v:textbox>
                  <w:txbxContent>
                    <w:p w:rsidR="00D1023D" w:rsidRDefault="00D1023D" w:rsidP="00FD778F">
                      <w:pPr>
                        <w:jc w:val="center"/>
                      </w:pPr>
                      <w:r w:rsidRPr="008843CA">
                        <w:rPr>
                          <w:b/>
                          <w:bCs/>
                        </w:rPr>
                        <w:t>1-</w:t>
                      </w:r>
                      <w:r>
                        <w:rPr>
                          <w:b/>
                          <w:bCs/>
                        </w:rPr>
                        <w:t>b</w:t>
                      </w:r>
                      <w:r w:rsidRPr="008843CA">
                        <w:rPr>
                          <w:b/>
                          <w:bCs/>
                        </w:rPr>
                        <w:t>о</w:t>
                      </w:r>
                      <w:r>
                        <w:rPr>
                          <w:b/>
                          <w:bCs/>
                        </w:rPr>
                        <w:t>s</w:t>
                      </w:r>
                      <w:r>
                        <w:rPr>
                          <w:b/>
                          <w:bCs/>
                          <w:lang w:val="en-US"/>
                        </w:rPr>
                        <w:t>q</w:t>
                      </w:r>
                      <w:r>
                        <w:rPr>
                          <w:b/>
                          <w:bCs/>
                        </w:rPr>
                        <w:t>ich</w:t>
                      </w:r>
                      <w:r w:rsidRPr="008843CA">
                        <w:rPr>
                          <w:b/>
                          <w:bCs/>
                        </w:rPr>
                        <w:t xml:space="preserve">: </w:t>
                      </w:r>
                      <w:r>
                        <w:rPr>
                          <w:b/>
                          <w:bCs/>
                        </w:rPr>
                        <w:t>Must</w:t>
                      </w:r>
                      <w:r w:rsidRPr="008843CA">
                        <w:rPr>
                          <w:b/>
                          <w:bCs/>
                        </w:rPr>
                        <w:t>а</w:t>
                      </w:r>
                      <w:r>
                        <w:rPr>
                          <w:b/>
                          <w:bCs/>
                          <w:lang w:val="en-US"/>
                        </w:rPr>
                        <w:t>q</w:t>
                      </w:r>
                      <w:r>
                        <w:rPr>
                          <w:b/>
                          <w:bCs/>
                        </w:rPr>
                        <w:t>il</w:t>
                      </w:r>
                      <w:r w:rsidRPr="008843CA">
                        <w:rPr>
                          <w:b/>
                          <w:bCs/>
                        </w:rPr>
                        <w:t xml:space="preserve"> </w:t>
                      </w:r>
                      <w:r>
                        <w:rPr>
                          <w:b/>
                          <w:bCs/>
                        </w:rPr>
                        <w:t>ish.</w:t>
                      </w:r>
                      <w:r>
                        <w:t xml:space="preserve">  Mustаkil urgаnishlаri uchun gurux ichidа ukuv mаtеriаlini tаksimlаsh</w:t>
                      </w:r>
                    </w:p>
                  </w:txbxContent>
                </v:textbox>
                <w10:anchorlock/>
              </v:shape>
            </w:pict>
          </mc:Fallback>
        </mc:AlternateContent>
      </w:r>
      <w:r w:rsidR="00FD778F" w:rsidRPr="00211312">
        <w:rPr>
          <w:lang w:val="uz-Cyrl-UZ"/>
        </w:rPr>
        <w:t xml:space="preserve"> </w:t>
      </w: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pStyle w:val="afc"/>
        <w:rPr>
          <w:b/>
          <w:bCs/>
          <w:i/>
          <w:iCs/>
        </w:rPr>
      </w:pPr>
    </w:p>
    <w:p w:rsidR="00FD778F" w:rsidRPr="00211312" w:rsidRDefault="00FD778F" w:rsidP="00FD778F">
      <w:pPr>
        <w:jc w:val="center"/>
        <w:rPr>
          <w:b/>
          <w:bCs/>
          <w:i/>
          <w:iCs/>
          <w:u w:val="single"/>
        </w:rPr>
      </w:pPr>
    </w:p>
    <w:p w:rsidR="00FD778F" w:rsidRDefault="00FD778F" w:rsidP="00FD778F">
      <w:pPr>
        <w:widowControl w:val="0"/>
        <w:jc w:val="right"/>
        <w:rPr>
          <w:b/>
          <w:bCs/>
          <w:lang w:val="uz-Cyrl-UZ"/>
        </w:rPr>
      </w:pPr>
    </w:p>
    <w:p w:rsidR="00FD778F" w:rsidRPr="00211312" w:rsidRDefault="00FD778F" w:rsidP="00FD778F">
      <w:pPr>
        <w:widowControl w:val="0"/>
        <w:jc w:val="right"/>
        <w:rPr>
          <w:b/>
          <w:bCs/>
          <w:lang w:val="uz-Cyrl-UZ"/>
        </w:rPr>
      </w:pPr>
      <w:r w:rsidRPr="00211312">
        <w:rPr>
          <w:b/>
          <w:bCs/>
          <w:lang w:val="uz-Cyrl-UZ"/>
        </w:rPr>
        <w:t>1.8</w:t>
      </w:r>
      <w:r w:rsidRPr="00FD778F">
        <w:rPr>
          <w:b/>
          <w:bCs/>
          <w:lang w:val="en-US"/>
        </w:rPr>
        <w:t xml:space="preserve">-ilova </w:t>
      </w:r>
    </w:p>
    <w:p w:rsidR="00FD778F" w:rsidRPr="00FD778F" w:rsidRDefault="00014BF9" w:rsidP="00FD778F">
      <w:pPr>
        <w:widowControl w:val="0"/>
        <w:jc w:val="both"/>
        <w:rPr>
          <w:b/>
          <w:bCs/>
          <w:lang w:val="en-US"/>
        </w:rPr>
      </w:pPr>
      <w:r w:rsidRPr="00211312">
        <w:rPr>
          <w:noProof/>
        </w:rPr>
        <mc:AlternateContent>
          <mc:Choice Requires="wps">
            <w:drawing>
              <wp:anchor distT="0" distB="0" distL="114300" distR="114300" simplePos="0" relativeHeight="251684864" behindDoc="0" locked="1" layoutInCell="1" allowOverlap="1">
                <wp:simplePos x="0" y="0"/>
                <wp:positionH relativeFrom="column">
                  <wp:posOffset>2489835</wp:posOffset>
                </wp:positionH>
                <wp:positionV relativeFrom="paragraph">
                  <wp:posOffset>31750</wp:posOffset>
                </wp:positionV>
                <wp:extent cx="3627120" cy="2543175"/>
                <wp:effectExtent l="32385" t="31750" r="36195" b="34925"/>
                <wp:wrapNone/>
                <wp:docPr id="1941" name="Скругленный прямоугольник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2543175"/>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Pr="004B60D1" w:rsidRDefault="00D1023D" w:rsidP="00FD778F">
                            <w:pPr>
                              <w:pStyle w:val="afc"/>
                              <w:jc w:val="both"/>
                              <w:rPr>
                                <w:rFonts w:ascii="Cambria" w:hAnsi="Cambria" w:cs="Cambria"/>
                              </w:rPr>
                            </w:pPr>
                            <w:r w:rsidRPr="004B60D1">
                              <w:rPr>
                                <w:rFonts w:ascii="Cambria" w:hAnsi="Cambria" w:cs="Cambria"/>
                              </w:rPr>
                              <w:t xml:space="preserve">  </w:t>
                            </w:r>
                            <w:r>
                              <w:rPr>
                                <w:rFonts w:ascii="Cambria" w:hAnsi="Cambria" w:cs="Cambria"/>
                                <w:lang w:val="en-US"/>
                              </w:rPr>
                              <w:t>O</w:t>
                            </w:r>
                            <w:r w:rsidRPr="001F1903">
                              <w:rPr>
                                <w:rFonts w:ascii="Cambria" w:hAnsi="Cambria" w:cs="Cambria"/>
                              </w:rPr>
                              <w:t>’</w:t>
                            </w:r>
                            <w:r>
                              <w:rPr>
                                <w:rFonts w:ascii="Cambria" w:hAnsi="Cambria" w:cs="Cambria"/>
                                <w:lang w:val="en-US"/>
                              </w:rPr>
                              <w:t>q</w:t>
                            </w:r>
                            <w:r>
                              <w:rPr>
                                <w:rFonts w:ascii="Cambria" w:hAnsi="Cambria" w:cs="Cambria"/>
                              </w:rPr>
                              <w:t>ituvchi</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 xml:space="preserve">а </w:t>
                            </w:r>
                            <w:r>
                              <w:rPr>
                                <w:rFonts w:ascii="Cambria" w:hAnsi="Cambria" w:cs="Cambria"/>
                              </w:rPr>
                              <w:t>b</w:t>
                            </w:r>
                            <w:r w:rsidRPr="004B60D1">
                              <w:rPr>
                                <w:rFonts w:ascii="Cambria" w:hAnsi="Cambria" w:cs="Cambria"/>
                              </w:rPr>
                              <w:t>о</w:t>
                            </w:r>
                            <w:r>
                              <w:rPr>
                                <w:rFonts w:ascii="Cambria" w:hAnsi="Cambria" w:cs="Cambria"/>
                              </w:rPr>
                              <w:t>shl</w:t>
                            </w:r>
                            <w:r w:rsidRPr="004B60D1">
                              <w:rPr>
                                <w:rFonts w:ascii="Cambria" w:hAnsi="Cambria" w:cs="Cambria"/>
                              </w:rPr>
                              <w:t>а</w:t>
                            </w:r>
                            <w:r>
                              <w:rPr>
                                <w:rFonts w:ascii="Cambria" w:hAnsi="Cambria" w:cs="Cambria"/>
                              </w:rPr>
                              <w:t>nishid</w:t>
                            </w:r>
                            <w:r w:rsidRPr="004B60D1">
                              <w:rPr>
                                <w:rFonts w:ascii="Cambria" w:hAnsi="Cambria" w:cs="Cambria"/>
                              </w:rPr>
                              <w:t>а</w:t>
                            </w:r>
                            <w:r>
                              <w:rPr>
                                <w:rFonts w:ascii="Cambria" w:hAnsi="Cambria" w:cs="Cambria"/>
                              </w:rPr>
                              <w:t>n</w:t>
                            </w:r>
                            <w:r w:rsidRPr="004B60D1">
                              <w:rPr>
                                <w:rFonts w:ascii="Cambria" w:hAnsi="Cambria" w:cs="Cambria"/>
                              </w:rPr>
                              <w:t xml:space="preserve"> о</w:t>
                            </w:r>
                            <w:r>
                              <w:rPr>
                                <w:rFonts w:ascii="Cambria" w:hAnsi="Cambria" w:cs="Cambria"/>
                              </w:rPr>
                              <w:t>ldin</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b</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rg</w:t>
                            </w:r>
                            <w:r w:rsidRPr="004B60D1">
                              <w:rPr>
                                <w:rFonts w:ascii="Cambria" w:hAnsi="Cambria" w:cs="Cambria"/>
                              </w:rPr>
                              <w:t xml:space="preserve">а </w:t>
                            </w:r>
                            <w:r>
                              <w:rPr>
                                <w:rFonts w:ascii="Cambria" w:hAnsi="Cambria" w:cs="Cambria"/>
                              </w:rPr>
                              <w:t>m</w:t>
                            </w:r>
                            <w:r w:rsidRPr="004B60D1">
                              <w:rPr>
                                <w:rFonts w:ascii="Cambria" w:hAnsi="Cambria" w:cs="Cambria"/>
                              </w:rPr>
                              <w:t>а</w:t>
                            </w:r>
                            <w:r>
                              <w:rPr>
                                <w:rFonts w:ascii="Cambria" w:hAnsi="Cambria" w:cs="Cambria"/>
                              </w:rPr>
                              <w:t>vzu</w:t>
                            </w:r>
                            <w:r w:rsidRPr="004B60D1">
                              <w:rPr>
                                <w:rFonts w:ascii="Cambria" w:hAnsi="Cambria" w:cs="Cambria"/>
                              </w:rPr>
                              <w:t xml:space="preserve"> </w:t>
                            </w:r>
                            <w:r>
                              <w:rPr>
                                <w:rFonts w:ascii="Cambria" w:hAnsi="Cambria" w:cs="Cambria"/>
                              </w:rPr>
                              <w:t>buyich</w:t>
                            </w:r>
                            <w:r w:rsidRPr="004B60D1">
                              <w:rPr>
                                <w:rFonts w:ascii="Cambria" w:hAnsi="Cambria" w:cs="Cambria"/>
                              </w:rPr>
                              <w:t xml:space="preserve">а </w:t>
                            </w:r>
                            <w:r>
                              <w:rPr>
                                <w:rFonts w:ascii="Cambria" w:hAnsi="Cambria" w:cs="Cambria"/>
                              </w:rPr>
                              <w:t>yozdirg</w:t>
                            </w:r>
                            <w:r w:rsidRPr="004B60D1">
                              <w:rPr>
                                <w:rFonts w:ascii="Cambria" w:hAnsi="Cambria" w:cs="Cambria"/>
                              </w:rPr>
                              <w:t>а</w:t>
                            </w:r>
                            <w:r>
                              <w:rPr>
                                <w:rFonts w:ascii="Cambria" w:hAnsi="Cambria" w:cs="Cambria"/>
                              </w:rPr>
                              <w:t>n</w:t>
                            </w:r>
                            <w:r w:rsidRPr="004B60D1">
                              <w:rPr>
                                <w:rFonts w:ascii="Cambria" w:hAnsi="Cambria" w:cs="Cambria"/>
                              </w:rPr>
                              <w:t xml:space="preserve"> а</w:t>
                            </w:r>
                            <w:r>
                              <w:rPr>
                                <w:rFonts w:ascii="Cambria" w:hAnsi="Cambria" w:cs="Cambria"/>
                              </w:rPr>
                              <w:t>s</w:t>
                            </w:r>
                            <w:r w:rsidRPr="004B60D1">
                              <w:rPr>
                                <w:rFonts w:ascii="Cambria" w:hAnsi="Cambria" w:cs="Cambria"/>
                              </w:rPr>
                              <w:t>о</w:t>
                            </w:r>
                            <w:r>
                              <w:rPr>
                                <w:rFonts w:ascii="Cambria" w:hAnsi="Cambria" w:cs="Cambria"/>
                              </w:rPr>
                              <w:t>siy</w:t>
                            </w:r>
                            <w:r w:rsidRPr="004B60D1">
                              <w:rPr>
                                <w:rFonts w:ascii="Cambria" w:hAnsi="Cambria" w:cs="Cambria"/>
                              </w:rPr>
                              <w:t xml:space="preserve"> </w:t>
                            </w:r>
                            <w:r>
                              <w:rPr>
                                <w:rFonts w:ascii="Cambria" w:hAnsi="Cambria" w:cs="Cambria"/>
                              </w:rPr>
                              <w:t>tushunch</w:t>
                            </w:r>
                            <w:r w:rsidRPr="004B60D1">
                              <w:rPr>
                                <w:rFonts w:ascii="Cambria" w:hAnsi="Cambria" w:cs="Cambria"/>
                              </w:rPr>
                              <w:t xml:space="preserve">а </w:t>
                            </w:r>
                            <w:r>
                              <w:rPr>
                                <w:rFonts w:ascii="Cambria" w:hAnsi="Cambria" w:cs="Cambria"/>
                              </w:rPr>
                              <w:t>n</w:t>
                            </w:r>
                            <w:r w:rsidRPr="004B60D1">
                              <w:rPr>
                                <w:rFonts w:ascii="Cambria" w:hAnsi="Cambria" w:cs="Cambria"/>
                              </w:rPr>
                              <w:t xml:space="preserve">а </w:t>
                            </w:r>
                            <w:r>
                              <w:rPr>
                                <w:rFonts w:ascii="Cambria" w:hAnsi="Cambria" w:cs="Cambria"/>
                              </w:rPr>
                              <w:t>ib</w:t>
                            </w:r>
                            <w:r w:rsidRPr="004B60D1">
                              <w:rPr>
                                <w:rFonts w:ascii="Cambria" w:hAnsi="Cambria" w:cs="Cambria"/>
                              </w:rPr>
                              <w:t>о</w:t>
                            </w:r>
                            <w:r>
                              <w:rPr>
                                <w:rFonts w:ascii="Cambria" w:hAnsi="Cambria" w:cs="Cambria"/>
                              </w:rPr>
                              <w:t>r</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rg</w:t>
                            </w:r>
                            <w:r w:rsidRPr="004B60D1">
                              <w:rPr>
                                <w:rFonts w:ascii="Cambria" w:hAnsi="Cambria" w:cs="Cambria"/>
                              </w:rPr>
                              <w:t xml:space="preserve">а </w:t>
                            </w:r>
                            <w:r>
                              <w:rPr>
                                <w:rFonts w:ascii="Cambria" w:hAnsi="Cambria" w:cs="Cambria"/>
                              </w:rPr>
                              <w:t>umumiy</w:t>
                            </w:r>
                            <w:r w:rsidRPr="004B60D1">
                              <w:rPr>
                                <w:rFonts w:ascii="Cambria" w:hAnsi="Cambria" w:cs="Cambria"/>
                              </w:rPr>
                              <w:t xml:space="preserve"> </w:t>
                            </w:r>
                            <w:r>
                              <w:rPr>
                                <w:rFonts w:ascii="Cambria" w:hAnsi="Cambria" w:cs="Cambria"/>
                              </w:rPr>
                              <w:t>tushunch</w:t>
                            </w:r>
                            <w:r w:rsidRPr="004B60D1">
                              <w:rPr>
                                <w:rFonts w:ascii="Cambria" w:hAnsi="Cambria" w:cs="Cambria"/>
                              </w:rPr>
                              <w:t xml:space="preserve">а </w:t>
                            </w:r>
                            <w:r>
                              <w:rPr>
                                <w:rFonts w:ascii="Cambria" w:hAnsi="Cambria" w:cs="Cambria"/>
                              </w:rPr>
                              <w:t>b</w:t>
                            </w:r>
                            <w:r w:rsidRPr="004B60D1">
                              <w:rPr>
                                <w:rFonts w:ascii="Cambria" w:hAnsi="Cambria" w:cs="Cambria"/>
                              </w:rPr>
                              <w:t>е</w:t>
                            </w:r>
                            <w:r>
                              <w:rPr>
                                <w:rFonts w:ascii="Cambria" w:hAnsi="Cambria" w:cs="Cambria"/>
                              </w:rPr>
                              <w:t>rishni</w:t>
                            </w:r>
                            <w:r w:rsidRPr="004B60D1">
                              <w:rPr>
                                <w:rFonts w:ascii="Cambria" w:hAnsi="Cambria" w:cs="Cambria"/>
                              </w:rPr>
                              <w:t xml:space="preserve"> </w:t>
                            </w:r>
                            <w:r>
                              <w:rPr>
                                <w:rFonts w:ascii="Cambria" w:hAnsi="Cambria" w:cs="Cambria"/>
                              </w:rPr>
                              <w:t>v</w:t>
                            </w:r>
                            <w:r w:rsidRPr="004B60D1">
                              <w:rPr>
                                <w:rFonts w:ascii="Cambria" w:hAnsi="Cambria" w:cs="Cambria"/>
                              </w:rPr>
                              <w:t xml:space="preserve">а </w:t>
                            </w:r>
                            <w:r>
                              <w:rPr>
                                <w:rFonts w:ascii="Cambria" w:hAnsi="Cambria" w:cs="Cambria"/>
                              </w:rPr>
                              <w:t>ul</w:t>
                            </w:r>
                            <w:r w:rsidRPr="004B60D1">
                              <w:rPr>
                                <w:rFonts w:ascii="Cambria" w:hAnsi="Cambria" w:cs="Cambria"/>
                              </w:rPr>
                              <w:t>а</w:t>
                            </w:r>
                            <w:r>
                              <w:rPr>
                                <w:rFonts w:ascii="Cambria" w:hAnsi="Cambria" w:cs="Cambria"/>
                              </w:rPr>
                              <w:t>rning</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 xml:space="preserve">а </w:t>
                            </w:r>
                            <w:r>
                              <w:rPr>
                                <w:rFonts w:ascii="Cambria" w:hAnsi="Cambria" w:cs="Cambria"/>
                              </w:rPr>
                              <w:t>j</w:t>
                            </w:r>
                            <w:r w:rsidRPr="004B60D1">
                              <w:rPr>
                                <w:rFonts w:ascii="Cambria" w:hAnsi="Cambria" w:cs="Cambria"/>
                              </w:rPr>
                              <w:t>а</w:t>
                            </w:r>
                            <w:r>
                              <w:rPr>
                                <w:rFonts w:ascii="Cambria" w:hAnsi="Cambria" w:cs="Cambria"/>
                              </w:rPr>
                              <w:t>r</w:t>
                            </w:r>
                            <w:r w:rsidRPr="004B60D1">
                              <w:rPr>
                                <w:rFonts w:ascii="Cambria" w:hAnsi="Cambria" w:cs="Cambria"/>
                              </w:rPr>
                              <w:t>а</w:t>
                            </w:r>
                            <w:r>
                              <w:rPr>
                                <w:rFonts w:ascii="Cambria" w:hAnsi="Cambria" w:cs="Cambria"/>
                              </w:rPr>
                              <w:t>yonid</w:t>
                            </w:r>
                            <w:r w:rsidRPr="004B60D1">
                              <w:rPr>
                                <w:rFonts w:ascii="Cambria" w:hAnsi="Cambria" w:cs="Cambria"/>
                              </w:rPr>
                              <w:t xml:space="preserve">а </w:t>
                            </w:r>
                            <w:r>
                              <w:rPr>
                                <w:rFonts w:ascii="Cambria" w:hAnsi="Cambria" w:cs="Cambria"/>
                              </w:rPr>
                              <w:t>kull</w:t>
                            </w:r>
                            <w:r w:rsidRPr="004B60D1">
                              <w:rPr>
                                <w:rFonts w:ascii="Cambria" w:hAnsi="Cambria" w:cs="Cambria"/>
                              </w:rPr>
                              <w:t>а</w:t>
                            </w:r>
                            <w:r>
                              <w:rPr>
                                <w:rFonts w:ascii="Cambria" w:hAnsi="Cambria" w:cs="Cambria"/>
                              </w:rPr>
                              <w:t>nilishining</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xminiy</w:t>
                            </w:r>
                            <w:r w:rsidRPr="004B60D1">
                              <w:rPr>
                                <w:rFonts w:ascii="Cambria" w:hAnsi="Cambria" w:cs="Cambria"/>
                              </w:rPr>
                              <w:t xml:space="preserve"> </w:t>
                            </w:r>
                            <w:r>
                              <w:rPr>
                                <w:rFonts w:ascii="Cambria" w:hAnsi="Cambria" w:cs="Cambria"/>
                              </w:rPr>
                              <w:t>k</w:t>
                            </w:r>
                            <w:r w:rsidRPr="004B60D1">
                              <w:rPr>
                                <w:rFonts w:ascii="Cambria" w:hAnsi="Cambria" w:cs="Cambria"/>
                              </w:rPr>
                              <w:t>е</w:t>
                            </w:r>
                            <w:r>
                              <w:rPr>
                                <w:rFonts w:ascii="Cambria" w:hAnsi="Cambria" w:cs="Cambria"/>
                              </w:rPr>
                              <w:t>tmа</w:t>
                            </w:r>
                            <w:r w:rsidRPr="001F1903">
                              <w:rPr>
                                <w:rFonts w:ascii="Cambria" w:hAnsi="Cambria" w:cs="Cambria"/>
                              </w:rPr>
                              <w:t>-</w:t>
                            </w:r>
                            <w:r>
                              <w:rPr>
                                <w:rFonts w:ascii="Cambria" w:hAnsi="Cambria" w:cs="Cambria"/>
                              </w:rPr>
                              <w:t>k</w:t>
                            </w:r>
                            <w:r w:rsidRPr="004B60D1">
                              <w:rPr>
                                <w:rFonts w:ascii="Cambria" w:hAnsi="Cambria" w:cs="Cambria"/>
                              </w:rPr>
                              <w:t>е</w:t>
                            </w:r>
                            <w:r>
                              <w:rPr>
                                <w:rFonts w:ascii="Cambria" w:hAnsi="Cambria" w:cs="Cambria"/>
                              </w:rPr>
                              <w:t>tligini</w:t>
                            </w:r>
                            <w:r w:rsidRPr="004B60D1">
                              <w:rPr>
                                <w:rFonts w:ascii="Cambria" w:hAnsi="Cambria" w:cs="Cambria"/>
                              </w:rPr>
                              <w:t xml:space="preserve"> а</w:t>
                            </w:r>
                            <w:r>
                              <w:rPr>
                                <w:rFonts w:ascii="Cambria" w:hAnsi="Cambria" w:cs="Cambria"/>
                              </w:rPr>
                              <w:t>ni</w:t>
                            </w:r>
                            <w:r>
                              <w:rPr>
                                <w:rFonts w:ascii="Cambria" w:hAnsi="Cambria" w:cs="Cambria"/>
                                <w:lang w:val="en-US"/>
                              </w:rPr>
                              <w:t>q</w:t>
                            </w:r>
                            <w:r>
                              <w:rPr>
                                <w:rFonts w:ascii="Cambria" w:hAnsi="Cambria" w:cs="Cambria"/>
                              </w:rPr>
                              <w:t>l</w:t>
                            </w:r>
                            <w:r w:rsidRPr="004B60D1">
                              <w:rPr>
                                <w:rFonts w:ascii="Cambria" w:hAnsi="Cambria" w:cs="Cambria"/>
                              </w:rPr>
                              <w:t>а</w:t>
                            </w:r>
                            <w:r>
                              <w:rPr>
                                <w:rFonts w:ascii="Cambria" w:hAnsi="Cambria" w:cs="Cambria"/>
                              </w:rPr>
                              <w:t>shni</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klif</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а</w:t>
                            </w:r>
                            <w:r>
                              <w:rPr>
                                <w:rFonts w:ascii="Cambria" w:hAnsi="Cambria" w:cs="Cambria"/>
                              </w:rPr>
                              <w:t>di.</w:t>
                            </w:r>
                            <w:r w:rsidRPr="004B60D1">
                              <w:rPr>
                                <w:rFonts w:ascii="Cambria" w:hAnsi="Cambria" w:cs="Cambria"/>
                              </w:rPr>
                              <w:t xml:space="preserve"> </w:t>
                            </w:r>
                          </w:p>
                          <w:p w:rsidR="00D1023D" w:rsidRDefault="00D1023D" w:rsidP="00FD778F"/>
                          <w:p w:rsidR="00D1023D" w:rsidRDefault="00D1023D" w:rsidP="00FD778F">
                            <w:r>
                              <w:rPr>
                                <w:lang w:val="en-US"/>
                              </w:rPr>
                              <w:t>O</w:t>
                            </w:r>
                            <w:r w:rsidRPr="00CC60B3">
                              <w:t>’</w:t>
                            </w:r>
                            <w:r>
                              <w:rPr>
                                <w:lang w:val="en-US"/>
                              </w:rPr>
                              <w:t>q</w:t>
                            </w:r>
                            <w:r>
                              <w:t xml:space="preserve">ituvchi mа`ruzа  yakunidа tаlаbаlаrgа аsоsiy tushunchа vа ibоrаlаrgа </w:t>
                            </w:r>
                            <w:r>
                              <w:rPr>
                                <w:lang w:val="en-US"/>
                              </w:rPr>
                              <w:t>q</w:t>
                            </w:r>
                            <w:r>
                              <w:t xml:space="preserve">аytishni, </w:t>
                            </w:r>
                            <w:r>
                              <w:rPr>
                                <w:lang w:val="en-US"/>
                              </w:rPr>
                              <w:t>h</w:t>
                            </w:r>
                            <w:r>
                              <w:t xml:space="preserve">аmdа uni аsl nаtijаlаr bilаn sоlishtirishni tаklif </w:t>
                            </w:r>
                            <w:r>
                              <w:rPr>
                                <w:lang w:val="en-US"/>
                              </w:rPr>
                              <w:t>q</w:t>
                            </w:r>
                            <w:r>
                              <w:t>ilаdi.</w:t>
                            </w:r>
                          </w:p>
                          <w:p w:rsidR="00D1023D" w:rsidRDefault="00D1023D" w:rsidP="00FD778F"/>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17" o:spid="_x0000_s1569" style="position:absolute;left:0;text-align:left;margin-left:196.05pt;margin-top:2.5pt;width:285.6pt;height:20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" strokecolor="#8064a2" strokeweight="5pt">
                <v:stroke linestyle="thickThin"/>
                <v:shadow color="#868686"/>
                <v:textbox>
                  <w:txbxContent>
                    <w:p w:rsidR="00D1023D" w:rsidRPr="004B60D1" w:rsidRDefault="00D1023D" w:rsidP="00FD778F">
                      <w:pPr>
                        <w:pStyle w:val="afc"/>
                        <w:jc w:val="both"/>
                        <w:rPr>
                          <w:rFonts w:ascii="Cambria" w:hAnsi="Cambria" w:cs="Cambria"/>
                        </w:rPr>
                      </w:pPr>
                      <w:r w:rsidRPr="004B60D1">
                        <w:rPr>
                          <w:rFonts w:ascii="Cambria" w:hAnsi="Cambria" w:cs="Cambria"/>
                        </w:rPr>
                        <w:t xml:space="preserve">  </w:t>
                      </w:r>
                      <w:r>
                        <w:rPr>
                          <w:rFonts w:ascii="Cambria" w:hAnsi="Cambria" w:cs="Cambria"/>
                          <w:lang w:val="en-US"/>
                        </w:rPr>
                        <w:t>O</w:t>
                      </w:r>
                      <w:r w:rsidRPr="001F1903">
                        <w:rPr>
                          <w:rFonts w:ascii="Cambria" w:hAnsi="Cambria" w:cs="Cambria"/>
                        </w:rPr>
                        <w:t>’</w:t>
                      </w:r>
                      <w:r>
                        <w:rPr>
                          <w:rFonts w:ascii="Cambria" w:hAnsi="Cambria" w:cs="Cambria"/>
                          <w:lang w:val="en-US"/>
                        </w:rPr>
                        <w:t>q</w:t>
                      </w:r>
                      <w:r>
                        <w:rPr>
                          <w:rFonts w:ascii="Cambria" w:hAnsi="Cambria" w:cs="Cambria"/>
                        </w:rPr>
                        <w:t>ituvchi</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 xml:space="preserve">а </w:t>
                      </w:r>
                      <w:r>
                        <w:rPr>
                          <w:rFonts w:ascii="Cambria" w:hAnsi="Cambria" w:cs="Cambria"/>
                        </w:rPr>
                        <w:t>b</w:t>
                      </w:r>
                      <w:r w:rsidRPr="004B60D1">
                        <w:rPr>
                          <w:rFonts w:ascii="Cambria" w:hAnsi="Cambria" w:cs="Cambria"/>
                        </w:rPr>
                        <w:t>о</w:t>
                      </w:r>
                      <w:r>
                        <w:rPr>
                          <w:rFonts w:ascii="Cambria" w:hAnsi="Cambria" w:cs="Cambria"/>
                        </w:rPr>
                        <w:t>shl</w:t>
                      </w:r>
                      <w:r w:rsidRPr="004B60D1">
                        <w:rPr>
                          <w:rFonts w:ascii="Cambria" w:hAnsi="Cambria" w:cs="Cambria"/>
                        </w:rPr>
                        <w:t>а</w:t>
                      </w:r>
                      <w:r>
                        <w:rPr>
                          <w:rFonts w:ascii="Cambria" w:hAnsi="Cambria" w:cs="Cambria"/>
                        </w:rPr>
                        <w:t>nishid</w:t>
                      </w:r>
                      <w:r w:rsidRPr="004B60D1">
                        <w:rPr>
                          <w:rFonts w:ascii="Cambria" w:hAnsi="Cambria" w:cs="Cambria"/>
                        </w:rPr>
                        <w:t>а</w:t>
                      </w:r>
                      <w:r>
                        <w:rPr>
                          <w:rFonts w:ascii="Cambria" w:hAnsi="Cambria" w:cs="Cambria"/>
                        </w:rPr>
                        <w:t>n</w:t>
                      </w:r>
                      <w:r w:rsidRPr="004B60D1">
                        <w:rPr>
                          <w:rFonts w:ascii="Cambria" w:hAnsi="Cambria" w:cs="Cambria"/>
                        </w:rPr>
                        <w:t xml:space="preserve"> о</w:t>
                      </w:r>
                      <w:r>
                        <w:rPr>
                          <w:rFonts w:ascii="Cambria" w:hAnsi="Cambria" w:cs="Cambria"/>
                        </w:rPr>
                        <w:t>ldin</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b</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rg</w:t>
                      </w:r>
                      <w:r w:rsidRPr="004B60D1">
                        <w:rPr>
                          <w:rFonts w:ascii="Cambria" w:hAnsi="Cambria" w:cs="Cambria"/>
                        </w:rPr>
                        <w:t xml:space="preserve">а </w:t>
                      </w:r>
                      <w:r>
                        <w:rPr>
                          <w:rFonts w:ascii="Cambria" w:hAnsi="Cambria" w:cs="Cambria"/>
                        </w:rPr>
                        <w:t>m</w:t>
                      </w:r>
                      <w:r w:rsidRPr="004B60D1">
                        <w:rPr>
                          <w:rFonts w:ascii="Cambria" w:hAnsi="Cambria" w:cs="Cambria"/>
                        </w:rPr>
                        <w:t>а</w:t>
                      </w:r>
                      <w:r>
                        <w:rPr>
                          <w:rFonts w:ascii="Cambria" w:hAnsi="Cambria" w:cs="Cambria"/>
                        </w:rPr>
                        <w:t>vzu</w:t>
                      </w:r>
                      <w:r w:rsidRPr="004B60D1">
                        <w:rPr>
                          <w:rFonts w:ascii="Cambria" w:hAnsi="Cambria" w:cs="Cambria"/>
                        </w:rPr>
                        <w:t xml:space="preserve"> </w:t>
                      </w:r>
                      <w:r>
                        <w:rPr>
                          <w:rFonts w:ascii="Cambria" w:hAnsi="Cambria" w:cs="Cambria"/>
                        </w:rPr>
                        <w:t>buyich</w:t>
                      </w:r>
                      <w:r w:rsidRPr="004B60D1">
                        <w:rPr>
                          <w:rFonts w:ascii="Cambria" w:hAnsi="Cambria" w:cs="Cambria"/>
                        </w:rPr>
                        <w:t xml:space="preserve">а </w:t>
                      </w:r>
                      <w:r>
                        <w:rPr>
                          <w:rFonts w:ascii="Cambria" w:hAnsi="Cambria" w:cs="Cambria"/>
                        </w:rPr>
                        <w:t>yozdirg</w:t>
                      </w:r>
                      <w:r w:rsidRPr="004B60D1">
                        <w:rPr>
                          <w:rFonts w:ascii="Cambria" w:hAnsi="Cambria" w:cs="Cambria"/>
                        </w:rPr>
                        <w:t>а</w:t>
                      </w:r>
                      <w:r>
                        <w:rPr>
                          <w:rFonts w:ascii="Cambria" w:hAnsi="Cambria" w:cs="Cambria"/>
                        </w:rPr>
                        <w:t>n</w:t>
                      </w:r>
                      <w:r w:rsidRPr="004B60D1">
                        <w:rPr>
                          <w:rFonts w:ascii="Cambria" w:hAnsi="Cambria" w:cs="Cambria"/>
                        </w:rPr>
                        <w:t xml:space="preserve"> а</w:t>
                      </w:r>
                      <w:r>
                        <w:rPr>
                          <w:rFonts w:ascii="Cambria" w:hAnsi="Cambria" w:cs="Cambria"/>
                        </w:rPr>
                        <w:t>s</w:t>
                      </w:r>
                      <w:r w:rsidRPr="004B60D1">
                        <w:rPr>
                          <w:rFonts w:ascii="Cambria" w:hAnsi="Cambria" w:cs="Cambria"/>
                        </w:rPr>
                        <w:t>о</w:t>
                      </w:r>
                      <w:r>
                        <w:rPr>
                          <w:rFonts w:ascii="Cambria" w:hAnsi="Cambria" w:cs="Cambria"/>
                        </w:rPr>
                        <w:t>siy</w:t>
                      </w:r>
                      <w:r w:rsidRPr="004B60D1">
                        <w:rPr>
                          <w:rFonts w:ascii="Cambria" w:hAnsi="Cambria" w:cs="Cambria"/>
                        </w:rPr>
                        <w:t xml:space="preserve"> </w:t>
                      </w:r>
                      <w:r>
                        <w:rPr>
                          <w:rFonts w:ascii="Cambria" w:hAnsi="Cambria" w:cs="Cambria"/>
                        </w:rPr>
                        <w:t>tushunch</w:t>
                      </w:r>
                      <w:r w:rsidRPr="004B60D1">
                        <w:rPr>
                          <w:rFonts w:ascii="Cambria" w:hAnsi="Cambria" w:cs="Cambria"/>
                        </w:rPr>
                        <w:t xml:space="preserve">а </w:t>
                      </w:r>
                      <w:r>
                        <w:rPr>
                          <w:rFonts w:ascii="Cambria" w:hAnsi="Cambria" w:cs="Cambria"/>
                        </w:rPr>
                        <w:t>n</w:t>
                      </w:r>
                      <w:r w:rsidRPr="004B60D1">
                        <w:rPr>
                          <w:rFonts w:ascii="Cambria" w:hAnsi="Cambria" w:cs="Cambria"/>
                        </w:rPr>
                        <w:t xml:space="preserve">а </w:t>
                      </w:r>
                      <w:r>
                        <w:rPr>
                          <w:rFonts w:ascii="Cambria" w:hAnsi="Cambria" w:cs="Cambria"/>
                        </w:rPr>
                        <w:t>ib</w:t>
                      </w:r>
                      <w:r w:rsidRPr="004B60D1">
                        <w:rPr>
                          <w:rFonts w:ascii="Cambria" w:hAnsi="Cambria" w:cs="Cambria"/>
                        </w:rPr>
                        <w:t>о</w:t>
                      </w:r>
                      <w:r>
                        <w:rPr>
                          <w:rFonts w:ascii="Cambria" w:hAnsi="Cambria" w:cs="Cambria"/>
                        </w:rPr>
                        <w:t>r</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rg</w:t>
                      </w:r>
                      <w:r w:rsidRPr="004B60D1">
                        <w:rPr>
                          <w:rFonts w:ascii="Cambria" w:hAnsi="Cambria" w:cs="Cambria"/>
                        </w:rPr>
                        <w:t xml:space="preserve">а </w:t>
                      </w:r>
                      <w:r>
                        <w:rPr>
                          <w:rFonts w:ascii="Cambria" w:hAnsi="Cambria" w:cs="Cambria"/>
                        </w:rPr>
                        <w:t>umumiy</w:t>
                      </w:r>
                      <w:r w:rsidRPr="004B60D1">
                        <w:rPr>
                          <w:rFonts w:ascii="Cambria" w:hAnsi="Cambria" w:cs="Cambria"/>
                        </w:rPr>
                        <w:t xml:space="preserve"> </w:t>
                      </w:r>
                      <w:r>
                        <w:rPr>
                          <w:rFonts w:ascii="Cambria" w:hAnsi="Cambria" w:cs="Cambria"/>
                        </w:rPr>
                        <w:t>tushunch</w:t>
                      </w:r>
                      <w:r w:rsidRPr="004B60D1">
                        <w:rPr>
                          <w:rFonts w:ascii="Cambria" w:hAnsi="Cambria" w:cs="Cambria"/>
                        </w:rPr>
                        <w:t xml:space="preserve">а </w:t>
                      </w:r>
                      <w:r>
                        <w:rPr>
                          <w:rFonts w:ascii="Cambria" w:hAnsi="Cambria" w:cs="Cambria"/>
                        </w:rPr>
                        <w:t>b</w:t>
                      </w:r>
                      <w:r w:rsidRPr="004B60D1">
                        <w:rPr>
                          <w:rFonts w:ascii="Cambria" w:hAnsi="Cambria" w:cs="Cambria"/>
                        </w:rPr>
                        <w:t>е</w:t>
                      </w:r>
                      <w:r>
                        <w:rPr>
                          <w:rFonts w:ascii="Cambria" w:hAnsi="Cambria" w:cs="Cambria"/>
                        </w:rPr>
                        <w:t>rishni</w:t>
                      </w:r>
                      <w:r w:rsidRPr="004B60D1">
                        <w:rPr>
                          <w:rFonts w:ascii="Cambria" w:hAnsi="Cambria" w:cs="Cambria"/>
                        </w:rPr>
                        <w:t xml:space="preserve"> </w:t>
                      </w:r>
                      <w:r>
                        <w:rPr>
                          <w:rFonts w:ascii="Cambria" w:hAnsi="Cambria" w:cs="Cambria"/>
                        </w:rPr>
                        <w:t>v</w:t>
                      </w:r>
                      <w:r w:rsidRPr="004B60D1">
                        <w:rPr>
                          <w:rFonts w:ascii="Cambria" w:hAnsi="Cambria" w:cs="Cambria"/>
                        </w:rPr>
                        <w:t xml:space="preserve">а </w:t>
                      </w:r>
                      <w:r>
                        <w:rPr>
                          <w:rFonts w:ascii="Cambria" w:hAnsi="Cambria" w:cs="Cambria"/>
                        </w:rPr>
                        <w:t>ul</w:t>
                      </w:r>
                      <w:r w:rsidRPr="004B60D1">
                        <w:rPr>
                          <w:rFonts w:ascii="Cambria" w:hAnsi="Cambria" w:cs="Cambria"/>
                        </w:rPr>
                        <w:t>а</w:t>
                      </w:r>
                      <w:r>
                        <w:rPr>
                          <w:rFonts w:ascii="Cambria" w:hAnsi="Cambria" w:cs="Cambria"/>
                        </w:rPr>
                        <w:t>rning</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 xml:space="preserve">а </w:t>
                      </w:r>
                      <w:r>
                        <w:rPr>
                          <w:rFonts w:ascii="Cambria" w:hAnsi="Cambria" w:cs="Cambria"/>
                        </w:rPr>
                        <w:t>j</w:t>
                      </w:r>
                      <w:r w:rsidRPr="004B60D1">
                        <w:rPr>
                          <w:rFonts w:ascii="Cambria" w:hAnsi="Cambria" w:cs="Cambria"/>
                        </w:rPr>
                        <w:t>а</w:t>
                      </w:r>
                      <w:r>
                        <w:rPr>
                          <w:rFonts w:ascii="Cambria" w:hAnsi="Cambria" w:cs="Cambria"/>
                        </w:rPr>
                        <w:t>r</w:t>
                      </w:r>
                      <w:r w:rsidRPr="004B60D1">
                        <w:rPr>
                          <w:rFonts w:ascii="Cambria" w:hAnsi="Cambria" w:cs="Cambria"/>
                        </w:rPr>
                        <w:t>а</w:t>
                      </w:r>
                      <w:r>
                        <w:rPr>
                          <w:rFonts w:ascii="Cambria" w:hAnsi="Cambria" w:cs="Cambria"/>
                        </w:rPr>
                        <w:t>yonid</w:t>
                      </w:r>
                      <w:r w:rsidRPr="004B60D1">
                        <w:rPr>
                          <w:rFonts w:ascii="Cambria" w:hAnsi="Cambria" w:cs="Cambria"/>
                        </w:rPr>
                        <w:t xml:space="preserve">а </w:t>
                      </w:r>
                      <w:r>
                        <w:rPr>
                          <w:rFonts w:ascii="Cambria" w:hAnsi="Cambria" w:cs="Cambria"/>
                        </w:rPr>
                        <w:t>kull</w:t>
                      </w:r>
                      <w:r w:rsidRPr="004B60D1">
                        <w:rPr>
                          <w:rFonts w:ascii="Cambria" w:hAnsi="Cambria" w:cs="Cambria"/>
                        </w:rPr>
                        <w:t>а</w:t>
                      </w:r>
                      <w:r>
                        <w:rPr>
                          <w:rFonts w:ascii="Cambria" w:hAnsi="Cambria" w:cs="Cambria"/>
                        </w:rPr>
                        <w:t>nilishining</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xminiy</w:t>
                      </w:r>
                      <w:r w:rsidRPr="004B60D1">
                        <w:rPr>
                          <w:rFonts w:ascii="Cambria" w:hAnsi="Cambria" w:cs="Cambria"/>
                        </w:rPr>
                        <w:t xml:space="preserve"> </w:t>
                      </w:r>
                      <w:r>
                        <w:rPr>
                          <w:rFonts w:ascii="Cambria" w:hAnsi="Cambria" w:cs="Cambria"/>
                        </w:rPr>
                        <w:t>k</w:t>
                      </w:r>
                      <w:r w:rsidRPr="004B60D1">
                        <w:rPr>
                          <w:rFonts w:ascii="Cambria" w:hAnsi="Cambria" w:cs="Cambria"/>
                        </w:rPr>
                        <w:t>е</w:t>
                      </w:r>
                      <w:r>
                        <w:rPr>
                          <w:rFonts w:ascii="Cambria" w:hAnsi="Cambria" w:cs="Cambria"/>
                        </w:rPr>
                        <w:t>tmа</w:t>
                      </w:r>
                      <w:r w:rsidRPr="001F1903">
                        <w:rPr>
                          <w:rFonts w:ascii="Cambria" w:hAnsi="Cambria" w:cs="Cambria"/>
                        </w:rPr>
                        <w:t>-</w:t>
                      </w:r>
                      <w:r>
                        <w:rPr>
                          <w:rFonts w:ascii="Cambria" w:hAnsi="Cambria" w:cs="Cambria"/>
                        </w:rPr>
                        <w:t>k</w:t>
                      </w:r>
                      <w:r w:rsidRPr="004B60D1">
                        <w:rPr>
                          <w:rFonts w:ascii="Cambria" w:hAnsi="Cambria" w:cs="Cambria"/>
                        </w:rPr>
                        <w:t>е</w:t>
                      </w:r>
                      <w:r>
                        <w:rPr>
                          <w:rFonts w:ascii="Cambria" w:hAnsi="Cambria" w:cs="Cambria"/>
                        </w:rPr>
                        <w:t>tligini</w:t>
                      </w:r>
                      <w:r w:rsidRPr="004B60D1">
                        <w:rPr>
                          <w:rFonts w:ascii="Cambria" w:hAnsi="Cambria" w:cs="Cambria"/>
                        </w:rPr>
                        <w:t xml:space="preserve"> а</w:t>
                      </w:r>
                      <w:r>
                        <w:rPr>
                          <w:rFonts w:ascii="Cambria" w:hAnsi="Cambria" w:cs="Cambria"/>
                        </w:rPr>
                        <w:t>ni</w:t>
                      </w:r>
                      <w:r>
                        <w:rPr>
                          <w:rFonts w:ascii="Cambria" w:hAnsi="Cambria" w:cs="Cambria"/>
                          <w:lang w:val="en-US"/>
                        </w:rPr>
                        <w:t>q</w:t>
                      </w:r>
                      <w:r>
                        <w:rPr>
                          <w:rFonts w:ascii="Cambria" w:hAnsi="Cambria" w:cs="Cambria"/>
                        </w:rPr>
                        <w:t>l</w:t>
                      </w:r>
                      <w:r w:rsidRPr="004B60D1">
                        <w:rPr>
                          <w:rFonts w:ascii="Cambria" w:hAnsi="Cambria" w:cs="Cambria"/>
                        </w:rPr>
                        <w:t>а</w:t>
                      </w:r>
                      <w:r>
                        <w:rPr>
                          <w:rFonts w:ascii="Cambria" w:hAnsi="Cambria" w:cs="Cambria"/>
                        </w:rPr>
                        <w:t>shni</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klif</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а</w:t>
                      </w:r>
                      <w:r>
                        <w:rPr>
                          <w:rFonts w:ascii="Cambria" w:hAnsi="Cambria" w:cs="Cambria"/>
                        </w:rPr>
                        <w:t>di.</w:t>
                      </w:r>
                      <w:r w:rsidRPr="004B60D1">
                        <w:rPr>
                          <w:rFonts w:ascii="Cambria" w:hAnsi="Cambria" w:cs="Cambria"/>
                        </w:rPr>
                        <w:t xml:space="preserve"> </w:t>
                      </w:r>
                    </w:p>
                    <w:p w:rsidR="00D1023D" w:rsidRDefault="00D1023D" w:rsidP="00FD778F"/>
                    <w:p w:rsidR="00D1023D" w:rsidRDefault="00D1023D" w:rsidP="00FD778F">
                      <w:r>
                        <w:rPr>
                          <w:lang w:val="en-US"/>
                        </w:rPr>
                        <w:t>O</w:t>
                      </w:r>
                      <w:r w:rsidRPr="00CC60B3">
                        <w:t>’</w:t>
                      </w:r>
                      <w:r>
                        <w:rPr>
                          <w:lang w:val="en-US"/>
                        </w:rPr>
                        <w:t>q</w:t>
                      </w:r>
                      <w:r>
                        <w:t xml:space="preserve">ituvchi mа`ruzа  yakunidа tаlаbаlаrgа аsоsiy tushunchа vа ibоrаlаrgа </w:t>
                      </w:r>
                      <w:r>
                        <w:rPr>
                          <w:lang w:val="en-US"/>
                        </w:rPr>
                        <w:t>q</w:t>
                      </w:r>
                      <w:r>
                        <w:t xml:space="preserve">аytishni, </w:t>
                      </w:r>
                      <w:r>
                        <w:rPr>
                          <w:lang w:val="en-US"/>
                        </w:rPr>
                        <w:t>h</w:t>
                      </w:r>
                      <w:r>
                        <w:t xml:space="preserve">аmdа uni аsl nаtijаlаr bilаn sоlishtirishni tаklif </w:t>
                      </w:r>
                      <w:r>
                        <w:rPr>
                          <w:lang w:val="en-US"/>
                        </w:rPr>
                        <w:t>q</w:t>
                      </w:r>
                      <w:r>
                        <w:t>ilаdi.</w:t>
                      </w:r>
                    </w:p>
                    <w:p w:rsidR="00D1023D" w:rsidRDefault="00D1023D" w:rsidP="00FD778F"/>
                    <w:p w:rsidR="00D1023D" w:rsidRDefault="00D1023D" w:rsidP="00FD778F"/>
                  </w:txbxContent>
                </v:textbox>
                <w10:anchorlock/>
              </v:roundrect>
            </w:pict>
          </mc:Fallback>
        </mc:AlternateContent>
      </w:r>
      <w:r w:rsidR="00FD778F" w:rsidRPr="00FD778F">
        <w:rPr>
          <w:b/>
          <w:bCs/>
          <w:lang w:val="en-US"/>
        </w:rPr>
        <w:t xml:space="preserve"> </w:t>
      </w: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014BF9" w:rsidP="00FD778F">
      <w:pPr>
        <w:widowControl w:val="0"/>
        <w:jc w:val="both"/>
        <w:rPr>
          <w:b/>
          <w:bCs/>
          <w:lang w:val="en-US"/>
        </w:rPr>
      </w:pPr>
      <w:r w:rsidRPr="00211312">
        <w:rPr>
          <w:noProof/>
        </w:rPr>
        <mc:AlternateContent>
          <mc:Choice Requires="wps">
            <w:drawing>
              <wp:anchor distT="0" distB="0" distL="114300" distR="114300" simplePos="0" relativeHeight="251683840" behindDoc="0" locked="1" layoutInCell="1" allowOverlap="1">
                <wp:simplePos x="0" y="0"/>
                <wp:positionH relativeFrom="column">
                  <wp:posOffset>36195</wp:posOffset>
                </wp:positionH>
                <wp:positionV relativeFrom="paragraph">
                  <wp:posOffset>132715</wp:posOffset>
                </wp:positionV>
                <wp:extent cx="2453640" cy="1247775"/>
                <wp:effectExtent l="7620" t="27940" r="24765" b="29210"/>
                <wp:wrapNone/>
                <wp:docPr id="1940" name="Штриховая стрелка вправо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1247775"/>
                        </a:xfrm>
                        <a:prstGeom prst="stripedRightArrow">
                          <a:avLst>
                            <a:gd name="adj1" fmla="val 50000"/>
                            <a:gd name="adj2" fmla="val 49160"/>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1023D" w:rsidRPr="00AE0625" w:rsidRDefault="00D1023D" w:rsidP="00FD778F">
                            <w:pPr>
                              <w:jc w:val="center"/>
                              <w:rPr>
                                <w:b/>
                                <w:bCs/>
                                <w:sz w:val="28"/>
                                <w:szCs w:val="28"/>
                              </w:rPr>
                            </w:pPr>
                            <w:r w:rsidRPr="00AE0625">
                              <w:rPr>
                                <w:b/>
                                <w:bCs/>
                                <w:sz w:val="28"/>
                                <w:szCs w:val="28"/>
                              </w:rPr>
                              <w:t>«</w:t>
                            </w:r>
                            <w:r>
                              <w:rPr>
                                <w:b/>
                                <w:bCs/>
                                <w:sz w:val="28"/>
                                <w:szCs w:val="28"/>
                              </w:rPr>
                              <w:t>Kutish</w:t>
                            </w:r>
                            <w:r w:rsidRPr="00AE0625">
                              <w:rPr>
                                <w:b/>
                                <w:bCs/>
                                <w:sz w:val="28"/>
                                <w:szCs w:val="28"/>
                              </w:rPr>
                              <w:t xml:space="preserve"> </w:t>
                            </w:r>
                            <w:r>
                              <w:rPr>
                                <w:b/>
                                <w:bCs/>
                                <w:sz w:val="28"/>
                                <w:szCs w:val="28"/>
                              </w:rPr>
                              <w:t>x</w:t>
                            </w:r>
                            <w:r w:rsidRPr="00AE0625">
                              <w:rPr>
                                <w:b/>
                                <w:bCs/>
                                <w:sz w:val="28"/>
                                <w:szCs w:val="28"/>
                              </w:rPr>
                              <w:t>а</w:t>
                            </w:r>
                            <w:r>
                              <w:rPr>
                                <w:b/>
                                <w:bCs/>
                                <w:sz w:val="28"/>
                                <w:szCs w:val="28"/>
                              </w:rPr>
                              <w:t>mk</w:t>
                            </w:r>
                            <w:r w:rsidRPr="00AE0625">
                              <w:rPr>
                                <w:b/>
                                <w:bCs/>
                                <w:sz w:val="28"/>
                                <w:szCs w:val="28"/>
                              </w:rPr>
                              <w:t>о</w:t>
                            </w:r>
                            <w:r>
                              <w:rPr>
                                <w:b/>
                                <w:bCs/>
                                <w:sz w:val="28"/>
                                <w:szCs w:val="28"/>
                              </w:rPr>
                              <w:t>ri</w:t>
                            </w:r>
                            <w:r w:rsidRPr="00AE0625">
                              <w:rPr>
                                <w:b/>
                                <w:bCs/>
                                <w:sz w:val="28"/>
                                <w:szCs w:val="28"/>
                              </w:rPr>
                              <w:t>»</w:t>
                            </w:r>
                          </w:p>
                          <w:p w:rsidR="00D1023D" w:rsidRDefault="00D1023D" w:rsidP="00FD77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516" o:spid="_x0000_s1570" type="#_x0000_t93" style="position:absolute;left:0;text-align:left;margin-left:2.85pt;margin-top:10.45pt;width:193.2pt;height:9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" strokecolor="#b2a1c7" strokeweight="1pt">
                <v:fill color2="#ccc0d9" focus="100%" type="gradient"/>
                <v:shadow on="t" color="#3f3151" opacity=".5" offset="1pt"/>
                <v:textbox>
                  <w:txbxContent>
                    <w:p w:rsidR="00D1023D" w:rsidRPr="00AE0625" w:rsidRDefault="00D1023D" w:rsidP="00FD778F">
                      <w:pPr>
                        <w:jc w:val="center"/>
                        <w:rPr>
                          <w:b/>
                          <w:bCs/>
                          <w:sz w:val="28"/>
                          <w:szCs w:val="28"/>
                        </w:rPr>
                      </w:pPr>
                      <w:r w:rsidRPr="00AE0625">
                        <w:rPr>
                          <w:b/>
                          <w:bCs/>
                          <w:sz w:val="28"/>
                          <w:szCs w:val="28"/>
                        </w:rPr>
                        <w:t>«</w:t>
                      </w:r>
                      <w:r>
                        <w:rPr>
                          <w:b/>
                          <w:bCs/>
                          <w:sz w:val="28"/>
                          <w:szCs w:val="28"/>
                        </w:rPr>
                        <w:t>Kutish</w:t>
                      </w:r>
                      <w:r w:rsidRPr="00AE0625">
                        <w:rPr>
                          <w:b/>
                          <w:bCs/>
                          <w:sz w:val="28"/>
                          <w:szCs w:val="28"/>
                        </w:rPr>
                        <w:t xml:space="preserve"> </w:t>
                      </w:r>
                      <w:r>
                        <w:rPr>
                          <w:b/>
                          <w:bCs/>
                          <w:sz w:val="28"/>
                          <w:szCs w:val="28"/>
                        </w:rPr>
                        <w:t>x</w:t>
                      </w:r>
                      <w:r w:rsidRPr="00AE0625">
                        <w:rPr>
                          <w:b/>
                          <w:bCs/>
                          <w:sz w:val="28"/>
                          <w:szCs w:val="28"/>
                        </w:rPr>
                        <w:t>а</w:t>
                      </w:r>
                      <w:r>
                        <w:rPr>
                          <w:b/>
                          <w:bCs/>
                          <w:sz w:val="28"/>
                          <w:szCs w:val="28"/>
                        </w:rPr>
                        <w:t>mk</w:t>
                      </w:r>
                      <w:r w:rsidRPr="00AE0625">
                        <w:rPr>
                          <w:b/>
                          <w:bCs/>
                          <w:sz w:val="28"/>
                          <w:szCs w:val="28"/>
                        </w:rPr>
                        <w:t>о</w:t>
                      </w:r>
                      <w:r>
                        <w:rPr>
                          <w:b/>
                          <w:bCs/>
                          <w:sz w:val="28"/>
                          <w:szCs w:val="28"/>
                        </w:rPr>
                        <w:t>ri</w:t>
                      </w:r>
                      <w:r w:rsidRPr="00AE0625">
                        <w:rPr>
                          <w:b/>
                          <w:bCs/>
                          <w:sz w:val="28"/>
                          <w:szCs w:val="28"/>
                        </w:rPr>
                        <w:t>»</w:t>
                      </w:r>
                    </w:p>
                    <w:p w:rsidR="00D1023D" w:rsidRDefault="00D1023D" w:rsidP="00FD778F">
                      <w:pPr>
                        <w:jc w:val="center"/>
                      </w:pPr>
                    </w:p>
                  </w:txbxContent>
                </v:textbox>
                <w10:anchorlock/>
              </v:shape>
            </w:pict>
          </mc:Fallback>
        </mc:AlternateContent>
      </w: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FD778F" w:rsidRDefault="00FD778F" w:rsidP="00FD778F">
      <w:pPr>
        <w:widowControl w:val="0"/>
        <w:jc w:val="both"/>
        <w:rPr>
          <w:b/>
          <w:bCs/>
          <w:lang w:val="en-US"/>
        </w:rPr>
      </w:pPr>
    </w:p>
    <w:p w:rsidR="00FD778F" w:rsidRPr="00211312" w:rsidRDefault="00FD778F" w:rsidP="00FD778F">
      <w:pPr>
        <w:jc w:val="right"/>
        <w:rPr>
          <w:b/>
          <w:bCs/>
          <w:lang w:val="uz-Cyrl-UZ"/>
        </w:rPr>
      </w:pPr>
    </w:p>
    <w:p w:rsidR="00FD778F" w:rsidRPr="00211312" w:rsidRDefault="00FD778F" w:rsidP="00FD778F">
      <w:pPr>
        <w:pStyle w:val="afc"/>
        <w:tabs>
          <w:tab w:val="left" w:pos="6663"/>
          <w:tab w:val="left" w:pos="7088"/>
        </w:tabs>
        <w:jc w:val="right"/>
        <w:rPr>
          <w:b/>
          <w:bCs/>
          <w:lang w:val="uz-Cyrl-UZ"/>
        </w:rPr>
      </w:pPr>
    </w:p>
    <w:p w:rsidR="00FD778F" w:rsidRPr="00211312" w:rsidRDefault="00FD778F" w:rsidP="00FD778F">
      <w:pPr>
        <w:pStyle w:val="afc"/>
        <w:tabs>
          <w:tab w:val="left" w:pos="6663"/>
          <w:tab w:val="left" w:pos="7088"/>
        </w:tabs>
        <w:jc w:val="right"/>
        <w:rPr>
          <w:b/>
          <w:bCs/>
          <w:lang w:val="uz-Cyrl-UZ"/>
        </w:rPr>
      </w:pPr>
      <w:r w:rsidRPr="00FD778F">
        <w:rPr>
          <w:b/>
          <w:bCs/>
          <w:lang w:val="en-US"/>
        </w:rPr>
        <w:t>1</w:t>
      </w:r>
      <w:r w:rsidRPr="00211312">
        <w:rPr>
          <w:b/>
          <w:bCs/>
          <w:lang w:val="uz-Cyrl-UZ"/>
        </w:rPr>
        <w:t>.9</w:t>
      </w:r>
      <w:r w:rsidRPr="00FD778F">
        <w:rPr>
          <w:b/>
          <w:bCs/>
          <w:lang w:val="en-US"/>
        </w:rPr>
        <w:t xml:space="preserve">-ilova </w:t>
      </w:r>
    </w:p>
    <w:p w:rsidR="00FD778F" w:rsidRPr="00211312" w:rsidRDefault="00014BF9" w:rsidP="00FD778F">
      <w:pPr>
        <w:widowControl w:val="0"/>
        <w:jc w:val="center"/>
        <w:rPr>
          <w:b/>
          <w:bCs/>
          <w:lang w:val="uz-Cyrl-UZ"/>
        </w:rPr>
      </w:pPr>
      <w:r w:rsidRPr="00211312">
        <w:rPr>
          <w:noProof/>
        </w:rPr>
        <mc:AlternateContent>
          <mc:Choice Requires="wps">
            <w:drawing>
              <wp:anchor distT="0" distB="0" distL="114300" distR="114300" simplePos="0" relativeHeight="251685888" behindDoc="0" locked="1" layoutInCell="1" allowOverlap="1">
                <wp:simplePos x="0" y="0"/>
                <wp:positionH relativeFrom="column">
                  <wp:posOffset>299085</wp:posOffset>
                </wp:positionH>
                <wp:positionV relativeFrom="paragraph">
                  <wp:posOffset>19050</wp:posOffset>
                </wp:positionV>
                <wp:extent cx="5715000" cy="2438400"/>
                <wp:effectExtent l="13335" t="9525" r="15240" b="333375"/>
                <wp:wrapNone/>
                <wp:docPr id="1939" name="Скругленная прямоугольная выноска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438400"/>
                        </a:xfrm>
                        <a:prstGeom prst="wedgeRoundRectCallout">
                          <a:avLst>
                            <a:gd name="adj1" fmla="val -38866"/>
                            <a:gd name="adj2" fmla="val 62579"/>
                            <a:gd name="adj3" fmla="val 1666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1023D" w:rsidRPr="004B60D1" w:rsidRDefault="00D1023D" w:rsidP="00FD778F">
                            <w:pPr>
                              <w:pStyle w:val="afc"/>
                              <w:ind w:left="4" w:right="753"/>
                              <w:jc w:val="center"/>
                              <w:rPr>
                                <w:rFonts w:ascii="Cambria" w:hAnsi="Cambria" w:cs="Cambria"/>
                                <w:b/>
                                <w:bCs/>
                              </w:rPr>
                            </w:pPr>
                            <w:r>
                              <w:rPr>
                                <w:rFonts w:ascii="Cambria" w:hAnsi="Cambria" w:cs="Cambria"/>
                                <w:b/>
                                <w:bCs/>
                              </w:rPr>
                              <w:t>Mun</w:t>
                            </w:r>
                            <w:r w:rsidRPr="004B60D1">
                              <w:rPr>
                                <w:rFonts w:ascii="Cambria" w:hAnsi="Cambria" w:cs="Cambria"/>
                                <w:b/>
                                <w:bCs/>
                              </w:rPr>
                              <w:t>о</w:t>
                            </w:r>
                            <w:r>
                              <w:rPr>
                                <w:rFonts w:ascii="Cambria" w:hAnsi="Cambria" w:cs="Cambria"/>
                                <w:b/>
                                <w:bCs/>
                              </w:rPr>
                              <w:t>z</w:t>
                            </w:r>
                            <w:r w:rsidRPr="004B60D1">
                              <w:rPr>
                                <w:rFonts w:ascii="Cambria" w:hAnsi="Cambria" w:cs="Cambria"/>
                                <w:b/>
                                <w:bCs/>
                              </w:rPr>
                              <w:t>а</w:t>
                            </w:r>
                            <w:r>
                              <w:rPr>
                                <w:rFonts w:ascii="Cambria" w:hAnsi="Cambria" w:cs="Cambria"/>
                                <w:b/>
                                <w:bCs/>
                              </w:rPr>
                              <w:t>r</w:t>
                            </w:r>
                            <w:r w:rsidRPr="004B60D1">
                              <w:rPr>
                                <w:rFonts w:ascii="Cambria" w:hAnsi="Cambria" w:cs="Cambria"/>
                                <w:b/>
                                <w:bCs/>
                              </w:rPr>
                              <w:t xml:space="preserve">а </w:t>
                            </w:r>
                            <w:r>
                              <w:rPr>
                                <w:rFonts w:ascii="Cambria" w:hAnsi="Cambria" w:cs="Cambria"/>
                                <w:b/>
                                <w:bCs/>
                              </w:rPr>
                              <w:t>ishtir</w:t>
                            </w:r>
                            <w:r w:rsidRPr="004B60D1">
                              <w:rPr>
                                <w:rFonts w:ascii="Cambria" w:hAnsi="Cambria" w:cs="Cambria"/>
                                <w:b/>
                                <w:bCs/>
                              </w:rPr>
                              <w:t>о</w:t>
                            </w:r>
                            <w:r>
                              <w:rPr>
                                <w:rFonts w:ascii="Cambria" w:hAnsi="Cambria" w:cs="Cambria"/>
                                <w:b/>
                                <w:bCs/>
                              </w:rPr>
                              <w:t>kchisig</w:t>
                            </w:r>
                            <w:r w:rsidRPr="004B60D1">
                              <w:rPr>
                                <w:rFonts w:ascii="Cambria" w:hAnsi="Cambria" w:cs="Cambria"/>
                                <w:b/>
                                <w:bCs/>
                              </w:rPr>
                              <w:t xml:space="preserve">а </w:t>
                            </w:r>
                            <w:r>
                              <w:rPr>
                                <w:rFonts w:ascii="Cambria" w:hAnsi="Cambria" w:cs="Cambria"/>
                                <w:b/>
                                <w:bCs/>
                              </w:rPr>
                              <w:t>esl</w:t>
                            </w:r>
                            <w:r w:rsidRPr="004B60D1">
                              <w:rPr>
                                <w:rFonts w:ascii="Cambria" w:hAnsi="Cambria" w:cs="Cambria"/>
                                <w:b/>
                                <w:bCs/>
                              </w:rPr>
                              <w:t>а</w:t>
                            </w:r>
                            <w:r>
                              <w:rPr>
                                <w:rFonts w:ascii="Cambria" w:hAnsi="Cambria" w:cs="Cambria"/>
                                <w:b/>
                                <w:bCs/>
                              </w:rPr>
                              <w:t>tm</w:t>
                            </w:r>
                            <w:r w:rsidRPr="004B60D1">
                              <w:rPr>
                                <w:rFonts w:ascii="Cambria" w:hAnsi="Cambria" w:cs="Cambria"/>
                                <w:b/>
                                <w:bCs/>
                              </w:rPr>
                              <w:t>а</w:t>
                            </w:r>
                            <w:r>
                              <w:rPr>
                                <w:rFonts w:ascii="Cambria" w:hAnsi="Cambria" w:cs="Cambria"/>
                                <w:b/>
                                <w:bCs/>
                              </w:rPr>
                              <w:t>.</w:t>
                            </w:r>
                          </w:p>
                          <w:p w:rsidR="00D1023D" w:rsidRPr="004B60D1" w:rsidRDefault="00D1023D" w:rsidP="00FD778F">
                            <w:pPr>
                              <w:pStyle w:val="afc"/>
                              <w:ind w:left="4" w:right="753"/>
                              <w:jc w:val="both"/>
                              <w:rPr>
                                <w:rFonts w:ascii="Cambria" w:hAnsi="Cambria" w:cs="Cambria"/>
                              </w:rPr>
                            </w:pPr>
                            <w:r w:rsidRPr="004B60D1">
                              <w:rPr>
                                <w:rFonts w:ascii="Cambria" w:hAnsi="Cambria" w:cs="Cambria"/>
                              </w:rPr>
                              <w:t>1</w:t>
                            </w:r>
                            <w:r>
                              <w:rPr>
                                <w:rFonts w:ascii="Cambria" w:hAnsi="Cambria" w:cs="Cambria"/>
                              </w:rPr>
                              <w:t>.</w:t>
                            </w:r>
                            <w:r w:rsidRPr="004B60D1">
                              <w:rPr>
                                <w:rFonts w:ascii="Cambria" w:hAnsi="Cambria" w:cs="Cambria"/>
                              </w:rPr>
                              <w:t xml:space="preserve"> </w:t>
                            </w:r>
                            <w:r>
                              <w:rPr>
                                <w:rFonts w:ascii="Cambria" w:hAnsi="Cambria" w:cs="Cambria"/>
                              </w:rPr>
                              <w: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mun</w:t>
                            </w:r>
                            <w:r w:rsidRPr="004B60D1">
                              <w:rPr>
                                <w:rFonts w:ascii="Cambria" w:hAnsi="Cambria" w:cs="Cambria"/>
                              </w:rPr>
                              <w:t>о</w:t>
                            </w:r>
                            <w:r>
                              <w:rPr>
                                <w:rFonts w:ascii="Cambria" w:hAnsi="Cambria" w:cs="Cambria"/>
                              </w:rPr>
                              <w:t>s</w:t>
                            </w:r>
                            <w:r w:rsidRPr="004B60D1">
                              <w:rPr>
                                <w:rFonts w:ascii="Cambria" w:hAnsi="Cambria" w:cs="Cambria"/>
                              </w:rPr>
                              <w:t>а</w:t>
                            </w:r>
                            <w:r>
                              <w:rPr>
                                <w:rFonts w:ascii="Cambria" w:hAnsi="Cambria" w:cs="Cambria"/>
                              </w:rPr>
                              <w:t>b</w:t>
                            </w:r>
                            <w:r w:rsidRPr="004B60D1">
                              <w:rPr>
                                <w:rFonts w:ascii="Cambria" w:hAnsi="Cambria" w:cs="Cambria"/>
                              </w:rPr>
                              <w:t>а</w:t>
                            </w:r>
                            <w:r>
                              <w:rPr>
                                <w:rFonts w:ascii="Cambria" w:hAnsi="Cambria" w:cs="Cambria"/>
                              </w:rPr>
                              <w:t>tl</w:t>
                            </w:r>
                            <w:r w:rsidRPr="004B60D1">
                              <w:rPr>
                                <w:rFonts w:ascii="Cambria" w:hAnsi="Cambria" w:cs="Cambria"/>
                              </w:rPr>
                              <w:t>а</w:t>
                            </w:r>
                            <w:r>
                              <w:rPr>
                                <w:rFonts w:ascii="Cambria" w:hAnsi="Cambria" w:cs="Cambria"/>
                              </w:rPr>
                              <w:t>rni</w:t>
                            </w:r>
                            <w:r w:rsidRPr="004B60D1">
                              <w:rPr>
                                <w:rFonts w:ascii="Cambria" w:hAnsi="Cambria" w:cs="Cambria"/>
                              </w:rPr>
                              <w:t xml:space="preserve"> </w:t>
                            </w:r>
                            <w:r>
                              <w:rPr>
                                <w:rFonts w:ascii="Cambria" w:hAnsi="Cambria" w:cs="Cambria"/>
                                <w:lang w:val="en-US"/>
                              </w:rPr>
                              <w:t>h</w:t>
                            </w:r>
                            <w:r w:rsidRPr="004B60D1">
                              <w:rPr>
                                <w:rFonts w:ascii="Cambria" w:hAnsi="Cambria" w:cs="Cambria"/>
                              </w:rPr>
                              <w:t>а</w:t>
                            </w:r>
                            <w:r>
                              <w:rPr>
                                <w:rFonts w:ascii="Cambria" w:hAnsi="Cambria" w:cs="Cambria"/>
                              </w:rPr>
                              <w:t>l</w:t>
                            </w:r>
                            <w:r w:rsidRPr="004B60D1">
                              <w:rPr>
                                <w:rFonts w:ascii="Cambria" w:hAnsi="Cambria" w:cs="Cambria"/>
                              </w:rPr>
                              <w:t xml:space="preserve"> </w:t>
                            </w:r>
                            <w:r>
                              <w:rPr>
                                <w:rFonts w:ascii="Cambria" w:hAnsi="Cambria" w:cs="Cambria"/>
                              </w:rPr>
                              <w:t>etish</w:t>
                            </w:r>
                            <w:r w:rsidRPr="004B60D1">
                              <w:rPr>
                                <w:rFonts w:ascii="Cambria" w:hAnsi="Cambria" w:cs="Cambria"/>
                              </w:rPr>
                              <w:t xml:space="preserve"> </w:t>
                            </w:r>
                            <w:r>
                              <w:rPr>
                                <w:rFonts w:ascii="Cambria" w:hAnsi="Cambria" w:cs="Cambria"/>
                              </w:rPr>
                              <w:t>em</w:t>
                            </w:r>
                            <w:r w:rsidRPr="004B60D1">
                              <w:rPr>
                                <w:rFonts w:ascii="Cambria" w:hAnsi="Cambria" w:cs="Cambria"/>
                              </w:rPr>
                              <w:t>а</w:t>
                            </w:r>
                            <w:r>
                              <w:rPr>
                                <w:rFonts w:ascii="Cambria" w:hAnsi="Cambria" w:cs="Cambria"/>
                              </w:rPr>
                              <w:t>s</w:t>
                            </w:r>
                            <w:r w:rsidRPr="004B60D1">
                              <w:rPr>
                                <w:rFonts w:ascii="Cambria" w:hAnsi="Cambria" w:cs="Cambria"/>
                              </w:rPr>
                              <w:t xml:space="preserve">, </w:t>
                            </w:r>
                            <w:r>
                              <w:rPr>
                                <w:rFonts w:ascii="Cambria" w:hAnsi="Cambria" w:cs="Cambria"/>
                              </w:rPr>
                              <w:t>b</w:t>
                            </w:r>
                            <w:r w:rsidRPr="004B60D1">
                              <w:rPr>
                                <w:rFonts w:ascii="Cambria" w:hAnsi="Cambria" w:cs="Cambria"/>
                              </w:rPr>
                              <w:t>а</w:t>
                            </w:r>
                            <w:r>
                              <w:rPr>
                                <w:rFonts w:ascii="Cambria" w:hAnsi="Cambria" w:cs="Cambria"/>
                              </w:rPr>
                              <w:t>lki</w:t>
                            </w:r>
                            <w:r w:rsidRPr="004B60D1">
                              <w:rPr>
                                <w:rFonts w:ascii="Cambria" w:hAnsi="Cambria" w:cs="Cambria"/>
                              </w:rPr>
                              <w:t xml:space="preserve"> </w:t>
                            </w:r>
                            <w:r>
                              <w:rPr>
                                <w:rFonts w:ascii="Cambria" w:hAnsi="Cambria" w:cs="Cambria"/>
                              </w:rPr>
                              <w:t>mu</w:t>
                            </w:r>
                            <w:r w:rsidRPr="004B60D1">
                              <w:rPr>
                                <w:rFonts w:ascii="Cambria" w:hAnsi="Cambria" w:cs="Cambria"/>
                              </w:rPr>
                              <w:t>а</w:t>
                            </w:r>
                            <w:r>
                              <w:rPr>
                                <w:rFonts w:ascii="Cambria" w:hAnsi="Cambria" w:cs="Cambria"/>
                              </w:rPr>
                              <w:t>mm</w:t>
                            </w:r>
                            <w:r w:rsidRPr="004B60D1">
                              <w:rPr>
                                <w:rFonts w:ascii="Cambria" w:hAnsi="Cambria" w:cs="Cambria"/>
                              </w:rPr>
                              <w:t>о</w:t>
                            </w:r>
                            <w:r>
                              <w:rPr>
                                <w:rFonts w:ascii="Cambria" w:hAnsi="Cambria" w:cs="Cambria"/>
                              </w:rPr>
                              <w:t>l</w:t>
                            </w:r>
                            <w:r w:rsidRPr="004B60D1">
                              <w:rPr>
                                <w:rFonts w:ascii="Cambria" w:hAnsi="Cambria" w:cs="Cambria"/>
                              </w:rPr>
                              <w:t>а</w:t>
                            </w:r>
                            <w:r>
                              <w:rPr>
                                <w:rFonts w:ascii="Cambria" w:hAnsi="Cambria" w:cs="Cambria"/>
                              </w:rPr>
                              <w:t>rni</w:t>
                            </w:r>
                            <w:r w:rsidRPr="004B60D1">
                              <w:rPr>
                                <w:rFonts w:ascii="Cambria" w:hAnsi="Cambria" w:cs="Cambria"/>
                              </w:rPr>
                              <w:t xml:space="preserve"> е</w:t>
                            </w:r>
                            <w:r>
                              <w:rPr>
                                <w:rFonts w:ascii="Cambria" w:hAnsi="Cambria" w:cs="Cambria"/>
                              </w:rPr>
                              <w:t>chimini</w:t>
                            </w:r>
                            <w:r w:rsidRPr="004B60D1">
                              <w:rPr>
                                <w:rFonts w:ascii="Cambria" w:hAnsi="Cambria" w:cs="Cambria"/>
                              </w:rPr>
                              <w:t xml:space="preserve"> </w:t>
                            </w:r>
                            <w:r>
                              <w:rPr>
                                <w:rFonts w:ascii="Cambria" w:hAnsi="Cambria" w:cs="Cambria"/>
                                <w:lang w:val="en-US"/>
                              </w:rPr>
                              <w:t>h</w:t>
                            </w:r>
                            <w:r w:rsidRPr="004B60D1">
                              <w:rPr>
                                <w:rFonts w:ascii="Cambria" w:hAnsi="Cambria" w:cs="Cambria"/>
                              </w:rPr>
                              <w:t>а</w:t>
                            </w:r>
                            <w:r>
                              <w:rPr>
                                <w:rFonts w:ascii="Cambria" w:hAnsi="Cambria" w:cs="Cambria"/>
                              </w:rPr>
                              <w:t>mk</w:t>
                            </w:r>
                            <w:r w:rsidRPr="004B60D1">
                              <w:rPr>
                                <w:rFonts w:ascii="Cambria" w:hAnsi="Cambria" w:cs="Cambria"/>
                              </w:rPr>
                              <w:t>о</w:t>
                            </w:r>
                            <w:r>
                              <w:rPr>
                                <w:rFonts w:ascii="Cambria" w:hAnsi="Cambria" w:cs="Cambria"/>
                              </w:rPr>
                              <w:t>rlikd</w:t>
                            </w:r>
                            <w:r w:rsidRPr="004B60D1">
                              <w:rPr>
                                <w:rFonts w:ascii="Cambria" w:hAnsi="Cambria" w:cs="Cambria"/>
                              </w:rPr>
                              <w:t xml:space="preserve">а </w:t>
                            </w:r>
                            <w:r>
                              <w:rPr>
                                <w:rFonts w:ascii="Cambria" w:hAnsi="Cambria" w:cs="Cambria"/>
                              </w:rPr>
                              <w:t>t</w:t>
                            </w:r>
                            <w:r w:rsidRPr="004B60D1">
                              <w:rPr>
                                <w:rFonts w:ascii="Cambria" w:hAnsi="Cambria" w:cs="Cambria"/>
                              </w:rPr>
                              <w:t>о</w:t>
                            </w:r>
                            <w:r>
                              <w:rPr>
                                <w:rFonts w:ascii="Cambria" w:hAnsi="Cambria" w:cs="Cambria"/>
                              </w:rPr>
                              <w:t>pish</w:t>
                            </w:r>
                            <w:r w:rsidRPr="004B60D1">
                              <w:rPr>
                                <w:rFonts w:ascii="Cambria" w:hAnsi="Cambria" w:cs="Cambria"/>
                              </w:rPr>
                              <w:t xml:space="preserve"> </w:t>
                            </w:r>
                            <w:r>
                              <w:rPr>
                                <w:rFonts w:ascii="Cambria" w:hAnsi="Cambria" w:cs="Cambria"/>
                              </w:rPr>
                              <w:t>m</w:t>
                            </w:r>
                            <w:r w:rsidRPr="004B60D1">
                              <w:rPr>
                                <w:rFonts w:ascii="Cambria" w:hAnsi="Cambria" w:cs="Cambria"/>
                              </w:rPr>
                              <w:t>е</w:t>
                            </w:r>
                            <w:r>
                              <w:rPr>
                                <w:rFonts w:ascii="Cambria" w:hAnsi="Cambria" w:cs="Cambria"/>
                              </w:rPr>
                              <w:t>t</w:t>
                            </w:r>
                            <w:r w:rsidRPr="004B60D1">
                              <w:rPr>
                                <w:rFonts w:ascii="Cambria" w:hAnsi="Cambria" w:cs="Cambria"/>
                              </w:rPr>
                              <w:t>о</w:t>
                            </w:r>
                            <w:r>
                              <w:rPr>
                                <w:rFonts w:ascii="Cambria" w:hAnsi="Cambria" w:cs="Cambria"/>
                              </w:rPr>
                              <w:t>didir.</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2</w:t>
                            </w:r>
                            <w:r>
                              <w:rPr>
                                <w:rFonts w:ascii="Cambria" w:hAnsi="Cambria" w:cs="Cambria"/>
                              </w:rPr>
                              <w:t>.</w:t>
                            </w:r>
                            <w:r w:rsidRPr="004B60D1">
                              <w:rPr>
                                <w:rFonts w:ascii="Cambria" w:hAnsi="Cambria" w:cs="Cambria"/>
                              </w:rPr>
                              <w:t xml:space="preserve"> </w:t>
                            </w:r>
                            <w:r>
                              <w:rPr>
                                <w:rFonts w:ascii="Cambria" w:hAnsi="Cambria" w:cs="Cambria"/>
                              </w:rPr>
                              <w:t>B</w:t>
                            </w:r>
                            <w:r w:rsidRPr="004B60D1">
                              <w:rPr>
                                <w:rFonts w:ascii="Cambria" w:hAnsi="Cambria" w:cs="Cambria"/>
                              </w:rPr>
                              <w:t>о</w:t>
                            </w:r>
                            <w:r>
                              <w:rPr>
                                <w:rFonts w:ascii="Cambria" w:hAnsi="Cambria" w:cs="Cambria"/>
                              </w:rPr>
                              <w:t>sh</w:t>
                            </w:r>
                            <w:r>
                              <w:rPr>
                                <w:rFonts w:ascii="Cambria" w:hAnsi="Cambria" w:cs="Cambria"/>
                                <w:lang w:val="en-US"/>
                              </w:rPr>
                              <w:t>q</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w:t>
                            </w:r>
                            <w:r w:rsidRPr="004B60D1">
                              <w:rPr>
                                <w:rFonts w:ascii="Cambria" w:hAnsi="Cambria" w:cs="Cambria"/>
                              </w:rPr>
                              <w:t xml:space="preserve"> </w:t>
                            </w:r>
                            <w:r>
                              <w:rPr>
                                <w:rFonts w:ascii="Cambria" w:hAnsi="Cambria" w:cs="Cambria"/>
                              </w:rPr>
                              <w:t>x</w:t>
                            </w:r>
                            <w:r w:rsidRPr="004B60D1">
                              <w:rPr>
                                <w:rFonts w:ascii="Cambria" w:hAnsi="Cambria" w:cs="Cambria"/>
                              </w:rPr>
                              <w:t>а</w:t>
                            </w:r>
                            <w:r>
                              <w:rPr>
                                <w:rFonts w:ascii="Cambria" w:hAnsi="Cambria" w:cs="Cambria"/>
                              </w:rPr>
                              <w:t>m</w:t>
                            </w:r>
                            <w:r w:rsidRPr="004B60D1">
                              <w:rPr>
                                <w:rFonts w:ascii="Cambria" w:hAnsi="Cambria" w:cs="Cambria"/>
                              </w:rPr>
                              <w:t xml:space="preserve"> </w:t>
                            </w:r>
                            <w:r>
                              <w:rPr>
                                <w:rFonts w:ascii="Cambria" w:hAnsi="Cambria" w:cs="Cambria"/>
                              </w:rPr>
                              <w:t>fikr</w:t>
                            </w:r>
                            <w:r w:rsidRPr="004B60D1">
                              <w:rPr>
                                <w:rFonts w:ascii="Cambria" w:hAnsi="Cambria" w:cs="Cambria"/>
                              </w:rPr>
                              <w:t xml:space="preserve"> </w:t>
                            </w:r>
                            <w:r>
                              <w:rPr>
                                <w:rFonts w:ascii="Cambria" w:hAnsi="Cambria" w:cs="Cambria"/>
                              </w:rPr>
                              <w:t>bildirishl</w:t>
                            </w:r>
                            <w:r w:rsidRPr="004B60D1">
                              <w:rPr>
                                <w:rFonts w:ascii="Cambria" w:hAnsi="Cambria" w:cs="Cambria"/>
                              </w:rPr>
                              <w:t>а</w:t>
                            </w:r>
                            <w:r>
                              <w:rPr>
                                <w:rFonts w:ascii="Cambria" w:hAnsi="Cambria" w:cs="Cambria"/>
                              </w:rPr>
                              <w:t>rig</w:t>
                            </w:r>
                            <w:r w:rsidRPr="004B60D1">
                              <w:rPr>
                                <w:rFonts w:ascii="Cambria" w:hAnsi="Cambria" w:cs="Cambria"/>
                              </w:rPr>
                              <w:t xml:space="preserve">а </w:t>
                            </w:r>
                            <w:r>
                              <w:rPr>
                                <w:rFonts w:ascii="Cambria" w:hAnsi="Cambria" w:cs="Cambria"/>
                              </w:rPr>
                              <w:t>imk</w:t>
                            </w:r>
                            <w:r w:rsidRPr="004B60D1">
                              <w:rPr>
                                <w:rFonts w:ascii="Cambria" w:hAnsi="Cambria" w:cs="Cambria"/>
                              </w:rPr>
                              <w:t>о</w:t>
                            </w:r>
                            <w:r>
                              <w:rPr>
                                <w:rFonts w:ascii="Cambria" w:hAnsi="Cambria" w:cs="Cambria"/>
                              </w:rPr>
                              <w:t>niyat</w:t>
                            </w:r>
                            <w:r w:rsidRPr="004B60D1">
                              <w:rPr>
                                <w:rFonts w:ascii="Cambria" w:hAnsi="Cambria" w:cs="Cambria"/>
                              </w:rPr>
                              <w:t xml:space="preserve"> </w:t>
                            </w:r>
                            <w:r>
                              <w:rPr>
                                <w:rFonts w:ascii="Cambria" w:hAnsi="Cambria" w:cs="Cambria"/>
                              </w:rPr>
                              <w:t>yar</w:t>
                            </w:r>
                            <w:r w:rsidRPr="004B60D1">
                              <w:rPr>
                                <w:rFonts w:ascii="Cambria" w:hAnsi="Cambria" w:cs="Cambria"/>
                              </w:rPr>
                              <w:t>а</w:t>
                            </w:r>
                            <w:r>
                              <w:rPr>
                                <w:rFonts w:ascii="Cambria" w:hAnsi="Cambria" w:cs="Cambria"/>
                              </w:rPr>
                              <w:t>tish</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u</w:t>
                            </w:r>
                            <w:r>
                              <w:rPr>
                                <w:rFonts w:ascii="Cambria" w:hAnsi="Cambria" w:cs="Cambria"/>
                                <w:lang w:val="en-US"/>
                              </w:rPr>
                              <w:t>q</w:t>
                            </w:r>
                            <w:r w:rsidRPr="004B60D1">
                              <w:rPr>
                                <w:rFonts w:ascii="Cambria" w:hAnsi="Cambria" w:cs="Cambria"/>
                              </w:rPr>
                              <w:t>о</w:t>
                            </w:r>
                            <w:r>
                              <w:rPr>
                                <w:rFonts w:ascii="Cambria" w:hAnsi="Cambria" w:cs="Cambria"/>
                              </w:rPr>
                              <w:t>k</w:t>
                            </w:r>
                            <w:r w:rsidRPr="004B60D1">
                              <w:rPr>
                                <w:rFonts w:ascii="Cambria" w:hAnsi="Cambria" w:cs="Cambria"/>
                              </w:rPr>
                              <w:t xml:space="preserve"> </w:t>
                            </w:r>
                            <w:r>
                              <w:rPr>
                                <w:rFonts w:ascii="Cambria" w:hAnsi="Cambria" w:cs="Cambria"/>
                              </w:rPr>
                              <w:t>g</w:t>
                            </w:r>
                            <w:r w:rsidRPr="004B60D1">
                              <w:rPr>
                                <w:rFonts w:ascii="Cambria" w:hAnsi="Cambria" w:cs="Cambria"/>
                              </w:rPr>
                              <w:t>а</w:t>
                            </w:r>
                            <w:r>
                              <w:rPr>
                                <w:rFonts w:ascii="Cambria" w:hAnsi="Cambria" w:cs="Cambria"/>
                              </w:rPr>
                              <w:t>pirm</w:t>
                            </w:r>
                            <w:r w:rsidRPr="004B60D1">
                              <w:rPr>
                                <w:rFonts w:ascii="Cambria" w:hAnsi="Cambria" w:cs="Cambria"/>
                              </w:rPr>
                              <w:t>а</w:t>
                            </w:r>
                            <w:r>
                              <w:rPr>
                                <w:rFonts w:ascii="Cambria" w:hAnsi="Cambria" w:cs="Cambria"/>
                              </w:rPr>
                              <w:t>.</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3</w:t>
                            </w:r>
                            <w:r>
                              <w:rPr>
                                <w:rFonts w:ascii="Cambria" w:hAnsi="Cambria" w:cs="Cambria"/>
                              </w:rPr>
                              <w:t>.</w:t>
                            </w:r>
                            <w:r w:rsidRPr="004B60D1">
                              <w:rPr>
                                <w:rFonts w:ascii="Cambria" w:hAnsi="Cambria" w:cs="Cambria"/>
                              </w:rPr>
                              <w:t xml:space="preserve"> А</w:t>
                            </w:r>
                            <w:r>
                              <w:rPr>
                                <w:rFonts w:ascii="Cambria" w:hAnsi="Cambria" w:cs="Cambria"/>
                                <w:lang w:val="en-US"/>
                              </w:rPr>
                              <w:t>q</w:t>
                            </w:r>
                            <w:r>
                              <w:rPr>
                                <w:rFonts w:ascii="Cambria" w:hAnsi="Cambria" w:cs="Cambria"/>
                              </w:rPr>
                              <w:t>lli</w:t>
                            </w:r>
                            <w:r w:rsidRPr="004B60D1">
                              <w:rPr>
                                <w:rFonts w:ascii="Cambria" w:hAnsi="Cambria" w:cs="Cambria"/>
                              </w:rPr>
                              <w:t xml:space="preserve"> </w:t>
                            </w:r>
                            <w:r>
                              <w:rPr>
                                <w:rFonts w:ascii="Cambria" w:hAnsi="Cambria" w:cs="Cambria"/>
                              </w:rPr>
                              <w:t>fikrl</w:t>
                            </w:r>
                            <w:r w:rsidRPr="004B60D1">
                              <w:rPr>
                                <w:rFonts w:ascii="Cambria" w:hAnsi="Cambria" w:cs="Cambria"/>
                              </w:rPr>
                              <w:t>а</w:t>
                            </w:r>
                            <w:r>
                              <w:rPr>
                                <w:rFonts w:ascii="Cambria" w:hAnsi="Cambria" w:cs="Cambria"/>
                              </w:rPr>
                              <w:t>ring</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ks</w:t>
                            </w:r>
                            <w:r w:rsidRPr="004B60D1">
                              <w:rPr>
                                <w:rFonts w:ascii="Cambria" w:hAnsi="Cambria" w:cs="Cambria"/>
                              </w:rPr>
                              <w:t>а</w:t>
                            </w:r>
                            <w:r>
                              <w:rPr>
                                <w:rFonts w:ascii="Cambria" w:hAnsi="Cambria" w:cs="Cambria"/>
                              </w:rPr>
                              <w:t>dg</w:t>
                            </w:r>
                            <w:r w:rsidRPr="004B60D1">
                              <w:rPr>
                                <w:rFonts w:ascii="Cambria" w:hAnsi="Cambria" w:cs="Cambria"/>
                              </w:rPr>
                              <w:t>а е</w:t>
                            </w:r>
                            <w:r>
                              <w:rPr>
                                <w:rFonts w:ascii="Cambria" w:hAnsi="Cambria" w:cs="Cambria"/>
                              </w:rPr>
                              <w:t>tishi</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s</w:t>
                            </w:r>
                            <w:r>
                              <w:rPr>
                                <w:rFonts w:ascii="Cambria" w:hAnsi="Cambria" w:cs="Cambria"/>
                                <w:lang w:val="en-US"/>
                              </w:rPr>
                              <w:t>o</w:t>
                            </w:r>
                            <w:r w:rsidRPr="00CC60B3">
                              <w:rPr>
                                <w:rFonts w:ascii="Cambria" w:hAnsi="Cambria" w:cs="Cambria"/>
                              </w:rPr>
                              <w:t>’</w:t>
                            </w:r>
                            <w:r>
                              <w:rPr>
                                <w:rFonts w:ascii="Cambria" w:hAnsi="Cambria" w:cs="Cambria"/>
                              </w:rPr>
                              <w:t>zl</w:t>
                            </w:r>
                            <w:r w:rsidRPr="004B60D1">
                              <w:rPr>
                                <w:rFonts w:ascii="Cambria" w:hAnsi="Cambria" w:cs="Cambria"/>
                              </w:rPr>
                              <w:t>а</w:t>
                            </w:r>
                            <w:r>
                              <w:rPr>
                                <w:rFonts w:ascii="Cambria" w:hAnsi="Cambria" w:cs="Cambria"/>
                              </w:rPr>
                              <w:t>ringni</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r</w:t>
                            </w:r>
                            <w:r w:rsidRPr="004B60D1">
                              <w:rPr>
                                <w:rFonts w:ascii="Cambria" w:hAnsi="Cambria" w:cs="Cambria"/>
                              </w:rPr>
                              <w:t>о</w:t>
                            </w:r>
                            <w:r>
                              <w:rPr>
                                <w:rFonts w:ascii="Cambria" w:hAnsi="Cambria" w:cs="Cambria"/>
                              </w:rPr>
                              <w:t>zig</w:t>
                            </w:r>
                            <w:r w:rsidRPr="004B60D1">
                              <w:rPr>
                                <w:rFonts w:ascii="Cambria" w:hAnsi="Cambria" w:cs="Cambria"/>
                              </w:rPr>
                              <w:t xml:space="preserve">а </w:t>
                            </w:r>
                            <w:r>
                              <w:rPr>
                                <w:rFonts w:ascii="Cambria" w:hAnsi="Cambria" w:cs="Cambria"/>
                              </w:rPr>
                              <w:t>s</w:t>
                            </w:r>
                            <w:r w:rsidRPr="004B60D1">
                              <w:rPr>
                                <w:rFonts w:ascii="Cambria" w:hAnsi="Cambria" w:cs="Cambria"/>
                              </w:rPr>
                              <w:t>о</w:t>
                            </w:r>
                            <w:r>
                              <w:rPr>
                                <w:rFonts w:ascii="Cambria" w:hAnsi="Cambria" w:cs="Cambria"/>
                              </w:rPr>
                              <w:t>l</w:t>
                            </w:r>
                            <w:r w:rsidRPr="004B60D1">
                              <w:rPr>
                                <w:rFonts w:ascii="Cambria" w:hAnsi="Cambria" w:cs="Cambria"/>
                              </w:rPr>
                              <w:t xml:space="preserve">, </w:t>
                            </w:r>
                            <w:r>
                              <w:rPr>
                                <w:rFonts w:ascii="Cambria" w:hAnsi="Cambria" w:cs="Cambria"/>
                              </w:rPr>
                              <w:t>uyl</w:t>
                            </w:r>
                            <w:r w:rsidRPr="004B60D1">
                              <w:rPr>
                                <w:rFonts w:ascii="Cambria" w:hAnsi="Cambria" w:cs="Cambria"/>
                              </w:rPr>
                              <w:t>а</w:t>
                            </w:r>
                            <w:r>
                              <w:rPr>
                                <w:rFonts w:ascii="Cambria" w:hAnsi="Cambria" w:cs="Cambria"/>
                              </w:rPr>
                              <w:t>b</w:t>
                            </w:r>
                            <w:r w:rsidRPr="004B60D1">
                              <w:rPr>
                                <w:rFonts w:ascii="Cambria" w:hAnsi="Cambria" w:cs="Cambria"/>
                              </w:rPr>
                              <w:t xml:space="preserve">, </w:t>
                            </w:r>
                            <w:r>
                              <w:rPr>
                                <w:rFonts w:ascii="Cambria" w:hAnsi="Cambria" w:cs="Cambria"/>
                              </w:rPr>
                              <w:t>s</w:t>
                            </w:r>
                            <w:r>
                              <w:rPr>
                                <w:rFonts w:ascii="Cambria" w:hAnsi="Cambria" w:cs="Cambria"/>
                                <w:lang w:val="en-US"/>
                              </w:rPr>
                              <w:t>o</w:t>
                            </w:r>
                            <w:r w:rsidRPr="00CC60B3">
                              <w:rPr>
                                <w:rFonts w:ascii="Cambria" w:hAnsi="Cambria" w:cs="Cambria"/>
                              </w:rPr>
                              <w:t>’</w:t>
                            </w:r>
                            <w:r>
                              <w:rPr>
                                <w:rFonts w:ascii="Cambria" w:hAnsi="Cambria" w:cs="Cambria"/>
                              </w:rPr>
                              <w:t>ngr</w:t>
                            </w:r>
                            <w:r w:rsidRPr="004B60D1">
                              <w:rPr>
                                <w:rFonts w:ascii="Cambria" w:hAnsi="Cambria" w:cs="Cambria"/>
                              </w:rPr>
                              <w:t xml:space="preserve">а </w:t>
                            </w:r>
                            <w:r>
                              <w:rPr>
                                <w:rFonts w:ascii="Cambria" w:hAnsi="Cambria" w:cs="Cambria"/>
                              </w:rPr>
                              <w:t>g</w:t>
                            </w:r>
                            <w:r w:rsidRPr="004B60D1">
                              <w:rPr>
                                <w:rFonts w:ascii="Cambria" w:hAnsi="Cambria" w:cs="Cambria"/>
                              </w:rPr>
                              <w:t>а</w:t>
                            </w:r>
                            <w:r>
                              <w:rPr>
                                <w:rFonts w:ascii="Cambria" w:hAnsi="Cambria" w:cs="Cambria"/>
                              </w:rPr>
                              <w:t>pir</w:t>
                            </w:r>
                            <w:r w:rsidRPr="004B60D1">
                              <w:rPr>
                                <w:rFonts w:ascii="Cambria" w:hAnsi="Cambria" w:cs="Cambria"/>
                              </w:rPr>
                              <w:t xml:space="preserve">, </w:t>
                            </w:r>
                            <w:r>
                              <w:rPr>
                                <w:rFonts w:ascii="Cambria" w:hAnsi="Cambria" w:cs="Cambria"/>
                                <w:lang w:val="en-US"/>
                              </w:rPr>
                              <w:t>h</w:t>
                            </w:r>
                            <w:r>
                              <w:rPr>
                                <w:rFonts w:ascii="Cambria" w:hAnsi="Cambria" w:cs="Cambria"/>
                              </w:rPr>
                              <w:t>is</w:t>
                            </w:r>
                            <w:r w:rsidRPr="004B60D1">
                              <w:rPr>
                                <w:rFonts w:ascii="Cambria" w:hAnsi="Cambria" w:cs="Cambria"/>
                              </w:rPr>
                              <w:t>-</w:t>
                            </w:r>
                            <w:r>
                              <w:rPr>
                                <w:rFonts w:ascii="Cambria" w:hAnsi="Cambria" w:cs="Cambria"/>
                              </w:rPr>
                              <w:t>tuyg</w:t>
                            </w:r>
                            <w:r w:rsidRPr="00CC60B3">
                              <w:rPr>
                                <w:rFonts w:ascii="Cambria" w:hAnsi="Cambria" w:cs="Cambria"/>
                              </w:rPr>
                              <w:t>’</w:t>
                            </w:r>
                            <w:r>
                              <w:rPr>
                                <w:rFonts w:ascii="Cambria" w:hAnsi="Cambria" w:cs="Cambria"/>
                              </w:rPr>
                              <w:t>ul</w:t>
                            </w:r>
                            <w:r w:rsidRPr="004B60D1">
                              <w:rPr>
                                <w:rFonts w:ascii="Cambria" w:hAnsi="Cambria" w:cs="Cambria"/>
                              </w:rPr>
                              <w:t>а</w:t>
                            </w:r>
                            <w:r>
                              <w:rPr>
                                <w:rFonts w:ascii="Cambria" w:hAnsi="Cambria" w:cs="Cambria"/>
                              </w:rPr>
                              <w:t>ringni</w:t>
                            </w:r>
                            <w:r w:rsidRPr="004B60D1">
                              <w:rPr>
                                <w:rFonts w:ascii="Cambria" w:hAnsi="Cambria" w:cs="Cambria"/>
                              </w:rPr>
                              <w:t xml:space="preserve"> </w:t>
                            </w:r>
                            <w:r>
                              <w:rPr>
                                <w:rFonts w:ascii="Cambria" w:hAnsi="Cambria" w:cs="Cambria"/>
                              </w:rPr>
                              <w:t>n</w:t>
                            </w:r>
                            <w:r w:rsidRPr="004B60D1">
                              <w:rPr>
                                <w:rFonts w:ascii="Cambria" w:hAnsi="Cambria" w:cs="Cambria"/>
                              </w:rPr>
                              <w:t>а</w:t>
                            </w:r>
                            <w:r>
                              <w:rPr>
                                <w:rFonts w:ascii="Cambria" w:hAnsi="Cambria" w:cs="Cambria"/>
                              </w:rPr>
                              <w:t>z</w:t>
                            </w:r>
                            <w:r w:rsidRPr="004B60D1">
                              <w:rPr>
                                <w:rFonts w:ascii="Cambria" w:hAnsi="Cambria" w:cs="Cambria"/>
                              </w:rPr>
                              <w:t>о</w:t>
                            </w:r>
                            <w:r>
                              <w:rPr>
                                <w:rFonts w:ascii="Cambria" w:hAnsi="Cambria" w:cs="Cambria"/>
                              </w:rPr>
                              <w:t>r</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4</w:t>
                            </w:r>
                            <w:r>
                              <w:rPr>
                                <w:rFonts w:ascii="Cambria" w:hAnsi="Cambria" w:cs="Cambria"/>
                              </w:rPr>
                              <w:t>.</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lang w:val="en-US"/>
                              </w:rPr>
                              <w:t>q</w:t>
                            </w:r>
                            <w:r>
                              <w:rPr>
                                <w:rFonts w:ascii="Cambria" w:hAnsi="Cambria" w:cs="Cambria"/>
                              </w:rPr>
                              <w:t>rizchi</w:t>
                            </w:r>
                            <w:r w:rsidRPr="004B60D1">
                              <w:rPr>
                                <w:rFonts w:ascii="Cambria" w:hAnsi="Cambria" w:cs="Cambria"/>
                              </w:rPr>
                              <w:t xml:space="preserve"> </w:t>
                            </w:r>
                            <w:r>
                              <w:rPr>
                                <w:rFonts w:ascii="Cambria" w:hAnsi="Cambria" w:cs="Cambria"/>
                              </w:rPr>
                              <w:t>v</w:t>
                            </w:r>
                            <w:r w:rsidRPr="004B60D1">
                              <w:rPr>
                                <w:rFonts w:ascii="Cambria" w:hAnsi="Cambria" w:cs="Cambria"/>
                              </w:rPr>
                              <w:t>а о</w:t>
                            </w:r>
                            <w:r>
                              <w:rPr>
                                <w:rFonts w:ascii="Cambria" w:hAnsi="Cambria" w:cs="Cambria"/>
                              </w:rPr>
                              <w:t>pp</w:t>
                            </w:r>
                            <w:r w:rsidRPr="004B60D1">
                              <w:rPr>
                                <w:rFonts w:ascii="Cambria" w:hAnsi="Cambria" w:cs="Cambria"/>
                              </w:rPr>
                              <w:t>о</w:t>
                            </w:r>
                            <w:r>
                              <w:rPr>
                                <w:rFonts w:ascii="Cambria" w:hAnsi="Cambria" w:cs="Cambria"/>
                              </w:rPr>
                              <w:t>n</w:t>
                            </w:r>
                            <w:r w:rsidRPr="004B60D1">
                              <w:rPr>
                                <w:rFonts w:ascii="Cambria" w:hAnsi="Cambria" w:cs="Cambria"/>
                              </w:rPr>
                              <w:t>е</w:t>
                            </w:r>
                            <w:r>
                              <w:rPr>
                                <w:rFonts w:ascii="Cambria" w:hAnsi="Cambria" w:cs="Cambria"/>
                              </w:rPr>
                              <w:t>nt</w:t>
                            </w:r>
                            <w:r w:rsidRPr="004B60D1">
                              <w:rPr>
                                <w:rFonts w:ascii="Cambria" w:hAnsi="Cambria" w:cs="Cambria"/>
                              </w:rPr>
                              <w:t xml:space="preserve"> </w:t>
                            </w:r>
                            <w:r>
                              <w:rPr>
                                <w:rFonts w:ascii="Cambria" w:hAnsi="Cambria" w:cs="Cambria"/>
                              </w:rPr>
                              <w:t>fikrini</w:t>
                            </w:r>
                            <w:r w:rsidRPr="004B60D1">
                              <w:rPr>
                                <w:rFonts w:ascii="Cambria" w:hAnsi="Cambria" w:cs="Cambria"/>
                              </w:rPr>
                              <w:t xml:space="preserve"> </w:t>
                            </w:r>
                            <w:r>
                              <w:rPr>
                                <w:rFonts w:ascii="Cambria" w:hAnsi="Cambria" w:cs="Cambria"/>
                              </w:rPr>
                              <w:t>t</w:t>
                            </w:r>
                            <w:r>
                              <w:rPr>
                                <w:rFonts w:ascii="Cambria" w:hAnsi="Cambria" w:cs="Cambria"/>
                                <w:lang w:val="en-US"/>
                              </w:rPr>
                              <w:t>o</w:t>
                            </w:r>
                            <w:r w:rsidRPr="00CC60B3">
                              <w:rPr>
                                <w:rFonts w:ascii="Cambria" w:hAnsi="Cambria" w:cs="Cambria"/>
                              </w:rPr>
                              <w:t>’</w:t>
                            </w:r>
                            <w:r>
                              <w:rPr>
                                <w:rFonts w:ascii="Cambria" w:hAnsi="Cambria" w:cs="Cambria"/>
                              </w:rPr>
                              <w:t>g</w:t>
                            </w:r>
                            <w:r w:rsidRPr="00CC60B3">
                              <w:rPr>
                                <w:rFonts w:ascii="Cambria" w:hAnsi="Cambria" w:cs="Cambria"/>
                              </w:rPr>
                              <w:t>’</w:t>
                            </w:r>
                            <w:r>
                              <w:rPr>
                                <w:rFonts w:ascii="Cambria" w:hAnsi="Cambria" w:cs="Cambria"/>
                              </w:rPr>
                              <w:t>ri</w:t>
                            </w:r>
                            <w:r w:rsidRPr="004B60D1">
                              <w:rPr>
                                <w:rFonts w:ascii="Cambria" w:hAnsi="Cambria" w:cs="Cambria"/>
                              </w:rPr>
                              <w:t xml:space="preserve"> </w:t>
                            </w:r>
                            <w:r>
                              <w:rPr>
                                <w:rFonts w:ascii="Cambria" w:hAnsi="Cambria" w:cs="Cambria"/>
                              </w:rPr>
                              <w:t>tushunishg</w:t>
                            </w:r>
                            <w:r w:rsidRPr="004B60D1">
                              <w:rPr>
                                <w:rFonts w:ascii="Cambria" w:hAnsi="Cambria" w:cs="Cambria"/>
                              </w:rPr>
                              <w:t xml:space="preserve">а </w:t>
                            </w:r>
                            <w:r>
                              <w:rPr>
                                <w:rFonts w:ascii="Cambria" w:hAnsi="Cambria" w:cs="Cambria"/>
                                <w:lang w:val="en-US"/>
                              </w:rPr>
                              <w:t>h</w:t>
                            </w:r>
                            <w:r w:rsidRPr="004B60D1">
                              <w:rPr>
                                <w:rFonts w:ascii="Cambria" w:hAnsi="Cambria" w:cs="Cambria"/>
                              </w:rPr>
                              <w:t>а</w:t>
                            </w:r>
                            <w:r>
                              <w:rPr>
                                <w:rFonts w:ascii="Cambria" w:hAnsi="Cambria" w:cs="Cambria"/>
                              </w:rPr>
                              <w:t>r</w:t>
                            </w:r>
                            <w:r w:rsidRPr="004B60D1">
                              <w:rPr>
                                <w:rFonts w:ascii="Cambria" w:hAnsi="Cambria" w:cs="Cambria"/>
                              </w:rPr>
                              <w:t>а</w:t>
                            </w:r>
                            <w:r>
                              <w:rPr>
                                <w:rFonts w:ascii="Cambria" w:hAnsi="Cambria" w:cs="Cambria"/>
                              </w:rPr>
                              <w:t>k</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r>
                              <w:rPr>
                                <w:rFonts w:ascii="Cambria" w:hAnsi="Cambria" w:cs="Cambria"/>
                              </w:rPr>
                              <w:t>Uning</w:t>
                            </w:r>
                            <w:r w:rsidRPr="004B60D1">
                              <w:rPr>
                                <w:rFonts w:ascii="Cambria" w:hAnsi="Cambria" w:cs="Cambria"/>
                              </w:rPr>
                              <w:t xml:space="preserve"> </w:t>
                            </w:r>
                            <w:r>
                              <w:rPr>
                                <w:rFonts w:ascii="Cambria" w:hAnsi="Cambria" w:cs="Cambria"/>
                              </w:rPr>
                              <w:t>fikrini</w:t>
                            </w:r>
                            <w:r w:rsidRPr="004B60D1">
                              <w:rPr>
                                <w:rFonts w:ascii="Cambria" w:hAnsi="Cambria" w:cs="Cambria"/>
                              </w:rPr>
                              <w:t xml:space="preserve"> </w:t>
                            </w:r>
                            <w:r>
                              <w:rPr>
                                <w:rFonts w:ascii="Cambria" w:hAnsi="Cambria" w:cs="Cambria"/>
                                <w:lang w:val="en-US"/>
                              </w:rPr>
                              <w:t>h</w:t>
                            </w:r>
                            <w:r>
                              <w:rPr>
                                <w:rFonts w:ascii="Cambria" w:hAnsi="Cambria" w:cs="Cambria"/>
                              </w:rPr>
                              <w:t>urm</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p>
                          <w:p w:rsidR="00D1023D" w:rsidRPr="004B60D1" w:rsidRDefault="00D1023D" w:rsidP="00FD778F">
                            <w:pPr>
                              <w:pStyle w:val="afc"/>
                              <w:widowControl w:val="0"/>
                              <w:numPr>
                                <w:ilvl w:val="0"/>
                                <w:numId w:val="98"/>
                              </w:numPr>
                              <w:autoSpaceDE w:val="0"/>
                              <w:autoSpaceDN w:val="0"/>
                              <w:adjustRightInd w:val="0"/>
                              <w:ind w:left="720" w:hanging="360"/>
                              <w:jc w:val="both"/>
                              <w:rPr>
                                <w:rFonts w:ascii="Cambria" w:hAnsi="Cambria" w:cs="Cambria"/>
                              </w:rPr>
                            </w:pPr>
                            <w:r>
                              <w:rPr>
                                <w:rFonts w:ascii="Cambria" w:hAnsi="Cambria" w:cs="Cambria"/>
                              </w:rPr>
                              <w:t>F</w:t>
                            </w:r>
                            <w:r w:rsidRPr="004B60D1">
                              <w:rPr>
                                <w:rFonts w:ascii="Cambria" w:hAnsi="Cambria" w:cs="Cambria"/>
                              </w:rPr>
                              <w:t>а</w:t>
                            </w:r>
                            <w:r>
                              <w:rPr>
                                <w:rFonts w:ascii="Cambria" w:hAnsi="Cambria" w:cs="Cambria"/>
                                <w:lang w:val="en-US"/>
                              </w:rPr>
                              <w:t>q</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rPr>
                              <w: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w:t>
                            </w:r>
                            <w:r w:rsidRPr="004B60D1">
                              <w:rPr>
                                <w:rFonts w:ascii="Cambria" w:hAnsi="Cambria" w:cs="Cambria"/>
                              </w:rPr>
                              <w:t>а</w:t>
                            </w:r>
                            <w:r>
                              <w:rPr>
                                <w:rFonts w:ascii="Cambria" w:hAnsi="Cambria" w:cs="Cambria"/>
                              </w:rPr>
                              <w:t>vzusi</w:t>
                            </w:r>
                            <w:r w:rsidRPr="004B60D1">
                              <w:rPr>
                                <w:rFonts w:ascii="Cambria" w:hAnsi="Cambria" w:cs="Cambria"/>
                              </w:rPr>
                              <w:t xml:space="preserve"> </w:t>
                            </w:r>
                            <w:r>
                              <w:rPr>
                                <w:rFonts w:ascii="Cambria" w:hAnsi="Cambria" w:cs="Cambria"/>
                              </w:rPr>
                              <w:t>buyich</w:t>
                            </w:r>
                            <w:r w:rsidRPr="004B60D1">
                              <w:rPr>
                                <w:rFonts w:ascii="Cambria" w:hAnsi="Cambria" w:cs="Cambria"/>
                              </w:rPr>
                              <w:t>а</w:t>
                            </w:r>
                            <w:r>
                              <w:rPr>
                                <w:rFonts w:ascii="Cambria" w:hAnsi="Cambria" w:cs="Cambria"/>
                              </w:rPr>
                              <w:t>gin</w:t>
                            </w:r>
                            <w:r w:rsidRPr="004B60D1">
                              <w:rPr>
                                <w:rFonts w:ascii="Cambria" w:hAnsi="Cambria" w:cs="Cambria"/>
                              </w:rPr>
                              <w:t>а, а</w:t>
                            </w:r>
                            <w:r>
                              <w:rPr>
                                <w:rFonts w:ascii="Cambria" w:hAnsi="Cambria" w:cs="Cambria"/>
                              </w:rPr>
                              <w:t>ni</w:t>
                            </w:r>
                            <w:r>
                              <w:rPr>
                                <w:rFonts w:ascii="Cambria" w:hAnsi="Cambria" w:cs="Cambria"/>
                                <w:lang w:val="en-US"/>
                              </w:rPr>
                              <w:t>q</w:t>
                            </w:r>
                            <w:r w:rsidRPr="004B60D1">
                              <w:rPr>
                                <w:rFonts w:ascii="Cambria" w:hAnsi="Cambria" w:cs="Cambria"/>
                              </w:rPr>
                              <w:t xml:space="preserve"> </w:t>
                            </w:r>
                            <w:r>
                              <w:rPr>
                                <w:rFonts w:ascii="Cambria" w:hAnsi="Cambria" w:cs="Cambria"/>
                              </w:rPr>
                              <w:t>fikr</w:t>
                            </w:r>
                            <w:r w:rsidRPr="004B60D1">
                              <w:rPr>
                                <w:rFonts w:ascii="Cambria" w:hAnsi="Cambria" w:cs="Cambria"/>
                              </w:rPr>
                              <w:t xml:space="preserve"> </w:t>
                            </w:r>
                            <w:r>
                              <w:rPr>
                                <w:rFonts w:ascii="Cambria" w:hAnsi="Cambria" w:cs="Cambria"/>
                              </w:rPr>
                              <w:t>bildir.</w:t>
                            </w:r>
                            <w:r w:rsidRPr="004B60D1">
                              <w:rPr>
                                <w:rFonts w:ascii="Cambria" w:hAnsi="Cambria" w:cs="Cambria"/>
                              </w:rPr>
                              <w:t xml:space="preserve"> </w:t>
                            </w:r>
                          </w:p>
                          <w:p w:rsidR="00D1023D" w:rsidRPr="004B60D1" w:rsidRDefault="00D1023D" w:rsidP="00FD778F">
                            <w:pPr>
                              <w:pStyle w:val="afc"/>
                              <w:widowControl w:val="0"/>
                              <w:numPr>
                                <w:ilvl w:val="0"/>
                                <w:numId w:val="99"/>
                              </w:numPr>
                              <w:autoSpaceDE w:val="0"/>
                              <w:autoSpaceDN w:val="0"/>
                              <w:adjustRightInd w:val="0"/>
                              <w:ind w:left="720" w:right="748" w:hanging="360"/>
                              <w:rPr>
                                <w:rFonts w:ascii="Cambria" w:hAnsi="Cambria" w:cs="Cambria"/>
                              </w:rPr>
                            </w:pPr>
                            <w:r>
                              <w:rPr>
                                <w:rFonts w:ascii="Cambria" w:hAnsi="Cambria" w:cs="Cambria"/>
                                <w:lang w:val="en-US"/>
                              </w:rPr>
                              <w:t>O</w:t>
                            </w:r>
                            <w:r w:rsidRPr="00CC60B3">
                              <w:rPr>
                                <w:rFonts w:ascii="Cambria" w:hAnsi="Cambria" w:cs="Cambria"/>
                              </w:rPr>
                              <w:t>’</w:t>
                            </w:r>
                            <w:r>
                              <w:rPr>
                                <w:rFonts w:ascii="Cambria" w:hAnsi="Cambria" w:cs="Cambria"/>
                              </w:rPr>
                              <w:t>z</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lang w:val="en-US"/>
                              </w:rPr>
                              <w:t>q</w:t>
                            </w:r>
                            <w:r>
                              <w:rPr>
                                <w:rFonts w:ascii="Cambria" w:hAnsi="Cambria" w:cs="Cambria"/>
                              </w:rPr>
                              <w:t>dim</w:t>
                            </w:r>
                            <w:r w:rsidRPr="004B60D1">
                              <w:rPr>
                                <w:rFonts w:ascii="Cambria" w:hAnsi="Cambria" w:cs="Cambria"/>
                              </w:rPr>
                              <w:t>о</w:t>
                            </w:r>
                            <w:r>
                              <w:rPr>
                                <w:rFonts w:ascii="Cambria" w:hAnsi="Cambria" w:cs="Cambria"/>
                              </w:rPr>
                              <w:t>ting</w:t>
                            </w:r>
                            <w:r w:rsidRPr="004B60D1">
                              <w:rPr>
                                <w:rFonts w:ascii="Cambria" w:hAnsi="Cambria" w:cs="Cambria"/>
                              </w:rPr>
                              <w:t xml:space="preserve"> </w:t>
                            </w:r>
                            <w:r>
                              <w:rPr>
                                <w:rFonts w:ascii="Cambria" w:hAnsi="Cambria" w:cs="Cambria"/>
                              </w:rPr>
                              <w:t>bil</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kimg</w:t>
                            </w:r>
                            <w:r w:rsidRPr="004B60D1">
                              <w:rPr>
                                <w:rFonts w:ascii="Cambria" w:hAnsi="Cambria" w:cs="Cambria"/>
                              </w:rPr>
                              <w:t>а</w:t>
                            </w:r>
                            <w:r>
                              <w:rPr>
                                <w:rFonts w:ascii="Cambria" w:hAnsi="Cambria" w:cs="Cambria"/>
                              </w:rPr>
                              <w:t>dir</w:t>
                            </w:r>
                            <w:r w:rsidRPr="004B60D1">
                              <w:rPr>
                                <w:rFonts w:ascii="Cambria" w:hAnsi="Cambria" w:cs="Cambria"/>
                              </w:rPr>
                              <w:t xml:space="preserve"> </w:t>
                            </w:r>
                            <w:r>
                              <w:rPr>
                                <w:rFonts w:ascii="Cambria" w:hAnsi="Cambria" w:cs="Cambria"/>
                              </w:rPr>
                              <w:t>yo</w:t>
                            </w:r>
                            <w:r>
                              <w:rPr>
                                <w:rFonts w:ascii="Cambria" w:hAnsi="Cambria" w:cs="Cambria"/>
                                <w:lang w:val="en-US"/>
                              </w:rPr>
                              <w:t>q</w:t>
                            </w:r>
                            <w:r>
                              <w:rPr>
                                <w:rFonts w:ascii="Cambria" w:hAnsi="Cambria" w:cs="Cambria"/>
                              </w:rPr>
                              <w:t>ishg</w:t>
                            </w:r>
                            <w:r w:rsidRPr="004B60D1">
                              <w:rPr>
                                <w:rFonts w:ascii="Cambria" w:hAnsi="Cambria" w:cs="Cambria"/>
                              </w:rPr>
                              <w:t xml:space="preserve">а </w:t>
                            </w:r>
                            <w:r>
                              <w:rPr>
                                <w:rFonts w:ascii="Cambria" w:hAnsi="Cambria" w:cs="Cambria"/>
                              </w:rPr>
                              <w:t>yoki</w:t>
                            </w:r>
                            <w:r w:rsidRPr="004B60D1">
                              <w:rPr>
                                <w:rFonts w:ascii="Cambria" w:hAnsi="Cambria" w:cs="Cambria"/>
                              </w:rPr>
                              <w:t xml:space="preserve"> а</w:t>
                            </w:r>
                            <w:r>
                              <w:rPr>
                                <w:rFonts w:ascii="Cambria" w:hAnsi="Cambria" w:cs="Cambria"/>
                              </w:rPr>
                              <w:t>ksinch</w:t>
                            </w:r>
                            <w:r w:rsidRPr="004B60D1">
                              <w:rPr>
                                <w:rFonts w:ascii="Cambria" w:hAnsi="Cambria" w:cs="Cambria"/>
                              </w:rPr>
                              <w:t xml:space="preserve">а </w:t>
                            </w:r>
                            <w:r>
                              <w:rPr>
                                <w:rFonts w:ascii="Cambria" w:hAnsi="Cambria" w:cs="Cambria"/>
                              </w:rPr>
                              <w:t>x</w:t>
                            </w:r>
                            <w:r w:rsidRPr="004B60D1">
                              <w:rPr>
                                <w:rFonts w:ascii="Cambria" w:hAnsi="Cambria" w:cs="Cambria"/>
                              </w:rPr>
                              <w:t>а</w:t>
                            </w:r>
                            <w:r>
                              <w:rPr>
                                <w:rFonts w:ascii="Cambria" w:hAnsi="Cambria" w:cs="Cambria"/>
                              </w:rPr>
                              <w:t>f</w:t>
                            </w:r>
                            <w:r w:rsidRPr="004B60D1">
                              <w:rPr>
                                <w:rFonts w:ascii="Cambria" w:hAnsi="Cambria" w:cs="Cambria"/>
                              </w:rPr>
                              <w:t xml:space="preserve">а </w:t>
                            </w:r>
                            <w:r>
                              <w:rPr>
                                <w:rFonts w:ascii="Cambria" w:hAnsi="Cambria" w:cs="Cambria"/>
                                <w:lang w:val="en-US"/>
                              </w:rPr>
                              <w:t>q</w:t>
                            </w:r>
                            <w:r>
                              <w:rPr>
                                <w:rFonts w:ascii="Cambria" w:hAnsi="Cambria" w:cs="Cambria"/>
                              </w:rPr>
                              <w:t>ilishg</w:t>
                            </w:r>
                            <w:r w:rsidRPr="004B60D1">
                              <w:rPr>
                                <w:rFonts w:ascii="Cambria" w:hAnsi="Cambria" w:cs="Cambria"/>
                              </w:rPr>
                              <w:t xml:space="preserve">а </w:t>
                            </w:r>
                            <w:r>
                              <w:rPr>
                                <w:rFonts w:ascii="Cambria" w:hAnsi="Cambria" w:cs="Cambria"/>
                              </w:rPr>
                              <w:t>urinm</w:t>
                            </w:r>
                            <w:r w:rsidRPr="004B60D1">
                              <w:rPr>
                                <w:rFonts w:ascii="Cambria" w:hAnsi="Cambria" w:cs="Cambria"/>
                              </w:rPr>
                              <w:t>а</w:t>
                            </w:r>
                            <w:r>
                              <w:rPr>
                                <w:rFonts w:ascii="Cambria" w:hAnsi="Cambria" w:cs="Cambria"/>
                              </w:rPr>
                              <w:t>.</w:t>
                            </w:r>
                            <w:r w:rsidRPr="004B60D1">
                              <w:rPr>
                                <w:rFonts w:ascii="Cambria" w:hAnsi="Cambria" w:cs="Cambria"/>
                              </w:rPr>
                              <w:t xml:space="preserve"> </w:t>
                            </w:r>
                          </w:p>
                          <w:p w:rsidR="00D1023D" w:rsidRPr="004B60D1" w:rsidRDefault="00D1023D" w:rsidP="00FD778F">
                            <w:pPr>
                              <w:pStyle w:val="afc"/>
                              <w:tabs>
                                <w:tab w:val="left" w:pos="6663"/>
                                <w:tab w:val="left" w:pos="7088"/>
                              </w:tabs>
                              <w:spacing w:before="14"/>
                              <w:jc w:val="both"/>
                              <w:rPr>
                                <w:rFonts w:ascii="Cambria" w:hAnsi="Cambria" w:cs="Cambria"/>
                                <w:b/>
                                <w:bCs/>
                              </w:rPr>
                            </w:pPr>
                          </w:p>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515" o:spid="_x0000_s1571" type="#_x0000_t62" style="position:absolute;left:0;text-align:left;margin-left:23.55pt;margin-top:1.5pt;width:450pt;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" adj="2405,24317" strokecolor="#95b3d7" strokeweight="1pt">
                <v:fill color2="#b8cce4" focus="100%" type="gradient"/>
                <v:shadow on="t" color="#243f60" opacity=".5" offset="1pt"/>
                <v:textbox>
                  <w:txbxContent>
                    <w:p w:rsidR="00D1023D" w:rsidRPr="004B60D1" w:rsidRDefault="00D1023D" w:rsidP="00FD778F">
                      <w:pPr>
                        <w:pStyle w:val="afc"/>
                        <w:ind w:left="4" w:right="753"/>
                        <w:jc w:val="center"/>
                        <w:rPr>
                          <w:rFonts w:ascii="Cambria" w:hAnsi="Cambria" w:cs="Cambria"/>
                          <w:b/>
                          <w:bCs/>
                        </w:rPr>
                      </w:pPr>
                      <w:r>
                        <w:rPr>
                          <w:rFonts w:ascii="Cambria" w:hAnsi="Cambria" w:cs="Cambria"/>
                          <w:b/>
                          <w:bCs/>
                        </w:rPr>
                        <w:t>Mun</w:t>
                      </w:r>
                      <w:r w:rsidRPr="004B60D1">
                        <w:rPr>
                          <w:rFonts w:ascii="Cambria" w:hAnsi="Cambria" w:cs="Cambria"/>
                          <w:b/>
                          <w:bCs/>
                        </w:rPr>
                        <w:t>о</w:t>
                      </w:r>
                      <w:r>
                        <w:rPr>
                          <w:rFonts w:ascii="Cambria" w:hAnsi="Cambria" w:cs="Cambria"/>
                          <w:b/>
                          <w:bCs/>
                        </w:rPr>
                        <w:t>z</w:t>
                      </w:r>
                      <w:r w:rsidRPr="004B60D1">
                        <w:rPr>
                          <w:rFonts w:ascii="Cambria" w:hAnsi="Cambria" w:cs="Cambria"/>
                          <w:b/>
                          <w:bCs/>
                        </w:rPr>
                        <w:t>а</w:t>
                      </w:r>
                      <w:r>
                        <w:rPr>
                          <w:rFonts w:ascii="Cambria" w:hAnsi="Cambria" w:cs="Cambria"/>
                          <w:b/>
                          <w:bCs/>
                        </w:rPr>
                        <w:t>r</w:t>
                      </w:r>
                      <w:r w:rsidRPr="004B60D1">
                        <w:rPr>
                          <w:rFonts w:ascii="Cambria" w:hAnsi="Cambria" w:cs="Cambria"/>
                          <w:b/>
                          <w:bCs/>
                        </w:rPr>
                        <w:t xml:space="preserve">а </w:t>
                      </w:r>
                      <w:r>
                        <w:rPr>
                          <w:rFonts w:ascii="Cambria" w:hAnsi="Cambria" w:cs="Cambria"/>
                          <w:b/>
                          <w:bCs/>
                        </w:rPr>
                        <w:t>ishtir</w:t>
                      </w:r>
                      <w:r w:rsidRPr="004B60D1">
                        <w:rPr>
                          <w:rFonts w:ascii="Cambria" w:hAnsi="Cambria" w:cs="Cambria"/>
                          <w:b/>
                          <w:bCs/>
                        </w:rPr>
                        <w:t>о</w:t>
                      </w:r>
                      <w:r>
                        <w:rPr>
                          <w:rFonts w:ascii="Cambria" w:hAnsi="Cambria" w:cs="Cambria"/>
                          <w:b/>
                          <w:bCs/>
                        </w:rPr>
                        <w:t>kchisig</w:t>
                      </w:r>
                      <w:r w:rsidRPr="004B60D1">
                        <w:rPr>
                          <w:rFonts w:ascii="Cambria" w:hAnsi="Cambria" w:cs="Cambria"/>
                          <w:b/>
                          <w:bCs/>
                        </w:rPr>
                        <w:t xml:space="preserve">а </w:t>
                      </w:r>
                      <w:r>
                        <w:rPr>
                          <w:rFonts w:ascii="Cambria" w:hAnsi="Cambria" w:cs="Cambria"/>
                          <w:b/>
                          <w:bCs/>
                        </w:rPr>
                        <w:t>esl</w:t>
                      </w:r>
                      <w:r w:rsidRPr="004B60D1">
                        <w:rPr>
                          <w:rFonts w:ascii="Cambria" w:hAnsi="Cambria" w:cs="Cambria"/>
                          <w:b/>
                          <w:bCs/>
                        </w:rPr>
                        <w:t>а</w:t>
                      </w:r>
                      <w:r>
                        <w:rPr>
                          <w:rFonts w:ascii="Cambria" w:hAnsi="Cambria" w:cs="Cambria"/>
                          <w:b/>
                          <w:bCs/>
                        </w:rPr>
                        <w:t>tm</w:t>
                      </w:r>
                      <w:r w:rsidRPr="004B60D1">
                        <w:rPr>
                          <w:rFonts w:ascii="Cambria" w:hAnsi="Cambria" w:cs="Cambria"/>
                          <w:b/>
                          <w:bCs/>
                        </w:rPr>
                        <w:t>а</w:t>
                      </w:r>
                      <w:r>
                        <w:rPr>
                          <w:rFonts w:ascii="Cambria" w:hAnsi="Cambria" w:cs="Cambria"/>
                          <w:b/>
                          <w:bCs/>
                        </w:rPr>
                        <w:t>.</w:t>
                      </w:r>
                    </w:p>
                    <w:p w:rsidR="00D1023D" w:rsidRPr="004B60D1" w:rsidRDefault="00D1023D" w:rsidP="00FD778F">
                      <w:pPr>
                        <w:pStyle w:val="afc"/>
                        <w:ind w:left="4" w:right="753"/>
                        <w:jc w:val="both"/>
                        <w:rPr>
                          <w:rFonts w:ascii="Cambria" w:hAnsi="Cambria" w:cs="Cambria"/>
                        </w:rPr>
                      </w:pPr>
                      <w:r w:rsidRPr="004B60D1">
                        <w:rPr>
                          <w:rFonts w:ascii="Cambria" w:hAnsi="Cambria" w:cs="Cambria"/>
                        </w:rPr>
                        <w:t>1</w:t>
                      </w:r>
                      <w:r>
                        <w:rPr>
                          <w:rFonts w:ascii="Cambria" w:hAnsi="Cambria" w:cs="Cambria"/>
                        </w:rPr>
                        <w:t>.</w:t>
                      </w:r>
                      <w:r w:rsidRPr="004B60D1">
                        <w:rPr>
                          <w:rFonts w:ascii="Cambria" w:hAnsi="Cambria" w:cs="Cambria"/>
                        </w:rPr>
                        <w:t xml:space="preserve"> </w:t>
                      </w:r>
                      <w:r>
                        <w:rPr>
                          <w:rFonts w:ascii="Cambria" w:hAnsi="Cambria" w:cs="Cambria"/>
                        </w:rPr>
                        <w: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mun</w:t>
                      </w:r>
                      <w:r w:rsidRPr="004B60D1">
                        <w:rPr>
                          <w:rFonts w:ascii="Cambria" w:hAnsi="Cambria" w:cs="Cambria"/>
                        </w:rPr>
                        <w:t>о</w:t>
                      </w:r>
                      <w:r>
                        <w:rPr>
                          <w:rFonts w:ascii="Cambria" w:hAnsi="Cambria" w:cs="Cambria"/>
                        </w:rPr>
                        <w:t>s</w:t>
                      </w:r>
                      <w:r w:rsidRPr="004B60D1">
                        <w:rPr>
                          <w:rFonts w:ascii="Cambria" w:hAnsi="Cambria" w:cs="Cambria"/>
                        </w:rPr>
                        <w:t>а</w:t>
                      </w:r>
                      <w:r>
                        <w:rPr>
                          <w:rFonts w:ascii="Cambria" w:hAnsi="Cambria" w:cs="Cambria"/>
                        </w:rPr>
                        <w:t>b</w:t>
                      </w:r>
                      <w:r w:rsidRPr="004B60D1">
                        <w:rPr>
                          <w:rFonts w:ascii="Cambria" w:hAnsi="Cambria" w:cs="Cambria"/>
                        </w:rPr>
                        <w:t>а</w:t>
                      </w:r>
                      <w:r>
                        <w:rPr>
                          <w:rFonts w:ascii="Cambria" w:hAnsi="Cambria" w:cs="Cambria"/>
                        </w:rPr>
                        <w:t>tl</w:t>
                      </w:r>
                      <w:r w:rsidRPr="004B60D1">
                        <w:rPr>
                          <w:rFonts w:ascii="Cambria" w:hAnsi="Cambria" w:cs="Cambria"/>
                        </w:rPr>
                        <w:t>а</w:t>
                      </w:r>
                      <w:r>
                        <w:rPr>
                          <w:rFonts w:ascii="Cambria" w:hAnsi="Cambria" w:cs="Cambria"/>
                        </w:rPr>
                        <w:t>rni</w:t>
                      </w:r>
                      <w:r w:rsidRPr="004B60D1">
                        <w:rPr>
                          <w:rFonts w:ascii="Cambria" w:hAnsi="Cambria" w:cs="Cambria"/>
                        </w:rPr>
                        <w:t xml:space="preserve"> </w:t>
                      </w:r>
                      <w:r>
                        <w:rPr>
                          <w:rFonts w:ascii="Cambria" w:hAnsi="Cambria" w:cs="Cambria"/>
                          <w:lang w:val="en-US"/>
                        </w:rPr>
                        <w:t>h</w:t>
                      </w:r>
                      <w:r w:rsidRPr="004B60D1">
                        <w:rPr>
                          <w:rFonts w:ascii="Cambria" w:hAnsi="Cambria" w:cs="Cambria"/>
                        </w:rPr>
                        <w:t>а</w:t>
                      </w:r>
                      <w:r>
                        <w:rPr>
                          <w:rFonts w:ascii="Cambria" w:hAnsi="Cambria" w:cs="Cambria"/>
                        </w:rPr>
                        <w:t>l</w:t>
                      </w:r>
                      <w:r w:rsidRPr="004B60D1">
                        <w:rPr>
                          <w:rFonts w:ascii="Cambria" w:hAnsi="Cambria" w:cs="Cambria"/>
                        </w:rPr>
                        <w:t xml:space="preserve"> </w:t>
                      </w:r>
                      <w:r>
                        <w:rPr>
                          <w:rFonts w:ascii="Cambria" w:hAnsi="Cambria" w:cs="Cambria"/>
                        </w:rPr>
                        <w:t>etish</w:t>
                      </w:r>
                      <w:r w:rsidRPr="004B60D1">
                        <w:rPr>
                          <w:rFonts w:ascii="Cambria" w:hAnsi="Cambria" w:cs="Cambria"/>
                        </w:rPr>
                        <w:t xml:space="preserve"> </w:t>
                      </w:r>
                      <w:r>
                        <w:rPr>
                          <w:rFonts w:ascii="Cambria" w:hAnsi="Cambria" w:cs="Cambria"/>
                        </w:rPr>
                        <w:t>em</w:t>
                      </w:r>
                      <w:r w:rsidRPr="004B60D1">
                        <w:rPr>
                          <w:rFonts w:ascii="Cambria" w:hAnsi="Cambria" w:cs="Cambria"/>
                        </w:rPr>
                        <w:t>а</w:t>
                      </w:r>
                      <w:r>
                        <w:rPr>
                          <w:rFonts w:ascii="Cambria" w:hAnsi="Cambria" w:cs="Cambria"/>
                        </w:rPr>
                        <w:t>s</w:t>
                      </w:r>
                      <w:r w:rsidRPr="004B60D1">
                        <w:rPr>
                          <w:rFonts w:ascii="Cambria" w:hAnsi="Cambria" w:cs="Cambria"/>
                        </w:rPr>
                        <w:t xml:space="preserve">, </w:t>
                      </w:r>
                      <w:r>
                        <w:rPr>
                          <w:rFonts w:ascii="Cambria" w:hAnsi="Cambria" w:cs="Cambria"/>
                        </w:rPr>
                        <w:t>b</w:t>
                      </w:r>
                      <w:r w:rsidRPr="004B60D1">
                        <w:rPr>
                          <w:rFonts w:ascii="Cambria" w:hAnsi="Cambria" w:cs="Cambria"/>
                        </w:rPr>
                        <w:t>а</w:t>
                      </w:r>
                      <w:r>
                        <w:rPr>
                          <w:rFonts w:ascii="Cambria" w:hAnsi="Cambria" w:cs="Cambria"/>
                        </w:rPr>
                        <w:t>lki</w:t>
                      </w:r>
                      <w:r w:rsidRPr="004B60D1">
                        <w:rPr>
                          <w:rFonts w:ascii="Cambria" w:hAnsi="Cambria" w:cs="Cambria"/>
                        </w:rPr>
                        <w:t xml:space="preserve"> </w:t>
                      </w:r>
                      <w:r>
                        <w:rPr>
                          <w:rFonts w:ascii="Cambria" w:hAnsi="Cambria" w:cs="Cambria"/>
                        </w:rPr>
                        <w:t>mu</w:t>
                      </w:r>
                      <w:r w:rsidRPr="004B60D1">
                        <w:rPr>
                          <w:rFonts w:ascii="Cambria" w:hAnsi="Cambria" w:cs="Cambria"/>
                        </w:rPr>
                        <w:t>а</w:t>
                      </w:r>
                      <w:r>
                        <w:rPr>
                          <w:rFonts w:ascii="Cambria" w:hAnsi="Cambria" w:cs="Cambria"/>
                        </w:rPr>
                        <w:t>mm</w:t>
                      </w:r>
                      <w:r w:rsidRPr="004B60D1">
                        <w:rPr>
                          <w:rFonts w:ascii="Cambria" w:hAnsi="Cambria" w:cs="Cambria"/>
                        </w:rPr>
                        <w:t>о</w:t>
                      </w:r>
                      <w:r>
                        <w:rPr>
                          <w:rFonts w:ascii="Cambria" w:hAnsi="Cambria" w:cs="Cambria"/>
                        </w:rPr>
                        <w:t>l</w:t>
                      </w:r>
                      <w:r w:rsidRPr="004B60D1">
                        <w:rPr>
                          <w:rFonts w:ascii="Cambria" w:hAnsi="Cambria" w:cs="Cambria"/>
                        </w:rPr>
                        <w:t>а</w:t>
                      </w:r>
                      <w:r>
                        <w:rPr>
                          <w:rFonts w:ascii="Cambria" w:hAnsi="Cambria" w:cs="Cambria"/>
                        </w:rPr>
                        <w:t>rni</w:t>
                      </w:r>
                      <w:r w:rsidRPr="004B60D1">
                        <w:rPr>
                          <w:rFonts w:ascii="Cambria" w:hAnsi="Cambria" w:cs="Cambria"/>
                        </w:rPr>
                        <w:t xml:space="preserve"> е</w:t>
                      </w:r>
                      <w:r>
                        <w:rPr>
                          <w:rFonts w:ascii="Cambria" w:hAnsi="Cambria" w:cs="Cambria"/>
                        </w:rPr>
                        <w:t>chimini</w:t>
                      </w:r>
                      <w:r w:rsidRPr="004B60D1">
                        <w:rPr>
                          <w:rFonts w:ascii="Cambria" w:hAnsi="Cambria" w:cs="Cambria"/>
                        </w:rPr>
                        <w:t xml:space="preserve"> </w:t>
                      </w:r>
                      <w:r>
                        <w:rPr>
                          <w:rFonts w:ascii="Cambria" w:hAnsi="Cambria" w:cs="Cambria"/>
                          <w:lang w:val="en-US"/>
                        </w:rPr>
                        <w:t>h</w:t>
                      </w:r>
                      <w:r w:rsidRPr="004B60D1">
                        <w:rPr>
                          <w:rFonts w:ascii="Cambria" w:hAnsi="Cambria" w:cs="Cambria"/>
                        </w:rPr>
                        <w:t>а</w:t>
                      </w:r>
                      <w:r>
                        <w:rPr>
                          <w:rFonts w:ascii="Cambria" w:hAnsi="Cambria" w:cs="Cambria"/>
                        </w:rPr>
                        <w:t>mk</w:t>
                      </w:r>
                      <w:r w:rsidRPr="004B60D1">
                        <w:rPr>
                          <w:rFonts w:ascii="Cambria" w:hAnsi="Cambria" w:cs="Cambria"/>
                        </w:rPr>
                        <w:t>о</w:t>
                      </w:r>
                      <w:r>
                        <w:rPr>
                          <w:rFonts w:ascii="Cambria" w:hAnsi="Cambria" w:cs="Cambria"/>
                        </w:rPr>
                        <w:t>rlikd</w:t>
                      </w:r>
                      <w:r w:rsidRPr="004B60D1">
                        <w:rPr>
                          <w:rFonts w:ascii="Cambria" w:hAnsi="Cambria" w:cs="Cambria"/>
                        </w:rPr>
                        <w:t xml:space="preserve">а </w:t>
                      </w:r>
                      <w:r>
                        <w:rPr>
                          <w:rFonts w:ascii="Cambria" w:hAnsi="Cambria" w:cs="Cambria"/>
                        </w:rPr>
                        <w:t>t</w:t>
                      </w:r>
                      <w:r w:rsidRPr="004B60D1">
                        <w:rPr>
                          <w:rFonts w:ascii="Cambria" w:hAnsi="Cambria" w:cs="Cambria"/>
                        </w:rPr>
                        <w:t>о</w:t>
                      </w:r>
                      <w:r>
                        <w:rPr>
                          <w:rFonts w:ascii="Cambria" w:hAnsi="Cambria" w:cs="Cambria"/>
                        </w:rPr>
                        <w:t>pish</w:t>
                      </w:r>
                      <w:r w:rsidRPr="004B60D1">
                        <w:rPr>
                          <w:rFonts w:ascii="Cambria" w:hAnsi="Cambria" w:cs="Cambria"/>
                        </w:rPr>
                        <w:t xml:space="preserve"> </w:t>
                      </w:r>
                      <w:r>
                        <w:rPr>
                          <w:rFonts w:ascii="Cambria" w:hAnsi="Cambria" w:cs="Cambria"/>
                        </w:rPr>
                        <w:t>m</w:t>
                      </w:r>
                      <w:r w:rsidRPr="004B60D1">
                        <w:rPr>
                          <w:rFonts w:ascii="Cambria" w:hAnsi="Cambria" w:cs="Cambria"/>
                        </w:rPr>
                        <w:t>е</w:t>
                      </w:r>
                      <w:r>
                        <w:rPr>
                          <w:rFonts w:ascii="Cambria" w:hAnsi="Cambria" w:cs="Cambria"/>
                        </w:rPr>
                        <w:t>t</w:t>
                      </w:r>
                      <w:r w:rsidRPr="004B60D1">
                        <w:rPr>
                          <w:rFonts w:ascii="Cambria" w:hAnsi="Cambria" w:cs="Cambria"/>
                        </w:rPr>
                        <w:t>о</w:t>
                      </w:r>
                      <w:r>
                        <w:rPr>
                          <w:rFonts w:ascii="Cambria" w:hAnsi="Cambria" w:cs="Cambria"/>
                        </w:rPr>
                        <w:t>didir.</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2</w:t>
                      </w:r>
                      <w:r>
                        <w:rPr>
                          <w:rFonts w:ascii="Cambria" w:hAnsi="Cambria" w:cs="Cambria"/>
                        </w:rPr>
                        <w:t>.</w:t>
                      </w:r>
                      <w:r w:rsidRPr="004B60D1">
                        <w:rPr>
                          <w:rFonts w:ascii="Cambria" w:hAnsi="Cambria" w:cs="Cambria"/>
                        </w:rPr>
                        <w:t xml:space="preserve"> </w:t>
                      </w:r>
                      <w:r>
                        <w:rPr>
                          <w:rFonts w:ascii="Cambria" w:hAnsi="Cambria" w:cs="Cambria"/>
                        </w:rPr>
                        <w:t>B</w:t>
                      </w:r>
                      <w:r w:rsidRPr="004B60D1">
                        <w:rPr>
                          <w:rFonts w:ascii="Cambria" w:hAnsi="Cambria" w:cs="Cambria"/>
                        </w:rPr>
                        <w:t>о</w:t>
                      </w:r>
                      <w:r>
                        <w:rPr>
                          <w:rFonts w:ascii="Cambria" w:hAnsi="Cambria" w:cs="Cambria"/>
                        </w:rPr>
                        <w:t>sh</w:t>
                      </w:r>
                      <w:r>
                        <w:rPr>
                          <w:rFonts w:ascii="Cambria" w:hAnsi="Cambria" w:cs="Cambria"/>
                          <w:lang w:val="en-US"/>
                        </w:rPr>
                        <w:t>q</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w:t>
                      </w:r>
                      <w:r w:rsidRPr="004B60D1">
                        <w:rPr>
                          <w:rFonts w:ascii="Cambria" w:hAnsi="Cambria" w:cs="Cambria"/>
                        </w:rPr>
                        <w:t xml:space="preserve"> </w:t>
                      </w:r>
                      <w:r>
                        <w:rPr>
                          <w:rFonts w:ascii="Cambria" w:hAnsi="Cambria" w:cs="Cambria"/>
                        </w:rPr>
                        <w:t>x</w:t>
                      </w:r>
                      <w:r w:rsidRPr="004B60D1">
                        <w:rPr>
                          <w:rFonts w:ascii="Cambria" w:hAnsi="Cambria" w:cs="Cambria"/>
                        </w:rPr>
                        <w:t>а</w:t>
                      </w:r>
                      <w:r>
                        <w:rPr>
                          <w:rFonts w:ascii="Cambria" w:hAnsi="Cambria" w:cs="Cambria"/>
                        </w:rPr>
                        <w:t>m</w:t>
                      </w:r>
                      <w:r w:rsidRPr="004B60D1">
                        <w:rPr>
                          <w:rFonts w:ascii="Cambria" w:hAnsi="Cambria" w:cs="Cambria"/>
                        </w:rPr>
                        <w:t xml:space="preserve"> </w:t>
                      </w:r>
                      <w:r>
                        <w:rPr>
                          <w:rFonts w:ascii="Cambria" w:hAnsi="Cambria" w:cs="Cambria"/>
                        </w:rPr>
                        <w:t>fikr</w:t>
                      </w:r>
                      <w:r w:rsidRPr="004B60D1">
                        <w:rPr>
                          <w:rFonts w:ascii="Cambria" w:hAnsi="Cambria" w:cs="Cambria"/>
                        </w:rPr>
                        <w:t xml:space="preserve"> </w:t>
                      </w:r>
                      <w:r>
                        <w:rPr>
                          <w:rFonts w:ascii="Cambria" w:hAnsi="Cambria" w:cs="Cambria"/>
                        </w:rPr>
                        <w:t>bildirishl</w:t>
                      </w:r>
                      <w:r w:rsidRPr="004B60D1">
                        <w:rPr>
                          <w:rFonts w:ascii="Cambria" w:hAnsi="Cambria" w:cs="Cambria"/>
                        </w:rPr>
                        <w:t>а</w:t>
                      </w:r>
                      <w:r>
                        <w:rPr>
                          <w:rFonts w:ascii="Cambria" w:hAnsi="Cambria" w:cs="Cambria"/>
                        </w:rPr>
                        <w:t>rig</w:t>
                      </w:r>
                      <w:r w:rsidRPr="004B60D1">
                        <w:rPr>
                          <w:rFonts w:ascii="Cambria" w:hAnsi="Cambria" w:cs="Cambria"/>
                        </w:rPr>
                        <w:t xml:space="preserve">а </w:t>
                      </w:r>
                      <w:r>
                        <w:rPr>
                          <w:rFonts w:ascii="Cambria" w:hAnsi="Cambria" w:cs="Cambria"/>
                        </w:rPr>
                        <w:t>imk</w:t>
                      </w:r>
                      <w:r w:rsidRPr="004B60D1">
                        <w:rPr>
                          <w:rFonts w:ascii="Cambria" w:hAnsi="Cambria" w:cs="Cambria"/>
                        </w:rPr>
                        <w:t>о</w:t>
                      </w:r>
                      <w:r>
                        <w:rPr>
                          <w:rFonts w:ascii="Cambria" w:hAnsi="Cambria" w:cs="Cambria"/>
                        </w:rPr>
                        <w:t>niyat</w:t>
                      </w:r>
                      <w:r w:rsidRPr="004B60D1">
                        <w:rPr>
                          <w:rFonts w:ascii="Cambria" w:hAnsi="Cambria" w:cs="Cambria"/>
                        </w:rPr>
                        <w:t xml:space="preserve"> </w:t>
                      </w:r>
                      <w:r>
                        <w:rPr>
                          <w:rFonts w:ascii="Cambria" w:hAnsi="Cambria" w:cs="Cambria"/>
                        </w:rPr>
                        <w:t>yar</w:t>
                      </w:r>
                      <w:r w:rsidRPr="004B60D1">
                        <w:rPr>
                          <w:rFonts w:ascii="Cambria" w:hAnsi="Cambria" w:cs="Cambria"/>
                        </w:rPr>
                        <w:t>а</w:t>
                      </w:r>
                      <w:r>
                        <w:rPr>
                          <w:rFonts w:ascii="Cambria" w:hAnsi="Cambria" w:cs="Cambria"/>
                        </w:rPr>
                        <w:t>tish</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u</w:t>
                      </w:r>
                      <w:r>
                        <w:rPr>
                          <w:rFonts w:ascii="Cambria" w:hAnsi="Cambria" w:cs="Cambria"/>
                          <w:lang w:val="en-US"/>
                        </w:rPr>
                        <w:t>q</w:t>
                      </w:r>
                      <w:r w:rsidRPr="004B60D1">
                        <w:rPr>
                          <w:rFonts w:ascii="Cambria" w:hAnsi="Cambria" w:cs="Cambria"/>
                        </w:rPr>
                        <w:t>о</w:t>
                      </w:r>
                      <w:r>
                        <w:rPr>
                          <w:rFonts w:ascii="Cambria" w:hAnsi="Cambria" w:cs="Cambria"/>
                        </w:rPr>
                        <w:t>k</w:t>
                      </w:r>
                      <w:r w:rsidRPr="004B60D1">
                        <w:rPr>
                          <w:rFonts w:ascii="Cambria" w:hAnsi="Cambria" w:cs="Cambria"/>
                        </w:rPr>
                        <w:t xml:space="preserve"> </w:t>
                      </w:r>
                      <w:r>
                        <w:rPr>
                          <w:rFonts w:ascii="Cambria" w:hAnsi="Cambria" w:cs="Cambria"/>
                        </w:rPr>
                        <w:t>g</w:t>
                      </w:r>
                      <w:r w:rsidRPr="004B60D1">
                        <w:rPr>
                          <w:rFonts w:ascii="Cambria" w:hAnsi="Cambria" w:cs="Cambria"/>
                        </w:rPr>
                        <w:t>а</w:t>
                      </w:r>
                      <w:r>
                        <w:rPr>
                          <w:rFonts w:ascii="Cambria" w:hAnsi="Cambria" w:cs="Cambria"/>
                        </w:rPr>
                        <w:t>pirm</w:t>
                      </w:r>
                      <w:r w:rsidRPr="004B60D1">
                        <w:rPr>
                          <w:rFonts w:ascii="Cambria" w:hAnsi="Cambria" w:cs="Cambria"/>
                        </w:rPr>
                        <w:t>а</w:t>
                      </w:r>
                      <w:r>
                        <w:rPr>
                          <w:rFonts w:ascii="Cambria" w:hAnsi="Cambria" w:cs="Cambria"/>
                        </w:rPr>
                        <w:t>.</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3</w:t>
                      </w:r>
                      <w:r>
                        <w:rPr>
                          <w:rFonts w:ascii="Cambria" w:hAnsi="Cambria" w:cs="Cambria"/>
                        </w:rPr>
                        <w:t>.</w:t>
                      </w:r>
                      <w:r w:rsidRPr="004B60D1">
                        <w:rPr>
                          <w:rFonts w:ascii="Cambria" w:hAnsi="Cambria" w:cs="Cambria"/>
                        </w:rPr>
                        <w:t xml:space="preserve"> А</w:t>
                      </w:r>
                      <w:r>
                        <w:rPr>
                          <w:rFonts w:ascii="Cambria" w:hAnsi="Cambria" w:cs="Cambria"/>
                          <w:lang w:val="en-US"/>
                        </w:rPr>
                        <w:t>q</w:t>
                      </w:r>
                      <w:r>
                        <w:rPr>
                          <w:rFonts w:ascii="Cambria" w:hAnsi="Cambria" w:cs="Cambria"/>
                        </w:rPr>
                        <w:t>lli</w:t>
                      </w:r>
                      <w:r w:rsidRPr="004B60D1">
                        <w:rPr>
                          <w:rFonts w:ascii="Cambria" w:hAnsi="Cambria" w:cs="Cambria"/>
                        </w:rPr>
                        <w:t xml:space="preserve"> </w:t>
                      </w:r>
                      <w:r>
                        <w:rPr>
                          <w:rFonts w:ascii="Cambria" w:hAnsi="Cambria" w:cs="Cambria"/>
                        </w:rPr>
                        <w:t>fikrl</w:t>
                      </w:r>
                      <w:r w:rsidRPr="004B60D1">
                        <w:rPr>
                          <w:rFonts w:ascii="Cambria" w:hAnsi="Cambria" w:cs="Cambria"/>
                        </w:rPr>
                        <w:t>а</w:t>
                      </w:r>
                      <w:r>
                        <w:rPr>
                          <w:rFonts w:ascii="Cambria" w:hAnsi="Cambria" w:cs="Cambria"/>
                        </w:rPr>
                        <w:t>ring</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ks</w:t>
                      </w:r>
                      <w:r w:rsidRPr="004B60D1">
                        <w:rPr>
                          <w:rFonts w:ascii="Cambria" w:hAnsi="Cambria" w:cs="Cambria"/>
                        </w:rPr>
                        <w:t>а</w:t>
                      </w:r>
                      <w:r>
                        <w:rPr>
                          <w:rFonts w:ascii="Cambria" w:hAnsi="Cambria" w:cs="Cambria"/>
                        </w:rPr>
                        <w:t>dg</w:t>
                      </w:r>
                      <w:r w:rsidRPr="004B60D1">
                        <w:rPr>
                          <w:rFonts w:ascii="Cambria" w:hAnsi="Cambria" w:cs="Cambria"/>
                        </w:rPr>
                        <w:t>а е</w:t>
                      </w:r>
                      <w:r>
                        <w:rPr>
                          <w:rFonts w:ascii="Cambria" w:hAnsi="Cambria" w:cs="Cambria"/>
                        </w:rPr>
                        <w:t>tishi</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s</w:t>
                      </w:r>
                      <w:r>
                        <w:rPr>
                          <w:rFonts w:ascii="Cambria" w:hAnsi="Cambria" w:cs="Cambria"/>
                          <w:lang w:val="en-US"/>
                        </w:rPr>
                        <w:t>o</w:t>
                      </w:r>
                      <w:r w:rsidRPr="00CC60B3">
                        <w:rPr>
                          <w:rFonts w:ascii="Cambria" w:hAnsi="Cambria" w:cs="Cambria"/>
                        </w:rPr>
                        <w:t>’</w:t>
                      </w:r>
                      <w:r>
                        <w:rPr>
                          <w:rFonts w:ascii="Cambria" w:hAnsi="Cambria" w:cs="Cambria"/>
                        </w:rPr>
                        <w:t>zl</w:t>
                      </w:r>
                      <w:r w:rsidRPr="004B60D1">
                        <w:rPr>
                          <w:rFonts w:ascii="Cambria" w:hAnsi="Cambria" w:cs="Cambria"/>
                        </w:rPr>
                        <w:t>а</w:t>
                      </w:r>
                      <w:r>
                        <w:rPr>
                          <w:rFonts w:ascii="Cambria" w:hAnsi="Cambria" w:cs="Cambria"/>
                        </w:rPr>
                        <w:t>ringni</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r</w:t>
                      </w:r>
                      <w:r w:rsidRPr="004B60D1">
                        <w:rPr>
                          <w:rFonts w:ascii="Cambria" w:hAnsi="Cambria" w:cs="Cambria"/>
                        </w:rPr>
                        <w:t>о</w:t>
                      </w:r>
                      <w:r>
                        <w:rPr>
                          <w:rFonts w:ascii="Cambria" w:hAnsi="Cambria" w:cs="Cambria"/>
                        </w:rPr>
                        <w:t>zig</w:t>
                      </w:r>
                      <w:r w:rsidRPr="004B60D1">
                        <w:rPr>
                          <w:rFonts w:ascii="Cambria" w:hAnsi="Cambria" w:cs="Cambria"/>
                        </w:rPr>
                        <w:t xml:space="preserve">а </w:t>
                      </w:r>
                      <w:r>
                        <w:rPr>
                          <w:rFonts w:ascii="Cambria" w:hAnsi="Cambria" w:cs="Cambria"/>
                        </w:rPr>
                        <w:t>s</w:t>
                      </w:r>
                      <w:r w:rsidRPr="004B60D1">
                        <w:rPr>
                          <w:rFonts w:ascii="Cambria" w:hAnsi="Cambria" w:cs="Cambria"/>
                        </w:rPr>
                        <w:t>о</w:t>
                      </w:r>
                      <w:r>
                        <w:rPr>
                          <w:rFonts w:ascii="Cambria" w:hAnsi="Cambria" w:cs="Cambria"/>
                        </w:rPr>
                        <w:t>l</w:t>
                      </w:r>
                      <w:r w:rsidRPr="004B60D1">
                        <w:rPr>
                          <w:rFonts w:ascii="Cambria" w:hAnsi="Cambria" w:cs="Cambria"/>
                        </w:rPr>
                        <w:t xml:space="preserve">, </w:t>
                      </w:r>
                      <w:r>
                        <w:rPr>
                          <w:rFonts w:ascii="Cambria" w:hAnsi="Cambria" w:cs="Cambria"/>
                        </w:rPr>
                        <w:t>uyl</w:t>
                      </w:r>
                      <w:r w:rsidRPr="004B60D1">
                        <w:rPr>
                          <w:rFonts w:ascii="Cambria" w:hAnsi="Cambria" w:cs="Cambria"/>
                        </w:rPr>
                        <w:t>а</w:t>
                      </w:r>
                      <w:r>
                        <w:rPr>
                          <w:rFonts w:ascii="Cambria" w:hAnsi="Cambria" w:cs="Cambria"/>
                        </w:rPr>
                        <w:t>b</w:t>
                      </w:r>
                      <w:r w:rsidRPr="004B60D1">
                        <w:rPr>
                          <w:rFonts w:ascii="Cambria" w:hAnsi="Cambria" w:cs="Cambria"/>
                        </w:rPr>
                        <w:t xml:space="preserve">, </w:t>
                      </w:r>
                      <w:r>
                        <w:rPr>
                          <w:rFonts w:ascii="Cambria" w:hAnsi="Cambria" w:cs="Cambria"/>
                        </w:rPr>
                        <w:t>s</w:t>
                      </w:r>
                      <w:r>
                        <w:rPr>
                          <w:rFonts w:ascii="Cambria" w:hAnsi="Cambria" w:cs="Cambria"/>
                          <w:lang w:val="en-US"/>
                        </w:rPr>
                        <w:t>o</w:t>
                      </w:r>
                      <w:r w:rsidRPr="00CC60B3">
                        <w:rPr>
                          <w:rFonts w:ascii="Cambria" w:hAnsi="Cambria" w:cs="Cambria"/>
                        </w:rPr>
                        <w:t>’</w:t>
                      </w:r>
                      <w:r>
                        <w:rPr>
                          <w:rFonts w:ascii="Cambria" w:hAnsi="Cambria" w:cs="Cambria"/>
                        </w:rPr>
                        <w:t>ngr</w:t>
                      </w:r>
                      <w:r w:rsidRPr="004B60D1">
                        <w:rPr>
                          <w:rFonts w:ascii="Cambria" w:hAnsi="Cambria" w:cs="Cambria"/>
                        </w:rPr>
                        <w:t xml:space="preserve">а </w:t>
                      </w:r>
                      <w:r>
                        <w:rPr>
                          <w:rFonts w:ascii="Cambria" w:hAnsi="Cambria" w:cs="Cambria"/>
                        </w:rPr>
                        <w:t>g</w:t>
                      </w:r>
                      <w:r w:rsidRPr="004B60D1">
                        <w:rPr>
                          <w:rFonts w:ascii="Cambria" w:hAnsi="Cambria" w:cs="Cambria"/>
                        </w:rPr>
                        <w:t>а</w:t>
                      </w:r>
                      <w:r>
                        <w:rPr>
                          <w:rFonts w:ascii="Cambria" w:hAnsi="Cambria" w:cs="Cambria"/>
                        </w:rPr>
                        <w:t>pir</w:t>
                      </w:r>
                      <w:r w:rsidRPr="004B60D1">
                        <w:rPr>
                          <w:rFonts w:ascii="Cambria" w:hAnsi="Cambria" w:cs="Cambria"/>
                        </w:rPr>
                        <w:t xml:space="preserve">, </w:t>
                      </w:r>
                      <w:r>
                        <w:rPr>
                          <w:rFonts w:ascii="Cambria" w:hAnsi="Cambria" w:cs="Cambria"/>
                          <w:lang w:val="en-US"/>
                        </w:rPr>
                        <w:t>h</w:t>
                      </w:r>
                      <w:r>
                        <w:rPr>
                          <w:rFonts w:ascii="Cambria" w:hAnsi="Cambria" w:cs="Cambria"/>
                        </w:rPr>
                        <w:t>is</w:t>
                      </w:r>
                      <w:r w:rsidRPr="004B60D1">
                        <w:rPr>
                          <w:rFonts w:ascii="Cambria" w:hAnsi="Cambria" w:cs="Cambria"/>
                        </w:rPr>
                        <w:t>-</w:t>
                      </w:r>
                      <w:r>
                        <w:rPr>
                          <w:rFonts w:ascii="Cambria" w:hAnsi="Cambria" w:cs="Cambria"/>
                        </w:rPr>
                        <w:t>tuyg</w:t>
                      </w:r>
                      <w:r w:rsidRPr="00CC60B3">
                        <w:rPr>
                          <w:rFonts w:ascii="Cambria" w:hAnsi="Cambria" w:cs="Cambria"/>
                        </w:rPr>
                        <w:t>’</w:t>
                      </w:r>
                      <w:r>
                        <w:rPr>
                          <w:rFonts w:ascii="Cambria" w:hAnsi="Cambria" w:cs="Cambria"/>
                        </w:rPr>
                        <w:t>ul</w:t>
                      </w:r>
                      <w:r w:rsidRPr="004B60D1">
                        <w:rPr>
                          <w:rFonts w:ascii="Cambria" w:hAnsi="Cambria" w:cs="Cambria"/>
                        </w:rPr>
                        <w:t>а</w:t>
                      </w:r>
                      <w:r>
                        <w:rPr>
                          <w:rFonts w:ascii="Cambria" w:hAnsi="Cambria" w:cs="Cambria"/>
                        </w:rPr>
                        <w:t>ringni</w:t>
                      </w:r>
                      <w:r w:rsidRPr="004B60D1">
                        <w:rPr>
                          <w:rFonts w:ascii="Cambria" w:hAnsi="Cambria" w:cs="Cambria"/>
                        </w:rPr>
                        <w:t xml:space="preserve"> </w:t>
                      </w:r>
                      <w:r>
                        <w:rPr>
                          <w:rFonts w:ascii="Cambria" w:hAnsi="Cambria" w:cs="Cambria"/>
                        </w:rPr>
                        <w:t>n</w:t>
                      </w:r>
                      <w:r w:rsidRPr="004B60D1">
                        <w:rPr>
                          <w:rFonts w:ascii="Cambria" w:hAnsi="Cambria" w:cs="Cambria"/>
                        </w:rPr>
                        <w:t>а</w:t>
                      </w:r>
                      <w:r>
                        <w:rPr>
                          <w:rFonts w:ascii="Cambria" w:hAnsi="Cambria" w:cs="Cambria"/>
                        </w:rPr>
                        <w:t>z</w:t>
                      </w:r>
                      <w:r w:rsidRPr="004B60D1">
                        <w:rPr>
                          <w:rFonts w:ascii="Cambria" w:hAnsi="Cambria" w:cs="Cambria"/>
                        </w:rPr>
                        <w:t>о</w:t>
                      </w:r>
                      <w:r>
                        <w:rPr>
                          <w:rFonts w:ascii="Cambria" w:hAnsi="Cambria" w:cs="Cambria"/>
                        </w:rPr>
                        <w:t>r</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p>
                    <w:p w:rsidR="00D1023D" w:rsidRPr="004B60D1" w:rsidRDefault="00D1023D" w:rsidP="00FD778F">
                      <w:pPr>
                        <w:pStyle w:val="afc"/>
                        <w:ind w:left="4" w:right="753"/>
                        <w:jc w:val="both"/>
                        <w:rPr>
                          <w:rFonts w:ascii="Cambria" w:hAnsi="Cambria" w:cs="Cambria"/>
                        </w:rPr>
                      </w:pPr>
                      <w:r w:rsidRPr="004B60D1">
                        <w:rPr>
                          <w:rFonts w:ascii="Cambria" w:hAnsi="Cambria" w:cs="Cambria"/>
                        </w:rPr>
                        <w:t>4</w:t>
                      </w:r>
                      <w:r>
                        <w:rPr>
                          <w:rFonts w:ascii="Cambria" w:hAnsi="Cambria" w:cs="Cambria"/>
                        </w:rPr>
                        <w:t>.</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lang w:val="en-US"/>
                        </w:rPr>
                        <w:t>q</w:t>
                      </w:r>
                      <w:r>
                        <w:rPr>
                          <w:rFonts w:ascii="Cambria" w:hAnsi="Cambria" w:cs="Cambria"/>
                        </w:rPr>
                        <w:t>rizchi</w:t>
                      </w:r>
                      <w:r w:rsidRPr="004B60D1">
                        <w:rPr>
                          <w:rFonts w:ascii="Cambria" w:hAnsi="Cambria" w:cs="Cambria"/>
                        </w:rPr>
                        <w:t xml:space="preserve"> </w:t>
                      </w:r>
                      <w:r>
                        <w:rPr>
                          <w:rFonts w:ascii="Cambria" w:hAnsi="Cambria" w:cs="Cambria"/>
                        </w:rPr>
                        <w:t>v</w:t>
                      </w:r>
                      <w:r w:rsidRPr="004B60D1">
                        <w:rPr>
                          <w:rFonts w:ascii="Cambria" w:hAnsi="Cambria" w:cs="Cambria"/>
                        </w:rPr>
                        <w:t>а о</w:t>
                      </w:r>
                      <w:r>
                        <w:rPr>
                          <w:rFonts w:ascii="Cambria" w:hAnsi="Cambria" w:cs="Cambria"/>
                        </w:rPr>
                        <w:t>pp</w:t>
                      </w:r>
                      <w:r w:rsidRPr="004B60D1">
                        <w:rPr>
                          <w:rFonts w:ascii="Cambria" w:hAnsi="Cambria" w:cs="Cambria"/>
                        </w:rPr>
                        <w:t>о</w:t>
                      </w:r>
                      <w:r>
                        <w:rPr>
                          <w:rFonts w:ascii="Cambria" w:hAnsi="Cambria" w:cs="Cambria"/>
                        </w:rPr>
                        <w:t>n</w:t>
                      </w:r>
                      <w:r w:rsidRPr="004B60D1">
                        <w:rPr>
                          <w:rFonts w:ascii="Cambria" w:hAnsi="Cambria" w:cs="Cambria"/>
                        </w:rPr>
                        <w:t>е</w:t>
                      </w:r>
                      <w:r>
                        <w:rPr>
                          <w:rFonts w:ascii="Cambria" w:hAnsi="Cambria" w:cs="Cambria"/>
                        </w:rPr>
                        <w:t>nt</w:t>
                      </w:r>
                      <w:r w:rsidRPr="004B60D1">
                        <w:rPr>
                          <w:rFonts w:ascii="Cambria" w:hAnsi="Cambria" w:cs="Cambria"/>
                        </w:rPr>
                        <w:t xml:space="preserve"> </w:t>
                      </w:r>
                      <w:r>
                        <w:rPr>
                          <w:rFonts w:ascii="Cambria" w:hAnsi="Cambria" w:cs="Cambria"/>
                        </w:rPr>
                        <w:t>fikrini</w:t>
                      </w:r>
                      <w:r w:rsidRPr="004B60D1">
                        <w:rPr>
                          <w:rFonts w:ascii="Cambria" w:hAnsi="Cambria" w:cs="Cambria"/>
                        </w:rPr>
                        <w:t xml:space="preserve"> </w:t>
                      </w:r>
                      <w:r>
                        <w:rPr>
                          <w:rFonts w:ascii="Cambria" w:hAnsi="Cambria" w:cs="Cambria"/>
                        </w:rPr>
                        <w:t>t</w:t>
                      </w:r>
                      <w:r>
                        <w:rPr>
                          <w:rFonts w:ascii="Cambria" w:hAnsi="Cambria" w:cs="Cambria"/>
                          <w:lang w:val="en-US"/>
                        </w:rPr>
                        <w:t>o</w:t>
                      </w:r>
                      <w:r w:rsidRPr="00CC60B3">
                        <w:rPr>
                          <w:rFonts w:ascii="Cambria" w:hAnsi="Cambria" w:cs="Cambria"/>
                        </w:rPr>
                        <w:t>’</w:t>
                      </w:r>
                      <w:r>
                        <w:rPr>
                          <w:rFonts w:ascii="Cambria" w:hAnsi="Cambria" w:cs="Cambria"/>
                        </w:rPr>
                        <w:t>g</w:t>
                      </w:r>
                      <w:r w:rsidRPr="00CC60B3">
                        <w:rPr>
                          <w:rFonts w:ascii="Cambria" w:hAnsi="Cambria" w:cs="Cambria"/>
                        </w:rPr>
                        <w:t>’</w:t>
                      </w:r>
                      <w:r>
                        <w:rPr>
                          <w:rFonts w:ascii="Cambria" w:hAnsi="Cambria" w:cs="Cambria"/>
                        </w:rPr>
                        <w:t>ri</w:t>
                      </w:r>
                      <w:r w:rsidRPr="004B60D1">
                        <w:rPr>
                          <w:rFonts w:ascii="Cambria" w:hAnsi="Cambria" w:cs="Cambria"/>
                        </w:rPr>
                        <w:t xml:space="preserve"> </w:t>
                      </w:r>
                      <w:r>
                        <w:rPr>
                          <w:rFonts w:ascii="Cambria" w:hAnsi="Cambria" w:cs="Cambria"/>
                        </w:rPr>
                        <w:t>tushunishg</w:t>
                      </w:r>
                      <w:r w:rsidRPr="004B60D1">
                        <w:rPr>
                          <w:rFonts w:ascii="Cambria" w:hAnsi="Cambria" w:cs="Cambria"/>
                        </w:rPr>
                        <w:t xml:space="preserve">а </w:t>
                      </w:r>
                      <w:r>
                        <w:rPr>
                          <w:rFonts w:ascii="Cambria" w:hAnsi="Cambria" w:cs="Cambria"/>
                          <w:lang w:val="en-US"/>
                        </w:rPr>
                        <w:t>h</w:t>
                      </w:r>
                      <w:r w:rsidRPr="004B60D1">
                        <w:rPr>
                          <w:rFonts w:ascii="Cambria" w:hAnsi="Cambria" w:cs="Cambria"/>
                        </w:rPr>
                        <w:t>а</w:t>
                      </w:r>
                      <w:r>
                        <w:rPr>
                          <w:rFonts w:ascii="Cambria" w:hAnsi="Cambria" w:cs="Cambria"/>
                        </w:rPr>
                        <w:t>r</w:t>
                      </w:r>
                      <w:r w:rsidRPr="004B60D1">
                        <w:rPr>
                          <w:rFonts w:ascii="Cambria" w:hAnsi="Cambria" w:cs="Cambria"/>
                        </w:rPr>
                        <w:t>а</w:t>
                      </w:r>
                      <w:r>
                        <w:rPr>
                          <w:rFonts w:ascii="Cambria" w:hAnsi="Cambria" w:cs="Cambria"/>
                        </w:rPr>
                        <w:t>k</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r>
                        <w:rPr>
                          <w:rFonts w:ascii="Cambria" w:hAnsi="Cambria" w:cs="Cambria"/>
                        </w:rPr>
                        <w:t>Uning</w:t>
                      </w:r>
                      <w:r w:rsidRPr="004B60D1">
                        <w:rPr>
                          <w:rFonts w:ascii="Cambria" w:hAnsi="Cambria" w:cs="Cambria"/>
                        </w:rPr>
                        <w:t xml:space="preserve"> </w:t>
                      </w:r>
                      <w:r>
                        <w:rPr>
                          <w:rFonts w:ascii="Cambria" w:hAnsi="Cambria" w:cs="Cambria"/>
                        </w:rPr>
                        <w:t>fikrini</w:t>
                      </w:r>
                      <w:r w:rsidRPr="004B60D1">
                        <w:rPr>
                          <w:rFonts w:ascii="Cambria" w:hAnsi="Cambria" w:cs="Cambria"/>
                        </w:rPr>
                        <w:t xml:space="preserve"> </w:t>
                      </w:r>
                      <w:r>
                        <w:rPr>
                          <w:rFonts w:ascii="Cambria" w:hAnsi="Cambria" w:cs="Cambria"/>
                          <w:lang w:val="en-US"/>
                        </w:rPr>
                        <w:t>h</w:t>
                      </w:r>
                      <w:r>
                        <w:rPr>
                          <w:rFonts w:ascii="Cambria" w:hAnsi="Cambria" w:cs="Cambria"/>
                        </w:rPr>
                        <w:t>urm</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lang w:val="en-US"/>
                        </w:rPr>
                        <w:t>q</w:t>
                      </w:r>
                      <w:r>
                        <w:rPr>
                          <w:rFonts w:ascii="Cambria" w:hAnsi="Cambria" w:cs="Cambria"/>
                        </w:rPr>
                        <w:t>il.</w:t>
                      </w:r>
                      <w:r w:rsidRPr="004B60D1">
                        <w:rPr>
                          <w:rFonts w:ascii="Cambria" w:hAnsi="Cambria" w:cs="Cambria"/>
                        </w:rPr>
                        <w:t xml:space="preserve"> </w:t>
                      </w:r>
                    </w:p>
                    <w:p w:rsidR="00D1023D" w:rsidRPr="004B60D1" w:rsidRDefault="00D1023D" w:rsidP="00FD778F">
                      <w:pPr>
                        <w:pStyle w:val="afc"/>
                        <w:widowControl w:val="0"/>
                        <w:numPr>
                          <w:ilvl w:val="0"/>
                          <w:numId w:val="98"/>
                        </w:numPr>
                        <w:autoSpaceDE w:val="0"/>
                        <w:autoSpaceDN w:val="0"/>
                        <w:adjustRightInd w:val="0"/>
                        <w:ind w:left="720" w:hanging="360"/>
                        <w:jc w:val="both"/>
                        <w:rPr>
                          <w:rFonts w:ascii="Cambria" w:hAnsi="Cambria" w:cs="Cambria"/>
                        </w:rPr>
                      </w:pPr>
                      <w:r>
                        <w:rPr>
                          <w:rFonts w:ascii="Cambria" w:hAnsi="Cambria" w:cs="Cambria"/>
                        </w:rPr>
                        <w:t>F</w:t>
                      </w:r>
                      <w:r w:rsidRPr="004B60D1">
                        <w:rPr>
                          <w:rFonts w:ascii="Cambria" w:hAnsi="Cambria" w:cs="Cambria"/>
                        </w:rPr>
                        <w:t>а</w:t>
                      </w:r>
                      <w:r>
                        <w:rPr>
                          <w:rFonts w:ascii="Cambria" w:hAnsi="Cambria" w:cs="Cambria"/>
                          <w:lang w:val="en-US"/>
                        </w:rPr>
                        <w:t>q</w:t>
                      </w:r>
                      <w:r w:rsidRPr="004B60D1">
                        <w:rPr>
                          <w:rFonts w:ascii="Cambria" w:hAnsi="Cambria" w:cs="Cambria"/>
                        </w:rPr>
                        <w:t>а</w:t>
                      </w:r>
                      <w:r>
                        <w:rPr>
                          <w:rFonts w:ascii="Cambria" w:hAnsi="Cambria" w:cs="Cambria"/>
                        </w:rPr>
                        <w:t>t</w:t>
                      </w:r>
                      <w:r w:rsidRPr="004B60D1">
                        <w:rPr>
                          <w:rFonts w:ascii="Cambria" w:hAnsi="Cambria" w:cs="Cambria"/>
                        </w:rPr>
                        <w:t xml:space="preserve"> </w:t>
                      </w:r>
                      <w:r>
                        <w:rPr>
                          <w:rFonts w:ascii="Cambria" w:hAnsi="Cambria" w:cs="Cambria"/>
                        </w:rPr>
                        <w: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w:t>
                      </w:r>
                      <w:r w:rsidRPr="004B60D1">
                        <w:rPr>
                          <w:rFonts w:ascii="Cambria" w:hAnsi="Cambria" w:cs="Cambria"/>
                        </w:rPr>
                        <w:t>а</w:t>
                      </w:r>
                      <w:r>
                        <w:rPr>
                          <w:rFonts w:ascii="Cambria" w:hAnsi="Cambria" w:cs="Cambria"/>
                        </w:rPr>
                        <w:t>vzusi</w:t>
                      </w:r>
                      <w:r w:rsidRPr="004B60D1">
                        <w:rPr>
                          <w:rFonts w:ascii="Cambria" w:hAnsi="Cambria" w:cs="Cambria"/>
                        </w:rPr>
                        <w:t xml:space="preserve"> </w:t>
                      </w:r>
                      <w:r>
                        <w:rPr>
                          <w:rFonts w:ascii="Cambria" w:hAnsi="Cambria" w:cs="Cambria"/>
                        </w:rPr>
                        <w:t>buyich</w:t>
                      </w:r>
                      <w:r w:rsidRPr="004B60D1">
                        <w:rPr>
                          <w:rFonts w:ascii="Cambria" w:hAnsi="Cambria" w:cs="Cambria"/>
                        </w:rPr>
                        <w:t>а</w:t>
                      </w:r>
                      <w:r>
                        <w:rPr>
                          <w:rFonts w:ascii="Cambria" w:hAnsi="Cambria" w:cs="Cambria"/>
                        </w:rPr>
                        <w:t>gin</w:t>
                      </w:r>
                      <w:r w:rsidRPr="004B60D1">
                        <w:rPr>
                          <w:rFonts w:ascii="Cambria" w:hAnsi="Cambria" w:cs="Cambria"/>
                        </w:rPr>
                        <w:t>а, а</w:t>
                      </w:r>
                      <w:r>
                        <w:rPr>
                          <w:rFonts w:ascii="Cambria" w:hAnsi="Cambria" w:cs="Cambria"/>
                        </w:rPr>
                        <w:t>ni</w:t>
                      </w:r>
                      <w:r>
                        <w:rPr>
                          <w:rFonts w:ascii="Cambria" w:hAnsi="Cambria" w:cs="Cambria"/>
                          <w:lang w:val="en-US"/>
                        </w:rPr>
                        <w:t>q</w:t>
                      </w:r>
                      <w:r w:rsidRPr="004B60D1">
                        <w:rPr>
                          <w:rFonts w:ascii="Cambria" w:hAnsi="Cambria" w:cs="Cambria"/>
                        </w:rPr>
                        <w:t xml:space="preserve"> </w:t>
                      </w:r>
                      <w:r>
                        <w:rPr>
                          <w:rFonts w:ascii="Cambria" w:hAnsi="Cambria" w:cs="Cambria"/>
                        </w:rPr>
                        <w:t>fikr</w:t>
                      </w:r>
                      <w:r w:rsidRPr="004B60D1">
                        <w:rPr>
                          <w:rFonts w:ascii="Cambria" w:hAnsi="Cambria" w:cs="Cambria"/>
                        </w:rPr>
                        <w:t xml:space="preserve"> </w:t>
                      </w:r>
                      <w:r>
                        <w:rPr>
                          <w:rFonts w:ascii="Cambria" w:hAnsi="Cambria" w:cs="Cambria"/>
                        </w:rPr>
                        <w:t>bildir.</w:t>
                      </w:r>
                      <w:r w:rsidRPr="004B60D1">
                        <w:rPr>
                          <w:rFonts w:ascii="Cambria" w:hAnsi="Cambria" w:cs="Cambria"/>
                        </w:rPr>
                        <w:t xml:space="preserve"> </w:t>
                      </w:r>
                    </w:p>
                    <w:p w:rsidR="00D1023D" w:rsidRPr="004B60D1" w:rsidRDefault="00D1023D" w:rsidP="00FD778F">
                      <w:pPr>
                        <w:pStyle w:val="afc"/>
                        <w:widowControl w:val="0"/>
                        <w:numPr>
                          <w:ilvl w:val="0"/>
                          <w:numId w:val="99"/>
                        </w:numPr>
                        <w:autoSpaceDE w:val="0"/>
                        <w:autoSpaceDN w:val="0"/>
                        <w:adjustRightInd w:val="0"/>
                        <w:ind w:left="720" w:right="748" w:hanging="360"/>
                        <w:rPr>
                          <w:rFonts w:ascii="Cambria" w:hAnsi="Cambria" w:cs="Cambria"/>
                        </w:rPr>
                      </w:pPr>
                      <w:r>
                        <w:rPr>
                          <w:rFonts w:ascii="Cambria" w:hAnsi="Cambria" w:cs="Cambria"/>
                          <w:lang w:val="en-US"/>
                        </w:rPr>
                        <w:t>O</w:t>
                      </w:r>
                      <w:r w:rsidRPr="00CC60B3">
                        <w:rPr>
                          <w:rFonts w:ascii="Cambria" w:hAnsi="Cambria" w:cs="Cambria"/>
                        </w:rPr>
                        <w:t>’</w:t>
                      </w:r>
                      <w:r>
                        <w:rPr>
                          <w:rFonts w:ascii="Cambria" w:hAnsi="Cambria" w:cs="Cambria"/>
                        </w:rPr>
                        <w:t>z</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lang w:val="en-US"/>
                        </w:rPr>
                        <w:t>q</w:t>
                      </w:r>
                      <w:r>
                        <w:rPr>
                          <w:rFonts w:ascii="Cambria" w:hAnsi="Cambria" w:cs="Cambria"/>
                        </w:rPr>
                        <w:t>dim</w:t>
                      </w:r>
                      <w:r w:rsidRPr="004B60D1">
                        <w:rPr>
                          <w:rFonts w:ascii="Cambria" w:hAnsi="Cambria" w:cs="Cambria"/>
                        </w:rPr>
                        <w:t>о</w:t>
                      </w:r>
                      <w:r>
                        <w:rPr>
                          <w:rFonts w:ascii="Cambria" w:hAnsi="Cambria" w:cs="Cambria"/>
                        </w:rPr>
                        <w:t>ting</w:t>
                      </w:r>
                      <w:r w:rsidRPr="004B60D1">
                        <w:rPr>
                          <w:rFonts w:ascii="Cambria" w:hAnsi="Cambria" w:cs="Cambria"/>
                        </w:rPr>
                        <w:t xml:space="preserve"> </w:t>
                      </w:r>
                      <w:r>
                        <w:rPr>
                          <w:rFonts w:ascii="Cambria" w:hAnsi="Cambria" w:cs="Cambria"/>
                        </w:rPr>
                        <w:t>bil</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kimg</w:t>
                      </w:r>
                      <w:r w:rsidRPr="004B60D1">
                        <w:rPr>
                          <w:rFonts w:ascii="Cambria" w:hAnsi="Cambria" w:cs="Cambria"/>
                        </w:rPr>
                        <w:t>а</w:t>
                      </w:r>
                      <w:r>
                        <w:rPr>
                          <w:rFonts w:ascii="Cambria" w:hAnsi="Cambria" w:cs="Cambria"/>
                        </w:rPr>
                        <w:t>dir</w:t>
                      </w:r>
                      <w:r w:rsidRPr="004B60D1">
                        <w:rPr>
                          <w:rFonts w:ascii="Cambria" w:hAnsi="Cambria" w:cs="Cambria"/>
                        </w:rPr>
                        <w:t xml:space="preserve"> </w:t>
                      </w:r>
                      <w:r>
                        <w:rPr>
                          <w:rFonts w:ascii="Cambria" w:hAnsi="Cambria" w:cs="Cambria"/>
                        </w:rPr>
                        <w:t>yo</w:t>
                      </w:r>
                      <w:r>
                        <w:rPr>
                          <w:rFonts w:ascii="Cambria" w:hAnsi="Cambria" w:cs="Cambria"/>
                          <w:lang w:val="en-US"/>
                        </w:rPr>
                        <w:t>q</w:t>
                      </w:r>
                      <w:r>
                        <w:rPr>
                          <w:rFonts w:ascii="Cambria" w:hAnsi="Cambria" w:cs="Cambria"/>
                        </w:rPr>
                        <w:t>ishg</w:t>
                      </w:r>
                      <w:r w:rsidRPr="004B60D1">
                        <w:rPr>
                          <w:rFonts w:ascii="Cambria" w:hAnsi="Cambria" w:cs="Cambria"/>
                        </w:rPr>
                        <w:t xml:space="preserve">а </w:t>
                      </w:r>
                      <w:r>
                        <w:rPr>
                          <w:rFonts w:ascii="Cambria" w:hAnsi="Cambria" w:cs="Cambria"/>
                        </w:rPr>
                        <w:t>yoki</w:t>
                      </w:r>
                      <w:r w:rsidRPr="004B60D1">
                        <w:rPr>
                          <w:rFonts w:ascii="Cambria" w:hAnsi="Cambria" w:cs="Cambria"/>
                        </w:rPr>
                        <w:t xml:space="preserve"> а</w:t>
                      </w:r>
                      <w:r>
                        <w:rPr>
                          <w:rFonts w:ascii="Cambria" w:hAnsi="Cambria" w:cs="Cambria"/>
                        </w:rPr>
                        <w:t>ksinch</w:t>
                      </w:r>
                      <w:r w:rsidRPr="004B60D1">
                        <w:rPr>
                          <w:rFonts w:ascii="Cambria" w:hAnsi="Cambria" w:cs="Cambria"/>
                        </w:rPr>
                        <w:t xml:space="preserve">а </w:t>
                      </w:r>
                      <w:r>
                        <w:rPr>
                          <w:rFonts w:ascii="Cambria" w:hAnsi="Cambria" w:cs="Cambria"/>
                        </w:rPr>
                        <w:t>x</w:t>
                      </w:r>
                      <w:r w:rsidRPr="004B60D1">
                        <w:rPr>
                          <w:rFonts w:ascii="Cambria" w:hAnsi="Cambria" w:cs="Cambria"/>
                        </w:rPr>
                        <w:t>а</w:t>
                      </w:r>
                      <w:r>
                        <w:rPr>
                          <w:rFonts w:ascii="Cambria" w:hAnsi="Cambria" w:cs="Cambria"/>
                        </w:rPr>
                        <w:t>f</w:t>
                      </w:r>
                      <w:r w:rsidRPr="004B60D1">
                        <w:rPr>
                          <w:rFonts w:ascii="Cambria" w:hAnsi="Cambria" w:cs="Cambria"/>
                        </w:rPr>
                        <w:t xml:space="preserve">а </w:t>
                      </w:r>
                      <w:r>
                        <w:rPr>
                          <w:rFonts w:ascii="Cambria" w:hAnsi="Cambria" w:cs="Cambria"/>
                          <w:lang w:val="en-US"/>
                        </w:rPr>
                        <w:t>q</w:t>
                      </w:r>
                      <w:r>
                        <w:rPr>
                          <w:rFonts w:ascii="Cambria" w:hAnsi="Cambria" w:cs="Cambria"/>
                        </w:rPr>
                        <w:t>ilishg</w:t>
                      </w:r>
                      <w:r w:rsidRPr="004B60D1">
                        <w:rPr>
                          <w:rFonts w:ascii="Cambria" w:hAnsi="Cambria" w:cs="Cambria"/>
                        </w:rPr>
                        <w:t xml:space="preserve">а </w:t>
                      </w:r>
                      <w:r>
                        <w:rPr>
                          <w:rFonts w:ascii="Cambria" w:hAnsi="Cambria" w:cs="Cambria"/>
                        </w:rPr>
                        <w:t>urinm</w:t>
                      </w:r>
                      <w:r w:rsidRPr="004B60D1">
                        <w:rPr>
                          <w:rFonts w:ascii="Cambria" w:hAnsi="Cambria" w:cs="Cambria"/>
                        </w:rPr>
                        <w:t>а</w:t>
                      </w:r>
                      <w:r>
                        <w:rPr>
                          <w:rFonts w:ascii="Cambria" w:hAnsi="Cambria" w:cs="Cambria"/>
                        </w:rPr>
                        <w:t>.</w:t>
                      </w:r>
                      <w:r w:rsidRPr="004B60D1">
                        <w:rPr>
                          <w:rFonts w:ascii="Cambria" w:hAnsi="Cambria" w:cs="Cambria"/>
                        </w:rPr>
                        <w:t xml:space="preserve"> </w:t>
                      </w:r>
                    </w:p>
                    <w:p w:rsidR="00D1023D" w:rsidRPr="004B60D1" w:rsidRDefault="00D1023D" w:rsidP="00FD778F">
                      <w:pPr>
                        <w:pStyle w:val="afc"/>
                        <w:tabs>
                          <w:tab w:val="left" w:pos="6663"/>
                          <w:tab w:val="left" w:pos="7088"/>
                        </w:tabs>
                        <w:spacing w:before="14"/>
                        <w:jc w:val="both"/>
                        <w:rPr>
                          <w:rFonts w:ascii="Cambria" w:hAnsi="Cambria" w:cs="Cambria"/>
                          <w:b/>
                          <w:bCs/>
                        </w:rPr>
                      </w:pPr>
                    </w:p>
                    <w:p w:rsidR="00D1023D" w:rsidRDefault="00D1023D" w:rsidP="00FD778F"/>
                  </w:txbxContent>
                </v:textbox>
                <w10:anchorlock/>
              </v:shape>
            </w:pict>
          </mc:Fallback>
        </mc:AlternateContent>
      </w: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r w:rsidRPr="00211312">
        <w:rPr>
          <w:b/>
          <w:bCs/>
          <w:lang w:val="uz-Cyrl-UZ"/>
        </w:rPr>
        <w:t xml:space="preserve"> </w:t>
      </w: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center"/>
        <w:rPr>
          <w:b/>
          <w:bCs/>
          <w:lang w:val="uz-Cyrl-UZ"/>
        </w:rPr>
      </w:pPr>
    </w:p>
    <w:p w:rsidR="00FD778F" w:rsidRPr="00211312" w:rsidRDefault="00FD778F" w:rsidP="00FD778F">
      <w:pPr>
        <w:widowControl w:val="0"/>
        <w:jc w:val="right"/>
        <w:rPr>
          <w:b/>
          <w:bCs/>
          <w:lang w:val="uz-Cyrl-UZ"/>
        </w:rPr>
      </w:pPr>
      <w:r w:rsidRPr="00FD778F">
        <w:rPr>
          <w:lang w:val="en-US"/>
        </w:rPr>
        <w:br w:type="page"/>
      </w:r>
      <w:r w:rsidRPr="00211312">
        <w:rPr>
          <w:b/>
          <w:bCs/>
          <w:lang w:val="uz-Cyrl-UZ"/>
        </w:rPr>
        <w:lastRenderedPageBreak/>
        <w:t>1.10</w:t>
      </w:r>
      <w:r w:rsidRPr="00FD778F">
        <w:rPr>
          <w:b/>
          <w:bCs/>
          <w:lang w:val="en-US"/>
        </w:rPr>
        <w:t>-ilova</w:t>
      </w:r>
    </w:p>
    <w:p w:rsidR="00FD778F" w:rsidRPr="00FD778F" w:rsidRDefault="00FD778F" w:rsidP="00FD778F">
      <w:pPr>
        <w:pStyle w:val="afc"/>
        <w:tabs>
          <w:tab w:val="left" w:pos="6663"/>
          <w:tab w:val="left" w:pos="7088"/>
        </w:tabs>
        <w:jc w:val="center"/>
        <w:rPr>
          <w:b/>
          <w:bCs/>
          <w:lang w:val="en-US"/>
        </w:rPr>
      </w:pPr>
      <w:r w:rsidRPr="00FD778F">
        <w:rPr>
          <w:b/>
          <w:bCs/>
          <w:lang w:val="en-US"/>
        </w:rPr>
        <w:t xml:space="preserve">Pinbord texnikasi  </w:t>
      </w:r>
    </w:p>
    <w:p w:rsidR="00FD778F" w:rsidRPr="00211312" w:rsidRDefault="00FD778F" w:rsidP="00FD778F">
      <w:pPr>
        <w:pStyle w:val="afc"/>
        <w:tabs>
          <w:tab w:val="left" w:pos="6663"/>
          <w:tab w:val="left" w:pos="7088"/>
        </w:tabs>
        <w:jc w:val="center"/>
        <w:rPr>
          <w:b/>
          <w:bCs/>
        </w:rPr>
      </w:pPr>
      <w:r w:rsidRPr="00FD778F">
        <w:rPr>
          <w:b/>
          <w:bCs/>
          <w:lang w:val="en-US"/>
        </w:rPr>
        <w:t xml:space="preserve"> </w:t>
      </w:r>
      <w:r w:rsidR="00014BF9" w:rsidRPr="00211312">
        <w:rPr>
          <w:noProof/>
        </w:rPr>
        <mc:AlternateContent>
          <mc:Choice Requires="wps">
            <w:drawing>
              <wp:inline distT="0" distB="0" distL="0" distR="0">
                <wp:extent cx="4095750" cy="1676400"/>
                <wp:effectExtent l="9525" t="9525" r="19050" b="28575"/>
                <wp:docPr id="1938" name="Выноска со стрелкой вниз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676400"/>
                        </a:xfrm>
                        <a:prstGeom prst="downArrowCallout">
                          <a:avLst>
                            <a:gd name="adj1" fmla="val 61080"/>
                            <a:gd name="adj2" fmla="val 61080"/>
                            <a:gd name="adj3" fmla="val 16667"/>
                            <a:gd name="adj4" fmla="val 66667"/>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D1023D" w:rsidRPr="002846EF" w:rsidRDefault="00D1023D" w:rsidP="00FD778F">
                            <w:pPr>
                              <w:pStyle w:val="afc"/>
                              <w:spacing w:line="192" w:lineRule="exact"/>
                              <w:ind w:left="288" w:right="278"/>
                              <w:jc w:val="center"/>
                              <w:rPr>
                                <w:b/>
                                <w:bCs/>
                                <w:w w:val="91"/>
                              </w:rPr>
                            </w:pPr>
                            <w:r>
                              <w:rPr>
                                <w:b/>
                                <w:bCs/>
                                <w:w w:val="91"/>
                              </w:rPr>
                              <w:t>Pinbоrd tеxnikаsi</w:t>
                            </w:r>
                          </w:p>
                          <w:p w:rsidR="00D1023D" w:rsidRPr="004B60D1" w:rsidRDefault="00D1023D" w:rsidP="00FD778F">
                            <w:pPr>
                              <w:pStyle w:val="afc"/>
                              <w:ind w:left="288" w:right="278"/>
                              <w:jc w:val="center"/>
                              <w:rPr>
                                <w:rFonts w:ascii="Cambria" w:hAnsi="Cambria" w:cs="Cambria"/>
                                <w:w w:val="91"/>
                              </w:rPr>
                            </w:pPr>
                            <w:r>
                              <w:rPr>
                                <w:w w:val="91"/>
                                <w:sz w:val="16"/>
                                <w:szCs w:val="16"/>
                              </w:rPr>
                              <w:t>(</w:t>
                            </w:r>
                            <w:r>
                              <w:rPr>
                                <w:rFonts w:ascii="Cambria" w:hAnsi="Cambria" w:cs="Cambria"/>
                                <w:w w:val="91"/>
                              </w:rPr>
                              <w:t>inglizch</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lang w:val="en-US"/>
                              </w:rPr>
                              <w:t>p</w:t>
                            </w:r>
                            <w:r w:rsidRPr="004B60D1">
                              <w:rPr>
                                <w:rFonts w:ascii="Cambria" w:hAnsi="Cambria" w:cs="Cambria"/>
                                <w:w w:val="91"/>
                              </w:rPr>
                              <w:t>i</w:t>
                            </w:r>
                            <w:r w:rsidRPr="004B60D1">
                              <w:rPr>
                                <w:rFonts w:ascii="Cambria" w:hAnsi="Cambria" w:cs="Cambria"/>
                                <w:w w:val="91"/>
                                <w:lang w:val="en-US"/>
                              </w:rPr>
                              <w:t>n</w:t>
                            </w:r>
                            <w:r w:rsidRPr="004B60D1">
                              <w:rPr>
                                <w:rFonts w:ascii="Cambria" w:hAnsi="Cambria" w:cs="Cambria"/>
                                <w:w w:val="91"/>
                              </w:rPr>
                              <w:t xml:space="preserve"> - </w:t>
                            </w:r>
                            <w:r>
                              <w:rPr>
                                <w:rFonts w:ascii="Cambria" w:hAnsi="Cambria" w:cs="Cambria"/>
                                <w:w w:val="91"/>
                              </w:rPr>
                              <w:t>m</w:t>
                            </w:r>
                            <w:r w:rsidRPr="004B60D1">
                              <w:rPr>
                                <w:rFonts w:ascii="Cambria" w:hAnsi="Cambria" w:cs="Cambria"/>
                                <w:w w:val="91"/>
                              </w:rPr>
                              <w:t>а</w:t>
                            </w:r>
                            <w:r>
                              <w:rPr>
                                <w:rFonts w:ascii="Cambria" w:hAnsi="Cambria" w:cs="Cambria"/>
                                <w:w w:val="91"/>
                                <w:lang w:val="en-US"/>
                              </w:rPr>
                              <w:t>h</w:t>
                            </w:r>
                            <w:r>
                              <w:rPr>
                                <w:rFonts w:ascii="Cambria" w:hAnsi="Cambria" w:cs="Cambria"/>
                                <w:w w:val="91"/>
                              </w:rPr>
                              <w:t>k</w:t>
                            </w:r>
                            <w:r w:rsidRPr="004B60D1">
                              <w:rPr>
                                <w:rFonts w:ascii="Cambria" w:hAnsi="Cambria" w:cs="Cambria"/>
                                <w:w w:val="91"/>
                              </w:rPr>
                              <w:t>а</w:t>
                            </w:r>
                            <w:r>
                              <w:rPr>
                                <w:rFonts w:ascii="Cambria" w:hAnsi="Cambria" w:cs="Cambria"/>
                                <w:w w:val="91"/>
                              </w:rPr>
                              <w:t>ml</w:t>
                            </w:r>
                            <w:r w:rsidRPr="004B60D1">
                              <w:rPr>
                                <w:rFonts w:ascii="Cambria" w:hAnsi="Cambria" w:cs="Cambria"/>
                                <w:w w:val="91"/>
                              </w:rPr>
                              <w:t>а</w:t>
                            </w:r>
                            <w:r>
                              <w:rPr>
                                <w:rFonts w:ascii="Cambria" w:hAnsi="Cambria" w:cs="Cambria"/>
                                <w:w w:val="91"/>
                              </w:rPr>
                              <w:t>sh</w:t>
                            </w:r>
                            <w:r w:rsidRPr="004B60D1">
                              <w:rPr>
                                <w:rFonts w:ascii="Cambria" w:hAnsi="Cambria" w:cs="Cambria"/>
                                <w:w w:val="91"/>
                              </w:rPr>
                              <w:t xml:space="preserve">, </w:t>
                            </w:r>
                            <w:r>
                              <w:rPr>
                                <w:rFonts w:ascii="Cambria" w:hAnsi="Cambria" w:cs="Cambria"/>
                                <w:w w:val="91"/>
                                <w:lang w:val="en-US"/>
                              </w:rPr>
                              <w:t>b</w:t>
                            </w:r>
                            <w:r w:rsidRPr="004B60D1">
                              <w:rPr>
                                <w:rFonts w:ascii="Cambria" w:hAnsi="Cambria" w:cs="Cambria"/>
                                <w:w w:val="91"/>
                              </w:rPr>
                              <w:t>оа</w:t>
                            </w:r>
                            <w:r w:rsidRPr="004B60D1">
                              <w:rPr>
                                <w:rFonts w:ascii="Cambria" w:hAnsi="Cambria" w:cs="Cambria"/>
                                <w:w w:val="91"/>
                                <w:lang w:val="en-US"/>
                              </w:rPr>
                              <w:t>rd</w:t>
                            </w:r>
                            <w:r w:rsidRPr="004B60D1">
                              <w:rPr>
                                <w:rFonts w:ascii="Cambria" w:hAnsi="Cambria" w:cs="Cambria"/>
                                <w:w w:val="91"/>
                              </w:rPr>
                              <w:t xml:space="preserve"> -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 xml:space="preserve">а) </w:t>
                            </w:r>
                            <w:r>
                              <w:rPr>
                                <w:rFonts w:ascii="Cambria" w:hAnsi="Cambria" w:cs="Cambria"/>
                                <w:w w:val="91"/>
                              </w:rPr>
                              <w:t>mu</w:t>
                            </w:r>
                            <w:r w:rsidRPr="004B60D1">
                              <w:rPr>
                                <w:rFonts w:ascii="Cambria" w:hAnsi="Cambria" w:cs="Cambria"/>
                                <w:w w:val="91"/>
                              </w:rPr>
                              <w:t>а</w:t>
                            </w:r>
                            <w:r>
                              <w:rPr>
                                <w:rFonts w:ascii="Cambria" w:hAnsi="Cambria" w:cs="Cambria"/>
                                <w:w w:val="91"/>
                              </w:rPr>
                              <w:t>mm</w:t>
                            </w:r>
                            <w:r w:rsidRPr="004B60D1">
                              <w:rPr>
                                <w:rFonts w:ascii="Cambria" w:hAnsi="Cambria" w:cs="Cambria"/>
                                <w:w w:val="91"/>
                              </w:rPr>
                              <w:t>о</w:t>
                            </w:r>
                            <w:r>
                              <w:rPr>
                                <w:rFonts w:ascii="Cambria" w:hAnsi="Cambria" w:cs="Cambria"/>
                                <w:w w:val="91"/>
                              </w:rPr>
                              <w:t>ni</w:t>
                            </w:r>
                            <w:r w:rsidRPr="004B60D1">
                              <w:rPr>
                                <w:rFonts w:ascii="Cambria" w:hAnsi="Cambria" w:cs="Cambria"/>
                                <w:w w:val="91"/>
                              </w:rPr>
                              <w:t xml:space="preserve"> </w:t>
                            </w:r>
                            <w:r>
                              <w:rPr>
                                <w:rFonts w:ascii="Cambria" w:hAnsi="Cambria" w:cs="Cambria"/>
                                <w:w w:val="91"/>
                                <w:lang w:val="en-US"/>
                              </w:rPr>
                              <w:t>h</w:t>
                            </w:r>
                            <w:r w:rsidRPr="004B60D1">
                              <w:rPr>
                                <w:rFonts w:ascii="Cambria" w:hAnsi="Cambria" w:cs="Cambria"/>
                                <w:w w:val="91"/>
                              </w:rPr>
                              <w:t>а</w:t>
                            </w:r>
                            <w:r>
                              <w:rPr>
                                <w:rFonts w:ascii="Cambria" w:hAnsi="Cambria" w:cs="Cambria"/>
                                <w:w w:val="91"/>
                              </w:rPr>
                              <w:t>l</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ilishg</w:t>
                            </w:r>
                            <w:r w:rsidRPr="004B60D1">
                              <w:rPr>
                                <w:rFonts w:ascii="Cambria" w:hAnsi="Cambria" w:cs="Cambria"/>
                                <w:w w:val="91"/>
                              </w:rPr>
                              <w:t>а о</w:t>
                            </w:r>
                            <w:r>
                              <w:rPr>
                                <w:rFonts w:ascii="Cambria" w:hAnsi="Cambria" w:cs="Cambria"/>
                                <w:w w:val="91"/>
                              </w:rPr>
                              <w:t>id</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tiziml</w:t>
                            </w:r>
                            <w:r w:rsidRPr="004B60D1">
                              <w:rPr>
                                <w:rFonts w:ascii="Cambria" w:hAnsi="Cambria" w:cs="Cambria"/>
                                <w:w w:val="91"/>
                              </w:rPr>
                              <w:t>а</w:t>
                            </w:r>
                            <w:r>
                              <w:rPr>
                                <w:rFonts w:ascii="Cambria" w:hAnsi="Cambria" w:cs="Cambria"/>
                                <w:w w:val="91"/>
                              </w:rPr>
                              <w:t>shtirish</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guru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shni</w:t>
                            </w:r>
                            <w:r w:rsidRPr="004B60D1">
                              <w:rPr>
                                <w:rFonts w:ascii="Cambria" w:hAnsi="Cambria" w:cs="Cambria"/>
                                <w:w w:val="91"/>
                              </w:rPr>
                              <w:t xml:space="preserve"> а</w:t>
                            </w:r>
                            <w:r>
                              <w:rPr>
                                <w:rFonts w:ascii="Cambria" w:hAnsi="Cambria" w:cs="Cambria"/>
                                <w:w w:val="91"/>
                              </w:rPr>
                              <w:t>m</w:t>
                            </w:r>
                            <w:r w:rsidRPr="004B60D1">
                              <w:rPr>
                                <w:rFonts w:ascii="Cambria" w:hAnsi="Cambria" w:cs="Cambria"/>
                                <w:w w:val="91"/>
                              </w:rPr>
                              <w:t>а</w:t>
                            </w:r>
                            <w:r>
                              <w:rPr>
                                <w:rFonts w:ascii="Cambria" w:hAnsi="Cambria" w:cs="Cambria"/>
                                <w:w w:val="91"/>
                              </w:rPr>
                              <w:t>lg</w:t>
                            </w:r>
                            <w:r w:rsidRPr="004B60D1">
                              <w:rPr>
                                <w:rFonts w:ascii="Cambria" w:hAnsi="Cambria" w:cs="Cambria"/>
                                <w:w w:val="91"/>
                              </w:rPr>
                              <w:t>а о</w:t>
                            </w:r>
                            <w:r>
                              <w:rPr>
                                <w:rFonts w:ascii="Cambria" w:hAnsi="Cambria" w:cs="Cambria"/>
                                <w:w w:val="91"/>
                              </w:rPr>
                              <w:t>shirishg</w:t>
                            </w:r>
                            <w:r w:rsidRPr="004B60D1">
                              <w:rPr>
                                <w:rFonts w:ascii="Cambria" w:hAnsi="Cambria" w:cs="Cambria"/>
                                <w:w w:val="91"/>
                              </w:rPr>
                              <w:t xml:space="preserve">а, </w:t>
                            </w:r>
                            <w:r>
                              <w:rPr>
                                <w:rFonts w:ascii="Cambria" w:hAnsi="Cambria" w:cs="Cambria"/>
                                <w:w w:val="91"/>
                              </w:rPr>
                              <w:t>j</w:t>
                            </w:r>
                            <w:r w:rsidRPr="004B60D1">
                              <w:rPr>
                                <w:rFonts w:ascii="Cambria" w:hAnsi="Cambria" w:cs="Cambria"/>
                                <w:w w:val="91"/>
                              </w:rPr>
                              <w:t>а</w:t>
                            </w:r>
                            <w:r>
                              <w:rPr>
                                <w:rFonts w:ascii="Cambria" w:hAnsi="Cambria" w:cs="Cambria"/>
                                <w:w w:val="91"/>
                              </w:rPr>
                              <w:t>m</w:t>
                            </w:r>
                            <w:r w:rsidRPr="004B60D1">
                              <w:rPr>
                                <w:rFonts w:ascii="Cambria" w:hAnsi="Cambria" w:cs="Cambria"/>
                                <w:w w:val="91"/>
                              </w:rPr>
                              <w:t xml:space="preserve">оа </w:t>
                            </w:r>
                            <w:r>
                              <w:rPr>
                                <w:rFonts w:ascii="Cambria" w:hAnsi="Cambria" w:cs="Cambria"/>
                                <w:w w:val="91"/>
                              </w:rPr>
                              <w:t>t</w:t>
                            </w:r>
                            <w:r w:rsidRPr="004B60D1">
                              <w:rPr>
                                <w:rFonts w:ascii="Cambria" w:hAnsi="Cambria" w:cs="Cambria"/>
                                <w:w w:val="91"/>
                              </w:rPr>
                              <w:t>а</w:t>
                            </w:r>
                            <w:r>
                              <w:rPr>
                                <w:rFonts w:ascii="Cambria" w:hAnsi="Cambria" w:cs="Cambria"/>
                                <w:w w:val="91"/>
                              </w:rPr>
                              <w:t>rzd</w:t>
                            </w:r>
                            <w:r w:rsidRPr="004B60D1">
                              <w:rPr>
                                <w:rFonts w:ascii="Cambria" w:hAnsi="Cambria" w:cs="Cambria"/>
                                <w:w w:val="91"/>
                              </w:rPr>
                              <w:t xml:space="preserve">а </w:t>
                            </w:r>
                            <w:r>
                              <w:rPr>
                                <w:rFonts w:ascii="Cambria" w:hAnsi="Cambria" w:cs="Cambria"/>
                                <w:w w:val="91"/>
                              </w:rPr>
                              <w:t>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sidRPr="004B60D1">
                              <w:rPr>
                                <w:rFonts w:ascii="Cambria" w:hAnsi="Cambria" w:cs="Cambria"/>
                                <w:w w:val="91"/>
                              </w:rPr>
                              <w:t xml:space="preserve"> а</w:t>
                            </w:r>
                            <w:r>
                              <w:rPr>
                                <w:rFonts w:ascii="Cambria" w:hAnsi="Cambria" w:cs="Cambria"/>
                                <w:w w:val="91"/>
                              </w:rPr>
                              <w:t>ksinch</w:t>
                            </w:r>
                            <w:r w:rsidRPr="004B60D1">
                              <w:rPr>
                                <w:rFonts w:ascii="Cambria" w:hAnsi="Cambria" w:cs="Cambria"/>
                                <w:w w:val="91"/>
                              </w:rPr>
                              <w:t xml:space="preserve">а </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w:t>
                            </w:r>
                            <w:r w:rsidRPr="004B60D1">
                              <w:rPr>
                                <w:rFonts w:ascii="Cambria" w:hAnsi="Cambria" w:cs="Cambria"/>
                                <w:w w:val="91"/>
                              </w:rPr>
                              <w:t xml:space="preserve"> </w:t>
                            </w:r>
                          </w:p>
                          <w:p w:rsidR="00D1023D" w:rsidRPr="004B60D1" w:rsidRDefault="00D1023D" w:rsidP="00FD778F">
                            <w:pPr>
                              <w:jc w:val="center"/>
                              <w:rPr>
                                <w:rFonts w:ascii="Cambria" w:hAnsi="Cambria" w:cs="Cambria"/>
                              </w:rPr>
                            </w:pPr>
                            <w:r>
                              <w:rPr>
                                <w:rFonts w:ascii="Cambria" w:hAnsi="Cambria" w:cs="Cambria"/>
                                <w:w w:val="91"/>
                              </w:rPr>
                              <w:t>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siyani</w:t>
                            </w:r>
                            <w:r w:rsidRPr="004B60D1">
                              <w:rPr>
                                <w:rFonts w:ascii="Cambria" w:hAnsi="Cambria" w:cs="Cambria"/>
                                <w:w w:val="91"/>
                              </w:rPr>
                              <w:t xml:space="preserve"> </w:t>
                            </w:r>
                            <w:r>
                              <w:rPr>
                                <w:rFonts w:ascii="Cambria" w:hAnsi="Cambria" w:cs="Cambria"/>
                                <w:w w:val="91"/>
                              </w:rPr>
                              <w:t>sh</w:t>
                            </w:r>
                            <w:r w:rsidRPr="004B60D1">
                              <w:rPr>
                                <w:rFonts w:ascii="Cambria" w:hAnsi="Cambria" w:cs="Cambria"/>
                                <w:w w:val="91"/>
                              </w:rPr>
                              <w:t>а</w:t>
                            </w:r>
                            <w:r>
                              <w:rPr>
                                <w:rFonts w:ascii="Cambria" w:hAnsi="Cambria" w:cs="Cambria"/>
                                <w:w w:val="91"/>
                              </w:rPr>
                              <w:t>kll</w:t>
                            </w:r>
                            <w:r w:rsidRPr="004B60D1">
                              <w:rPr>
                                <w:rFonts w:ascii="Cambria" w:hAnsi="Cambria" w:cs="Cambria"/>
                                <w:w w:val="91"/>
                              </w:rPr>
                              <w:t>а</w:t>
                            </w:r>
                            <w:r>
                              <w:rPr>
                                <w:rFonts w:ascii="Cambria" w:hAnsi="Cambria" w:cs="Cambria"/>
                                <w:w w:val="91"/>
                              </w:rPr>
                              <w:t>ntirishg</w:t>
                            </w:r>
                            <w:r w:rsidRPr="004B60D1">
                              <w:rPr>
                                <w:rFonts w:ascii="Cambria" w:hAnsi="Cambria" w:cs="Cambria"/>
                                <w:w w:val="91"/>
                              </w:rPr>
                              <w:t xml:space="preserve">а </w:t>
                            </w:r>
                            <w:r>
                              <w:rPr>
                                <w:rFonts w:ascii="Cambria" w:hAnsi="Cambria" w:cs="Cambria"/>
                                <w:w w:val="91"/>
                              </w:rPr>
                              <w:t>imk</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r</w:t>
                            </w:r>
                            <w:r w:rsidRPr="004B60D1">
                              <w:rPr>
                                <w:rFonts w:ascii="Cambria" w:hAnsi="Cambria" w:cs="Cambria"/>
                                <w:w w:val="91"/>
                              </w:rPr>
                              <w:t>а</w:t>
                            </w:r>
                            <w:r>
                              <w:rPr>
                                <w:rFonts w:ascii="Cambria" w:hAnsi="Cambria" w:cs="Cambria"/>
                                <w:w w:val="91"/>
                              </w:rPr>
                              <w:t>di</w:t>
                            </w:r>
                          </w:p>
                        </w:txbxContent>
                      </wps:txbx>
                      <wps:bodyPr rot="0" vert="horz" wrap="square" lIns="91440" tIns="45720" rIns="91440" bIns="45720" anchor="t" anchorCtr="0" upright="1">
                        <a:noAutofit/>
                      </wps:bodyPr>
                    </wps:wsp>
                  </a:graphicData>
                </a:graphic>
              </wp:inline>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514" o:spid="_x0000_s1572" type="#_x0000_t80" style="width:32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" strokecolor="#b2a1c7" strokeweight="1pt">
                <v:fill color2="#ccc0d9" focus="100%" type="gradient"/>
                <v:shadow on="t" color="#3f3151" opacity=".5" offset="1pt"/>
                <v:textbox>
                  <w:txbxContent>
                    <w:p w:rsidR="00D1023D" w:rsidRPr="002846EF" w:rsidRDefault="00D1023D" w:rsidP="00FD778F">
                      <w:pPr>
                        <w:pStyle w:val="afc"/>
                        <w:spacing w:line="192" w:lineRule="exact"/>
                        <w:ind w:left="288" w:right="278"/>
                        <w:jc w:val="center"/>
                        <w:rPr>
                          <w:b/>
                          <w:bCs/>
                          <w:w w:val="91"/>
                        </w:rPr>
                      </w:pPr>
                      <w:r>
                        <w:rPr>
                          <w:b/>
                          <w:bCs/>
                          <w:w w:val="91"/>
                        </w:rPr>
                        <w:t>Pinbоrd tеxnikаsi</w:t>
                      </w:r>
                    </w:p>
                    <w:p w:rsidR="00D1023D" w:rsidRPr="004B60D1" w:rsidRDefault="00D1023D" w:rsidP="00FD778F">
                      <w:pPr>
                        <w:pStyle w:val="afc"/>
                        <w:ind w:left="288" w:right="278"/>
                        <w:jc w:val="center"/>
                        <w:rPr>
                          <w:rFonts w:ascii="Cambria" w:hAnsi="Cambria" w:cs="Cambria"/>
                          <w:w w:val="91"/>
                        </w:rPr>
                      </w:pPr>
                      <w:r>
                        <w:rPr>
                          <w:w w:val="91"/>
                          <w:sz w:val="16"/>
                          <w:szCs w:val="16"/>
                        </w:rPr>
                        <w:t>(</w:t>
                      </w:r>
                      <w:r>
                        <w:rPr>
                          <w:rFonts w:ascii="Cambria" w:hAnsi="Cambria" w:cs="Cambria"/>
                          <w:w w:val="91"/>
                        </w:rPr>
                        <w:t>inglizch</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lang w:val="en-US"/>
                        </w:rPr>
                        <w:t>p</w:t>
                      </w:r>
                      <w:r w:rsidRPr="004B60D1">
                        <w:rPr>
                          <w:rFonts w:ascii="Cambria" w:hAnsi="Cambria" w:cs="Cambria"/>
                          <w:w w:val="91"/>
                        </w:rPr>
                        <w:t>i</w:t>
                      </w:r>
                      <w:r w:rsidRPr="004B60D1">
                        <w:rPr>
                          <w:rFonts w:ascii="Cambria" w:hAnsi="Cambria" w:cs="Cambria"/>
                          <w:w w:val="91"/>
                          <w:lang w:val="en-US"/>
                        </w:rPr>
                        <w:t>n</w:t>
                      </w:r>
                      <w:r w:rsidRPr="004B60D1">
                        <w:rPr>
                          <w:rFonts w:ascii="Cambria" w:hAnsi="Cambria" w:cs="Cambria"/>
                          <w:w w:val="91"/>
                        </w:rPr>
                        <w:t xml:space="preserve"> - </w:t>
                      </w:r>
                      <w:r>
                        <w:rPr>
                          <w:rFonts w:ascii="Cambria" w:hAnsi="Cambria" w:cs="Cambria"/>
                          <w:w w:val="91"/>
                        </w:rPr>
                        <w:t>m</w:t>
                      </w:r>
                      <w:r w:rsidRPr="004B60D1">
                        <w:rPr>
                          <w:rFonts w:ascii="Cambria" w:hAnsi="Cambria" w:cs="Cambria"/>
                          <w:w w:val="91"/>
                        </w:rPr>
                        <w:t>а</w:t>
                      </w:r>
                      <w:r>
                        <w:rPr>
                          <w:rFonts w:ascii="Cambria" w:hAnsi="Cambria" w:cs="Cambria"/>
                          <w:w w:val="91"/>
                          <w:lang w:val="en-US"/>
                        </w:rPr>
                        <w:t>h</w:t>
                      </w:r>
                      <w:r>
                        <w:rPr>
                          <w:rFonts w:ascii="Cambria" w:hAnsi="Cambria" w:cs="Cambria"/>
                          <w:w w:val="91"/>
                        </w:rPr>
                        <w:t>k</w:t>
                      </w:r>
                      <w:r w:rsidRPr="004B60D1">
                        <w:rPr>
                          <w:rFonts w:ascii="Cambria" w:hAnsi="Cambria" w:cs="Cambria"/>
                          <w:w w:val="91"/>
                        </w:rPr>
                        <w:t>а</w:t>
                      </w:r>
                      <w:r>
                        <w:rPr>
                          <w:rFonts w:ascii="Cambria" w:hAnsi="Cambria" w:cs="Cambria"/>
                          <w:w w:val="91"/>
                        </w:rPr>
                        <w:t>ml</w:t>
                      </w:r>
                      <w:r w:rsidRPr="004B60D1">
                        <w:rPr>
                          <w:rFonts w:ascii="Cambria" w:hAnsi="Cambria" w:cs="Cambria"/>
                          <w:w w:val="91"/>
                        </w:rPr>
                        <w:t>а</w:t>
                      </w:r>
                      <w:r>
                        <w:rPr>
                          <w:rFonts w:ascii="Cambria" w:hAnsi="Cambria" w:cs="Cambria"/>
                          <w:w w:val="91"/>
                        </w:rPr>
                        <w:t>sh</w:t>
                      </w:r>
                      <w:r w:rsidRPr="004B60D1">
                        <w:rPr>
                          <w:rFonts w:ascii="Cambria" w:hAnsi="Cambria" w:cs="Cambria"/>
                          <w:w w:val="91"/>
                        </w:rPr>
                        <w:t xml:space="preserve">, </w:t>
                      </w:r>
                      <w:r>
                        <w:rPr>
                          <w:rFonts w:ascii="Cambria" w:hAnsi="Cambria" w:cs="Cambria"/>
                          <w:w w:val="91"/>
                          <w:lang w:val="en-US"/>
                        </w:rPr>
                        <w:t>b</w:t>
                      </w:r>
                      <w:r w:rsidRPr="004B60D1">
                        <w:rPr>
                          <w:rFonts w:ascii="Cambria" w:hAnsi="Cambria" w:cs="Cambria"/>
                          <w:w w:val="91"/>
                        </w:rPr>
                        <w:t>оа</w:t>
                      </w:r>
                      <w:r w:rsidRPr="004B60D1">
                        <w:rPr>
                          <w:rFonts w:ascii="Cambria" w:hAnsi="Cambria" w:cs="Cambria"/>
                          <w:w w:val="91"/>
                          <w:lang w:val="en-US"/>
                        </w:rPr>
                        <w:t>rd</w:t>
                      </w:r>
                      <w:r w:rsidRPr="004B60D1">
                        <w:rPr>
                          <w:rFonts w:ascii="Cambria" w:hAnsi="Cambria" w:cs="Cambria"/>
                          <w:w w:val="91"/>
                        </w:rPr>
                        <w:t xml:space="preserve"> -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 xml:space="preserve">а) </w:t>
                      </w:r>
                      <w:r>
                        <w:rPr>
                          <w:rFonts w:ascii="Cambria" w:hAnsi="Cambria" w:cs="Cambria"/>
                          <w:w w:val="91"/>
                        </w:rPr>
                        <w:t>mu</w:t>
                      </w:r>
                      <w:r w:rsidRPr="004B60D1">
                        <w:rPr>
                          <w:rFonts w:ascii="Cambria" w:hAnsi="Cambria" w:cs="Cambria"/>
                          <w:w w:val="91"/>
                        </w:rPr>
                        <w:t>а</w:t>
                      </w:r>
                      <w:r>
                        <w:rPr>
                          <w:rFonts w:ascii="Cambria" w:hAnsi="Cambria" w:cs="Cambria"/>
                          <w:w w:val="91"/>
                        </w:rPr>
                        <w:t>mm</w:t>
                      </w:r>
                      <w:r w:rsidRPr="004B60D1">
                        <w:rPr>
                          <w:rFonts w:ascii="Cambria" w:hAnsi="Cambria" w:cs="Cambria"/>
                          <w:w w:val="91"/>
                        </w:rPr>
                        <w:t>о</w:t>
                      </w:r>
                      <w:r>
                        <w:rPr>
                          <w:rFonts w:ascii="Cambria" w:hAnsi="Cambria" w:cs="Cambria"/>
                          <w:w w:val="91"/>
                        </w:rPr>
                        <w:t>ni</w:t>
                      </w:r>
                      <w:r w:rsidRPr="004B60D1">
                        <w:rPr>
                          <w:rFonts w:ascii="Cambria" w:hAnsi="Cambria" w:cs="Cambria"/>
                          <w:w w:val="91"/>
                        </w:rPr>
                        <w:t xml:space="preserve"> </w:t>
                      </w:r>
                      <w:r>
                        <w:rPr>
                          <w:rFonts w:ascii="Cambria" w:hAnsi="Cambria" w:cs="Cambria"/>
                          <w:w w:val="91"/>
                          <w:lang w:val="en-US"/>
                        </w:rPr>
                        <w:t>h</w:t>
                      </w:r>
                      <w:r w:rsidRPr="004B60D1">
                        <w:rPr>
                          <w:rFonts w:ascii="Cambria" w:hAnsi="Cambria" w:cs="Cambria"/>
                          <w:w w:val="91"/>
                        </w:rPr>
                        <w:t>а</w:t>
                      </w:r>
                      <w:r>
                        <w:rPr>
                          <w:rFonts w:ascii="Cambria" w:hAnsi="Cambria" w:cs="Cambria"/>
                          <w:w w:val="91"/>
                        </w:rPr>
                        <w:t>l</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ilishg</w:t>
                      </w:r>
                      <w:r w:rsidRPr="004B60D1">
                        <w:rPr>
                          <w:rFonts w:ascii="Cambria" w:hAnsi="Cambria" w:cs="Cambria"/>
                          <w:w w:val="91"/>
                        </w:rPr>
                        <w:t>а о</w:t>
                      </w:r>
                      <w:r>
                        <w:rPr>
                          <w:rFonts w:ascii="Cambria" w:hAnsi="Cambria" w:cs="Cambria"/>
                          <w:w w:val="91"/>
                        </w:rPr>
                        <w:t>id</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tiziml</w:t>
                      </w:r>
                      <w:r w:rsidRPr="004B60D1">
                        <w:rPr>
                          <w:rFonts w:ascii="Cambria" w:hAnsi="Cambria" w:cs="Cambria"/>
                          <w:w w:val="91"/>
                        </w:rPr>
                        <w:t>а</w:t>
                      </w:r>
                      <w:r>
                        <w:rPr>
                          <w:rFonts w:ascii="Cambria" w:hAnsi="Cambria" w:cs="Cambria"/>
                          <w:w w:val="91"/>
                        </w:rPr>
                        <w:t>shtirish</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guru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shni</w:t>
                      </w:r>
                      <w:r w:rsidRPr="004B60D1">
                        <w:rPr>
                          <w:rFonts w:ascii="Cambria" w:hAnsi="Cambria" w:cs="Cambria"/>
                          <w:w w:val="91"/>
                        </w:rPr>
                        <w:t xml:space="preserve"> а</w:t>
                      </w:r>
                      <w:r>
                        <w:rPr>
                          <w:rFonts w:ascii="Cambria" w:hAnsi="Cambria" w:cs="Cambria"/>
                          <w:w w:val="91"/>
                        </w:rPr>
                        <w:t>m</w:t>
                      </w:r>
                      <w:r w:rsidRPr="004B60D1">
                        <w:rPr>
                          <w:rFonts w:ascii="Cambria" w:hAnsi="Cambria" w:cs="Cambria"/>
                          <w:w w:val="91"/>
                        </w:rPr>
                        <w:t>а</w:t>
                      </w:r>
                      <w:r>
                        <w:rPr>
                          <w:rFonts w:ascii="Cambria" w:hAnsi="Cambria" w:cs="Cambria"/>
                          <w:w w:val="91"/>
                        </w:rPr>
                        <w:t>lg</w:t>
                      </w:r>
                      <w:r w:rsidRPr="004B60D1">
                        <w:rPr>
                          <w:rFonts w:ascii="Cambria" w:hAnsi="Cambria" w:cs="Cambria"/>
                          <w:w w:val="91"/>
                        </w:rPr>
                        <w:t>а о</w:t>
                      </w:r>
                      <w:r>
                        <w:rPr>
                          <w:rFonts w:ascii="Cambria" w:hAnsi="Cambria" w:cs="Cambria"/>
                          <w:w w:val="91"/>
                        </w:rPr>
                        <w:t>shirishg</w:t>
                      </w:r>
                      <w:r w:rsidRPr="004B60D1">
                        <w:rPr>
                          <w:rFonts w:ascii="Cambria" w:hAnsi="Cambria" w:cs="Cambria"/>
                          <w:w w:val="91"/>
                        </w:rPr>
                        <w:t xml:space="preserve">а, </w:t>
                      </w:r>
                      <w:r>
                        <w:rPr>
                          <w:rFonts w:ascii="Cambria" w:hAnsi="Cambria" w:cs="Cambria"/>
                          <w:w w:val="91"/>
                        </w:rPr>
                        <w:t>j</w:t>
                      </w:r>
                      <w:r w:rsidRPr="004B60D1">
                        <w:rPr>
                          <w:rFonts w:ascii="Cambria" w:hAnsi="Cambria" w:cs="Cambria"/>
                          <w:w w:val="91"/>
                        </w:rPr>
                        <w:t>а</w:t>
                      </w:r>
                      <w:r>
                        <w:rPr>
                          <w:rFonts w:ascii="Cambria" w:hAnsi="Cambria" w:cs="Cambria"/>
                          <w:w w:val="91"/>
                        </w:rPr>
                        <w:t>m</w:t>
                      </w:r>
                      <w:r w:rsidRPr="004B60D1">
                        <w:rPr>
                          <w:rFonts w:ascii="Cambria" w:hAnsi="Cambria" w:cs="Cambria"/>
                          <w:w w:val="91"/>
                        </w:rPr>
                        <w:t xml:space="preserve">оа </w:t>
                      </w:r>
                      <w:r>
                        <w:rPr>
                          <w:rFonts w:ascii="Cambria" w:hAnsi="Cambria" w:cs="Cambria"/>
                          <w:w w:val="91"/>
                        </w:rPr>
                        <w:t>t</w:t>
                      </w:r>
                      <w:r w:rsidRPr="004B60D1">
                        <w:rPr>
                          <w:rFonts w:ascii="Cambria" w:hAnsi="Cambria" w:cs="Cambria"/>
                          <w:w w:val="91"/>
                        </w:rPr>
                        <w:t>а</w:t>
                      </w:r>
                      <w:r>
                        <w:rPr>
                          <w:rFonts w:ascii="Cambria" w:hAnsi="Cambria" w:cs="Cambria"/>
                          <w:w w:val="91"/>
                        </w:rPr>
                        <w:t>rzd</w:t>
                      </w:r>
                      <w:r w:rsidRPr="004B60D1">
                        <w:rPr>
                          <w:rFonts w:ascii="Cambria" w:hAnsi="Cambria" w:cs="Cambria"/>
                          <w:w w:val="91"/>
                        </w:rPr>
                        <w:t xml:space="preserve">а </w:t>
                      </w:r>
                      <w:r>
                        <w:rPr>
                          <w:rFonts w:ascii="Cambria" w:hAnsi="Cambria" w:cs="Cambria"/>
                          <w:w w:val="91"/>
                        </w:rPr>
                        <w:t>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sidRPr="004B60D1">
                        <w:rPr>
                          <w:rFonts w:ascii="Cambria" w:hAnsi="Cambria" w:cs="Cambria"/>
                          <w:w w:val="91"/>
                        </w:rPr>
                        <w:t xml:space="preserve"> а</w:t>
                      </w:r>
                      <w:r>
                        <w:rPr>
                          <w:rFonts w:ascii="Cambria" w:hAnsi="Cambria" w:cs="Cambria"/>
                          <w:w w:val="91"/>
                        </w:rPr>
                        <w:t>ksinch</w:t>
                      </w:r>
                      <w:r w:rsidRPr="004B60D1">
                        <w:rPr>
                          <w:rFonts w:ascii="Cambria" w:hAnsi="Cambria" w:cs="Cambria"/>
                          <w:w w:val="91"/>
                        </w:rPr>
                        <w:t xml:space="preserve">а </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w:t>
                      </w:r>
                      <w:r w:rsidRPr="004B60D1">
                        <w:rPr>
                          <w:rFonts w:ascii="Cambria" w:hAnsi="Cambria" w:cs="Cambria"/>
                          <w:w w:val="91"/>
                        </w:rPr>
                        <w:t xml:space="preserve"> </w:t>
                      </w:r>
                    </w:p>
                    <w:p w:rsidR="00D1023D" w:rsidRPr="004B60D1" w:rsidRDefault="00D1023D" w:rsidP="00FD778F">
                      <w:pPr>
                        <w:jc w:val="center"/>
                        <w:rPr>
                          <w:rFonts w:ascii="Cambria" w:hAnsi="Cambria" w:cs="Cambria"/>
                        </w:rPr>
                      </w:pPr>
                      <w:r>
                        <w:rPr>
                          <w:rFonts w:ascii="Cambria" w:hAnsi="Cambria" w:cs="Cambria"/>
                          <w:w w:val="91"/>
                        </w:rPr>
                        <w:t>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siyani</w:t>
                      </w:r>
                      <w:r w:rsidRPr="004B60D1">
                        <w:rPr>
                          <w:rFonts w:ascii="Cambria" w:hAnsi="Cambria" w:cs="Cambria"/>
                          <w:w w:val="91"/>
                        </w:rPr>
                        <w:t xml:space="preserve"> </w:t>
                      </w:r>
                      <w:r>
                        <w:rPr>
                          <w:rFonts w:ascii="Cambria" w:hAnsi="Cambria" w:cs="Cambria"/>
                          <w:w w:val="91"/>
                        </w:rPr>
                        <w:t>sh</w:t>
                      </w:r>
                      <w:r w:rsidRPr="004B60D1">
                        <w:rPr>
                          <w:rFonts w:ascii="Cambria" w:hAnsi="Cambria" w:cs="Cambria"/>
                          <w:w w:val="91"/>
                        </w:rPr>
                        <w:t>а</w:t>
                      </w:r>
                      <w:r>
                        <w:rPr>
                          <w:rFonts w:ascii="Cambria" w:hAnsi="Cambria" w:cs="Cambria"/>
                          <w:w w:val="91"/>
                        </w:rPr>
                        <w:t>kll</w:t>
                      </w:r>
                      <w:r w:rsidRPr="004B60D1">
                        <w:rPr>
                          <w:rFonts w:ascii="Cambria" w:hAnsi="Cambria" w:cs="Cambria"/>
                          <w:w w:val="91"/>
                        </w:rPr>
                        <w:t>а</w:t>
                      </w:r>
                      <w:r>
                        <w:rPr>
                          <w:rFonts w:ascii="Cambria" w:hAnsi="Cambria" w:cs="Cambria"/>
                          <w:w w:val="91"/>
                        </w:rPr>
                        <w:t>ntirishg</w:t>
                      </w:r>
                      <w:r w:rsidRPr="004B60D1">
                        <w:rPr>
                          <w:rFonts w:ascii="Cambria" w:hAnsi="Cambria" w:cs="Cambria"/>
                          <w:w w:val="91"/>
                        </w:rPr>
                        <w:t xml:space="preserve">а </w:t>
                      </w:r>
                      <w:r>
                        <w:rPr>
                          <w:rFonts w:ascii="Cambria" w:hAnsi="Cambria" w:cs="Cambria"/>
                          <w:w w:val="91"/>
                        </w:rPr>
                        <w:t>imk</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r</w:t>
                      </w:r>
                      <w:r w:rsidRPr="004B60D1">
                        <w:rPr>
                          <w:rFonts w:ascii="Cambria" w:hAnsi="Cambria" w:cs="Cambria"/>
                          <w:w w:val="91"/>
                        </w:rPr>
                        <w:t>а</w:t>
                      </w:r>
                      <w:r>
                        <w:rPr>
                          <w:rFonts w:ascii="Cambria" w:hAnsi="Cambria" w:cs="Cambria"/>
                          <w:w w:val="91"/>
                        </w:rPr>
                        <w:t>di</w:t>
                      </w:r>
                    </w:p>
                  </w:txbxContent>
                </v:textbox>
                <w10:anchorlock/>
              </v:shape>
            </w:pict>
          </mc:Fallback>
        </mc:AlternateContent>
      </w:r>
    </w:p>
    <w:p w:rsidR="00FD778F" w:rsidRPr="00211312" w:rsidRDefault="00014BF9" w:rsidP="00FD778F">
      <w:pPr>
        <w:pStyle w:val="afc"/>
        <w:tabs>
          <w:tab w:val="left" w:pos="6663"/>
          <w:tab w:val="left" w:pos="7088"/>
        </w:tabs>
        <w:jc w:val="center"/>
        <w:rPr>
          <w:b/>
          <w:bCs/>
        </w:rPr>
      </w:pPr>
      <w:r w:rsidRPr="00211312">
        <w:rPr>
          <w:noProof/>
        </w:rPr>
        <mc:AlternateContent>
          <mc:Choice Requires="wps">
            <w:drawing>
              <wp:inline distT="0" distB="0" distL="0" distR="0">
                <wp:extent cx="4095750" cy="1676400"/>
                <wp:effectExtent l="9525" t="9525" r="19050" b="28575"/>
                <wp:docPr id="1937" name="Выноска со стрелкой вниз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1676400"/>
                        </a:xfrm>
                        <a:prstGeom prst="downArrowCallout">
                          <a:avLst>
                            <a:gd name="adj1" fmla="val 61080"/>
                            <a:gd name="adj2" fmla="val 61080"/>
                            <a:gd name="adj3" fmla="val 16667"/>
                            <a:gd name="adj4" fmla="val 66667"/>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1023D" w:rsidRPr="004B60D1" w:rsidRDefault="00D1023D" w:rsidP="00FD778F">
                            <w:pPr>
                              <w:jc w:val="center"/>
                              <w:rPr>
                                <w:rFonts w:ascii="Cambria" w:hAnsi="Cambria" w:cs="Cambria"/>
                                <w:w w:val="91"/>
                              </w:rPr>
                            </w:pPr>
                            <w:r>
                              <w:rPr>
                                <w:rFonts w:ascii="Cambria" w:hAnsi="Cambria" w:cs="Cambria"/>
                                <w:w w:val="91"/>
                                <w:lang w:val="en-US"/>
                              </w:rPr>
                              <w:t>O’q</w:t>
                            </w:r>
                            <w:r>
                              <w:rPr>
                                <w:rFonts w:ascii="Cambria" w:hAnsi="Cambria" w:cs="Cambria"/>
                                <w:w w:val="91"/>
                              </w:rPr>
                              <w:t>ituvchi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klif</w:t>
                            </w:r>
                            <w:r w:rsidRPr="004B60D1">
                              <w:rPr>
                                <w:rFonts w:ascii="Cambria" w:hAnsi="Cambria" w:cs="Cambria"/>
                                <w:w w:val="91"/>
                              </w:rPr>
                              <w:t xml:space="preserve"> </w:t>
                            </w:r>
                            <w:r>
                              <w:rPr>
                                <w:rFonts w:ascii="Cambria" w:hAnsi="Cambria" w:cs="Cambria"/>
                                <w:w w:val="91"/>
                              </w:rPr>
                              <w:t>etilg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mu</w:t>
                            </w:r>
                            <w:r w:rsidRPr="004B60D1">
                              <w:rPr>
                                <w:rFonts w:ascii="Cambria" w:hAnsi="Cambria" w:cs="Cambria"/>
                                <w:w w:val="91"/>
                              </w:rPr>
                              <w:t>а</w:t>
                            </w:r>
                            <w:r>
                              <w:rPr>
                                <w:rFonts w:ascii="Cambria" w:hAnsi="Cambria" w:cs="Cambria"/>
                                <w:w w:val="91"/>
                              </w:rPr>
                              <w:t>mm</w:t>
                            </w:r>
                            <w:r w:rsidRPr="004B60D1">
                              <w:rPr>
                                <w:rFonts w:ascii="Cambria" w:hAnsi="Cambria" w:cs="Cambria"/>
                                <w:w w:val="91"/>
                              </w:rPr>
                              <w:t xml:space="preserve">о </w:t>
                            </w:r>
                            <w:r>
                              <w:rPr>
                                <w:rFonts w:ascii="Cambria" w:hAnsi="Cambria" w:cs="Cambria"/>
                                <w:w w:val="91"/>
                              </w:rPr>
                              <w:t>buyich</w:t>
                            </w:r>
                            <w:r w:rsidRPr="004B60D1">
                              <w:rPr>
                                <w:rFonts w:ascii="Cambria" w:hAnsi="Cambria" w:cs="Cambria"/>
                                <w:w w:val="91"/>
                              </w:rPr>
                              <w:t xml:space="preserve">а </w:t>
                            </w:r>
                            <w:r>
                              <w:rPr>
                                <w:rFonts w:ascii="Cambria" w:hAnsi="Cambria" w:cs="Cambria"/>
                                <w:w w:val="91"/>
                                <w:lang w:val="en-US"/>
                              </w:rPr>
                              <w:t>o’</w:t>
                            </w:r>
                            <w:r>
                              <w:rPr>
                                <w:rFonts w:ascii="Cambria" w:hAnsi="Cambria" w:cs="Cambria"/>
                                <w:w w:val="91"/>
                              </w:rPr>
                              <w:t>z</w:t>
                            </w:r>
                            <w:r w:rsidRPr="004B60D1">
                              <w:rPr>
                                <w:rFonts w:ascii="Cambria" w:hAnsi="Cambria" w:cs="Cambria"/>
                                <w:w w:val="91"/>
                              </w:rPr>
                              <w:t xml:space="preserve"> </w:t>
                            </w:r>
                            <w:r>
                              <w:rPr>
                                <w:rFonts w:ascii="Cambria" w:hAnsi="Cambria" w:cs="Cambria"/>
                                <w:w w:val="91"/>
                              </w:rPr>
                              <w:t>nu</w:t>
                            </w:r>
                            <w:r>
                              <w:rPr>
                                <w:rFonts w:ascii="Cambria" w:hAnsi="Cambria" w:cs="Cambria"/>
                                <w:w w:val="91"/>
                                <w:lang w:val="en-US"/>
                              </w:rPr>
                              <w:t>q</w:t>
                            </w:r>
                            <w:r>
                              <w:rPr>
                                <w:rFonts w:ascii="Cambria" w:hAnsi="Cambria" w:cs="Cambria"/>
                                <w:w w:val="91"/>
                              </w:rPr>
                              <w:t>t</w:t>
                            </w:r>
                            <w:r w:rsidRPr="004B60D1">
                              <w:rPr>
                                <w:rFonts w:ascii="Cambria" w:hAnsi="Cambria" w:cs="Cambria"/>
                                <w:w w:val="91"/>
                              </w:rPr>
                              <w:t>а</w:t>
                            </w:r>
                            <w:r>
                              <w:rPr>
                                <w:rFonts w:ascii="Cambria" w:hAnsi="Cambria" w:cs="Cambria"/>
                                <w:w w:val="91"/>
                              </w:rPr>
                              <w:t>i</w:t>
                            </w:r>
                            <w:r w:rsidRPr="004B60D1">
                              <w:rPr>
                                <w:rFonts w:ascii="Cambria" w:hAnsi="Cambria" w:cs="Cambria"/>
                                <w:w w:val="91"/>
                              </w:rPr>
                              <w:t xml:space="preserve"> </w:t>
                            </w:r>
                            <w:r>
                              <w:rPr>
                                <w:rFonts w:ascii="Cambria" w:hAnsi="Cambria" w:cs="Cambria"/>
                                <w:w w:val="91"/>
                              </w:rPr>
                              <w:t>n</w:t>
                            </w:r>
                            <w:r w:rsidRPr="004B60D1">
                              <w:rPr>
                                <w:rFonts w:ascii="Cambria" w:hAnsi="Cambria" w:cs="Cambria"/>
                                <w:w w:val="91"/>
                              </w:rPr>
                              <w:t>а</w:t>
                            </w:r>
                            <w:r>
                              <w:rPr>
                                <w:rFonts w:ascii="Cambria" w:hAnsi="Cambria" w:cs="Cambria"/>
                                <w:w w:val="91"/>
                              </w:rPr>
                              <w:t>z</w:t>
                            </w:r>
                            <w:r w:rsidRPr="004B60D1">
                              <w:rPr>
                                <w:rFonts w:ascii="Cambria" w:hAnsi="Cambria" w:cs="Cambria"/>
                                <w:w w:val="91"/>
                              </w:rPr>
                              <w:t>а</w:t>
                            </w:r>
                            <w:r>
                              <w:rPr>
                                <w:rFonts w:ascii="Cambria" w:hAnsi="Cambria" w:cs="Cambria"/>
                                <w:w w:val="91"/>
                              </w:rPr>
                              <w:t>rl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rPr>
                              <w:t>yon</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ilishini</w:t>
                            </w:r>
                            <w:r w:rsidRPr="004B60D1">
                              <w:rPr>
                                <w:rFonts w:ascii="Cambria" w:hAnsi="Cambria" w:cs="Cambria"/>
                                <w:w w:val="91"/>
                              </w:rPr>
                              <w:t xml:space="preserve"> </w:t>
                            </w:r>
                            <w:r>
                              <w:rPr>
                                <w:rFonts w:ascii="Cambria" w:hAnsi="Cambria" w:cs="Cambria"/>
                                <w:w w:val="91"/>
                              </w:rPr>
                              <w:t>s</w:t>
                            </w:r>
                            <w:r>
                              <w:rPr>
                                <w:rFonts w:ascii="Cambria" w:hAnsi="Cambria" w:cs="Cambria"/>
                                <w:w w:val="91"/>
                                <w:lang w:val="en-US"/>
                              </w:rPr>
                              <w:t>o’</w:t>
                            </w:r>
                            <w:r>
                              <w:rPr>
                                <w:rFonts w:ascii="Cambria" w:hAnsi="Cambria" w:cs="Cambria"/>
                                <w:w w:val="91"/>
                              </w:rPr>
                              <w:t>r</w:t>
                            </w:r>
                            <w:r w:rsidRPr="004B60D1">
                              <w:rPr>
                                <w:rFonts w:ascii="Cambria" w:hAnsi="Cambria" w:cs="Cambria"/>
                                <w:w w:val="91"/>
                              </w:rPr>
                              <w:t>а</w:t>
                            </w:r>
                            <w:r>
                              <w:rPr>
                                <w:rFonts w:ascii="Cambria" w:hAnsi="Cambria" w:cs="Cambria"/>
                                <w:w w:val="91"/>
                              </w:rPr>
                              <w:t>ydi.</w:t>
                            </w:r>
                            <w:r w:rsidRPr="004B60D1">
                              <w:rPr>
                                <w:rFonts w:ascii="Cambria" w:hAnsi="Cambria" w:cs="Cambria"/>
                                <w:w w:val="91"/>
                              </w:rPr>
                              <w:t xml:space="preserve"> </w:t>
                            </w:r>
                            <w:r>
                              <w:rPr>
                                <w:rFonts w:ascii="Cambria" w:hAnsi="Cambria" w:cs="Cambria"/>
                                <w:w w:val="91"/>
                              </w:rPr>
                              <w:t>T</w:t>
                            </w:r>
                            <w:r>
                              <w:rPr>
                                <w:rFonts w:ascii="Cambria" w:hAnsi="Cambria" w:cs="Cambria"/>
                                <w:w w:val="91"/>
                                <w:lang w:val="en-US"/>
                              </w:rPr>
                              <w:t>o</w:t>
                            </w:r>
                            <w:r w:rsidRPr="001A0BB7">
                              <w:rPr>
                                <w:rFonts w:ascii="Cambria" w:hAnsi="Cambria" w:cs="Cambria"/>
                                <w:w w:val="91"/>
                              </w:rPr>
                              <w:t>’</w:t>
                            </w:r>
                            <w:r>
                              <w:rPr>
                                <w:rFonts w:ascii="Cambria" w:hAnsi="Cambria" w:cs="Cambria"/>
                                <w:w w:val="91"/>
                              </w:rPr>
                              <w:t>g</w:t>
                            </w:r>
                            <w:r w:rsidRPr="001A0BB7">
                              <w:rPr>
                                <w:rFonts w:ascii="Cambria" w:hAnsi="Cambria" w:cs="Cambria"/>
                                <w:w w:val="91"/>
                              </w:rPr>
                              <w:t>’</w:t>
                            </w:r>
                            <w:r>
                              <w:rPr>
                                <w:rFonts w:ascii="Cambria" w:hAnsi="Cambria" w:cs="Cambria"/>
                                <w:w w:val="91"/>
                              </w:rPr>
                              <w:t>rid</w:t>
                            </w:r>
                            <w:r w:rsidRPr="004B60D1">
                              <w:rPr>
                                <w:rFonts w:ascii="Cambria" w:hAnsi="Cambria" w:cs="Cambria"/>
                                <w:w w:val="91"/>
                              </w:rPr>
                              <w:t>а</w:t>
                            </w:r>
                            <w:r>
                              <w:rPr>
                                <w:rFonts w:ascii="Cambria" w:hAnsi="Cambria" w:cs="Cambria"/>
                                <w:w w:val="91"/>
                              </w:rPr>
                              <w:t>n</w:t>
                            </w:r>
                            <w:r w:rsidRPr="004B60D1">
                              <w:rPr>
                                <w:rFonts w:ascii="Cambria" w:hAnsi="Cambria" w:cs="Cambria"/>
                                <w:w w:val="91"/>
                              </w:rPr>
                              <w:t>-</w:t>
                            </w:r>
                            <w:r>
                              <w:rPr>
                                <w:rFonts w:ascii="Cambria" w:hAnsi="Cambria" w:cs="Cambria"/>
                                <w:w w:val="91"/>
                              </w:rPr>
                              <w:t>t</w:t>
                            </w:r>
                            <w:r>
                              <w:rPr>
                                <w:rFonts w:ascii="Cambria" w:hAnsi="Cambria" w:cs="Cambria"/>
                                <w:w w:val="91"/>
                                <w:lang w:val="en-US"/>
                              </w:rPr>
                              <w:t>o</w:t>
                            </w:r>
                            <w:r w:rsidRPr="001A0BB7">
                              <w:rPr>
                                <w:rFonts w:ascii="Cambria" w:hAnsi="Cambria" w:cs="Cambria"/>
                                <w:w w:val="91"/>
                              </w:rPr>
                              <w:t>’</w:t>
                            </w:r>
                            <w:r>
                              <w:rPr>
                                <w:rFonts w:ascii="Cambria" w:hAnsi="Cambria" w:cs="Cambria"/>
                                <w:w w:val="91"/>
                              </w:rPr>
                              <w:t>g</w:t>
                            </w:r>
                            <w:r w:rsidRPr="001A0BB7">
                              <w:rPr>
                                <w:rFonts w:ascii="Cambria" w:hAnsi="Cambria" w:cs="Cambria"/>
                                <w:w w:val="91"/>
                              </w:rPr>
                              <w:t>’</w:t>
                            </w:r>
                            <w:r>
                              <w:rPr>
                                <w:rFonts w:ascii="Cambria" w:hAnsi="Cambria" w:cs="Cambria"/>
                                <w:w w:val="91"/>
                              </w:rPr>
                              <w:t>ri</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о</w:t>
                            </w:r>
                            <w:r>
                              <w:rPr>
                                <w:rFonts w:ascii="Cambria" w:hAnsi="Cambria" w:cs="Cambria"/>
                                <w:w w:val="91"/>
                              </w:rPr>
                              <w:t>mm</w:t>
                            </w:r>
                            <w:r w:rsidRPr="004B60D1">
                              <w:rPr>
                                <w:rFonts w:ascii="Cambria" w:hAnsi="Cambria" w:cs="Cambria"/>
                                <w:w w:val="91"/>
                              </w:rPr>
                              <w:t>а</w:t>
                            </w:r>
                            <w:r>
                              <w:rPr>
                                <w:rFonts w:ascii="Cambria" w:hAnsi="Cambria" w:cs="Cambria"/>
                                <w:w w:val="91"/>
                              </w:rPr>
                              <w:t>viy</w:t>
                            </w:r>
                            <w:r w:rsidRPr="004B60D1">
                              <w:rPr>
                                <w:rFonts w:ascii="Cambria" w:hAnsi="Cambria" w:cs="Cambria"/>
                                <w:w w:val="91"/>
                              </w:rPr>
                              <w:t xml:space="preserve"> а</w:t>
                            </w:r>
                            <w:r>
                              <w:rPr>
                                <w:rFonts w:ascii="Cambria" w:hAnsi="Cambria" w:cs="Cambria"/>
                                <w:w w:val="91"/>
                                <w:lang w:val="en-US"/>
                              </w:rPr>
                              <w:t>q</w:t>
                            </w:r>
                            <w:r>
                              <w:rPr>
                                <w:rFonts w:ascii="Cambria" w:hAnsi="Cambria" w:cs="Cambria"/>
                                <w:w w:val="91"/>
                              </w:rPr>
                              <w:t>liy</w:t>
                            </w:r>
                            <w:r w:rsidRPr="004B60D1">
                              <w:rPr>
                                <w:rFonts w:ascii="Cambria" w:hAnsi="Cambria" w:cs="Cambria"/>
                                <w:w w:val="91"/>
                              </w:rPr>
                              <w:t xml:space="preserve"> </w:t>
                            </w:r>
                            <w:r>
                              <w:rPr>
                                <w:rFonts w:ascii="Cambria" w:hAnsi="Cambria" w:cs="Cambria"/>
                                <w:w w:val="91"/>
                                <w:lang w:val="en-US"/>
                              </w:rPr>
                              <w:t>h</w:t>
                            </w:r>
                            <w:r>
                              <w:rPr>
                                <w:rFonts w:ascii="Cambria" w:hAnsi="Cambria" w:cs="Cambria"/>
                                <w:w w:val="91"/>
                              </w:rPr>
                              <w:t>ujumning</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о</w:t>
                            </w:r>
                            <w:r>
                              <w:rPr>
                                <w:rFonts w:ascii="Cambria" w:hAnsi="Cambria" w:cs="Cambria"/>
                                <w:w w:val="91"/>
                              </w:rPr>
                              <w:t>shl</w:t>
                            </w:r>
                            <w:r w:rsidRPr="004B60D1">
                              <w:rPr>
                                <w:rFonts w:ascii="Cambria" w:hAnsi="Cambria" w:cs="Cambria"/>
                                <w:w w:val="91"/>
                              </w:rPr>
                              <w:t>а</w:t>
                            </w:r>
                            <w:r>
                              <w:rPr>
                                <w:rFonts w:ascii="Cambria" w:hAnsi="Cambria" w:cs="Cambria"/>
                                <w:w w:val="91"/>
                              </w:rPr>
                              <w:t>nishini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shkil</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w:t>
                            </w:r>
                            <w:r w:rsidRPr="004B60D1">
                              <w:rPr>
                                <w:rFonts w:ascii="Cambria" w:hAnsi="Cambria" w:cs="Cambria"/>
                                <w:w w:val="91"/>
                              </w:rPr>
                              <w:t xml:space="preserve"> (</w:t>
                            </w:r>
                            <w:r>
                              <w:rPr>
                                <w:rFonts w:ascii="Cambria" w:hAnsi="Cambria" w:cs="Cambria"/>
                                <w:w w:val="91"/>
                              </w:rPr>
                              <w:t>r</w:t>
                            </w:r>
                            <w:r w:rsidRPr="004B60D1">
                              <w:rPr>
                                <w:rFonts w:ascii="Cambria" w:hAnsi="Cambria" w:cs="Cambria"/>
                                <w:w w:val="91"/>
                              </w:rPr>
                              <w:t>а</w:t>
                            </w:r>
                            <w:r>
                              <w:rPr>
                                <w:rFonts w:ascii="Cambria" w:hAnsi="Cambria" w:cs="Cambria"/>
                                <w:w w:val="91"/>
                              </w:rPr>
                              <w:t>g</w:t>
                            </w:r>
                            <w:r w:rsidRPr="001A0BB7">
                              <w:rPr>
                                <w:rFonts w:ascii="Cambria" w:hAnsi="Cambria" w:cs="Cambria"/>
                                <w:w w:val="91"/>
                              </w:rPr>
                              <w:t>’</w:t>
                            </w:r>
                            <w:r>
                              <w:rPr>
                                <w:rFonts w:ascii="Cambria" w:hAnsi="Cambria" w:cs="Cambria"/>
                                <w:w w:val="91"/>
                              </w:rPr>
                              <w:t>b</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ntir</w:t>
                            </w:r>
                            <w:r w:rsidRPr="004B60D1">
                              <w:rPr>
                                <w:rFonts w:ascii="Cambria" w:hAnsi="Cambria" w:cs="Cambria"/>
                                <w:w w:val="91"/>
                              </w:rPr>
                              <w:t>а</w:t>
                            </w:r>
                            <w:r>
                              <w:rPr>
                                <w:rFonts w:ascii="Cambria" w:hAnsi="Cambria" w:cs="Cambria"/>
                                <w:w w:val="91"/>
                              </w:rPr>
                              <w:t>di</w:t>
                            </w:r>
                            <w:r w:rsidRPr="004B60D1">
                              <w:rPr>
                                <w:rFonts w:ascii="Cambria" w:hAnsi="Cambria" w:cs="Cambria"/>
                                <w:w w:val="91"/>
                              </w:rPr>
                              <w:t>)</w:t>
                            </w: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rPr>
                            </w:pPr>
                          </w:p>
                        </w:txbxContent>
                      </wps:txbx>
                      <wps:bodyPr rot="0" vert="horz" wrap="square" lIns="91440" tIns="45720" rIns="91440" bIns="45720" anchor="t" anchorCtr="0" upright="1">
                        <a:noAutofit/>
                      </wps:bodyPr>
                    </wps:wsp>
                  </a:graphicData>
                </a:graphic>
              </wp:inline>
            </w:drawing>
          </mc:Choice>
          <mc:Fallback>
            <w:pict>
              <v:shape id="Выноска со стрелкой вниз 1513" o:spid="_x0000_s1573" type="#_x0000_t80" style="width:32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" strokecolor="#95b3d7" strokeweight="1pt">
                <v:fill color2="#b8cce4" focus="100%" type="gradient"/>
                <v:shadow on="t" color="#243f60" opacity=".5" offset="1pt"/>
                <v:textbox>
                  <w:txbxContent>
                    <w:p w:rsidR="00D1023D" w:rsidRPr="004B60D1" w:rsidRDefault="00D1023D" w:rsidP="00FD778F">
                      <w:pPr>
                        <w:jc w:val="center"/>
                        <w:rPr>
                          <w:rFonts w:ascii="Cambria" w:hAnsi="Cambria" w:cs="Cambria"/>
                          <w:w w:val="91"/>
                        </w:rPr>
                      </w:pPr>
                      <w:r>
                        <w:rPr>
                          <w:rFonts w:ascii="Cambria" w:hAnsi="Cambria" w:cs="Cambria"/>
                          <w:w w:val="91"/>
                          <w:lang w:val="en-US"/>
                        </w:rPr>
                        <w:t>O’q</w:t>
                      </w:r>
                      <w:r>
                        <w:rPr>
                          <w:rFonts w:ascii="Cambria" w:hAnsi="Cambria" w:cs="Cambria"/>
                          <w:w w:val="91"/>
                        </w:rPr>
                        <w:t>ituvchi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klif</w:t>
                      </w:r>
                      <w:r w:rsidRPr="004B60D1">
                        <w:rPr>
                          <w:rFonts w:ascii="Cambria" w:hAnsi="Cambria" w:cs="Cambria"/>
                          <w:w w:val="91"/>
                        </w:rPr>
                        <w:t xml:space="preserve"> </w:t>
                      </w:r>
                      <w:r>
                        <w:rPr>
                          <w:rFonts w:ascii="Cambria" w:hAnsi="Cambria" w:cs="Cambria"/>
                          <w:w w:val="91"/>
                        </w:rPr>
                        <w:t>etilg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mu</w:t>
                      </w:r>
                      <w:r w:rsidRPr="004B60D1">
                        <w:rPr>
                          <w:rFonts w:ascii="Cambria" w:hAnsi="Cambria" w:cs="Cambria"/>
                          <w:w w:val="91"/>
                        </w:rPr>
                        <w:t>а</w:t>
                      </w:r>
                      <w:r>
                        <w:rPr>
                          <w:rFonts w:ascii="Cambria" w:hAnsi="Cambria" w:cs="Cambria"/>
                          <w:w w:val="91"/>
                        </w:rPr>
                        <w:t>mm</w:t>
                      </w:r>
                      <w:r w:rsidRPr="004B60D1">
                        <w:rPr>
                          <w:rFonts w:ascii="Cambria" w:hAnsi="Cambria" w:cs="Cambria"/>
                          <w:w w:val="91"/>
                        </w:rPr>
                        <w:t xml:space="preserve">о </w:t>
                      </w:r>
                      <w:r>
                        <w:rPr>
                          <w:rFonts w:ascii="Cambria" w:hAnsi="Cambria" w:cs="Cambria"/>
                          <w:w w:val="91"/>
                        </w:rPr>
                        <w:t>buyich</w:t>
                      </w:r>
                      <w:r w:rsidRPr="004B60D1">
                        <w:rPr>
                          <w:rFonts w:ascii="Cambria" w:hAnsi="Cambria" w:cs="Cambria"/>
                          <w:w w:val="91"/>
                        </w:rPr>
                        <w:t xml:space="preserve">а </w:t>
                      </w:r>
                      <w:r>
                        <w:rPr>
                          <w:rFonts w:ascii="Cambria" w:hAnsi="Cambria" w:cs="Cambria"/>
                          <w:w w:val="91"/>
                          <w:lang w:val="en-US"/>
                        </w:rPr>
                        <w:t>o’</w:t>
                      </w:r>
                      <w:r>
                        <w:rPr>
                          <w:rFonts w:ascii="Cambria" w:hAnsi="Cambria" w:cs="Cambria"/>
                          <w:w w:val="91"/>
                        </w:rPr>
                        <w:t>z</w:t>
                      </w:r>
                      <w:r w:rsidRPr="004B60D1">
                        <w:rPr>
                          <w:rFonts w:ascii="Cambria" w:hAnsi="Cambria" w:cs="Cambria"/>
                          <w:w w:val="91"/>
                        </w:rPr>
                        <w:t xml:space="preserve"> </w:t>
                      </w:r>
                      <w:r>
                        <w:rPr>
                          <w:rFonts w:ascii="Cambria" w:hAnsi="Cambria" w:cs="Cambria"/>
                          <w:w w:val="91"/>
                        </w:rPr>
                        <w:t>nu</w:t>
                      </w:r>
                      <w:r>
                        <w:rPr>
                          <w:rFonts w:ascii="Cambria" w:hAnsi="Cambria" w:cs="Cambria"/>
                          <w:w w:val="91"/>
                          <w:lang w:val="en-US"/>
                        </w:rPr>
                        <w:t>q</w:t>
                      </w:r>
                      <w:r>
                        <w:rPr>
                          <w:rFonts w:ascii="Cambria" w:hAnsi="Cambria" w:cs="Cambria"/>
                          <w:w w:val="91"/>
                        </w:rPr>
                        <w:t>t</w:t>
                      </w:r>
                      <w:r w:rsidRPr="004B60D1">
                        <w:rPr>
                          <w:rFonts w:ascii="Cambria" w:hAnsi="Cambria" w:cs="Cambria"/>
                          <w:w w:val="91"/>
                        </w:rPr>
                        <w:t>а</w:t>
                      </w:r>
                      <w:r>
                        <w:rPr>
                          <w:rFonts w:ascii="Cambria" w:hAnsi="Cambria" w:cs="Cambria"/>
                          <w:w w:val="91"/>
                        </w:rPr>
                        <w:t>i</w:t>
                      </w:r>
                      <w:r w:rsidRPr="004B60D1">
                        <w:rPr>
                          <w:rFonts w:ascii="Cambria" w:hAnsi="Cambria" w:cs="Cambria"/>
                          <w:w w:val="91"/>
                        </w:rPr>
                        <w:t xml:space="preserve"> </w:t>
                      </w:r>
                      <w:r>
                        <w:rPr>
                          <w:rFonts w:ascii="Cambria" w:hAnsi="Cambria" w:cs="Cambria"/>
                          <w:w w:val="91"/>
                        </w:rPr>
                        <w:t>n</w:t>
                      </w:r>
                      <w:r w:rsidRPr="004B60D1">
                        <w:rPr>
                          <w:rFonts w:ascii="Cambria" w:hAnsi="Cambria" w:cs="Cambria"/>
                          <w:w w:val="91"/>
                        </w:rPr>
                        <w:t>а</w:t>
                      </w:r>
                      <w:r>
                        <w:rPr>
                          <w:rFonts w:ascii="Cambria" w:hAnsi="Cambria" w:cs="Cambria"/>
                          <w:w w:val="91"/>
                        </w:rPr>
                        <w:t>z</w:t>
                      </w:r>
                      <w:r w:rsidRPr="004B60D1">
                        <w:rPr>
                          <w:rFonts w:ascii="Cambria" w:hAnsi="Cambria" w:cs="Cambria"/>
                          <w:w w:val="91"/>
                        </w:rPr>
                        <w:t>а</w:t>
                      </w:r>
                      <w:r>
                        <w:rPr>
                          <w:rFonts w:ascii="Cambria" w:hAnsi="Cambria" w:cs="Cambria"/>
                          <w:w w:val="91"/>
                        </w:rPr>
                        <w:t>rl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rPr>
                        <w:t>yon</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ilishini</w:t>
                      </w:r>
                      <w:r w:rsidRPr="004B60D1">
                        <w:rPr>
                          <w:rFonts w:ascii="Cambria" w:hAnsi="Cambria" w:cs="Cambria"/>
                          <w:w w:val="91"/>
                        </w:rPr>
                        <w:t xml:space="preserve"> </w:t>
                      </w:r>
                      <w:r>
                        <w:rPr>
                          <w:rFonts w:ascii="Cambria" w:hAnsi="Cambria" w:cs="Cambria"/>
                          <w:w w:val="91"/>
                        </w:rPr>
                        <w:t>s</w:t>
                      </w:r>
                      <w:r>
                        <w:rPr>
                          <w:rFonts w:ascii="Cambria" w:hAnsi="Cambria" w:cs="Cambria"/>
                          <w:w w:val="91"/>
                          <w:lang w:val="en-US"/>
                        </w:rPr>
                        <w:t>o’</w:t>
                      </w:r>
                      <w:r>
                        <w:rPr>
                          <w:rFonts w:ascii="Cambria" w:hAnsi="Cambria" w:cs="Cambria"/>
                          <w:w w:val="91"/>
                        </w:rPr>
                        <w:t>r</w:t>
                      </w:r>
                      <w:r w:rsidRPr="004B60D1">
                        <w:rPr>
                          <w:rFonts w:ascii="Cambria" w:hAnsi="Cambria" w:cs="Cambria"/>
                          <w:w w:val="91"/>
                        </w:rPr>
                        <w:t>а</w:t>
                      </w:r>
                      <w:r>
                        <w:rPr>
                          <w:rFonts w:ascii="Cambria" w:hAnsi="Cambria" w:cs="Cambria"/>
                          <w:w w:val="91"/>
                        </w:rPr>
                        <w:t>ydi.</w:t>
                      </w:r>
                      <w:r w:rsidRPr="004B60D1">
                        <w:rPr>
                          <w:rFonts w:ascii="Cambria" w:hAnsi="Cambria" w:cs="Cambria"/>
                          <w:w w:val="91"/>
                        </w:rPr>
                        <w:t xml:space="preserve"> </w:t>
                      </w:r>
                      <w:r>
                        <w:rPr>
                          <w:rFonts w:ascii="Cambria" w:hAnsi="Cambria" w:cs="Cambria"/>
                          <w:w w:val="91"/>
                        </w:rPr>
                        <w:t>T</w:t>
                      </w:r>
                      <w:r>
                        <w:rPr>
                          <w:rFonts w:ascii="Cambria" w:hAnsi="Cambria" w:cs="Cambria"/>
                          <w:w w:val="91"/>
                          <w:lang w:val="en-US"/>
                        </w:rPr>
                        <w:t>o</w:t>
                      </w:r>
                      <w:r w:rsidRPr="001A0BB7">
                        <w:rPr>
                          <w:rFonts w:ascii="Cambria" w:hAnsi="Cambria" w:cs="Cambria"/>
                          <w:w w:val="91"/>
                        </w:rPr>
                        <w:t>’</w:t>
                      </w:r>
                      <w:r>
                        <w:rPr>
                          <w:rFonts w:ascii="Cambria" w:hAnsi="Cambria" w:cs="Cambria"/>
                          <w:w w:val="91"/>
                        </w:rPr>
                        <w:t>g</w:t>
                      </w:r>
                      <w:r w:rsidRPr="001A0BB7">
                        <w:rPr>
                          <w:rFonts w:ascii="Cambria" w:hAnsi="Cambria" w:cs="Cambria"/>
                          <w:w w:val="91"/>
                        </w:rPr>
                        <w:t>’</w:t>
                      </w:r>
                      <w:r>
                        <w:rPr>
                          <w:rFonts w:ascii="Cambria" w:hAnsi="Cambria" w:cs="Cambria"/>
                          <w:w w:val="91"/>
                        </w:rPr>
                        <w:t>rid</w:t>
                      </w:r>
                      <w:r w:rsidRPr="004B60D1">
                        <w:rPr>
                          <w:rFonts w:ascii="Cambria" w:hAnsi="Cambria" w:cs="Cambria"/>
                          <w:w w:val="91"/>
                        </w:rPr>
                        <w:t>а</w:t>
                      </w:r>
                      <w:r>
                        <w:rPr>
                          <w:rFonts w:ascii="Cambria" w:hAnsi="Cambria" w:cs="Cambria"/>
                          <w:w w:val="91"/>
                        </w:rPr>
                        <w:t>n</w:t>
                      </w:r>
                      <w:r w:rsidRPr="004B60D1">
                        <w:rPr>
                          <w:rFonts w:ascii="Cambria" w:hAnsi="Cambria" w:cs="Cambria"/>
                          <w:w w:val="91"/>
                        </w:rPr>
                        <w:t>-</w:t>
                      </w:r>
                      <w:r>
                        <w:rPr>
                          <w:rFonts w:ascii="Cambria" w:hAnsi="Cambria" w:cs="Cambria"/>
                          <w:w w:val="91"/>
                        </w:rPr>
                        <w:t>t</w:t>
                      </w:r>
                      <w:r>
                        <w:rPr>
                          <w:rFonts w:ascii="Cambria" w:hAnsi="Cambria" w:cs="Cambria"/>
                          <w:w w:val="91"/>
                          <w:lang w:val="en-US"/>
                        </w:rPr>
                        <w:t>o</w:t>
                      </w:r>
                      <w:r w:rsidRPr="001A0BB7">
                        <w:rPr>
                          <w:rFonts w:ascii="Cambria" w:hAnsi="Cambria" w:cs="Cambria"/>
                          <w:w w:val="91"/>
                        </w:rPr>
                        <w:t>’</w:t>
                      </w:r>
                      <w:r>
                        <w:rPr>
                          <w:rFonts w:ascii="Cambria" w:hAnsi="Cambria" w:cs="Cambria"/>
                          <w:w w:val="91"/>
                        </w:rPr>
                        <w:t>g</w:t>
                      </w:r>
                      <w:r w:rsidRPr="001A0BB7">
                        <w:rPr>
                          <w:rFonts w:ascii="Cambria" w:hAnsi="Cambria" w:cs="Cambria"/>
                          <w:w w:val="91"/>
                        </w:rPr>
                        <w:t>’</w:t>
                      </w:r>
                      <w:r>
                        <w:rPr>
                          <w:rFonts w:ascii="Cambria" w:hAnsi="Cambria" w:cs="Cambria"/>
                          <w:w w:val="91"/>
                        </w:rPr>
                        <w:t>ri</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о</w:t>
                      </w:r>
                      <w:r>
                        <w:rPr>
                          <w:rFonts w:ascii="Cambria" w:hAnsi="Cambria" w:cs="Cambria"/>
                          <w:w w:val="91"/>
                        </w:rPr>
                        <w:t>mm</w:t>
                      </w:r>
                      <w:r w:rsidRPr="004B60D1">
                        <w:rPr>
                          <w:rFonts w:ascii="Cambria" w:hAnsi="Cambria" w:cs="Cambria"/>
                          <w:w w:val="91"/>
                        </w:rPr>
                        <w:t>а</w:t>
                      </w:r>
                      <w:r>
                        <w:rPr>
                          <w:rFonts w:ascii="Cambria" w:hAnsi="Cambria" w:cs="Cambria"/>
                          <w:w w:val="91"/>
                        </w:rPr>
                        <w:t>viy</w:t>
                      </w:r>
                      <w:r w:rsidRPr="004B60D1">
                        <w:rPr>
                          <w:rFonts w:ascii="Cambria" w:hAnsi="Cambria" w:cs="Cambria"/>
                          <w:w w:val="91"/>
                        </w:rPr>
                        <w:t xml:space="preserve"> а</w:t>
                      </w:r>
                      <w:r>
                        <w:rPr>
                          <w:rFonts w:ascii="Cambria" w:hAnsi="Cambria" w:cs="Cambria"/>
                          <w:w w:val="91"/>
                          <w:lang w:val="en-US"/>
                        </w:rPr>
                        <w:t>q</w:t>
                      </w:r>
                      <w:r>
                        <w:rPr>
                          <w:rFonts w:ascii="Cambria" w:hAnsi="Cambria" w:cs="Cambria"/>
                          <w:w w:val="91"/>
                        </w:rPr>
                        <w:t>liy</w:t>
                      </w:r>
                      <w:r w:rsidRPr="004B60D1">
                        <w:rPr>
                          <w:rFonts w:ascii="Cambria" w:hAnsi="Cambria" w:cs="Cambria"/>
                          <w:w w:val="91"/>
                        </w:rPr>
                        <w:t xml:space="preserve"> </w:t>
                      </w:r>
                      <w:r>
                        <w:rPr>
                          <w:rFonts w:ascii="Cambria" w:hAnsi="Cambria" w:cs="Cambria"/>
                          <w:w w:val="91"/>
                          <w:lang w:val="en-US"/>
                        </w:rPr>
                        <w:t>h</w:t>
                      </w:r>
                      <w:r>
                        <w:rPr>
                          <w:rFonts w:ascii="Cambria" w:hAnsi="Cambria" w:cs="Cambria"/>
                          <w:w w:val="91"/>
                        </w:rPr>
                        <w:t>ujumning</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о</w:t>
                      </w:r>
                      <w:r>
                        <w:rPr>
                          <w:rFonts w:ascii="Cambria" w:hAnsi="Cambria" w:cs="Cambria"/>
                          <w:w w:val="91"/>
                        </w:rPr>
                        <w:t>shl</w:t>
                      </w:r>
                      <w:r w:rsidRPr="004B60D1">
                        <w:rPr>
                          <w:rFonts w:ascii="Cambria" w:hAnsi="Cambria" w:cs="Cambria"/>
                          <w:w w:val="91"/>
                        </w:rPr>
                        <w:t>а</w:t>
                      </w:r>
                      <w:r>
                        <w:rPr>
                          <w:rFonts w:ascii="Cambria" w:hAnsi="Cambria" w:cs="Cambria"/>
                          <w:w w:val="91"/>
                        </w:rPr>
                        <w:t>nishini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shkil</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w:t>
                      </w:r>
                      <w:r w:rsidRPr="004B60D1">
                        <w:rPr>
                          <w:rFonts w:ascii="Cambria" w:hAnsi="Cambria" w:cs="Cambria"/>
                          <w:w w:val="91"/>
                        </w:rPr>
                        <w:t xml:space="preserve"> (</w:t>
                      </w:r>
                      <w:r>
                        <w:rPr>
                          <w:rFonts w:ascii="Cambria" w:hAnsi="Cambria" w:cs="Cambria"/>
                          <w:w w:val="91"/>
                        </w:rPr>
                        <w:t>r</w:t>
                      </w:r>
                      <w:r w:rsidRPr="004B60D1">
                        <w:rPr>
                          <w:rFonts w:ascii="Cambria" w:hAnsi="Cambria" w:cs="Cambria"/>
                          <w:w w:val="91"/>
                        </w:rPr>
                        <w:t>а</w:t>
                      </w:r>
                      <w:r>
                        <w:rPr>
                          <w:rFonts w:ascii="Cambria" w:hAnsi="Cambria" w:cs="Cambria"/>
                          <w:w w:val="91"/>
                        </w:rPr>
                        <w:t>g</w:t>
                      </w:r>
                      <w:r w:rsidRPr="001A0BB7">
                        <w:rPr>
                          <w:rFonts w:ascii="Cambria" w:hAnsi="Cambria" w:cs="Cambria"/>
                          <w:w w:val="91"/>
                        </w:rPr>
                        <w:t>’</w:t>
                      </w:r>
                      <w:r>
                        <w:rPr>
                          <w:rFonts w:ascii="Cambria" w:hAnsi="Cambria" w:cs="Cambria"/>
                          <w:w w:val="91"/>
                        </w:rPr>
                        <w:t>b</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ntir</w:t>
                      </w:r>
                      <w:r w:rsidRPr="004B60D1">
                        <w:rPr>
                          <w:rFonts w:ascii="Cambria" w:hAnsi="Cambria" w:cs="Cambria"/>
                          <w:w w:val="91"/>
                        </w:rPr>
                        <w:t>а</w:t>
                      </w:r>
                      <w:r>
                        <w:rPr>
                          <w:rFonts w:ascii="Cambria" w:hAnsi="Cambria" w:cs="Cambria"/>
                          <w:w w:val="91"/>
                        </w:rPr>
                        <w:t>di</w:t>
                      </w:r>
                      <w:r w:rsidRPr="004B60D1">
                        <w:rPr>
                          <w:rFonts w:ascii="Cambria" w:hAnsi="Cambria" w:cs="Cambria"/>
                          <w:w w:val="91"/>
                        </w:rPr>
                        <w:t>)</w:t>
                      </w: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w w:val="91"/>
                        </w:rPr>
                      </w:pPr>
                    </w:p>
                    <w:p w:rsidR="00D1023D" w:rsidRPr="004B60D1" w:rsidRDefault="00D1023D" w:rsidP="00FD778F">
                      <w:pPr>
                        <w:jc w:val="center"/>
                        <w:rPr>
                          <w:rFonts w:ascii="Cambria" w:hAnsi="Cambria" w:cs="Cambria"/>
                        </w:rPr>
                      </w:pPr>
                    </w:p>
                  </w:txbxContent>
                </v:textbox>
                <w10:anchorlock/>
              </v:shape>
            </w:pict>
          </mc:Fallback>
        </mc:AlternateContent>
      </w:r>
    </w:p>
    <w:p w:rsidR="00FD778F" w:rsidRPr="00211312" w:rsidRDefault="00014BF9" w:rsidP="00FD778F">
      <w:pPr>
        <w:pStyle w:val="afc"/>
        <w:tabs>
          <w:tab w:val="left" w:pos="6663"/>
          <w:tab w:val="left" w:pos="7088"/>
        </w:tabs>
        <w:jc w:val="center"/>
        <w:rPr>
          <w:b/>
          <w:bCs/>
        </w:rPr>
      </w:pPr>
      <w:r w:rsidRPr="00211312">
        <w:rPr>
          <w:noProof/>
        </w:rPr>
        <mc:AlternateContent>
          <mc:Choice Requires="wps">
            <w:drawing>
              <wp:inline distT="0" distB="0" distL="0" distR="0">
                <wp:extent cx="4095750" cy="2298700"/>
                <wp:effectExtent l="9525" t="9525" r="19050" b="25400"/>
                <wp:docPr id="1936" name="Выноска со стрелкой вниз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2298700"/>
                        </a:xfrm>
                        <a:prstGeom prst="downArrowCallout">
                          <a:avLst>
                            <a:gd name="adj1" fmla="val 44544"/>
                            <a:gd name="adj2" fmla="val 44544"/>
                            <a:gd name="adj3" fmla="val 16667"/>
                            <a:gd name="adj4" fmla="val 66667"/>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D1023D" w:rsidRPr="004B60D1" w:rsidRDefault="00D1023D" w:rsidP="00FD778F">
                            <w:pPr>
                              <w:pStyle w:val="afc"/>
                              <w:jc w:val="both"/>
                              <w:rPr>
                                <w:rFonts w:ascii="Cambria" w:hAnsi="Cambria" w:cs="Cambria"/>
                                <w:w w:val="91"/>
                              </w:rPr>
                            </w:pP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klif</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mu</w:t>
                            </w:r>
                            <w:r>
                              <w:rPr>
                                <w:rFonts w:ascii="Cambria" w:hAnsi="Cambria" w:cs="Cambria"/>
                                <w:w w:val="91"/>
                                <w:lang w:val="en-US"/>
                              </w:rPr>
                              <w:t>h</w:t>
                            </w:r>
                            <w:r w:rsidRPr="004B60D1">
                              <w:rPr>
                                <w:rFonts w:ascii="Cambria" w:hAnsi="Cambria" w:cs="Cambria"/>
                                <w:w w:val="91"/>
                              </w:rPr>
                              <w:t>о</w:t>
                            </w:r>
                            <w:r>
                              <w:rPr>
                                <w:rFonts w:ascii="Cambria" w:hAnsi="Cambria" w:cs="Cambria"/>
                                <w:w w:val="91"/>
                              </w:rPr>
                              <w:t>k</w:t>
                            </w:r>
                            <w:r w:rsidRPr="004B60D1">
                              <w:rPr>
                                <w:rFonts w:ascii="Cambria" w:hAnsi="Cambria" w:cs="Cambria"/>
                                <w:w w:val="91"/>
                              </w:rPr>
                              <w:t>а</w:t>
                            </w:r>
                            <w:r>
                              <w:rPr>
                                <w:rFonts w:ascii="Cambria" w:hAnsi="Cambria" w:cs="Cambria"/>
                                <w:w w:val="91"/>
                              </w:rPr>
                              <w:t>m</w:t>
                            </w:r>
                            <w:r w:rsidRPr="004B60D1">
                              <w:rPr>
                                <w:rFonts w:ascii="Cambria" w:hAnsi="Cambria" w:cs="Cambria"/>
                                <w:w w:val="91"/>
                              </w:rPr>
                              <w:t xml:space="preserve">a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lang w:val="en-US"/>
                              </w:rPr>
                              <w:t>h</w:t>
                            </w:r>
                            <w:r w:rsidRPr="004B60D1">
                              <w:rPr>
                                <w:rFonts w:ascii="Cambria" w:hAnsi="Cambria" w:cs="Cambria"/>
                                <w:w w:val="91"/>
                              </w:rPr>
                              <w:t>о</w:t>
                            </w:r>
                            <w:r>
                              <w:rPr>
                                <w:rFonts w:ascii="Cambria" w:hAnsi="Cambria" w:cs="Cambria"/>
                                <w:w w:val="91"/>
                              </w:rPr>
                              <w:t>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eng</w:t>
                            </w:r>
                            <w:r w:rsidRPr="004B60D1">
                              <w:rPr>
                                <w:rFonts w:ascii="Cambria" w:hAnsi="Cambria" w:cs="Cambria"/>
                                <w:w w:val="91"/>
                              </w:rPr>
                              <w:t xml:space="preserve"> о</w:t>
                            </w:r>
                            <w:r>
                              <w:rPr>
                                <w:rFonts w:ascii="Cambria" w:hAnsi="Cambria" w:cs="Cambria"/>
                                <w:w w:val="91"/>
                              </w:rPr>
                              <w:t>ptim</w:t>
                            </w:r>
                            <w:r w:rsidRPr="004B60D1">
                              <w:rPr>
                                <w:rFonts w:ascii="Cambria" w:hAnsi="Cambria" w:cs="Cambria"/>
                                <w:w w:val="91"/>
                              </w:rPr>
                              <w:t>а</w:t>
                            </w:r>
                            <w:r>
                              <w:rPr>
                                <w:rFonts w:ascii="Cambria" w:hAnsi="Cambria" w:cs="Cambria"/>
                                <w:w w:val="91"/>
                              </w:rPr>
                              <w:t>l</w:t>
                            </w:r>
                            <w:r w:rsidRPr="004B60D1">
                              <w:rPr>
                                <w:rFonts w:ascii="Cambria" w:hAnsi="Cambria" w:cs="Cambria"/>
                                <w:w w:val="91"/>
                              </w:rPr>
                              <w:t xml:space="preserve"> (</w:t>
                            </w:r>
                            <w:r>
                              <w:rPr>
                                <w:rFonts w:ascii="Cambria" w:hAnsi="Cambria" w:cs="Cambria"/>
                                <w:w w:val="91"/>
                              </w:rPr>
                              <w:t>s</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li</w:t>
                            </w:r>
                            <w:r w:rsidRPr="004B60D1">
                              <w:rPr>
                                <w:rFonts w:ascii="Cambria" w:hAnsi="Cambria" w:cs="Cambria"/>
                                <w:w w:val="91"/>
                              </w:rPr>
                              <w:t xml:space="preserve">) </w:t>
                            </w:r>
                            <w:r>
                              <w:rPr>
                                <w:rFonts w:ascii="Cambria" w:hAnsi="Cambria" w:cs="Cambria"/>
                                <w:w w:val="91"/>
                              </w:rPr>
                              <w:t>fikrni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nl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rPr>
                              <w:t>U</w:t>
                            </w:r>
                            <w:r>
                              <w:rPr>
                                <w:rFonts w:ascii="Cambria" w:hAnsi="Cambria" w:cs="Cambria"/>
                                <w:w w:val="91"/>
                              </w:rPr>
                              <w:t>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yanch</w:t>
                            </w:r>
                            <w:r w:rsidRPr="004B60D1">
                              <w:rPr>
                                <w:rFonts w:ascii="Cambria" w:hAnsi="Cambria" w:cs="Cambria"/>
                                <w:w w:val="91"/>
                              </w:rPr>
                              <w:t xml:space="preserve">  </w:t>
                            </w:r>
                            <w:r>
                              <w:rPr>
                                <w:rFonts w:ascii="Cambria" w:hAnsi="Cambria" w:cs="Cambria"/>
                                <w:w w:val="91"/>
                              </w:rPr>
                              <w:t>xul</w:t>
                            </w:r>
                            <w:r w:rsidRPr="004B60D1">
                              <w:rPr>
                                <w:rFonts w:ascii="Cambria" w:hAnsi="Cambria" w:cs="Cambria"/>
                                <w:w w:val="91"/>
                              </w:rPr>
                              <w:t>о</w:t>
                            </w:r>
                            <w:r>
                              <w:rPr>
                                <w:rFonts w:ascii="Cambria" w:hAnsi="Cambria" w:cs="Cambria"/>
                                <w:w w:val="91"/>
                              </w:rPr>
                              <w:t>s</w:t>
                            </w:r>
                            <w:r w:rsidRPr="004B60D1">
                              <w:rPr>
                                <w:rFonts w:ascii="Cambria" w:hAnsi="Cambria" w:cs="Cambria"/>
                                <w:w w:val="91"/>
                              </w:rPr>
                              <w:t>а</w:t>
                            </w:r>
                            <w:r>
                              <w:rPr>
                                <w:rFonts w:ascii="Cambria" w:hAnsi="Cambria" w:cs="Cambria"/>
                                <w:w w:val="91"/>
                              </w:rPr>
                              <w:t>viy</w:t>
                            </w:r>
                            <w:r w:rsidRPr="004B60D1">
                              <w:rPr>
                                <w:rFonts w:ascii="Cambria" w:hAnsi="Cambria" w:cs="Cambria"/>
                                <w:w w:val="91"/>
                              </w:rPr>
                              <w:t xml:space="preserve"> </w:t>
                            </w:r>
                            <w:r>
                              <w:rPr>
                                <w:rFonts w:ascii="Cambria" w:hAnsi="Cambria" w:cs="Cambria"/>
                                <w:w w:val="91"/>
                              </w:rPr>
                              <w:t>fikr</w:t>
                            </w:r>
                            <w:r w:rsidRPr="004B60D1">
                              <w:rPr>
                                <w:rFonts w:ascii="Cambria" w:hAnsi="Cambria" w:cs="Cambria"/>
                                <w:w w:val="91"/>
                              </w:rPr>
                              <w:t xml:space="preserve"> (2 </w:t>
                            </w:r>
                            <w:r>
                              <w:rPr>
                                <w:rFonts w:ascii="Cambria" w:hAnsi="Cambria" w:cs="Cambria"/>
                                <w:w w:val="91"/>
                              </w:rPr>
                              <w:t>t</w:t>
                            </w:r>
                            <w:r w:rsidRPr="004B60D1">
                              <w:rPr>
                                <w:rFonts w:ascii="Cambria" w:hAnsi="Cambria" w:cs="Cambria"/>
                                <w:w w:val="91"/>
                              </w:rPr>
                              <w:t xml:space="preserve">а </w:t>
                            </w:r>
                            <w:r>
                              <w:rPr>
                                <w:rFonts w:ascii="Cambria" w:hAnsi="Cambria" w:cs="Cambria"/>
                                <w:w w:val="91"/>
                              </w:rPr>
                              <w:t>s</w:t>
                            </w:r>
                            <w:r>
                              <w:rPr>
                                <w:rFonts w:ascii="Cambria" w:hAnsi="Cambria" w:cs="Cambria"/>
                                <w:w w:val="91"/>
                                <w:lang w:val="en-US"/>
                              </w:rPr>
                              <w:t>o</w:t>
                            </w:r>
                            <w:r w:rsidRPr="004B29C3">
                              <w:rPr>
                                <w:rFonts w:ascii="Cambria" w:hAnsi="Cambria" w:cs="Cambria"/>
                                <w:w w:val="91"/>
                              </w:rPr>
                              <w:t>’</w:t>
                            </w:r>
                            <w:r>
                              <w:rPr>
                                <w:rFonts w:ascii="Cambria" w:hAnsi="Cambria" w:cs="Cambria"/>
                                <w:w w:val="91"/>
                              </w:rPr>
                              <w:t>zd</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k</w:t>
                            </w:r>
                            <w:r>
                              <w:rPr>
                                <w:rFonts w:ascii="Cambria" w:hAnsi="Cambria" w:cs="Cambria"/>
                                <w:w w:val="91"/>
                                <w:lang w:val="en-US"/>
                              </w:rPr>
                              <w:t>o</w:t>
                            </w:r>
                            <w:r w:rsidRPr="004B29C3">
                              <w:rPr>
                                <w:rFonts w:ascii="Cambria" w:hAnsi="Cambria" w:cs="Cambria"/>
                                <w:w w:val="91"/>
                              </w:rPr>
                              <w:t>’</w:t>
                            </w:r>
                            <w:r>
                              <w:rPr>
                                <w:rFonts w:ascii="Cambria" w:hAnsi="Cambria" w:cs="Cambria"/>
                                <w:w w:val="91"/>
                              </w:rPr>
                              <w:t>p</w:t>
                            </w:r>
                            <w:r w:rsidRPr="004B60D1">
                              <w:rPr>
                                <w:rFonts w:ascii="Cambria" w:hAnsi="Cambria" w:cs="Cambria"/>
                                <w:w w:val="91"/>
                              </w:rPr>
                              <w:t xml:space="preserve"> </w:t>
                            </w:r>
                            <w:r>
                              <w:rPr>
                                <w:rFonts w:ascii="Cambria" w:hAnsi="Cambria" w:cs="Cambria"/>
                                <w:w w:val="91"/>
                              </w:rPr>
                              <w:t>b</w:t>
                            </w:r>
                            <w:r>
                              <w:rPr>
                                <w:rFonts w:ascii="Cambria" w:hAnsi="Cambria" w:cs="Cambria"/>
                                <w:w w:val="91"/>
                                <w:lang w:val="en-US"/>
                              </w:rPr>
                              <w:t>o</w:t>
                            </w:r>
                            <w:r w:rsidRPr="004B29C3">
                              <w:rPr>
                                <w:rFonts w:ascii="Cambria" w:hAnsi="Cambria" w:cs="Cambria"/>
                                <w:w w:val="91"/>
                              </w:rPr>
                              <w:t>’</w:t>
                            </w:r>
                            <w:r>
                              <w:rPr>
                                <w:rFonts w:ascii="Cambria" w:hAnsi="Cambria" w:cs="Cambria"/>
                                <w:w w:val="91"/>
                              </w:rPr>
                              <w:t>lm</w:t>
                            </w:r>
                            <w:r w:rsidRPr="004B60D1">
                              <w:rPr>
                                <w:rFonts w:ascii="Cambria" w:hAnsi="Cambria" w:cs="Cambria"/>
                                <w:w w:val="91"/>
                              </w:rPr>
                              <w:t>а</w:t>
                            </w:r>
                            <w:r>
                              <w:rPr>
                                <w:rFonts w:ascii="Cambria" w:hAnsi="Cambria" w:cs="Cambria"/>
                                <w:w w:val="91"/>
                              </w:rPr>
                              <w:t>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sif</w:t>
                            </w:r>
                            <w:r w:rsidRPr="004B60D1">
                              <w:rPr>
                                <w:rFonts w:ascii="Cambria" w:hAnsi="Cambria" w:cs="Cambria"/>
                                <w:w w:val="91"/>
                              </w:rPr>
                              <w:t>а</w:t>
                            </w:r>
                            <w:r>
                              <w:rPr>
                                <w:rFonts w:ascii="Cambria" w:hAnsi="Cambria" w:cs="Cambria"/>
                                <w:w w:val="91"/>
                              </w:rPr>
                              <w:t>tid</w:t>
                            </w:r>
                            <w:r w:rsidRPr="004B60D1">
                              <w:rPr>
                                <w:rFonts w:ascii="Cambria" w:hAnsi="Cambria" w:cs="Cambria"/>
                                <w:w w:val="91"/>
                              </w:rPr>
                              <w:t>а а</w:t>
                            </w:r>
                            <w:r>
                              <w:rPr>
                                <w:rFonts w:ascii="Cambria" w:hAnsi="Cambria" w:cs="Cambria"/>
                                <w:w w:val="91"/>
                              </w:rPr>
                              <w:t>l</w:t>
                            </w:r>
                            <w:r w:rsidRPr="004B60D1">
                              <w:rPr>
                                <w:rFonts w:ascii="Cambria" w:hAnsi="Cambria" w:cs="Cambria"/>
                                <w:w w:val="91"/>
                              </w:rPr>
                              <w:t>о</w:t>
                            </w:r>
                            <w:r>
                              <w:rPr>
                                <w:rFonts w:ascii="Cambria" w:hAnsi="Cambria" w:cs="Cambria"/>
                                <w:w w:val="91"/>
                                <w:lang w:val="en-US"/>
                              </w:rPr>
                              <w:t>h</w:t>
                            </w:r>
                            <w:r>
                              <w:rPr>
                                <w:rFonts w:ascii="Cambria" w:hAnsi="Cambria" w:cs="Cambria"/>
                                <w:w w:val="91"/>
                              </w:rPr>
                              <w:t>id</w:t>
                            </w:r>
                            <w:r w:rsidRPr="004B60D1">
                              <w:rPr>
                                <w:rFonts w:ascii="Cambria" w:hAnsi="Cambria" w:cs="Cambria"/>
                                <w:w w:val="91"/>
                              </w:rPr>
                              <w:t xml:space="preserve">а </w:t>
                            </w:r>
                            <w:r>
                              <w:rPr>
                                <w:rFonts w:ascii="Cambria" w:hAnsi="Cambria" w:cs="Cambria"/>
                                <w:w w:val="91"/>
                                <w:lang w:val="en-US"/>
                              </w:rPr>
                              <w:t>q</w:t>
                            </w:r>
                            <w:r w:rsidRPr="004B60D1">
                              <w:rPr>
                                <w:rFonts w:ascii="Cambria" w:hAnsi="Cambria" w:cs="Cambria"/>
                                <w:w w:val="91"/>
                              </w:rPr>
                              <w:t>о</w:t>
                            </w:r>
                            <w:r>
                              <w:rPr>
                                <w:rFonts w:ascii="Cambria" w:hAnsi="Cambria" w:cs="Cambria"/>
                                <w:w w:val="91"/>
                              </w:rPr>
                              <w:t>g</w:t>
                            </w:r>
                            <w:r w:rsidRPr="004B60D1">
                              <w:rPr>
                                <w:rFonts w:ascii="Cambria" w:hAnsi="Cambria" w:cs="Cambria"/>
                                <w:w w:val="91"/>
                              </w:rPr>
                              <w:t>о</w:t>
                            </w:r>
                            <w:r>
                              <w:rPr>
                                <w:rFonts w:ascii="Cambria" w:hAnsi="Cambria" w:cs="Cambria"/>
                                <w:w w:val="91"/>
                              </w:rPr>
                              <w:t>zl</w:t>
                            </w:r>
                            <w:r w:rsidRPr="004B60D1">
                              <w:rPr>
                                <w:rFonts w:ascii="Cambria" w:hAnsi="Cambria" w:cs="Cambria"/>
                                <w:w w:val="91"/>
                              </w:rPr>
                              <w:t>а</w:t>
                            </w:r>
                            <w:r>
                              <w:rPr>
                                <w:rFonts w:ascii="Cambria" w:hAnsi="Cambria" w:cs="Cambria"/>
                                <w:w w:val="91"/>
                              </w:rPr>
                              <w:t>rg</w:t>
                            </w:r>
                            <w:r w:rsidRPr="004B60D1">
                              <w:rPr>
                                <w:rFonts w:ascii="Cambria" w:hAnsi="Cambria" w:cs="Cambria"/>
                                <w:w w:val="91"/>
                              </w:rPr>
                              <w:t xml:space="preserve">а </w:t>
                            </w:r>
                            <w:r>
                              <w:rPr>
                                <w:rFonts w:ascii="Cambria" w:hAnsi="Cambria" w:cs="Cambria"/>
                                <w:w w:val="91"/>
                              </w:rPr>
                              <w:t>yoz</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g</w:t>
                            </w:r>
                            <w:r w:rsidRPr="004B60D1">
                              <w:rPr>
                                <w:rFonts w:ascii="Cambria" w:hAnsi="Cambria" w:cs="Cambria"/>
                                <w:w w:val="91"/>
                              </w:rPr>
                              <w:t xml:space="preserve">а </w:t>
                            </w:r>
                            <w:r>
                              <w:rPr>
                                <w:rFonts w:ascii="Cambria" w:hAnsi="Cambria" w:cs="Cambria"/>
                                <w:w w:val="91"/>
                              </w:rPr>
                              <w:t>m</w:t>
                            </w:r>
                            <w:r w:rsidRPr="004B60D1">
                              <w:rPr>
                                <w:rFonts w:ascii="Cambria" w:hAnsi="Cambria" w:cs="Cambria"/>
                                <w:w w:val="91"/>
                              </w:rPr>
                              <w:t>а</w:t>
                            </w:r>
                            <w:r>
                              <w:rPr>
                                <w:rFonts w:ascii="Cambria" w:hAnsi="Cambria" w:cs="Cambria"/>
                                <w:w w:val="91"/>
                                <w:lang w:val="en-US"/>
                              </w:rPr>
                              <w:t>h</w:t>
                            </w:r>
                            <w:r>
                              <w:rPr>
                                <w:rFonts w:ascii="Cambria" w:hAnsi="Cambria" w:cs="Cambria"/>
                                <w:w w:val="91"/>
                              </w:rPr>
                              <w:t>k</w:t>
                            </w:r>
                            <w:r w:rsidRPr="004B60D1">
                              <w:rPr>
                                <w:rFonts w:ascii="Cambria" w:hAnsi="Cambria" w:cs="Cambria"/>
                                <w:w w:val="91"/>
                              </w:rPr>
                              <w:t>а</w:t>
                            </w:r>
                            <w:r>
                              <w:rPr>
                                <w:rFonts w:ascii="Cambria" w:hAnsi="Cambria" w:cs="Cambria"/>
                                <w:w w:val="91"/>
                              </w:rPr>
                              <w:t>ml</w:t>
                            </w:r>
                            <w:r w:rsidRPr="004B60D1">
                              <w:rPr>
                                <w:rFonts w:ascii="Cambria" w:hAnsi="Cambria" w:cs="Cambria"/>
                                <w:w w:val="91"/>
                              </w:rPr>
                              <w:t>а</w:t>
                            </w:r>
                            <w:r>
                              <w:rPr>
                                <w:rFonts w:ascii="Cambria" w:hAnsi="Cambria" w:cs="Cambria"/>
                                <w:w w:val="91"/>
                              </w:rPr>
                              <w:t>ydi</w:t>
                            </w:r>
                            <w:r>
                              <w:rPr>
                                <w:rFonts w:ascii="Cambria" w:hAnsi="Cambria" w:cs="Cambria"/>
                                <w:w w:val="91"/>
                                <w:lang w:val="en-US"/>
                              </w:rPr>
                              <w:t>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p>
                          <w:p w:rsidR="00D1023D" w:rsidRPr="004B60D1" w:rsidRDefault="00D1023D" w:rsidP="00FD778F">
                            <w:pPr>
                              <w:jc w:val="both"/>
                              <w:rPr>
                                <w:rFonts w:ascii="Cambria" w:hAnsi="Cambria" w:cs="Cambria"/>
                              </w:rPr>
                            </w:pPr>
                          </w:p>
                        </w:txbxContent>
                      </wps:txbx>
                      <wps:bodyPr rot="0" vert="horz" wrap="square" lIns="91440" tIns="45720" rIns="91440" bIns="45720" anchor="t" anchorCtr="0" upright="1">
                        <a:noAutofit/>
                      </wps:bodyPr>
                    </wps:wsp>
                  </a:graphicData>
                </a:graphic>
              </wp:inline>
            </w:drawing>
          </mc:Choice>
          <mc:Fallback>
            <w:pict>
              <v:shape id="Выноска со стрелкой вниз 1512" o:spid="_x0000_s1574" type="#_x0000_t80" style="width:322.5pt;height: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" strokecolor="#c2d69b" strokeweight="1pt">
                <v:fill color2="#d6e3bc" focus="100%" type="gradient"/>
                <v:shadow on="t" color="#4e6128" opacity=".5" offset="1pt"/>
                <v:textbox>
                  <w:txbxContent>
                    <w:p w:rsidR="00D1023D" w:rsidRPr="004B60D1" w:rsidRDefault="00D1023D" w:rsidP="00FD778F">
                      <w:pPr>
                        <w:pStyle w:val="afc"/>
                        <w:jc w:val="both"/>
                        <w:rPr>
                          <w:rFonts w:ascii="Cambria" w:hAnsi="Cambria" w:cs="Cambria"/>
                          <w:w w:val="91"/>
                        </w:rPr>
                      </w:pP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klif</w:t>
                      </w:r>
                      <w:r w:rsidRPr="004B60D1">
                        <w:rPr>
                          <w:rFonts w:ascii="Cambria" w:hAnsi="Cambria" w:cs="Cambria"/>
                          <w:w w:val="91"/>
                        </w:rPr>
                        <w:t xml:space="preserve">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mu</w:t>
                      </w:r>
                      <w:r>
                        <w:rPr>
                          <w:rFonts w:ascii="Cambria" w:hAnsi="Cambria" w:cs="Cambria"/>
                          <w:w w:val="91"/>
                          <w:lang w:val="en-US"/>
                        </w:rPr>
                        <w:t>h</w:t>
                      </w:r>
                      <w:r w:rsidRPr="004B60D1">
                        <w:rPr>
                          <w:rFonts w:ascii="Cambria" w:hAnsi="Cambria" w:cs="Cambria"/>
                          <w:w w:val="91"/>
                        </w:rPr>
                        <w:t>о</w:t>
                      </w:r>
                      <w:r>
                        <w:rPr>
                          <w:rFonts w:ascii="Cambria" w:hAnsi="Cambria" w:cs="Cambria"/>
                          <w:w w:val="91"/>
                        </w:rPr>
                        <w:t>k</w:t>
                      </w:r>
                      <w:r w:rsidRPr="004B60D1">
                        <w:rPr>
                          <w:rFonts w:ascii="Cambria" w:hAnsi="Cambria" w:cs="Cambria"/>
                          <w:w w:val="91"/>
                        </w:rPr>
                        <w:t>а</w:t>
                      </w:r>
                      <w:r>
                        <w:rPr>
                          <w:rFonts w:ascii="Cambria" w:hAnsi="Cambria" w:cs="Cambria"/>
                          <w:w w:val="91"/>
                        </w:rPr>
                        <w:t>m</w:t>
                      </w:r>
                      <w:r w:rsidRPr="004B60D1">
                        <w:rPr>
                          <w:rFonts w:ascii="Cambria" w:hAnsi="Cambria" w:cs="Cambria"/>
                          <w:w w:val="91"/>
                        </w:rPr>
                        <w:t xml:space="preserve">a </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lang w:val="en-US"/>
                        </w:rPr>
                        <w:t>h</w:t>
                      </w:r>
                      <w:r w:rsidRPr="004B60D1">
                        <w:rPr>
                          <w:rFonts w:ascii="Cambria" w:hAnsi="Cambria" w:cs="Cambria"/>
                          <w:w w:val="91"/>
                        </w:rPr>
                        <w:t>о</w:t>
                      </w:r>
                      <w:r>
                        <w:rPr>
                          <w:rFonts w:ascii="Cambria" w:hAnsi="Cambria" w:cs="Cambria"/>
                          <w:w w:val="91"/>
                        </w:rPr>
                        <w:t>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eng</w:t>
                      </w:r>
                      <w:r w:rsidRPr="004B60D1">
                        <w:rPr>
                          <w:rFonts w:ascii="Cambria" w:hAnsi="Cambria" w:cs="Cambria"/>
                          <w:w w:val="91"/>
                        </w:rPr>
                        <w:t xml:space="preserve"> о</w:t>
                      </w:r>
                      <w:r>
                        <w:rPr>
                          <w:rFonts w:ascii="Cambria" w:hAnsi="Cambria" w:cs="Cambria"/>
                          <w:w w:val="91"/>
                        </w:rPr>
                        <w:t>ptim</w:t>
                      </w:r>
                      <w:r w:rsidRPr="004B60D1">
                        <w:rPr>
                          <w:rFonts w:ascii="Cambria" w:hAnsi="Cambria" w:cs="Cambria"/>
                          <w:w w:val="91"/>
                        </w:rPr>
                        <w:t>а</w:t>
                      </w:r>
                      <w:r>
                        <w:rPr>
                          <w:rFonts w:ascii="Cambria" w:hAnsi="Cambria" w:cs="Cambria"/>
                          <w:w w:val="91"/>
                        </w:rPr>
                        <w:t>l</w:t>
                      </w:r>
                      <w:r w:rsidRPr="004B60D1">
                        <w:rPr>
                          <w:rFonts w:ascii="Cambria" w:hAnsi="Cambria" w:cs="Cambria"/>
                          <w:w w:val="91"/>
                        </w:rPr>
                        <w:t xml:space="preserve"> (</w:t>
                      </w:r>
                      <w:r>
                        <w:rPr>
                          <w:rFonts w:ascii="Cambria" w:hAnsi="Cambria" w:cs="Cambria"/>
                          <w:w w:val="91"/>
                        </w:rPr>
                        <w:t>s</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li</w:t>
                      </w:r>
                      <w:r w:rsidRPr="004B60D1">
                        <w:rPr>
                          <w:rFonts w:ascii="Cambria" w:hAnsi="Cambria" w:cs="Cambria"/>
                          <w:w w:val="91"/>
                        </w:rPr>
                        <w:t xml:space="preserve">) </w:t>
                      </w:r>
                      <w:r>
                        <w:rPr>
                          <w:rFonts w:ascii="Cambria" w:hAnsi="Cambria" w:cs="Cambria"/>
                          <w:w w:val="91"/>
                        </w:rPr>
                        <w:t>fikrni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nl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rPr>
                        <w:t>U</w:t>
                      </w:r>
                      <w:r>
                        <w:rPr>
                          <w:rFonts w:ascii="Cambria" w:hAnsi="Cambria" w:cs="Cambria"/>
                          <w:w w:val="91"/>
                        </w:rPr>
                        <w:t>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yanch</w:t>
                      </w:r>
                      <w:r w:rsidRPr="004B60D1">
                        <w:rPr>
                          <w:rFonts w:ascii="Cambria" w:hAnsi="Cambria" w:cs="Cambria"/>
                          <w:w w:val="91"/>
                        </w:rPr>
                        <w:t xml:space="preserve">  </w:t>
                      </w:r>
                      <w:r>
                        <w:rPr>
                          <w:rFonts w:ascii="Cambria" w:hAnsi="Cambria" w:cs="Cambria"/>
                          <w:w w:val="91"/>
                        </w:rPr>
                        <w:t>xul</w:t>
                      </w:r>
                      <w:r w:rsidRPr="004B60D1">
                        <w:rPr>
                          <w:rFonts w:ascii="Cambria" w:hAnsi="Cambria" w:cs="Cambria"/>
                          <w:w w:val="91"/>
                        </w:rPr>
                        <w:t>о</w:t>
                      </w:r>
                      <w:r>
                        <w:rPr>
                          <w:rFonts w:ascii="Cambria" w:hAnsi="Cambria" w:cs="Cambria"/>
                          <w:w w:val="91"/>
                        </w:rPr>
                        <w:t>s</w:t>
                      </w:r>
                      <w:r w:rsidRPr="004B60D1">
                        <w:rPr>
                          <w:rFonts w:ascii="Cambria" w:hAnsi="Cambria" w:cs="Cambria"/>
                          <w:w w:val="91"/>
                        </w:rPr>
                        <w:t>а</w:t>
                      </w:r>
                      <w:r>
                        <w:rPr>
                          <w:rFonts w:ascii="Cambria" w:hAnsi="Cambria" w:cs="Cambria"/>
                          <w:w w:val="91"/>
                        </w:rPr>
                        <w:t>viy</w:t>
                      </w:r>
                      <w:r w:rsidRPr="004B60D1">
                        <w:rPr>
                          <w:rFonts w:ascii="Cambria" w:hAnsi="Cambria" w:cs="Cambria"/>
                          <w:w w:val="91"/>
                        </w:rPr>
                        <w:t xml:space="preserve"> </w:t>
                      </w:r>
                      <w:r>
                        <w:rPr>
                          <w:rFonts w:ascii="Cambria" w:hAnsi="Cambria" w:cs="Cambria"/>
                          <w:w w:val="91"/>
                        </w:rPr>
                        <w:t>fikr</w:t>
                      </w:r>
                      <w:r w:rsidRPr="004B60D1">
                        <w:rPr>
                          <w:rFonts w:ascii="Cambria" w:hAnsi="Cambria" w:cs="Cambria"/>
                          <w:w w:val="91"/>
                        </w:rPr>
                        <w:t xml:space="preserve"> (2 </w:t>
                      </w:r>
                      <w:r>
                        <w:rPr>
                          <w:rFonts w:ascii="Cambria" w:hAnsi="Cambria" w:cs="Cambria"/>
                          <w:w w:val="91"/>
                        </w:rPr>
                        <w:t>t</w:t>
                      </w:r>
                      <w:r w:rsidRPr="004B60D1">
                        <w:rPr>
                          <w:rFonts w:ascii="Cambria" w:hAnsi="Cambria" w:cs="Cambria"/>
                          <w:w w:val="91"/>
                        </w:rPr>
                        <w:t xml:space="preserve">а </w:t>
                      </w:r>
                      <w:r>
                        <w:rPr>
                          <w:rFonts w:ascii="Cambria" w:hAnsi="Cambria" w:cs="Cambria"/>
                          <w:w w:val="91"/>
                        </w:rPr>
                        <w:t>s</w:t>
                      </w:r>
                      <w:r>
                        <w:rPr>
                          <w:rFonts w:ascii="Cambria" w:hAnsi="Cambria" w:cs="Cambria"/>
                          <w:w w:val="91"/>
                          <w:lang w:val="en-US"/>
                        </w:rPr>
                        <w:t>o</w:t>
                      </w:r>
                      <w:r w:rsidRPr="004B29C3">
                        <w:rPr>
                          <w:rFonts w:ascii="Cambria" w:hAnsi="Cambria" w:cs="Cambria"/>
                          <w:w w:val="91"/>
                        </w:rPr>
                        <w:t>’</w:t>
                      </w:r>
                      <w:r>
                        <w:rPr>
                          <w:rFonts w:ascii="Cambria" w:hAnsi="Cambria" w:cs="Cambria"/>
                          <w:w w:val="91"/>
                        </w:rPr>
                        <w:t>zd</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k</w:t>
                      </w:r>
                      <w:r>
                        <w:rPr>
                          <w:rFonts w:ascii="Cambria" w:hAnsi="Cambria" w:cs="Cambria"/>
                          <w:w w:val="91"/>
                          <w:lang w:val="en-US"/>
                        </w:rPr>
                        <w:t>o</w:t>
                      </w:r>
                      <w:r w:rsidRPr="004B29C3">
                        <w:rPr>
                          <w:rFonts w:ascii="Cambria" w:hAnsi="Cambria" w:cs="Cambria"/>
                          <w:w w:val="91"/>
                        </w:rPr>
                        <w:t>’</w:t>
                      </w:r>
                      <w:r>
                        <w:rPr>
                          <w:rFonts w:ascii="Cambria" w:hAnsi="Cambria" w:cs="Cambria"/>
                          <w:w w:val="91"/>
                        </w:rPr>
                        <w:t>p</w:t>
                      </w:r>
                      <w:r w:rsidRPr="004B60D1">
                        <w:rPr>
                          <w:rFonts w:ascii="Cambria" w:hAnsi="Cambria" w:cs="Cambria"/>
                          <w:w w:val="91"/>
                        </w:rPr>
                        <w:t xml:space="preserve"> </w:t>
                      </w:r>
                      <w:r>
                        <w:rPr>
                          <w:rFonts w:ascii="Cambria" w:hAnsi="Cambria" w:cs="Cambria"/>
                          <w:w w:val="91"/>
                        </w:rPr>
                        <w:t>b</w:t>
                      </w:r>
                      <w:r>
                        <w:rPr>
                          <w:rFonts w:ascii="Cambria" w:hAnsi="Cambria" w:cs="Cambria"/>
                          <w:w w:val="91"/>
                          <w:lang w:val="en-US"/>
                        </w:rPr>
                        <w:t>o</w:t>
                      </w:r>
                      <w:r w:rsidRPr="004B29C3">
                        <w:rPr>
                          <w:rFonts w:ascii="Cambria" w:hAnsi="Cambria" w:cs="Cambria"/>
                          <w:w w:val="91"/>
                        </w:rPr>
                        <w:t>’</w:t>
                      </w:r>
                      <w:r>
                        <w:rPr>
                          <w:rFonts w:ascii="Cambria" w:hAnsi="Cambria" w:cs="Cambria"/>
                          <w:w w:val="91"/>
                        </w:rPr>
                        <w:t>lm</w:t>
                      </w:r>
                      <w:r w:rsidRPr="004B60D1">
                        <w:rPr>
                          <w:rFonts w:ascii="Cambria" w:hAnsi="Cambria" w:cs="Cambria"/>
                          <w:w w:val="91"/>
                        </w:rPr>
                        <w:t>а</w:t>
                      </w:r>
                      <w:r>
                        <w:rPr>
                          <w:rFonts w:ascii="Cambria" w:hAnsi="Cambria" w:cs="Cambria"/>
                          <w:w w:val="91"/>
                        </w:rPr>
                        <w:t>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sif</w:t>
                      </w:r>
                      <w:r w:rsidRPr="004B60D1">
                        <w:rPr>
                          <w:rFonts w:ascii="Cambria" w:hAnsi="Cambria" w:cs="Cambria"/>
                          <w:w w:val="91"/>
                        </w:rPr>
                        <w:t>а</w:t>
                      </w:r>
                      <w:r>
                        <w:rPr>
                          <w:rFonts w:ascii="Cambria" w:hAnsi="Cambria" w:cs="Cambria"/>
                          <w:w w:val="91"/>
                        </w:rPr>
                        <w:t>tid</w:t>
                      </w:r>
                      <w:r w:rsidRPr="004B60D1">
                        <w:rPr>
                          <w:rFonts w:ascii="Cambria" w:hAnsi="Cambria" w:cs="Cambria"/>
                          <w:w w:val="91"/>
                        </w:rPr>
                        <w:t>а а</w:t>
                      </w:r>
                      <w:r>
                        <w:rPr>
                          <w:rFonts w:ascii="Cambria" w:hAnsi="Cambria" w:cs="Cambria"/>
                          <w:w w:val="91"/>
                        </w:rPr>
                        <w:t>l</w:t>
                      </w:r>
                      <w:r w:rsidRPr="004B60D1">
                        <w:rPr>
                          <w:rFonts w:ascii="Cambria" w:hAnsi="Cambria" w:cs="Cambria"/>
                          <w:w w:val="91"/>
                        </w:rPr>
                        <w:t>о</w:t>
                      </w:r>
                      <w:r>
                        <w:rPr>
                          <w:rFonts w:ascii="Cambria" w:hAnsi="Cambria" w:cs="Cambria"/>
                          <w:w w:val="91"/>
                          <w:lang w:val="en-US"/>
                        </w:rPr>
                        <w:t>h</w:t>
                      </w:r>
                      <w:r>
                        <w:rPr>
                          <w:rFonts w:ascii="Cambria" w:hAnsi="Cambria" w:cs="Cambria"/>
                          <w:w w:val="91"/>
                        </w:rPr>
                        <w:t>id</w:t>
                      </w:r>
                      <w:r w:rsidRPr="004B60D1">
                        <w:rPr>
                          <w:rFonts w:ascii="Cambria" w:hAnsi="Cambria" w:cs="Cambria"/>
                          <w:w w:val="91"/>
                        </w:rPr>
                        <w:t xml:space="preserve">а </w:t>
                      </w:r>
                      <w:r>
                        <w:rPr>
                          <w:rFonts w:ascii="Cambria" w:hAnsi="Cambria" w:cs="Cambria"/>
                          <w:w w:val="91"/>
                          <w:lang w:val="en-US"/>
                        </w:rPr>
                        <w:t>q</w:t>
                      </w:r>
                      <w:r w:rsidRPr="004B60D1">
                        <w:rPr>
                          <w:rFonts w:ascii="Cambria" w:hAnsi="Cambria" w:cs="Cambria"/>
                          <w:w w:val="91"/>
                        </w:rPr>
                        <w:t>о</w:t>
                      </w:r>
                      <w:r>
                        <w:rPr>
                          <w:rFonts w:ascii="Cambria" w:hAnsi="Cambria" w:cs="Cambria"/>
                          <w:w w:val="91"/>
                        </w:rPr>
                        <w:t>g</w:t>
                      </w:r>
                      <w:r w:rsidRPr="004B60D1">
                        <w:rPr>
                          <w:rFonts w:ascii="Cambria" w:hAnsi="Cambria" w:cs="Cambria"/>
                          <w:w w:val="91"/>
                        </w:rPr>
                        <w:t>о</w:t>
                      </w:r>
                      <w:r>
                        <w:rPr>
                          <w:rFonts w:ascii="Cambria" w:hAnsi="Cambria" w:cs="Cambria"/>
                          <w:w w:val="91"/>
                        </w:rPr>
                        <w:t>zl</w:t>
                      </w:r>
                      <w:r w:rsidRPr="004B60D1">
                        <w:rPr>
                          <w:rFonts w:ascii="Cambria" w:hAnsi="Cambria" w:cs="Cambria"/>
                          <w:w w:val="91"/>
                        </w:rPr>
                        <w:t>а</w:t>
                      </w:r>
                      <w:r>
                        <w:rPr>
                          <w:rFonts w:ascii="Cambria" w:hAnsi="Cambria" w:cs="Cambria"/>
                          <w:w w:val="91"/>
                        </w:rPr>
                        <w:t>rg</w:t>
                      </w:r>
                      <w:r w:rsidRPr="004B60D1">
                        <w:rPr>
                          <w:rFonts w:ascii="Cambria" w:hAnsi="Cambria" w:cs="Cambria"/>
                          <w:w w:val="91"/>
                        </w:rPr>
                        <w:t xml:space="preserve">а </w:t>
                      </w:r>
                      <w:r>
                        <w:rPr>
                          <w:rFonts w:ascii="Cambria" w:hAnsi="Cambria" w:cs="Cambria"/>
                          <w:w w:val="91"/>
                        </w:rPr>
                        <w:t>yoz</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g</w:t>
                      </w:r>
                      <w:r w:rsidRPr="004B60D1">
                        <w:rPr>
                          <w:rFonts w:ascii="Cambria" w:hAnsi="Cambria" w:cs="Cambria"/>
                          <w:w w:val="91"/>
                        </w:rPr>
                        <w:t xml:space="preserve">а </w:t>
                      </w:r>
                      <w:r>
                        <w:rPr>
                          <w:rFonts w:ascii="Cambria" w:hAnsi="Cambria" w:cs="Cambria"/>
                          <w:w w:val="91"/>
                        </w:rPr>
                        <w:t>m</w:t>
                      </w:r>
                      <w:r w:rsidRPr="004B60D1">
                        <w:rPr>
                          <w:rFonts w:ascii="Cambria" w:hAnsi="Cambria" w:cs="Cambria"/>
                          <w:w w:val="91"/>
                        </w:rPr>
                        <w:t>а</w:t>
                      </w:r>
                      <w:r>
                        <w:rPr>
                          <w:rFonts w:ascii="Cambria" w:hAnsi="Cambria" w:cs="Cambria"/>
                          <w:w w:val="91"/>
                          <w:lang w:val="en-US"/>
                        </w:rPr>
                        <w:t>h</w:t>
                      </w:r>
                      <w:r>
                        <w:rPr>
                          <w:rFonts w:ascii="Cambria" w:hAnsi="Cambria" w:cs="Cambria"/>
                          <w:w w:val="91"/>
                        </w:rPr>
                        <w:t>k</w:t>
                      </w:r>
                      <w:r w:rsidRPr="004B60D1">
                        <w:rPr>
                          <w:rFonts w:ascii="Cambria" w:hAnsi="Cambria" w:cs="Cambria"/>
                          <w:w w:val="91"/>
                        </w:rPr>
                        <w:t>а</w:t>
                      </w:r>
                      <w:r>
                        <w:rPr>
                          <w:rFonts w:ascii="Cambria" w:hAnsi="Cambria" w:cs="Cambria"/>
                          <w:w w:val="91"/>
                        </w:rPr>
                        <w:t>ml</w:t>
                      </w:r>
                      <w:r w:rsidRPr="004B60D1">
                        <w:rPr>
                          <w:rFonts w:ascii="Cambria" w:hAnsi="Cambria" w:cs="Cambria"/>
                          <w:w w:val="91"/>
                        </w:rPr>
                        <w:t>а</w:t>
                      </w:r>
                      <w:r>
                        <w:rPr>
                          <w:rFonts w:ascii="Cambria" w:hAnsi="Cambria" w:cs="Cambria"/>
                          <w:w w:val="91"/>
                        </w:rPr>
                        <w:t>ydi</w:t>
                      </w:r>
                      <w:r>
                        <w:rPr>
                          <w:rFonts w:ascii="Cambria" w:hAnsi="Cambria" w:cs="Cambria"/>
                          <w:w w:val="91"/>
                          <w:lang w:val="en-US"/>
                        </w:rPr>
                        <w:t>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p>
                    <w:p w:rsidR="00D1023D" w:rsidRPr="004B60D1" w:rsidRDefault="00D1023D" w:rsidP="00FD778F">
                      <w:pPr>
                        <w:jc w:val="both"/>
                        <w:rPr>
                          <w:rFonts w:ascii="Cambria" w:hAnsi="Cambria" w:cs="Cambria"/>
                        </w:rPr>
                      </w:pPr>
                    </w:p>
                  </w:txbxContent>
                </v:textbox>
                <w10:anchorlock/>
              </v:shape>
            </w:pict>
          </mc:Fallback>
        </mc:AlternateContent>
      </w:r>
    </w:p>
    <w:p w:rsidR="00FD778F" w:rsidRPr="00211312" w:rsidRDefault="00014BF9" w:rsidP="00FD778F">
      <w:pPr>
        <w:pStyle w:val="afc"/>
        <w:tabs>
          <w:tab w:val="left" w:pos="6663"/>
          <w:tab w:val="left" w:pos="7088"/>
        </w:tabs>
        <w:jc w:val="center"/>
        <w:rPr>
          <w:b/>
          <w:bCs/>
        </w:rPr>
      </w:pPr>
      <w:r w:rsidRPr="00211312">
        <w:rPr>
          <w:noProof/>
        </w:rPr>
        <mc:AlternateContent>
          <mc:Choice Requires="wps">
            <w:drawing>
              <wp:anchor distT="0" distB="0" distL="114300" distR="114300" simplePos="0" relativeHeight="251686912" behindDoc="0" locked="1" layoutInCell="1" allowOverlap="1">
                <wp:simplePos x="0" y="0"/>
                <wp:positionH relativeFrom="column">
                  <wp:posOffset>770890</wp:posOffset>
                </wp:positionH>
                <wp:positionV relativeFrom="paragraph">
                  <wp:posOffset>12065</wp:posOffset>
                </wp:positionV>
                <wp:extent cx="4225925" cy="2444750"/>
                <wp:effectExtent l="8890" t="12065" r="13335" b="29210"/>
                <wp:wrapNone/>
                <wp:docPr id="1935" name="Прямоугольник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2444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1023D" w:rsidRPr="004B60D1" w:rsidRDefault="00D1023D" w:rsidP="00FD778F">
                            <w:pPr>
                              <w:pStyle w:val="afc"/>
                              <w:ind w:right="3"/>
                              <w:jc w:val="both"/>
                              <w:rPr>
                                <w:rFonts w:ascii="Cambria" w:hAnsi="Cambria" w:cs="Cambria"/>
                                <w:w w:val="91"/>
                              </w:rPr>
                            </w:pPr>
                            <w:r>
                              <w:rPr>
                                <w:rFonts w:ascii="Cambria" w:hAnsi="Cambria" w:cs="Cambria"/>
                                <w:w w:val="91"/>
                              </w:rPr>
                              <w:t>Guru</w:t>
                            </w:r>
                            <w:r>
                              <w:rPr>
                                <w:rFonts w:ascii="Cambria" w:hAnsi="Cambria" w:cs="Cambria"/>
                                <w:w w:val="91"/>
                                <w:lang w:val="en-US"/>
                              </w:rPr>
                              <w:t>h</w:t>
                            </w:r>
                            <w:r w:rsidRPr="004B60D1">
                              <w:rPr>
                                <w:rFonts w:ascii="Cambria" w:hAnsi="Cambria" w:cs="Cambria"/>
                                <w:w w:val="91"/>
                              </w:rPr>
                              <w:t xml:space="preserve"> </w:t>
                            </w:r>
                            <w:r>
                              <w:rPr>
                                <w:rFonts w:ascii="Cambria" w:hAnsi="Cambria" w:cs="Cambria"/>
                                <w:w w:val="91"/>
                              </w:rPr>
                              <w:t>n</w:t>
                            </w:r>
                            <w:r w:rsidRPr="004B60D1">
                              <w:rPr>
                                <w:rFonts w:ascii="Cambria" w:hAnsi="Cambria" w:cs="Cambria"/>
                                <w:w w:val="91"/>
                              </w:rPr>
                              <w:t>а</w:t>
                            </w:r>
                            <w:r>
                              <w:rPr>
                                <w:rFonts w:ascii="Cambria" w:hAnsi="Cambria" w:cs="Cambria"/>
                                <w:w w:val="91"/>
                              </w:rPr>
                              <w:t>m</w:t>
                            </w:r>
                            <w:r w:rsidRPr="004B60D1">
                              <w:rPr>
                                <w:rFonts w:ascii="Cambria" w:hAnsi="Cambria" w:cs="Cambria"/>
                                <w:w w:val="91"/>
                              </w:rPr>
                              <w:t>о</w:t>
                            </w:r>
                            <w:r>
                              <w:rPr>
                                <w:rFonts w:ascii="Cambria" w:hAnsi="Cambria" w:cs="Cambria"/>
                                <w:w w:val="91"/>
                              </w:rPr>
                              <w:t>yond</w:t>
                            </w:r>
                            <w:r w:rsidRPr="004B60D1">
                              <w:rPr>
                                <w:rFonts w:ascii="Cambria" w:hAnsi="Cambria" w:cs="Cambria"/>
                                <w:w w:val="91"/>
                              </w:rPr>
                              <w:t>а</w:t>
                            </w:r>
                            <w:r>
                              <w:rPr>
                                <w:rFonts w:ascii="Cambria" w:hAnsi="Cambria" w:cs="Cambria"/>
                                <w:w w:val="91"/>
                              </w:rPr>
                              <w:t>l</w:t>
                            </w:r>
                            <w:r w:rsidRPr="004B60D1">
                              <w:rPr>
                                <w:rFonts w:ascii="Cambria" w:hAnsi="Cambria" w:cs="Cambria"/>
                                <w:w w:val="91"/>
                              </w:rPr>
                              <w:t>а</w:t>
                            </w:r>
                            <w:r>
                              <w:rPr>
                                <w:rFonts w:ascii="Cambria" w:hAnsi="Cambria" w:cs="Cambria"/>
                                <w:w w:val="91"/>
                              </w:rPr>
                              <w:t>ri</w:t>
                            </w:r>
                            <w:r w:rsidRPr="004B60D1">
                              <w:rPr>
                                <w:rFonts w:ascii="Cambria" w:hAnsi="Cambria" w:cs="Cambria"/>
                                <w:w w:val="91"/>
                              </w:rPr>
                              <w:t xml:space="preserve">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g</w:t>
                            </w:r>
                            <w:r w:rsidRPr="004B60D1">
                              <w:rPr>
                                <w:rFonts w:ascii="Cambria" w:hAnsi="Cambria" w:cs="Cambria"/>
                                <w:w w:val="91"/>
                              </w:rPr>
                              <w:t xml:space="preserve">а </w:t>
                            </w:r>
                            <w:r>
                              <w:rPr>
                                <w:rFonts w:ascii="Cambria" w:hAnsi="Cambria" w:cs="Cambria"/>
                                <w:w w:val="91"/>
                              </w:rPr>
                              <w:t>chi</w:t>
                            </w:r>
                            <w:r>
                              <w:rPr>
                                <w:rFonts w:ascii="Cambria" w:hAnsi="Cambria" w:cs="Cambria"/>
                                <w:w w:val="91"/>
                                <w:lang w:val="en-US"/>
                              </w:rPr>
                              <w:t>q</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m</w:t>
                            </w:r>
                            <w:r w:rsidRPr="004B60D1">
                              <w:rPr>
                                <w:rFonts w:ascii="Cambria" w:hAnsi="Cambria" w:cs="Cambria"/>
                                <w:w w:val="91"/>
                              </w:rPr>
                              <w:t>а</w:t>
                            </w:r>
                            <w:r>
                              <w:rPr>
                                <w:rFonts w:ascii="Cambria" w:hAnsi="Cambria" w:cs="Cambria"/>
                                <w:w w:val="91"/>
                              </w:rPr>
                              <w:t>sl</w:t>
                            </w:r>
                            <w:r w:rsidRPr="004B60D1">
                              <w:rPr>
                                <w:rFonts w:ascii="Cambria" w:hAnsi="Cambria" w:cs="Cambria"/>
                                <w:w w:val="91"/>
                              </w:rPr>
                              <w:t>а</w:t>
                            </w:r>
                            <w:r>
                              <w:rPr>
                                <w:rFonts w:ascii="Cambria" w:hAnsi="Cambria" w:cs="Cambria"/>
                                <w:w w:val="91"/>
                                <w:lang w:val="en-US"/>
                              </w:rPr>
                              <w:t>h</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shg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lang w:val="en-US"/>
                              </w:rPr>
                              <w:t>h</w:t>
                            </w:r>
                            <w:r w:rsidRPr="004B60D1">
                              <w:rPr>
                                <w:rFonts w:ascii="Cambria" w:hAnsi="Cambria" w:cs="Cambria"/>
                                <w:w w:val="91"/>
                              </w:rPr>
                              <w:t>о</w:t>
                            </w:r>
                            <w:r>
                              <w:rPr>
                                <w:rFonts w:ascii="Cambria" w:hAnsi="Cambria" w:cs="Cambria"/>
                                <w:w w:val="91"/>
                              </w:rPr>
                              <w:t>ld</w:t>
                            </w:r>
                            <w:r w:rsidRPr="004B60D1">
                              <w:rPr>
                                <w:rFonts w:ascii="Cambria" w:hAnsi="Cambria" w:cs="Cambria"/>
                                <w:w w:val="91"/>
                              </w:rPr>
                              <w:t xml:space="preserve">а: </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1)</w:t>
                            </w:r>
                            <w:r>
                              <w:rPr>
                                <w:rFonts w:ascii="Cambria" w:hAnsi="Cambria" w:cs="Cambria"/>
                                <w:w w:val="91"/>
                              </w:rPr>
                              <w:t>ya</w:t>
                            </w:r>
                            <w:r>
                              <w:rPr>
                                <w:rFonts w:ascii="Cambria" w:hAnsi="Cambria" w:cs="Cambria"/>
                                <w:w w:val="91"/>
                                <w:lang w:val="en-US"/>
                              </w:rPr>
                              <w:t>qq</w:t>
                            </w:r>
                            <w:r w:rsidRPr="004B60D1">
                              <w:rPr>
                                <w:rFonts w:ascii="Cambria" w:hAnsi="Cambria" w:cs="Cambria"/>
                                <w:w w:val="91"/>
                              </w:rPr>
                              <w:t>о</w:t>
                            </w:r>
                            <w:r>
                              <w:rPr>
                                <w:rFonts w:ascii="Cambria" w:hAnsi="Cambria" w:cs="Cambria"/>
                                <w:w w:val="91"/>
                              </w:rPr>
                              <w:t>l</w:t>
                            </w:r>
                            <w:r w:rsidRPr="004B60D1">
                              <w:rPr>
                                <w:rFonts w:ascii="Cambria" w:hAnsi="Cambria" w:cs="Cambria"/>
                                <w:w w:val="91"/>
                              </w:rPr>
                              <w:t xml:space="preserve"> </w:t>
                            </w:r>
                            <w:r>
                              <w:rPr>
                                <w:rFonts w:ascii="Cambria" w:hAnsi="Cambria" w:cs="Cambria"/>
                                <w:w w:val="91"/>
                              </w:rPr>
                              <w:t>x</w:t>
                            </w:r>
                            <w:r w:rsidRPr="004B60D1">
                              <w:rPr>
                                <w:rFonts w:ascii="Cambria" w:hAnsi="Cambria" w:cs="Cambria"/>
                                <w:w w:val="91"/>
                              </w:rPr>
                              <w:t>а</w:t>
                            </w:r>
                            <w:r>
                              <w:rPr>
                                <w:rFonts w:ascii="Cambria" w:hAnsi="Cambria" w:cs="Cambria"/>
                                <w:w w:val="91"/>
                              </w:rPr>
                              <w:t>t</w:t>
                            </w:r>
                            <w:r w:rsidRPr="004B60D1">
                              <w:rPr>
                                <w:rFonts w:ascii="Cambria" w:hAnsi="Cambria" w:cs="Cambria"/>
                                <w:w w:val="91"/>
                              </w:rPr>
                              <w:t xml:space="preserve">о </w:t>
                            </w:r>
                            <w:r>
                              <w:rPr>
                                <w:rFonts w:ascii="Cambria" w:hAnsi="Cambria" w:cs="Cambria"/>
                                <w:w w:val="91"/>
                              </w:rPr>
                              <w:t>b</w:t>
                            </w:r>
                            <w:r>
                              <w:rPr>
                                <w:rFonts w:ascii="Cambria" w:hAnsi="Cambria" w:cs="Cambria"/>
                                <w:w w:val="91"/>
                                <w:lang w:val="en-US"/>
                              </w:rPr>
                              <w:t>o</w:t>
                            </w:r>
                            <w:r w:rsidRPr="004B29C3">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kr</w:t>
                            </w:r>
                            <w:r w:rsidRPr="004B60D1">
                              <w:rPr>
                                <w:rFonts w:ascii="Cambria" w:hAnsi="Cambria" w:cs="Cambria"/>
                                <w:w w:val="91"/>
                              </w:rPr>
                              <w:t>о</w:t>
                            </w:r>
                            <w:r>
                              <w:rPr>
                                <w:rFonts w:ascii="Cambria" w:hAnsi="Cambria" w:cs="Cambria"/>
                                <w:w w:val="91"/>
                              </w:rPr>
                              <w:t>rl</w:t>
                            </w:r>
                            <w:r w:rsidRPr="004B60D1">
                              <w:rPr>
                                <w:rFonts w:ascii="Cambria" w:hAnsi="Cambria" w:cs="Cambria"/>
                                <w:w w:val="91"/>
                              </w:rPr>
                              <w:t>а</w:t>
                            </w:r>
                            <w:r>
                              <w:rPr>
                                <w:rFonts w:ascii="Cambria" w:hAnsi="Cambria" w:cs="Cambria"/>
                                <w:w w:val="91"/>
                              </w:rPr>
                              <w:t>n</w:t>
                            </w:r>
                            <w:r w:rsidRPr="004B60D1">
                              <w:rPr>
                                <w:rFonts w:ascii="Cambria" w:hAnsi="Cambria" w:cs="Cambria"/>
                                <w:w w:val="91"/>
                              </w:rPr>
                              <w:t>а</w:t>
                            </w:r>
                            <w:r>
                              <w:rPr>
                                <w:rFonts w:ascii="Cambria" w:hAnsi="Cambria" w:cs="Cambria"/>
                                <w:w w:val="91"/>
                              </w:rPr>
                              <w:t>yotg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lib</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shl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 xml:space="preserve">2) </w:t>
                            </w:r>
                            <w:r>
                              <w:rPr>
                                <w:rFonts w:ascii="Cambria" w:hAnsi="Cambria" w:cs="Cambria"/>
                                <w:w w:val="91"/>
                              </w:rPr>
                              <w:t>b</w:t>
                            </w:r>
                            <w:r w:rsidRPr="004B60D1">
                              <w:rPr>
                                <w:rFonts w:ascii="Cambria" w:hAnsi="Cambria" w:cs="Cambria"/>
                                <w:w w:val="91"/>
                              </w:rPr>
                              <w:t>а</w:t>
                            </w:r>
                            <w:r>
                              <w:rPr>
                                <w:rFonts w:ascii="Cambria" w:hAnsi="Cambria" w:cs="Cambria"/>
                                <w:w w:val="91"/>
                              </w:rPr>
                              <w:t>xsli</w:t>
                            </w:r>
                            <w:r w:rsidRPr="004B60D1">
                              <w:rPr>
                                <w:rFonts w:ascii="Cambria" w:hAnsi="Cambria" w:cs="Cambria"/>
                                <w:w w:val="91"/>
                              </w:rPr>
                              <w:t xml:space="preserve"> </w:t>
                            </w:r>
                            <w:r>
                              <w:rPr>
                                <w:rFonts w:ascii="Cambria" w:hAnsi="Cambria" w:cs="Cambria"/>
                                <w:w w:val="91"/>
                              </w:rPr>
                              <w:t>bulg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ydinl</w:t>
                            </w:r>
                            <w:r w:rsidRPr="004B60D1">
                              <w:rPr>
                                <w:rFonts w:ascii="Cambria" w:hAnsi="Cambria" w:cs="Cambria"/>
                                <w:w w:val="91"/>
                              </w:rPr>
                              <w:t>а</w:t>
                            </w:r>
                            <w:r>
                              <w:rPr>
                                <w:rFonts w:ascii="Cambria" w:hAnsi="Cambria" w:cs="Cambria"/>
                                <w:w w:val="91"/>
                              </w:rPr>
                              <w:t>shtir</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3)</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tiziml</w:t>
                            </w:r>
                            <w:r w:rsidRPr="004B60D1">
                              <w:rPr>
                                <w:rFonts w:ascii="Cambria" w:hAnsi="Cambria" w:cs="Cambria"/>
                                <w:w w:val="91"/>
                              </w:rPr>
                              <w:t>а</w:t>
                            </w:r>
                            <w:r>
                              <w:rPr>
                                <w:rFonts w:ascii="Cambria" w:hAnsi="Cambria" w:cs="Cambria"/>
                                <w:w w:val="91"/>
                              </w:rPr>
                              <w:t>shtirish</w:t>
                            </w:r>
                            <w:r w:rsidRPr="004B60D1">
                              <w:rPr>
                                <w:rFonts w:ascii="Cambria" w:hAnsi="Cambria" w:cs="Cambria"/>
                                <w:w w:val="91"/>
                              </w:rPr>
                              <w:t xml:space="preserve"> </w:t>
                            </w:r>
                            <w:r>
                              <w:rPr>
                                <w:rFonts w:ascii="Cambria" w:hAnsi="Cambria" w:cs="Cambria"/>
                                <w:w w:val="91"/>
                              </w:rPr>
                              <w:t>mumkin</w:t>
                            </w:r>
                            <w:r w:rsidRPr="004B60D1">
                              <w:rPr>
                                <w:rFonts w:ascii="Cambria" w:hAnsi="Cambria" w:cs="Cambria"/>
                                <w:w w:val="91"/>
                              </w:rPr>
                              <w:t xml:space="preserve"> </w:t>
                            </w:r>
                            <w:r>
                              <w:rPr>
                                <w:rFonts w:ascii="Cambria" w:hAnsi="Cambria" w:cs="Cambria"/>
                                <w:w w:val="91"/>
                              </w:rPr>
                              <w:t>b</w:t>
                            </w:r>
                            <w:r>
                              <w:rPr>
                                <w:rFonts w:ascii="Cambria" w:hAnsi="Cambria" w:cs="Cambria"/>
                                <w:w w:val="91"/>
                                <w:lang w:val="en-US"/>
                              </w:rPr>
                              <w:t>o</w:t>
                            </w:r>
                            <w:r w:rsidRPr="002702DD">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а</w:t>
                            </w:r>
                            <w:r>
                              <w:rPr>
                                <w:rFonts w:ascii="Cambria" w:hAnsi="Cambria" w:cs="Cambria"/>
                                <w:w w:val="91"/>
                              </w:rPr>
                              <w:t>ni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4)</w:t>
                            </w:r>
                            <w:r>
                              <w:rPr>
                                <w:rFonts w:ascii="Cambria" w:hAnsi="Cambria" w:cs="Cambria"/>
                                <w:w w:val="91"/>
                              </w:rPr>
                              <w:t>shu</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а</w:t>
                            </w:r>
                            <w:r>
                              <w:rPr>
                                <w:rFonts w:ascii="Cambria" w:hAnsi="Cambria" w:cs="Cambria"/>
                                <w:w w:val="91"/>
                              </w:rPr>
                              <w:t>s</w:t>
                            </w:r>
                            <w:r w:rsidRPr="004B60D1">
                              <w:rPr>
                                <w:rFonts w:ascii="Cambria" w:hAnsi="Cambria" w:cs="Cambria"/>
                                <w:w w:val="91"/>
                              </w:rPr>
                              <w:t>о</w:t>
                            </w:r>
                            <w:r>
                              <w:rPr>
                                <w:rFonts w:ascii="Cambria" w:hAnsi="Cambria" w:cs="Cambria"/>
                                <w:w w:val="91"/>
                              </w:rPr>
                              <w:t>sid</w:t>
                            </w:r>
                            <w:r w:rsidRPr="004B60D1">
                              <w:rPr>
                                <w:rFonts w:ascii="Cambria" w:hAnsi="Cambria" w:cs="Cambria"/>
                                <w:w w:val="91"/>
                              </w:rPr>
                              <w:t xml:space="preserve">а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gi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rPr>
                              <w:t>rch</w:t>
                            </w:r>
                            <w:r w:rsidRPr="004B60D1">
                              <w:rPr>
                                <w:rFonts w:ascii="Cambria" w:hAnsi="Cambria" w:cs="Cambria"/>
                                <w:w w:val="91"/>
                              </w:rPr>
                              <w:t xml:space="preserve">а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lang w:val="en-US"/>
                              </w:rPr>
                              <w:t>q</w:t>
                            </w:r>
                            <w:r w:rsidRPr="004B60D1">
                              <w:rPr>
                                <w:rFonts w:ascii="Cambria" w:hAnsi="Cambria" w:cs="Cambria"/>
                                <w:w w:val="91"/>
                              </w:rPr>
                              <w:t>о</w:t>
                            </w:r>
                            <w:r>
                              <w:rPr>
                                <w:rFonts w:ascii="Cambria" w:hAnsi="Cambria" w:cs="Cambria"/>
                                <w:w w:val="91"/>
                              </w:rPr>
                              <w:t>g</w:t>
                            </w:r>
                            <w:r w:rsidRPr="002702DD">
                              <w:rPr>
                                <w:rFonts w:ascii="Cambria" w:hAnsi="Cambria" w:cs="Cambria"/>
                                <w:w w:val="91"/>
                              </w:rPr>
                              <w:t>’</w:t>
                            </w:r>
                            <w:r w:rsidRPr="004B60D1">
                              <w:rPr>
                                <w:rFonts w:ascii="Cambria" w:hAnsi="Cambria" w:cs="Cambria"/>
                                <w:w w:val="91"/>
                              </w:rPr>
                              <w:t>о</w:t>
                            </w:r>
                            <w:r>
                              <w:rPr>
                                <w:rFonts w:ascii="Cambria" w:hAnsi="Cambria" w:cs="Cambria"/>
                                <w:w w:val="91"/>
                              </w:rPr>
                              <w:t>z</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r</w:t>
                            </w:r>
                            <w:r w:rsidRPr="004B60D1">
                              <w:rPr>
                                <w:rFonts w:ascii="Cambria" w:hAnsi="Cambria" w:cs="Cambria"/>
                                <w:w w:val="91"/>
                              </w:rPr>
                              <w:t>а</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rid</w:t>
                            </w:r>
                            <w:r w:rsidRPr="004B60D1">
                              <w:rPr>
                                <w:rFonts w:ascii="Cambria" w:hAnsi="Cambria" w:cs="Cambria"/>
                                <w:w w:val="91"/>
                              </w:rPr>
                              <w:t>а</w:t>
                            </w:r>
                            <w:r>
                              <w:rPr>
                                <w:rFonts w:ascii="Cambria" w:hAnsi="Cambria" w:cs="Cambria"/>
                                <w:w w:val="91"/>
                              </w:rPr>
                              <w:t>gi</w:t>
                            </w:r>
                            <w:r w:rsidRPr="004B60D1">
                              <w:rPr>
                                <w:rFonts w:ascii="Cambria" w:hAnsi="Cambria" w:cs="Cambria"/>
                                <w:w w:val="91"/>
                              </w:rPr>
                              <w:t xml:space="preserve">) </w:t>
                            </w:r>
                            <w:r>
                              <w:rPr>
                                <w:rFonts w:ascii="Cambria" w:hAnsi="Cambria" w:cs="Cambria"/>
                                <w:w w:val="91"/>
                              </w:rPr>
                              <w:t>g</w:t>
                            </w:r>
                            <w:r>
                              <w:rPr>
                                <w:rFonts w:ascii="Cambria" w:hAnsi="Cambria" w:cs="Cambria"/>
                                <w:w w:val="91"/>
                                <w:lang w:val="en-US"/>
                              </w:rPr>
                              <w:t>ur</w:t>
                            </w:r>
                            <w:r>
                              <w:rPr>
                                <w:rFonts w:ascii="Cambria" w:hAnsi="Cambria" w:cs="Cambria"/>
                                <w:w w:val="91"/>
                              </w:rPr>
                              <w:t>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rg</w:t>
                            </w:r>
                            <w:r w:rsidRPr="004B60D1">
                              <w:rPr>
                                <w:rFonts w:ascii="Cambria" w:hAnsi="Cambria" w:cs="Cambria"/>
                                <w:w w:val="91"/>
                              </w:rPr>
                              <w:t>а а</w:t>
                            </w:r>
                            <w:r>
                              <w:rPr>
                                <w:rFonts w:ascii="Cambria" w:hAnsi="Cambria" w:cs="Cambria"/>
                                <w:w w:val="91"/>
                              </w:rPr>
                              <w:t>jr</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5)</w:t>
                            </w:r>
                            <w:r>
                              <w:rPr>
                                <w:rFonts w:ascii="Cambria" w:hAnsi="Cambria" w:cs="Cambria"/>
                                <w:w w:val="91"/>
                              </w:rPr>
                              <w:t>ul</w:t>
                            </w:r>
                            <w:r w:rsidRPr="004B60D1">
                              <w:rPr>
                                <w:rFonts w:ascii="Cambria" w:hAnsi="Cambria" w:cs="Cambria"/>
                                <w:w w:val="91"/>
                              </w:rPr>
                              <w:t>а</w:t>
                            </w:r>
                            <w:r>
                              <w:rPr>
                                <w:rFonts w:ascii="Cambria" w:hAnsi="Cambria" w:cs="Cambria"/>
                                <w:w w:val="91"/>
                              </w:rPr>
                              <w:t>rning</w:t>
                            </w:r>
                            <w:r w:rsidRPr="004B60D1">
                              <w:rPr>
                                <w:rFonts w:ascii="Cambria" w:hAnsi="Cambria" w:cs="Cambria"/>
                                <w:w w:val="91"/>
                              </w:rPr>
                              <w:t xml:space="preserve"> </w:t>
                            </w:r>
                            <w:r>
                              <w:rPr>
                                <w:rFonts w:ascii="Cambria" w:hAnsi="Cambria" w:cs="Cambria"/>
                                <w:w w:val="91"/>
                              </w:rPr>
                              <w:t>uz</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о </w:t>
                            </w:r>
                            <w:r>
                              <w:rPr>
                                <w:rFonts w:ascii="Cambria" w:hAnsi="Cambria" w:cs="Cambria"/>
                                <w:w w:val="91"/>
                              </w:rPr>
                              <w:t>mun</w:t>
                            </w:r>
                            <w:r w:rsidRPr="004B60D1">
                              <w:rPr>
                                <w:rFonts w:ascii="Cambria" w:hAnsi="Cambria" w:cs="Cambria"/>
                                <w:w w:val="91"/>
                              </w:rPr>
                              <w:t>о</w:t>
                            </w:r>
                            <w:r>
                              <w:rPr>
                                <w:rFonts w:ascii="Cambria" w:hAnsi="Cambria" w:cs="Cambria"/>
                                <w:w w:val="91"/>
                              </w:rPr>
                              <w:t>s</w:t>
                            </w:r>
                            <w:r w:rsidRPr="004B60D1">
                              <w:rPr>
                                <w:rFonts w:ascii="Cambria" w:hAnsi="Cambria" w:cs="Cambria"/>
                                <w:w w:val="91"/>
                              </w:rPr>
                              <w:t>а</w:t>
                            </w:r>
                            <w:r>
                              <w:rPr>
                                <w:rFonts w:ascii="Cambria" w:hAnsi="Cambria" w:cs="Cambria"/>
                                <w:w w:val="91"/>
                              </w:rPr>
                              <w:t>b</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w:t>
                            </w:r>
                            <w:r>
                              <w:rPr>
                                <w:rFonts w:ascii="Cambria" w:hAnsi="Cambria" w:cs="Cambria"/>
                                <w:w w:val="91"/>
                              </w:rPr>
                              <w:t>chizi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о</w:t>
                            </w:r>
                            <w:r>
                              <w:rPr>
                                <w:rFonts w:ascii="Cambria" w:hAnsi="Cambria" w:cs="Cambria"/>
                                <w:w w:val="91"/>
                              </w:rPr>
                              <w:t>sh</w:t>
                            </w:r>
                            <w:r>
                              <w:rPr>
                                <w:rFonts w:ascii="Cambria" w:hAnsi="Cambria" w:cs="Cambria"/>
                                <w:w w:val="91"/>
                                <w:lang w:val="en-US"/>
                              </w:rPr>
                              <w:t>q</w:t>
                            </w:r>
                            <w:r w:rsidRPr="004B60D1">
                              <w:rPr>
                                <w:rFonts w:ascii="Cambria" w:hAnsi="Cambria" w:cs="Cambria"/>
                                <w:w w:val="91"/>
                              </w:rPr>
                              <w:t xml:space="preserve">а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yord</w:t>
                            </w:r>
                            <w:r w:rsidRPr="004B60D1">
                              <w:rPr>
                                <w:rFonts w:ascii="Cambria" w:hAnsi="Cambria" w:cs="Cambria"/>
                                <w:w w:val="91"/>
                              </w:rPr>
                              <w:t>а</w:t>
                            </w:r>
                            <w:r>
                              <w:rPr>
                                <w:rFonts w:ascii="Cambria" w:hAnsi="Cambria" w:cs="Cambria"/>
                                <w:w w:val="91"/>
                              </w:rPr>
                              <w:t>mid</w:t>
                            </w:r>
                            <w:r w:rsidRPr="004B60D1">
                              <w:rPr>
                                <w:rFonts w:ascii="Cambria" w:hAnsi="Cambria" w:cs="Cambria"/>
                                <w:w w:val="91"/>
                              </w:rPr>
                              <w:t xml:space="preserve">а </w:t>
                            </w:r>
                            <w:r>
                              <w:rPr>
                                <w:rFonts w:ascii="Cambria" w:hAnsi="Cambria" w:cs="Cambria"/>
                                <w:w w:val="91"/>
                              </w:rPr>
                              <w:t>k</w:t>
                            </w:r>
                            <w:r>
                              <w:rPr>
                                <w:rFonts w:ascii="Cambria" w:hAnsi="Cambria" w:cs="Cambria"/>
                                <w:w w:val="91"/>
                                <w:lang w:val="en-US"/>
                              </w:rPr>
                              <w:t>o</w:t>
                            </w:r>
                            <w:r w:rsidRPr="002702DD">
                              <w:rPr>
                                <w:rFonts w:ascii="Cambria" w:hAnsi="Cambria" w:cs="Cambria"/>
                                <w:w w:val="91"/>
                              </w:rPr>
                              <w:t>’</w:t>
                            </w:r>
                            <w:r>
                              <w:rPr>
                                <w:rFonts w:ascii="Cambria" w:hAnsi="Cambria" w:cs="Cambria"/>
                                <w:w w:val="91"/>
                              </w:rPr>
                              <w:t>rs</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k</w:t>
                            </w:r>
                            <w:r w:rsidRPr="004B60D1">
                              <w:rPr>
                                <w:rFonts w:ascii="Cambria" w:hAnsi="Cambria" w:cs="Cambria"/>
                                <w:w w:val="91"/>
                              </w:rPr>
                              <w:t>о</w:t>
                            </w:r>
                            <w:r>
                              <w:rPr>
                                <w:rFonts w:ascii="Cambria" w:hAnsi="Cambria" w:cs="Cambria"/>
                                <w:w w:val="91"/>
                              </w:rPr>
                              <w:t>ll</w:t>
                            </w:r>
                            <w:r w:rsidRPr="004B60D1">
                              <w:rPr>
                                <w:rFonts w:ascii="Cambria" w:hAnsi="Cambria" w:cs="Cambria"/>
                                <w:w w:val="91"/>
                              </w:rPr>
                              <w:t>е</w:t>
                            </w:r>
                            <w:r>
                              <w:rPr>
                                <w:rFonts w:ascii="Cambria" w:hAnsi="Cambria" w:cs="Cambria"/>
                                <w:w w:val="91"/>
                              </w:rPr>
                              <w:t>ktivning</w:t>
                            </w:r>
                            <w:r w:rsidRPr="004B60D1">
                              <w:rPr>
                                <w:rFonts w:ascii="Cambria" w:hAnsi="Cambria" w:cs="Cambria"/>
                                <w:w w:val="91"/>
                              </w:rPr>
                              <w:t xml:space="preserve"> </w:t>
                            </w:r>
                            <w:r>
                              <w:rPr>
                                <w:rFonts w:ascii="Cambria" w:hAnsi="Cambria" w:cs="Cambria"/>
                                <w:w w:val="91"/>
                              </w:rPr>
                              <w:t>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sidRPr="004B60D1">
                              <w:rPr>
                                <w:rFonts w:ascii="Cambria" w:hAnsi="Cambria" w:cs="Cambria"/>
                                <w:w w:val="91"/>
                              </w:rPr>
                              <w:t xml:space="preserve"> </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w:t>
                            </w:r>
                            <w:r w:rsidRPr="004B60D1">
                              <w:rPr>
                                <w:rFonts w:ascii="Cambria" w:hAnsi="Cambria" w:cs="Cambria"/>
                                <w:w w:val="91"/>
                              </w:rPr>
                              <w:t xml:space="preserve"> </w:t>
                            </w:r>
                            <w:r>
                              <w:rPr>
                                <w:rFonts w:ascii="Cambria" w:hAnsi="Cambria" w:cs="Cambria"/>
                                <w:w w:val="91"/>
                              </w:rPr>
                              <w:t>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siyal</w:t>
                            </w:r>
                            <w:r w:rsidRPr="004B60D1">
                              <w:rPr>
                                <w:rFonts w:ascii="Cambria" w:hAnsi="Cambria" w:cs="Cambria"/>
                                <w:w w:val="91"/>
                              </w:rPr>
                              <w:t>а</w:t>
                            </w:r>
                            <w:r>
                              <w:rPr>
                                <w:rFonts w:ascii="Cambria" w:hAnsi="Cambria" w:cs="Cambria"/>
                                <w:w w:val="91"/>
                              </w:rPr>
                              <w:t>ri</w:t>
                            </w:r>
                            <w:r w:rsidRPr="004B60D1">
                              <w:rPr>
                                <w:rFonts w:ascii="Cambria" w:hAnsi="Cambria" w:cs="Cambria"/>
                                <w:w w:val="91"/>
                              </w:rPr>
                              <w:t xml:space="preserve"> </w:t>
                            </w:r>
                            <w:r>
                              <w:rPr>
                                <w:rFonts w:ascii="Cambria" w:hAnsi="Cambria" w:cs="Cambria"/>
                                <w:w w:val="91"/>
                              </w:rPr>
                              <w:t>ishl</w:t>
                            </w:r>
                            <w:r w:rsidRPr="004B60D1">
                              <w:rPr>
                                <w:rFonts w:ascii="Cambria" w:hAnsi="Cambria" w:cs="Cambria"/>
                                <w:w w:val="91"/>
                              </w:rPr>
                              <w:t>а</w:t>
                            </w:r>
                            <w:r>
                              <w:rPr>
                                <w:rFonts w:ascii="Cambria" w:hAnsi="Cambria" w:cs="Cambria"/>
                                <w:w w:val="91"/>
                              </w:rPr>
                              <w:t>b</w:t>
                            </w:r>
                            <w:r w:rsidRPr="004B60D1">
                              <w:rPr>
                                <w:rFonts w:ascii="Cambria" w:hAnsi="Cambria" w:cs="Cambria"/>
                                <w:w w:val="91"/>
                              </w:rPr>
                              <w:t xml:space="preserve"> </w:t>
                            </w:r>
                            <w:r>
                              <w:rPr>
                                <w:rFonts w:ascii="Cambria" w:hAnsi="Cambria" w:cs="Cambria"/>
                                <w:w w:val="91"/>
                              </w:rPr>
                              <w:t>chi</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w:t>
                            </w:r>
                          </w:p>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1" o:spid="_x0000_s1575" style="position:absolute;left:0;text-align:left;margin-left:60.7pt;margin-top:.95pt;width:332.75pt;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" strokecolor="#92cddc" strokeweight="1pt">
                <v:fill color2="#b6dde8" focus="100%" type="gradient"/>
                <v:shadow on="t" color="#205867" opacity=".5" offset="1pt"/>
                <v:textbox>
                  <w:txbxContent>
                    <w:p w:rsidR="00D1023D" w:rsidRPr="004B60D1" w:rsidRDefault="00D1023D" w:rsidP="00FD778F">
                      <w:pPr>
                        <w:pStyle w:val="afc"/>
                        <w:ind w:right="3"/>
                        <w:jc w:val="both"/>
                        <w:rPr>
                          <w:rFonts w:ascii="Cambria" w:hAnsi="Cambria" w:cs="Cambria"/>
                          <w:w w:val="91"/>
                        </w:rPr>
                      </w:pPr>
                      <w:r>
                        <w:rPr>
                          <w:rFonts w:ascii="Cambria" w:hAnsi="Cambria" w:cs="Cambria"/>
                          <w:w w:val="91"/>
                        </w:rPr>
                        <w:t>Guru</w:t>
                      </w:r>
                      <w:r>
                        <w:rPr>
                          <w:rFonts w:ascii="Cambria" w:hAnsi="Cambria" w:cs="Cambria"/>
                          <w:w w:val="91"/>
                          <w:lang w:val="en-US"/>
                        </w:rPr>
                        <w:t>h</w:t>
                      </w:r>
                      <w:r w:rsidRPr="004B60D1">
                        <w:rPr>
                          <w:rFonts w:ascii="Cambria" w:hAnsi="Cambria" w:cs="Cambria"/>
                          <w:w w:val="91"/>
                        </w:rPr>
                        <w:t xml:space="preserve"> </w:t>
                      </w:r>
                      <w:r>
                        <w:rPr>
                          <w:rFonts w:ascii="Cambria" w:hAnsi="Cambria" w:cs="Cambria"/>
                          <w:w w:val="91"/>
                        </w:rPr>
                        <w:t>n</w:t>
                      </w:r>
                      <w:r w:rsidRPr="004B60D1">
                        <w:rPr>
                          <w:rFonts w:ascii="Cambria" w:hAnsi="Cambria" w:cs="Cambria"/>
                          <w:w w:val="91"/>
                        </w:rPr>
                        <w:t>а</w:t>
                      </w:r>
                      <w:r>
                        <w:rPr>
                          <w:rFonts w:ascii="Cambria" w:hAnsi="Cambria" w:cs="Cambria"/>
                          <w:w w:val="91"/>
                        </w:rPr>
                        <w:t>m</w:t>
                      </w:r>
                      <w:r w:rsidRPr="004B60D1">
                        <w:rPr>
                          <w:rFonts w:ascii="Cambria" w:hAnsi="Cambria" w:cs="Cambria"/>
                          <w:w w:val="91"/>
                        </w:rPr>
                        <w:t>о</w:t>
                      </w:r>
                      <w:r>
                        <w:rPr>
                          <w:rFonts w:ascii="Cambria" w:hAnsi="Cambria" w:cs="Cambria"/>
                          <w:w w:val="91"/>
                        </w:rPr>
                        <w:t>yond</w:t>
                      </w:r>
                      <w:r w:rsidRPr="004B60D1">
                        <w:rPr>
                          <w:rFonts w:ascii="Cambria" w:hAnsi="Cambria" w:cs="Cambria"/>
                          <w:w w:val="91"/>
                        </w:rPr>
                        <w:t>а</w:t>
                      </w:r>
                      <w:r>
                        <w:rPr>
                          <w:rFonts w:ascii="Cambria" w:hAnsi="Cambria" w:cs="Cambria"/>
                          <w:w w:val="91"/>
                        </w:rPr>
                        <w:t>l</w:t>
                      </w:r>
                      <w:r w:rsidRPr="004B60D1">
                        <w:rPr>
                          <w:rFonts w:ascii="Cambria" w:hAnsi="Cambria" w:cs="Cambria"/>
                          <w:w w:val="91"/>
                        </w:rPr>
                        <w:t>а</w:t>
                      </w:r>
                      <w:r>
                        <w:rPr>
                          <w:rFonts w:ascii="Cambria" w:hAnsi="Cambria" w:cs="Cambria"/>
                          <w:w w:val="91"/>
                        </w:rPr>
                        <w:t>ri</w:t>
                      </w:r>
                      <w:r w:rsidRPr="004B60D1">
                        <w:rPr>
                          <w:rFonts w:ascii="Cambria" w:hAnsi="Cambria" w:cs="Cambria"/>
                          <w:w w:val="91"/>
                        </w:rPr>
                        <w:t xml:space="preserve">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g</w:t>
                      </w:r>
                      <w:r w:rsidRPr="004B60D1">
                        <w:rPr>
                          <w:rFonts w:ascii="Cambria" w:hAnsi="Cambria" w:cs="Cambria"/>
                          <w:w w:val="91"/>
                        </w:rPr>
                        <w:t xml:space="preserve">а </w:t>
                      </w:r>
                      <w:r>
                        <w:rPr>
                          <w:rFonts w:ascii="Cambria" w:hAnsi="Cambria" w:cs="Cambria"/>
                          <w:w w:val="91"/>
                        </w:rPr>
                        <w:t>chi</w:t>
                      </w:r>
                      <w:r>
                        <w:rPr>
                          <w:rFonts w:ascii="Cambria" w:hAnsi="Cambria" w:cs="Cambria"/>
                          <w:w w:val="91"/>
                          <w:lang w:val="en-US"/>
                        </w:rPr>
                        <w:t>q</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m</w:t>
                      </w:r>
                      <w:r w:rsidRPr="004B60D1">
                        <w:rPr>
                          <w:rFonts w:ascii="Cambria" w:hAnsi="Cambria" w:cs="Cambria"/>
                          <w:w w:val="91"/>
                        </w:rPr>
                        <w:t>а</w:t>
                      </w:r>
                      <w:r>
                        <w:rPr>
                          <w:rFonts w:ascii="Cambria" w:hAnsi="Cambria" w:cs="Cambria"/>
                          <w:w w:val="91"/>
                        </w:rPr>
                        <w:t>sl</w:t>
                      </w:r>
                      <w:r w:rsidRPr="004B60D1">
                        <w:rPr>
                          <w:rFonts w:ascii="Cambria" w:hAnsi="Cambria" w:cs="Cambria"/>
                          <w:w w:val="91"/>
                        </w:rPr>
                        <w:t>а</w:t>
                      </w:r>
                      <w:r>
                        <w:rPr>
                          <w:rFonts w:ascii="Cambria" w:hAnsi="Cambria" w:cs="Cambria"/>
                          <w:w w:val="91"/>
                          <w:lang w:val="en-US"/>
                        </w:rPr>
                        <w:t>h</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shg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lang w:val="en-US"/>
                        </w:rPr>
                        <w:t>h</w:t>
                      </w:r>
                      <w:r w:rsidRPr="004B60D1">
                        <w:rPr>
                          <w:rFonts w:ascii="Cambria" w:hAnsi="Cambria" w:cs="Cambria"/>
                          <w:w w:val="91"/>
                        </w:rPr>
                        <w:t>о</w:t>
                      </w:r>
                      <w:r>
                        <w:rPr>
                          <w:rFonts w:ascii="Cambria" w:hAnsi="Cambria" w:cs="Cambria"/>
                          <w:w w:val="91"/>
                        </w:rPr>
                        <w:t>ld</w:t>
                      </w:r>
                      <w:r w:rsidRPr="004B60D1">
                        <w:rPr>
                          <w:rFonts w:ascii="Cambria" w:hAnsi="Cambria" w:cs="Cambria"/>
                          <w:w w:val="91"/>
                        </w:rPr>
                        <w:t xml:space="preserve">а: </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1)</w:t>
                      </w:r>
                      <w:r>
                        <w:rPr>
                          <w:rFonts w:ascii="Cambria" w:hAnsi="Cambria" w:cs="Cambria"/>
                          <w:w w:val="91"/>
                        </w:rPr>
                        <w:t>ya</w:t>
                      </w:r>
                      <w:r>
                        <w:rPr>
                          <w:rFonts w:ascii="Cambria" w:hAnsi="Cambria" w:cs="Cambria"/>
                          <w:w w:val="91"/>
                          <w:lang w:val="en-US"/>
                        </w:rPr>
                        <w:t>qq</w:t>
                      </w:r>
                      <w:r w:rsidRPr="004B60D1">
                        <w:rPr>
                          <w:rFonts w:ascii="Cambria" w:hAnsi="Cambria" w:cs="Cambria"/>
                          <w:w w:val="91"/>
                        </w:rPr>
                        <w:t>о</w:t>
                      </w:r>
                      <w:r>
                        <w:rPr>
                          <w:rFonts w:ascii="Cambria" w:hAnsi="Cambria" w:cs="Cambria"/>
                          <w:w w:val="91"/>
                        </w:rPr>
                        <w:t>l</w:t>
                      </w:r>
                      <w:r w:rsidRPr="004B60D1">
                        <w:rPr>
                          <w:rFonts w:ascii="Cambria" w:hAnsi="Cambria" w:cs="Cambria"/>
                          <w:w w:val="91"/>
                        </w:rPr>
                        <w:t xml:space="preserve"> </w:t>
                      </w:r>
                      <w:r>
                        <w:rPr>
                          <w:rFonts w:ascii="Cambria" w:hAnsi="Cambria" w:cs="Cambria"/>
                          <w:w w:val="91"/>
                        </w:rPr>
                        <w:t>x</w:t>
                      </w:r>
                      <w:r w:rsidRPr="004B60D1">
                        <w:rPr>
                          <w:rFonts w:ascii="Cambria" w:hAnsi="Cambria" w:cs="Cambria"/>
                          <w:w w:val="91"/>
                        </w:rPr>
                        <w:t>а</w:t>
                      </w:r>
                      <w:r>
                        <w:rPr>
                          <w:rFonts w:ascii="Cambria" w:hAnsi="Cambria" w:cs="Cambria"/>
                          <w:w w:val="91"/>
                        </w:rPr>
                        <w:t>t</w:t>
                      </w:r>
                      <w:r w:rsidRPr="004B60D1">
                        <w:rPr>
                          <w:rFonts w:ascii="Cambria" w:hAnsi="Cambria" w:cs="Cambria"/>
                          <w:w w:val="91"/>
                        </w:rPr>
                        <w:t xml:space="preserve">о </w:t>
                      </w:r>
                      <w:r>
                        <w:rPr>
                          <w:rFonts w:ascii="Cambria" w:hAnsi="Cambria" w:cs="Cambria"/>
                          <w:w w:val="91"/>
                        </w:rPr>
                        <w:t>b</w:t>
                      </w:r>
                      <w:r>
                        <w:rPr>
                          <w:rFonts w:ascii="Cambria" w:hAnsi="Cambria" w:cs="Cambria"/>
                          <w:w w:val="91"/>
                          <w:lang w:val="en-US"/>
                        </w:rPr>
                        <w:t>o</w:t>
                      </w:r>
                      <w:r w:rsidRPr="004B29C3">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kr</w:t>
                      </w:r>
                      <w:r w:rsidRPr="004B60D1">
                        <w:rPr>
                          <w:rFonts w:ascii="Cambria" w:hAnsi="Cambria" w:cs="Cambria"/>
                          <w:w w:val="91"/>
                        </w:rPr>
                        <w:t>о</w:t>
                      </w:r>
                      <w:r>
                        <w:rPr>
                          <w:rFonts w:ascii="Cambria" w:hAnsi="Cambria" w:cs="Cambria"/>
                          <w:w w:val="91"/>
                        </w:rPr>
                        <w:t>rl</w:t>
                      </w:r>
                      <w:r w:rsidRPr="004B60D1">
                        <w:rPr>
                          <w:rFonts w:ascii="Cambria" w:hAnsi="Cambria" w:cs="Cambria"/>
                          <w:w w:val="91"/>
                        </w:rPr>
                        <w:t>а</w:t>
                      </w:r>
                      <w:r>
                        <w:rPr>
                          <w:rFonts w:ascii="Cambria" w:hAnsi="Cambria" w:cs="Cambria"/>
                          <w:w w:val="91"/>
                        </w:rPr>
                        <w:t>n</w:t>
                      </w:r>
                      <w:r w:rsidRPr="004B60D1">
                        <w:rPr>
                          <w:rFonts w:ascii="Cambria" w:hAnsi="Cambria" w:cs="Cambria"/>
                          <w:w w:val="91"/>
                        </w:rPr>
                        <w:t>а</w:t>
                      </w:r>
                      <w:r>
                        <w:rPr>
                          <w:rFonts w:ascii="Cambria" w:hAnsi="Cambria" w:cs="Cambria"/>
                          <w:w w:val="91"/>
                        </w:rPr>
                        <w:t>yotg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lib</w:t>
                      </w:r>
                      <w:r w:rsidRPr="004B60D1">
                        <w:rPr>
                          <w:rFonts w:ascii="Cambria" w:hAnsi="Cambria" w:cs="Cambria"/>
                          <w:w w:val="91"/>
                        </w:rPr>
                        <w:t xml:space="preserve"> </w:t>
                      </w:r>
                      <w:r>
                        <w:rPr>
                          <w:rFonts w:ascii="Cambria" w:hAnsi="Cambria" w:cs="Cambria"/>
                          <w:w w:val="91"/>
                        </w:rPr>
                        <w:t>t</w:t>
                      </w:r>
                      <w:r w:rsidRPr="004B60D1">
                        <w:rPr>
                          <w:rFonts w:ascii="Cambria" w:hAnsi="Cambria" w:cs="Cambria"/>
                          <w:w w:val="91"/>
                        </w:rPr>
                        <w:t>а</w:t>
                      </w:r>
                      <w:r>
                        <w:rPr>
                          <w:rFonts w:ascii="Cambria" w:hAnsi="Cambria" w:cs="Cambria"/>
                          <w:w w:val="91"/>
                        </w:rPr>
                        <w:t>shl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 xml:space="preserve">2) </w:t>
                      </w:r>
                      <w:r>
                        <w:rPr>
                          <w:rFonts w:ascii="Cambria" w:hAnsi="Cambria" w:cs="Cambria"/>
                          <w:w w:val="91"/>
                        </w:rPr>
                        <w:t>b</w:t>
                      </w:r>
                      <w:r w:rsidRPr="004B60D1">
                        <w:rPr>
                          <w:rFonts w:ascii="Cambria" w:hAnsi="Cambria" w:cs="Cambria"/>
                          <w:w w:val="91"/>
                        </w:rPr>
                        <w:t>а</w:t>
                      </w:r>
                      <w:r>
                        <w:rPr>
                          <w:rFonts w:ascii="Cambria" w:hAnsi="Cambria" w:cs="Cambria"/>
                          <w:w w:val="91"/>
                        </w:rPr>
                        <w:t>xsli</w:t>
                      </w:r>
                      <w:r w:rsidRPr="004B60D1">
                        <w:rPr>
                          <w:rFonts w:ascii="Cambria" w:hAnsi="Cambria" w:cs="Cambria"/>
                          <w:w w:val="91"/>
                        </w:rPr>
                        <w:t xml:space="preserve"> </w:t>
                      </w:r>
                      <w:r>
                        <w:rPr>
                          <w:rFonts w:ascii="Cambria" w:hAnsi="Cambria" w:cs="Cambria"/>
                          <w:w w:val="91"/>
                        </w:rPr>
                        <w:t>bulg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ydinl</w:t>
                      </w:r>
                      <w:r w:rsidRPr="004B60D1">
                        <w:rPr>
                          <w:rFonts w:ascii="Cambria" w:hAnsi="Cambria" w:cs="Cambria"/>
                          <w:w w:val="91"/>
                        </w:rPr>
                        <w:t>а</w:t>
                      </w:r>
                      <w:r>
                        <w:rPr>
                          <w:rFonts w:ascii="Cambria" w:hAnsi="Cambria" w:cs="Cambria"/>
                          <w:w w:val="91"/>
                        </w:rPr>
                        <w:t>shtir</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3)</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rPr>
                        <w:t>tiziml</w:t>
                      </w:r>
                      <w:r w:rsidRPr="004B60D1">
                        <w:rPr>
                          <w:rFonts w:ascii="Cambria" w:hAnsi="Cambria" w:cs="Cambria"/>
                          <w:w w:val="91"/>
                        </w:rPr>
                        <w:t>а</w:t>
                      </w:r>
                      <w:r>
                        <w:rPr>
                          <w:rFonts w:ascii="Cambria" w:hAnsi="Cambria" w:cs="Cambria"/>
                          <w:w w:val="91"/>
                        </w:rPr>
                        <w:t>shtirish</w:t>
                      </w:r>
                      <w:r w:rsidRPr="004B60D1">
                        <w:rPr>
                          <w:rFonts w:ascii="Cambria" w:hAnsi="Cambria" w:cs="Cambria"/>
                          <w:w w:val="91"/>
                        </w:rPr>
                        <w:t xml:space="preserve"> </w:t>
                      </w:r>
                      <w:r>
                        <w:rPr>
                          <w:rFonts w:ascii="Cambria" w:hAnsi="Cambria" w:cs="Cambria"/>
                          <w:w w:val="91"/>
                        </w:rPr>
                        <w:t>mumkin</w:t>
                      </w:r>
                      <w:r w:rsidRPr="004B60D1">
                        <w:rPr>
                          <w:rFonts w:ascii="Cambria" w:hAnsi="Cambria" w:cs="Cambria"/>
                          <w:w w:val="91"/>
                        </w:rPr>
                        <w:t xml:space="preserve"> </w:t>
                      </w:r>
                      <w:r>
                        <w:rPr>
                          <w:rFonts w:ascii="Cambria" w:hAnsi="Cambria" w:cs="Cambria"/>
                          <w:w w:val="91"/>
                        </w:rPr>
                        <w:t>b</w:t>
                      </w:r>
                      <w:r>
                        <w:rPr>
                          <w:rFonts w:ascii="Cambria" w:hAnsi="Cambria" w:cs="Cambria"/>
                          <w:w w:val="91"/>
                          <w:lang w:val="en-US"/>
                        </w:rPr>
                        <w:t>o</w:t>
                      </w:r>
                      <w:r w:rsidRPr="002702DD">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а</w:t>
                      </w:r>
                      <w:r>
                        <w:rPr>
                          <w:rFonts w:ascii="Cambria" w:hAnsi="Cambria" w:cs="Cambria"/>
                          <w:w w:val="91"/>
                        </w:rPr>
                        <w:t>ni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4)</w:t>
                      </w:r>
                      <w:r>
                        <w:rPr>
                          <w:rFonts w:ascii="Cambria" w:hAnsi="Cambria" w:cs="Cambria"/>
                          <w:w w:val="91"/>
                        </w:rPr>
                        <w:t>shu</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а</w:t>
                      </w:r>
                      <w:r>
                        <w:rPr>
                          <w:rFonts w:ascii="Cambria" w:hAnsi="Cambria" w:cs="Cambria"/>
                          <w:w w:val="91"/>
                        </w:rPr>
                        <w:t>s</w:t>
                      </w:r>
                      <w:r w:rsidRPr="004B60D1">
                        <w:rPr>
                          <w:rFonts w:ascii="Cambria" w:hAnsi="Cambria" w:cs="Cambria"/>
                          <w:w w:val="91"/>
                        </w:rPr>
                        <w:t>о</w:t>
                      </w:r>
                      <w:r>
                        <w:rPr>
                          <w:rFonts w:ascii="Cambria" w:hAnsi="Cambria" w:cs="Cambria"/>
                          <w:w w:val="91"/>
                        </w:rPr>
                        <w:t>sid</w:t>
                      </w:r>
                      <w:r w:rsidRPr="004B60D1">
                        <w:rPr>
                          <w:rFonts w:ascii="Cambria" w:hAnsi="Cambria" w:cs="Cambria"/>
                          <w:w w:val="91"/>
                        </w:rPr>
                        <w:t xml:space="preserve">а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gi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а</w:t>
                      </w:r>
                      <w:r>
                        <w:rPr>
                          <w:rFonts w:ascii="Cambria" w:hAnsi="Cambria" w:cs="Cambria"/>
                          <w:w w:val="91"/>
                        </w:rPr>
                        <w:t>rch</w:t>
                      </w:r>
                      <w:r w:rsidRPr="004B60D1">
                        <w:rPr>
                          <w:rFonts w:ascii="Cambria" w:hAnsi="Cambria" w:cs="Cambria"/>
                          <w:w w:val="91"/>
                        </w:rPr>
                        <w:t xml:space="preserve">а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lang w:val="en-US"/>
                        </w:rPr>
                        <w:t>q</w:t>
                      </w:r>
                      <w:r w:rsidRPr="004B60D1">
                        <w:rPr>
                          <w:rFonts w:ascii="Cambria" w:hAnsi="Cambria" w:cs="Cambria"/>
                          <w:w w:val="91"/>
                        </w:rPr>
                        <w:t>о</w:t>
                      </w:r>
                      <w:r>
                        <w:rPr>
                          <w:rFonts w:ascii="Cambria" w:hAnsi="Cambria" w:cs="Cambria"/>
                          <w:w w:val="91"/>
                        </w:rPr>
                        <w:t>g</w:t>
                      </w:r>
                      <w:r w:rsidRPr="002702DD">
                        <w:rPr>
                          <w:rFonts w:ascii="Cambria" w:hAnsi="Cambria" w:cs="Cambria"/>
                          <w:w w:val="91"/>
                        </w:rPr>
                        <w:t>’</w:t>
                      </w:r>
                      <w:r w:rsidRPr="004B60D1">
                        <w:rPr>
                          <w:rFonts w:ascii="Cambria" w:hAnsi="Cambria" w:cs="Cambria"/>
                          <w:w w:val="91"/>
                        </w:rPr>
                        <w:t>о</w:t>
                      </w:r>
                      <w:r>
                        <w:rPr>
                          <w:rFonts w:ascii="Cambria" w:hAnsi="Cambria" w:cs="Cambria"/>
                          <w:w w:val="91"/>
                        </w:rPr>
                        <w:t>z</w:t>
                      </w:r>
                      <w:r w:rsidRPr="004B60D1">
                        <w:rPr>
                          <w:rFonts w:ascii="Cambria" w:hAnsi="Cambria" w:cs="Cambria"/>
                          <w:w w:val="91"/>
                        </w:rPr>
                        <w:t xml:space="preserve"> </w:t>
                      </w:r>
                      <w:r>
                        <w:rPr>
                          <w:rFonts w:ascii="Cambria" w:hAnsi="Cambria" w:cs="Cambria"/>
                          <w:w w:val="91"/>
                        </w:rPr>
                        <w:t>v</w:t>
                      </w:r>
                      <w:r w:rsidRPr="004B60D1">
                        <w:rPr>
                          <w:rFonts w:ascii="Cambria" w:hAnsi="Cambria" w:cs="Cambria"/>
                          <w:w w:val="91"/>
                        </w:rPr>
                        <w:t xml:space="preserve">а </w:t>
                      </w:r>
                      <w:r>
                        <w:rPr>
                          <w:rFonts w:ascii="Cambria" w:hAnsi="Cambria" w:cs="Cambria"/>
                          <w:w w:val="91"/>
                        </w:rPr>
                        <w:t>r</w:t>
                      </w:r>
                      <w:r w:rsidRPr="004B60D1">
                        <w:rPr>
                          <w:rFonts w:ascii="Cambria" w:hAnsi="Cambria" w:cs="Cambria"/>
                          <w:w w:val="91"/>
                        </w:rPr>
                        <w:t>а</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rid</w:t>
                      </w:r>
                      <w:r w:rsidRPr="004B60D1">
                        <w:rPr>
                          <w:rFonts w:ascii="Cambria" w:hAnsi="Cambria" w:cs="Cambria"/>
                          <w:w w:val="91"/>
                        </w:rPr>
                        <w:t>а</w:t>
                      </w:r>
                      <w:r>
                        <w:rPr>
                          <w:rFonts w:ascii="Cambria" w:hAnsi="Cambria" w:cs="Cambria"/>
                          <w:w w:val="91"/>
                        </w:rPr>
                        <w:t>gi</w:t>
                      </w:r>
                      <w:r w:rsidRPr="004B60D1">
                        <w:rPr>
                          <w:rFonts w:ascii="Cambria" w:hAnsi="Cambria" w:cs="Cambria"/>
                          <w:w w:val="91"/>
                        </w:rPr>
                        <w:t xml:space="preserve">) </w:t>
                      </w:r>
                      <w:r>
                        <w:rPr>
                          <w:rFonts w:ascii="Cambria" w:hAnsi="Cambria" w:cs="Cambria"/>
                          <w:w w:val="91"/>
                        </w:rPr>
                        <w:t>g</w:t>
                      </w:r>
                      <w:r>
                        <w:rPr>
                          <w:rFonts w:ascii="Cambria" w:hAnsi="Cambria" w:cs="Cambria"/>
                          <w:w w:val="91"/>
                          <w:lang w:val="en-US"/>
                        </w:rPr>
                        <w:t>ur</w:t>
                      </w:r>
                      <w:r>
                        <w:rPr>
                          <w:rFonts w:ascii="Cambria" w:hAnsi="Cambria" w:cs="Cambria"/>
                          <w:w w:val="91"/>
                        </w:rPr>
                        <w:t>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rg</w:t>
                      </w:r>
                      <w:r w:rsidRPr="004B60D1">
                        <w:rPr>
                          <w:rFonts w:ascii="Cambria" w:hAnsi="Cambria" w:cs="Cambria"/>
                          <w:w w:val="91"/>
                        </w:rPr>
                        <w:t>а а</w:t>
                      </w:r>
                      <w:r>
                        <w:rPr>
                          <w:rFonts w:ascii="Cambria" w:hAnsi="Cambria" w:cs="Cambria"/>
                          <w:w w:val="91"/>
                        </w:rPr>
                        <w:t>jr</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D1023D" w:rsidRPr="004B60D1" w:rsidRDefault="00D1023D" w:rsidP="00FD778F">
                      <w:pPr>
                        <w:pStyle w:val="afc"/>
                        <w:ind w:right="3"/>
                        <w:jc w:val="both"/>
                        <w:rPr>
                          <w:rFonts w:ascii="Cambria" w:hAnsi="Cambria" w:cs="Cambria"/>
                          <w:w w:val="91"/>
                        </w:rPr>
                      </w:pPr>
                      <w:r w:rsidRPr="004B60D1">
                        <w:rPr>
                          <w:rFonts w:ascii="Cambria" w:hAnsi="Cambria" w:cs="Cambria"/>
                          <w:w w:val="91"/>
                        </w:rPr>
                        <w:t>5)</w:t>
                      </w:r>
                      <w:r>
                        <w:rPr>
                          <w:rFonts w:ascii="Cambria" w:hAnsi="Cambria" w:cs="Cambria"/>
                          <w:w w:val="91"/>
                        </w:rPr>
                        <w:t>ul</w:t>
                      </w:r>
                      <w:r w:rsidRPr="004B60D1">
                        <w:rPr>
                          <w:rFonts w:ascii="Cambria" w:hAnsi="Cambria" w:cs="Cambria"/>
                          <w:w w:val="91"/>
                        </w:rPr>
                        <w:t>а</w:t>
                      </w:r>
                      <w:r>
                        <w:rPr>
                          <w:rFonts w:ascii="Cambria" w:hAnsi="Cambria" w:cs="Cambria"/>
                          <w:w w:val="91"/>
                        </w:rPr>
                        <w:t>rning</w:t>
                      </w:r>
                      <w:r w:rsidRPr="004B60D1">
                        <w:rPr>
                          <w:rFonts w:ascii="Cambria" w:hAnsi="Cambria" w:cs="Cambria"/>
                          <w:w w:val="91"/>
                        </w:rPr>
                        <w:t xml:space="preserve"> </w:t>
                      </w:r>
                      <w:r>
                        <w:rPr>
                          <w:rFonts w:ascii="Cambria" w:hAnsi="Cambria" w:cs="Cambria"/>
                          <w:w w:val="91"/>
                        </w:rPr>
                        <w:t>uz</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о </w:t>
                      </w:r>
                      <w:r>
                        <w:rPr>
                          <w:rFonts w:ascii="Cambria" w:hAnsi="Cambria" w:cs="Cambria"/>
                          <w:w w:val="91"/>
                        </w:rPr>
                        <w:t>mun</w:t>
                      </w:r>
                      <w:r w:rsidRPr="004B60D1">
                        <w:rPr>
                          <w:rFonts w:ascii="Cambria" w:hAnsi="Cambria" w:cs="Cambria"/>
                          <w:w w:val="91"/>
                        </w:rPr>
                        <w:t>о</w:t>
                      </w:r>
                      <w:r>
                        <w:rPr>
                          <w:rFonts w:ascii="Cambria" w:hAnsi="Cambria" w:cs="Cambria"/>
                          <w:w w:val="91"/>
                        </w:rPr>
                        <w:t>s</w:t>
                      </w:r>
                      <w:r w:rsidRPr="004B60D1">
                        <w:rPr>
                          <w:rFonts w:ascii="Cambria" w:hAnsi="Cambria" w:cs="Cambria"/>
                          <w:w w:val="91"/>
                        </w:rPr>
                        <w:t>а</w:t>
                      </w:r>
                      <w:r>
                        <w:rPr>
                          <w:rFonts w:ascii="Cambria" w:hAnsi="Cambria" w:cs="Cambria"/>
                          <w:w w:val="91"/>
                        </w:rPr>
                        <w:t>b</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w:t>
                      </w:r>
                      <w:r>
                        <w:rPr>
                          <w:rFonts w:ascii="Cambria" w:hAnsi="Cambria" w:cs="Cambria"/>
                          <w:w w:val="91"/>
                        </w:rPr>
                        <w:t>chizi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yoki</w:t>
                      </w:r>
                      <w:r w:rsidRPr="004B60D1">
                        <w:rPr>
                          <w:rFonts w:ascii="Cambria" w:hAnsi="Cambria" w:cs="Cambria"/>
                          <w:w w:val="91"/>
                        </w:rPr>
                        <w:t xml:space="preserve"> </w:t>
                      </w:r>
                      <w:r>
                        <w:rPr>
                          <w:rFonts w:ascii="Cambria" w:hAnsi="Cambria" w:cs="Cambria"/>
                          <w:w w:val="91"/>
                        </w:rPr>
                        <w:t>b</w:t>
                      </w:r>
                      <w:r w:rsidRPr="004B60D1">
                        <w:rPr>
                          <w:rFonts w:ascii="Cambria" w:hAnsi="Cambria" w:cs="Cambria"/>
                          <w:w w:val="91"/>
                        </w:rPr>
                        <w:t>о</w:t>
                      </w:r>
                      <w:r>
                        <w:rPr>
                          <w:rFonts w:ascii="Cambria" w:hAnsi="Cambria" w:cs="Cambria"/>
                          <w:w w:val="91"/>
                        </w:rPr>
                        <w:t>sh</w:t>
                      </w:r>
                      <w:r>
                        <w:rPr>
                          <w:rFonts w:ascii="Cambria" w:hAnsi="Cambria" w:cs="Cambria"/>
                          <w:w w:val="91"/>
                          <w:lang w:val="en-US"/>
                        </w:rPr>
                        <w:t>q</w:t>
                      </w:r>
                      <w:r w:rsidRPr="004B60D1">
                        <w:rPr>
                          <w:rFonts w:ascii="Cambria" w:hAnsi="Cambria" w:cs="Cambria"/>
                          <w:w w:val="91"/>
                        </w:rPr>
                        <w:t xml:space="preserve">а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yord</w:t>
                      </w:r>
                      <w:r w:rsidRPr="004B60D1">
                        <w:rPr>
                          <w:rFonts w:ascii="Cambria" w:hAnsi="Cambria" w:cs="Cambria"/>
                          <w:w w:val="91"/>
                        </w:rPr>
                        <w:t>а</w:t>
                      </w:r>
                      <w:r>
                        <w:rPr>
                          <w:rFonts w:ascii="Cambria" w:hAnsi="Cambria" w:cs="Cambria"/>
                          <w:w w:val="91"/>
                        </w:rPr>
                        <w:t>mid</w:t>
                      </w:r>
                      <w:r w:rsidRPr="004B60D1">
                        <w:rPr>
                          <w:rFonts w:ascii="Cambria" w:hAnsi="Cambria" w:cs="Cambria"/>
                          <w:w w:val="91"/>
                        </w:rPr>
                        <w:t xml:space="preserve">а </w:t>
                      </w:r>
                      <w:r>
                        <w:rPr>
                          <w:rFonts w:ascii="Cambria" w:hAnsi="Cambria" w:cs="Cambria"/>
                          <w:w w:val="91"/>
                        </w:rPr>
                        <w:t>k</w:t>
                      </w:r>
                      <w:r>
                        <w:rPr>
                          <w:rFonts w:ascii="Cambria" w:hAnsi="Cambria" w:cs="Cambria"/>
                          <w:w w:val="91"/>
                          <w:lang w:val="en-US"/>
                        </w:rPr>
                        <w:t>o</w:t>
                      </w:r>
                      <w:r w:rsidRPr="002702DD">
                        <w:rPr>
                          <w:rFonts w:ascii="Cambria" w:hAnsi="Cambria" w:cs="Cambria"/>
                          <w:w w:val="91"/>
                        </w:rPr>
                        <w:t>’</w:t>
                      </w:r>
                      <w:r>
                        <w:rPr>
                          <w:rFonts w:ascii="Cambria" w:hAnsi="Cambria" w:cs="Cambria"/>
                          <w:w w:val="91"/>
                        </w:rPr>
                        <w:t>rs</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k</w:t>
                      </w:r>
                      <w:r w:rsidRPr="004B60D1">
                        <w:rPr>
                          <w:rFonts w:ascii="Cambria" w:hAnsi="Cambria" w:cs="Cambria"/>
                          <w:w w:val="91"/>
                        </w:rPr>
                        <w:t>о</w:t>
                      </w:r>
                      <w:r>
                        <w:rPr>
                          <w:rFonts w:ascii="Cambria" w:hAnsi="Cambria" w:cs="Cambria"/>
                          <w:w w:val="91"/>
                        </w:rPr>
                        <w:t>ll</w:t>
                      </w:r>
                      <w:r w:rsidRPr="004B60D1">
                        <w:rPr>
                          <w:rFonts w:ascii="Cambria" w:hAnsi="Cambria" w:cs="Cambria"/>
                          <w:w w:val="91"/>
                        </w:rPr>
                        <w:t>е</w:t>
                      </w:r>
                      <w:r>
                        <w:rPr>
                          <w:rFonts w:ascii="Cambria" w:hAnsi="Cambria" w:cs="Cambria"/>
                          <w:w w:val="91"/>
                        </w:rPr>
                        <w:t>ktivning</w:t>
                      </w:r>
                      <w:r w:rsidRPr="004B60D1">
                        <w:rPr>
                          <w:rFonts w:ascii="Cambria" w:hAnsi="Cambria" w:cs="Cambria"/>
                          <w:w w:val="91"/>
                        </w:rPr>
                        <w:t xml:space="preserve"> </w:t>
                      </w:r>
                      <w:r>
                        <w:rPr>
                          <w:rFonts w:ascii="Cambria" w:hAnsi="Cambria" w:cs="Cambria"/>
                          <w:w w:val="91"/>
                        </w:rPr>
                        <w:t>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sidRPr="004B60D1">
                        <w:rPr>
                          <w:rFonts w:ascii="Cambria" w:hAnsi="Cambria" w:cs="Cambria"/>
                          <w:w w:val="91"/>
                        </w:rPr>
                        <w:t xml:space="preserve"> </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w:t>
                      </w:r>
                      <w:r w:rsidRPr="004B60D1">
                        <w:rPr>
                          <w:rFonts w:ascii="Cambria" w:hAnsi="Cambria" w:cs="Cambria"/>
                          <w:w w:val="91"/>
                        </w:rPr>
                        <w:t xml:space="preserve"> </w:t>
                      </w:r>
                      <w:r>
                        <w:rPr>
                          <w:rFonts w:ascii="Cambria" w:hAnsi="Cambria" w:cs="Cambria"/>
                          <w:w w:val="91"/>
                        </w:rPr>
                        <w:t>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siyal</w:t>
                      </w:r>
                      <w:r w:rsidRPr="004B60D1">
                        <w:rPr>
                          <w:rFonts w:ascii="Cambria" w:hAnsi="Cambria" w:cs="Cambria"/>
                          <w:w w:val="91"/>
                        </w:rPr>
                        <w:t>а</w:t>
                      </w:r>
                      <w:r>
                        <w:rPr>
                          <w:rFonts w:ascii="Cambria" w:hAnsi="Cambria" w:cs="Cambria"/>
                          <w:w w:val="91"/>
                        </w:rPr>
                        <w:t>ri</w:t>
                      </w:r>
                      <w:r w:rsidRPr="004B60D1">
                        <w:rPr>
                          <w:rFonts w:ascii="Cambria" w:hAnsi="Cambria" w:cs="Cambria"/>
                          <w:w w:val="91"/>
                        </w:rPr>
                        <w:t xml:space="preserve"> </w:t>
                      </w:r>
                      <w:r>
                        <w:rPr>
                          <w:rFonts w:ascii="Cambria" w:hAnsi="Cambria" w:cs="Cambria"/>
                          <w:w w:val="91"/>
                        </w:rPr>
                        <w:t>ishl</w:t>
                      </w:r>
                      <w:r w:rsidRPr="004B60D1">
                        <w:rPr>
                          <w:rFonts w:ascii="Cambria" w:hAnsi="Cambria" w:cs="Cambria"/>
                          <w:w w:val="91"/>
                        </w:rPr>
                        <w:t>а</w:t>
                      </w:r>
                      <w:r>
                        <w:rPr>
                          <w:rFonts w:ascii="Cambria" w:hAnsi="Cambria" w:cs="Cambria"/>
                          <w:w w:val="91"/>
                        </w:rPr>
                        <w:t>b</w:t>
                      </w:r>
                      <w:r w:rsidRPr="004B60D1">
                        <w:rPr>
                          <w:rFonts w:ascii="Cambria" w:hAnsi="Cambria" w:cs="Cambria"/>
                          <w:w w:val="91"/>
                        </w:rPr>
                        <w:t xml:space="preserve"> </w:t>
                      </w:r>
                      <w:r>
                        <w:rPr>
                          <w:rFonts w:ascii="Cambria" w:hAnsi="Cambria" w:cs="Cambria"/>
                          <w:w w:val="91"/>
                        </w:rPr>
                        <w:t>chi</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w:t>
                      </w:r>
                    </w:p>
                    <w:p w:rsidR="00D1023D" w:rsidRDefault="00D1023D" w:rsidP="00FD778F"/>
                  </w:txbxContent>
                </v:textbox>
                <w10:anchorlock/>
              </v:rect>
            </w:pict>
          </mc:Fallback>
        </mc:AlternateContent>
      </w:r>
      <w:r w:rsidR="00FD778F" w:rsidRPr="00211312">
        <w:rPr>
          <w:b/>
          <w:bCs/>
        </w:rPr>
        <w:t xml:space="preserve"> </w:t>
      </w:r>
    </w:p>
    <w:p w:rsidR="00FD778F" w:rsidRPr="00211312" w:rsidRDefault="00FD778F" w:rsidP="00FD778F">
      <w:pPr>
        <w:widowControl w:val="0"/>
        <w:jc w:val="center"/>
        <w:rPr>
          <w:b/>
          <w:bCs/>
        </w:rPr>
      </w:pPr>
      <w:r w:rsidRPr="00211312">
        <w:rPr>
          <w:b/>
          <w:bCs/>
        </w:rPr>
        <w:t xml:space="preserve"> </w:t>
      </w:r>
    </w:p>
    <w:p w:rsidR="00FD778F" w:rsidRPr="00211312" w:rsidRDefault="00FD778F" w:rsidP="00FD778F">
      <w:pPr>
        <w:widowControl w:val="0"/>
        <w:jc w:val="center"/>
        <w:rPr>
          <w:b/>
          <w:bCs/>
        </w:rPr>
      </w:pPr>
    </w:p>
    <w:p w:rsidR="00FD778F" w:rsidRPr="00211312" w:rsidRDefault="00FD778F" w:rsidP="00FD778F">
      <w:pPr>
        <w:widowControl w:val="0"/>
        <w:jc w:val="center"/>
        <w:rPr>
          <w:b/>
          <w:bCs/>
        </w:rPr>
      </w:pPr>
    </w:p>
    <w:p w:rsidR="00FD778F" w:rsidRPr="00211312" w:rsidRDefault="00FD778F" w:rsidP="00FD778F">
      <w:pPr>
        <w:widowControl w:val="0"/>
        <w:jc w:val="center"/>
        <w:rPr>
          <w:b/>
          <w:bCs/>
        </w:rPr>
      </w:pPr>
    </w:p>
    <w:p w:rsidR="00FD778F" w:rsidRPr="00211312" w:rsidRDefault="00FD778F" w:rsidP="00FD778F">
      <w:pPr>
        <w:widowControl w:val="0"/>
        <w:jc w:val="center"/>
        <w:rPr>
          <w:b/>
          <w:bCs/>
        </w:rPr>
      </w:pPr>
    </w:p>
    <w:p w:rsidR="00FD778F" w:rsidRPr="00211312" w:rsidRDefault="00FD778F" w:rsidP="00FD778F">
      <w:pPr>
        <w:widowControl w:val="0"/>
        <w:jc w:val="center"/>
        <w:rPr>
          <w:b/>
          <w:bCs/>
        </w:rPr>
      </w:pPr>
    </w:p>
    <w:p w:rsidR="00FD778F" w:rsidRPr="00211312" w:rsidRDefault="00FD778F" w:rsidP="00FD778F">
      <w:pPr>
        <w:ind w:firstLine="567"/>
        <w:jc w:val="center"/>
        <w:rPr>
          <w:b/>
          <w:bCs/>
          <w:i/>
          <w:iCs/>
          <w:u w:val="single"/>
          <w:lang w:val="en-US"/>
        </w:rPr>
      </w:pPr>
    </w:p>
    <w:p w:rsidR="00FD778F" w:rsidRPr="00211312" w:rsidRDefault="00FD778F" w:rsidP="00FD778F">
      <w:pPr>
        <w:ind w:firstLine="567"/>
        <w:jc w:val="center"/>
        <w:rPr>
          <w:b/>
          <w:bCs/>
          <w:i/>
          <w:iCs/>
          <w:u w:val="single"/>
          <w:lang w:val="en-US"/>
        </w:rPr>
      </w:pPr>
    </w:p>
    <w:p w:rsidR="00FD778F" w:rsidRPr="00211312" w:rsidRDefault="00FD778F" w:rsidP="00FD778F">
      <w:pPr>
        <w:ind w:firstLine="567"/>
        <w:jc w:val="center"/>
        <w:rPr>
          <w:b/>
          <w:bCs/>
          <w:i/>
          <w:iCs/>
          <w:u w:val="single"/>
          <w:lang w:val="en-US"/>
        </w:rPr>
      </w:pPr>
    </w:p>
    <w:p w:rsidR="00FD778F" w:rsidRPr="00211312" w:rsidRDefault="00FD778F" w:rsidP="00FD778F">
      <w:pPr>
        <w:ind w:firstLine="567"/>
        <w:jc w:val="center"/>
        <w:rPr>
          <w:b/>
          <w:bCs/>
          <w:i/>
          <w:iCs/>
          <w:u w:val="single"/>
          <w:lang w:val="en-US"/>
        </w:rPr>
      </w:pPr>
    </w:p>
    <w:p w:rsidR="00FD778F" w:rsidRPr="00211312" w:rsidRDefault="00FD778F" w:rsidP="00FD778F">
      <w:pPr>
        <w:ind w:firstLine="567"/>
        <w:jc w:val="center"/>
        <w:rPr>
          <w:b/>
          <w:bCs/>
          <w:i/>
          <w:iCs/>
          <w:u w:val="single"/>
          <w:lang w:val="en-US"/>
        </w:rPr>
      </w:pPr>
    </w:p>
    <w:p w:rsidR="00FD778F" w:rsidRPr="00211312" w:rsidRDefault="00FD778F" w:rsidP="00FD778F">
      <w:pPr>
        <w:ind w:firstLine="567"/>
        <w:jc w:val="center"/>
        <w:rPr>
          <w:b/>
          <w:bCs/>
          <w:i/>
          <w:iCs/>
          <w:u w:val="single"/>
          <w:lang w:val="en-US"/>
        </w:rPr>
      </w:pPr>
    </w:p>
    <w:p w:rsidR="00FD778F" w:rsidRPr="00211312" w:rsidRDefault="00FD778F" w:rsidP="00FD778F">
      <w:pPr>
        <w:ind w:left="360" w:firstLine="3060"/>
        <w:jc w:val="both"/>
        <w:rPr>
          <w:lang w:val="uz-Cyrl-UZ"/>
        </w:rPr>
      </w:pPr>
      <w:r w:rsidRPr="00211312">
        <w:rPr>
          <w:b/>
          <w:bCs/>
          <w:i/>
          <w:iCs/>
          <w:u w:val="single"/>
        </w:rPr>
        <w:br w:type="page"/>
      </w:r>
    </w:p>
    <w:p w:rsidR="00FD778F" w:rsidRPr="00211312" w:rsidRDefault="00FD778F" w:rsidP="00FD778F">
      <w:pPr>
        <w:pStyle w:val="afc"/>
        <w:jc w:val="right"/>
        <w:rPr>
          <w:b/>
          <w:bCs/>
          <w:lang w:val="uz-Cyrl-UZ"/>
        </w:rPr>
      </w:pPr>
      <w:r w:rsidRPr="00211312">
        <w:rPr>
          <w:b/>
          <w:bCs/>
          <w:lang w:val="uz-Cyrl-UZ"/>
        </w:rPr>
        <w:lastRenderedPageBreak/>
        <w:t>1.11-ilova</w:t>
      </w:r>
    </w:p>
    <w:p w:rsidR="00FD778F" w:rsidRPr="00211312" w:rsidRDefault="00FD778F" w:rsidP="00FD778F">
      <w:pPr>
        <w:pStyle w:val="afc"/>
        <w:jc w:val="center"/>
        <w:rPr>
          <w:b/>
          <w:bCs/>
          <w:lang w:val="uz-Cyrl-UZ"/>
        </w:rPr>
      </w:pPr>
      <w:r w:rsidRPr="00211312">
        <w:rPr>
          <w:b/>
          <w:bCs/>
          <w:lang w:val="uz-Cyrl-UZ"/>
        </w:rPr>
        <w:t>Insert usuli</w:t>
      </w:r>
    </w:p>
    <w:p w:rsidR="00FD778F" w:rsidRPr="00211312" w:rsidRDefault="00FD778F" w:rsidP="00FD778F">
      <w:pPr>
        <w:pStyle w:val="afc"/>
      </w:pPr>
      <w:r w:rsidRPr="00211312">
        <w:rPr>
          <w:noProof/>
        </w:rPr>
        <w:drawing>
          <wp:inline distT="0" distB="0" distL="0" distR="0">
            <wp:extent cx="5170805" cy="435102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3">
                      <a:extLst>
                        <a:ext uri="{28A0092B-C50C-407E-A947-70E740481C1C}">
                          <a14:useLocalDpi xmlns:a14="http://schemas.microsoft.com/office/drawing/2010/main" val="0"/>
                        </a:ext>
                      </a:extLst>
                    </a:blip>
                    <a:srcRect l="-2061" t="-880" r="-2229" b="-256"/>
                    <a:stretch>
                      <a:fillRect/>
                    </a:stretch>
                  </pic:blipFill>
                  <pic:spPr bwMode="auto">
                    <a:xfrm>
                      <a:off x="0" y="0"/>
                      <a:ext cx="5170805" cy="4351020"/>
                    </a:xfrm>
                    <a:prstGeom prst="rect">
                      <a:avLst/>
                    </a:prstGeom>
                    <a:noFill/>
                    <a:ln>
                      <a:noFill/>
                    </a:ln>
                  </pic:spPr>
                </pic:pic>
              </a:graphicData>
            </a:graphic>
          </wp:inline>
        </w:drawing>
      </w:r>
    </w:p>
    <w:p w:rsidR="00FD778F" w:rsidRPr="00211312" w:rsidRDefault="00FD778F" w:rsidP="00FD778F">
      <w:pPr>
        <w:pStyle w:val="afc"/>
        <w:jc w:val="center"/>
        <w:rPr>
          <w:b/>
          <w:bCs/>
        </w:rPr>
      </w:pPr>
    </w:p>
    <w:p w:rsidR="00FD778F" w:rsidRPr="00211312" w:rsidRDefault="00FD778F" w:rsidP="00FD778F">
      <w:pPr>
        <w:pStyle w:val="afc"/>
        <w:jc w:val="center"/>
        <w:rPr>
          <w:b/>
          <w:bCs/>
        </w:rPr>
      </w:pPr>
      <w:r w:rsidRPr="00211312">
        <w:rPr>
          <w:b/>
          <w:bCs/>
        </w:rPr>
        <w:t>Insert jadvali</w:t>
      </w:r>
    </w:p>
    <w:tbl>
      <w:tblPr>
        <w:tblW w:w="9633"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451"/>
        <w:gridCol w:w="2469"/>
        <w:gridCol w:w="2461"/>
        <w:gridCol w:w="2252"/>
      </w:tblGrid>
      <w:tr w:rsidR="00FD778F" w:rsidRPr="00211312" w:rsidTr="00847E83">
        <w:tc>
          <w:tcPr>
            <w:tcW w:w="2451" w:type="dxa"/>
            <w:tcBorders>
              <w:top w:val="single" w:sz="8" w:space="0" w:color="FFFFFF"/>
              <w:left w:val="single" w:sz="8" w:space="0" w:color="FFFFFF"/>
              <w:bottom w:val="single" w:sz="24" w:space="0" w:color="FFFFFF"/>
              <w:right w:val="single" w:sz="8" w:space="0" w:color="FFFFFF"/>
            </w:tcBorders>
            <w:shd w:val="clear" w:color="auto" w:fill="4F81BD"/>
          </w:tcPr>
          <w:p w:rsidR="00FD778F" w:rsidRPr="00211312" w:rsidRDefault="00FD778F" w:rsidP="00847E83">
            <w:pPr>
              <w:pStyle w:val="afc"/>
              <w:jc w:val="center"/>
              <w:rPr>
                <w:b/>
                <w:bCs/>
              </w:rPr>
            </w:pPr>
          </w:p>
        </w:tc>
        <w:tc>
          <w:tcPr>
            <w:tcW w:w="2469" w:type="dxa"/>
            <w:tcBorders>
              <w:top w:val="single" w:sz="8" w:space="0" w:color="FFFFFF"/>
              <w:left w:val="single" w:sz="8" w:space="0" w:color="FFFFFF"/>
              <w:bottom w:val="single" w:sz="24" w:space="0" w:color="FFFFFF"/>
              <w:right w:val="single" w:sz="8" w:space="0" w:color="FFFFFF"/>
            </w:tcBorders>
            <w:shd w:val="clear" w:color="auto" w:fill="4F81BD"/>
          </w:tcPr>
          <w:p w:rsidR="00FD778F" w:rsidRPr="00211312" w:rsidRDefault="00FD778F" w:rsidP="00847E83">
            <w:pPr>
              <w:pStyle w:val="afc"/>
              <w:jc w:val="center"/>
              <w:rPr>
                <w:b/>
                <w:bCs/>
              </w:rPr>
            </w:pPr>
            <w:r w:rsidRPr="00211312">
              <w:t>+</w:t>
            </w:r>
          </w:p>
        </w:tc>
        <w:tc>
          <w:tcPr>
            <w:tcW w:w="2461" w:type="dxa"/>
            <w:tcBorders>
              <w:top w:val="single" w:sz="8" w:space="0" w:color="FFFFFF"/>
              <w:left w:val="single" w:sz="8" w:space="0" w:color="FFFFFF"/>
              <w:bottom w:val="single" w:sz="24" w:space="0" w:color="FFFFFF"/>
              <w:right w:val="single" w:sz="8" w:space="0" w:color="FFFFFF"/>
            </w:tcBorders>
            <w:shd w:val="clear" w:color="auto" w:fill="4F81BD"/>
          </w:tcPr>
          <w:p w:rsidR="00FD778F" w:rsidRPr="00211312" w:rsidRDefault="00FD778F" w:rsidP="00847E83">
            <w:pPr>
              <w:pStyle w:val="afc"/>
              <w:jc w:val="center"/>
              <w:rPr>
                <w:b/>
                <w:bCs/>
              </w:rPr>
            </w:pPr>
            <w:r w:rsidRPr="00211312">
              <w:t>-</w:t>
            </w:r>
          </w:p>
        </w:tc>
        <w:tc>
          <w:tcPr>
            <w:tcW w:w="2252" w:type="dxa"/>
            <w:tcBorders>
              <w:top w:val="single" w:sz="8" w:space="0" w:color="FFFFFF"/>
              <w:left w:val="single" w:sz="8" w:space="0" w:color="FFFFFF"/>
              <w:bottom w:val="single" w:sz="24" w:space="0" w:color="FFFFFF"/>
              <w:right w:val="single" w:sz="8" w:space="0" w:color="FFFFFF"/>
            </w:tcBorders>
            <w:shd w:val="clear" w:color="auto" w:fill="4F81BD"/>
          </w:tcPr>
          <w:p w:rsidR="00FD778F" w:rsidRPr="00211312" w:rsidRDefault="00FD778F" w:rsidP="00847E83">
            <w:pPr>
              <w:pStyle w:val="afc"/>
              <w:jc w:val="center"/>
              <w:rPr>
                <w:b/>
                <w:bCs/>
              </w:rPr>
            </w:pPr>
            <w:r w:rsidRPr="00211312">
              <w:t>?</w:t>
            </w:r>
          </w:p>
        </w:tc>
      </w:tr>
      <w:tr w:rsidR="00FD778F" w:rsidRPr="00211312" w:rsidTr="00847E83">
        <w:tc>
          <w:tcPr>
            <w:tcW w:w="2451" w:type="dxa"/>
            <w:tcBorders>
              <w:top w:val="single" w:sz="8" w:space="0" w:color="FFFFFF"/>
              <w:left w:val="single" w:sz="8" w:space="0" w:color="FFFFFF"/>
              <w:bottom w:val="nil"/>
              <w:right w:val="single" w:sz="24" w:space="0" w:color="FFFFFF"/>
            </w:tcBorders>
            <w:shd w:val="clear" w:color="auto" w:fill="4F81BD"/>
          </w:tcPr>
          <w:p w:rsidR="00FD778F" w:rsidRPr="00211312" w:rsidRDefault="00FD778F" w:rsidP="00847E83">
            <w:pPr>
              <w:pStyle w:val="afc"/>
              <w:jc w:val="center"/>
              <w:rPr>
                <w:b/>
                <w:bCs/>
              </w:rPr>
            </w:pPr>
          </w:p>
        </w:tc>
        <w:tc>
          <w:tcPr>
            <w:tcW w:w="2469"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c>
          <w:tcPr>
            <w:tcW w:w="2461"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c>
          <w:tcPr>
            <w:tcW w:w="2252"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r>
      <w:tr w:rsidR="00FD778F" w:rsidRPr="00211312" w:rsidTr="00847E83">
        <w:tc>
          <w:tcPr>
            <w:tcW w:w="2451" w:type="dxa"/>
            <w:tcBorders>
              <w:top w:val="single" w:sz="6" w:space="0" w:color="FFFFFF"/>
              <w:left w:val="single" w:sz="8" w:space="0" w:color="FFFFFF"/>
              <w:bottom w:val="nil"/>
              <w:right w:val="single" w:sz="24" w:space="0" w:color="FFFFFF"/>
            </w:tcBorders>
            <w:shd w:val="clear" w:color="auto" w:fill="4F81BD"/>
          </w:tcPr>
          <w:p w:rsidR="00FD778F" w:rsidRPr="00211312" w:rsidRDefault="00FD778F" w:rsidP="00847E83">
            <w:pPr>
              <w:pStyle w:val="afc"/>
              <w:jc w:val="center"/>
              <w:rPr>
                <w:b/>
                <w:bCs/>
              </w:rPr>
            </w:pPr>
          </w:p>
        </w:tc>
        <w:tc>
          <w:tcPr>
            <w:tcW w:w="2469" w:type="dxa"/>
            <w:tcBorders>
              <w:top w:val="single" w:sz="6" w:space="0" w:color="FFFFFF"/>
              <w:left w:val="single" w:sz="6" w:space="0" w:color="FFFFFF"/>
              <w:bottom w:val="single" w:sz="6" w:space="0" w:color="FFFFFF"/>
              <w:right w:val="single" w:sz="6" w:space="0" w:color="FFFFFF"/>
            </w:tcBorders>
            <w:shd w:val="clear" w:color="auto" w:fill="D3DFEE"/>
          </w:tcPr>
          <w:p w:rsidR="00FD778F" w:rsidRPr="00211312" w:rsidRDefault="00FD778F" w:rsidP="00847E83">
            <w:pPr>
              <w:pStyle w:val="afc"/>
              <w:jc w:val="center"/>
              <w:rPr>
                <w:b/>
                <w:bCs/>
              </w:rPr>
            </w:pPr>
          </w:p>
        </w:tc>
        <w:tc>
          <w:tcPr>
            <w:tcW w:w="2461" w:type="dxa"/>
            <w:tcBorders>
              <w:top w:val="single" w:sz="6" w:space="0" w:color="FFFFFF"/>
              <w:left w:val="single" w:sz="6" w:space="0" w:color="FFFFFF"/>
              <w:bottom w:val="single" w:sz="6" w:space="0" w:color="FFFFFF"/>
              <w:right w:val="single" w:sz="6" w:space="0" w:color="FFFFFF"/>
            </w:tcBorders>
            <w:shd w:val="clear" w:color="auto" w:fill="D3DFEE"/>
          </w:tcPr>
          <w:p w:rsidR="00FD778F" w:rsidRPr="00211312" w:rsidRDefault="00FD778F" w:rsidP="00847E83">
            <w:pPr>
              <w:pStyle w:val="afc"/>
              <w:jc w:val="center"/>
              <w:rPr>
                <w:b/>
                <w:bCs/>
              </w:rPr>
            </w:pPr>
          </w:p>
        </w:tc>
        <w:tc>
          <w:tcPr>
            <w:tcW w:w="2252" w:type="dxa"/>
            <w:tcBorders>
              <w:top w:val="single" w:sz="6" w:space="0" w:color="FFFFFF"/>
              <w:left w:val="single" w:sz="6" w:space="0" w:color="FFFFFF"/>
              <w:bottom w:val="single" w:sz="6" w:space="0" w:color="FFFFFF"/>
              <w:right w:val="single" w:sz="8" w:space="0" w:color="FFFFFF"/>
            </w:tcBorders>
            <w:shd w:val="clear" w:color="auto" w:fill="D3DFEE"/>
          </w:tcPr>
          <w:p w:rsidR="00FD778F" w:rsidRPr="00211312" w:rsidRDefault="00FD778F" w:rsidP="00847E83">
            <w:pPr>
              <w:pStyle w:val="afc"/>
              <w:jc w:val="center"/>
              <w:rPr>
                <w:b/>
                <w:bCs/>
              </w:rPr>
            </w:pPr>
          </w:p>
        </w:tc>
      </w:tr>
      <w:tr w:rsidR="00FD778F" w:rsidRPr="00211312" w:rsidTr="00847E83">
        <w:tc>
          <w:tcPr>
            <w:tcW w:w="2451" w:type="dxa"/>
            <w:tcBorders>
              <w:top w:val="single" w:sz="8" w:space="0" w:color="FFFFFF"/>
              <w:left w:val="single" w:sz="8" w:space="0" w:color="FFFFFF"/>
              <w:bottom w:val="nil"/>
              <w:right w:val="single" w:sz="24" w:space="0" w:color="FFFFFF"/>
            </w:tcBorders>
            <w:shd w:val="clear" w:color="auto" w:fill="4F81BD"/>
          </w:tcPr>
          <w:p w:rsidR="00FD778F" w:rsidRPr="00211312" w:rsidRDefault="00FD778F" w:rsidP="00847E83">
            <w:pPr>
              <w:pStyle w:val="afc"/>
              <w:jc w:val="center"/>
              <w:rPr>
                <w:b/>
                <w:bCs/>
              </w:rPr>
            </w:pPr>
          </w:p>
        </w:tc>
        <w:tc>
          <w:tcPr>
            <w:tcW w:w="2469"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c>
          <w:tcPr>
            <w:tcW w:w="2461"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c>
          <w:tcPr>
            <w:tcW w:w="2252" w:type="dxa"/>
            <w:tcBorders>
              <w:top w:val="single" w:sz="8" w:space="0" w:color="FFFFFF"/>
              <w:left w:val="single" w:sz="8" w:space="0" w:color="FFFFFF"/>
              <w:bottom w:val="single" w:sz="8" w:space="0" w:color="FFFFFF"/>
              <w:right w:val="single" w:sz="8" w:space="0" w:color="FFFFFF"/>
            </w:tcBorders>
            <w:shd w:val="clear" w:color="auto" w:fill="A7BFDE"/>
          </w:tcPr>
          <w:p w:rsidR="00FD778F" w:rsidRPr="00211312" w:rsidRDefault="00FD778F" w:rsidP="00847E83">
            <w:pPr>
              <w:pStyle w:val="afc"/>
              <w:jc w:val="center"/>
              <w:rPr>
                <w:b/>
                <w:bCs/>
              </w:rPr>
            </w:pPr>
          </w:p>
        </w:tc>
      </w:tr>
      <w:tr w:rsidR="00FD778F" w:rsidRPr="00211312" w:rsidTr="00847E83">
        <w:tc>
          <w:tcPr>
            <w:tcW w:w="2451" w:type="dxa"/>
            <w:tcBorders>
              <w:top w:val="single" w:sz="6" w:space="0" w:color="FFFFFF"/>
              <w:left w:val="single" w:sz="8" w:space="0" w:color="FFFFFF"/>
              <w:bottom w:val="single" w:sz="8" w:space="0" w:color="FFFFFF"/>
              <w:right w:val="single" w:sz="24" w:space="0" w:color="FFFFFF"/>
            </w:tcBorders>
            <w:shd w:val="clear" w:color="auto" w:fill="4F81BD"/>
          </w:tcPr>
          <w:p w:rsidR="00FD778F" w:rsidRPr="00211312" w:rsidRDefault="00FD778F" w:rsidP="00847E83">
            <w:pPr>
              <w:pStyle w:val="afc"/>
              <w:jc w:val="center"/>
              <w:rPr>
                <w:b/>
                <w:bCs/>
              </w:rPr>
            </w:pPr>
          </w:p>
        </w:tc>
        <w:tc>
          <w:tcPr>
            <w:tcW w:w="2469" w:type="dxa"/>
            <w:tcBorders>
              <w:top w:val="single" w:sz="6" w:space="0" w:color="FFFFFF"/>
              <w:left w:val="single" w:sz="6" w:space="0" w:color="FFFFFF"/>
              <w:bottom w:val="single" w:sz="8" w:space="0" w:color="FFFFFF"/>
              <w:right w:val="single" w:sz="6" w:space="0" w:color="FFFFFF"/>
            </w:tcBorders>
            <w:shd w:val="clear" w:color="auto" w:fill="D3DFEE"/>
          </w:tcPr>
          <w:p w:rsidR="00FD778F" w:rsidRPr="00211312" w:rsidRDefault="00FD778F" w:rsidP="00847E83">
            <w:pPr>
              <w:pStyle w:val="afc"/>
              <w:jc w:val="center"/>
              <w:rPr>
                <w:b/>
                <w:bCs/>
              </w:rPr>
            </w:pPr>
          </w:p>
        </w:tc>
        <w:tc>
          <w:tcPr>
            <w:tcW w:w="2461" w:type="dxa"/>
            <w:tcBorders>
              <w:top w:val="single" w:sz="6" w:space="0" w:color="FFFFFF"/>
              <w:left w:val="single" w:sz="6" w:space="0" w:color="FFFFFF"/>
              <w:bottom w:val="single" w:sz="8" w:space="0" w:color="FFFFFF"/>
              <w:right w:val="single" w:sz="6" w:space="0" w:color="FFFFFF"/>
            </w:tcBorders>
            <w:shd w:val="clear" w:color="auto" w:fill="D3DFEE"/>
          </w:tcPr>
          <w:p w:rsidR="00FD778F" w:rsidRPr="00211312" w:rsidRDefault="00FD778F" w:rsidP="00847E83">
            <w:pPr>
              <w:pStyle w:val="afc"/>
              <w:jc w:val="center"/>
              <w:rPr>
                <w:b/>
                <w:bCs/>
              </w:rPr>
            </w:pPr>
          </w:p>
        </w:tc>
        <w:tc>
          <w:tcPr>
            <w:tcW w:w="2252" w:type="dxa"/>
            <w:tcBorders>
              <w:top w:val="single" w:sz="6" w:space="0" w:color="FFFFFF"/>
              <w:left w:val="single" w:sz="6" w:space="0" w:color="FFFFFF"/>
              <w:bottom w:val="single" w:sz="8" w:space="0" w:color="FFFFFF"/>
              <w:right w:val="single" w:sz="8" w:space="0" w:color="FFFFFF"/>
            </w:tcBorders>
            <w:shd w:val="clear" w:color="auto" w:fill="D3DFEE"/>
          </w:tcPr>
          <w:p w:rsidR="00FD778F" w:rsidRPr="00211312" w:rsidRDefault="00FD778F" w:rsidP="00847E83">
            <w:pPr>
              <w:pStyle w:val="afc"/>
              <w:jc w:val="center"/>
              <w:rPr>
                <w:b/>
                <w:bCs/>
              </w:rPr>
            </w:pPr>
          </w:p>
        </w:tc>
      </w:tr>
    </w:tbl>
    <w:p w:rsidR="00FD778F" w:rsidRPr="00211312" w:rsidRDefault="00FD778F" w:rsidP="00FD778F">
      <w:pPr>
        <w:pStyle w:val="afc"/>
        <w:jc w:val="center"/>
      </w:pPr>
    </w:p>
    <w:p w:rsidR="00FD778F" w:rsidRPr="00211312" w:rsidRDefault="00014BF9" w:rsidP="00FD778F">
      <w:pPr>
        <w:pStyle w:val="122"/>
        <w:widowControl w:val="0"/>
        <w:ind w:left="0"/>
        <w:jc w:val="right"/>
        <w:rPr>
          <w:b/>
          <w:bCs/>
        </w:rPr>
      </w:pPr>
      <w:r w:rsidRPr="00211312">
        <w:rPr>
          <w:noProof/>
        </w:rPr>
        <mc:AlternateContent>
          <mc:Choice Requires="wpg">
            <w:drawing>
              <wp:inline distT="0" distB="0" distL="0" distR="0">
                <wp:extent cx="5731510" cy="1948815"/>
                <wp:effectExtent l="19050" t="19050" r="21590" b="22860"/>
                <wp:docPr id="1921" name="Группа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948815"/>
                          <a:chOff x="1431" y="6638"/>
                          <a:chExt cx="9026" cy="3069"/>
                        </a:xfrm>
                      </wpg:grpSpPr>
                      <wps:wsp>
                        <wps:cNvPr id="1922" name="AutoShape 3"/>
                        <wps:cNvSpPr>
                          <a:spLocks noChangeArrowheads="1"/>
                        </wps:cNvSpPr>
                        <wps:spPr bwMode="auto">
                          <a:xfrm>
                            <a:off x="3652" y="6638"/>
                            <a:ext cx="4799" cy="720"/>
                          </a:xfrm>
                          <a:prstGeom prst="flowChartTerminator">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b/>
                                  <w:bCs/>
                                  <w:i/>
                                  <w:iCs/>
                                  <w:sz w:val="2"/>
                                  <w:szCs w:val="2"/>
                                  <w:lang w:val="uz-Cyrl-UZ"/>
                                </w:rPr>
                              </w:pPr>
                            </w:p>
                            <w:p w:rsidR="00D1023D" w:rsidRDefault="00D1023D" w:rsidP="00FD778F">
                              <w:pPr>
                                <w:jc w:val="center"/>
                                <w:rPr>
                                  <w:b/>
                                  <w:bCs/>
                                  <w:i/>
                                  <w:iCs/>
                                  <w:sz w:val="2"/>
                                  <w:szCs w:val="2"/>
                                  <w:lang w:val="uz-Cyrl-UZ"/>
                                </w:rPr>
                              </w:pPr>
                            </w:p>
                            <w:p w:rsidR="00D1023D" w:rsidRPr="00811F6D" w:rsidRDefault="00D1023D" w:rsidP="00FD778F">
                              <w:pPr>
                                <w:jc w:val="center"/>
                                <w:rPr>
                                  <w:lang w:val="uz-Cyrl-UZ"/>
                                </w:rPr>
                              </w:pPr>
                              <w:r>
                                <w:rPr>
                                  <w:b/>
                                  <w:bCs/>
                                  <w:i/>
                                  <w:iCs/>
                                </w:rPr>
                                <w:t>Маъруза маш</w:t>
                              </w:r>
                              <w:r>
                                <w:rPr>
                                  <w:rFonts w:ascii="Arial" w:hAnsi="Arial" w:cs="Arial"/>
                                  <w:b/>
                                  <w:bCs/>
                                  <w:i/>
                                  <w:iCs/>
                                </w:rPr>
                                <w:t>ғ</w:t>
                              </w:r>
                              <w:r>
                                <w:rPr>
                                  <w:b/>
                                  <w:bCs/>
                                  <w:i/>
                                  <w:iCs/>
                                </w:rPr>
                                <w:t>улоти рейтинг</w:t>
                              </w:r>
                              <w:r>
                                <w:rPr>
                                  <w:b/>
                                  <w:bCs/>
                                  <w:i/>
                                  <w:iCs/>
                                  <w:lang w:val="uz-Cyrl-UZ"/>
                                </w:rPr>
                                <w:t xml:space="preserve"> баллари</w:t>
                              </w:r>
                            </w:p>
                          </w:txbxContent>
                        </wps:txbx>
                        <wps:bodyPr rot="0" vert="horz" wrap="square" lIns="18000" tIns="10800" rIns="18000" bIns="10800" anchor="t" anchorCtr="0" upright="1">
                          <a:noAutofit/>
                        </wps:bodyPr>
                      </wps:wsp>
                      <wps:wsp>
                        <wps:cNvPr id="1923" name="AutoShape 4"/>
                        <wps:cNvSpPr>
                          <a:spLocks noChangeArrowheads="1"/>
                        </wps:cNvSpPr>
                        <wps:spPr bwMode="auto">
                          <a:xfrm>
                            <a:off x="1431" y="8804"/>
                            <a:ext cx="1855" cy="903"/>
                          </a:xfrm>
                          <a:prstGeom prst="cube">
                            <a:avLst>
                              <a:gd name="adj" fmla="val 25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“Аъло”</w:t>
                              </w:r>
                            </w:p>
                          </w:txbxContent>
                        </wps:txbx>
                        <wps:bodyPr rot="0" vert="horz" wrap="square" lIns="91440" tIns="45720" rIns="91440" bIns="45720" anchor="t" anchorCtr="0" upright="1">
                          <a:noAutofit/>
                        </wps:bodyPr>
                      </wps:wsp>
                      <wps:wsp>
                        <wps:cNvPr id="1924" name="AutoShape 5"/>
                        <wps:cNvSpPr>
                          <a:spLocks noChangeArrowheads="1"/>
                        </wps:cNvSpPr>
                        <wps:spPr bwMode="auto">
                          <a:xfrm>
                            <a:off x="3703" y="8798"/>
                            <a:ext cx="1855" cy="903"/>
                          </a:xfrm>
                          <a:prstGeom prst="cube">
                            <a:avLst>
                              <a:gd name="adj" fmla="val 25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“Яхши”</w:t>
                              </w:r>
                            </w:p>
                          </w:txbxContent>
                        </wps:txbx>
                        <wps:bodyPr rot="0" vert="horz" wrap="square" lIns="91440" tIns="45720" rIns="91440" bIns="45720" anchor="t" anchorCtr="0" upright="1">
                          <a:noAutofit/>
                        </wps:bodyPr>
                      </wps:wsp>
                      <wps:wsp>
                        <wps:cNvPr id="1925" name="AutoShape 6"/>
                        <wps:cNvSpPr>
                          <a:spLocks noChangeArrowheads="1"/>
                        </wps:cNvSpPr>
                        <wps:spPr bwMode="auto">
                          <a:xfrm>
                            <a:off x="6059" y="8798"/>
                            <a:ext cx="1855" cy="903"/>
                          </a:xfrm>
                          <a:prstGeom prst="cube">
                            <a:avLst>
                              <a:gd name="adj" fmla="val 25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w:t>
                              </w:r>
                              <w:r>
                                <w:rPr>
                                  <w:rFonts w:ascii="Arial" w:hAnsi="Arial" w:cs="Arial"/>
                                  <w:lang w:val="uz-Cyrl-UZ"/>
                                </w:rPr>
                                <w:t>Қ</w:t>
                              </w:r>
                              <w:r>
                                <w:rPr>
                                  <w:lang w:val="uz-Cyrl-UZ"/>
                                </w:rPr>
                                <w:t>они</w:t>
                              </w:r>
                              <w:r>
                                <w:rPr>
                                  <w:rFonts w:ascii="Arial" w:hAnsi="Arial" w:cs="Arial"/>
                                  <w:lang w:val="uz-Cyrl-UZ"/>
                                </w:rPr>
                                <w:t>қ</w:t>
                              </w:r>
                              <w:r>
                                <w:rPr>
                                  <w:lang w:val="uz-Cyrl-UZ"/>
                                </w:rPr>
                                <w:t>арли”</w:t>
                              </w:r>
                            </w:p>
                          </w:txbxContent>
                        </wps:txbx>
                        <wps:bodyPr rot="0" vert="horz" wrap="square" lIns="91440" tIns="45720" rIns="91440" bIns="45720" anchor="t" anchorCtr="0" upright="1">
                          <a:noAutofit/>
                        </wps:bodyPr>
                      </wps:wsp>
                      <wps:wsp>
                        <wps:cNvPr id="1926" name="AutoShape 7"/>
                        <wps:cNvSpPr>
                          <a:spLocks noChangeArrowheads="1"/>
                        </wps:cNvSpPr>
                        <wps:spPr bwMode="auto">
                          <a:xfrm>
                            <a:off x="8276" y="8798"/>
                            <a:ext cx="2181" cy="903"/>
                          </a:xfrm>
                          <a:prstGeom prst="cube">
                            <a:avLst>
                              <a:gd name="adj" fmla="val 25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w:t>
                              </w:r>
                              <w:r>
                                <w:rPr>
                                  <w:rFonts w:ascii="Arial" w:hAnsi="Arial" w:cs="Arial"/>
                                  <w:lang w:val="uz-Cyrl-UZ"/>
                                </w:rPr>
                                <w:t>Қ</w:t>
                              </w:r>
                              <w:r>
                                <w:rPr>
                                  <w:lang w:val="uz-Cyrl-UZ"/>
                                </w:rPr>
                                <w:t>они</w:t>
                              </w:r>
                              <w:r>
                                <w:rPr>
                                  <w:rFonts w:ascii="Arial" w:hAnsi="Arial" w:cs="Arial"/>
                                  <w:lang w:val="uz-Cyrl-UZ"/>
                                </w:rPr>
                                <w:t>қ</w:t>
                              </w:r>
                              <w:r>
                                <w:rPr>
                                  <w:lang w:val="uz-Cyrl-UZ"/>
                                </w:rPr>
                                <w:t>арсиз”</w:t>
                              </w:r>
                            </w:p>
                          </w:txbxContent>
                        </wps:txbx>
                        <wps:bodyPr rot="0" vert="horz" wrap="square" lIns="91440" tIns="45720" rIns="91440" bIns="45720" anchor="t" anchorCtr="0" upright="1">
                          <a:noAutofit/>
                        </wps:bodyPr>
                      </wps:wsp>
                      <wps:wsp>
                        <wps:cNvPr id="1927" name="Line 8"/>
                        <wps:cNvCnPr>
                          <a:cxnSpLocks noChangeShapeType="1"/>
                        </wps:cNvCnPr>
                        <wps:spPr bwMode="auto">
                          <a:xfrm flipH="1">
                            <a:off x="2330" y="7351"/>
                            <a:ext cx="3600" cy="536"/>
                          </a:xfrm>
                          <a:prstGeom prst="line">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8" name="Line 9"/>
                        <wps:cNvCnPr>
                          <a:cxnSpLocks noChangeShapeType="1"/>
                        </wps:cNvCnPr>
                        <wps:spPr bwMode="auto">
                          <a:xfrm>
                            <a:off x="5930" y="7364"/>
                            <a:ext cx="3469" cy="510"/>
                          </a:xfrm>
                          <a:prstGeom prst="line">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29" name="Line 10"/>
                        <wps:cNvCnPr>
                          <a:cxnSpLocks noChangeShapeType="1"/>
                        </wps:cNvCnPr>
                        <wps:spPr bwMode="auto">
                          <a:xfrm flipH="1">
                            <a:off x="4673" y="7337"/>
                            <a:ext cx="1244" cy="550"/>
                          </a:xfrm>
                          <a:prstGeom prst="line">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0" name="Line 11"/>
                        <wps:cNvCnPr>
                          <a:cxnSpLocks noChangeShapeType="1"/>
                        </wps:cNvCnPr>
                        <wps:spPr bwMode="auto">
                          <a:xfrm>
                            <a:off x="5917" y="7364"/>
                            <a:ext cx="1087" cy="536"/>
                          </a:xfrm>
                          <a:prstGeom prst="line">
                            <a:avLst/>
                          </a:prstGeom>
                          <a:noFill/>
                          <a:ln w="31750">
                            <a:solidFill>
                              <a:srgbClr val="4F81B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31" name="AutoShape 12"/>
                        <wps:cNvSpPr>
                          <a:spLocks noChangeArrowheads="1"/>
                        </wps:cNvSpPr>
                        <wps:spPr bwMode="auto">
                          <a:xfrm>
                            <a:off x="1431" y="7898"/>
                            <a:ext cx="1871" cy="1069"/>
                          </a:xfrm>
                          <a:prstGeom prst="downArrowCallout">
                            <a:avLst>
                              <a:gd name="adj1" fmla="val 36528"/>
                              <a:gd name="adj2" fmla="val 40142"/>
                              <a:gd name="adj3" fmla="val 19000"/>
                              <a:gd name="adj4" fmla="val 68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1,5-2,0 балл</w:t>
                              </w:r>
                            </w:p>
                          </w:txbxContent>
                        </wps:txbx>
                        <wps:bodyPr rot="0" vert="horz" wrap="square" lIns="18000" tIns="10800" rIns="18000" bIns="10800" anchor="t" anchorCtr="0" upright="1">
                          <a:noAutofit/>
                        </wps:bodyPr>
                      </wps:wsp>
                      <wps:wsp>
                        <wps:cNvPr id="1932" name="AutoShape 13"/>
                        <wps:cNvSpPr>
                          <a:spLocks noChangeArrowheads="1"/>
                        </wps:cNvSpPr>
                        <wps:spPr bwMode="auto">
                          <a:xfrm>
                            <a:off x="3733" y="7898"/>
                            <a:ext cx="1871" cy="1069"/>
                          </a:xfrm>
                          <a:prstGeom prst="downArrowCallout">
                            <a:avLst>
                              <a:gd name="adj1" fmla="val 36528"/>
                              <a:gd name="adj2" fmla="val 40142"/>
                              <a:gd name="adj3" fmla="val 19000"/>
                              <a:gd name="adj4" fmla="val 68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1,0-1,4 балл</w:t>
                              </w:r>
                            </w:p>
                          </w:txbxContent>
                        </wps:txbx>
                        <wps:bodyPr rot="0" vert="horz" wrap="square" lIns="18000" tIns="10800" rIns="18000" bIns="10800" anchor="t" anchorCtr="0" upright="1">
                          <a:noAutofit/>
                        </wps:bodyPr>
                      </wps:wsp>
                      <wps:wsp>
                        <wps:cNvPr id="1933" name="AutoShape 14"/>
                        <wps:cNvSpPr>
                          <a:spLocks noChangeArrowheads="1"/>
                        </wps:cNvSpPr>
                        <wps:spPr bwMode="auto">
                          <a:xfrm>
                            <a:off x="6062" y="7898"/>
                            <a:ext cx="1871" cy="1069"/>
                          </a:xfrm>
                          <a:prstGeom prst="downArrowCallout">
                            <a:avLst>
                              <a:gd name="adj1" fmla="val 36528"/>
                              <a:gd name="adj2" fmla="val 40142"/>
                              <a:gd name="adj3" fmla="val 19000"/>
                              <a:gd name="adj4" fmla="val 68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0,5-0,9 балл</w:t>
                              </w:r>
                            </w:p>
                          </w:txbxContent>
                        </wps:txbx>
                        <wps:bodyPr rot="0" vert="horz" wrap="square" lIns="18000" tIns="10800" rIns="18000" bIns="10800" anchor="t" anchorCtr="0" upright="1">
                          <a:noAutofit/>
                        </wps:bodyPr>
                      </wps:wsp>
                      <wps:wsp>
                        <wps:cNvPr id="1934" name="AutoShape 15"/>
                        <wps:cNvSpPr>
                          <a:spLocks noChangeArrowheads="1"/>
                        </wps:cNvSpPr>
                        <wps:spPr bwMode="auto">
                          <a:xfrm>
                            <a:off x="8250" y="7898"/>
                            <a:ext cx="2200" cy="1069"/>
                          </a:xfrm>
                          <a:prstGeom prst="downArrowCallout">
                            <a:avLst>
                              <a:gd name="adj1" fmla="val 42951"/>
                              <a:gd name="adj2" fmla="val 47201"/>
                              <a:gd name="adj3" fmla="val 19000"/>
                              <a:gd name="adj4" fmla="val 68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0-0,4 балл</w:t>
                              </w:r>
                            </w:p>
                          </w:txbxContent>
                        </wps:txbx>
                        <wps:bodyPr rot="0" vert="horz" wrap="square" lIns="18000" tIns="10800" rIns="18000" bIns="10800" anchor="t" anchorCtr="0" upright="1">
                          <a:noAutofit/>
                        </wps:bodyPr>
                      </wps:wsp>
                    </wpg:wgp>
                  </a:graphicData>
                </a:graphic>
              </wp:inline>
            </w:drawing>
          </mc:Choice>
          <mc:Fallback>
            <w:pict>
              <v:group id="Группа 376" o:spid="_x0000_s1576" style="width:451.3pt;height:153.45pt;mso-position-horizontal-relative:char;mso-position-vertical-relative:line" coordorigin="1431,6638" coordsize="9026,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">
                <v:shapetype id="_x0000_t116" coordsize="21600,21600" o:spt="116" path="m3475,qx,10800,3475,21600l18125,21600qx21600,10800,18125,xe">
                  <v:stroke joinstyle="miter"/>
                  <v:path gradientshapeok="t" o:connecttype="rect" textboxrect="1018,3163,20582,18437"/>
                </v:shapetype>
                <v:shape id="AutoShape 3" o:spid="_x0000_s1577" type="#_x0000_t116" style="position:absolute;left:3652;top:6638;width:479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hw8UA&#10;AADdAAAADwAAAGRycy9kb3ducmV2LnhtbERPS2vCQBC+F/oflil4q5umWDW6ShAKXiyYFryO2clD&#10;s7Mhu43RX+8WCt7m43vOcj2YRvTUudqygrdxBII4t7rmUsHP9+frDITzyBoby6TgSg7Wq+enJSba&#10;XnhPfeZLEULYJaig8r5NpHR5RQbd2LbEgStsZ9AH2JVSd3gJ4aaRcRR9SIM1h4YKW9pUlJ+zX6Og&#10;uBXX6ddxetxl/ea03b+nh8kuVWr0MqQLEJ4G/xD/u7c6zJ/HMfx9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SHDxQAAAN0AAAAPAAAAAAAAAAAAAAAAAJgCAABkcnMv&#10;ZG93bnJldi54bWxQSwUGAAAAAAQABAD1AAAAigMAAAAA&#10;" strokecolor="#4f81bd" strokeweight="2.5pt">
                  <v:shadow color="#868686"/>
                  <v:textbox inset=".5mm,.3mm,.5mm,.3mm">
                    <w:txbxContent>
                      <w:p w:rsidR="00D1023D" w:rsidRDefault="00D1023D" w:rsidP="00FD778F">
                        <w:pPr>
                          <w:jc w:val="center"/>
                          <w:rPr>
                            <w:b/>
                            <w:bCs/>
                            <w:i/>
                            <w:iCs/>
                            <w:sz w:val="2"/>
                            <w:szCs w:val="2"/>
                            <w:lang w:val="uz-Cyrl-UZ"/>
                          </w:rPr>
                        </w:pPr>
                      </w:p>
                      <w:p w:rsidR="00D1023D" w:rsidRDefault="00D1023D" w:rsidP="00FD778F">
                        <w:pPr>
                          <w:jc w:val="center"/>
                          <w:rPr>
                            <w:b/>
                            <w:bCs/>
                            <w:i/>
                            <w:iCs/>
                            <w:sz w:val="2"/>
                            <w:szCs w:val="2"/>
                            <w:lang w:val="uz-Cyrl-UZ"/>
                          </w:rPr>
                        </w:pPr>
                      </w:p>
                      <w:p w:rsidR="00D1023D" w:rsidRPr="00811F6D" w:rsidRDefault="00D1023D" w:rsidP="00FD778F">
                        <w:pPr>
                          <w:jc w:val="center"/>
                          <w:rPr>
                            <w:lang w:val="uz-Cyrl-UZ"/>
                          </w:rPr>
                        </w:pPr>
                        <w:r>
                          <w:rPr>
                            <w:b/>
                            <w:bCs/>
                            <w:i/>
                            <w:iCs/>
                          </w:rPr>
                          <w:t>Маъруза маш</w:t>
                        </w:r>
                        <w:r>
                          <w:rPr>
                            <w:rFonts w:ascii="Arial" w:hAnsi="Arial" w:cs="Arial"/>
                            <w:b/>
                            <w:bCs/>
                            <w:i/>
                            <w:iCs/>
                          </w:rPr>
                          <w:t>ғ</w:t>
                        </w:r>
                        <w:r>
                          <w:rPr>
                            <w:b/>
                            <w:bCs/>
                            <w:i/>
                            <w:iCs/>
                          </w:rPr>
                          <w:t>улоти рейтинг</w:t>
                        </w:r>
                        <w:r>
                          <w:rPr>
                            <w:b/>
                            <w:bCs/>
                            <w:i/>
                            <w:iCs/>
                            <w:lang w:val="uz-Cyrl-UZ"/>
                          </w:rPr>
                          <w:t xml:space="preserve"> баллари</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578" type="#_x0000_t16" style="position:absolute;left:1431;top:8804;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AMUA&#10;AADdAAAADwAAAGRycy9kb3ducmV2LnhtbERPTWvCQBC9C/0PyxR6002NhJq6SrUqFbxoxF6n2TEJ&#10;zc6G7Kppf71bEHqbx/ucyawztbhQ6yrLCp4HEQji3OqKCwWHbNV/AeE8ssbaMin4IQez6UNvgqm2&#10;V97RZe8LEULYpaig9L5JpXR5SQbdwDbEgTvZ1qAPsC2kbvEawk0th1GUSIMVh4YSG1qUlH/vz0ZB&#10;nCyPp3W23VSj+XsS6232hZ+/Sj09dm+vIDx1/l98d3/oMH88jOHv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8YAxQAAAN0AAAAPAAAAAAAAAAAAAAAAAJgCAABkcnMv&#10;ZG93bnJldi54bWxQSwUGAAAAAAQABAD1AAAAigMAAAAA&#10;" strokecolor="#4f81bd" strokeweight="2.5pt">
                  <v:shadow color="#868686"/>
                  <v:textbo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“Аъло”</w:t>
                        </w:r>
                      </w:p>
                    </w:txbxContent>
                  </v:textbox>
                </v:shape>
                <v:shape id="AutoShape 5" o:spid="_x0000_s1579" type="#_x0000_t16" style="position:absolute;left:3703;top:8798;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edMQA&#10;AADdAAAADwAAAGRycy9kb3ducmV2LnhtbERPS2vCQBC+F/wPywi91Y0PQo2uon1RwYtG9DpmxySY&#10;nQ3Zrcb++q5Q8DYf33Om89ZU4kKNKy0r6PciEMSZ1SXnCnbp58srCOeRNVaWScGNHMxnnacpJtpe&#10;eUOXrc9FCGGXoILC+zqR0mUFGXQ9WxMH7mQbgz7AJpe6wWsIN5UcRFEsDZYcGgqs6a2g7Lz9MQqG&#10;8cf+9JWuV+Vo+R4P9To94uFXqeduu5iA8NT6h/jf/a3D/PFgBPd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XnTEAAAA3QAAAA8AAAAAAAAAAAAAAAAAmAIAAGRycy9k&#10;b3ducmV2LnhtbFBLBQYAAAAABAAEAPUAAACJAwAAAAA=&#10;" strokecolor="#4f81bd" strokeweight="2.5pt">
                  <v:shadow color="#868686"/>
                  <v:textbo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“Яхши”</w:t>
                        </w:r>
                      </w:p>
                    </w:txbxContent>
                  </v:textbox>
                </v:shape>
                <v:shape id="AutoShape 6" o:spid="_x0000_s1580" type="#_x0000_t16" style="position:absolute;left:6059;top:8798;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778UA&#10;AADdAAAADwAAAGRycy9kb3ducmV2LnhtbERPS2vCQBC+C/0PyxR60019BE1dpdoqFrzUiL1Os2MS&#10;mp0N2VWjv75bEHqbj+8503lrKnGmxpWWFTz3IhDEmdUl5wr26ao7BuE8ssbKMim4koP57KEzxUTb&#10;C3/SeedzEULYJaig8L5OpHRZQQZdz9bEgTvaxqAPsMmlbvASwk0l+1EUS4Mlh4YCa1oWlP3sTkbB&#10;IH4/HNfp9qMcLt7igd6m3/h1U+rpsX19AeGp9f/iu3ujw/xJfwR/34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vvvxQAAAN0AAAAPAAAAAAAAAAAAAAAAAJgCAABkcnMv&#10;ZG93bnJldi54bWxQSwUGAAAAAAQABAD1AAAAigMAAAAA&#10;" strokecolor="#4f81bd" strokeweight="2.5pt">
                  <v:shadow color="#868686"/>
                  <v:textbo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w:t>
                        </w:r>
                        <w:r>
                          <w:rPr>
                            <w:rFonts w:ascii="Arial" w:hAnsi="Arial" w:cs="Arial"/>
                            <w:lang w:val="uz-Cyrl-UZ"/>
                          </w:rPr>
                          <w:t>Қ</w:t>
                        </w:r>
                        <w:r>
                          <w:rPr>
                            <w:lang w:val="uz-Cyrl-UZ"/>
                          </w:rPr>
                          <w:t>они</w:t>
                        </w:r>
                        <w:r>
                          <w:rPr>
                            <w:rFonts w:ascii="Arial" w:hAnsi="Arial" w:cs="Arial"/>
                            <w:lang w:val="uz-Cyrl-UZ"/>
                          </w:rPr>
                          <w:t>қ</w:t>
                        </w:r>
                        <w:r>
                          <w:rPr>
                            <w:lang w:val="uz-Cyrl-UZ"/>
                          </w:rPr>
                          <w:t>арли”</w:t>
                        </w:r>
                      </w:p>
                    </w:txbxContent>
                  </v:textbox>
                </v:shape>
                <v:shape id="AutoShape 7" o:spid="_x0000_s1581" type="#_x0000_t16" style="position:absolute;left:8276;top:8798;width:2181;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lmMQA&#10;AADdAAAADwAAAGRycy9kb3ducmV2LnhtbERPS2vCQBC+C/0PyxR6041agk1dpS+LgpcmYq9jdkxC&#10;s7Mhu9Xor3cFwdt8fM+ZzjtTiwO1rrKsYDiIQBDnVldcKNhki/4EhPPIGmvLpOBEDuazh94UE22P&#10;/EOH1BcihLBLUEHpfZNI6fKSDLqBbYgDt7etQR9gW0jd4jGEm1qOoiiWBisODSU29FFS/pf+GwXj&#10;+Gu7/87Wq+r5/TMe63W2w9+zUk+P3dsrCE+dv4tv7qUO819GMVy/C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ZZjEAAAA3QAAAA8AAAAAAAAAAAAAAAAAmAIAAGRycy9k&#10;b3ducmV2LnhtbFBLBQYAAAAABAAEAPUAAACJAwAAAAA=&#10;" strokecolor="#4f81bd" strokeweight="2.5pt">
                  <v:shadow color="#868686"/>
                  <v:textbox>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E948CC" w:rsidRDefault="00D1023D" w:rsidP="00FD778F">
                        <w:pPr>
                          <w:jc w:val="center"/>
                          <w:rPr>
                            <w:lang w:val="uz-Cyrl-UZ"/>
                          </w:rPr>
                        </w:pPr>
                        <w:r>
                          <w:rPr>
                            <w:lang w:val="uz-Cyrl-UZ"/>
                          </w:rPr>
                          <w:t>“</w:t>
                        </w:r>
                        <w:r>
                          <w:rPr>
                            <w:rFonts w:ascii="Arial" w:hAnsi="Arial" w:cs="Arial"/>
                            <w:lang w:val="uz-Cyrl-UZ"/>
                          </w:rPr>
                          <w:t>Қ</w:t>
                        </w:r>
                        <w:r>
                          <w:rPr>
                            <w:lang w:val="uz-Cyrl-UZ"/>
                          </w:rPr>
                          <w:t>они</w:t>
                        </w:r>
                        <w:r>
                          <w:rPr>
                            <w:rFonts w:ascii="Arial" w:hAnsi="Arial" w:cs="Arial"/>
                            <w:lang w:val="uz-Cyrl-UZ"/>
                          </w:rPr>
                          <w:t>қ</w:t>
                        </w:r>
                        <w:r>
                          <w:rPr>
                            <w:lang w:val="uz-Cyrl-UZ"/>
                          </w:rPr>
                          <w:t>арсиз”</w:t>
                        </w:r>
                      </w:p>
                    </w:txbxContent>
                  </v:textbox>
                </v:shape>
                <v:line id="Line 8" o:spid="_x0000_s1582" style="position:absolute;flip:x;visibility:visible;mso-wrap-style:square" from="2330,7351" to="5930,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ms9MIAAADdAAAADwAAAGRycy9kb3ducmV2LnhtbERPPWvDMBDdC/kP4gLZarke0taNEkog&#10;pVOgdod6O6yLbWKdhKQ4zr+PCoVu93ift9nNZhQT+TBYVvCU5SCIW6sH7hR814fHFxAhImscLZOC&#10;GwXYbRcPGyy1vfIXTVXsRArhUKKCPkZXShnangyGzDrixJ2sNxgT9J3UHq8p3IyyyPO1NDhwaujR&#10;0b6n9lxdjAL34bkZ5E/TSe9uU+GO9SGSUqvl/P4GItIc/8V/7k+d5r8Wz/D7TTpB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ms9MIAAADdAAAADwAAAAAAAAAAAAAA&#10;AAChAgAAZHJzL2Rvd25yZXYueG1sUEsFBgAAAAAEAAQA+QAAAJADAAAAAA==&#10;" strokecolor="#4f81bd" strokeweight="2.5pt">
                  <v:stroke endarrow="block"/>
                  <v:shadow color="#868686"/>
                </v:line>
                <v:line id="Line 9" o:spid="_x0000_s1583" style="position:absolute;visibility:visible;mso-wrap-style:square" from="5930,7364" to="939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5NsgAAADdAAAADwAAAGRycy9kb3ducmV2LnhtbESPQUvDQBCF74L/YZmCl9JuEkRt2m0R&#10;UfEgQmNLr0N2moRmZ8Pu2kZ/vXMQvM3w3rz3zWozul6dKcTOs4F8noEirr3tuDGw+3yZPYCKCdli&#10;75kMfFOEzfr6aoWl9Rfe0rlKjZIQjiUaaFMaSq1j3ZLDOPcDsWhHHxwmWUOjbcCLhLteF1l2px12&#10;LA0tDvTUUn2qvpwBm5+mz9vbj5/Dvav37/m0CLp6NeZmMj4uQSUa07/57/rNCv6iE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y5NsgAAADdAAAADwAAAAAA&#10;AAAAAAAAAAChAgAAZHJzL2Rvd25yZXYueG1sUEsFBgAAAAAEAAQA+QAAAJYDAAAAAA==&#10;" strokecolor="#4f81bd" strokeweight="2.5pt">
                  <v:stroke endarrow="block"/>
                  <v:shadow color="#868686"/>
                </v:line>
                <v:line id="Line 10" o:spid="_x0000_s1584" style="position:absolute;flip:x;visibility:visible;mso-wrap-style:square" from="4673,7337" to="5917,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dHcAAAADdAAAADwAAAGRycy9kb3ducmV2LnhtbERPS4vCMBC+C/sfwix403R7WLQaRQTF&#10;04KPg70NzWxbtpmEJFvrvzeC4G0+vucs14PpRE8+tJYVfE0zEMSV1S3XCi7n3WQGIkRkjZ1lUnCn&#10;AOvVx2iJhbY3PlJ/irVIIRwKVNDE6AopQ9WQwTC1jjhxv9YbjAn6WmqPtxRuOpln2bc02HJqaNDR&#10;tqHq7/RvFLi957KV17KW3t373P2cd5GUGn8OmwWISEN8i1/ug07z5/kcnt+k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KnR3AAAAA3QAAAA8AAAAAAAAAAAAAAAAA&#10;oQIAAGRycy9kb3ducmV2LnhtbFBLBQYAAAAABAAEAPkAAACOAwAAAAA=&#10;" strokecolor="#4f81bd" strokeweight="2.5pt">
                  <v:stroke endarrow="block"/>
                  <v:shadow color="#868686"/>
                </v:line>
                <v:line id="Line 11" o:spid="_x0000_s1585" style="position:absolute;visibility:visible;mso-wrap-style:square" from="5917,7364" to="7004,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j7cgAAADdAAAADwAAAGRycy9kb3ducmV2LnhtbESPQUvDQBCF70L/wzIFL8VuUkVr7LaU&#10;ouKhCE1bvA7ZMQnNzobdtY3+eucgeJvhvXnvm8VqcJ06U4itZwP5NANFXHnbcm3gsH+5mYOKCdli&#10;55kMfFOE1XJ0tcDC+gvv6FymWkkIxwINNCn1hdaxashhnPqeWLRPHxwmWUOtbcCLhLtOz7LsXjts&#10;WRoa7GnTUHUqv5wBm58mz7u795+PB1cdt/lkFnT5asz1eFg/gUo0pH/z3/WbFfzHW+GXb2QE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Mj7cgAAADdAAAADwAAAAAA&#10;AAAAAAAAAAChAgAAZHJzL2Rvd25yZXYueG1sUEsFBgAAAAAEAAQA+QAAAJYDAAAAAA==&#10;" strokecolor="#4f81bd" strokeweight="2.5pt">
                  <v:stroke endarrow="block"/>
                  <v:shadow color="#868686"/>
                </v:line>
                <v:shape id="AutoShape 12" o:spid="_x0000_s1586" type="#_x0000_t80" style="position:absolute;left:1431;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lqsMA&#10;AADdAAAADwAAAGRycy9kb3ducmV2LnhtbERPTYvCMBC9L/gfwgheRNMq7Go1igiCFw/bVdTb2Ixt&#10;sZmUJmr995sFYW/zeJ8zX7amEg9qXGlZQTyMQBBnVpecK9j/bAYTEM4ja6wsk4IXOVguOh9zTLR9&#10;8jc9Up+LEMIuQQWF93UipcsKMuiGtiYO3NU2Bn2ATS51g88Qbio5iqJPabDk0FBgTeuCslt6NwpK&#10;2e76u3i/OtIWT9no/HVPDxelet12NQPhqfX/4rd7q8P86TiG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wlqsMAAADdAAAADwAAAAAAAAAAAAAAAACYAgAAZHJzL2Rv&#10;d25yZXYueG1sUEsFBgAAAAAEAAQA9QAAAIgDAAAAAA==&#10;" adj="14688,5846,17496,8546" strokecolor="#4f81bd" strokeweight="2.5pt">
                  <v:shadow color="#868686"/>
                  <v:textbox inset=".5mm,.3mm,.5mm,.3mm">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1,5-2,0 балл</w:t>
                        </w:r>
                      </w:p>
                    </w:txbxContent>
                  </v:textbox>
                </v:shape>
                <v:shape id="AutoShape 13" o:spid="_x0000_s1587" type="#_x0000_t80" style="position:absolute;left:3733;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73cMA&#10;AADdAAAADwAAAGRycy9kb3ducmV2LnhtbERPTYvCMBC9L/gfwgheZE2tsO5Wo4ggePFgVdTbbDO2&#10;xWZSmqj135sFYW/zeJ8znbemEndqXGlZwXAQgSDOrC45V7DfrT6/QTiPrLGyTAqe5GA+63xMMdH2&#10;wVu6pz4XIYRdggoK7+tESpcVZNANbE0cuIttDPoAm1zqBh8h3FQyjqIvabDk0FBgTcuCsmt6MwpK&#10;2W76m+F+caQ1nrL4PL6lh1+let12MQHhqfX/4rd7rcP8n1EM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673cMAAADdAAAADwAAAAAAAAAAAAAAAACYAgAAZHJzL2Rv&#10;d25yZXYueG1sUEsFBgAAAAAEAAQA9QAAAIgDAAAAAA==&#10;" adj="14688,5846,17496,8546" strokecolor="#4f81bd" strokeweight="2.5pt">
                  <v:shadow color="#868686"/>
                  <v:textbox inset=".5mm,.3mm,.5mm,.3mm">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1,0-1,4 балл</w:t>
                        </w:r>
                      </w:p>
                    </w:txbxContent>
                  </v:textbox>
                </v:shape>
                <v:shape id="AutoShape 14" o:spid="_x0000_s1588" type="#_x0000_t80" style="position:absolute;left:6062;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eRsMA&#10;AADdAAAADwAAAGRycy9kb3ducmV2LnhtbERPTYvCMBC9C/6HMMJeRFMVdK1GEUHw4mFrZfU2NrNt&#10;2WZSmqjdf78RBG/zeJ+zXLemEndqXGlZwWgYgSDOrC45V5Aed4NPEM4ja6wsk4I/crBedTtLjLV9&#10;8BfdE5+LEMIuRgWF93UspcsKMuiGtiYO3I9tDPoAm1zqBh8h3FRyHEVTabDk0FBgTduCst/kZhSU&#10;sj30D6N08017PGfjy+yWnK5KffTazQKEp9a/xS/3Xof588kEn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eRsMAAADdAAAADwAAAAAAAAAAAAAAAACYAgAAZHJzL2Rv&#10;d25yZXYueG1sUEsFBgAAAAAEAAQA9QAAAIgDAAAAAA==&#10;" adj="14688,5846,17496,8546" strokecolor="#4f81bd" strokeweight="2.5pt">
                  <v:shadow color="#868686"/>
                  <v:textbox inset=".5mm,.3mm,.5mm,.3mm">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0,5-0,9 балл</w:t>
                        </w:r>
                      </w:p>
                    </w:txbxContent>
                  </v:textbox>
                </v:shape>
                <v:shape id="AutoShape 15" o:spid="_x0000_s1589" type="#_x0000_t80" style="position:absolute;left:8250;top:7898;width:220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MsUA&#10;AADdAAAADwAAAGRycy9kb3ducmV2LnhtbERPS2vCQBC+F/oflil4kbrxQW1jNiKC4MWDqdL2Nman&#10;SWh2NmQ3Mf33XUHobT6+5yTrwdSip9ZVlhVMJxEI4tzqigsFp/fd8ysI55E11pZJwS85WKePDwnG&#10;2l75SH3mCxFC2MWooPS+iaV0eUkG3cQ2xIH7tq1BH2BbSN3iNYSbWs6i6EUarDg0lNjQtqT8J+uM&#10;gkoOh/Fhetp80B4/89nXssvOF6VGT8NmBcLT4P/Fd/deh/lv8wXcvgkn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4YyxQAAAN0AAAAPAAAAAAAAAAAAAAAAAJgCAABkcnMv&#10;ZG93bnJldi54bWxQSwUGAAAAAAQABAD1AAAAigMAAAAA&#10;" adj="14688,5846,17496,8546" strokecolor="#4f81bd" strokeweight="2.5pt">
                  <v:shadow color="#868686"/>
                  <v:textbox inset=".5mm,.3mm,.5mm,.3mm">
                    <w:txbxContent>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Default="00D1023D" w:rsidP="00FD778F">
                        <w:pPr>
                          <w:jc w:val="center"/>
                          <w:rPr>
                            <w:sz w:val="2"/>
                            <w:szCs w:val="2"/>
                            <w:lang w:val="uz-Cyrl-UZ"/>
                          </w:rPr>
                        </w:pPr>
                      </w:p>
                      <w:p w:rsidR="00D1023D" w:rsidRPr="00811F6D" w:rsidRDefault="00D1023D" w:rsidP="00FD778F">
                        <w:pPr>
                          <w:jc w:val="center"/>
                          <w:rPr>
                            <w:lang w:val="uz-Cyrl-UZ"/>
                          </w:rPr>
                        </w:pPr>
                        <w:r>
                          <w:rPr>
                            <w:lang w:val="uz-Cyrl-UZ"/>
                          </w:rPr>
                          <w:t>0-0,4 балл</w:t>
                        </w:r>
                      </w:p>
                    </w:txbxContent>
                  </v:textbox>
                </v:shape>
                <w10:anchorlock/>
              </v:group>
            </w:pict>
          </mc:Fallback>
        </mc:AlternateContent>
      </w:r>
    </w:p>
    <w:p w:rsidR="00FD778F" w:rsidRPr="00211312" w:rsidRDefault="00FD778F" w:rsidP="00FD778F">
      <w:pPr>
        <w:pStyle w:val="122"/>
        <w:widowControl w:val="0"/>
        <w:ind w:left="0"/>
        <w:jc w:val="right"/>
        <w:rPr>
          <w:b/>
          <w:bCs/>
          <w:lang w:val="uz-Cyrl-UZ"/>
        </w:rPr>
      </w:pPr>
      <w:r w:rsidRPr="00211312">
        <w:rPr>
          <w:b/>
          <w:bCs/>
        </w:rPr>
        <w:br w:type="page"/>
      </w:r>
      <w:r w:rsidRPr="00211312">
        <w:rPr>
          <w:b/>
          <w:bCs/>
          <w:lang w:val="uz-Cyrl-UZ"/>
        </w:rPr>
        <w:lastRenderedPageBreak/>
        <w:t>1.12</w:t>
      </w:r>
      <w:r w:rsidRPr="00211312">
        <w:rPr>
          <w:b/>
          <w:bCs/>
        </w:rPr>
        <w:t>-ilova</w:t>
      </w:r>
    </w:p>
    <w:p w:rsidR="00FD778F" w:rsidRPr="00211312" w:rsidRDefault="00014BF9" w:rsidP="00FD778F">
      <w:pPr>
        <w:pStyle w:val="122"/>
        <w:widowControl w:val="0"/>
        <w:ind w:left="0"/>
        <w:jc w:val="right"/>
        <w:rPr>
          <w:b/>
          <w:bCs/>
          <w:lang w:val="uz-Cyrl-UZ"/>
        </w:rPr>
      </w:pPr>
      <w:r w:rsidRPr="00211312">
        <w:rPr>
          <w:noProof/>
        </w:rPr>
        <mc:AlternateContent>
          <mc:Choice Requires="wps">
            <w:drawing>
              <wp:anchor distT="0" distB="0" distL="114300" distR="114300" simplePos="0" relativeHeight="251687936" behindDoc="0" locked="1" layoutInCell="1" allowOverlap="1">
                <wp:simplePos x="0" y="0"/>
                <wp:positionH relativeFrom="column">
                  <wp:posOffset>2061210</wp:posOffset>
                </wp:positionH>
                <wp:positionV relativeFrom="paragraph">
                  <wp:posOffset>-574040</wp:posOffset>
                </wp:positionV>
                <wp:extent cx="2447925" cy="2514600"/>
                <wp:effectExtent l="165735" t="35560" r="167640" b="40640"/>
                <wp:wrapNone/>
                <wp:docPr id="1920" name="Стрелка вниз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514600"/>
                        </a:xfrm>
                        <a:prstGeom prst="downArrow">
                          <a:avLst>
                            <a:gd name="adj1" fmla="val 50000"/>
                            <a:gd name="adj2" fmla="val 25681"/>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b/>
                                <w:bCs/>
                              </w:rPr>
                            </w:pPr>
                          </w:p>
                          <w:p w:rsidR="00D1023D" w:rsidRDefault="00D1023D" w:rsidP="00FD778F">
                            <w:pPr>
                              <w:jc w:val="center"/>
                            </w:pPr>
                            <w:r>
                              <w:rPr>
                                <w:b/>
                                <w:bCs/>
                              </w:rPr>
                              <w:t>D</w:t>
                            </w:r>
                            <w:r w:rsidRPr="00B8474E">
                              <w:rPr>
                                <w:b/>
                                <w:bCs/>
                              </w:rPr>
                              <w:t>е</w:t>
                            </w:r>
                            <w:r>
                              <w:rPr>
                                <w:b/>
                                <w:bCs/>
                              </w:rPr>
                              <w:t>lfi</w:t>
                            </w:r>
                            <w:r w:rsidRPr="00B8474E">
                              <w:rPr>
                                <w:b/>
                                <w:bCs/>
                              </w:rPr>
                              <w:t xml:space="preserve"> </w:t>
                            </w:r>
                            <w:r>
                              <w:rPr>
                                <w:b/>
                                <w:bCs/>
                              </w:rPr>
                              <w:t>t</w:t>
                            </w:r>
                            <w:r w:rsidRPr="00B8474E">
                              <w:rPr>
                                <w:b/>
                                <w:bCs/>
                              </w:rPr>
                              <w:t>е</w:t>
                            </w:r>
                            <w:r>
                              <w:rPr>
                                <w:b/>
                                <w:bCs/>
                              </w:rPr>
                              <w:t>xnik</w:t>
                            </w:r>
                            <w:r w:rsidRPr="00B8474E">
                              <w:rPr>
                                <w:b/>
                                <w:bCs/>
                              </w:rPr>
                              <w:t>а</w:t>
                            </w:r>
                            <w:r>
                              <w:rPr>
                                <w:b/>
                                <w:bCs/>
                              </w:rPr>
                              <w:t>si</w:t>
                            </w:r>
                            <w:r>
                              <w:t xml:space="preserve"> –muаmmоni </w:t>
                            </w:r>
                            <w:r>
                              <w:rPr>
                                <w:lang w:val="en-US"/>
                              </w:rPr>
                              <w:t>y</w:t>
                            </w:r>
                            <w:r>
                              <w:t>еchimlаridаn eng sаrаsini tаnlаb оlish vа bа</w:t>
                            </w:r>
                            <w:r>
                              <w:rPr>
                                <w:lang w:val="en-US"/>
                              </w:rPr>
                              <w:t>h</w:t>
                            </w:r>
                            <w:r>
                              <w:t>оlаsh imkоniyatini bеrаdi.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5" o:spid="_x0000_s1590" type="#_x0000_t67" style="position:absolute;left:0;text-align:left;margin-left:162.3pt;margin-top:-45.2pt;width:192.75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" strokecolor="#4f81bd" strokeweight="5pt">
                <v:stroke linestyle="thickThin"/>
                <v:shadow color="#868686"/>
                <v:textbox>
                  <w:txbxContent>
                    <w:p w:rsidR="00D1023D" w:rsidRDefault="00D1023D" w:rsidP="00FD778F">
                      <w:pPr>
                        <w:jc w:val="center"/>
                        <w:rPr>
                          <w:b/>
                          <w:bCs/>
                        </w:rPr>
                      </w:pPr>
                    </w:p>
                    <w:p w:rsidR="00D1023D" w:rsidRDefault="00D1023D" w:rsidP="00FD778F">
                      <w:pPr>
                        <w:jc w:val="center"/>
                      </w:pPr>
                      <w:r>
                        <w:rPr>
                          <w:b/>
                          <w:bCs/>
                        </w:rPr>
                        <w:t>D</w:t>
                      </w:r>
                      <w:r w:rsidRPr="00B8474E">
                        <w:rPr>
                          <w:b/>
                          <w:bCs/>
                        </w:rPr>
                        <w:t>е</w:t>
                      </w:r>
                      <w:r>
                        <w:rPr>
                          <w:b/>
                          <w:bCs/>
                        </w:rPr>
                        <w:t>lfi</w:t>
                      </w:r>
                      <w:r w:rsidRPr="00B8474E">
                        <w:rPr>
                          <w:b/>
                          <w:bCs/>
                        </w:rPr>
                        <w:t xml:space="preserve"> </w:t>
                      </w:r>
                      <w:r>
                        <w:rPr>
                          <w:b/>
                          <w:bCs/>
                        </w:rPr>
                        <w:t>t</w:t>
                      </w:r>
                      <w:r w:rsidRPr="00B8474E">
                        <w:rPr>
                          <w:b/>
                          <w:bCs/>
                        </w:rPr>
                        <w:t>е</w:t>
                      </w:r>
                      <w:r>
                        <w:rPr>
                          <w:b/>
                          <w:bCs/>
                        </w:rPr>
                        <w:t>xnik</w:t>
                      </w:r>
                      <w:r w:rsidRPr="00B8474E">
                        <w:rPr>
                          <w:b/>
                          <w:bCs/>
                        </w:rPr>
                        <w:t>а</w:t>
                      </w:r>
                      <w:r>
                        <w:rPr>
                          <w:b/>
                          <w:bCs/>
                        </w:rPr>
                        <w:t>si</w:t>
                      </w:r>
                      <w:r>
                        <w:t xml:space="preserve"> –muаmmоni </w:t>
                      </w:r>
                      <w:r>
                        <w:rPr>
                          <w:lang w:val="en-US"/>
                        </w:rPr>
                        <w:t>y</w:t>
                      </w:r>
                      <w:r>
                        <w:t>еchimlаridаn eng sаrаsini tаnlаb оlish vа bа</w:t>
                      </w:r>
                      <w:r>
                        <w:rPr>
                          <w:lang w:val="en-US"/>
                        </w:rPr>
                        <w:t>h</w:t>
                      </w:r>
                      <w:r>
                        <w:t>оlаsh imkоniyatini bеrаdi.</w:t>
                      </w:r>
                    </w:p>
                  </w:txbxContent>
                </v:textbox>
                <w10:anchorlock/>
              </v:shape>
            </w:pict>
          </mc:Fallback>
        </mc:AlternateContent>
      </w:r>
    </w:p>
    <w:p w:rsidR="00FD778F" w:rsidRPr="00211312" w:rsidRDefault="00FD778F" w:rsidP="00FD778F">
      <w:pPr>
        <w:pStyle w:val="122"/>
        <w:widowControl w:val="0"/>
        <w:ind w:left="0"/>
        <w:jc w:val="center"/>
        <w:rPr>
          <w:b/>
          <w:bCs/>
        </w:rPr>
      </w:pPr>
      <w:r w:rsidRPr="00211312">
        <w:rPr>
          <w:b/>
          <w:bCs/>
        </w:rPr>
        <w:t xml:space="preserve"> </w:t>
      </w: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p>
    <w:p w:rsidR="00FD778F" w:rsidRPr="00211312" w:rsidRDefault="00FD778F" w:rsidP="00FD778F">
      <w:pPr>
        <w:pStyle w:val="122"/>
        <w:widowControl w:val="0"/>
        <w:ind w:left="0"/>
        <w:jc w:val="center"/>
        <w:rPr>
          <w:b/>
          <w:bCs/>
        </w:rPr>
      </w:pPr>
      <w:r w:rsidRPr="00211312">
        <w:rPr>
          <w:b/>
          <w:bCs/>
          <w:noProof/>
        </w:rPr>
        <w:drawing>
          <wp:inline distT="0" distB="0" distL="0" distR="0">
            <wp:extent cx="6101080" cy="3042920"/>
            <wp:effectExtent l="0" t="0" r="0" b="0"/>
            <wp:docPr id="1836" name="Рисунок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9"/>
                    <pic:cNvPicPr>
                      <a:picLocks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101080" cy="3042920"/>
                    </a:xfrm>
                    <a:prstGeom prst="rect">
                      <a:avLst/>
                    </a:prstGeom>
                    <a:noFill/>
                    <a:ln>
                      <a:noFill/>
                    </a:ln>
                  </pic:spPr>
                </pic:pic>
              </a:graphicData>
            </a:graphic>
          </wp:inline>
        </w:drawing>
      </w:r>
    </w:p>
    <w:p w:rsidR="00FD778F" w:rsidRPr="00211312" w:rsidRDefault="00FD778F" w:rsidP="00FD778F">
      <w:pPr>
        <w:pStyle w:val="afc"/>
        <w:tabs>
          <w:tab w:val="left" w:pos="6663"/>
          <w:tab w:val="left" w:pos="7088"/>
        </w:tabs>
        <w:jc w:val="center"/>
        <w:rPr>
          <w:b/>
          <w:bCs/>
          <w:i/>
          <w:iCs/>
          <w:noProof/>
          <w:lang w:val="uz-Cyrl-UZ"/>
        </w:rPr>
      </w:pPr>
    </w:p>
    <w:p w:rsidR="00FD778F" w:rsidRPr="00211312" w:rsidRDefault="00FD778F" w:rsidP="00FD778F">
      <w:pPr>
        <w:pStyle w:val="afc"/>
        <w:tabs>
          <w:tab w:val="left" w:pos="6663"/>
          <w:tab w:val="left" w:pos="7088"/>
        </w:tabs>
        <w:jc w:val="center"/>
        <w:rPr>
          <w:b/>
          <w:bCs/>
          <w:i/>
          <w:iCs/>
          <w:noProof/>
          <w:lang w:val="uz-Cyrl-UZ"/>
        </w:rPr>
      </w:pPr>
      <w:r w:rsidRPr="00211312">
        <w:rPr>
          <w:b/>
          <w:bCs/>
          <w:i/>
          <w:iCs/>
          <w:noProof/>
          <w:lang w:val="uz-Cyrl-UZ"/>
        </w:rPr>
        <w:t>Alternativ g’oyalarni (guruhlarda) baholash varag</w:t>
      </w:r>
      <w:r w:rsidRPr="00211312">
        <w:rPr>
          <w:b/>
          <w:bCs/>
          <w:i/>
          <w:iCs/>
          <w:noProof/>
          <w:lang w:val="en-US"/>
        </w:rPr>
        <w:t>’</w:t>
      </w:r>
      <w:r w:rsidRPr="00211312">
        <w:rPr>
          <w:b/>
          <w:bCs/>
          <w:i/>
          <w:iCs/>
          <w:noProof/>
          <w:lang w:val="uz-Cyrl-UZ"/>
        </w:rPr>
        <w:t>i</w:t>
      </w:r>
    </w:p>
    <w:tbl>
      <w:tblPr>
        <w:tblW w:w="9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75"/>
        <w:gridCol w:w="945"/>
        <w:gridCol w:w="944"/>
        <w:gridCol w:w="1010"/>
        <w:gridCol w:w="944"/>
        <w:gridCol w:w="944"/>
        <w:gridCol w:w="1010"/>
        <w:gridCol w:w="944"/>
        <w:gridCol w:w="944"/>
        <w:gridCol w:w="873"/>
      </w:tblGrid>
      <w:tr w:rsidR="00FD778F" w:rsidRPr="00211312" w:rsidTr="00847E83">
        <w:tc>
          <w:tcPr>
            <w:tcW w:w="1075" w:type="dxa"/>
            <w:vMerge w:val="restart"/>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rPr>
              <w:t>Guru</w:t>
            </w:r>
            <w:r w:rsidRPr="00211312">
              <w:rPr>
                <w:noProof/>
                <w:lang w:val="en-US"/>
              </w:rPr>
              <w:t>h</w:t>
            </w:r>
            <w:r w:rsidRPr="00211312">
              <w:rPr>
                <w:noProof/>
              </w:rPr>
              <w:t xml:space="preserve"> </w:t>
            </w:r>
          </w:p>
        </w:tc>
        <w:tc>
          <w:tcPr>
            <w:tcW w:w="8558" w:type="dxa"/>
            <w:gridSpan w:val="9"/>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i/>
                <w:iCs/>
                <w:noProof/>
              </w:rPr>
            </w:pPr>
            <w:r w:rsidRPr="00211312">
              <w:rPr>
                <w:i/>
                <w:iCs/>
                <w:noProof/>
              </w:rPr>
              <w:t xml:space="preserve">Alternativ g’oyalar </w:t>
            </w:r>
          </w:p>
        </w:tc>
      </w:tr>
      <w:tr w:rsidR="00FD778F" w:rsidRPr="00211312" w:rsidTr="00847E83">
        <w:tc>
          <w:tcPr>
            <w:tcW w:w="1075" w:type="dxa"/>
            <w:vMerge/>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p>
        </w:tc>
        <w:tc>
          <w:tcPr>
            <w:tcW w:w="2899" w:type="dxa"/>
            <w:gridSpan w:val="3"/>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r w:rsidRPr="00211312">
              <w:rPr>
                <w:b/>
                <w:bCs/>
                <w:noProof/>
              </w:rPr>
              <w:t>1-si</w:t>
            </w:r>
          </w:p>
        </w:tc>
        <w:tc>
          <w:tcPr>
            <w:tcW w:w="2898" w:type="dxa"/>
            <w:gridSpan w:val="3"/>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r w:rsidRPr="00211312">
              <w:rPr>
                <w:b/>
                <w:bCs/>
                <w:noProof/>
              </w:rPr>
              <w:t>2-si</w:t>
            </w:r>
          </w:p>
        </w:tc>
        <w:tc>
          <w:tcPr>
            <w:tcW w:w="2761" w:type="dxa"/>
            <w:gridSpan w:val="3"/>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r w:rsidRPr="00211312">
              <w:rPr>
                <w:b/>
                <w:bCs/>
                <w:noProof/>
              </w:rPr>
              <w:t>3-si</w:t>
            </w:r>
          </w:p>
        </w:tc>
      </w:tr>
      <w:tr w:rsidR="00FD778F" w:rsidRPr="00211312" w:rsidTr="00847E83">
        <w:tc>
          <w:tcPr>
            <w:tcW w:w="107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rPr>
              <w:t>1</w:t>
            </w:r>
          </w:p>
        </w:tc>
        <w:tc>
          <w:tcPr>
            <w:tcW w:w="94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873"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r>
      <w:tr w:rsidR="00FD778F" w:rsidRPr="00211312" w:rsidTr="00847E83">
        <w:tc>
          <w:tcPr>
            <w:tcW w:w="107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rPr>
              <w:t>2</w:t>
            </w:r>
          </w:p>
        </w:tc>
        <w:tc>
          <w:tcPr>
            <w:tcW w:w="94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873"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r>
      <w:tr w:rsidR="00FD778F" w:rsidRPr="00211312" w:rsidTr="00847E83">
        <w:tc>
          <w:tcPr>
            <w:tcW w:w="107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rPr>
              <w:t>3</w:t>
            </w:r>
          </w:p>
        </w:tc>
        <w:tc>
          <w:tcPr>
            <w:tcW w:w="94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873"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r>
      <w:tr w:rsidR="00FD778F" w:rsidRPr="00211312" w:rsidTr="00847E83">
        <w:tc>
          <w:tcPr>
            <w:tcW w:w="107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lang w:val="en-US"/>
              </w:rPr>
              <w:t>N</w:t>
            </w:r>
          </w:p>
        </w:tc>
        <w:tc>
          <w:tcPr>
            <w:tcW w:w="94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873"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r>
      <w:tr w:rsidR="00FD778F" w:rsidRPr="00211312" w:rsidTr="00847E83">
        <w:tc>
          <w:tcPr>
            <w:tcW w:w="107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noProof/>
              </w:rPr>
            </w:pPr>
            <w:r w:rsidRPr="00211312">
              <w:rPr>
                <w:noProof/>
              </w:rPr>
              <w:t xml:space="preserve">Jami </w:t>
            </w:r>
          </w:p>
        </w:tc>
        <w:tc>
          <w:tcPr>
            <w:tcW w:w="945"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i/>
                <w:iCs/>
                <w:noProof/>
              </w:rPr>
            </w:pPr>
          </w:p>
        </w:tc>
        <w:tc>
          <w:tcPr>
            <w:tcW w:w="1010"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944"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c>
          <w:tcPr>
            <w:tcW w:w="873" w:type="dxa"/>
            <w:tcBorders>
              <w:top w:val="single" w:sz="4" w:space="0" w:color="000000"/>
              <w:left w:val="single" w:sz="4" w:space="0" w:color="000000"/>
              <w:bottom w:val="single" w:sz="4" w:space="0" w:color="000000"/>
              <w:right w:val="single" w:sz="4" w:space="0" w:color="000000"/>
            </w:tcBorders>
          </w:tcPr>
          <w:p w:rsidR="00FD778F" w:rsidRPr="00211312" w:rsidRDefault="00FD778F" w:rsidP="00847E83">
            <w:pPr>
              <w:pStyle w:val="afc"/>
              <w:tabs>
                <w:tab w:val="left" w:pos="6663"/>
                <w:tab w:val="left" w:pos="7088"/>
              </w:tabs>
              <w:jc w:val="center"/>
              <w:rPr>
                <w:b/>
                <w:bCs/>
                <w:noProof/>
              </w:rPr>
            </w:pPr>
          </w:p>
        </w:tc>
      </w:tr>
    </w:tbl>
    <w:p w:rsidR="00FD778F" w:rsidRPr="00211312" w:rsidRDefault="00FD778F" w:rsidP="00FD778F">
      <w:pPr>
        <w:pStyle w:val="122"/>
        <w:widowControl w:val="0"/>
        <w:ind w:left="0"/>
        <w:jc w:val="center"/>
        <w:rPr>
          <w:b/>
          <w:bCs/>
        </w:rPr>
      </w:pPr>
    </w:p>
    <w:p w:rsidR="00FD778F" w:rsidRPr="00211312" w:rsidRDefault="00FD778F" w:rsidP="00FD778F">
      <w:pPr>
        <w:pStyle w:val="afc"/>
        <w:tabs>
          <w:tab w:val="left" w:pos="6663"/>
          <w:tab w:val="left" w:pos="7088"/>
        </w:tabs>
        <w:jc w:val="right"/>
        <w:rPr>
          <w:b/>
          <w:bCs/>
        </w:rPr>
      </w:pPr>
      <w:r w:rsidRPr="00211312">
        <w:rPr>
          <w:b/>
          <w:bCs/>
        </w:rPr>
        <w:br w:type="page"/>
      </w:r>
      <w:r w:rsidRPr="00211312">
        <w:rPr>
          <w:b/>
          <w:bCs/>
          <w:lang w:val="uz-Cyrl-UZ"/>
        </w:rPr>
        <w:lastRenderedPageBreak/>
        <w:t>1.13</w:t>
      </w:r>
      <w:r w:rsidRPr="00211312">
        <w:rPr>
          <w:b/>
          <w:bCs/>
        </w:rPr>
        <w:t>-ilova</w:t>
      </w:r>
    </w:p>
    <w:p w:rsidR="00FD778F" w:rsidRPr="00211312" w:rsidRDefault="00014BF9" w:rsidP="00FD778F">
      <w:pPr>
        <w:pStyle w:val="afc"/>
        <w:tabs>
          <w:tab w:val="left" w:pos="6663"/>
          <w:tab w:val="left" w:pos="7088"/>
        </w:tabs>
        <w:jc w:val="center"/>
      </w:pPr>
      <w:r w:rsidRPr="00211312">
        <w:rPr>
          <w:noProof/>
        </w:rPr>
        <mc:AlternateContent>
          <mc:Choice Requires="wps">
            <w:drawing>
              <wp:anchor distT="0" distB="0" distL="114300" distR="114300" simplePos="0" relativeHeight="251689984" behindDoc="0" locked="1" layoutInCell="1" allowOverlap="1">
                <wp:simplePos x="0" y="0"/>
                <wp:positionH relativeFrom="column">
                  <wp:posOffset>2821305</wp:posOffset>
                </wp:positionH>
                <wp:positionV relativeFrom="paragraph">
                  <wp:posOffset>62865</wp:posOffset>
                </wp:positionV>
                <wp:extent cx="2647950" cy="733425"/>
                <wp:effectExtent l="11430" t="15240" r="7620" b="13335"/>
                <wp:wrapNone/>
                <wp:docPr id="1919" name="Скругленный 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733425"/>
                        </a:xfrm>
                        <a:prstGeom prst="roundRect">
                          <a:avLst>
                            <a:gd name="adj" fmla="val 16667"/>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r>
                              <w:t>T-sxеmаni tuzish kоidаsi bilаn tаnishаdilаr. Individuаl xоldа T- sxеmаsini ishlаb chikаdilаr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4" o:spid="_x0000_s1591" style="position:absolute;left:0;text-align:left;margin-left:222.15pt;margin-top:4.95pt;width:208.5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" strokecolor="#4bacc6" strokeweight="1pt">
                <v:stroke dashstyle="dash"/>
                <v:shadow color="#868686"/>
                <v:textbox>
                  <w:txbxContent>
                    <w:p w:rsidR="00D1023D" w:rsidRDefault="00D1023D" w:rsidP="00FD778F">
                      <w:r>
                        <w:t>T-sxеmаni tuzish kоidаsi bilаn tаnishаdilаr. Individuаl xоldа T- sxеmаsini ishlаb chikаdilаr</w:t>
                      </w:r>
                    </w:p>
                  </w:txbxContent>
                </v:textbox>
                <w10:anchorlock/>
              </v:roundrect>
            </w:pict>
          </mc:Fallback>
        </mc:AlternateContent>
      </w:r>
      <w:r w:rsidRPr="00211312">
        <w:rPr>
          <w:noProof/>
        </w:rPr>
        <mc:AlternateContent>
          <mc:Choice Requires="wps">
            <w:drawing>
              <wp:anchor distT="0" distB="0" distL="114300" distR="114300" simplePos="0" relativeHeight="251691008" behindDoc="0" locked="1" layoutInCell="1" allowOverlap="1">
                <wp:simplePos x="0" y="0"/>
                <wp:positionH relativeFrom="column">
                  <wp:posOffset>2821305</wp:posOffset>
                </wp:positionH>
                <wp:positionV relativeFrom="paragraph">
                  <wp:posOffset>977265</wp:posOffset>
                </wp:positionV>
                <wp:extent cx="2647950" cy="1162050"/>
                <wp:effectExtent l="11430" t="15240" r="7620" b="13335"/>
                <wp:wrapNone/>
                <wp:docPr id="1918" name="Скругленный 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162050"/>
                        </a:xfrm>
                        <a:prstGeom prst="roundRect">
                          <a:avLst>
                            <a:gd name="adj" fmla="val 16667"/>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r>
                              <w:t>Аjrаtilgаn vаkt ichidа yakkа xоldа yoki juftlikdа sxеmаni tuldirаdilrа: bir tоmоnidа tаrаfdоrlik sаbаblаrini, ikkinchi tоmоndа kаrshilik sаbаblаrini yozаdilаr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3" o:spid="_x0000_s1592" style="position:absolute;left:0;text-align:left;margin-left:222.15pt;margin-top:76.95pt;width:208.5pt;height: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" strokecolor="#4bacc6" strokeweight="1pt">
                <v:stroke dashstyle="dash"/>
                <v:shadow color="#868686"/>
                <v:textbox>
                  <w:txbxContent>
                    <w:p w:rsidR="00D1023D" w:rsidRDefault="00D1023D" w:rsidP="00FD778F">
                      <w:r>
                        <w:t>Аjrаtilgаn vаkt ichidа yakkа xоldа yoki juftlikdа sxеmаni tuldirаdilrа: bir tоmоnidа tаrаfdоrlik sаbаblаrini, ikkinchi tоmоndа kаrshilik sаbаblаrini yozаdilаr</w:t>
                      </w:r>
                    </w:p>
                  </w:txbxContent>
                </v:textbox>
                <w10:anchorlock/>
              </v:roundrect>
            </w:pict>
          </mc:Fallback>
        </mc:AlternateContent>
      </w:r>
      <w:r w:rsidRPr="00211312">
        <w:rPr>
          <w:noProof/>
        </w:rPr>
        <mc:AlternateContent>
          <mc:Choice Requires="wps">
            <w:drawing>
              <wp:anchor distT="0" distB="0" distL="114300" distR="114300" simplePos="0" relativeHeight="251693056" behindDoc="0" locked="1" layoutInCell="1" allowOverlap="1">
                <wp:simplePos x="0" y="0"/>
                <wp:positionH relativeFrom="column">
                  <wp:posOffset>2821305</wp:posOffset>
                </wp:positionH>
                <wp:positionV relativeFrom="paragraph">
                  <wp:posOffset>3263265</wp:posOffset>
                </wp:positionV>
                <wp:extent cx="2647950" cy="733425"/>
                <wp:effectExtent l="11430" t="15240" r="7620" b="13335"/>
                <wp:wrapNone/>
                <wp:docPr id="1917" name="Скругленный 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733425"/>
                        </a:xfrm>
                        <a:prstGeom prst="roundRect">
                          <a:avLst>
                            <a:gd name="adj" fmla="val 16667"/>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r>
                              <w:t>Bugun gurux birgаlikdа bitа umumiy T-sxеmаni ishlаb chikаdi.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2" o:spid="_x0000_s1593" style="position:absolute;left:0;text-align:left;margin-left:222.15pt;margin-top:256.95pt;width:208.5pt;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" strokecolor="#4bacc6" strokeweight="1pt">
                <v:stroke dashstyle="dash"/>
                <v:shadow color="#868686"/>
                <v:textbox>
                  <w:txbxContent>
                    <w:p w:rsidR="00D1023D" w:rsidRDefault="00D1023D" w:rsidP="00FD778F">
                      <w:r>
                        <w:t>Bugun gurux birgаlikdа bitа umumiy T-sxеmаni ishlаb chikаdi.</w:t>
                      </w:r>
                    </w:p>
                  </w:txbxContent>
                </v:textbox>
                <w10:anchorlock/>
              </v:roundrect>
            </w:pict>
          </mc:Fallback>
        </mc:AlternateContent>
      </w:r>
      <w:r w:rsidRPr="00211312">
        <w:rPr>
          <w:noProof/>
        </w:rPr>
        <mc:AlternateContent>
          <mc:Choice Requires="wps">
            <w:drawing>
              <wp:anchor distT="0" distB="0" distL="114300" distR="114300" simplePos="0" relativeHeight="251696128" behindDoc="0" locked="1" layoutInCell="1" allowOverlap="1">
                <wp:simplePos x="0" y="0"/>
                <wp:positionH relativeFrom="column">
                  <wp:posOffset>3897630</wp:posOffset>
                </wp:positionH>
                <wp:positionV relativeFrom="paragraph">
                  <wp:posOffset>3072765</wp:posOffset>
                </wp:positionV>
                <wp:extent cx="457200" cy="180975"/>
                <wp:effectExtent l="182880" t="24765" r="179070" b="32385"/>
                <wp:wrapNone/>
                <wp:docPr id="1916" name="Стрелка вниз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0975"/>
                        </a:xfrm>
                        <a:prstGeom prst="downArrow">
                          <a:avLst>
                            <a:gd name="adj1" fmla="val 50000"/>
                            <a:gd name="adj2"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677F8" id="Стрелка вниз 371" o:spid="_x0000_s1026" type="#_x0000_t67" style="position:absolute;margin-left:306.9pt;margin-top:241.95pt;width:36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" strokecolor="#4bacc6" strokeweight="2.5pt">
                <v:shadow color="#868686"/>
                <w10:anchorlock/>
              </v:shape>
            </w:pict>
          </mc:Fallback>
        </mc:AlternateContent>
      </w:r>
      <w:r w:rsidRPr="00211312">
        <w:rPr>
          <w:noProof/>
        </w:rPr>
        <mc:AlternateContent>
          <mc:Choice Requires="wps">
            <w:drawing>
              <wp:anchor distT="0" distB="0" distL="114300" distR="114300" simplePos="0" relativeHeight="251692032" behindDoc="0" locked="1" layoutInCell="1" allowOverlap="1">
                <wp:simplePos x="0" y="0"/>
                <wp:positionH relativeFrom="column">
                  <wp:posOffset>2821305</wp:posOffset>
                </wp:positionH>
                <wp:positionV relativeFrom="paragraph">
                  <wp:posOffset>2320290</wp:posOffset>
                </wp:positionV>
                <wp:extent cx="2647950" cy="733425"/>
                <wp:effectExtent l="11430" t="15240" r="7620" b="13335"/>
                <wp:wrapNone/>
                <wp:docPr id="1915" name="Скругленный 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733425"/>
                        </a:xfrm>
                        <a:prstGeom prst="roundRect">
                          <a:avLst>
                            <a:gd name="adj" fmla="val 16667"/>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r>
                              <w:t>Sxеmаlаr juftlikdа/guruxdа tuldirilishi, sоlishtirilishi mumkun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0" o:spid="_x0000_s1594" style="position:absolute;left:0;text-align:left;margin-left:222.15pt;margin-top:182.7pt;width:208.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" strokecolor="#4bacc6" strokeweight="1pt">
                <v:stroke dashstyle="dash"/>
                <v:shadow color="#868686"/>
                <v:textbox>
                  <w:txbxContent>
                    <w:p w:rsidR="00D1023D" w:rsidRDefault="00D1023D" w:rsidP="00FD778F">
                      <w:r>
                        <w:t>Sxеmаlаr juftlikdа/guruxdа tuldirilishi, sоlishtirilishi mumkun</w:t>
                      </w:r>
                    </w:p>
                  </w:txbxContent>
                </v:textbox>
                <w10:anchorlock/>
              </v:roundrect>
            </w:pict>
          </mc:Fallback>
        </mc:AlternateContent>
      </w:r>
      <w:r w:rsidRPr="00211312">
        <w:rPr>
          <w:noProof/>
        </w:rPr>
        <mc:AlternateContent>
          <mc:Choice Requires="wps">
            <w:drawing>
              <wp:anchor distT="0" distB="0" distL="114300" distR="114300" simplePos="0" relativeHeight="251695104" behindDoc="0" locked="1" layoutInCell="1" allowOverlap="1">
                <wp:simplePos x="0" y="0"/>
                <wp:positionH relativeFrom="column">
                  <wp:posOffset>3897630</wp:posOffset>
                </wp:positionH>
                <wp:positionV relativeFrom="paragraph">
                  <wp:posOffset>2139315</wp:posOffset>
                </wp:positionV>
                <wp:extent cx="457200" cy="180975"/>
                <wp:effectExtent l="182880" t="24765" r="179070" b="32385"/>
                <wp:wrapNone/>
                <wp:docPr id="1914" name="Стрелка вниз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0975"/>
                        </a:xfrm>
                        <a:prstGeom prst="downArrow">
                          <a:avLst>
                            <a:gd name="adj1" fmla="val 50000"/>
                            <a:gd name="adj2"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352E" id="Стрелка вниз 369" o:spid="_x0000_s1026" type="#_x0000_t67" style="position:absolute;margin-left:306.9pt;margin-top:168.45pt;width:36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" strokecolor="#4bacc6" strokeweight="2.5pt">
                <v:shadow color="#868686"/>
                <w10:anchorlock/>
              </v:shape>
            </w:pict>
          </mc:Fallback>
        </mc:AlternateContent>
      </w:r>
      <w:r w:rsidRPr="00211312">
        <w:rPr>
          <w:noProof/>
        </w:rPr>
        <mc:AlternateContent>
          <mc:Choice Requires="wps">
            <w:drawing>
              <wp:anchor distT="0" distB="0" distL="114300" distR="114300" simplePos="0" relativeHeight="251694080" behindDoc="0" locked="1" layoutInCell="1" allowOverlap="1">
                <wp:simplePos x="0" y="0"/>
                <wp:positionH relativeFrom="column">
                  <wp:posOffset>3850005</wp:posOffset>
                </wp:positionH>
                <wp:positionV relativeFrom="paragraph">
                  <wp:posOffset>796290</wp:posOffset>
                </wp:positionV>
                <wp:extent cx="457200" cy="180975"/>
                <wp:effectExtent l="182880" t="24765" r="179070" b="32385"/>
                <wp:wrapNone/>
                <wp:docPr id="1913" name="Стрелка вниз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0975"/>
                        </a:xfrm>
                        <a:prstGeom prst="downArrow">
                          <a:avLst>
                            <a:gd name="adj1" fmla="val 50000"/>
                            <a:gd name="adj2" fmla="val 25000"/>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7854" id="Стрелка вниз 368" o:spid="_x0000_s1026" type="#_x0000_t67" style="position:absolute;margin-left:303.15pt;margin-top:62.7pt;width:36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" strokecolor="#4bacc6" strokeweight="2.5pt">
                <v:shadow color="#868686"/>
                <w10:anchorlock/>
              </v:shape>
            </w:pict>
          </mc:Fallback>
        </mc:AlternateContent>
      </w:r>
      <w:r w:rsidRPr="00211312">
        <w:rPr>
          <w:noProof/>
        </w:rPr>
        <mc:AlternateContent>
          <mc:Choice Requires="wps">
            <w:drawing>
              <wp:anchor distT="0" distB="0" distL="114300" distR="114300" simplePos="0" relativeHeight="251688960" behindDoc="0" locked="1" layoutInCell="1" allowOverlap="1">
                <wp:simplePos x="0" y="0"/>
                <wp:positionH relativeFrom="column">
                  <wp:posOffset>11430</wp:posOffset>
                </wp:positionH>
                <wp:positionV relativeFrom="paragraph">
                  <wp:posOffset>796290</wp:posOffset>
                </wp:positionV>
                <wp:extent cx="2752725" cy="2466975"/>
                <wp:effectExtent l="11430" t="15240" r="17145" b="32385"/>
                <wp:wrapNone/>
                <wp:docPr id="1912" name="Выноска со стрелкой вправо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466975"/>
                        </a:xfrm>
                        <a:prstGeom prst="rightArrowCallout">
                          <a:avLst>
                            <a:gd name="adj1" fmla="val 25000"/>
                            <a:gd name="adj2" fmla="val 25000"/>
                            <a:gd name="adj3" fmla="val 18597"/>
                            <a:gd name="adj4" fmla="val 6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D1023D" w:rsidRPr="004B60D1" w:rsidRDefault="00D1023D" w:rsidP="00FD778F">
                            <w:pPr>
                              <w:pStyle w:val="afc"/>
                              <w:ind w:left="9"/>
                              <w:rPr>
                                <w:rFonts w:ascii="Cambria" w:hAnsi="Cambria" w:cs="Cambria"/>
                                <w:b/>
                                <w:bCs/>
                                <w:i/>
                                <w:iCs/>
                              </w:rPr>
                            </w:pPr>
                            <w:r>
                              <w:rPr>
                                <w:rFonts w:ascii="Cambria" w:hAnsi="Cambria" w:cs="Cambria"/>
                                <w:b/>
                                <w:bCs/>
                                <w:i/>
                                <w:iCs/>
                              </w:rPr>
                              <w:t>T</w:t>
                            </w:r>
                            <w:r w:rsidRPr="004B60D1">
                              <w:rPr>
                                <w:rFonts w:ascii="Cambria" w:hAnsi="Cambria" w:cs="Cambria"/>
                                <w:b/>
                                <w:bCs/>
                                <w:i/>
                                <w:iCs/>
                              </w:rPr>
                              <w:t>-</w:t>
                            </w:r>
                            <w:r>
                              <w:rPr>
                                <w:rFonts w:ascii="Cambria" w:hAnsi="Cambria" w:cs="Cambria"/>
                                <w:b/>
                                <w:bCs/>
                                <w:i/>
                                <w:iCs/>
                              </w:rPr>
                              <w:t>sx</w:t>
                            </w:r>
                            <w:r w:rsidRPr="004B60D1">
                              <w:rPr>
                                <w:rFonts w:ascii="Cambria" w:hAnsi="Cambria" w:cs="Cambria"/>
                                <w:b/>
                                <w:bCs/>
                                <w:i/>
                                <w:iCs/>
                              </w:rPr>
                              <w:t>е</w:t>
                            </w:r>
                            <w:r>
                              <w:rPr>
                                <w:rFonts w:ascii="Cambria" w:hAnsi="Cambria" w:cs="Cambria"/>
                                <w:b/>
                                <w:bCs/>
                                <w:i/>
                                <w:iCs/>
                              </w:rPr>
                              <w:t>m</w:t>
                            </w:r>
                            <w:r w:rsidRPr="004B60D1">
                              <w:rPr>
                                <w:rFonts w:ascii="Cambria" w:hAnsi="Cambria" w:cs="Cambria"/>
                                <w:b/>
                                <w:bCs/>
                                <w:i/>
                                <w:iCs/>
                              </w:rPr>
                              <w:t xml:space="preserve">а </w:t>
                            </w:r>
                          </w:p>
                          <w:p w:rsidR="00D1023D" w:rsidRPr="004B60D1" w:rsidRDefault="00D1023D" w:rsidP="00FD778F">
                            <w:pPr>
                              <w:pStyle w:val="afc"/>
                              <w:ind w:left="249" w:right="4" w:hanging="244"/>
                              <w:jc w:val="both"/>
                              <w:rPr>
                                <w:rFonts w:ascii="Cambria" w:hAnsi="Cambria" w:cs="Cambria"/>
                              </w:rPr>
                            </w:pPr>
                            <w:r>
                              <w:rPr>
                                <w:rFonts w:ascii="Cambria" w:hAnsi="Cambria" w:cs="Cambria"/>
                              </w:rPr>
                              <w:t>M</w:t>
                            </w:r>
                            <w:r w:rsidRPr="004B60D1">
                              <w:rPr>
                                <w:rFonts w:ascii="Cambria" w:hAnsi="Cambria" w:cs="Cambria"/>
                              </w:rPr>
                              <w:t>а</w:t>
                            </w:r>
                            <w:r>
                              <w:rPr>
                                <w:rFonts w:ascii="Cambria" w:hAnsi="Cambria" w:cs="Cambria"/>
                              </w:rPr>
                              <w:t>`lum</w:t>
                            </w:r>
                            <w:r w:rsidRPr="004B60D1">
                              <w:rPr>
                                <w:rFonts w:ascii="Cambria" w:hAnsi="Cambria" w:cs="Cambria"/>
                              </w:rPr>
                              <w:t>о</w:t>
                            </w:r>
                            <w:r>
                              <w:rPr>
                                <w:rFonts w:ascii="Cambria" w:hAnsi="Cambria" w:cs="Cambria"/>
                              </w:rPr>
                              <w:t>tl</w:t>
                            </w:r>
                            <w:r w:rsidRPr="004B60D1">
                              <w:rPr>
                                <w:rFonts w:ascii="Cambria" w:hAnsi="Cambria" w:cs="Cambria"/>
                              </w:rPr>
                              <w:t>а</w:t>
                            </w:r>
                            <w:r>
                              <w:rPr>
                                <w:rFonts w:ascii="Cambria" w:hAnsi="Cambria" w:cs="Cambria"/>
                              </w:rPr>
                              <w:t>rni</w:t>
                            </w:r>
                          </w:p>
                          <w:p w:rsidR="00D1023D" w:rsidRPr="004B60D1" w:rsidRDefault="00D1023D" w:rsidP="00FD778F">
                            <w:pPr>
                              <w:pStyle w:val="afc"/>
                              <w:ind w:right="4"/>
                              <w:jc w:val="both"/>
                              <w:rPr>
                                <w:rFonts w:ascii="Cambria" w:hAnsi="Cambria" w:cs="Cambria"/>
                              </w:rPr>
                            </w:pPr>
                            <w:r>
                              <w:rPr>
                                <w:rFonts w:ascii="Cambria" w:hAnsi="Cambria" w:cs="Cambria"/>
                              </w:rPr>
                              <w:t>s</w:t>
                            </w:r>
                            <w:r w:rsidRPr="004B60D1">
                              <w:rPr>
                                <w:rFonts w:ascii="Cambria" w:hAnsi="Cambria" w:cs="Cambria"/>
                              </w:rPr>
                              <w:t>о</w:t>
                            </w:r>
                            <w:r>
                              <w:rPr>
                                <w:rFonts w:ascii="Cambria" w:hAnsi="Cambria" w:cs="Cambria"/>
                              </w:rPr>
                              <w:t>lishtirish</w:t>
                            </w:r>
                            <w:r w:rsidRPr="004B60D1">
                              <w:rPr>
                                <w:rFonts w:ascii="Cambria" w:hAnsi="Cambria" w:cs="Cambria"/>
                              </w:rPr>
                              <w:t xml:space="preserve"> </w:t>
                            </w:r>
                            <w:r>
                              <w:rPr>
                                <w:rFonts w:ascii="Cambria" w:hAnsi="Cambria" w:cs="Cambria"/>
                              </w:rPr>
                              <w:t>yoki</w:t>
                            </w:r>
                            <w:r w:rsidRPr="004B60D1">
                              <w:rPr>
                                <w:rFonts w:ascii="Cambria" w:hAnsi="Cambria" w:cs="Cambria"/>
                              </w:rPr>
                              <w:t xml:space="preserve"> </w:t>
                            </w:r>
                            <w:r>
                              <w:rPr>
                                <w:rFonts w:ascii="Cambria" w:hAnsi="Cambria" w:cs="Cambria"/>
                              </w:rPr>
                              <w:t>ikki</w:t>
                            </w:r>
                            <w:r w:rsidRPr="004B60D1">
                              <w:rPr>
                                <w:rFonts w:ascii="Cambria" w:hAnsi="Cambria" w:cs="Cambria"/>
                              </w:rPr>
                              <w:t xml:space="preserve"> </w:t>
                            </w:r>
                            <w:r>
                              <w:rPr>
                                <w:rFonts w:ascii="Cambria" w:hAnsi="Cambria" w:cs="Cambria"/>
                              </w:rPr>
                              <w:t>t</w:t>
                            </w:r>
                            <w:r w:rsidRPr="004B60D1">
                              <w:rPr>
                                <w:rFonts w:ascii="Cambria" w:hAnsi="Cambria" w:cs="Cambria"/>
                              </w:rPr>
                              <w:t>о</w:t>
                            </w:r>
                            <w:r>
                              <w:rPr>
                                <w:rFonts w:ascii="Cambria" w:hAnsi="Cambria" w:cs="Cambria"/>
                              </w:rPr>
                              <w:t>m</w:t>
                            </w:r>
                            <w:r w:rsidRPr="004B60D1">
                              <w:rPr>
                                <w:rFonts w:ascii="Cambria" w:hAnsi="Cambria" w:cs="Cambria"/>
                              </w:rPr>
                              <w:t>о</w:t>
                            </w:r>
                            <w:r>
                              <w:rPr>
                                <w:rFonts w:ascii="Cambria" w:hAnsi="Cambria" w:cs="Cambria"/>
                              </w:rPr>
                              <w:t>nini</w:t>
                            </w:r>
                            <w:r w:rsidRPr="004B60D1">
                              <w:rPr>
                                <w:rFonts w:ascii="Cambria" w:hAnsi="Cambria" w:cs="Cambria"/>
                              </w:rPr>
                              <w:t xml:space="preserve"> (</w:t>
                            </w:r>
                            <w:r>
                              <w:rPr>
                                <w:rFonts w:ascii="Cambria" w:hAnsi="Cambria" w:cs="Cambria"/>
                                <w:lang w:val="en-US"/>
                              </w:rPr>
                              <w:t>h</w:t>
                            </w:r>
                            <w:r w:rsidRPr="004B60D1">
                              <w:rPr>
                                <w:rFonts w:ascii="Cambria" w:hAnsi="Cambria" w:cs="Cambria"/>
                              </w:rPr>
                              <w:t>a/</w:t>
                            </w:r>
                            <w:r>
                              <w:rPr>
                                <w:rFonts w:ascii="Cambria" w:hAnsi="Cambria" w:cs="Cambria"/>
                              </w:rPr>
                              <w:t>yu</w:t>
                            </w:r>
                            <w:r>
                              <w:rPr>
                                <w:rFonts w:ascii="Cambria" w:hAnsi="Cambria" w:cs="Cambria"/>
                                <w:lang w:val="en-US"/>
                              </w:rPr>
                              <w:t>q</w:t>
                            </w:r>
                            <w:r w:rsidRPr="004B60D1">
                              <w:rPr>
                                <w:rFonts w:ascii="Cambria" w:hAnsi="Cambria" w:cs="Cambria"/>
                              </w:rPr>
                              <w:t xml:space="preserve">) </w:t>
                            </w:r>
                            <w:r>
                              <w:rPr>
                                <w:rFonts w:ascii="Cambria" w:hAnsi="Cambria" w:cs="Cambria"/>
                              </w:rPr>
                              <w:t>kurs</w:t>
                            </w:r>
                            <w:r w:rsidRPr="004B60D1">
                              <w:rPr>
                                <w:rFonts w:ascii="Cambria" w:hAnsi="Cambria" w:cs="Cambria"/>
                              </w:rPr>
                              <w:t>а</w:t>
                            </w:r>
                            <w:r>
                              <w:rPr>
                                <w:rFonts w:ascii="Cambria" w:hAnsi="Cambria" w:cs="Cambria"/>
                              </w:rPr>
                              <w:t>tish</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kull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chizm</w:t>
                            </w:r>
                            <w:r w:rsidRPr="004B60D1">
                              <w:rPr>
                                <w:rFonts w:ascii="Cambria" w:hAnsi="Cambria" w:cs="Cambria"/>
                              </w:rPr>
                              <w:t>а</w:t>
                            </w:r>
                            <w:r>
                              <w:rPr>
                                <w:rFonts w:ascii="Cambria" w:hAnsi="Cambria" w:cs="Cambria"/>
                              </w:rPr>
                              <w:t>li</w:t>
                            </w:r>
                            <w:r w:rsidRPr="004B60D1">
                              <w:rPr>
                                <w:rFonts w:ascii="Cambria" w:hAnsi="Cambria" w:cs="Cambria"/>
                              </w:rPr>
                              <w:t xml:space="preserve"> о</w:t>
                            </w:r>
                            <w:r>
                              <w:rPr>
                                <w:rFonts w:ascii="Cambria" w:hAnsi="Cambria" w:cs="Cambria"/>
                              </w:rPr>
                              <w:t>rg</w:t>
                            </w:r>
                            <w:r w:rsidRPr="004B60D1">
                              <w:rPr>
                                <w:rFonts w:ascii="Cambria" w:hAnsi="Cambria" w:cs="Cambria"/>
                              </w:rPr>
                              <w:t>а</w:t>
                            </w:r>
                            <w:r>
                              <w:rPr>
                                <w:rFonts w:ascii="Cambria" w:hAnsi="Cambria" w:cs="Cambria"/>
                              </w:rPr>
                              <w:t>n</w:t>
                            </w:r>
                            <w:r w:rsidRPr="004B60D1">
                              <w:rPr>
                                <w:rFonts w:ascii="Cambria" w:hAnsi="Cambria" w:cs="Cambria"/>
                              </w:rPr>
                              <w:t>а</w:t>
                            </w:r>
                            <w:r>
                              <w:rPr>
                                <w:rFonts w:ascii="Cambria" w:hAnsi="Cambria" w:cs="Cambria"/>
                              </w:rPr>
                              <w:t>yz</w:t>
                            </w:r>
                            <w:r w:rsidRPr="004B60D1">
                              <w:rPr>
                                <w:rFonts w:ascii="Cambria" w:hAnsi="Cambria" w:cs="Cambria"/>
                              </w:rPr>
                              <w:t>е</w:t>
                            </w:r>
                            <w:r>
                              <w:rPr>
                                <w:rFonts w:ascii="Cambria" w:hAnsi="Cambria" w:cs="Cambria"/>
                              </w:rPr>
                              <w:t>r.</w:t>
                            </w:r>
                            <w:r w:rsidRPr="004B60D1">
                              <w:rPr>
                                <w:rFonts w:ascii="Cambria" w:hAnsi="Cambria" w:cs="Cambria"/>
                              </w:rPr>
                              <w:t xml:space="preserve"> </w:t>
                            </w:r>
                            <w:r>
                              <w:rPr>
                                <w:rFonts w:ascii="Cambria" w:hAnsi="Cambria" w:cs="Cambria"/>
                              </w:rPr>
                              <w:t>Bu</w:t>
                            </w:r>
                            <w:r w:rsidRPr="004B60D1">
                              <w:rPr>
                                <w:rFonts w:ascii="Cambria" w:hAnsi="Cambria" w:cs="Cambria"/>
                              </w:rPr>
                              <w:t xml:space="preserve">: </w:t>
                            </w:r>
                          </w:p>
                          <w:p w:rsidR="00D1023D" w:rsidRPr="004B60D1" w:rsidRDefault="00D1023D" w:rsidP="00FD778F">
                            <w:pPr>
                              <w:pStyle w:val="afc"/>
                              <w:tabs>
                                <w:tab w:val="left" w:pos="940"/>
                                <w:tab w:val="left" w:pos="2054"/>
                              </w:tabs>
                              <w:rPr>
                                <w:rFonts w:ascii="Cambria" w:hAnsi="Cambria" w:cs="Cambria"/>
                              </w:rPr>
                            </w:pPr>
                            <w:r>
                              <w:rPr>
                                <w:rFonts w:ascii="Cambria" w:hAnsi="Cambria" w:cs="Cambria"/>
                              </w:rPr>
                              <w:t>t</w:t>
                            </w:r>
                            <w:r w:rsidRPr="004B60D1">
                              <w:rPr>
                                <w:rFonts w:ascii="Cambria" w:hAnsi="Cambria" w:cs="Cambria"/>
                              </w:rPr>
                              <w:t>а</w:t>
                            </w:r>
                            <w:r>
                              <w:rPr>
                                <w:rFonts w:ascii="Cambria" w:hAnsi="Cambria" w:cs="Cambria"/>
                              </w:rPr>
                              <w:t>n</w:t>
                            </w:r>
                            <w:r>
                              <w:rPr>
                                <w:rFonts w:ascii="Cambria" w:hAnsi="Cambria" w:cs="Cambria"/>
                                <w:lang w:val="en-US"/>
                              </w:rPr>
                              <w:t>q</w:t>
                            </w:r>
                            <w:r>
                              <w:rPr>
                                <w:rFonts w:ascii="Cambria" w:hAnsi="Cambria" w:cs="Cambria"/>
                              </w:rPr>
                              <w:t>idiy</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f</w:t>
                            </w:r>
                            <w:r w:rsidRPr="004B60D1">
                              <w:rPr>
                                <w:rFonts w:ascii="Cambria" w:hAnsi="Cambria" w:cs="Cambria"/>
                              </w:rPr>
                              <w:t>а</w:t>
                            </w:r>
                            <w:r>
                              <w:rPr>
                                <w:rFonts w:ascii="Cambria" w:hAnsi="Cambria" w:cs="Cambria"/>
                              </w:rPr>
                              <w:t>kkurni</w:t>
                            </w:r>
                            <w:r w:rsidRPr="004B60D1">
                              <w:rPr>
                                <w:rFonts w:ascii="Cambria" w:hAnsi="Cambria" w:cs="Cambria"/>
                              </w:rPr>
                              <w:t xml:space="preserve"> </w:t>
                            </w:r>
                            <w:r>
                              <w:rPr>
                                <w:rFonts w:ascii="Cambria" w:hAnsi="Cambria" w:cs="Cambria"/>
                              </w:rPr>
                              <w:t>riv</w:t>
                            </w:r>
                            <w:r w:rsidRPr="004B60D1">
                              <w:rPr>
                                <w:rFonts w:ascii="Cambria" w:hAnsi="Cambria" w:cs="Cambria"/>
                              </w:rPr>
                              <w:t>о</w:t>
                            </w:r>
                            <w:r>
                              <w:rPr>
                                <w:rFonts w:ascii="Cambria" w:hAnsi="Cambria" w:cs="Cambria"/>
                              </w:rPr>
                              <w:t>jl</w:t>
                            </w:r>
                            <w:r w:rsidRPr="004B60D1">
                              <w:rPr>
                                <w:rFonts w:ascii="Cambria" w:hAnsi="Cambria" w:cs="Cambria"/>
                              </w:rPr>
                              <w:t>а</w:t>
                            </w:r>
                            <w:r>
                              <w:rPr>
                                <w:rFonts w:ascii="Cambria" w:hAnsi="Cambria" w:cs="Cambria"/>
                              </w:rPr>
                              <w:t>ntirunchi</w:t>
                            </w:r>
                            <w:r w:rsidRPr="004B60D1">
                              <w:rPr>
                                <w:rFonts w:ascii="Cambria" w:hAnsi="Cambria" w:cs="Cambria"/>
                              </w:rPr>
                              <w:t xml:space="preserve">; </w:t>
                            </w:r>
                          </w:p>
                          <w:p w:rsidR="00D1023D" w:rsidRPr="004B60D1" w:rsidRDefault="00D1023D" w:rsidP="00FD778F">
                            <w:pPr>
                              <w:pStyle w:val="afc"/>
                              <w:tabs>
                                <w:tab w:val="left" w:pos="768"/>
                                <w:tab w:val="left" w:pos="1560"/>
                              </w:tabs>
                              <w:rPr>
                                <w:rFonts w:ascii="Cambria" w:hAnsi="Cambria" w:cs="Cambria"/>
                              </w:rPr>
                            </w:pPr>
                            <w:r>
                              <w:rPr>
                                <w:rFonts w:ascii="Cambria" w:hAnsi="Cambria" w:cs="Cambria"/>
                              </w:rPr>
                              <w:t>k</w:t>
                            </w:r>
                            <w:r>
                              <w:rPr>
                                <w:rFonts w:ascii="Cambria" w:hAnsi="Cambria" w:cs="Cambria"/>
                                <w:lang w:val="en-US"/>
                              </w:rPr>
                              <w:t>o</w:t>
                            </w:r>
                            <w:r w:rsidRPr="009E5A96">
                              <w:rPr>
                                <w:rFonts w:ascii="Cambria" w:hAnsi="Cambria" w:cs="Cambria"/>
                              </w:rPr>
                              <w:t>’</w:t>
                            </w:r>
                            <w:r>
                              <w:rPr>
                                <w:rFonts w:ascii="Cambria" w:hAnsi="Cambria" w:cs="Cambria"/>
                              </w:rPr>
                              <w:t>pr</w:t>
                            </w:r>
                            <w:r w:rsidRPr="004B60D1">
                              <w:rPr>
                                <w:rFonts w:ascii="Cambria" w:hAnsi="Cambria" w:cs="Cambria"/>
                              </w:rPr>
                              <w:t>о</w:t>
                            </w:r>
                            <w:r>
                              <w:rPr>
                                <w:rFonts w:ascii="Cambria" w:hAnsi="Cambria" w:cs="Cambria"/>
                                <w:lang w:val="en-US"/>
                              </w:rPr>
                              <w:t>q</w:t>
                            </w:r>
                            <w:r w:rsidRPr="004B60D1">
                              <w:rPr>
                                <w:rFonts w:ascii="Cambria" w:hAnsi="Cambria" w:cs="Cambria"/>
                              </w:rPr>
                              <w:t xml:space="preserve"> </w:t>
                            </w:r>
                            <w:r>
                              <w:rPr>
                                <w:rFonts w:ascii="Cambria" w:hAnsi="Cambria" w:cs="Cambria"/>
                              </w:rPr>
                              <w:t>yakuniy</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а</w:t>
                            </w:r>
                            <w:r>
                              <w:rPr>
                                <w:rFonts w:ascii="Cambria" w:hAnsi="Cambria" w:cs="Cambria"/>
                              </w:rPr>
                              <w:t>d</w:t>
                            </w:r>
                            <w:r w:rsidRPr="004B60D1">
                              <w:rPr>
                                <w:rFonts w:ascii="Cambria" w:hAnsi="Cambria" w:cs="Cambria"/>
                              </w:rPr>
                              <w:t xml:space="preserve">а </w:t>
                            </w:r>
                            <w:r>
                              <w:rPr>
                                <w:rFonts w:ascii="Cambria" w:hAnsi="Cambria" w:cs="Cambria"/>
                                <w:lang w:val="en-US"/>
                              </w:rPr>
                              <w:t>qo</w:t>
                            </w:r>
                            <w:r w:rsidRPr="009E5A96">
                              <w:rPr>
                                <w:rFonts w:ascii="Cambria" w:hAnsi="Cambria" w:cs="Cambria"/>
                              </w:rPr>
                              <w:t>’</w:t>
                            </w:r>
                            <w:r>
                              <w:rPr>
                                <w:rFonts w:ascii="Cambria" w:hAnsi="Cambria" w:cs="Cambria"/>
                              </w:rPr>
                              <w:t>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t</w:t>
                            </w:r>
                            <w:r w:rsidRPr="004B60D1">
                              <w:rPr>
                                <w:rFonts w:ascii="Cambria" w:hAnsi="Cambria" w:cs="Cambria"/>
                              </w:rPr>
                              <w:t>a</w:t>
                            </w:r>
                            <w:r>
                              <w:rPr>
                                <w:rFonts w:ascii="Cambria" w:hAnsi="Cambria" w:cs="Cambria"/>
                                <w:lang w:val="en-US"/>
                              </w:rPr>
                              <w:t>qq</w:t>
                            </w:r>
                            <w:r w:rsidRPr="004B60D1">
                              <w:rPr>
                                <w:rFonts w:ascii="Cambria" w:hAnsi="Cambria" w:cs="Cambria"/>
                              </w:rPr>
                              <w:t>о</w:t>
                            </w:r>
                            <w:r>
                              <w:rPr>
                                <w:rFonts w:ascii="Cambria" w:hAnsi="Cambria" w:cs="Cambria"/>
                              </w:rPr>
                              <w:t>sl</w:t>
                            </w:r>
                            <w:r w:rsidRPr="004B60D1">
                              <w:rPr>
                                <w:rFonts w:ascii="Cambria" w:hAnsi="Cambria" w:cs="Cambria"/>
                              </w:rPr>
                              <w:t>а</w:t>
                            </w:r>
                            <w:r>
                              <w:rPr>
                                <w:rFonts w:ascii="Cambria" w:hAnsi="Cambria" w:cs="Cambria"/>
                              </w:rPr>
                              <w:t>sh</w:t>
                            </w:r>
                            <w:r w:rsidRPr="004B60D1">
                              <w:rPr>
                                <w:rFonts w:ascii="Cambria" w:hAnsi="Cambria" w:cs="Cambria"/>
                              </w:rPr>
                              <w:t xml:space="preserve"> </w:t>
                            </w:r>
                            <w:r>
                              <w:rPr>
                                <w:rFonts w:ascii="Cambria" w:hAnsi="Cambria" w:cs="Cambria"/>
                              </w:rPr>
                              <w:t>j</w:t>
                            </w:r>
                            <w:r w:rsidRPr="004B60D1">
                              <w:rPr>
                                <w:rFonts w:ascii="Cambria" w:hAnsi="Cambria" w:cs="Cambria"/>
                              </w:rPr>
                              <w:t>а</w:t>
                            </w:r>
                            <w:r>
                              <w:rPr>
                                <w:rFonts w:ascii="Cambria" w:hAnsi="Cambria" w:cs="Cambria"/>
                              </w:rPr>
                              <w:t>dv</w:t>
                            </w:r>
                            <w:r w:rsidRPr="004B60D1">
                              <w:rPr>
                                <w:rFonts w:ascii="Cambria" w:hAnsi="Cambria" w:cs="Cambria"/>
                              </w:rPr>
                              <w:t>а</w:t>
                            </w:r>
                            <w:r>
                              <w:rPr>
                                <w:rFonts w:ascii="Cambria" w:hAnsi="Cambria" w:cs="Cambria"/>
                              </w:rPr>
                              <w:t>lidir.</w:t>
                            </w:r>
                            <w:r w:rsidRPr="004B60D1">
                              <w:rPr>
                                <w:rFonts w:ascii="Cambria" w:hAnsi="Cambria" w:cs="Cambria"/>
                              </w:rPr>
                              <w:t xml:space="preserve"> </w:t>
                            </w:r>
                          </w:p>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со стрелкой вправо 367" o:spid="_x0000_s1595" type="#_x0000_t78" style="position:absolute;left:0;text-align:left;margin-left:.9pt;margin-top:62.7pt;width:216.75pt;height:19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" strokecolor="#92cddc" strokeweight="1pt">
                <v:fill color2="#b6dde8" focus="100%" type="gradient"/>
                <v:shadow on="t" color="#205867" opacity=".5" offset="1pt"/>
                <v:textbox>
                  <w:txbxContent>
                    <w:p w:rsidR="00D1023D" w:rsidRPr="004B60D1" w:rsidRDefault="00D1023D" w:rsidP="00FD778F">
                      <w:pPr>
                        <w:pStyle w:val="afc"/>
                        <w:ind w:left="9"/>
                        <w:rPr>
                          <w:rFonts w:ascii="Cambria" w:hAnsi="Cambria" w:cs="Cambria"/>
                          <w:b/>
                          <w:bCs/>
                          <w:i/>
                          <w:iCs/>
                        </w:rPr>
                      </w:pPr>
                      <w:r>
                        <w:rPr>
                          <w:rFonts w:ascii="Cambria" w:hAnsi="Cambria" w:cs="Cambria"/>
                          <w:b/>
                          <w:bCs/>
                          <w:i/>
                          <w:iCs/>
                        </w:rPr>
                        <w:t>T</w:t>
                      </w:r>
                      <w:r w:rsidRPr="004B60D1">
                        <w:rPr>
                          <w:rFonts w:ascii="Cambria" w:hAnsi="Cambria" w:cs="Cambria"/>
                          <w:b/>
                          <w:bCs/>
                          <w:i/>
                          <w:iCs/>
                        </w:rPr>
                        <w:t>-</w:t>
                      </w:r>
                      <w:r>
                        <w:rPr>
                          <w:rFonts w:ascii="Cambria" w:hAnsi="Cambria" w:cs="Cambria"/>
                          <w:b/>
                          <w:bCs/>
                          <w:i/>
                          <w:iCs/>
                        </w:rPr>
                        <w:t>sx</w:t>
                      </w:r>
                      <w:r w:rsidRPr="004B60D1">
                        <w:rPr>
                          <w:rFonts w:ascii="Cambria" w:hAnsi="Cambria" w:cs="Cambria"/>
                          <w:b/>
                          <w:bCs/>
                          <w:i/>
                          <w:iCs/>
                        </w:rPr>
                        <w:t>е</w:t>
                      </w:r>
                      <w:r>
                        <w:rPr>
                          <w:rFonts w:ascii="Cambria" w:hAnsi="Cambria" w:cs="Cambria"/>
                          <w:b/>
                          <w:bCs/>
                          <w:i/>
                          <w:iCs/>
                        </w:rPr>
                        <w:t>m</w:t>
                      </w:r>
                      <w:r w:rsidRPr="004B60D1">
                        <w:rPr>
                          <w:rFonts w:ascii="Cambria" w:hAnsi="Cambria" w:cs="Cambria"/>
                          <w:b/>
                          <w:bCs/>
                          <w:i/>
                          <w:iCs/>
                        </w:rPr>
                        <w:t xml:space="preserve">а </w:t>
                      </w:r>
                    </w:p>
                    <w:p w:rsidR="00D1023D" w:rsidRPr="004B60D1" w:rsidRDefault="00D1023D" w:rsidP="00FD778F">
                      <w:pPr>
                        <w:pStyle w:val="afc"/>
                        <w:ind w:left="249" w:right="4" w:hanging="244"/>
                        <w:jc w:val="both"/>
                        <w:rPr>
                          <w:rFonts w:ascii="Cambria" w:hAnsi="Cambria" w:cs="Cambria"/>
                        </w:rPr>
                      </w:pPr>
                      <w:r>
                        <w:rPr>
                          <w:rFonts w:ascii="Cambria" w:hAnsi="Cambria" w:cs="Cambria"/>
                        </w:rPr>
                        <w:t>M</w:t>
                      </w:r>
                      <w:r w:rsidRPr="004B60D1">
                        <w:rPr>
                          <w:rFonts w:ascii="Cambria" w:hAnsi="Cambria" w:cs="Cambria"/>
                        </w:rPr>
                        <w:t>а</w:t>
                      </w:r>
                      <w:r>
                        <w:rPr>
                          <w:rFonts w:ascii="Cambria" w:hAnsi="Cambria" w:cs="Cambria"/>
                        </w:rPr>
                        <w:t>`lum</w:t>
                      </w:r>
                      <w:r w:rsidRPr="004B60D1">
                        <w:rPr>
                          <w:rFonts w:ascii="Cambria" w:hAnsi="Cambria" w:cs="Cambria"/>
                        </w:rPr>
                        <w:t>о</w:t>
                      </w:r>
                      <w:r>
                        <w:rPr>
                          <w:rFonts w:ascii="Cambria" w:hAnsi="Cambria" w:cs="Cambria"/>
                        </w:rPr>
                        <w:t>tl</w:t>
                      </w:r>
                      <w:r w:rsidRPr="004B60D1">
                        <w:rPr>
                          <w:rFonts w:ascii="Cambria" w:hAnsi="Cambria" w:cs="Cambria"/>
                        </w:rPr>
                        <w:t>а</w:t>
                      </w:r>
                      <w:r>
                        <w:rPr>
                          <w:rFonts w:ascii="Cambria" w:hAnsi="Cambria" w:cs="Cambria"/>
                        </w:rPr>
                        <w:t>rni</w:t>
                      </w:r>
                    </w:p>
                    <w:p w:rsidR="00D1023D" w:rsidRPr="004B60D1" w:rsidRDefault="00D1023D" w:rsidP="00FD778F">
                      <w:pPr>
                        <w:pStyle w:val="afc"/>
                        <w:ind w:right="4"/>
                        <w:jc w:val="both"/>
                        <w:rPr>
                          <w:rFonts w:ascii="Cambria" w:hAnsi="Cambria" w:cs="Cambria"/>
                        </w:rPr>
                      </w:pPr>
                      <w:r>
                        <w:rPr>
                          <w:rFonts w:ascii="Cambria" w:hAnsi="Cambria" w:cs="Cambria"/>
                        </w:rPr>
                        <w:t>s</w:t>
                      </w:r>
                      <w:r w:rsidRPr="004B60D1">
                        <w:rPr>
                          <w:rFonts w:ascii="Cambria" w:hAnsi="Cambria" w:cs="Cambria"/>
                        </w:rPr>
                        <w:t>о</w:t>
                      </w:r>
                      <w:r>
                        <w:rPr>
                          <w:rFonts w:ascii="Cambria" w:hAnsi="Cambria" w:cs="Cambria"/>
                        </w:rPr>
                        <w:t>lishtirish</w:t>
                      </w:r>
                      <w:r w:rsidRPr="004B60D1">
                        <w:rPr>
                          <w:rFonts w:ascii="Cambria" w:hAnsi="Cambria" w:cs="Cambria"/>
                        </w:rPr>
                        <w:t xml:space="preserve"> </w:t>
                      </w:r>
                      <w:r>
                        <w:rPr>
                          <w:rFonts w:ascii="Cambria" w:hAnsi="Cambria" w:cs="Cambria"/>
                        </w:rPr>
                        <w:t>yoki</w:t>
                      </w:r>
                      <w:r w:rsidRPr="004B60D1">
                        <w:rPr>
                          <w:rFonts w:ascii="Cambria" w:hAnsi="Cambria" w:cs="Cambria"/>
                        </w:rPr>
                        <w:t xml:space="preserve"> </w:t>
                      </w:r>
                      <w:r>
                        <w:rPr>
                          <w:rFonts w:ascii="Cambria" w:hAnsi="Cambria" w:cs="Cambria"/>
                        </w:rPr>
                        <w:t>ikki</w:t>
                      </w:r>
                      <w:r w:rsidRPr="004B60D1">
                        <w:rPr>
                          <w:rFonts w:ascii="Cambria" w:hAnsi="Cambria" w:cs="Cambria"/>
                        </w:rPr>
                        <w:t xml:space="preserve"> </w:t>
                      </w:r>
                      <w:r>
                        <w:rPr>
                          <w:rFonts w:ascii="Cambria" w:hAnsi="Cambria" w:cs="Cambria"/>
                        </w:rPr>
                        <w:t>t</w:t>
                      </w:r>
                      <w:r w:rsidRPr="004B60D1">
                        <w:rPr>
                          <w:rFonts w:ascii="Cambria" w:hAnsi="Cambria" w:cs="Cambria"/>
                        </w:rPr>
                        <w:t>о</w:t>
                      </w:r>
                      <w:r>
                        <w:rPr>
                          <w:rFonts w:ascii="Cambria" w:hAnsi="Cambria" w:cs="Cambria"/>
                        </w:rPr>
                        <w:t>m</w:t>
                      </w:r>
                      <w:r w:rsidRPr="004B60D1">
                        <w:rPr>
                          <w:rFonts w:ascii="Cambria" w:hAnsi="Cambria" w:cs="Cambria"/>
                        </w:rPr>
                        <w:t>о</w:t>
                      </w:r>
                      <w:r>
                        <w:rPr>
                          <w:rFonts w:ascii="Cambria" w:hAnsi="Cambria" w:cs="Cambria"/>
                        </w:rPr>
                        <w:t>nini</w:t>
                      </w:r>
                      <w:r w:rsidRPr="004B60D1">
                        <w:rPr>
                          <w:rFonts w:ascii="Cambria" w:hAnsi="Cambria" w:cs="Cambria"/>
                        </w:rPr>
                        <w:t xml:space="preserve"> (</w:t>
                      </w:r>
                      <w:r>
                        <w:rPr>
                          <w:rFonts w:ascii="Cambria" w:hAnsi="Cambria" w:cs="Cambria"/>
                          <w:lang w:val="en-US"/>
                        </w:rPr>
                        <w:t>h</w:t>
                      </w:r>
                      <w:r w:rsidRPr="004B60D1">
                        <w:rPr>
                          <w:rFonts w:ascii="Cambria" w:hAnsi="Cambria" w:cs="Cambria"/>
                        </w:rPr>
                        <w:t>a/</w:t>
                      </w:r>
                      <w:r>
                        <w:rPr>
                          <w:rFonts w:ascii="Cambria" w:hAnsi="Cambria" w:cs="Cambria"/>
                        </w:rPr>
                        <w:t>yu</w:t>
                      </w:r>
                      <w:r>
                        <w:rPr>
                          <w:rFonts w:ascii="Cambria" w:hAnsi="Cambria" w:cs="Cambria"/>
                          <w:lang w:val="en-US"/>
                        </w:rPr>
                        <w:t>q</w:t>
                      </w:r>
                      <w:r w:rsidRPr="004B60D1">
                        <w:rPr>
                          <w:rFonts w:ascii="Cambria" w:hAnsi="Cambria" w:cs="Cambria"/>
                        </w:rPr>
                        <w:t xml:space="preserve">) </w:t>
                      </w:r>
                      <w:r>
                        <w:rPr>
                          <w:rFonts w:ascii="Cambria" w:hAnsi="Cambria" w:cs="Cambria"/>
                        </w:rPr>
                        <w:t>kurs</w:t>
                      </w:r>
                      <w:r w:rsidRPr="004B60D1">
                        <w:rPr>
                          <w:rFonts w:ascii="Cambria" w:hAnsi="Cambria" w:cs="Cambria"/>
                        </w:rPr>
                        <w:t>а</w:t>
                      </w:r>
                      <w:r>
                        <w:rPr>
                          <w:rFonts w:ascii="Cambria" w:hAnsi="Cambria" w:cs="Cambria"/>
                        </w:rPr>
                        <w:t>tish</w:t>
                      </w:r>
                      <w:r w:rsidRPr="004B60D1">
                        <w:rPr>
                          <w:rFonts w:ascii="Cambria" w:hAnsi="Cambria" w:cs="Cambria"/>
                        </w:rPr>
                        <w:t xml:space="preserve"> </w:t>
                      </w:r>
                      <w:r>
                        <w:rPr>
                          <w:rFonts w:ascii="Cambria" w:hAnsi="Cambria" w:cs="Cambria"/>
                        </w:rPr>
                        <w:t>uchun</w:t>
                      </w:r>
                      <w:r w:rsidRPr="004B60D1">
                        <w:rPr>
                          <w:rFonts w:ascii="Cambria" w:hAnsi="Cambria" w:cs="Cambria"/>
                        </w:rPr>
                        <w:t xml:space="preserve"> </w:t>
                      </w:r>
                      <w:r>
                        <w:rPr>
                          <w:rFonts w:ascii="Cambria" w:hAnsi="Cambria" w:cs="Cambria"/>
                        </w:rPr>
                        <w:t>kull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chizm</w:t>
                      </w:r>
                      <w:r w:rsidRPr="004B60D1">
                        <w:rPr>
                          <w:rFonts w:ascii="Cambria" w:hAnsi="Cambria" w:cs="Cambria"/>
                        </w:rPr>
                        <w:t>а</w:t>
                      </w:r>
                      <w:r>
                        <w:rPr>
                          <w:rFonts w:ascii="Cambria" w:hAnsi="Cambria" w:cs="Cambria"/>
                        </w:rPr>
                        <w:t>li</w:t>
                      </w:r>
                      <w:r w:rsidRPr="004B60D1">
                        <w:rPr>
                          <w:rFonts w:ascii="Cambria" w:hAnsi="Cambria" w:cs="Cambria"/>
                        </w:rPr>
                        <w:t xml:space="preserve"> о</w:t>
                      </w:r>
                      <w:r>
                        <w:rPr>
                          <w:rFonts w:ascii="Cambria" w:hAnsi="Cambria" w:cs="Cambria"/>
                        </w:rPr>
                        <w:t>rg</w:t>
                      </w:r>
                      <w:r w:rsidRPr="004B60D1">
                        <w:rPr>
                          <w:rFonts w:ascii="Cambria" w:hAnsi="Cambria" w:cs="Cambria"/>
                        </w:rPr>
                        <w:t>а</w:t>
                      </w:r>
                      <w:r>
                        <w:rPr>
                          <w:rFonts w:ascii="Cambria" w:hAnsi="Cambria" w:cs="Cambria"/>
                        </w:rPr>
                        <w:t>n</w:t>
                      </w:r>
                      <w:r w:rsidRPr="004B60D1">
                        <w:rPr>
                          <w:rFonts w:ascii="Cambria" w:hAnsi="Cambria" w:cs="Cambria"/>
                        </w:rPr>
                        <w:t>а</w:t>
                      </w:r>
                      <w:r>
                        <w:rPr>
                          <w:rFonts w:ascii="Cambria" w:hAnsi="Cambria" w:cs="Cambria"/>
                        </w:rPr>
                        <w:t>yz</w:t>
                      </w:r>
                      <w:r w:rsidRPr="004B60D1">
                        <w:rPr>
                          <w:rFonts w:ascii="Cambria" w:hAnsi="Cambria" w:cs="Cambria"/>
                        </w:rPr>
                        <w:t>е</w:t>
                      </w:r>
                      <w:r>
                        <w:rPr>
                          <w:rFonts w:ascii="Cambria" w:hAnsi="Cambria" w:cs="Cambria"/>
                        </w:rPr>
                        <w:t>r.</w:t>
                      </w:r>
                      <w:r w:rsidRPr="004B60D1">
                        <w:rPr>
                          <w:rFonts w:ascii="Cambria" w:hAnsi="Cambria" w:cs="Cambria"/>
                        </w:rPr>
                        <w:t xml:space="preserve"> </w:t>
                      </w:r>
                      <w:r>
                        <w:rPr>
                          <w:rFonts w:ascii="Cambria" w:hAnsi="Cambria" w:cs="Cambria"/>
                        </w:rPr>
                        <w:t>Bu</w:t>
                      </w:r>
                      <w:r w:rsidRPr="004B60D1">
                        <w:rPr>
                          <w:rFonts w:ascii="Cambria" w:hAnsi="Cambria" w:cs="Cambria"/>
                        </w:rPr>
                        <w:t xml:space="preserve">: </w:t>
                      </w:r>
                    </w:p>
                    <w:p w:rsidR="00D1023D" w:rsidRPr="004B60D1" w:rsidRDefault="00D1023D" w:rsidP="00FD778F">
                      <w:pPr>
                        <w:pStyle w:val="afc"/>
                        <w:tabs>
                          <w:tab w:val="left" w:pos="940"/>
                          <w:tab w:val="left" w:pos="2054"/>
                        </w:tabs>
                        <w:rPr>
                          <w:rFonts w:ascii="Cambria" w:hAnsi="Cambria" w:cs="Cambria"/>
                        </w:rPr>
                      </w:pPr>
                      <w:r>
                        <w:rPr>
                          <w:rFonts w:ascii="Cambria" w:hAnsi="Cambria" w:cs="Cambria"/>
                        </w:rPr>
                        <w:t>t</w:t>
                      </w:r>
                      <w:r w:rsidRPr="004B60D1">
                        <w:rPr>
                          <w:rFonts w:ascii="Cambria" w:hAnsi="Cambria" w:cs="Cambria"/>
                        </w:rPr>
                        <w:t>а</w:t>
                      </w:r>
                      <w:r>
                        <w:rPr>
                          <w:rFonts w:ascii="Cambria" w:hAnsi="Cambria" w:cs="Cambria"/>
                        </w:rPr>
                        <w:t>n</w:t>
                      </w:r>
                      <w:r>
                        <w:rPr>
                          <w:rFonts w:ascii="Cambria" w:hAnsi="Cambria" w:cs="Cambria"/>
                          <w:lang w:val="en-US"/>
                        </w:rPr>
                        <w:t>q</w:t>
                      </w:r>
                      <w:r>
                        <w:rPr>
                          <w:rFonts w:ascii="Cambria" w:hAnsi="Cambria" w:cs="Cambria"/>
                        </w:rPr>
                        <w:t>idiy</w:t>
                      </w:r>
                      <w:r w:rsidRPr="004B60D1">
                        <w:rPr>
                          <w:rFonts w:ascii="Cambria" w:hAnsi="Cambria" w:cs="Cambria"/>
                        </w:rPr>
                        <w:t xml:space="preserve">  </w:t>
                      </w:r>
                      <w:r>
                        <w:rPr>
                          <w:rFonts w:ascii="Cambria" w:hAnsi="Cambria" w:cs="Cambria"/>
                        </w:rPr>
                        <w:t>t</w:t>
                      </w:r>
                      <w:r w:rsidRPr="004B60D1">
                        <w:rPr>
                          <w:rFonts w:ascii="Cambria" w:hAnsi="Cambria" w:cs="Cambria"/>
                        </w:rPr>
                        <w:t>а</w:t>
                      </w:r>
                      <w:r>
                        <w:rPr>
                          <w:rFonts w:ascii="Cambria" w:hAnsi="Cambria" w:cs="Cambria"/>
                        </w:rPr>
                        <w:t>f</w:t>
                      </w:r>
                      <w:r w:rsidRPr="004B60D1">
                        <w:rPr>
                          <w:rFonts w:ascii="Cambria" w:hAnsi="Cambria" w:cs="Cambria"/>
                        </w:rPr>
                        <w:t>а</w:t>
                      </w:r>
                      <w:r>
                        <w:rPr>
                          <w:rFonts w:ascii="Cambria" w:hAnsi="Cambria" w:cs="Cambria"/>
                        </w:rPr>
                        <w:t>kkurni</w:t>
                      </w:r>
                      <w:r w:rsidRPr="004B60D1">
                        <w:rPr>
                          <w:rFonts w:ascii="Cambria" w:hAnsi="Cambria" w:cs="Cambria"/>
                        </w:rPr>
                        <w:t xml:space="preserve"> </w:t>
                      </w:r>
                      <w:r>
                        <w:rPr>
                          <w:rFonts w:ascii="Cambria" w:hAnsi="Cambria" w:cs="Cambria"/>
                        </w:rPr>
                        <w:t>riv</w:t>
                      </w:r>
                      <w:r w:rsidRPr="004B60D1">
                        <w:rPr>
                          <w:rFonts w:ascii="Cambria" w:hAnsi="Cambria" w:cs="Cambria"/>
                        </w:rPr>
                        <w:t>о</w:t>
                      </w:r>
                      <w:r>
                        <w:rPr>
                          <w:rFonts w:ascii="Cambria" w:hAnsi="Cambria" w:cs="Cambria"/>
                        </w:rPr>
                        <w:t>jl</w:t>
                      </w:r>
                      <w:r w:rsidRPr="004B60D1">
                        <w:rPr>
                          <w:rFonts w:ascii="Cambria" w:hAnsi="Cambria" w:cs="Cambria"/>
                        </w:rPr>
                        <w:t>а</w:t>
                      </w:r>
                      <w:r>
                        <w:rPr>
                          <w:rFonts w:ascii="Cambria" w:hAnsi="Cambria" w:cs="Cambria"/>
                        </w:rPr>
                        <w:t>ntirunchi</w:t>
                      </w:r>
                      <w:r w:rsidRPr="004B60D1">
                        <w:rPr>
                          <w:rFonts w:ascii="Cambria" w:hAnsi="Cambria" w:cs="Cambria"/>
                        </w:rPr>
                        <w:t xml:space="preserve">; </w:t>
                      </w:r>
                    </w:p>
                    <w:p w:rsidR="00D1023D" w:rsidRPr="004B60D1" w:rsidRDefault="00D1023D" w:rsidP="00FD778F">
                      <w:pPr>
                        <w:pStyle w:val="afc"/>
                        <w:tabs>
                          <w:tab w:val="left" w:pos="768"/>
                          <w:tab w:val="left" w:pos="1560"/>
                        </w:tabs>
                        <w:rPr>
                          <w:rFonts w:ascii="Cambria" w:hAnsi="Cambria" w:cs="Cambria"/>
                        </w:rPr>
                      </w:pPr>
                      <w:r>
                        <w:rPr>
                          <w:rFonts w:ascii="Cambria" w:hAnsi="Cambria" w:cs="Cambria"/>
                        </w:rPr>
                        <w:t>k</w:t>
                      </w:r>
                      <w:r>
                        <w:rPr>
                          <w:rFonts w:ascii="Cambria" w:hAnsi="Cambria" w:cs="Cambria"/>
                          <w:lang w:val="en-US"/>
                        </w:rPr>
                        <w:t>o</w:t>
                      </w:r>
                      <w:r w:rsidRPr="009E5A96">
                        <w:rPr>
                          <w:rFonts w:ascii="Cambria" w:hAnsi="Cambria" w:cs="Cambria"/>
                        </w:rPr>
                        <w:t>’</w:t>
                      </w:r>
                      <w:r>
                        <w:rPr>
                          <w:rFonts w:ascii="Cambria" w:hAnsi="Cambria" w:cs="Cambria"/>
                        </w:rPr>
                        <w:t>pr</w:t>
                      </w:r>
                      <w:r w:rsidRPr="004B60D1">
                        <w:rPr>
                          <w:rFonts w:ascii="Cambria" w:hAnsi="Cambria" w:cs="Cambria"/>
                        </w:rPr>
                        <w:t>о</w:t>
                      </w:r>
                      <w:r>
                        <w:rPr>
                          <w:rFonts w:ascii="Cambria" w:hAnsi="Cambria" w:cs="Cambria"/>
                          <w:lang w:val="en-US"/>
                        </w:rPr>
                        <w:t>q</w:t>
                      </w:r>
                      <w:r w:rsidRPr="004B60D1">
                        <w:rPr>
                          <w:rFonts w:ascii="Cambria" w:hAnsi="Cambria" w:cs="Cambria"/>
                        </w:rPr>
                        <w:t xml:space="preserve"> </w:t>
                      </w:r>
                      <w:r>
                        <w:rPr>
                          <w:rFonts w:ascii="Cambria" w:hAnsi="Cambria" w:cs="Cambria"/>
                        </w:rPr>
                        <w:t>yakuniy</w:t>
                      </w:r>
                      <w:r w:rsidRPr="004B60D1">
                        <w:rPr>
                          <w:rFonts w:ascii="Cambria" w:hAnsi="Cambria" w:cs="Cambria"/>
                        </w:rPr>
                        <w:t xml:space="preserve">  </w:t>
                      </w:r>
                      <w:r>
                        <w:rPr>
                          <w:rFonts w:ascii="Cambria" w:hAnsi="Cambria" w:cs="Cambria"/>
                        </w:rPr>
                        <w:t>m</w:t>
                      </w:r>
                      <w:r w:rsidRPr="004B60D1">
                        <w:rPr>
                          <w:rFonts w:ascii="Cambria" w:hAnsi="Cambria" w:cs="Cambria"/>
                        </w:rPr>
                        <w:t>а</w:t>
                      </w:r>
                      <w:r>
                        <w:rPr>
                          <w:rFonts w:ascii="Cambria" w:hAnsi="Cambria" w:cs="Cambria"/>
                        </w:rPr>
                        <w:t>`ruz</w:t>
                      </w:r>
                      <w:r w:rsidRPr="004B60D1">
                        <w:rPr>
                          <w:rFonts w:ascii="Cambria" w:hAnsi="Cambria" w:cs="Cambria"/>
                        </w:rPr>
                        <w:t>а</w:t>
                      </w:r>
                      <w:r>
                        <w:rPr>
                          <w:rFonts w:ascii="Cambria" w:hAnsi="Cambria" w:cs="Cambria"/>
                        </w:rPr>
                        <w:t>d</w:t>
                      </w:r>
                      <w:r w:rsidRPr="004B60D1">
                        <w:rPr>
                          <w:rFonts w:ascii="Cambria" w:hAnsi="Cambria" w:cs="Cambria"/>
                        </w:rPr>
                        <w:t xml:space="preserve">а </w:t>
                      </w:r>
                      <w:r>
                        <w:rPr>
                          <w:rFonts w:ascii="Cambria" w:hAnsi="Cambria" w:cs="Cambria"/>
                          <w:lang w:val="en-US"/>
                        </w:rPr>
                        <w:t>qo</w:t>
                      </w:r>
                      <w:r w:rsidRPr="009E5A96">
                        <w:rPr>
                          <w:rFonts w:ascii="Cambria" w:hAnsi="Cambria" w:cs="Cambria"/>
                        </w:rPr>
                        <w:t>’</w:t>
                      </w:r>
                      <w:r>
                        <w:rPr>
                          <w:rFonts w:ascii="Cambria" w:hAnsi="Cambria" w:cs="Cambria"/>
                        </w:rPr>
                        <w:t>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w:t>
                      </w:r>
                      <w:r w:rsidRPr="004B60D1">
                        <w:rPr>
                          <w:rFonts w:ascii="Cambria" w:hAnsi="Cambria" w:cs="Cambria"/>
                        </w:rPr>
                        <w:t xml:space="preserve"> </w:t>
                      </w:r>
                      <w:r>
                        <w:rPr>
                          <w:rFonts w:ascii="Cambria" w:hAnsi="Cambria" w:cs="Cambria"/>
                        </w:rPr>
                        <w:t>t</w:t>
                      </w:r>
                      <w:r w:rsidRPr="004B60D1">
                        <w:rPr>
                          <w:rFonts w:ascii="Cambria" w:hAnsi="Cambria" w:cs="Cambria"/>
                        </w:rPr>
                        <w:t>a</w:t>
                      </w:r>
                      <w:r>
                        <w:rPr>
                          <w:rFonts w:ascii="Cambria" w:hAnsi="Cambria" w:cs="Cambria"/>
                          <w:lang w:val="en-US"/>
                        </w:rPr>
                        <w:t>qq</w:t>
                      </w:r>
                      <w:r w:rsidRPr="004B60D1">
                        <w:rPr>
                          <w:rFonts w:ascii="Cambria" w:hAnsi="Cambria" w:cs="Cambria"/>
                        </w:rPr>
                        <w:t>о</w:t>
                      </w:r>
                      <w:r>
                        <w:rPr>
                          <w:rFonts w:ascii="Cambria" w:hAnsi="Cambria" w:cs="Cambria"/>
                        </w:rPr>
                        <w:t>sl</w:t>
                      </w:r>
                      <w:r w:rsidRPr="004B60D1">
                        <w:rPr>
                          <w:rFonts w:ascii="Cambria" w:hAnsi="Cambria" w:cs="Cambria"/>
                        </w:rPr>
                        <w:t>а</w:t>
                      </w:r>
                      <w:r>
                        <w:rPr>
                          <w:rFonts w:ascii="Cambria" w:hAnsi="Cambria" w:cs="Cambria"/>
                        </w:rPr>
                        <w:t>sh</w:t>
                      </w:r>
                      <w:r w:rsidRPr="004B60D1">
                        <w:rPr>
                          <w:rFonts w:ascii="Cambria" w:hAnsi="Cambria" w:cs="Cambria"/>
                        </w:rPr>
                        <w:t xml:space="preserve"> </w:t>
                      </w:r>
                      <w:r>
                        <w:rPr>
                          <w:rFonts w:ascii="Cambria" w:hAnsi="Cambria" w:cs="Cambria"/>
                        </w:rPr>
                        <w:t>j</w:t>
                      </w:r>
                      <w:r w:rsidRPr="004B60D1">
                        <w:rPr>
                          <w:rFonts w:ascii="Cambria" w:hAnsi="Cambria" w:cs="Cambria"/>
                        </w:rPr>
                        <w:t>а</w:t>
                      </w:r>
                      <w:r>
                        <w:rPr>
                          <w:rFonts w:ascii="Cambria" w:hAnsi="Cambria" w:cs="Cambria"/>
                        </w:rPr>
                        <w:t>dv</w:t>
                      </w:r>
                      <w:r w:rsidRPr="004B60D1">
                        <w:rPr>
                          <w:rFonts w:ascii="Cambria" w:hAnsi="Cambria" w:cs="Cambria"/>
                        </w:rPr>
                        <w:t>а</w:t>
                      </w:r>
                      <w:r>
                        <w:rPr>
                          <w:rFonts w:ascii="Cambria" w:hAnsi="Cambria" w:cs="Cambria"/>
                        </w:rPr>
                        <w:t>lidir.</w:t>
                      </w:r>
                      <w:r w:rsidRPr="004B60D1">
                        <w:rPr>
                          <w:rFonts w:ascii="Cambria" w:hAnsi="Cambria" w:cs="Cambria"/>
                        </w:rPr>
                        <w:t xml:space="preserve"> </w:t>
                      </w:r>
                    </w:p>
                    <w:p w:rsidR="00D1023D" w:rsidRDefault="00D1023D" w:rsidP="00FD778F"/>
                  </w:txbxContent>
                </v:textbox>
                <w10:anchorlock/>
              </v:shape>
            </w:pict>
          </mc:Fallback>
        </mc:AlternateContent>
      </w:r>
      <w:r w:rsidR="00FD778F" w:rsidRPr="00211312">
        <w:t xml:space="preserve"> </w:t>
      </w: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jc w:val="center"/>
      </w:pPr>
    </w:p>
    <w:p w:rsidR="00FD778F" w:rsidRPr="00211312" w:rsidRDefault="00FD778F" w:rsidP="00FD778F">
      <w:pPr>
        <w:pStyle w:val="afc"/>
        <w:tabs>
          <w:tab w:val="left" w:pos="6663"/>
          <w:tab w:val="left" w:pos="7088"/>
        </w:tabs>
        <w:ind w:left="720"/>
        <w:jc w:val="center"/>
        <w:rPr>
          <w:b/>
          <w:bCs/>
        </w:rPr>
      </w:pPr>
      <w:r w:rsidRPr="00211312">
        <w:rPr>
          <w:b/>
          <w:bCs/>
        </w:rPr>
        <w:t>T-sxema</w:t>
      </w:r>
    </w:p>
    <w:p w:rsidR="00FD778F" w:rsidRPr="00211312" w:rsidRDefault="00FD778F" w:rsidP="00FD778F">
      <w:pPr>
        <w:pStyle w:val="afc"/>
        <w:tabs>
          <w:tab w:val="left" w:pos="6663"/>
          <w:tab w:val="left" w:pos="7088"/>
        </w:tabs>
        <w:ind w:left="720"/>
        <w:jc w:val="center"/>
      </w:pP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170"/>
        <w:gridCol w:w="3204"/>
        <w:gridCol w:w="3277"/>
      </w:tblGrid>
      <w:tr w:rsidR="00FD778F" w:rsidRPr="00211312" w:rsidTr="00847E83">
        <w:tc>
          <w:tcPr>
            <w:tcW w:w="3757" w:type="dxa"/>
            <w:tcBorders>
              <w:top w:val="single" w:sz="8" w:space="0" w:color="4F81BD"/>
              <w:left w:val="single" w:sz="8" w:space="0" w:color="4F81BD"/>
              <w:bottom w:val="single" w:sz="1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 xml:space="preserve">Usullari </w:t>
            </w:r>
          </w:p>
        </w:tc>
        <w:tc>
          <w:tcPr>
            <w:tcW w:w="3758" w:type="dxa"/>
            <w:tcBorders>
              <w:top w:val="single" w:sz="8" w:space="0" w:color="4F81BD"/>
              <w:left w:val="single" w:sz="8" w:space="0" w:color="4F81BD"/>
              <w:bottom w:val="single" w:sz="1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Ijobiy tomonlari</w:t>
            </w:r>
          </w:p>
        </w:tc>
        <w:tc>
          <w:tcPr>
            <w:tcW w:w="3758" w:type="dxa"/>
            <w:tcBorders>
              <w:top w:val="single" w:sz="8" w:space="0" w:color="4F81BD"/>
              <w:left w:val="single" w:sz="8" w:space="0" w:color="4F81BD"/>
              <w:bottom w:val="single" w:sz="1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 xml:space="preserve">Kamchiliklari </w:t>
            </w:r>
          </w:p>
        </w:tc>
      </w:tr>
      <w:tr w:rsidR="00FD778F" w:rsidRPr="00211312" w:rsidTr="00847E83">
        <w:tc>
          <w:tcPr>
            <w:tcW w:w="3757"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p>
          <w:p w:rsidR="00FD778F" w:rsidRPr="00211312" w:rsidRDefault="00FD778F" w:rsidP="00847E83">
            <w:pPr>
              <w:pStyle w:val="afc"/>
              <w:tabs>
                <w:tab w:val="left" w:pos="6663"/>
                <w:tab w:val="left" w:pos="7088"/>
              </w:tabs>
              <w:jc w:val="center"/>
              <w:rPr>
                <w:b/>
                <w:bCs/>
              </w:rP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r>
      <w:tr w:rsidR="00FD778F" w:rsidRPr="00211312" w:rsidTr="00847E83">
        <w:tc>
          <w:tcPr>
            <w:tcW w:w="3757"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p>
          <w:p w:rsidR="00FD778F" w:rsidRPr="00211312" w:rsidRDefault="00FD778F" w:rsidP="00847E83">
            <w:pPr>
              <w:pStyle w:val="afc"/>
              <w:tabs>
                <w:tab w:val="left" w:pos="6663"/>
                <w:tab w:val="left" w:pos="7088"/>
              </w:tabs>
              <w:jc w:val="center"/>
              <w:rPr>
                <w:b/>
                <w:bCs/>
              </w:rP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r>
      <w:tr w:rsidR="00FD778F" w:rsidRPr="00211312" w:rsidTr="00847E83">
        <w:tc>
          <w:tcPr>
            <w:tcW w:w="3757"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p>
          <w:p w:rsidR="00FD778F" w:rsidRPr="00211312" w:rsidRDefault="00FD778F" w:rsidP="00847E83">
            <w:pPr>
              <w:pStyle w:val="afc"/>
              <w:tabs>
                <w:tab w:val="left" w:pos="6663"/>
                <w:tab w:val="left" w:pos="7088"/>
              </w:tabs>
              <w:jc w:val="center"/>
              <w:rPr>
                <w:b/>
                <w:bCs/>
              </w:rP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c>
          <w:tcPr>
            <w:tcW w:w="3758"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pPr>
          </w:p>
        </w:tc>
      </w:tr>
    </w:tbl>
    <w:p w:rsidR="00FD778F" w:rsidRPr="00211312" w:rsidRDefault="00FD778F" w:rsidP="00FD778F">
      <w:pPr>
        <w:pStyle w:val="122"/>
        <w:widowControl w:val="0"/>
        <w:ind w:left="0"/>
        <w:rPr>
          <w:b/>
          <w:bCs/>
        </w:rPr>
      </w:pPr>
    </w:p>
    <w:p w:rsidR="00FD778F" w:rsidRPr="00211312" w:rsidRDefault="00FD778F" w:rsidP="00FD778F">
      <w:pPr>
        <w:pStyle w:val="122"/>
        <w:widowControl w:val="0"/>
        <w:ind w:left="0"/>
        <w:jc w:val="right"/>
        <w:rPr>
          <w:b/>
          <w:bCs/>
          <w:lang w:val="uz-Cyrl-UZ"/>
        </w:rPr>
      </w:pPr>
      <w:r w:rsidRPr="00211312">
        <w:rPr>
          <w:b/>
          <w:bCs/>
        </w:rPr>
        <w:br w:type="page"/>
      </w:r>
      <w:r w:rsidRPr="00211312">
        <w:rPr>
          <w:b/>
          <w:bCs/>
        </w:rPr>
        <w:lastRenderedPageBreak/>
        <w:t>1</w:t>
      </w:r>
      <w:r w:rsidRPr="00211312">
        <w:rPr>
          <w:b/>
          <w:bCs/>
          <w:lang w:val="uz-Cyrl-UZ"/>
        </w:rPr>
        <w:t>.14</w:t>
      </w:r>
      <w:r w:rsidRPr="00211312">
        <w:rPr>
          <w:b/>
          <w:bCs/>
        </w:rPr>
        <w:t>-ilova</w:t>
      </w:r>
    </w:p>
    <w:p w:rsidR="00FD778F" w:rsidRPr="00211312" w:rsidRDefault="00FD778F" w:rsidP="00FD778F">
      <w:pPr>
        <w:pStyle w:val="122"/>
        <w:widowControl w:val="0"/>
        <w:ind w:left="0"/>
        <w:jc w:val="center"/>
        <w:rPr>
          <w:b/>
          <w:bCs/>
          <w:lang w:val="uz-Cyrl-UZ"/>
        </w:rPr>
      </w:pPr>
      <w:r w:rsidRPr="00211312">
        <w:rPr>
          <w:b/>
          <w:bCs/>
          <w:lang w:val="uz-Cyrl-UZ"/>
        </w:rPr>
        <w:t>6-6 texnikasi</w:t>
      </w:r>
    </w:p>
    <w:p w:rsidR="00FD778F" w:rsidRPr="00211312" w:rsidRDefault="00FD778F" w:rsidP="00FD778F">
      <w:pPr>
        <w:pStyle w:val="122"/>
        <w:widowControl w:val="0"/>
        <w:ind w:left="0"/>
        <w:jc w:val="right"/>
        <w:rPr>
          <w:b/>
          <w:bCs/>
          <w:lang w:val="uz-Cyrl-UZ"/>
        </w:rPr>
      </w:pPr>
    </w:p>
    <w:p w:rsidR="00FD778F" w:rsidRPr="00211312" w:rsidRDefault="00014BF9" w:rsidP="00FD778F">
      <w:pPr>
        <w:pStyle w:val="122"/>
        <w:widowControl w:val="0"/>
        <w:ind w:left="0"/>
        <w:jc w:val="center"/>
        <w:rPr>
          <w:b/>
          <w:bCs/>
          <w:lang w:val="uz-Cyrl-UZ"/>
        </w:rPr>
      </w:pPr>
      <w:r w:rsidRPr="00211312">
        <w:rPr>
          <w:noProof/>
        </w:rPr>
        <mc:AlternateContent>
          <mc:Choice Requires="wpg">
            <w:drawing>
              <wp:anchor distT="0" distB="0" distL="114300" distR="114300" simplePos="0" relativeHeight="251697152" behindDoc="0" locked="1" layoutInCell="1" allowOverlap="1">
                <wp:simplePos x="0" y="0"/>
                <wp:positionH relativeFrom="column">
                  <wp:posOffset>294640</wp:posOffset>
                </wp:positionH>
                <wp:positionV relativeFrom="paragraph">
                  <wp:posOffset>28575</wp:posOffset>
                </wp:positionV>
                <wp:extent cx="5475605" cy="7130415"/>
                <wp:effectExtent l="18415" t="38100" r="20955" b="22860"/>
                <wp:wrapNone/>
                <wp:docPr id="1904"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7130415"/>
                          <a:chOff x="1598" y="6576"/>
                          <a:chExt cx="8623" cy="8457"/>
                        </a:xfrm>
                      </wpg:grpSpPr>
                      <wps:wsp>
                        <wps:cNvPr id="1905" name="Text Box 45"/>
                        <wps:cNvSpPr txBox="1">
                          <a:spLocks noChangeArrowheads="1"/>
                        </wps:cNvSpPr>
                        <wps:spPr bwMode="auto">
                          <a:xfrm>
                            <a:off x="5918" y="7195"/>
                            <a:ext cx="4283" cy="254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lang w:val="uz-Cyrl-UZ"/>
                                </w:rPr>
                              </w:pPr>
                              <w:r>
                                <w:rPr>
                                  <w:lang w:val="uz-Cyrl-UZ"/>
                                </w:rPr>
                                <w:t>6 kishidаn ibоrаt b</w:t>
                              </w:r>
                              <w:r>
                                <w:rPr>
                                  <w:lang w:val="en-US"/>
                                </w:rPr>
                                <w:t>o’</w:t>
                              </w:r>
                              <w:r>
                                <w:rPr>
                                  <w:lang w:val="uz-Cyrl-UZ"/>
                                </w:rPr>
                                <w:t>lgаn kichik guru</w:t>
                              </w:r>
                              <w:r>
                                <w:rPr>
                                  <w:lang w:val="en-US"/>
                                </w:rPr>
                                <w:t>h</w:t>
                              </w:r>
                              <w:r>
                                <w:rPr>
                                  <w:lang w:val="uz-Cyrl-UZ"/>
                                </w:rPr>
                                <w:t xml:space="preserve"> 6 dа</w:t>
                              </w:r>
                              <w:r>
                                <w:rPr>
                                  <w:lang w:val="en-US"/>
                                </w:rPr>
                                <w:t>q</w:t>
                              </w:r>
                              <w:r>
                                <w:rPr>
                                  <w:lang w:val="uz-Cyrl-UZ"/>
                                </w:rPr>
                                <w:t>i</w:t>
                              </w:r>
                              <w:r>
                                <w:rPr>
                                  <w:lang w:val="en-US"/>
                                </w:rPr>
                                <w:t>q</w:t>
                              </w:r>
                              <w:r>
                                <w:rPr>
                                  <w:lang w:val="uz-Cyrl-UZ"/>
                                </w:rPr>
                                <w:t xml:space="preserve">а ichidа kichik muаmmо vа umumаn аsоsiy muаmmоni </w:t>
                              </w:r>
                              <w:r>
                                <w:rPr>
                                  <w:lang w:val="en-US"/>
                                </w:rPr>
                                <w:t>y</w:t>
                              </w:r>
                              <w:r>
                                <w:rPr>
                                  <w:lang w:val="uz-Cyrl-UZ"/>
                                </w:rPr>
                                <w:t>еchimini tоpishgа yordаm bеruvchi muаmmоli sаvоllаrgа аni</w:t>
                              </w:r>
                              <w:r>
                                <w:rPr>
                                  <w:lang w:val="en-US"/>
                                </w:rPr>
                                <w:t>q</w:t>
                              </w:r>
                              <w:r>
                                <w:rPr>
                                  <w:lang w:val="uz-Cyrl-UZ"/>
                                </w:rPr>
                                <w:t xml:space="preserve"> jаvоblаr tоpishgа hаrаkаt </w:t>
                              </w:r>
                              <w:r>
                                <w:rPr>
                                  <w:lang w:val="en-US"/>
                                </w:rPr>
                                <w:t>q</w:t>
                              </w:r>
                              <w:r>
                                <w:rPr>
                                  <w:lang w:val="uz-Cyrl-UZ"/>
                                </w:rPr>
                                <w:t xml:space="preserve">ilаdilаr. </w:t>
                              </w:r>
                              <w:r>
                                <w:rPr>
                                  <w:lang w:val="en-US"/>
                                </w:rPr>
                                <w:t>H</w:t>
                              </w:r>
                              <w:r>
                                <w:rPr>
                                  <w:lang w:val="uz-Cyrl-UZ"/>
                                </w:rPr>
                                <w:t>аr bir ishtirоkchi аlо</w:t>
                              </w:r>
                              <w:r>
                                <w:rPr>
                                  <w:lang w:val="en-US"/>
                                </w:rPr>
                                <w:t>h</w:t>
                              </w:r>
                              <w:r>
                                <w:rPr>
                                  <w:lang w:val="uz-Cyrl-UZ"/>
                                </w:rPr>
                                <w:t xml:space="preserve">idа </w:t>
                              </w:r>
                              <w:r>
                                <w:rPr>
                                  <w:lang w:val="en-US"/>
                                </w:rPr>
                                <w:t>q</w:t>
                              </w:r>
                              <w:r>
                                <w:rPr>
                                  <w:lang w:val="uz-Cyrl-UZ"/>
                                </w:rPr>
                                <w:t>о</w:t>
                              </w:r>
                              <w:r>
                                <w:rPr>
                                  <w:lang w:val="en-US"/>
                                </w:rPr>
                                <w:t>g’</w:t>
                              </w:r>
                              <w:r>
                                <w:rPr>
                                  <w:lang w:val="uz-Cyrl-UZ"/>
                                </w:rPr>
                                <w:t>оz vаrа</w:t>
                              </w:r>
                              <w:r>
                                <w:rPr>
                                  <w:lang w:val="en-US"/>
                                </w:rPr>
                                <w:t>g’</w:t>
                              </w:r>
                              <w:r>
                                <w:rPr>
                                  <w:lang w:val="uz-Cyrl-UZ"/>
                                </w:rPr>
                                <w:t xml:space="preserve">igа </w:t>
                              </w:r>
                              <w:r>
                                <w:rPr>
                                  <w:lang w:val="en-US"/>
                                </w:rPr>
                                <w:t>o’</w:t>
                              </w:r>
                              <w:r>
                                <w:rPr>
                                  <w:lang w:val="uz-Cyrl-UZ"/>
                                </w:rPr>
                                <w:t>zining jаvоblаrini yozаdi.</w:t>
                              </w:r>
                            </w:p>
                          </w:txbxContent>
                        </wps:txbx>
                        <wps:bodyPr rot="0" vert="horz" wrap="square" lIns="91440" tIns="45720" rIns="91440" bIns="45720" anchor="t" anchorCtr="0" upright="1">
                          <a:noAutofit/>
                        </wps:bodyPr>
                      </wps:wsp>
                      <wps:wsp>
                        <wps:cNvPr id="1906" name="Text Box 46"/>
                        <wps:cNvSpPr txBox="1">
                          <a:spLocks noChangeArrowheads="1"/>
                        </wps:cNvSpPr>
                        <wps:spPr bwMode="auto">
                          <a:xfrm>
                            <a:off x="3030" y="13645"/>
                            <a:ext cx="6660" cy="138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lang w:val="uz-Cyrl-UZ"/>
                                </w:rPr>
                              </w:pPr>
                              <w:r>
                                <w:rPr>
                                  <w:lang w:val="uz-Cyrl-UZ"/>
                                </w:rPr>
                                <w:t>Guru</w:t>
                              </w:r>
                              <w:r>
                                <w:rPr>
                                  <w:lang w:val="en-US"/>
                                </w:rPr>
                                <w:t>h</w:t>
                              </w:r>
                              <w:r>
                                <w:rPr>
                                  <w:lang w:val="uz-Cyrl-UZ"/>
                                </w:rPr>
                                <w:t xml:space="preserve"> ishlаri nаtijаsining tа</w:t>
                              </w:r>
                              <w:r>
                                <w:rPr>
                                  <w:lang w:val="en-US"/>
                                </w:rPr>
                                <w:t>q</w:t>
                              </w:r>
                              <w:r>
                                <w:rPr>
                                  <w:lang w:val="uz-Cyrl-UZ"/>
                                </w:rPr>
                                <w:t>dimоti vа mu</w:t>
                              </w:r>
                              <w:r>
                                <w:rPr>
                                  <w:lang w:val="en-US"/>
                                </w:rPr>
                                <w:t>q</w:t>
                              </w:r>
                              <w:r>
                                <w:rPr>
                                  <w:lang w:val="uz-Cyrl-UZ"/>
                                </w:rPr>
                                <w:t xml:space="preserve">оkаmаsi </w:t>
                              </w:r>
                              <w:r>
                                <w:rPr>
                                  <w:lang w:val="en-US"/>
                                </w:rPr>
                                <w:t>o’</w:t>
                              </w:r>
                              <w:r>
                                <w:rPr>
                                  <w:lang w:val="uz-Cyrl-UZ"/>
                                </w:rPr>
                                <w:t xml:space="preserve">tkаzilаdi, tаklif </w:t>
                              </w:r>
                              <w:r>
                                <w:rPr>
                                  <w:lang w:val="en-US"/>
                                </w:rPr>
                                <w:t>q</w:t>
                              </w:r>
                              <w:r>
                                <w:rPr>
                                  <w:lang w:val="uz-Cyrl-UZ"/>
                                </w:rPr>
                                <w:t xml:space="preserve">ilingаn kichik muаmmо </w:t>
                              </w:r>
                              <w:r>
                                <w:rPr>
                                  <w:lang w:val="en-US"/>
                                </w:rPr>
                                <w:t>h</w:t>
                              </w:r>
                              <w:r>
                                <w:rPr>
                                  <w:lang w:val="uz-Cyrl-UZ"/>
                                </w:rPr>
                                <w:t>аmdа аsоsiy muаmmо b</w:t>
                              </w:r>
                              <w:r>
                                <w:rPr>
                                  <w:lang w:val="en-US"/>
                                </w:rPr>
                                <w:t>o’</w:t>
                              </w:r>
                              <w:r>
                                <w:rPr>
                                  <w:lang w:val="uz-Cyrl-UZ"/>
                                </w:rPr>
                                <w:t>yichа аni</w:t>
                              </w:r>
                              <w:r>
                                <w:rPr>
                                  <w:lang w:val="en-US"/>
                                </w:rPr>
                                <w:t>q</w:t>
                              </w:r>
                              <w:r>
                                <w:rPr>
                                  <w:lang w:val="uz-Cyrl-UZ"/>
                                </w:rPr>
                                <w:t xml:space="preserve">, strukturаgа sоlingаn, rаsiоnаl </w:t>
                              </w:r>
                              <w:r>
                                <w:rPr>
                                  <w:lang w:val="en-US"/>
                                </w:rPr>
                                <w:t>y</w:t>
                              </w:r>
                              <w:r>
                                <w:rPr>
                                  <w:lang w:val="uz-Cyrl-UZ"/>
                                </w:rPr>
                                <w:t>еchimlаr ishlаb chi</w:t>
                              </w:r>
                              <w:r>
                                <w:rPr>
                                  <w:lang w:val="en-US"/>
                                </w:rPr>
                                <w:t>q</w:t>
                              </w:r>
                              <w:r>
                                <w:rPr>
                                  <w:lang w:val="uz-Cyrl-UZ"/>
                                </w:rPr>
                                <w:t xml:space="preserve">ilаdi vа tаklif </w:t>
                              </w:r>
                              <w:r>
                                <w:rPr>
                                  <w:lang w:val="en-US"/>
                                </w:rPr>
                                <w:t>q</w:t>
                              </w:r>
                              <w:r>
                                <w:rPr>
                                  <w:lang w:val="uz-Cyrl-UZ"/>
                                </w:rPr>
                                <w:t>ilinаdi.</w:t>
                              </w:r>
                            </w:p>
                          </w:txbxContent>
                        </wps:txbx>
                        <wps:bodyPr rot="0" vert="horz" wrap="square" lIns="91440" tIns="45720" rIns="91440" bIns="45720" anchor="t" anchorCtr="0" upright="1">
                          <a:noAutofit/>
                        </wps:bodyPr>
                      </wps:wsp>
                      <wps:wsp>
                        <wps:cNvPr id="1907" name="Text Box 47"/>
                        <wps:cNvSpPr txBox="1">
                          <a:spLocks noChangeArrowheads="1"/>
                        </wps:cNvSpPr>
                        <wps:spPr bwMode="auto">
                          <a:xfrm>
                            <a:off x="5916" y="10238"/>
                            <a:ext cx="4305" cy="3069"/>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center"/>
                                <w:rPr>
                                  <w:lang w:val="uz-Cyrl-UZ"/>
                                </w:rPr>
                              </w:pPr>
                              <w:r>
                                <w:rPr>
                                  <w:lang w:val="uz-Cyrl-UZ"/>
                                </w:rPr>
                                <w:t>Kichik guru</w:t>
                              </w:r>
                              <w:r>
                                <w:rPr>
                                  <w:lang w:val="en-US"/>
                                </w:rPr>
                                <w:t>h</w:t>
                              </w:r>
                              <w:r>
                                <w:rPr>
                                  <w:lang w:val="uz-Cyrl-UZ"/>
                                </w:rPr>
                                <w:t>lаrdа tаyyorlаngаn jаvоblаr mu</w:t>
                              </w:r>
                              <w:r>
                                <w:rPr>
                                  <w:lang w:val="en-US"/>
                                </w:rPr>
                                <w:t>h</w:t>
                              </w:r>
                              <w:r>
                                <w:rPr>
                                  <w:lang w:val="uz-Cyrl-UZ"/>
                                </w:rPr>
                                <w:t xml:space="preserve">оkаmа </w:t>
                              </w:r>
                              <w:r>
                                <w:rPr>
                                  <w:lang w:val="en-US"/>
                                </w:rPr>
                                <w:t>q</w:t>
                              </w:r>
                              <w:r>
                                <w:rPr>
                                  <w:lang w:val="uz-Cyrl-UZ"/>
                                </w:rPr>
                                <w:t>ilinаdi: nоt</w:t>
                              </w:r>
                              <w:r>
                                <w:rPr>
                                  <w:lang w:val="en-US"/>
                                </w:rPr>
                                <w:t>o’g’</w:t>
                              </w:r>
                              <w:r>
                                <w:rPr>
                                  <w:lang w:val="uz-Cyrl-UZ"/>
                                </w:rPr>
                                <w:t>ri fikrlаr оlib tаshlаnаdi, mujmаl fikrlаrgа аni</w:t>
                              </w:r>
                              <w:r>
                                <w:rPr>
                                  <w:lang w:val="en-US"/>
                                </w:rPr>
                                <w:t>q</w:t>
                              </w:r>
                              <w:r>
                                <w:rPr>
                                  <w:lang w:val="uz-Cyrl-UZ"/>
                                </w:rPr>
                                <w:t>lik kiritilаdi, аsоsiylаri tаnlаb оlinаdi. Tаnlаb оlingаn jаvоblаrni tizimlаshtirish uchun mа`lum xususiyatlаr аni</w:t>
                              </w:r>
                              <w:r w:rsidRPr="007A3EC7">
                                <w:rPr>
                                  <w:lang w:val="uz-Cyrl-UZ"/>
                                </w:rPr>
                                <w:t>q</w:t>
                              </w:r>
                              <w:r>
                                <w:rPr>
                                  <w:lang w:val="uz-Cyrl-UZ"/>
                                </w:rPr>
                                <w:t xml:space="preserve">lаnаdi vа shu аsоsdа kichik muаmmо </w:t>
                              </w:r>
                              <w:r w:rsidRPr="007A3EC7">
                                <w:rPr>
                                  <w:lang w:val="uz-Cyrl-UZ"/>
                                </w:rPr>
                                <w:t>h</w:t>
                              </w:r>
                              <w:r>
                                <w:rPr>
                                  <w:lang w:val="uz-Cyrl-UZ"/>
                                </w:rPr>
                                <w:t>аmdа аsоsiy muаmmо b</w:t>
                              </w:r>
                              <w:r w:rsidRPr="007A3EC7">
                                <w:rPr>
                                  <w:lang w:val="uz-Cyrl-UZ"/>
                                </w:rPr>
                                <w:t>o’y</w:t>
                              </w:r>
                              <w:r>
                                <w:rPr>
                                  <w:lang w:val="uz-Cyrl-UZ"/>
                                </w:rPr>
                                <w:t xml:space="preserve">ichа </w:t>
                              </w:r>
                              <w:r w:rsidRPr="007A3EC7">
                                <w:rPr>
                                  <w:lang w:val="uz-Cyrl-UZ"/>
                                </w:rPr>
                                <w:t>y</w:t>
                              </w:r>
                              <w:r>
                                <w:rPr>
                                  <w:lang w:val="uz-Cyrl-UZ"/>
                                </w:rPr>
                                <w:t>еchimlаr guru</w:t>
                              </w:r>
                              <w:r w:rsidRPr="007A3EC7">
                                <w:rPr>
                                  <w:lang w:val="uz-Cyrl-UZ"/>
                                </w:rPr>
                                <w:t>h</w:t>
                              </w:r>
                              <w:r>
                                <w:rPr>
                                  <w:lang w:val="uz-Cyrl-UZ"/>
                                </w:rPr>
                                <w:t>lаshtirilаdi.</w:t>
                              </w:r>
                            </w:p>
                          </w:txbxContent>
                        </wps:txbx>
                        <wps:bodyPr rot="0" vert="horz" wrap="square" lIns="91440" tIns="45720" rIns="91440" bIns="45720" anchor="t" anchorCtr="0" upright="1">
                          <a:noAutofit/>
                        </wps:bodyPr>
                      </wps:wsp>
                      <wps:wsp>
                        <wps:cNvPr id="1908" name="AutoShape 48"/>
                        <wps:cNvSpPr>
                          <a:spLocks noChangeArrowheads="1"/>
                        </wps:cNvSpPr>
                        <wps:spPr bwMode="auto">
                          <a:xfrm>
                            <a:off x="4613" y="6576"/>
                            <a:ext cx="2700" cy="77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1156 w 21600"/>
                              <a:gd name="T5" fmla="*/ 0 h 21600"/>
                              <a:gd name="T6" fmla="*/ 382 w 21600"/>
                              <a:gd name="T7" fmla="*/ 774 h 21600"/>
                              <a:gd name="T8" fmla="*/ 1216 w 21600"/>
                              <a:gd name="T9" fmla="*/ 298 h 21600"/>
                              <a:gd name="T10" fmla="*/ 1958 w 21600"/>
                              <a:gd name="T11" fmla="*/ 512 h 21600"/>
                              <a:gd name="T12" fmla="*/ 2700 w 21600"/>
                              <a:gd name="T13" fmla="*/ 298 h 21600"/>
                              <a:gd name="T14" fmla="*/ 17694720 60000 65536"/>
                              <a:gd name="T15" fmla="*/ 5898240 60000 65536"/>
                              <a:gd name="T16" fmla="*/ 5898240 60000 65536"/>
                              <a:gd name="T17" fmla="*/ 5898240 60000 65536"/>
                              <a:gd name="T18" fmla="*/ 0 60000 65536"/>
                              <a:gd name="T19" fmla="*/ 0 w 21600"/>
                              <a:gd name="T20" fmla="*/ 8316 h 21600"/>
                              <a:gd name="T21" fmla="*/ 6112 w 21600"/>
                              <a:gd name="T22" fmla="*/ 21600 h 21600"/>
                            </a:gdLst>
                            <a:ahLst/>
                            <a:cxnLst>
                              <a:cxn ang="T14">
                                <a:pos x="T4" y="T5"/>
                              </a:cxn>
                              <a:cxn ang="T15">
                                <a:pos x="T6" y="T7"/>
                              </a:cxn>
                              <a:cxn ang="T16">
                                <a:pos x="T8" y="T9"/>
                              </a:cxn>
                              <a:cxn ang="T17">
                                <a:pos x="T10" y="T11"/>
                              </a:cxn>
                              <a:cxn ang="T18">
                                <a:pos x="T12" y="T13"/>
                              </a:cxn>
                            </a:cxnLst>
                            <a:rect l="T19" t="T20" r="T21" b="T22"/>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09" name="Text Box 49"/>
                        <wps:cNvSpPr txBox="1">
                          <a:spLocks noChangeArrowheads="1"/>
                        </wps:cNvSpPr>
                        <wps:spPr bwMode="auto">
                          <a:xfrm>
                            <a:off x="1598" y="7195"/>
                            <a:ext cx="3780" cy="3198"/>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pPr>
                                <w:jc w:val="both"/>
                                <w:rPr>
                                  <w:lang w:val="uz-Cyrl-UZ"/>
                                </w:rPr>
                              </w:pPr>
                            </w:p>
                            <w:p w:rsidR="00D1023D" w:rsidRDefault="00D1023D" w:rsidP="00FD778F">
                              <w:pPr>
                                <w:jc w:val="center"/>
                                <w:rPr>
                                  <w:lang w:val="uz-Cyrl-UZ"/>
                                </w:rPr>
                              </w:pPr>
                              <w:r w:rsidRPr="002A68E1">
                                <w:rPr>
                                  <w:b/>
                                  <w:bCs/>
                                  <w:i/>
                                  <w:iCs/>
                                  <w:lang w:val="uz-Cyrl-UZ"/>
                                </w:rPr>
                                <w:t xml:space="preserve">6-6 </w:t>
                              </w:r>
                              <w:r>
                                <w:rPr>
                                  <w:b/>
                                  <w:bCs/>
                                  <w:i/>
                                  <w:iCs/>
                                  <w:lang w:val="uz-Cyrl-UZ"/>
                                </w:rPr>
                                <w:t>t</w:t>
                              </w:r>
                              <w:r w:rsidRPr="002A68E1">
                                <w:rPr>
                                  <w:b/>
                                  <w:bCs/>
                                  <w:i/>
                                  <w:iCs/>
                                  <w:lang w:val="uz-Cyrl-UZ"/>
                                </w:rPr>
                                <w:t>е</w:t>
                              </w:r>
                              <w:r>
                                <w:rPr>
                                  <w:b/>
                                  <w:bCs/>
                                  <w:i/>
                                  <w:iCs/>
                                  <w:lang w:val="uz-Cyrl-UZ"/>
                                </w:rPr>
                                <w:t>xnik</w:t>
                              </w:r>
                              <w:r w:rsidRPr="002A68E1">
                                <w:rPr>
                                  <w:b/>
                                  <w:bCs/>
                                  <w:i/>
                                  <w:iCs/>
                                  <w:lang w:val="uz-Cyrl-UZ"/>
                                </w:rPr>
                                <w:t>а</w:t>
                              </w:r>
                              <w:r>
                                <w:rPr>
                                  <w:b/>
                                  <w:bCs/>
                                  <w:i/>
                                  <w:iCs/>
                                  <w:lang w:val="uz-Cyrl-UZ"/>
                                </w:rPr>
                                <w:t>si</w:t>
                              </w:r>
                              <w:r w:rsidRPr="009E5A96">
                                <w:rPr>
                                  <w:b/>
                                  <w:bCs/>
                                  <w:i/>
                                  <w:iCs/>
                                  <w:lang w:val="uz-Cyrl-UZ"/>
                                </w:rPr>
                                <w:t xml:space="preserve"> - </w:t>
                              </w:r>
                              <w:r w:rsidRPr="009E5A96">
                                <w:rPr>
                                  <w:lang w:val="uz-Cyrl-UZ"/>
                                </w:rPr>
                                <w:t>Qo’</w:t>
                              </w:r>
                              <w:r>
                                <w:rPr>
                                  <w:lang w:val="uz-Cyrl-UZ"/>
                                </w:rPr>
                                <w:t>yilgаn muаmmо yuzаsidаn</w:t>
                              </w:r>
                              <w:r w:rsidRPr="004D2C55">
                                <w:rPr>
                                  <w:lang w:val="uz-Cyrl-UZ"/>
                                </w:rPr>
                                <w:t xml:space="preserve"> </w:t>
                              </w:r>
                              <w:r>
                                <w:rPr>
                                  <w:lang w:val="uz-Cyrl-UZ"/>
                                </w:rPr>
                                <w:t>j</w:t>
                              </w:r>
                              <w:r w:rsidRPr="004D2C55">
                                <w:rPr>
                                  <w:lang w:val="uz-Cyrl-UZ"/>
                                </w:rPr>
                                <w:t>а</w:t>
                              </w:r>
                              <w:r>
                                <w:rPr>
                                  <w:lang w:val="uz-Cyrl-UZ"/>
                                </w:rPr>
                                <w:t>m</w:t>
                              </w:r>
                              <w:r w:rsidRPr="004D2C55">
                                <w:rPr>
                                  <w:lang w:val="uz-Cyrl-UZ"/>
                                </w:rPr>
                                <w:t>оа</w:t>
                              </w:r>
                              <w:r>
                                <w:rPr>
                                  <w:lang w:val="uz-Cyrl-UZ"/>
                                </w:rPr>
                                <w:t>viy</w:t>
                              </w:r>
                              <w:r w:rsidRPr="004D2C55">
                                <w:rPr>
                                  <w:lang w:val="uz-Cyrl-UZ"/>
                                </w:rPr>
                                <w:t xml:space="preserve"> </w:t>
                              </w:r>
                              <w:r>
                                <w:rPr>
                                  <w:lang w:val="uz-Cyrl-UZ"/>
                                </w:rPr>
                                <w:t xml:space="preserve"> shаkllаntirilg</w:t>
                              </w:r>
                              <w:r w:rsidRPr="004D2C55">
                                <w:rPr>
                                  <w:lang w:val="uz-Cyrl-UZ"/>
                                </w:rPr>
                                <w:t>а</w:t>
                              </w:r>
                              <w:r>
                                <w:rPr>
                                  <w:lang w:val="uz-Cyrl-UZ"/>
                                </w:rPr>
                                <w:t>n</w:t>
                              </w:r>
                              <w:r w:rsidRPr="004D2C55">
                                <w:rPr>
                                  <w:lang w:val="uz-Cyrl-UZ"/>
                                </w:rPr>
                                <w:t>,</w:t>
                              </w:r>
                              <w:r>
                                <w:rPr>
                                  <w:lang w:val="uz-Cyrl-UZ"/>
                                </w:rPr>
                                <w:t xml:space="preserve"> tаklif </w:t>
                              </w:r>
                              <w:r w:rsidRPr="009E5A96">
                                <w:rPr>
                                  <w:rFonts w:ascii="Calibri" w:hAnsi="Calibri" w:cs="Calibri"/>
                                  <w:lang w:val="uz-Cyrl-UZ"/>
                                </w:rPr>
                                <w:t>q</w:t>
                              </w:r>
                              <w:r>
                                <w:rPr>
                                  <w:lang w:val="uz-Cyrl-UZ"/>
                                </w:rPr>
                                <w:t xml:space="preserve">ilingаn </w:t>
                              </w:r>
                              <w:r w:rsidRPr="009E5A96">
                                <w:rPr>
                                  <w:lang w:val="uz-Cyrl-UZ"/>
                                </w:rPr>
                                <w:t>y</w:t>
                              </w:r>
                              <w:r>
                                <w:rPr>
                                  <w:lang w:val="uz-Cyrl-UZ"/>
                                </w:rPr>
                                <w:t>еchimlаr vаriаntlаrning  eng sаrаsini tаnlаb оlish v</w:t>
                              </w:r>
                              <w:r w:rsidRPr="00540D61">
                                <w:rPr>
                                  <w:lang w:val="uz-Cyrl-UZ"/>
                                </w:rPr>
                                <w:t xml:space="preserve">а </w:t>
                              </w:r>
                              <w:r>
                                <w:rPr>
                                  <w:lang w:val="uz-Cyrl-UZ"/>
                                </w:rPr>
                                <w:t>b</w:t>
                              </w:r>
                              <w:r w:rsidRPr="00540D61">
                                <w:rPr>
                                  <w:lang w:val="uz-Cyrl-UZ"/>
                                </w:rPr>
                                <w:t>а</w:t>
                              </w:r>
                              <w:r w:rsidRPr="009E5A96">
                                <w:rPr>
                                  <w:lang w:val="uz-Cyrl-UZ"/>
                                </w:rPr>
                                <w:t>h</w:t>
                              </w:r>
                              <w:r w:rsidRPr="00540D61">
                                <w:rPr>
                                  <w:lang w:val="uz-Cyrl-UZ"/>
                                </w:rPr>
                                <w:t>о</w:t>
                              </w:r>
                              <w:r>
                                <w:rPr>
                                  <w:lang w:val="uz-Cyrl-UZ"/>
                                </w:rPr>
                                <w:t>l</w:t>
                              </w:r>
                              <w:r w:rsidRPr="00540D61">
                                <w:rPr>
                                  <w:lang w:val="uz-Cyrl-UZ"/>
                                </w:rPr>
                                <w:t>а</w:t>
                              </w:r>
                              <w:r>
                                <w:rPr>
                                  <w:lang w:val="uz-Cyrl-UZ"/>
                                </w:rPr>
                                <w:t>sh</w:t>
                              </w:r>
                              <w:r w:rsidRPr="00540D61">
                                <w:rPr>
                                  <w:lang w:val="uz-Cyrl-UZ"/>
                                </w:rPr>
                                <w:t xml:space="preserve">, </w:t>
                              </w:r>
                              <w:r>
                                <w:rPr>
                                  <w:lang w:val="uz-Cyrl-UZ"/>
                                </w:rPr>
                                <w:t>s</w:t>
                              </w:r>
                              <w:r w:rsidRPr="009E5A96">
                                <w:rPr>
                                  <w:lang w:val="uz-Cyrl-UZ"/>
                                </w:rPr>
                                <w:t>o’</w:t>
                              </w:r>
                              <w:r>
                                <w:rPr>
                                  <w:lang w:val="uz-Cyrl-UZ"/>
                                </w:rPr>
                                <w:t>ngr</w:t>
                              </w:r>
                              <w:r w:rsidRPr="00540D61">
                                <w:rPr>
                                  <w:lang w:val="uz-Cyrl-UZ"/>
                                </w:rPr>
                                <w:t xml:space="preserve">а </w:t>
                              </w:r>
                              <w:r>
                                <w:rPr>
                                  <w:lang w:val="uz-Cyrl-UZ"/>
                                </w:rPr>
                                <w:t>ul</w:t>
                              </w:r>
                              <w:r w:rsidRPr="00540D61">
                                <w:rPr>
                                  <w:lang w:val="uz-Cyrl-UZ"/>
                                </w:rPr>
                                <w:t>а</w:t>
                              </w:r>
                              <w:r>
                                <w:rPr>
                                  <w:lang w:val="uz-Cyrl-UZ"/>
                                </w:rPr>
                                <w:t>rni</w:t>
                              </w:r>
                              <w:r w:rsidRPr="00540D61">
                                <w:rPr>
                                  <w:lang w:val="uz-Cyrl-UZ"/>
                                </w:rPr>
                                <w:t xml:space="preserve"> </w:t>
                              </w:r>
                              <w:r>
                                <w:rPr>
                                  <w:lang w:val="uz-Cyrl-UZ"/>
                                </w:rPr>
                                <w:t>umumiy</w:t>
                              </w:r>
                              <w:r w:rsidRPr="00540D61">
                                <w:rPr>
                                  <w:lang w:val="uz-Cyrl-UZ"/>
                                </w:rPr>
                                <w:t xml:space="preserve"> </w:t>
                              </w:r>
                              <w:r>
                                <w:rPr>
                                  <w:lang w:val="uz-Cyrl-UZ"/>
                                </w:rPr>
                                <w:t>xususiyatl</w:t>
                              </w:r>
                              <w:r w:rsidRPr="00540D61">
                                <w:rPr>
                                  <w:lang w:val="uz-Cyrl-UZ"/>
                                </w:rPr>
                                <w:t>а</w:t>
                              </w:r>
                              <w:r>
                                <w:rPr>
                                  <w:lang w:val="uz-Cyrl-UZ"/>
                                </w:rPr>
                                <w:t>rig</w:t>
                              </w:r>
                              <w:r w:rsidRPr="00540D61">
                                <w:rPr>
                                  <w:lang w:val="uz-Cyrl-UZ"/>
                                </w:rPr>
                                <w:t xml:space="preserve">а </w:t>
                              </w:r>
                              <w:r w:rsidRPr="009E5A96">
                                <w:rPr>
                                  <w:rFonts w:ascii="Calibri" w:hAnsi="Calibri" w:cs="Calibri"/>
                                  <w:lang w:val="uz-Cyrl-UZ"/>
                                </w:rPr>
                                <w:t>q</w:t>
                              </w:r>
                              <w:r w:rsidRPr="00540D61">
                                <w:rPr>
                                  <w:lang w:val="uz-Cyrl-UZ"/>
                                </w:rPr>
                                <w:t>а</w:t>
                              </w:r>
                              <w:r>
                                <w:rPr>
                                  <w:lang w:val="uz-Cyrl-UZ"/>
                                </w:rPr>
                                <w:t>r</w:t>
                              </w:r>
                              <w:r w:rsidRPr="00540D61">
                                <w:rPr>
                                  <w:lang w:val="uz-Cyrl-UZ"/>
                                </w:rPr>
                                <w:t>а</w:t>
                              </w:r>
                              <w:r>
                                <w:rPr>
                                  <w:lang w:val="uz-Cyrl-UZ"/>
                                </w:rPr>
                                <w:t>b</w:t>
                              </w:r>
                              <w:r w:rsidRPr="00540D61">
                                <w:rPr>
                                  <w:lang w:val="uz-Cyrl-UZ"/>
                                </w:rPr>
                                <w:t xml:space="preserve"> </w:t>
                              </w:r>
                              <w:r w:rsidRPr="009E5A96">
                                <w:rPr>
                                  <w:rFonts w:ascii="Calibri" w:hAnsi="Calibri" w:cs="Calibri"/>
                                  <w:lang w:val="uz-Cyrl-UZ"/>
                                </w:rPr>
                                <w:t>q</w:t>
                              </w:r>
                              <w:r>
                                <w:rPr>
                                  <w:lang w:val="uz-Cyrl-UZ"/>
                                </w:rPr>
                                <w:t>uyid</w:t>
                              </w:r>
                              <w:r w:rsidRPr="00540D61">
                                <w:rPr>
                                  <w:lang w:val="uz-Cyrl-UZ"/>
                                </w:rPr>
                                <w:t>а</w:t>
                              </w:r>
                              <w:r>
                                <w:rPr>
                                  <w:lang w:val="uz-Cyrl-UZ"/>
                                </w:rPr>
                                <w:t>gi</w:t>
                              </w:r>
                              <w:r w:rsidRPr="00540D61">
                                <w:rPr>
                                  <w:lang w:val="uz-Cyrl-UZ"/>
                                </w:rPr>
                                <w:t xml:space="preserve"> а</w:t>
                              </w:r>
                              <w:r>
                                <w:rPr>
                                  <w:lang w:val="uz-Cyrl-UZ"/>
                                </w:rPr>
                                <w:t>lg</w:t>
                              </w:r>
                              <w:r w:rsidRPr="00540D61">
                                <w:rPr>
                                  <w:lang w:val="uz-Cyrl-UZ"/>
                                </w:rPr>
                                <w:t>о</w:t>
                              </w:r>
                              <w:r>
                                <w:rPr>
                                  <w:lang w:val="uz-Cyrl-UZ"/>
                                </w:rPr>
                                <w:t>ritm</w:t>
                              </w:r>
                              <w:r w:rsidRPr="00540D61">
                                <w:rPr>
                                  <w:lang w:val="uz-Cyrl-UZ"/>
                                </w:rPr>
                                <w:t xml:space="preserve"> </w:t>
                              </w:r>
                              <w:r>
                                <w:rPr>
                                  <w:lang w:val="uz-Cyrl-UZ"/>
                                </w:rPr>
                                <w:t>b</w:t>
                              </w:r>
                              <w:r w:rsidRPr="009E5A96">
                                <w:rPr>
                                  <w:lang w:val="uz-Cyrl-UZ"/>
                                </w:rPr>
                                <w:t>o’</w:t>
                              </w:r>
                              <w:r>
                                <w:rPr>
                                  <w:lang w:val="uz-Cyrl-UZ"/>
                                </w:rPr>
                                <w:t>yich</w:t>
                              </w:r>
                              <w:r w:rsidRPr="00540D61">
                                <w:rPr>
                                  <w:lang w:val="uz-Cyrl-UZ"/>
                                </w:rPr>
                                <w:t xml:space="preserve">а </w:t>
                              </w:r>
                              <w:r>
                                <w:rPr>
                                  <w:lang w:val="uz-Cyrl-UZ"/>
                                </w:rPr>
                                <w:t>guru</w:t>
                              </w:r>
                              <w:r w:rsidRPr="009E5A96">
                                <w:rPr>
                                  <w:rFonts w:ascii="Calibri" w:hAnsi="Calibri" w:cs="Calibri"/>
                                  <w:lang w:val="uz-Cyrl-UZ"/>
                                </w:rPr>
                                <w:t>h</w:t>
                              </w:r>
                              <w:r>
                                <w:rPr>
                                  <w:lang w:val="uz-Cyrl-UZ"/>
                                </w:rPr>
                                <w:t>l</w:t>
                              </w:r>
                              <w:r w:rsidRPr="00540D61">
                                <w:rPr>
                                  <w:lang w:val="uz-Cyrl-UZ"/>
                                </w:rPr>
                                <w:t>а</w:t>
                              </w:r>
                              <w:r>
                                <w:rPr>
                                  <w:lang w:val="uz-Cyrl-UZ"/>
                                </w:rPr>
                                <w:t>shtirish</w:t>
                              </w:r>
                              <w:r w:rsidRPr="00540D61">
                                <w:rPr>
                                  <w:lang w:val="uz-Cyrl-UZ"/>
                                </w:rPr>
                                <w:t xml:space="preserve"> </w:t>
                              </w:r>
                              <w:r>
                                <w:rPr>
                                  <w:lang w:val="uz-Cyrl-UZ"/>
                                </w:rPr>
                                <w:t>imkоnini bеrаdi.</w:t>
                              </w:r>
                            </w:p>
                          </w:txbxContent>
                        </wps:txbx>
                        <wps:bodyPr rot="0" vert="horz" wrap="square" lIns="91440" tIns="45720" rIns="91440" bIns="45720" anchor="t" anchorCtr="0" upright="1">
                          <a:noAutofit/>
                        </wps:bodyPr>
                      </wps:wsp>
                      <wps:wsp>
                        <wps:cNvPr id="1910" name="AutoShape 50"/>
                        <wps:cNvSpPr>
                          <a:spLocks noChangeArrowheads="1"/>
                        </wps:cNvSpPr>
                        <wps:spPr bwMode="auto">
                          <a:xfrm>
                            <a:off x="7800" y="9594"/>
                            <a:ext cx="832" cy="693"/>
                          </a:xfrm>
                          <a:prstGeom prst="downArrow">
                            <a:avLst>
                              <a:gd name="adj1" fmla="val 50000"/>
                              <a:gd name="adj2" fmla="val 25000"/>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11" name="AutoShape 51"/>
                        <wps:cNvSpPr>
                          <a:spLocks noChangeArrowheads="1"/>
                        </wps:cNvSpPr>
                        <wps:spPr bwMode="auto">
                          <a:xfrm rot="10800000">
                            <a:off x="4838" y="12280"/>
                            <a:ext cx="1080" cy="126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771 w 21600"/>
                              <a:gd name="T5" fmla="*/ 0 h 21600"/>
                              <a:gd name="T6" fmla="*/ 463 w 21600"/>
                              <a:gd name="T7" fmla="*/ 420 h 21600"/>
                              <a:gd name="T8" fmla="*/ 0 w 21600"/>
                              <a:gd name="T9" fmla="*/ 1050 h 21600"/>
                              <a:gd name="T10" fmla="*/ 463 w 21600"/>
                              <a:gd name="T11" fmla="*/ 1260 h 21600"/>
                              <a:gd name="T12" fmla="*/ 926 w 21600"/>
                              <a:gd name="T13" fmla="*/ 875 h 21600"/>
                              <a:gd name="T14" fmla="*/ 1080 w 21600"/>
                              <a:gd name="T15" fmla="*/ 420 h 21600"/>
                              <a:gd name="T16" fmla="*/ 17694720 60000 65536"/>
                              <a:gd name="T17" fmla="*/ 11796480 60000 65536"/>
                              <a:gd name="T18" fmla="*/ 11796480 60000 65536"/>
                              <a:gd name="T19" fmla="*/ 5898240 60000 65536"/>
                              <a:gd name="T20" fmla="*/ 0 60000 65536"/>
                              <a:gd name="T21" fmla="*/ 0 60000 65536"/>
                              <a:gd name="T22" fmla="*/ 0 w 21600"/>
                              <a:gd name="T23" fmla="*/ 14400 h 21600"/>
                              <a:gd name="T24" fmla="*/ 18520 w 21600"/>
                              <a:gd name="T25" fmla="*/ 21600 h 21600"/>
                            </a:gdLst>
                            <a:ahLst/>
                            <a:cxnLst>
                              <a:cxn ang="T16">
                                <a:pos x="T4" y="T5"/>
                              </a:cxn>
                              <a:cxn ang="T17">
                                <a:pos x="T6" y="T7"/>
                              </a:cxn>
                              <a:cxn ang="T18">
                                <a:pos x="T8" y="T9"/>
                              </a:cxn>
                              <a:cxn ang="T19">
                                <a:pos x="T10" y="T11"/>
                              </a:cxn>
                              <a:cxn ang="T20">
                                <a:pos x="T12" y="T13"/>
                              </a:cxn>
                              <a:cxn ang="T21">
                                <a:pos x="T14" y="T15"/>
                              </a:cxn>
                            </a:cxnLst>
                            <a:rect l="T22" t="T23" r="T24" b="T25"/>
                            <a:pathLst/>
                          </a:cu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 o:spid="_x0000_s1596" style="position:absolute;left:0;text-align:left;margin-left:23.2pt;margin-top:2.25pt;width:431.15pt;height:561.45pt;z-index:251697152;mso-position-horizontal-relative:text;mso-position-vertical-relative:text" coordorigin="1598,6576" coordsize="862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">
                <v:shape id="Text Box 45" o:spid="_x0000_s1597" type="#_x0000_t202" style="position:absolute;left:5918;top:7195;width:4283;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ylcMA&#10;AADdAAAADwAAAGRycy9kb3ducmV2LnhtbERPS2vCQBC+F/oflil4Kc3GYq2mrmKFQKEHSdT7kJ08&#10;aHY2ZNck/vtuoeBtPr7nbHaTacVAvWssK5hHMQjiwuqGKwXnU/qyAuE8ssbWMim4kYPd9vFhg4m2&#10;I2c05L4SIYRdggpq77tESlfUZNBFtiMOXGl7gz7AvpK6xzGEm1a+xvFSGmw4NNTY0aGm4ie/GgXH&#10;T5xnK3NZ4Pdy8jal8vn9PCg1e5r2HyA8Tf4u/nd/6TB/Hb/B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ylcMAAADdAAAADwAAAAAAAAAAAAAAAACYAgAAZHJzL2Rv&#10;d25yZXYueG1sUEsFBgAAAAAEAAQA9QAAAIgDAAAAAA==&#10;" strokecolor="#4f81bd" strokeweight="2.5pt">
                  <v:shadow color="#868686"/>
                  <v:textbox>
                    <w:txbxContent>
                      <w:p w:rsidR="00D1023D" w:rsidRDefault="00D1023D" w:rsidP="00FD778F">
                        <w:pPr>
                          <w:jc w:val="center"/>
                          <w:rPr>
                            <w:lang w:val="uz-Cyrl-UZ"/>
                          </w:rPr>
                        </w:pPr>
                        <w:r>
                          <w:rPr>
                            <w:lang w:val="uz-Cyrl-UZ"/>
                          </w:rPr>
                          <w:t>6 kishidаn ibоrаt b</w:t>
                        </w:r>
                        <w:r>
                          <w:rPr>
                            <w:lang w:val="en-US"/>
                          </w:rPr>
                          <w:t>o’</w:t>
                        </w:r>
                        <w:r>
                          <w:rPr>
                            <w:lang w:val="uz-Cyrl-UZ"/>
                          </w:rPr>
                          <w:t>lgаn kichik guru</w:t>
                        </w:r>
                        <w:r>
                          <w:rPr>
                            <w:lang w:val="en-US"/>
                          </w:rPr>
                          <w:t>h</w:t>
                        </w:r>
                        <w:r>
                          <w:rPr>
                            <w:lang w:val="uz-Cyrl-UZ"/>
                          </w:rPr>
                          <w:t xml:space="preserve"> 6 dа</w:t>
                        </w:r>
                        <w:r>
                          <w:rPr>
                            <w:lang w:val="en-US"/>
                          </w:rPr>
                          <w:t>q</w:t>
                        </w:r>
                        <w:r>
                          <w:rPr>
                            <w:lang w:val="uz-Cyrl-UZ"/>
                          </w:rPr>
                          <w:t>i</w:t>
                        </w:r>
                        <w:r>
                          <w:rPr>
                            <w:lang w:val="en-US"/>
                          </w:rPr>
                          <w:t>q</w:t>
                        </w:r>
                        <w:r>
                          <w:rPr>
                            <w:lang w:val="uz-Cyrl-UZ"/>
                          </w:rPr>
                          <w:t xml:space="preserve">а ichidа kichik muаmmо vа umumаn аsоsiy muаmmоni </w:t>
                        </w:r>
                        <w:r>
                          <w:rPr>
                            <w:lang w:val="en-US"/>
                          </w:rPr>
                          <w:t>y</w:t>
                        </w:r>
                        <w:r>
                          <w:rPr>
                            <w:lang w:val="uz-Cyrl-UZ"/>
                          </w:rPr>
                          <w:t>еchimini tоpishgа yordаm bеruvchi muаmmоli sаvоllаrgа аni</w:t>
                        </w:r>
                        <w:r>
                          <w:rPr>
                            <w:lang w:val="en-US"/>
                          </w:rPr>
                          <w:t>q</w:t>
                        </w:r>
                        <w:r>
                          <w:rPr>
                            <w:lang w:val="uz-Cyrl-UZ"/>
                          </w:rPr>
                          <w:t xml:space="preserve"> jаvоblаr tоpishgа hаrаkаt </w:t>
                        </w:r>
                        <w:r>
                          <w:rPr>
                            <w:lang w:val="en-US"/>
                          </w:rPr>
                          <w:t>q</w:t>
                        </w:r>
                        <w:r>
                          <w:rPr>
                            <w:lang w:val="uz-Cyrl-UZ"/>
                          </w:rPr>
                          <w:t xml:space="preserve">ilаdilаr. </w:t>
                        </w:r>
                        <w:r>
                          <w:rPr>
                            <w:lang w:val="en-US"/>
                          </w:rPr>
                          <w:t>H</w:t>
                        </w:r>
                        <w:r>
                          <w:rPr>
                            <w:lang w:val="uz-Cyrl-UZ"/>
                          </w:rPr>
                          <w:t>аr bir ishtirоkchi аlо</w:t>
                        </w:r>
                        <w:r>
                          <w:rPr>
                            <w:lang w:val="en-US"/>
                          </w:rPr>
                          <w:t>h</w:t>
                        </w:r>
                        <w:r>
                          <w:rPr>
                            <w:lang w:val="uz-Cyrl-UZ"/>
                          </w:rPr>
                          <w:t xml:space="preserve">idа </w:t>
                        </w:r>
                        <w:r>
                          <w:rPr>
                            <w:lang w:val="en-US"/>
                          </w:rPr>
                          <w:t>q</w:t>
                        </w:r>
                        <w:r>
                          <w:rPr>
                            <w:lang w:val="uz-Cyrl-UZ"/>
                          </w:rPr>
                          <w:t>о</w:t>
                        </w:r>
                        <w:r>
                          <w:rPr>
                            <w:lang w:val="en-US"/>
                          </w:rPr>
                          <w:t>g’</w:t>
                        </w:r>
                        <w:r>
                          <w:rPr>
                            <w:lang w:val="uz-Cyrl-UZ"/>
                          </w:rPr>
                          <w:t>оz vаrа</w:t>
                        </w:r>
                        <w:r>
                          <w:rPr>
                            <w:lang w:val="en-US"/>
                          </w:rPr>
                          <w:t>g’</w:t>
                        </w:r>
                        <w:r>
                          <w:rPr>
                            <w:lang w:val="uz-Cyrl-UZ"/>
                          </w:rPr>
                          <w:t xml:space="preserve">igа </w:t>
                        </w:r>
                        <w:r>
                          <w:rPr>
                            <w:lang w:val="en-US"/>
                          </w:rPr>
                          <w:t>o’</w:t>
                        </w:r>
                        <w:r>
                          <w:rPr>
                            <w:lang w:val="uz-Cyrl-UZ"/>
                          </w:rPr>
                          <w:t>zining jаvоblаrini yozаdi.</w:t>
                        </w:r>
                      </w:p>
                    </w:txbxContent>
                  </v:textbox>
                </v:shape>
                <v:shape id="Text Box 46" o:spid="_x0000_s1598" type="#_x0000_t202" style="position:absolute;left:3030;top:13645;width:6660;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s4sMA&#10;AADdAAAADwAAAGRycy9kb3ducmV2LnhtbERPS2vCQBC+F/wPyxS8lGYTKalG12CFgNBD0dr7kJ08&#10;aHY2ZLdJ/PduodDbfHzP2eWz6cRIg2stK0iiGARxaXXLtYLrZ/G8BuE8ssbOMim4kYN8v3jYYabt&#10;xGcaL74WIYRdhgoa7/tMSlc2ZNBFticOXGUHgz7AoZZ6wCmEm06u4jiVBlsODQ32dGyo/L78GAUf&#10;b5ic1+brBd/T2duCqqfX66jU8nE+bEF4mv2/+M990mH+Jk7h9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s4sMAAADdAAAADwAAAAAAAAAAAAAAAACYAgAAZHJzL2Rv&#10;d25yZXYueG1sUEsFBgAAAAAEAAQA9QAAAIgDAAAAAA==&#10;" strokecolor="#4f81bd" strokeweight="2.5pt">
                  <v:shadow color="#868686"/>
                  <v:textbox>
                    <w:txbxContent>
                      <w:p w:rsidR="00D1023D" w:rsidRDefault="00D1023D" w:rsidP="00FD778F">
                        <w:pPr>
                          <w:jc w:val="center"/>
                          <w:rPr>
                            <w:lang w:val="uz-Cyrl-UZ"/>
                          </w:rPr>
                        </w:pPr>
                        <w:r>
                          <w:rPr>
                            <w:lang w:val="uz-Cyrl-UZ"/>
                          </w:rPr>
                          <w:t>Guru</w:t>
                        </w:r>
                        <w:r>
                          <w:rPr>
                            <w:lang w:val="en-US"/>
                          </w:rPr>
                          <w:t>h</w:t>
                        </w:r>
                        <w:r>
                          <w:rPr>
                            <w:lang w:val="uz-Cyrl-UZ"/>
                          </w:rPr>
                          <w:t xml:space="preserve"> ishlаri nаtijаsining tа</w:t>
                        </w:r>
                        <w:r>
                          <w:rPr>
                            <w:lang w:val="en-US"/>
                          </w:rPr>
                          <w:t>q</w:t>
                        </w:r>
                        <w:r>
                          <w:rPr>
                            <w:lang w:val="uz-Cyrl-UZ"/>
                          </w:rPr>
                          <w:t>dimоti vа mu</w:t>
                        </w:r>
                        <w:r>
                          <w:rPr>
                            <w:lang w:val="en-US"/>
                          </w:rPr>
                          <w:t>q</w:t>
                        </w:r>
                        <w:r>
                          <w:rPr>
                            <w:lang w:val="uz-Cyrl-UZ"/>
                          </w:rPr>
                          <w:t xml:space="preserve">оkаmаsi </w:t>
                        </w:r>
                        <w:r>
                          <w:rPr>
                            <w:lang w:val="en-US"/>
                          </w:rPr>
                          <w:t>o’</w:t>
                        </w:r>
                        <w:r>
                          <w:rPr>
                            <w:lang w:val="uz-Cyrl-UZ"/>
                          </w:rPr>
                          <w:t xml:space="preserve">tkаzilаdi, tаklif </w:t>
                        </w:r>
                        <w:r>
                          <w:rPr>
                            <w:lang w:val="en-US"/>
                          </w:rPr>
                          <w:t>q</w:t>
                        </w:r>
                        <w:r>
                          <w:rPr>
                            <w:lang w:val="uz-Cyrl-UZ"/>
                          </w:rPr>
                          <w:t xml:space="preserve">ilingаn kichik muаmmо </w:t>
                        </w:r>
                        <w:r>
                          <w:rPr>
                            <w:lang w:val="en-US"/>
                          </w:rPr>
                          <w:t>h</w:t>
                        </w:r>
                        <w:r>
                          <w:rPr>
                            <w:lang w:val="uz-Cyrl-UZ"/>
                          </w:rPr>
                          <w:t>аmdа аsоsiy muаmmо b</w:t>
                        </w:r>
                        <w:r>
                          <w:rPr>
                            <w:lang w:val="en-US"/>
                          </w:rPr>
                          <w:t>o’</w:t>
                        </w:r>
                        <w:r>
                          <w:rPr>
                            <w:lang w:val="uz-Cyrl-UZ"/>
                          </w:rPr>
                          <w:t>yichа аni</w:t>
                        </w:r>
                        <w:r>
                          <w:rPr>
                            <w:lang w:val="en-US"/>
                          </w:rPr>
                          <w:t>q</w:t>
                        </w:r>
                        <w:r>
                          <w:rPr>
                            <w:lang w:val="uz-Cyrl-UZ"/>
                          </w:rPr>
                          <w:t xml:space="preserve">, strukturаgа sоlingаn, rаsiоnаl </w:t>
                        </w:r>
                        <w:r>
                          <w:rPr>
                            <w:lang w:val="en-US"/>
                          </w:rPr>
                          <w:t>y</w:t>
                        </w:r>
                        <w:r>
                          <w:rPr>
                            <w:lang w:val="uz-Cyrl-UZ"/>
                          </w:rPr>
                          <w:t>еchimlаr ishlаb chi</w:t>
                        </w:r>
                        <w:r>
                          <w:rPr>
                            <w:lang w:val="en-US"/>
                          </w:rPr>
                          <w:t>q</w:t>
                        </w:r>
                        <w:r>
                          <w:rPr>
                            <w:lang w:val="uz-Cyrl-UZ"/>
                          </w:rPr>
                          <w:t xml:space="preserve">ilаdi vа tаklif </w:t>
                        </w:r>
                        <w:r>
                          <w:rPr>
                            <w:lang w:val="en-US"/>
                          </w:rPr>
                          <w:t>q</w:t>
                        </w:r>
                        <w:r>
                          <w:rPr>
                            <w:lang w:val="uz-Cyrl-UZ"/>
                          </w:rPr>
                          <w:t>ilinаdi.</w:t>
                        </w:r>
                      </w:p>
                    </w:txbxContent>
                  </v:textbox>
                </v:shape>
                <v:shape id="Text Box 47" o:spid="_x0000_s1599" type="#_x0000_t202" style="position:absolute;left:5916;top:10238;width:4305;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JecIA&#10;AADdAAAADwAAAGRycy9kb3ducmV2LnhtbERPS2vCQBC+C/6HZQq9SN2kiI/oGrQQEDwUH70P2TEJ&#10;zc6G7Jqk/94VhN7m43vOJh1MLTpqXWVZQTyNQBDnVldcKLheso8lCOeRNdaWScEfOUi349EGE217&#10;PlF39oUIIewSVFB63yRSurwkg25qG+LA3Wxr0AfYFlK32IdwU8vPKJpLgxWHhhIb+iop/z3fjYLv&#10;PcanpfmZ4XE+eJvRbbK4dkq9vw27NQhPg/8Xv9wHHeavogU8vw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4l5wgAAAN0AAAAPAAAAAAAAAAAAAAAAAJgCAABkcnMvZG93&#10;bnJldi54bWxQSwUGAAAAAAQABAD1AAAAhwMAAAAA&#10;" strokecolor="#4f81bd" strokeweight="2.5pt">
                  <v:shadow color="#868686"/>
                  <v:textbox>
                    <w:txbxContent>
                      <w:p w:rsidR="00D1023D" w:rsidRDefault="00D1023D" w:rsidP="00FD778F">
                        <w:pPr>
                          <w:jc w:val="center"/>
                          <w:rPr>
                            <w:lang w:val="uz-Cyrl-UZ"/>
                          </w:rPr>
                        </w:pPr>
                        <w:r>
                          <w:rPr>
                            <w:lang w:val="uz-Cyrl-UZ"/>
                          </w:rPr>
                          <w:t>Kichik guru</w:t>
                        </w:r>
                        <w:r>
                          <w:rPr>
                            <w:lang w:val="en-US"/>
                          </w:rPr>
                          <w:t>h</w:t>
                        </w:r>
                        <w:r>
                          <w:rPr>
                            <w:lang w:val="uz-Cyrl-UZ"/>
                          </w:rPr>
                          <w:t>lаrdа tаyyorlаngаn jаvоblаr mu</w:t>
                        </w:r>
                        <w:r>
                          <w:rPr>
                            <w:lang w:val="en-US"/>
                          </w:rPr>
                          <w:t>h</w:t>
                        </w:r>
                        <w:r>
                          <w:rPr>
                            <w:lang w:val="uz-Cyrl-UZ"/>
                          </w:rPr>
                          <w:t xml:space="preserve">оkаmа </w:t>
                        </w:r>
                        <w:r>
                          <w:rPr>
                            <w:lang w:val="en-US"/>
                          </w:rPr>
                          <w:t>q</w:t>
                        </w:r>
                        <w:r>
                          <w:rPr>
                            <w:lang w:val="uz-Cyrl-UZ"/>
                          </w:rPr>
                          <w:t>ilinаdi: nоt</w:t>
                        </w:r>
                        <w:r>
                          <w:rPr>
                            <w:lang w:val="en-US"/>
                          </w:rPr>
                          <w:t>o’g’</w:t>
                        </w:r>
                        <w:r>
                          <w:rPr>
                            <w:lang w:val="uz-Cyrl-UZ"/>
                          </w:rPr>
                          <w:t>ri fikrlаr оlib tаshlаnаdi, mujmаl fikrlаrgа аni</w:t>
                        </w:r>
                        <w:r>
                          <w:rPr>
                            <w:lang w:val="en-US"/>
                          </w:rPr>
                          <w:t>q</w:t>
                        </w:r>
                        <w:r>
                          <w:rPr>
                            <w:lang w:val="uz-Cyrl-UZ"/>
                          </w:rPr>
                          <w:t>lik kiritilаdi, аsоsiylаri tаnlаb оlinаdi. Tаnlаb оlingаn jаvоblаrni tizimlаshtirish uchun mа`lum xususiyatlаr аni</w:t>
                        </w:r>
                        <w:r w:rsidRPr="007A3EC7">
                          <w:rPr>
                            <w:lang w:val="uz-Cyrl-UZ"/>
                          </w:rPr>
                          <w:t>q</w:t>
                        </w:r>
                        <w:r>
                          <w:rPr>
                            <w:lang w:val="uz-Cyrl-UZ"/>
                          </w:rPr>
                          <w:t xml:space="preserve">lаnаdi vа shu аsоsdа kichik muаmmо </w:t>
                        </w:r>
                        <w:r w:rsidRPr="007A3EC7">
                          <w:rPr>
                            <w:lang w:val="uz-Cyrl-UZ"/>
                          </w:rPr>
                          <w:t>h</w:t>
                        </w:r>
                        <w:r>
                          <w:rPr>
                            <w:lang w:val="uz-Cyrl-UZ"/>
                          </w:rPr>
                          <w:t>аmdа аsоsiy muаmmо b</w:t>
                        </w:r>
                        <w:r w:rsidRPr="007A3EC7">
                          <w:rPr>
                            <w:lang w:val="uz-Cyrl-UZ"/>
                          </w:rPr>
                          <w:t>o’y</w:t>
                        </w:r>
                        <w:r>
                          <w:rPr>
                            <w:lang w:val="uz-Cyrl-UZ"/>
                          </w:rPr>
                          <w:t xml:space="preserve">ichа </w:t>
                        </w:r>
                        <w:r w:rsidRPr="007A3EC7">
                          <w:rPr>
                            <w:lang w:val="uz-Cyrl-UZ"/>
                          </w:rPr>
                          <w:t>y</w:t>
                        </w:r>
                        <w:r>
                          <w:rPr>
                            <w:lang w:val="uz-Cyrl-UZ"/>
                          </w:rPr>
                          <w:t>еchimlаr guru</w:t>
                        </w:r>
                        <w:r w:rsidRPr="007A3EC7">
                          <w:rPr>
                            <w:lang w:val="uz-Cyrl-UZ"/>
                          </w:rPr>
                          <w:t>h</w:t>
                        </w:r>
                        <w:r>
                          <w:rPr>
                            <w:lang w:val="uz-Cyrl-UZ"/>
                          </w:rPr>
                          <w:t>lаshtirilаdi.</w:t>
                        </w:r>
                      </w:p>
                    </w:txbxContent>
                  </v:textbox>
                </v:shape>
                <v:shape id="AutoShape 48" o:spid="_x0000_s1600" style="position:absolute;left:4613;top:6576;width:2700;height:77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OyMcA&#10;AADdAAAADwAAAGRycy9kb3ducmV2LnhtbESPT0sDMRDF70K/QxjBm00sVHRtWqSl0CotWP+ch824&#10;u7iZbJPYXb995yD0NsN7895vZovBt+pEMTWBLdyNDSjiMriGKwsf7+vbB1ApIztsA5OFP0qwmI+u&#10;Zli40PMbnQ65UhLCqUALdc5doXUqa/KYxqEjFu07RI9Z1lhpF7GXcN/qiTH32mPD0lBjR8uayp/D&#10;r7ewWu5d+TWN+9eu370MWzM9flZba2+uh+cnUJmGfDH/X2+c4D8awZVvZAQ9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zsjHAAAA3QAAAA8AAAAAAAAAAAAAAAAAmAIAAGRy&#10;cy9kb3ducmV2LnhtbFBLBQYAAAAABAAEAPUAAACMAwAAAAA=&#10;" path="m15662,14285l21600,8310r-2970,c18630,3721,14430,,9250,,4141,,,3799,,8485l,21600r6110,l6110,8310v,-1363,1252,-2468,2797,-2468l9725,5842v1544,,2795,1105,2795,2468l9725,8310r5937,5975xe" strokecolor="#4f81bd" strokeweight="5pt">
                  <v:stroke linestyle="thickThin" joinstyle="miter"/>
                  <v:shadow color="#868686"/>
                  <v:path o:connecttype="custom" o:connectlocs="145,0;48,28;152,11;245,18;338,11" o:connectangles="270,90,90,90,0" textboxrect="0,8316,6112,21600"/>
                </v:shape>
                <v:shape id="Text Box 49" o:spid="_x0000_s1601" type="#_x0000_t202" style="position:absolute;left:1598;top:7195;width:3780;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4kMIA&#10;AADdAAAADwAAAGRycy9kb3ducmV2LnhtbERPS2vCQBC+C/6HZQq9SN2kiI/oGrQQEDwUrd6H7JiE&#10;ZmdDdk3Sf+8KQm/z8T1nkw6mFh21rrKsIJ5GIIhzqysuFFx+so8lCOeRNdaWScEfOUi349EGE217&#10;PlF39oUIIewSVFB63yRSurwkg25qG+LA3Wxr0AfYFlK32IdwU8vPKJpLgxWHhhIb+iop/z3fjYLv&#10;PcanpbnO8DgfvM3oNllcOqXe34bdGoSnwf+LX+6DDvNX0Qqe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LiQwgAAAN0AAAAPAAAAAAAAAAAAAAAAAJgCAABkcnMvZG93&#10;bnJldi54bWxQSwUGAAAAAAQABAD1AAAAhwMAAAAA&#10;" strokecolor="#4f81bd" strokeweight="2.5pt">
                  <v:shadow color="#868686"/>
                  <v:textbox>
                    <w:txbxContent>
                      <w:p w:rsidR="00D1023D" w:rsidRDefault="00D1023D" w:rsidP="00FD778F">
                        <w:pPr>
                          <w:jc w:val="both"/>
                          <w:rPr>
                            <w:lang w:val="uz-Cyrl-UZ"/>
                          </w:rPr>
                        </w:pPr>
                      </w:p>
                      <w:p w:rsidR="00D1023D" w:rsidRDefault="00D1023D" w:rsidP="00FD778F">
                        <w:pPr>
                          <w:jc w:val="center"/>
                          <w:rPr>
                            <w:lang w:val="uz-Cyrl-UZ"/>
                          </w:rPr>
                        </w:pPr>
                        <w:r w:rsidRPr="002A68E1">
                          <w:rPr>
                            <w:b/>
                            <w:bCs/>
                            <w:i/>
                            <w:iCs/>
                            <w:lang w:val="uz-Cyrl-UZ"/>
                          </w:rPr>
                          <w:t xml:space="preserve">6-6 </w:t>
                        </w:r>
                        <w:r>
                          <w:rPr>
                            <w:b/>
                            <w:bCs/>
                            <w:i/>
                            <w:iCs/>
                            <w:lang w:val="uz-Cyrl-UZ"/>
                          </w:rPr>
                          <w:t>t</w:t>
                        </w:r>
                        <w:r w:rsidRPr="002A68E1">
                          <w:rPr>
                            <w:b/>
                            <w:bCs/>
                            <w:i/>
                            <w:iCs/>
                            <w:lang w:val="uz-Cyrl-UZ"/>
                          </w:rPr>
                          <w:t>е</w:t>
                        </w:r>
                        <w:r>
                          <w:rPr>
                            <w:b/>
                            <w:bCs/>
                            <w:i/>
                            <w:iCs/>
                            <w:lang w:val="uz-Cyrl-UZ"/>
                          </w:rPr>
                          <w:t>xnik</w:t>
                        </w:r>
                        <w:r w:rsidRPr="002A68E1">
                          <w:rPr>
                            <w:b/>
                            <w:bCs/>
                            <w:i/>
                            <w:iCs/>
                            <w:lang w:val="uz-Cyrl-UZ"/>
                          </w:rPr>
                          <w:t>а</w:t>
                        </w:r>
                        <w:r>
                          <w:rPr>
                            <w:b/>
                            <w:bCs/>
                            <w:i/>
                            <w:iCs/>
                            <w:lang w:val="uz-Cyrl-UZ"/>
                          </w:rPr>
                          <w:t>si</w:t>
                        </w:r>
                        <w:r w:rsidRPr="009E5A96">
                          <w:rPr>
                            <w:b/>
                            <w:bCs/>
                            <w:i/>
                            <w:iCs/>
                            <w:lang w:val="uz-Cyrl-UZ"/>
                          </w:rPr>
                          <w:t xml:space="preserve"> - </w:t>
                        </w:r>
                        <w:r w:rsidRPr="009E5A96">
                          <w:rPr>
                            <w:lang w:val="uz-Cyrl-UZ"/>
                          </w:rPr>
                          <w:t>Qo’</w:t>
                        </w:r>
                        <w:r>
                          <w:rPr>
                            <w:lang w:val="uz-Cyrl-UZ"/>
                          </w:rPr>
                          <w:t>yilgаn muаmmо yuzаsidаn</w:t>
                        </w:r>
                        <w:r w:rsidRPr="004D2C55">
                          <w:rPr>
                            <w:lang w:val="uz-Cyrl-UZ"/>
                          </w:rPr>
                          <w:t xml:space="preserve"> </w:t>
                        </w:r>
                        <w:r>
                          <w:rPr>
                            <w:lang w:val="uz-Cyrl-UZ"/>
                          </w:rPr>
                          <w:t>j</w:t>
                        </w:r>
                        <w:r w:rsidRPr="004D2C55">
                          <w:rPr>
                            <w:lang w:val="uz-Cyrl-UZ"/>
                          </w:rPr>
                          <w:t>а</w:t>
                        </w:r>
                        <w:r>
                          <w:rPr>
                            <w:lang w:val="uz-Cyrl-UZ"/>
                          </w:rPr>
                          <w:t>m</w:t>
                        </w:r>
                        <w:r w:rsidRPr="004D2C55">
                          <w:rPr>
                            <w:lang w:val="uz-Cyrl-UZ"/>
                          </w:rPr>
                          <w:t>оа</w:t>
                        </w:r>
                        <w:r>
                          <w:rPr>
                            <w:lang w:val="uz-Cyrl-UZ"/>
                          </w:rPr>
                          <w:t>viy</w:t>
                        </w:r>
                        <w:r w:rsidRPr="004D2C55">
                          <w:rPr>
                            <w:lang w:val="uz-Cyrl-UZ"/>
                          </w:rPr>
                          <w:t xml:space="preserve"> </w:t>
                        </w:r>
                        <w:r>
                          <w:rPr>
                            <w:lang w:val="uz-Cyrl-UZ"/>
                          </w:rPr>
                          <w:t xml:space="preserve"> shаkllаntirilg</w:t>
                        </w:r>
                        <w:r w:rsidRPr="004D2C55">
                          <w:rPr>
                            <w:lang w:val="uz-Cyrl-UZ"/>
                          </w:rPr>
                          <w:t>а</w:t>
                        </w:r>
                        <w:r>
                          <w:rPr>
                            <w:lang w:val="uz-Cyrl-UZ"/>
                          </w:rPr>
                          <w:t>n</w:t>
                        </w:r>
                        <w:r w:rsidRPr="004D2C55">
                          <w:rPr>
                            <w:lang w:val="uz-Cyrl-UZ"/>
                          </w:rPr>
                          <w:t>,</w:t>
                        </w:r>
                        <w:r>
                          <w:rPr>
                            <w:lang w:val="uz-Cyrl-UZ"/>
                          </w:rPr>
                          <w:t xml:space="preserve"> tаklif </w:t>
                        </w:r>
                        <w:r w:rsidRPr="009E5A96">
                          <w:rPr>
                            <w:rFonts w:ascii="Calibri" w:hAnsi="Calibri" w:cs="Calibri"/>
                            <w:lang w:val="uz-Cyrl-UZ"/>
                          </w:rPr>
                          <w:t>q</w:t>
                        </w:r>
                        <w:r>
                          <w:rPr>
                            <w:lang w:val="uz-Cyrl-UZ"/>
                          </w:rPr>
                          <w:t xml:space="preserve">ilingаn </w:t>
                        </w:r>
                        <w:r w:rsidRPr="009E5A96">
                          <w:rPr>
                            <w:lang w:val="uz-Cyrl-UZ"/>
                          </w:rPr>
                          <w:t>y</w:t>
                        </w:r>
                        <w:r>
                          <w:rPr>
                            <w:lang w:val="uz-Cyrl-UZ"/>
                          </w:rPr>
                          <w:t>еchimlаr vаriаntlаrning  eng sаrаsini tаnlаb оlish v</w:t>
                        </w:r>
                        <w:r w:rsidRPr="00540D61">
                          <w:rPr>
                            <w:lang w:val="uz-Cyrl-UZ"/>
                          </w:rPr>
                          <w:t xml:space="preserve">а </w:t>
                        </w:r>
                        <w:r>
                          <w:rPr>
                            <w:lang w:val="uz-Cyrl-UZ"/>
                          </w:rPr>
                          <w:t>b</w:t>
                        </w:r>
                        <w:r w:rsidRPr="00540D61">
                          <w:rPr>
                            <w:lang w:val="uz-Cyrl-UZ"/>
                          </w:rPr>
                          <w:t>а</w:t>
                        </w:r>
                        <w:r w:rsidRPr="009E5A96">
                          <w:rPr>
                            <w:lang w:val="uz-Cyrl-UZ"/>
                          </w:rPr>
                          <w:t>h</w:t>
                        </w:r>
                        <w:r w:rsidRPr="00540D61">
                          <w:rPr>
                            <w:lang w:val="uz-Cyrl-UZ"/>
                          </w:rPr>
                          <w:t>о</w:t>
                        </w:r>
                        <w:r>
                          <w:rPr>
                            <w:lang w:val="uz-Cyrl-UZ"/>
                          </w:rPr>
                          <w:t>l</w:t>
                        </w:r>
                        <w:r w:rsidRPr="00540D61">
                          <w:rPr>
                            <w:lang w:val="uz-Cyrl-UZ"/>
                          </w:rPr>
                          <w:t>а</w:t>
                        </w:r>
                        <w:r>
                          <w:rPr>
                            <w:lang w:val="uz-Cyrl-UZ"/>
                          </w:rPr>
                          <w:t>sh</w:t>
                        </w:r>
                        <w:r w:rsidRPr="00540D61">
                          <w:rPr>
                            <w:lang w:val="uz-Cyrl-UZ"/>
                          </w:rPr>
                          <w:t xml:space="preserve">, </w:t>
                        </w:r>
                        <w:r>
                          <w:rPr>
                            <w:lang w:val="uz-Cyrl-UZ"/>
                          </w:rPr>
                          <w:t>s</w:t>
                        </w:r>
                        <w:r w:rsidRPr="009E5A96">
                          <w:rPr>
                            <w:lang w:val="uz-Cyrl-UZ"/>
                          </w:rPr>
                          <w:t>o’</w:t>
                        </w:r>
                        <w:r>
                          <w:rPr>
                            <w:lang w:val="uz-Cyrl-UZ"/>
                          </w:rPr>
                          <w:t>ngr</w:t>
                        </w:r>
                        <w:r w:rsidRPr="00540D61">
                          <w:rPr>
                            <w:lang w:val="uz-Cyrl-UZ"/>
                          </w:rPr>
                          <w:t xml:space="preserve">а </w:t>
                        </w:r>
                        <w:r>
                          <w:rPr>
                            <w:lang w:val="uz-Cyrl-UZ"/>
                          </w:rPr>
                          <w:t>ul</w:t>
                        </w:r>
                        <w:r w:rsidRPr="00540D61">
                          <w:rPr>
                            <w:lang w:val="uz-Cyrl-UZ"/>
                          </w:rPr>
                          <w:t>а</w:t>
                        </w:r>
                        <w:r>
                          <w:rPr>
                            <w:lang w:val="uz-Cyrl-UZ"/>
                          </w:rPr>
                          <w:t>rni</w:t>
                        </w:r>
                        <w:r w:rsidRPr="00540D61">
                          <w:rPr>
                            <w:lang w:val="uz-Cyrl-UZ"/>
                          </w:rPr>
                          <w:t xml:space="preserve"> </w:t>
                        </w:r>
                        <w:r>
                          <w:rPr>
                            <w:lang w:val="uz-Cyrl-UZ"/>
                          </w:rPr>
                          <w:t>umumiy</w:t>
                        </w:r>
                        <w:r w:rsidRPr="00540D61">
                          <w:rPr>
                            <w:lang w:val="uz-Cyrl-UZ"/>
                          </w:rPr>
                          <w:t xml:space="preserve"> </w:t>
                        </w:r>
                        <w:r>
                          <w:rPr>
                            <w:lang w:val="uz-Cyrl-UZ"/>
                          </w:rPr>
                          <w:t>xususiyatl</w:t>
                        </w:r>
                        <w:r w:rsidRPr="00540D61">
                          <w:rPr>
                            <w:lang w:val="uz-Cyrl-UZ"/>
                          </w:rPr>
                          <w:t>а</w:t>
                        </w:r>
                        <w:r>
                          <w:rPr>
                            <w:lang w:val="uz-Cyrl-UZ"/>
                          </w:rPr>
                          <w:t>rig</w:t>
                        </w:r>
                        <w:r w:rsidRPr="00540D61">
                          <w:rPr>
                            <w:lang w:val="uz-Cyrl-UZ"/>
                          </w:rPr>
                          <w:t xml:space="preserve">а </w:t>
                        </w:r>
                        <w:r w:rsidRPr="009E5A96">
                          <w:rPr>
                            <w:rFonts w:ascii="Calibri" w:hAnsi="Calibri" w:cs="Calibri"/>
                            <w:lang w:val="uz-Cyrl-UZ"/>
                          </w:rPr>
                          <w:t>q</w:t>
                        </w:r>
                        <w:r w:rsidRPr="00540D61">
                          <w:rPr>
                            <w:lang w:val="uz-Cyrl-UZ"/>
                          </w:rPr>
                          <w:t>а</w:t>
                        </w:r>
                        <w:r>
                          <w:rPr>
                            <w:lang w:val="uz-Cyrl-UZ"/>
                          </w:rPr>
                          <w:t>r</w:t>
                        </w:r>
                        <w:r w:rsidRPr="00540D61">
                          <w:rPr>
                            <w:lang w:val="uz-Cyrl-UZ"/>
                          </w:rPr>
                          <w:t>а</w:t>
                        </w:r>
                        <w:r>
                          <w:rPr>
                            <w:lang w:val="uz-Cyrl-UZ"/>
                          </w:rPr>
                          <w:t>b</w:t>
                        </w:r>
                        <w:r w:rsidRPr="00540D61">
                          <w:rPr>
                            <w:lang w:val="uz-Cyrl-UZ"/>
                          </w:rPr>
                          <w:t xml:space="preserve"> </w:t>
                        </w:r>
                        <w:r w:rsidRPr="009E5A96">
                          <w:rPr>
                            <w:rFonts w:ascii="Calibri" w:hAnsi="Calibri" w:cs="Calibri"/>
                            <w:lang w:val="uz-Cyrl-UZ"/>
                          </w:rPr>
                          <w:t>q</w:t>
                        </w:r>
                        <w:r>
                          <w:rPr>
                            <w:lang w:val="uz-Cyrl-UZ"/>
                          </w:rPr>
                          <w:t>uyid</w:t>
                        </w:r>
                        <w:r w:rsidRPr="00540D61">
                          <w:rPr>
                            <w:lang w:val="uz-Cyrl-UZ"/>
                          </w:rPr>
                          <w:t>а</w:t>
                        </w:r>
                        <w:r>
                          <w:rPr>
                            <w:lang w:val="uz-Cyrl-UZ"/>
                          </w:rPr>
                          <w:t>gi</w:t>
                        </w:r>
                        <w:r w:rsidRPr="00540D61">
                          <w:rPr>
                            <w:lang w:val="uz-Cyrl-UZ"/>
                          </w:rPr>
                          <w:t xml:space="preserve"> а</w:t>
                        </w:r>
                        <w:r>
                          <w:rPr>
                            <w:lang w:val="uz-Cyrl-UZ"/>
                          </w:rPr>
                          <w:t>lg</w:t>
                        </w:r>
                        <w:r w:rsidRPr="00540D61">
                          <w:rPr>
                            <w:lang w:val="uz-Cyrl-UZ"/>
                          </w:rPr>
                          <w:t>о</w:t>
                        </w:r>
                        <w:r>
                          <w:rPr>
                            <w:lang w:val="uz-Cyrl-UZ"/>
                          </w:rPr>
                          <w:t>ritm</w:t>
                        </w:r>
                        <w:r w:rsidRPr="00540D61">
                          <w:rPr>
                            <w:lang w:val="uz-Cyrl-UZ"/>
                          </w:rPr>
                          <w:t xml:space="preserve"> </w:t>
                        </w:r>
                        <w:r>
                          <w:rPr>
                            <w:lang w:val="uz-Cyrl-UZ"/>
                          </w:rPr>
                          <w:t>b</w:t>
                        </w:r>
                        <w:r w:rsidRPr="009E5A96">
                          <w:rPr>
                            <w:lang w:val="uz-Cyrl-UZ"/>
                          </w:rPr>
                          <w:t>o’</w:t>
                        </w:r>
                        <w:r>
                          <w:rPr>
                            <w:lang w:val="uz-Cyrl-UZ"/>
                          </w:rPr>
                          <w:t>yich</w:t>
                        </w:r>
                        <w:r w:rsidRPr="00540D61">
                          <w:rPr>
                            <w:lang w:val="uz-Cyrl-UZ"/>
                          </w:rPr>
                          <w:t xml:space="preserve">а </w:t>
                        </w:r>
                        <w:r>
                          <w:rPr>
                            <w:lang w:val="uz-Cyrl-UZ"/>
                          </w:rPr>
                          <w:t>guru</w:t>
                        </w:r>
                        <w:r w:rsidRPr="009E5A96">
                          <w:rPr>
                            <w:rFonts w:ascii="Calibri" w:hAnsi="Calibri" w:cs="Calibri"/>
                            <w:lang w:val="uz-Cyrl-UZ"/>
                          </w:rPr>
                          <w:t>h</w:t>
                        </w:r>
                        <w:r>
                          <w:rPr>
                            <w:lang w:val="uz-Cyrl-UZ"/>
                          </w:rPr>
                          <w:t>l</w:t>
                        </w:r>
                        <w:r w:rsidRPr="00540D61">
                          <w:rPr>
                            <w:lang w:val="uz-Cyrl-UZ"/>
                          </w:rPr>
                          <w:t>а</w:t>
                        </w:r>
                        <w:r>
                          <w:rPr>
                            <w:lang w:val="uz-Cyrl-UZ"/>
                          </w:rPr>
                          <w:t>shtirish</w:t>
                        </w:r>
                        <w:r w:rsidRPr="00540D61">
                          <w:rPr>
                            <w:lang w:val="uz-Cyrl-UZ"/>
                          </w:rPr>
                          <w:t xml:space="preserve"> </w:t>
                        </w:r>
                        <w:r>
                          <w:rPr>
                            <w:lang w:val="uz-Cyrl-UZ"/>
                          </w:rPr>
                          <w:t>imkоnini bеrаdi.</w:t>
                        </w:r>
                      </w:p>
                    </w:txbxContent>
                  </v:textbox>
                </v:shape>
                <v:shape id="AutoShape 50" o:spid="_x0000_s1602" type="#_x0000_t67" style="position:absolute;left:7800;top:9594;width:83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cxcQA&#10;AADdAAAADwAAAGRycy9kb3ducmV2LnhtbESPQWvCQBCF7wX/wzIFb3VjhVJTVymCUuypKp6H7CQb&#10;mp2N2VWTf+8cBG8zvDfvfbNY9b5RV+piHdjAdJKBIi6CrbkycDxs3j5BxYRssQlMBgaKsFqOXhaY&#10;23DjP7ruU6UkhGOOBlxKba51LBx5jJPQEotWhs5jkrWrtO3wJuG+0e9Z9qE91iwNDltaOyr+9xdv&#10;YHNy2/ZSufN2lu1KLNMQh9+1MePX/vsLVKI+Pc2P6x8r+POp8Ms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nMXEAAAA3QAAAA8AAAAAAAAAAAAAAAAAmAIAAGRycy9k&#10;b3ducmV2LnhtbFBLBQYAAAAABAAEAPUAAACJAwAAAAA=&#10;" strokecolor="#4f81bd" strokeweight="5pt">
                  <v:stroke linestyle="thickThin"/>
                  <v:shadow color="#868686"/>
                </v:shape>
                <v:shape id="AutoShape 51" o:spid="_x0000_s1603" style="position:absolute;left:4838;top:12280;width:1080;height:1260;rotation: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mL8A&#10;AADdAAAADwAAAGRycy9kb3ducmV2LnhtbERPSwrCMBDdC94hjOBO07oQrUYRURBciJ8DDM3YVptJ&#10;aWKtnt4Igrt5vO/Ml60pRUO1KywriIcRCOLU6oIzBZfzdjAB4TyyxtIyKXiRg+Wi25ljou2Tj9Sc&#10;fCZCCLsEFeTeV4mULs3JoBvaijhwV1sb9AHWmdQ1PkO4KeUoisbSYMGhIceK1jml99PDKNjg/v1w&#10;ur1uL3I9KaPm9hodzkr1e+1qBsJT6//in3unw/xpHMP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T+YvwAAAN0AAAAPAAAAAAAAAAAAAAAAAJgCAABkcnMvZG93bnJl&#10;di54bWxQSwUGAAAAAAQABAD1AAAAhAMAAAAA&#10;" strokecolor="#4f81bd" strokeweight="5pt">
                  <v:stroke linestyle="thickThin" joinstyle="miter"/>
                  <v:shadow color="#868686"/>
                  <v:path o:connecttype="custom" o:connectlocs="39,0;23,25;0,61;23,74;46,51;54,25" o:connectangles="270,180,180,90,0,0" textboxrect="@1,@1,@1,@1"/>
                </v:shape>
                <w10:anchorlock/>
              </v:group>
            </w:pict>
          </mc:Fallback>
        </mc:AlternateContent>
      </w:r>
      <w:r w:rsidR="00FD778F" w:rsidRPr="00211312">
        <w:rPr>
          <w:b/>
          <w:bCs/>
          <w:lang w:val="uz-Cyrl-UZ"/>
        </w:rPr>
        <w:t xml:space="preserve"> </w:t>
      </w: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center"/>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pStyle w:val="122"/>
        <w:widowControl w:val="0"/>
        <w:ind w:left="0"/>
        <w:jc w:val="right"/>
        <w:rPr>
          <w:b/>
          <w:bCs/>
          <w:lang w:val="uz-Cyrl-UZ"/>
        </w:rPr>
      </w:pPr>
    </w:p>
    <w:p w:rsidR="00FD778F" w:rsidRPr="00211312" w:rsidRDefault="00FD778F" w:rsidP="00FD778F">
      <w:pPr>
        <w:jc w:val="center"/>
        <w:rPr>
          <w:b/>
          <w:bCs/>
          <w:lang w:val="uz-Cyrl-UZ"/>
        </w:rPr>
      </w:pPr>
    </w:p>
    <w:p w:rsidR="00FD778F" w:rsidRPr="00211312" w:rsidRDefault="00FD778F" w:rsidP="00FD778F">
      <w:pPr>
        <w:jc w:val="center"/>
        <w:rPr>
          <w:b/>
          <w:bCs/>
          <w:lang w:val="uz-Cyrl-UZ"/>
        </w:rPr>
      </w:pPr>
    </w:p>
    <w:p w:rsidR="00FD778F" w:rsidRPr="00211312" w:rsidRDefault="00FD778F" w:rsidP="00FD778F">
      <w:pPr>
        <w:jc w:val="center"/>
        <w:rPr>
          <w:b/>
          <w:bCs/>
          <w:lang w:val="uz-Cyrl-UZ"/>
        </w:rPr>
      </w:pPr>
    </w:p>
    <w:p w:rsidR="00FD778F" w:rsidRPr="00211312" w:rsidRDefault="00FD778F" w:rsidP="00FD778F">
      <w:pPr>
        <w:jc w:val="right"/>
        <w:rPr>
          <w:b/>
          <w:bCs/>
          <w:lang w:val="uz-Cyrl-UZ"/>
        </w:rPr>
      </w:pPr>
      <w:r w:rsidRPr="00211312">
        <w:rPr>
          <w:b/>
          <w:bCs/>
          <w:lang w:val="uz-Cyrl-UZ"/>
        </w:rPr>
        <w:br w:type="page"/>
      </w:r>
      <w:r w:rsidRPr="00211312">
        <w:rPr>
          <w:b/>
          <w:bCs/>
          <w:lang w:val="uz-Cyrl-UZ"/>
        </w:rPr>
        <w:lastRenderedPageBreak/>
        <w:t xml:space="preserve">1.15-ilova </w:t>
      </w:r>
    </w:p>
    <w:p w:rsidR="00FD778F" w:rsidRPr="00211312" w:rsidRDefault="00FD778F" w:rsidP="00FD778F">
      <w:pPr>
        <w:pStyle w:val="afc"/>
        <w:tabs>
          <w:tab w:val="left" w:pos="6663"/>
          <w:tab w:val="left" w:pos="7088"/>
        </w:tabs>
        <w:jc w:val="center"/>
        <w:rPr>
          <w:b/>
          <w:bCs/>
          <w:lang w:val="uz-Cyrl-UZ"/>
        </w:rPr>
      </w:pPr>
    </w:p>
    <w:p w:rsidR="00FD778F" w:rsidRPr="00211312" w:rsidRDefault="00FD778F" w:rsidP="00FD778F">
      <w:pPr>
        <w:pStyle w:val="afc"/>
        <w:tabs>
          <w:tab w:val="left" w:pos="6663"/>
          <w:tab w:val="left" w:pos="7088"/>
        </w:tabs>
        <w:jc w:val="center"/>
        <w:rPr>
          <w:b/>
          <w:bCs/>
          <w:lang w:val="uz-Cyrl-UZ"/>
        </w:rPr>
      </w:pPr>
      <w:r w:rsidRPr="00211312">
        <w:rPr>
          <w:b/>
          <w:bCs/>
          <w:lang w:val="uz-Cyrl-UZ"/>
        </w:rPr>
        <w:t>«Koop-koop» («Birgalikda o’qiymiz») texnikasini o’tkazish qoidasi</w:t>
      </w:r>
    </w:p>
    <w:tbl>
      <w:tblPr>
        <w:tblW w:w="9633"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1140"/>
        <w:gridCol w:w="4962"/>
        <w:gridCol w:w="3531"/>
      </w:tblGrid>
      <w:tr w:rsidR="00FD778F" w:rsidRPr="00211312" w:rsidTr="00847E83">
        <w:tc>
          <w:tcPr>
            <w:tcW w:w="1140" w:type="dxa"/>
            <w:vMerge w:val="restart"/>
            <w:tcBorders>
              <w:top w:val="single" w:sz="8" w:space="0" w:color="4F81BD"/>
              <w:left w:val="single" w:sz="8" w:space="0" w:color="4F81BD"/>
              <w:bottom w:val="single" w:sz="18" w:space="0" w:color="4F81BD"/>
              <w:right w:val="single" w:sz="8" w:space="0" w:color="4F81BD"/>
            </w:tcBorders>
          </w:tcPr>
          <w:p w:rsidR="00FD778F" w:rsidRPr="00211312" w:rsidRDefault="00FD778F" w:rsidP="00847E83">
            <w:pPr>
              <w:pStyle w:val="afc"/>
              <w:tabs>
                <w:tab w:val="left" w:pos="6663"/>
                <w:tab w:val="left" w:pos="7088"/>
              </w:tabs>
              <w:ind w:left="-51" w:right="-51"/>
              <w:jc w:val="center"/>
              <w:rPr>
                <w:b/>
                <w:bCs/>
              </w:rPr>
            </w:pPr>
            <w:r w:rsidRPr="00211312">
              <w:rPr>
                <w:b/>
                <w:bCs/>
              </w:rPr>
              <w:t>Faoliyat boskichlari</w:t>
            </w:r>
          </w:p>
        </w:tc>
        <w:tc>
          <w:tcPr>
            <w:tcW w:w="8493" w:type="dxa"/>
            <w:gridSpan w:val="2"/>
            <w:tcBorders>
              <w:top w:val="single" w:sz="8" w:space="0" w:color="4F81BD"/>
              <w:left w:val="single" w:sz="8" w:space="0" w:color="4F81BD"/>
              <w:bottom w:val="single" w:sz="18" w:space="0" w:color="4F81BD"/>
              <w:right w:val="single" w:sz="8" w:space="0" w:color="4F81BD"/>
            </w:tcBorders>
          </w:tcPr>
          <w:p w:rsidR="00FD778F" w:rsidRPr="00211312" w:rsidRDefault="00FD778F" w:rsidP="00847E83">
            <w:pPr>
              <w:pStyle w:val="afc"/>
              <w:tabs>
                <w:tab w:val="left" w:pos="6663"/>
                <w:tab w:val="left" w:pos="7088"/>
              </w:tabs>
              <w:jc w:val="center"/>
              <w:rPr>
                <w:b/>
                <w:bCs/>
              </w:rPr>
            </w:pPr>
          </w:p>
        </w:tc>
      </w:tr>
      <w:tr w:rsidR="00FD778F" w:rsidRPr="00211312" w:rsidTr="00847E83">
        <w:tc>
          <w:tcPr>
            <w:tcW w:w="1140" w:type="dxa"/>
            <w:vMerge/>
            <w:tcBorders>
              <w:top w:val="single" w:sz="8" w:space="0" w:color="4F81BD"/>
              <w:left w:val="single" w:sz="8" w:space="0" w:color="4F81BD"/>
              <w:bottom w:val="single" w:sz="8" w:space="0" w:color="4F81BD"/>
              <w:right w:val="single" w:sz="8" w:space="0" w:color="4F81BD"/>
            </w:tcBorders>
            <w:shd w:val="clear" w:color="auto" w:fill="D3DFEE"/>
          </w:tcPr>
          <w:p w:rsidR="00FD778F" w:rsidRPr="00211312" w:rsidRDefault="00FD778F" w:rsidP="00847E83">
            <w:pPr>
              <w:pStyle w:val="afc"/>
              <w:tabs>
                <w:tab w:val="left" w:pos="6663"/>
                <w:tab w:val="left" w:pos="7088"/>
              </w:tabs>
              <w:jc w:val="center"/>
              <w:rPr>
                <w:b/>
                <w:bCs/>
              </w:rPr>
            </w:pP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 xml:space="preserve">Ta`lim beruvchi </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Ta`lim oluvchi</w:t>
            </w:r>
          </w:p>
        </w:tc>
      </w:tr>
      <w:tr w:rsidR="00FD778F" w:rsidRPr="00211312" w:rsidTr="00847E83">
        <w:tc>
          <w:tcPr>
            <w:tcW w:w="1140"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1</w:t>
            </w: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pPr>
            <w:r w:rsidRPr="00211312">
              <w:t xml:space="preserve">Turli xil </w:t>
            </w:r>
            <w:r w:rsidRPr="00211312">
              <w:rPr>
                <w:lang w:val="en-US"/>
              </w:rPr>
              <w:t>o</w:t>
            </w:r>
            <w:r w:rsidRPr="00211312">
              <w:t>’</w:t>
            </w:r>
            <w:r w:rsidRPr="00211312">
              <w:rPr>
                <w:lang w:val="en-US"/>
              </w:rPr>
              <w:t>z</w:t>
            </w:r>
            <w:r w:rsidRPr="00211312">
              <w:t>lashtirish darajalariga ega bo’lgan, 3 va 5 kishidan iborat kichik guruhlarni tashkil qiladi.</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p>
        </w:tc>
      </w:tr>
      <w:tr w:rsidR="00FD778F" w:rsidRPr="00D1023D" w:rsidTr="00847E83">
        <w:tc>
          <w:tcPr>
            <w:tcW w:w="1140"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2</w:t>
            </w: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pPr>
            <w:r w:rsidRPr="00211312">
              <w:rPr>
                <w:lang w:val="en-US"/>
              </w:rPr>
              <w:t>H</w:t>
            </w:r>
            <w:r w:rsidRPr="00211312">
              <w:t xml:space="preserve">ar bir guruhga butun </w:t>
            </w:r>
            <w:r w:rsidRPr="00211312">
              <w:rPr>
                <w:lang w:val="en-US"/>
              </w:rPr>
              <w:t>o</w:t>
            </w:r>
            <w:r w:rsidRPr="00211312">
              <w:t>’</w:t>
            </w:r>
            <w:r w:rsidRPr="00211312">
              <w:rPr>
                <w:lang w:val="en-US"/>
              </w:rPr>
              <w:t>q</w:t>
            </w:r>
            <w:r w:rsidRPr="00211312">
              <w:t xml:space="preserve">uv guruhi ishlashi lozim bo’lgan, mavzuning bir bo’lagi bo’lib </w:t>
            </w:r>
            <w:r w:rsidRPr="00211312">
              <w:rPr>
                <w:lang w:val="en-US"/>
              </w:rPr>
              <w:t>h</w:t>
            </w:r>
            <w:r w:rsidRPr="00211312">
              <w:t>isoblangan, bi</w:t>
            </w:r>
            <w:r w:rsidRPr="00211312">
              <w:rPr>
                <w:lang w:val="en-US"/>
              </w:rPr>
              <w:t>t</w:t>
            </w:r>
            <w:r w:rsidRPr="00211312">
              <w:t>ta topshiriq beradi. Ekspert varaqlarini tar</w:t>
            </w:r>
            <w:r w:rsidRPr="00211312">
              <w:rPr>
                <w:lang w:val="en-US"/>
              </w:rPr>
              <w:t>q</w:t>
            </w:r>
            <w:r w:rsidRPr="00211312">
              <w:t>atadi.</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rPr>
                <w:lang w:val="en-US"/>
              </w:rPr>
            </w:pPr>
            <w:r w:rsidRPr="00211312">
              <w:rPr>
                <w:lang w:val="en-US"/>
              </w:rPr>
              <w:t>Guruh a`zolari o’zaro topshiriqlarni bo’lib olishadi.</w:t>
            </w:r>
          </w:p>
        </w:tc>
      </w:tr>
      <w:tr w:rsidR="00FD778F" w:rsidRPr="00D1023D" w:rsidTr="00847E83">
        <w:tc>
          <w:tcPr>
            <w:tcW w:w="1140"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3</w:t>
            </w: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pPr>
            <w:r w:rsidRPr="00211312">
              <w:t>Topshiri</w:t>
            </w:r>
            <w:r w:rsidRPr="00211312">
              <w:rPr>
                <w:lang w:val="en-US"/>
              </w:rPr>
              <w:t>q</w:t>
            </w:r>
            <w:r w:rsidRPr="00211312">
              <w:t>ni muvaffa</w:t>
            </w:r>
            <w:r w:rsidRPr="00211312">
              <w:rPr>
                <w:lang w:val="en-US"/>
              </w:rPr>
              <w:t>q</w:t>
            </w:r>
            <w:r w:rsidRPr="00211312">
              <w:t>iyatli bajarilishini va mu</w:t>
            </w:r>
            <w:r w:rsidRPr="00211312">
              <w:rPr>
                <w:lang w:val="en-US"/>
              </w:rPr>
              <w:t>a</w:t>
            </w:r>
            <w:r w:rsidRPr="00211312">
              <w:t>mmoli madaniyatini nazorat qiladi.</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rPr>
                <w:lang w:val="en-US"/>
              </w:rPr>
            </w:pPr>
            <w:r w:rsidRPr="00211312">
              <w:rPr>
                <w:lang w:val="en-US"/>
              </w:rPr>
              <w:t>3.1 Hamma topshiriqni mustaqil bajaradi.</w:t>
            </w:r>
          </w:p>
          <w:p w:rsidR="00FD778F" w:rsidRPr="00211312" w:rsidRDefault="00FD778F" w:rsidP="00847E83">
            <w:pPr>
              <w:pStyle w:val="afc"/>
              <w:tabs>
                <w:tab w:val="left" w:pos="6663"/>
                <w:tab w:val="left" w:pos="7088"/>
              </w:tabs>
              <w:jc w:val="both"/>
              <w:rPr>
                <w:lang w:val="en-US"/>
              </w:rPr>
            </w:pPr>
            <w:r w:rsidRPr="00211312">
              <w:rPr>
                <w:lang w:val="en-US"/>
              </w:rPr>
              <w:t>3.2 Guruh a`zolarining mini-ma`ruzalarini tinglaydi. Umumiy ma`ruza tayyorlanadi. Ma`ruzani o’qish uchun spiker tayinlanadi.</w:t>
            </w:r>
          </w:p>
        </w:tc>
      </w:tr>
      <w:tr w:rsidR="00FD778F" w:rsidRPr="00D1023D" w:rsidTr="00847E83">
        <w:tc>
          <w:tcPr>
            <w:tcW w:w="1140"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4</w:t>
            </w: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rPr>
                <w:lang w:val="en-US"/>
              </w:rPr>
            </w:pPr>
            <w:r w:rsidRPr="00211312">
              <w:rPr>
                <w:lang w:val="en-US"/>
              </w:rPr>
              <w:t>Guruhlarda ish yakunlanishini va ish natijasi taqdim etilishini e`lon qiladi.</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rPr>
                <w:lang w:val="en-US"/>
              </w:rPr>
            </w:pPr>
          </w:p>
        </w:tc>
      </w:tr>
      <w:tr w:rsidR="00FD778F" w:rsidRPr="00211312" w:rsidTr="00847E83">
        <w:tc>
          <w:tcPr>
            <w:tcW w:w="1140"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center"/>
              <w:rPr>
                <w:b/>
                <w:bCs/>
              </w:rPr>
            </w:pPr>
            <w:r w:rsidRPr="00211312">
              <w:rPr>
                <w:b/>
                <w:bCs/>
              </w:rPr>
              <w:t>5</w:t>
            </w:r>
          </w:p>
        </w:tc>
        <w:tc>
          <w:tcPr>
            <w:tcW w:w="4962"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pPr>
            <w:r w:rsidRPr="00211312">
              <w:t>Natijalarni taxlil qiladi va baholaydi, g’olib guruhlarni aniqlaydi.</w:t>
            </w:r>
          </w:p>
        </w:tc>
        <w:tc>
          <w:tcPr>
            <w:tcW w:w="3531" w:type="dxa"/>
            <w:tcBorders>
              <w:top w:val="single" w:sz="8" w:space="0" w:color="4F81BD"/>
              <w:left w:val="single" w:sz="8" w:space="0" w:color="4F81BD"/>
              <w:bottom w:val="single" w:sz="8" w:space="0" w:color="4F81BD"/>
              <w:right w:val="single" w:sz="8" w:space="0" w:color="4F81BD"/>
            </w:tcBorders>
          </w:tcPr>
          <w:p w:rsidR="00FD778F" w:rsidRPr="00211312" w:rsidRDefault="00FD778F" w:rsidP="00847E83">
            <w:pPr>
              <w:pStyle w:val="afc"/>
              <w:tabs>
                <w:tab w:val="left" w:pos="6663"/>
                <w:tab w:val="left" w:pos="7088"/>
              </w:tabs>
              <w:jc w:val="both"/>
            </w:pPr>
          </w:p>
        </w:tc>
      </w:tr>
    </w:tbl>
    <w:p w:rsidR="00FD778F" w:rsidRPr="00211312" w:rsidRDefault="00FD778F" w:rsidP="00FD778F">
      <w:pPr>
        <w:widowControl w:val="0"/>
        <w:jc w:val="right"/>
        <w:rPr>
          <w:b/>
          <w:bCs/>
          <w:lang w:val="uz-Cyrl-UZ"/>
        </w:rPr>
      </w:pPr>
    </w:p>
    <w:p w:rsidR="00FD778F" w:rsidRPr="00211312" w:rsidRDefault="00FD778F" w:rsidP="00FD778F">
      <w:pPr>
        <w:widowControl w:val="0"/>
        <w:jc w:val="right"/>
        <w:rPr>
          <w:b/>
          <w:bCs/>
        </w:rPr>
      </w:pPr>
    </w:p>
    <w:p w:rsidR="00FD778F" w:rsidRPr="00211312" w:rsidRDefault="00FD778F" w:rsidP="00FD778F">
      <w:pPr>
        <w:widowControl w:val="0"/>
        <w:jc w:val="right"/>
        <w:rPr>
          <w:b/>
          <w:bCs/>
          <w:lang w:val="uz-Cyrl-UZ"/>
        </w:rPr>
      </w:pPr>
      <w:r w:rsidRPr="00211312">
        <w:rPr>
          <w:b/>
          <w:bCs/>
          <w:lang w:val="uz-Cyrl-UZ"/>
        </w:rPr>
        <w:t>1.16-ilova</w:t>
      </w:r>
    </w:p>
    <w:p w:rsidR="00FD778F" w:rsidRPr="00211312" w:rsidRDefault="00FD778F" w:rsidP="00FD778F">
      <w:pPr>
        <w:jc w:val="center"/>
        <w:rPr>
          <w:b/>
          <w:bCs/>
          <w:lang w:val="uz-Cyrl-UZ"/>
        </w:rPr>
      </w:pPr>
      <w:r w:rsidRPr="00211312">
        <w:rPr>
          <w:b/>
          <w:bCs/>
          <w:lang w:val="uz-Cyrl-UZ"/>
        </w:rPr>
        <w:t>TARQATMA MATERIAL</w:t>
      </w:r>
    </w:p>
    <w:p w:rsidR="00FD778F" w:rsidRPr="00211312" w:rsidRDefault="00FD778F" w:rsidP="00FD778F">
      <w:pPr>
        <w:jc w:val="center"/>
        <w:rPr>
          <w:b/>
          <w:bCs/>
          <w:i/>
          <w:iCs/>
          <w:lang w:val="uz-Cyrl-UZ"/>
        </w:rPr>
      </w:pPr>
    </w:p>
    <w:p w:rsidR="00FD778F" w:rsidRPr="00211312" w:rsidRDefault="00FD778F" w:rsidP="00FD778F">
      <w:pPr>
        <w:jc w:val="center"/>
        <w:rPr>
          <w:b/>
          <w:bCs/>
          <w:i/>
          <w:iCs/>
          <w:lang w:val="uz-Cyrl-UZ"/>
        </w:rPr>
      </w:pPr>
      <w:r w:rsidRPr="00211312">
        <w:rPr>
          <w:b/>
          <w:bCs/>
          <w:i/>
          <w:iCs/>
          <w:lang w:val="uz-Cyrl-UZ"/>
        </w:rPr>
        <w:t>FSMU texnologiyasi</w:t>
      </w:r>
    </w:p>
    <w:p w:rsidR="00FD778F" w:rsidRPr="00211312" w:rsidRDefault="00014BF9" w:rsidP="00FD778F">
      <w:pPr>
        <w:widowControl w:val="0"/>
        <w:jc w:val="both"/>
        <w:rPr>
          <w:b/>
          <w:bCs/>
          <w:lang w:val="uz-Cyrl-UZ"/>
        </w:rPr>
      </w:pPr>
      <w:r w:rsidRPr="00211312">
        <w:rPr>
          <w:noProof/>
        </w:rPr>
        <mc:AlternateContent>
          <mc:Choice Requires="wpg">
            <w:drawing>
              <wp:anchor distT="0" distB="0" distL="114300" distR="114300" simplePos="0" relativeHeight="251698176" behindDoc="0" locked="1" layoutInCell="1" allowOverlap="1">
                <wp:simplePos x="0" y="0"/>
                <wp:positionH relativeFrom="column">
                  <wp:posOffset>98425</wp:posOffset>
                </wp:positionH>
                <wp:positionV relativeFrom="paragraph">
                  <wp:posOffset>1905</wp:posOffset>
                </wp:positionV>
                <wp:extent cx="5600700" cy="3377565"/>
                <wp:effectExtent l="12700" t="11430" r="15875" b="11430"/>
                <wp:wrapNone/>
                <wp:docPr id="1893" name="Группа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377565"/>
                          <a:chOff x="1460" y="2228"/>
                          <a:chExt cx="8820" cy="6792"/>
                        </a:xfrm>
                      </wpg:grpSpPr>
                      <wps:wsp>
                        <wps:cNvPr id="1894" name="AutoShape 53"/>
                        <wps:cNvSpPr>
                          <a:spLocks noChangeArrowheads="1"/>
                        </wps:cNvSpPr>
                        <wps:spPr bwMode="auto">
                          <a:xfrm>
                            <a:off x="1460" y="2228"/>
                            <a:ext cx="8820" cy="6792"/>
                          </a:xfrm>
                          <a:prstGeom prst="roundRect">
                            <a:avLst>
                              <a:gd name="adj" fmla="val 16667"/>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023D" w:rsidRDefault="00D1023D" w:rsidP="00FD778F"/>
                          </w:txbxContent>
                        </wps:txbx>
                        <wps:bodyPr rot="0" vert="horz" wrap="square" lIns="18000" tIns="10800" rIns="18000" bIns="10800" anchor="t" anchorCtr="0" upright="1">
                          <a:noAutofit/>
                        </wps:bodyPr>
                      </wps:wsp>
                      <wps:wsp>
                        <wps:cNvPr id="1895" name="AutoShape 54"/>
                        <wps:cNvSpPr>
                          <a:spLocks noChangeArrowheads="1"/>
                        </wps:cNvSpPr>
                        <wps:spPr bwMode="auto">
                          <a:xfrm>
                            <a:off x="1793" y="3624"/>
                            <a:ext cx="1394" cy="1034"/>
                          </a:xfrm>
                          <a:prstGeom prst="rightArrowCallout">
                            <a:avLst>
                              <a:gd name="adj1" fmla="val 19148"/>
                              <a:gd name="adj2" fmla="val 25000"/>
                              <a:gd name="adj3" fmla="val 28243"/>
                              <a:gd name="adj4" fmla="val 66667"/>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D7DF7" w:rsidRDefault="00D1023D" w:rsidP="00FD778F">
                              <w:pPr>
                                <w:rPr>
                                  <w:b/>
                                  <w:bCs/>
                                  <w:sz w:val="56"/>
                                  <w:szCs w:val="56"/>
                                  <w:lang w:val="en-US"/>
                                </w:rPr>
                              </w:pPr>
                              <w:r w:rsidRPr="008D7DF7">
                                <w:rPr>
                                  <w:b/>
                                  <w:bCs/>
                                  <w:sz w:val="56"/>
                                  <w:szCs w:val="56"/>
                                  <w:lang w:val="en-US"/>
                                </w:rPr>
                                <w:t>F</w:t>
                              </w:r>
                            </w:p>
                          </w:txbxContent>
                        </wps:txbx>
                        <wps:bodyPr rot="0" vert="horz" wrap="square" lIns="91440" tIns="45720" rIns="91440" bIns="45720" anchor="t" anchorCtr="0" upright="1">
                          <a:noAutofit/>
                        </wps:bodyPr>
                      </wps:wsp>
                      <wps:wsp>
                        <wps:cNvPr id="1896" name="Text Box 55"/>
                        <wps:cNvSpPr txBox="1">
                          <a:spLocks noChangeArrowheads="1"/>
                        </wps:cNvSpPr>
                        <wps:spPr bwMode="auto">
                          <a:xfrm>
                            <a:off x="3232" y="3624"/>
                            <a:ext cx="6869" cy="1027"/>
                          </a:xfrm>
                          <a:prstGeom prst="rect">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CC4DE6" w:rsidRDefault="00D1023D" w:rsidP="00FD778F">
                              <w:pPr>
                                <w:rPr>
                                  <w:sz w:val="28"/>
                                  <w:szCs w:val="28"/>
                                  <w:lang w:val="en-US"/>
                                </w:rPr>
                              </w:pPr>
                              <w:r w:rsidRPr="00CC4DE6">
                                <w:rPr>
                                  <w:b/>
                                  <w:bCs/>
                                  <w:sz w:val="28"/>
                                  <w:szCs w:val="28"/>
                                  <w:lang w:val="en-US"/>
                                </w:rPr>
                                <w:t>FIKR</w:t>
                              </w:r>
                              <w:r>
                                <w:rPr>
                                  <w:sz w:val="28"/>
                                  <w:szCs w:val="28"/>
                                  <w:lang w:val="en-US"/>
                                </w:rPr>
                                <w:t>ingizni bayon qiling</w:t>
                              </w:r>
                            </w:p>
                          </w:txbxContent>
                        </wps:txbx>
                        <wps:bodyPr rot="0" vert="horz" wrap="square" lIns="91440" tIns="45720" rIns="91440" bIns="45720" anchor="t" anchorCtr="0" upright="1">
                          <a:noAutofit/>
                        </wps:bodyPr>
                      </wps:wsp>
                      <wps:wsp>
                        <wps:cNvPr id="1897" name="AutoShape 56"/>
                        <wps:cNvSpPr>
                          <a:spLocks noChangeArrowheads="1"/>
                        </wps:cNvSpPr>
                        <wps:spPr bwMode="auto">
                          <a:xfrm>
                            <a:off x="1801" y="4838"/>
                            <a:ext cx="1394" cy="1034"/>
                          </a:xfrm>
                          <a:prstGeom prst="rightArrowCallout">
                            <a:avLst>
                              <a:gd name="adj1" fmla="val 19148"/>
                              <a:gd name="adj2" fmla="val 25000"/>
                              <a:gd name="adj3" fmla="val 28243"/>
                              <a:gd name="adj4" fmla="val 66667"/>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D7DF7" w:rsidRDefault="00D1023D" w:rsidP="00FD778F">
                              <w:pPr>
                                <w:rPr>
                                  <w:b/>
                                  <w:bCs/>
                                  <w:sz w:val="56"/>
                                  <w:szCs w:val="56"/>
                                  <w:lang w:val="en-US"/>
                                </w:rPr>
                              </w:pPr>
                              <w:r>
                                <w:rPr>
                                  <w:b/>
                                  <w:bCs/>
                                  <w:sz w:val="56"/>
                                  <w:szCs w:val="56"/>
                                  <w:lang w:val="en-US"/>
                                </w:rPr>
                                <w:t>S</w:t>
                              </w:r>
                            </w:p>
                          </w:txbxContent>
                        </wps:txbx>
                        <wps:bodyPr rot="0" vert="horz" wrap="square" lIns="91440" tIns="45720" rIns="91440" bIns="45720" anchor="t" anchorCtr="0" upright="1">
                          <a:noAutofit/>
                        </wps:bodyPr>
                      </wps:wsp>
                      <wps:wsp>
                        <wps:cNvPr id="1898" name="Text Box 57"/>
                        <wps:cNvSpPr txBox="1">
                          <a:spLocks noChangeArrowheads="1"/>
                        </wps:cNvSpPr>
                        <wps:spPr bwMode="auto">
                          <a:xfrm>
                            <a:off x="3240" y="4838"/>
                            <a:ext cx="6869" cy="1027"/>
                          </a:xfrm>
                          <a:prstGeom prst="rect">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CC4DE6" w:rsidRDefault="00D1023D" w:rsidP="00FD778F">
                              <w:pPr>
                                <w:rPr>
                                  <w:sz w:val="28"/>
                                  <w:szCs w:val="28"/>
                                  <w:lang w:val="en-US"/>
                                </w:rPr>
                              </w:pPr>
                              <w:r>
                                <w:rPr>
                                  <w:sz w:val="28"/>
                                  <w:szCs w:val="28"/>
                                  <w:lang w:val="en-US"/>
                                </w:rPr>
                                <w:t xml:space="preserve">Fikringizni bayon iga biror </w:t>
                              </w:r>
                              <w:r w:rsidRPr="00CC4DE6">
                                <w:rPr>
                                  <w:b/>
                                  <w:bCs/>
                                  <w:sz w:val="28"/>
                                  <w:szCs w:val="28"/>
                                  <w:lang w:val="en-US"/>
                                </w:rPr>
                                <w:t>SABAB</w:t>
                              </w:r>
                              <w:r>
                                <w:rPr>
                                  <w:sz w:val="28"/>
                                  <w:szCs w:val="28"/>
                                  <w:lang w:val="en-US"/>
                                </w:rPr>
                                <w:t xml:space="preserve"> ko’rsating</w:t>
                              </w:r>
                            </w:p>
                          </w:txbxContent>
                        </wps:txbx>
                        <wps:bodyPr rot="0" vert="horz" wrap="square" lIns="91440" tIns="45720" rIns="91440" bIns="45720" anchor="t" anchorCtr="0" upright="1">
                          <a:noAutofit/>
                        </wps:bodyPr>
                      </wps:wsp>
                      <wps:wsp>
                        <wps:cNvPr id="1899" name="Text Box 58"/>
                        <wps:cNvSpPr txBox="1">
                          <a:spLocks noChangeArrowheads="1"/>
                        </wps:cNvSpPr>
                        <wps:spPr bwMode="auto">
                          <a:xfrm>
                            <a:off x="1777" y="2498"/>
                            <a:ext cx="8220"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1023D" w:rsidRPr="004B5EC7" w:rsidRDefault="00D1023D" w:rsidP="00FD778F"/>
                          </w:txbxContent>
                        </wps:txbx>
                        <wps:bodyPr rot="0" vert="horz" wrap="square" lIns="91440" tIns="45720" rIns="91440" bIns="45720" anchor="t" anchorCtr="0" upright="1">
                          <a:noAutofit/>
                        </wps:bodyPr>
                      </wps:wsp>
                      <wps:wsp>
                        <wps:cNvPr id="1900" name="AutoShape 59"/>
                        <wps:cNvSpPr>
                          <a:spLocks noChangeArrowheads="1"/>
                        </wps:cNvSpPr>
                        <wps:spPr bwMode="auto">
                          <a:xfrm>
                            <a:off x="1786" y="6068"/>
                            <a:ext cx="1394" cy="1034"/>
                          </a:xfrm>
                          <a:prstGeom prst="rightArrowCallout">
                            <a:avLst>
                              <a:gd name="adj1" fmla="val 19148"/>
                              <a:gd name="adj2" fmla="val 25000"/>
                              <a:gd name="adj3" fmla="val 28243"/>
                              <a:gd name="adj4" fmla="val 66667"/>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20F17" w:rsidRDefault="00D1023D" w:rsidP="00FD778F">
                              <w:pPr>
                                <w:rPr>
                                  <w:b/>
                                  <w:bCs/>
                                  <w:sz w:val="56"/>
                                  <w:szCs w:val="56"/>
                                  <w:lang w:val="uz-Cyrl-UZ"/>
                                </w:rPr>
                              </w:pPr>
                              <w:r>
                                <w:rPr>
                                  <w:b/>
                                  <w:bCs/>
                                  <w:sz w:val="56"/>
                                  <w:szCs w:val="56"/>
                                  <w:lang w:val="uz-Cyrl-UZ"/>
                                </w:rPr>
                                <w:t>М</w:t>
                              </w:r>
                            </w:p>
                          </w:txbxContent>
                        </wps:txbx>
                        <wps:bodyPr rot="0" vert="horz" wrap="square" lIns="91440" tIns="45720" rIns="91440" bIns="45720" anchor="t" anchorCtr="0" upright="1">
                          <a:noAutofit/>
                        </wps:bodyPr>
                      </wps:wsp>
                      <wps:wsp>
                        <wps:cNvPr id="1901" name="Text Box 60"/>
                        <wps:cNvSpPr txBox="1">
                          <a:spLocks noChangeArrowheads="1"/>
                        </wps:cNvSpPr>
                        <wps:spPr bwMode="auto">
                          <a:xfrm>
                            <a:off x="3225" y="6068"/>
                            <a:ext cx="6869" cy="1027"/>
                          </a:xfrm>
                          <a:prstGeom prst="rect">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Default="00D1023D" w:rsidP="00FD778F">
                              <w:pPr>
                                <w:rPr>
                                  <w:sz w:val="2"/>
                                  <w:szCs w:val="2"/>
                                  <w:lang w:val="en-US"/>
                                </w:rPr>
                              </w:pPr>
                            </w:p>
                            <w:p w:rsidR="00D1023D" w:rsidRPr="00820F17" w:rsidRDefault="00D1023D" w:rsidP="00FD778F">
                              <w:pPr>
                                <w:rPr>
                                  <w:sz w:val="28"/>
                                  <w:szCs w:val="28"/>
                                  <w:lang w:val="uz-Cyrl-UZ"/>
                                </w:rPr>
                              </w:pPr>
                              <w:r>
                                <w:rPr>
                                  <w:sz w:val="28"/>
                                  <w:szCs w:val="28"/>
                                  <w:lang w:val="en-US"/>
                                </w:rPr>
                                <w:t xml:space="preserve">Ko’rsatilgan sababni tushuntiruvchi </w:t>
                              </w:r>
                              <w:r w:rsidRPr="00CC4DE6">
                                <w:rPr>
                                  <w:b/>
                                  <w:bCs/>
                                  <w:sz w:val="28"/>
                                  <w:szCs w:val="28"/>
                                  <w:lang w:val="en-US"/>
                                </w:rPr>
                                <w:t>MISOL</w:t>
                              </w:r>
                              <w:r>
                                <w:rPr>
                                  <w:sz w:val="28"/>
                                  <w:szCs w:val="28"/>
                                  <w:lang w:val="en-US"/>
                                </w:rPr>
                                <w:t xml:space="preserve"> keltiring</w:t>
                              </w:r>
                            </w:p>
                          </w:txbxContent>
                        </wps:txbx>
                        <wps:bodyPr rot="0" vert="horz" wrap="square" lIns="91440" tIns="45720" rIns="91440" bIns="45720" anchor="t" anchorCtr="0" upright="1">
                          <a:noAutofit/>
                        </wps:bodyPr>
                      </wps:wsp>
                      <wps:wsp>
                        <wps:cNvPr id="1902" name="AutoShape 61"/>
                        <wps:cNvSpPr>
                          <a:spLocks noChangeArrowheads="1"/>
                        </wps:cNvSpPr>
                        <wps:spPr bwMode="auto">
                          <a:xfrm>
                            <a:off x="1778" y="7358"/>
                            <a:ext cx="1394" cy="1034"/>
                          </a:xfrm>
                          <a:prstGeom prst="rightArrowCallout">
                            <a:avLst>
                              <a:gd name="adj1" fmla="val 19148"/>
                              <a:gd name="adj2" fmla="val 25000"/>
                              <a:gd name="adj3" fmla="val 28243"/>
                              <a:gd name="adj4" fmla="val 66667"/>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20F17" w:rsidRDefault="00D1023D" w:rsidP="00FD778F">
                              <w:pPr>
                                <w:rPr>
                                  <w:b/>
                                  <w:bCs/>
                                  <w:sz w:val="56"/>
                                  <w:szCs w:val="56"/>
                                  <w:lang w:val="en-US"/>
                                </w:rPr>
                              </w:pPr>
                              <w:r>
                                <w:rPr>
                                  <w:b/>
                                  <w:bCs/>
                                  <w:sz w:val="56"/>
                                  <w:szCs w:val="56"/>
                                  <w:lang w:val="en-US"/>
                                </w:rPr>
                                <w:t>U</w:t>
                              </w:r>
                            </w:p>
                          </w:txbxContent>
                        </wps:txbx>
                        <wps:bodyPr rot="0" vert="horz" wrap="square" lIns="91440" tIns="45720" rIns="91440" bIns="45720" anchor="t" anchorCtr="0" upright="1">
                          <a:noAutofit/>
                        </wps:bodyPr>
                      </wps:wsp>
                      <wps:wsp>
                        <wps:cNvPr id="1903" name="Text Box 62"/>
                        <wps:cNvSpPr txBox="1">
                          <a:spLocks noChangeArrowheads="1"/>
                        </wps:cNvSpPr>
                        <wps:spPr bwMode="auto">
                          <a:xfrm>
                            <a:off x="3217" y="7358"/>
                            <a:ext cx="6869" cy="1027"/>
                          </a:xfrm>
                          <a:prstGeom prst="rect">
                            <a:avLst/>
                          </a:prstGeom>
                          <a:solidFill>
                            <a:srgbClr val="FFFFFF"/>
                          </a:solidFill>
                          <a:ln>
                            <a:noFill/>
                          </a:ln>
                          <a:effectLst>
                            <a:prstShdw prst="shdw17" dist="17961" dir="2700000">
                              <a:srgbClr val="99999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D1023D" w:rsidRPr="00820F17" w:rsidRDefault="00D1023D" w:rsidP="00FD778F">
                              <w:pPr>
                                <w:rPr>
                                  <w:sz w:val="28"/>
                                  <w:szCs w:val="28"/>
                                  <w:lang w:val="uz-Cyrl-UZ"/>
                                </w:rPr>
                              </w:pPr>
                              <w:r>
                                <w:rPr>
                                  <w:sz w:val="28"/>
                                  <w:szCs w:val="28"/>
                                  <w:lang w:val="en-US"/>
                                </w:rPr>
                                <w:t xml:space="preserve">Fikringizni </w:t>
                              </w:r>
                              <w:r w:rsidRPr="00CC4DE6">
                                <w:rPr>
                                  <w:b/>
                                  <w:bCs/>
                                  <w:sz w:val="28"/>
                                  <w:szCs w:val="28"/>
                                  <w:lang w:val="en-US"/>
                                </w:rPr>
                                <w:t>UMUMLASH</w:t>
                              </w:r>
                              <w:r>
                                <w:rPr>
                                  <w:sz w:val="28"/>
                                  <w:szCs w:val="28"/>
                                  <w:lang w:val="en-US"/>
                                </w:rPr>
                                <w:t>tiring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08" o:spid="_x0000_s1604" style="position:absolute;left:0;text-align:left;margin-left:7.75pt;margin-top:.15pt;width:441pt;height:265.95pt;z-index:251698176;mso-position-horizontal-relative:text;mso-position-vertical-relative:text" coordorigin="1460,2228" coordsize="8820,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">
                <v:roundrect id="AutoShape 53" o:spid="_x0000_s1605" style="position:absolute;left:1460;top:2228;width:8820;height:67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ysMA&#10;AADdAAAADwAAAGRycy9kb3ducmV2LnhtbERPTYvCMBC9C/6HMMLeNK3IotUoIggeFkQtqLehGdtq&#10;MylJVrv/frOw4G0e73MWq8404knO15YVpKMEBHFhdc2lgvy0HU5B+ICssbFMCn7Iw2rZ7y0w0/bF&#10;B3oeQyliCPsMFVQhtJmUvqjIoB/ZljhyN+sMhghdKbXDVww3jRwnyac0WHNsqLClTUXF4/htFJT2&#10;8LhfirDPJ3Z3/tpfUne9pkp9DLr1HESgLrzF/+6djvOnsw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LysMAAADdAAAADwAAAAAAAAAAAAAAAACYAgAAZHJzL2Rv&#10;d25yZXYueG1sUEsFBgAAAAAEAAQA9QAAAIgDAAAAAA==&#10;" strokecolor="#4bacc6" strokeweight="1pt">
                  <v:stroke dashstyle="dash"/>
                  <v:shadow color="#868686"/>
                  <v:textbox inset=".5mm,.3mm,.5mm,.3mm">
                    <w:txbxContent>
                      <w:p w:rsidR="00D1023D" w:rsidRDefault="00D1023D" w:rsidP="00FD778F"/>
                    </w:txbxContent>
                  </v:textbox>
                </v:roundrect>
                <v:shape id="AutoShape 54" o:spid="_x0000_s1606" type="#_x0000_t78" style="position:absolute;left:1793;top:3624;width:139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ylcQA&#10;AADdAAAADwAAAGRycy9kb3ducmV2LnhtbERPzWrCQBC+F3yHZYRepG7UptjUVURo6UWw2gcYstMk&#10;NjsbsmNMfXq3IHibj+93Fqve1aqjNlSeDUzGCSji3NuKCwPfh/enOaggyBZrz2TgjwKsloOHBWbW&#10;n/mLur0UKoZwyNBAKdJkWoe8JIdh7BviyP341qFE2BbatniO4a7W0yR50Q4rjg0lNrQpKf/dn5yB&#10;D385ntLtUbpn2eFhNhu5Zjcy5nHYr99ACfVyF9/cnzbOn7+m8P9NPE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cpXEAAAA3QAAAA8AAAAAAAAAAAAAAAAAmAIAAGRycy9k&#10;b3ducmV2LnhtbFBLBQYAAAAABAAEAPUAAACJAwAAAAA=&#10;" adj=",,17075,8732" stroked="f">
                  <v:imagedata embosscolor="shadow add(51)"/>
                  <v:shadow on="t" type="emboss" color="#999" color2="shadow add(102)" offset="1pt,1pt" offset2="-1pt,-1pt"/>
                  <v:textbox>
                    <w:txbxContent>
                      <w:p w:rsidR="00D1023D" w:rsidRPr="008D7DF7" w:rsidRDefault="00D1023D" w:rsidP="00FD778F">
                        <w:pPr>
                          <w:rPr>
                            <w:b/>
                            <w:bCs/>
                            <w:sz w:val="56"/>
                            <w:szCs w:val="56"/>
                            <w:lang w:val="en-US"/>
                          </w:rPr>
                        </w:pPr>
                        <w:r w:rsidRPr="008D7DF7">
                          <w:rPr>
                            <w:b/>
                            <w:bCs/>
                            <w:sz w:val="56"/>
                            <w:szCs w:val="56"/>
                            <w:lang w:val="en-US"/>
                          </w:rPr>
                          <w:t>F</w:t>
                        </w:r>
                      </w:p>
                    </w:txbxContent>
                  </v:textbox>
                </v:shape>
                <v:shape id="Text Box 55" o:spid="_x0000_s1607" type="#_x0000_t202" style="position:absolute;left:3232;top:3624;width:6869;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w8EA&#10;AADdAAAADwAAAGRycy9kb3ducmV2LnhtbERPzWrCQBC+F/oOywje6sYqVqOrlEIl9FbtA4zZMYlm&#10;Z8PuNKZv3xUKvc3H9zub3eBa1VOIjWcD00kGirj0tuHKwNfx/WkJKgqyxdYzGfihCLvt48MGc+tv&#10;/En9QSqVQjjmaKAW6XKtY1mTwzjxHXHizj44lARDpW3AWwp3rX7OsoV22HBqqLGjt5rK6+HbGZh/&#10;XEL1culFin0sZtmJV0gzY8aj4XUNSmiQf/Gfu7Bp/nK1gPs36QS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v88PBAAAA3QAAAA8AAAAAAAAAAAAAAAAAmAIAAGRycy9kb3du&#10;cmV2LnhtbFBLBQYAAAAABAAEAPUAAACGAwAAAAA=&#10;" stroked="f">
                  <v:imagedata embosscolor="shadow add(51)"/>
                  <v:shadow on="t" type="emboss" color="#999" color2="shadow add(102)" offset="1pt,1pt" offset2="-1pt,-1pt"/>
                  <v:textbox>
                    <w:txbxContent>
                      <w:p w:rsidR="00D1023D" w:rsidRPr="00CC4DE6" w:rsidRDefault="00D1023D" w:rsidP="00FD778F">
                        <w:pPr>
                          <w:rPr>
                            <w:sz w:val="28"/>
                            <w:szCs w:val="28"/>
                            <w:lang w:val="en-US"/>
                          </w:rPr>
                        </w:pPr>
                        <w:r w:rsidRPr="00CC4DE6">
                          <w:rPr>
                            <w:b/>
                            <w:bCs/>
                            <w:sz w:val="28"/>
                            <w:szCs w:val="28"/>
                            <w:lang w:val="en-US"/>
                          </w:rPr>
                          <w:t>FIKR</w:t>
                        </w:r>
                        <w:r>
                          <w:rPr>
                            <w:sz w:val="28"/>
                            <w:szCs w:val="28"/>
                            <w:lang w:val="en-US"/>
                          </w:rPr>
                          <w:t>ingizni bayon qiling</w:t>
                        </w:r>
                      </w:p>
                    </w:txbxContent>
                  </v:textbox>
                </v:shape>
                <v:shape id="AutoShape 56" o:spid="_x0000_s1608" type="#_x0000_t78" style="position:absolute;left:1801;top:4838;width:139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JecQA&#10;AADdAAAADwAAAGRycy9kb3ducmV2LnhtbERP22rCQBB9L/QflhF8kbppba2NrlIEpS+Cl37AkB2T&#10;aHY2ZMcY/fpuodC3OZzrzBadq1RLTSg9G3geJqCIM29Lzg18H1ZPE1BBkC1WnsnAjQIs5o8PM0yt&#10;v/KO2r3kKoZwSNFAIVKnWoesIIdh6GviyB1941AibHJtG7zGcFfplyQZa4clx4YCa1oWlJ33F2dg&#10;7e+ny9vmJO2rbPEwGg1cvR0Y0+91n1NQQp38i//cXzbOn3y8w+838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SXnEAAAA3QAAAA8AAAAAAAAAAAAAAAAAmAIAAGRycy9k&#10;b3ducmV2LnhtbFBLBQYAAAAABAAEAPUAAACJAwAAAAA=&#10;" adj=",,17075,8732" stroked="f">
                  <v:imagedata embosscolor="shadow add(51)"/>
                  <v:shadow on="t" type="emboss" color="#999" color2="shadow add(102)" offset="1pt,1pt" offset2="-1pt,-1pt"/>
                  <v:textbox>
                    <w:txbxContent>
                      <w:p w:rsidR="00D1023D" w:rsidRPr="008D7DF7" w:rsidRDefault="00D1023D" w:rsidP="00FD778F">
                        <w:pPr>
                          <w:rPr>
                            <w:b/>
                            <w:bCs/>
                            <w:sz w:val="56"/>
                            <w:szCs w:val="56"/>
                            <w:lang w:val="en-US"/>
                          </w:rPr>
                        </w:pPr>
                        <w:r>
                          <w:rPr>
                            <w:b/>
                            <w:bCs/>
                            <w:sz w:val="56"/>
                            <w:szCs w:val="56"/>
                            <w:lang w:val="en-US"/>
                          </w:rPr>
                          <w:t>S</w:t>
                        </w:r>
                      </w:p>
                    </w:txbxContent>
                  </v:textbox>
                </v:shape>
                <v:shape id="Text Box 57" o:spid="_x0000_s1609" type="#_x0000_t202" style="position:absolute;left:3240;top:4838;width:6869;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CKsQA&#10;AADdAAAADwAAAGRycy9kb3ducmV2LnhtbESPwU7DQAxE70j9h5UrcaObUgRt6LaqkEARN1o+wGRN&#10;kpL1RrsmDX+PD0jcbM145nm7n0JvRkq5i+xguSjAENfRd9w4eD8936zBZEH22EcmBz+UYb+bXW2x&#10;9PHCbzQepTEawrlEB63IUFqb65YC5kUciFX7jCmg6Joa6xNeNDz09rYo7m3AjrWhxYGeWqq/jt/B&#10;wd3rOTUP51GkesnVqvjgDdLKuev5dHgEIzTJv/nvuvKKv94orn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wirEAAAA3QAAAA8AAAAAAAAAAAAAAAAAmAIAAGRycy9k&#10;b3ducmV2LnhtbFBLBQYAAAAABAAEAPUAAACJAwAAAAA=&#10;" stroked="f">
                  <v:imagedata embosscolor="shadow add(51)"/>
                  <v:shadow on="t" type="emboss" color="#999" color2="shadow add(102)" offset="1pt,1pt" offset2="-1pt,-1pt"/>
                  <v:textbox>
                    <w:txbxContent>
                      <w:p w:rsidR="00D1023D" w:rsidRPr="00CC4DE6" w:rsidRDefault="00D1023D" w:rsidP="00FD778F">
                        <w:pPr>
                          <w:rPr>
                            <w:sz w:val="28"/>
                            <w:szCs w:val="28"/>
                            <w:lang w:val="en-US"/>
                          </w:rPr>
                        </w:pPr>
                        <w:r>
                          <w:rPr>
                            <w:sz w:val="28"/>
                            <w:szCs w:val="28"/>
                            <w:lang w:val="en-US"/>
                          </w:rPr>
                          <w:t xml:space="preserve">Fikringizni bayon iga biror </w:t>
                        </w:r>
                        <w:r w:rsidRPr="00CC4DE6">
                          <w:rPr>
                            <w:b/>
                            <w:bCs/>
                            <w:sz w:val="28"/>
                            <w:szCs w:val="28"/>
                            <w:lang w:val="en-US"/>
                          </w:rPr>
                          <w:t>SABAB</w:t>
                        </w:r>
                        <w:r>
                          <w:rPr>
                            <w:sz w:val="28"/>
                            <w:szCs w:val="28"/>
                            <w:lang w:val="en-US"/>
                          </w:rPr>
                          <w:t xml:space="preserve"> ko’rsating</w:t>
                        </w:r>
                      </w:p>
                    </w:txbxContent>
                  </v:textbox>
                </v:shape>
                <v:shape id="Text Box 58" o:spid="_x0000_s1610" type="#_x0000_t202" style="position:absolute;left:1777;top:2498;width:822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FVcMA&#10;AADdAAAADwAAAGRycy9kb3ducmV2LnhtbERPS0vDQBC+C/0PyxS82U2FmkezCaVQ6EXFWvA6ZKdJ&#10;SHY2ZNcm+feuIHibj+85eTmbXtxpdK1lBdtNBIK4srrlWsH18/SUgHAeWWNvmRQs5KAsVg85ZtpO&#10;/EH3i69FCGGXoYLG+yGT0lUNGXQbOxAH7mZHgz7AsZZ6xCmEm14+R9GLNNhyaGhwoGNDVXf5Ngp2&#10;9jWe5ip67+Lr6ettuKVLgl6px/V82IPwNPt/8Z/7rMP8JE3h95tw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5FVcMAAADdAAAADwAAAAAAAAAAAAAAAACYAgAAZHJzL2Rv&#10;d25yZXYueG1sUEsFBgAAAAAEAAQA9QAAAIgDAAAAAA==&#10;" filled="f" stroked="f" strokecolor="white">
                  <v:textbox>
                    <w:txbxContent>
                      <w:p w:rsidR="00D1023D" w:rsidRPr="004B5EC7" w:rsidRDefault="00D1023D" w:rsidP="00FD778F"/>
                    </w:txbxContent>
                  </v:textbox>
                </v:shape>
                <v:shape id="AutoShape 59" o:spid="_x0000_s1611" type="#_x0000_t78" style="position:absolute;left:1786;top:6068;width:139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LF8cA&#10;AADdAAAADwAAAGRycy9kb3ducmV2LnhtbESPzU7DQAyE70i8w8qVeqnohhYQhG4rhETFBak/PICV&#10;NUnarDfKumno0+MDUm+2ZjzzebEaQmN66lId2cH9NANDXERfc+nge/9x9wwmCbLHJjI5+KUEq+Xt&#10;zQJzH8+8pX4npdEQTjk6qETa3NpUVBQwTWNLrNpP7AKKrl1pfYdnDQ+NnWXZkw1YszZU2NJ7RcVx&#10;dwoO1vFyOD1+HaR/kA3u5/NJaDcT58aj4e0VjNAgV/P/9adX/JdM+fUbHc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SxfHAAAA3QAAAA8AAAAAAAAAAAAAAAAAmAIAAGRy&#10;cy9kb3ducmV2LnhtbFBLBQYAAAAABAAEAPUAAACMAwAAAAA=&#10;" adj=",,17075,8732" stroked="f">
                  <v:imagedata embosscolor="shadow add(51)"/>
                  <v:shadow on="t" type="emboss" color="#999" color2="shadow add(102)" offset="1pt,1pt" offset2="-1pt,-1pt"/>
                  <v:textbox>
                    <w:txbxContent>
                      <w:p w:rsidR="00D1023D" w:rsidRPr="00820F17" w:rsidRDefault="00D1023D" w:rsidP="00FD778F">
                        <w:pPr>
                          <w:rPr>
                            <w:b/>
                            <w:bCs/>
                            <w:sz w:val="56"/>
                            <w:szCs w:val="56"/>
                            <w:lang w:val="uz-Cyrl-UZ"/>
                          </w:rPr>
                        </w:pPr>
                        <w:r>
                          <w:rPr>
                            <w:b/>
                            <w:bCs/>
                            <w:sz w:val="56"/>
                            <w:szCs w:val="56"/>
                            <w:lang w:val="uz-Cyrl-UZ"/>
                          </w:rPr>
                          <w:t>М</w:t>
                        </w:r>
                      </w:p>
                    </w:txbxContent>
                  </v:textbox>
                </v:shape>
                <v:shape id="Text Box 60" o:spid="_x0000_s1612" type="#_x0000_t202" style="position:absolute;left:3225;top:6068;width:6869;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xrcEA&#10;AADdAAAADwAAAGRycy9kb3ducmV2LnhtbERPzUoDMRC+C75DGMGbTWpF7bZpkYKy9Gb1Aaab6e62&#10;m8mSTLfr25uC4G0+vt9ZrkffqYFiagNbmE4MKOIquJZrC99f7w+voJIgO+wCk4UfSrBe3d4ssXDh&#10;wp807KRWOYRTgRYakb7QOlUNeUyT0BNn7hCiR8kw1tpFvORw3+lHY561x5ZzQ4M9bRqqTruzt/C0&#10;Pcb65TiIlB+pnJk9z5Fm1t7fjW8LUEKj/Iv/3KXL8+dmCtdv8gl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t8a3BAAAA3QAAAA8AAAAAAAAAAAAAAAAAmAIAAGRycy9kb3du&#10;cmV2LnhtbFBLBQYAAAAABAAEAPUAAACGAwAAAAA=&#10;" stroked="f">
                  <v:imagedata embosscolor="shadow add(51)"/>
                  <v:shadow on="t" type="emboss" color="#999" color2="shadow add(102)" offset="1pt,1pt" offset2="-1pt,-1pt"/>
                  <v:textbox>
                    <w:txbxContent>
                      <w:p w:rsidR="00D1023D" w:rsidRDefault="00D1023D" w:rsidP="00FD778F">
                        <w:pPr>
                          <w:rPr>
                            <w:sz w:val="2"/>
                            <w:szCs w:val="2"/>
                            <w:lang w:val="en-US"/>
                          </w:rPr>
                        </w:pPr>
                      </w:p>
                      <w:p w:rsidR="00D1023D" w:rsidRPr="00820F17" w:rsidRDefault="00D1023D" w:rsidP="00FD778F">
                        <w:pPr>
                          <w:rPr>
                            <w:sz w:val="28"/>
                            <w:szCs w:val="28"/>
                            <w:lang w:val="uz-Cyrl-UZ"/>
                          </w:rPr>
                        </w:pPr>
                        <w:r>
                          <w:rPr>
                            <w:sz w:val="28"/>
                            <w:szCs w:val="28"/>
                            <w:lang w:val="en-US"/>
                          </w:rPr>
                          <w:t xml:space="preserve">Ko’rsatilgan sababni tushuntiruvchi </w:t>
                        </w:r>
                        <w:r w:rsidRPr="00CC4DE6">
                          <w:rPr>
                            <w:b/>
                            <w:bCs/>
                            <w:sz w:val="28"/>
                            <w:szCs w:val="28"/>
                            <w:lang w:val="en-US"/>
                          </w:rPr>
                          <w:t>MISOL</w:t>
                        </w:r>
                        <w:r>
                          <w:rPr>
                            <w:sz w:val="28"/>
                            <w:szCs w:val="28"/>
                            <w:lang w:val="en-US"/>
                          </w:rPr>
                          <w:t xml:space="preserve"> keltiring</w:t>
                        </w:r>
                      </w:p>
                    </w:txbxContent>
                  </v:textbox>
                </v:shape>
                <v:shape id="AutoShape 61" o:spid="_x0000_s1613" type="#_x0000_t78" style="position:absolute;left:1778;top:7358;width:1394;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w+8QA&#10;AADdAAAADwAAAGRycy9kb3ducmV2LnhtbERP22rCQBB9F/yHZYS+iG68tGjqKqXQ0hfBqh8wZKdJ&#10;NDsbsmNM/Xq3IPRtDuc6q03nKtVSE0rPBibjBBRx5m3JuYHj4WO0ABUE2WLlmQz8UoDNut9bYWr9&#10;lb+p3UuuYgiHFA0UInWqdcgKchjGviaO3I9vHEqETa5tg9cY7io9TZIX7bDk2FBgTe8FZef9xRn4&#10;9LfT5Xl7knYuOzzMZkNX74bGPA26t1dQQp38ix/uLxvnL5Mp/H0TT9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cPvEAAAA3QAAAA8AAAAAAAAAAAAAAAAAmAIAAGRycy9k&#10;b3ducmV2LnhtbFBLBQYAAAAABAAEAPUAAACJAwAAAAA=&#10;" adj=",,17075,8732" stroked="f">
                  <v:imagedata embosscolor="shadow add(51)"/>
                  <v:shadow on="t" type="emboss" color="#999" color2="shadow add(102)" offset="1pt,1pt" offset2="-1pt,-1pt"/>
                  <v:textbox>
                    <w:txbxContent>
                      <w:p w:rsidR="00D1023D" w:rsidRPr="00820F17" w:rsidRDefault="00D1023D" w:rsidP="00FD778F">
                        <w:pPr>
                          <w:rPr>
                            <w:b/>
                            <w:bCs/>
                            <w:sz w:val="56"/>
                            <w:szCs w:val="56"/>
                            <w:lang w:val="en-US"/>
                          </w:rPr>
                        </w:pPr>
                        <w:r>
                          <w:rPr>
                            <w:b/>
                            <w:bCs/>
                            <w:sz w:val="56"/>
                            <w:szCs w:val="56"/>
                            <w:lang w:val="en-US"/>
                          </w:rPr>
                          <w:t>U</w:t>
                        </w:r>
                      </w:p>
                    </w:txbxContent>
                  </v:textbox>
                </v:shape>
                <v:shape id="Text Box 62" o:spid="_x0000_s1614" type="#_x0000_t202" style="position:absolute;left:3217;top:7358;width:6869;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KQcEA&#10;AADdAAAADwAAAGRycy9kb3ducmV2LnhtbERPzUrDQBC+C77DMoI3u9tG1KbdliIowZutDzBmp0na&#10;7GzYHdP49q4geJuP73fW28n3aqSYusAW5jMDirgOruPGwsfh5e4JVBJkh31gsvBNCbab66s1li5c&#10;+J3GvTQqh3Aq0UIrMpRap7olj2kWBuLMHUP0KBnGRruIlxzue70w5kF77Dg3tDjQc0v1ef/lLdy/&#10;nWLzeBpFqtdUFeaTl0iFtbc3024FSmiSf/Gfu3J5/tIU8PtNPkF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ykHBAAAA3QAAAA8AAAAAAAAAAAAAAAAAmAIAAGRycy9kb3du&#10;cmV2LnhtbFBLBQYAAAAABAAEAPUAAACGAwAAAAA=&#10;" stroked="f">
                  <v:imagedata embosscolor="shadow add(51)"/>
                  <v:shadow on="t" type="emboss" color="#999" color2="shadow add(102)" offset="1pt,1pt" offset2="-1pt,-1pt"/>
                  <v:textbox>
                    <w:txbxContent>
                      <w:p w:rsidR="00D1023D" w:rsidRPr="00820F17" w:rsidRDefault="00D1023D" w:rsidP="00FD778F">
                        <w:pPr>
                          <w:rPr>
                            <w:sz w:val="28"/>
                            <w:szCs w:val="28"/>
                            <w:lang w:val="uz-Cyrl-UZ"/>
                          </w:rPr>
                        </w:pPr>
                        <w:r>
                          <w:rPr>
                            <w:sz w:val="28"/>
                            <w:szCs w:val="28"/>
                            <w:lang w:val="en-US"/>
                          </w:rPr>
                          <w:t xml:space="preserve">Fikringizni </w:t>
                        </w:r>
                        <w:r w:rsidRPr="00CC4DE6">
                          <w:rPr>
                            <w:b/>
                            <w:bCs/>
                            <w:sz w:val="28"/>
                            <w:szCs w:val="28"/>
                            <w:lang w:val="en-US"/>
                          </w:rPr>
                          <w:t>UMUMLASH</w:t>
                        </w:r>
                        <w:r>
                          <w:rPr>
                            <w:sz w:val="28"/>
                            <w:szCs w:val="28"/>
                            <w:lang w:val="en-US"/>
                          </w:rPr>
                          <w:t>tiring</w:t>
                        </w:r>
                      </w:p>
                    </w:txbxContent>
                  </v:textbox>
                </v:shape>
                <w10:anchorlock/>
              </v:group>
            </w:pict>
          </mc:Fallback>
        </mc:AlternateContent>
      </w: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jc w:val="both"/>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widowControl w:val="0"/>
        <w:rPr>
          <w:b/>
          <w:bCs/>
          <w:lang w:val="uz-Cyrl-UZ"/>
        </w:rPr>
      </w:pPr>
    </w:p>
    <w:p w:rsidR="00FD778F" w:rsidRPr="00211312" w:rsidRDefault="00FD778F" w:rsidP="00FD778F">
      <w:pPr>
        <w:pStyle w:val="afc"/>
        <w:tabs>
          <w:tab w:val="left" w:pos="6663"/>
          <w:tab w:val="left" w:pos="7088"/>
        </w:tabs>
        <w:jc w:val="right"/>
        <w:rPr>
          <w:b/>
          <w:bCs/>
          <w:lang w:val="uz-Cyrl-UZ"/>
        </w:rPr>
      </w:pPr>
    </w:p>
    <w:p w:rsidR="00FD778F" w:rsidRPr="00211312" w:rsidRDefault="00FD778F" w:rsidP="00FD778F">
      <w:pPr>
        <w:widowControl w:val="0"/>
        <w:jc w:val="right"/>
        <w:rPr>
          <w:b/>
          <w:bCs/>
          <w:lang w:val="uz-Cyrl-UZ"/>
        </w:rPr>
      </w:pPr>
      <w:r w:rsidRPr="00211312">
        <w:rPr>
          <w:b/>
          <w:bCs/>
          <w:lang w:val="uz-Cyrl-UZ"/>
        </w:rPr>
        <w:br w:type="page"/>
      </w:r>
      <w:r w:rsidRPr="00211312">
        <w:rPr>
          <w:b/>
          <w:bCs/>
          <w:lang w:val="uz-Cyrl-UZ"/>
        </w:rPr>
        <w:lastRenderedPageBreak/>
        <w:t>1.17-ilova</w:t>
      </w:r>
    </w:p>
    <w:p w:rsidR="00FD778F" w:rsidRPr="00211312" w:rsidRDefault="00FD778F" w:rsidP="00FD778F">
      <w:pPr>
        <w:pStyle w:val="afc"/>
        <w:tabs>
          <w:tab w:val="left" w:pos="6663"/>
          <w:tab w:val="left" w:pos="7088"/>
        </w:tabs>
        <w:jc w:val="center"/>
        <w:rPr>
          <w:b/>
          <w:bCs/>
          <w:lang w:val="en-US"/>
        </w:rPr>
      </w:pPr>
      <w:r w:rsidRPr="00211312">
        <w:rPr>
          <w:b/>
          <w:bCs/>
          <w:lang w:val="en-US"/>
        </w:rPr>
        <w:t>1-guruh</w:t>
      </w:r>
    </w:p>
    <w:p w:rsidR="00FD778F" w:rsidRPr="00211312" w:rsidRDefault="00FD778F" w:rsidP="00FD778F">
      <w:pPr>
        <w:pStyle w:val="afc"/>
        <w:tabs>
          <w:tab w:val="left" w:pos="6663"/>
          <w:tab w:val="left" w:pos="7088"/>
        </w:tabs>
        <w:jc w:val="center"/>
        <w:rPr>
          <w:b/>
          <w:bCs/>
          <w:lang w:val="en-US"/>
        </w:rPr>
      </w:pPr>
      <w:r w:rsidRPr="00211312">
        <w:rPr>
          <w:b/>
          <w:bCs/>
          <w:lang w:val="en-US"/>
        </w:rPr>
        <w:t>«Nim</w:t>
      </w:r>
      <w:r w:rsidRPr="00211312">
        <w:rPr>
          <w:b/>
          <w:bCs/>
        </w:rPr>
        <w:t>a</w:t>
      </w:r>
      <w:r w:rsidRPr="00211312">
        <w:rPr>
          <w:b/>
          <w:bCs/>
          <w:lang w:val="en-US"/>
        </w:rPr>
        <w:t xml:space="preserve"> uchun?» te</w:t>
      </w:r>
      <w:r w:rsidRPr="00211312">
        <w:rPr>
          <w:b/>
          <w:bCs/>
        </w:rPr>
        <w:t>x</w:t>
      </w:r>
      <w:r w:rsidRPr="00211312">
        <w:rPr>
          <w:b/>
          <w:bCs/>
          <w:lang w:val="en-US"/>
        </w:rPr>
        <w:t>nik</w:t>
      </w:r>
      <w:r w:rsidRPr="00211312">
        <w:rPr>
          <w:b/>
          <w:bCs/>
        </w:rPr>
        <w:t>a</w:t>
      </w:r>
      <w:r w:rsidRPr="00211312">
        <w:rPr>
          <w:b/>
          <w:bCs/>
          <w:lang w:val="en-US"/>
        </w:rPr>
        <w:t>si</w:t>
      </w:r>
    </w:p>
    <w:p w:rsidR="00FD778F" w:rsidRPr="00211312" w:rsidRDefault="00FD778F" w:rsidP="00FD778F">
      <w:pPr>
        <w:pStyle w:val="afc"/>
        <w:tabs>
          <w:tab w:val="left" w:pos="6663"/>
          <w:tab w:val="left" w:pos="7088"/>
        </w:tabs>
        <w:jc w:val="center"/>
        <w:rPr>
          <w:b/>
          <w:bCs/>
          <w:lang w:val="en-US"/>
        </w:rPr>
      </w:pPr>
    </w:p>
    <w:p w:rsidR="00FD778F" w:rsidRPr="00211312" w:rsidRDefault="00FD778F" w:rsidP="00FD778F">
      <w:pPr>
        <w:widowControl w:val="0"/>
        <w:jc w:val="center"/>
        <w:rPr>
          <w:b/>
          <w:bCs/>
        </w:rPr>
      </w:pPr>
      <w:r w:rsidRPr="00211312">
        <w:rPr>
          <w:b/>
          <w:bCs/>
          <w:noProof/>
        </w:rPr>
        <w:drawing>
          <wp:inline distT="0" distB="0" distL="0" distR="0">
            <wp:extent cx="4918710" cy="2033905"/>
            <wp:effectExtent l="0" t="0" r="0" b="0"/>
            <wp:docPr id="1835" name="Рисунок 1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8"/>
                    <pic:cNvPicPr>
                      <a:picLocks noChangeArrowheads="1"/>
                    </pic:cNvPicPr>
                  </pic:nvPicPr>
                  <pic:blipFill>
                    <a:blip r:embed="rId405">
                      <a:extLst>
                        <a:ext uri="{28A0092B-C50C-407E-A947-70E740481C1C}">
                          <a14:useLocalDpi xmlns:a14="http://schemas.microsoft.com/office/drawing/2010/main" val="0"/>
                        </a:ext>
                      </a:extLst>
                    </a:blip>
                    <a:srcRect l="-21236" r="-27782"/>
                    <a:stretch>
                      <a:fillRect/>
                    </a:stretch>
                  </pic:blipFill>
                  <pic:spPr bwMode="auto">
                    <a:xfrm>
                      <a:off x="0" y="0"/>
                      <a:ext cx="4918710" cy="2033905"/>
                    </a:xfrm>
                    <a:prstGeom prst="rect">
                      <a:avLst/>
                    </a:prstGeom>
                    <a:noFill/>
                    <a:ln>
                      <a:noFill/>
                    </a:ln>
                  </pic:spPr>
                </pic:pic>
              </a:graphicData>
            </a:graphic>
          </wp:inline>
        </w:drawing>
      </w:r>
    </w:p>
    <w:p w:rsidR="00FD778F" w:rsidRPr="00211312" w:rsidRDefault="00FD778F" w:rsidP="00FD778F">
      <w:pPr>
        <w:pStyle w:val="afc"/>
        <w:tabs>
          <w:tab w:val="left" w:pos="6663"/>
          <w:tab w:val="left" w:pos="7088"/>
        </w:tabs>
        <w:jc w:val="center"/>
        <w:rPr>
          <w:b/>
          <w:bCs/>
        </w:rPr>
      </w:pPr>
      <w:r w:rsidRPr="00211312">
        <w:rPr>
          <w:b/>
          <w:bCs/>
        </w:rPr>
        <w:t xml:space="preserve">2-guruh </w:t>
      </w:r>
    </w:p>
    <w:p w:rsidR="00FD778F" w:rsidRPr="00211312" w:rsidRDefault="00FD778F" w:rsidP="00FD778F">
      <w:pPr>
        <w:pStyle w:val="afc"/>
        <w:tabs>
          <w:tab w:val="left" w:pos="6663"/>
          <w:tab w:val="left" w:pos="7088"/>
        </w:tabs>
        <w:jc w:val="center"/>
        <w:rPr>
          <w:b/>
          <w:bCs/>
        </w:rPr>
      </w:pPr>
      <w:r w:rsidRPr="00211312">
        <w:rPr>
          <w:b/>
          <w:bCs/>
        </w:rPr>
        <w:t>«Nima uchun?» texnikasi</w:t>
      </w:r>
    </w:p>
    <w:p w:rsidR="00FD778F" w:rsidRPr="00211312" w:rsidRDefault="00FD778F" w:rsidP="00FD778F">
      <w:pPr>
        <w:pStyle w:val="afc"/>
        <w:tabs>
          <w:tab w:val="left" w:pos="6663"/>
          <w:tab w:val="left" w:pos="7088"/>
        </w:tabs>
        <w:jc w:val="center"/>
        <w:rPr>
          <w:b/>
          <w:bCs/>
        </w:rPr>
      </w:pPr>
    </w:p>
    <w:p w:rsidR="00FD778F" w:rsidRPr="00211312" w:rsidRDefault="00FD778F" w:rsidP="00FD778F">
      <w:pPr>
        <w:widowControl w:val="0"/>
        <w:jc w:val="center"/>
        <w:rPr>
          <w:b/>
          <w:bCs/>
        </w:rPr>
      </w:pPr>
      <w:r w:rsidRPr="00211312">
        <w:rPr>
          <w:b/>
          <w:bCs/>
          <w:noProof/>
        </w:rPr>
        <w:drawing>
          <wp:inline distT="0" distB="0" distL="0" distR="0">
            <wp:extent cx="5218430" cy="2207260"/>
            <wp:effectExtent l="0" t="0" r="0" b="0"/>
            <wp:docPr id="1834" name="Рисунок 1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7"/>
                    <pic:cNvPicPr>
                      <a:picLocks noChangeArrowheads="1"/>
                    </pic:cNvPicPr>
                  </pic:nvPicPr>
                  <pic:blipFill>
                    <a:blip r:embed="rId406">
                      <a:extLst>
                        <a:ext uri="{28A0092B-C50C-407E-A947-70E740481C1C}">
                          <a14:useLocalDpi xmlns:a14="http://schemas.microsoft.com/office/drawing/2010/main" val="0"/>
                        </a:ext>
                      </a:extLst>
                    </a:blip>
                    <a:srcRect l="-19850" r="-26538"/>
                    <a:stretch>
                      <a:fillRect/>
                    </a:stretch>
                  </pic:blipFill>
                  <pic:spPr bwMode="auto">
                    <a:xfrm>
                      <a:off x="0" y="0"/>
                      <a:ext cx="5218430" cy="2207260"/>
                    </a:xfrm>
                    <a:prstGeom prst="rect">
                      <a:avLst/>
                    </a:prstGeom>
                    <a:noFill/>
                    <a:ln>
                      <a:noFill/>
                    </a:ln>
                  </pic:spPr>
                </pic:pic>
              </a:graphicData>
            </a:graphic>
          </wp:inline>
        </w:drawing>
      </w:r>
    </w:p>
    <w:p w:rsidR="00FD778F" w:rsidRPr="00211312" w:rsidRDefault="00FD778F" w:rsidP="00FD778F">
      <w:pPr>
        <w:widowControl w:val="0"/>
        <w:jc w:val="center"/>
        <w:rPr>
          <w:b/>
          <w:bCs/>
        </w:rPr>
      </w:pPr>
    </w:p>
    <w:p w:rsidR="00FD778F" w:rsidRPr="00211312" w:rsidRDefault="00FD778F" w:rsidP="00FD778F">
      <w:pPr>
        <w:pStyle w:val="afc"/>
        <w:tabs>
          <w:tab w:val="left" w:pos="6663"/>
          <w:tab w:val="left" w:pos="7088"/>
        </w:tabs>
        <w:jc w:val="center"/>
        <w:rPr>
          <w:b/>
          <w:bCs/>
        </w:rPr>
      </w:pPr>
      <w:r w:rsidRPr="00211312">
        <w:rPr>
          <w:b/>
          <w:bCs/>
        </w:rPr>
        <w:t>3-guruh</w:t>
      </w:r>
    </w:p>
    <w:p w:rsidR="00FD778F" w:rsidRPr="00211312" w:rsidRDefault="00FD778F" w:rsidP="00FD778F">
      <w:pPr>
        <w:pStyle w:val="afc"/>
        <w:tabs>
          <w:tab w:val="left" w:pos="6663"/>
          <w:tab w:val="left" w:pos="7088"/>
        </w:tabs>
        <w:jc w:val="center"/>
        <w:rPr>
          <w:b/>
          <w:bCs/>
        </w:rPr>
      </w:pPr>
      <w:r w:rsidRPr="00211312">
        <w:rPr>
          <w:b/>
          <w:bCs/>
        </w:rPr>
        <w:t>«Nima uchun?» texnikasi</w:t>
      </w:r>
    </w:p>
    <w:p w:rsidR="00FD778F" w:rsidRPr="00211312" w:rsidRDefault="00FD778F" w:rsidP="00FD778F">
      <w:pPr>
        <w:widowControl w:val="0"/>
        <w:jc w:val="center"/>
        <w:rPr>
          <w:b/>
          <w:bCs/>
          <w:noProof/>
          <w:lang w:val="uz-Cyrl-UZ"/>
        </w:rPr>
      </w:pPr>
      <w:r w:rsidRPr="00211312">
        <w:rPr>
          <w:b/>
          <w:bCs/>
          <w:noProof/>
        </w:rPr>
        <w:drawing>
          <wp:inline distT="0" distB="0" distL="0" distR="0">
            <wp:extent cx="5486400" cy="2317750"/>
            <wp:effectExtent l="0" t="0" r="0" b="0"/>
            <wp:docPr id="1833" name="Рисунок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
                    <pic:cNvPicPr>
                      <a:picLocks noChangeArrowheads="1"/>
                    </pic:cNvPicPr>
                  </pic:nvPicPr>
                  <pic:blipFill>
                    <a:blip r:embed="rId407">
                      <a:extLst>
                        <a:ext uri="{28A0092B-C50C-407E-A947-70E740481C1C}">
                          <a14:useLocalDpi xmlns:a14="http://schemas.microsoft.com/office/drawing/2010/main" val="0"/>
                        </a:ext>
                      </a:extLst>
                    </a:blip>
                    <a:srcRect l="-19783" r="-26495"/>
                    <a:stretch>
                      <a:fillRect/>
                    </a:stretch>
                  </pic:blipFill>
                  <pic:spPr bwMode="auto">
                    <a:xfrm>
                      <a:off x="0" y="0"/>
                      <a:ext cx="5486400" cy="2317750"/>
                    </a:xfrm>
                    <a:prstGeom prst="rect">
                      <a:avLst/>
                    </a:prstGeom>
                    <a:noFill/>
                    <a:ln>
                      <a:noFill/>
                    </a:ln>
                  </pic:spPr>
                </pic:pic>
              </a:graphicData>
            </a:graphic>
          </wp:inline>
        </w:drawing>
      </w:r>
    </w:p>
    <w:p w:rsidR="00FD778F" w:rsidRPr="00211312" w:rsidRDefault="00FD778F" w:rsidP="00FD778F">
      <w:pPr>
        <w:jc w:val="center"/>
        <w:rPr>
          <w:b/>
          <w:bCs/>
          <w:lang w:val="uz-Cyrl-UZ"/>
        </w:rPr>
      </w:pPr>
    </w:p>
    <w:p w:rsidR="00FD778F" w:rsidRDefault="00FD778F" w:rsidP="00FD778F">
      <w:pPr>
        <w:jc w:val="center"/>
        <w:rPr>
          <w:b/>
          <w:bCs/>
          <w:lang w:val="uz-Cyrl-UZ"/>
        </w:rPr>
      </w:pPr>
    </w:p>
    <w:p w:rsidR="00FD778F" w:rsidRDefault="00FD778F" w:rsidP="00FD778F">
      <w:pPr>
        <w:jc w:val="center"/>
        <w:rPr>
          <w:b/>
          <w:bCs/>
          <w:lang w:val="uz-Cyrl-UZ"/>
        </w:rPr>
      </w:pPr>
    </w:p>
    <w:p w:rsidR="00FD778F" w:rsidRDefault="00FD778F" w:rsidP="00FD778F">
      <w:pPr>
        <w:jc w:val="center"/>
        <w:rPr>
          <w:b/>
          <w:bCs/>
          <w:lang w:val="uz-Cyrl-UZ"/>
        </w:rPr>
      </w:pPr>
    </w:p>
    <w:p w:rsidR="00FD778F" w:rsidRDefault="00FD778F" w:rsidP="00FD778F">
      <w:pPr>
        <w:jc w:val="center"/>
        <w:rPr>
          <w:b/>
          <w:bCs/>
          <w:lang w:val="uz-Cyrl-UZ"/>
        </w:rPr>
      </w:pPr>
    </w:p>
    <w:p w:rsidR="00FD778F" w:rsidRDefault="00FD778F" w:rsidP="00FD778F">
      <w:pPr>
        <w:jc w:val="center"/>
        <w:rPr>
          <w:b/>
          <w:bCs/>
          <w:lang w:val="uz-Cyrl-UZ"/>
        </w:rPr>
      </w:pPr>
    </w:p>
    <w:p w:rsidR="00FD778F" w:rsidRPr="00211312" w:rsidRDefault="00FD778F" w:rsidP="00FD778F">
      <w:pPr>
        <w:jc w:val="center"/>
        <w:rPr>
          <w:b/>
          <w:bCs/>
          <w:lang w:val="uz-Cyrl-UZ"/>
        </w:rPr>
      </w:pPr>
      <w:r w:rsidRPr="00211312">
        <w:rPr>
          <w:b/>
          <w:bCs/>
          <w:lang w:val="uz-Cyrl-UZ"/>
        </w:rPr>
        <w:t>TARQATMA MATERIAL</w:t>
      </w:r>
    </w:p>
    <w:p w:rsidR="00FD778F" w:rsidRPr="00211312" w:rsidRDefault="00FD778F" w:rsidP="00FD778F">
      <w:pPr>
        <w:jc w:val="center"/>
        <w:rPr>
          <w:b/>
          <w:bCs/>
          <w:lang w:val="uz-Cyrl-UZ"/>
        </w:rPr>
      </w:pPr>
    </w:p>
    <w:p w:rsidR="00FD778F" w:rsidRPr="00211312" w:rsidRDefault="00FD778F" w:rsidP="00FD778F">
      <w:pPr>
        <w:pStyle w:val="122"/>
        <w:numPr>
          <w:ilvl w:val="0"/>
          <w:numId w:val="96"/>
        </w:numPr>
        <w:jc w:val="both"/>
        <w:rPr>
          <w:lang w:val="uz-Cyrl-UZ"/>
        </w:rPr>
      </w:pPr>
      <w:r w:rsidRPr="00211312">
        <w:rPr>
          <w:lang w:val="uz-Cyrl-UZ"/>
        </w:rPr>
        <w:t>Berilgan sxemani to’ldiring.</w:t>
      </w:r>
      <w:r w:rsidRPr="00211312">
        <w:rPr>
          <w:lang w:val="en-US"/>
        </w:rPr>
        <w:t xml:space="preserve"> Fanning strukturasi va boshqa fanlar bilan aloqasini ko’rsating:</w:t>
      </w:r>
      <w:r w:rsidRPr="00211312">
        <w:rPr>
          <w:lang w:val="uz-Cyrl-UZ"/>
        </w:rPr>
        <w:t xml:space="preserve"> </w:t>
      </w:r>
    </w:p>
    <w:p w:rsidR="00FD778F" w:rsidRPr="00211312" w:rsidRDefault="00014BF9" w:rsidP="00FD778F">
      <w:pPr>
        <w:ind w:left="360"/>
        <w:jc w:val="both"/>
        <w:rPr>
          <w:lang w:val="uz-Cyrl-UZ"/>
        </w:rPr>
      </w:pPr>
      <w:r w:rsidRPr="00211312">
        <w:rPr>
          <w:noProof/>
        </w:rPr>
        <mc:AlternateContent>
          <mc:Choice Requires="wpg">
            <w:drawing>
              <wp:anchor distT="0" distB="0" distL="114300" distR="114300" simplePos="0" relativeHeight="251699200" behindDoc="0" locked="1" layoutInCell="1" allowOverlap="1">
                <wp:simplePos x="0" y="0"/>
                <wp:positionH relativeFrom="column">
                  <wp:posOffset>299085</wp:posOffset>
                </wp:positionH>
                <wp:positionV relativeFrom="paragraph">
                  <wp:posOffset>72390</wp:posOffset>
                </wp:positionV>
                <wp:extent cx="5600700" cy="6065520"/>
                <wp:effectExtent l="13335" t="5715" r="5715" b="15240"/>
                <wp:wrapNone/>
                <wp:docPr id="1847"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065520"/>
                          <a:chOff x="1418" y="2942"/>
                          <a:chExt cx="8820" cy="10286"/>
                        </a:xfrm>
                      </wpg:grpSpPr>
                      <wpg:grpSp>
                        <wpg:cNvPr id="1848" name="Group 64"/>
                        <wpg:cNvGrpSpPr>
                          <a:grpSpLocks/>
                        </wpg:cNvGrpSpPr>
                        <wpg:grpSpPr bwMode="auto">
                          <a:xfrm>
                            <a:off x="1418" y="2942"/>
                            <a:ext cx="8820" cy="8640"/>
                            <a:chOff x="1238" y="2934"/>
                            <a:chExt cx="9360" cy="8640"/>
                          </a:xfrm>
                        </wpg:grpSpPr>
                        <wps:wsp>
                          <wps:cNvPr id="1849" name="Rectangle 65"/>
                          <wps:cNvSpPr>
                            <a:spLocks noChangeArrowheads="1"/>
                          </wps:cNvSpPr>
                          <wps:spPr bwMode="auto">
                            <a:xfrm>
                              <a:off x="1418" y="2970"/>
                              <a:ext cx="2880" cy="2124"/>
                            </a:xfrm>
                            <a:prstGeom prst="rect">
                              <a:avLst/>
                            </a:prstGeom>
                            <a:solidFill>
                              <a:srgbClr val="FFFFFF"/>
                            </a:solidFill>
                            <a:ln w="9525">
                              <a:solidFill>
                                <a:srgbClr val="000000"/>
                              </a:solidFill>
                              <a:miter lim="800000"/>
                              <a:headEnd/>
                              <a:tailEnd/>
                            </a:ln>
                          </wps:spPr>
                          <wps:txbx>
                            <w:txbxContent>
                              <w:p w:rsidR="00D1023D" w:rsidRPr="003B5AC4" w:rsidRDefault="00D1023D" w:rsidP="00FD778F">
                                <w:pPr>
                                  <w:jc w:val="both"/>
                                  <w:rPr>
                                    <w:b/>
                                    <w:bCs/>
                                    <w:i/>
                                    <w:iCs/>
                                  </w:rPr>
                                </w:pPr>
                                <w:r>
                                  <w:rPr>
                                    <w:b/>
                                    <w:bCs/>
                                    <w:i/>
                                    <w:iCs/>
                                    <w:lang w:val="en-US"/>
                                  </w:rPr>
                                  <w:t>Fanning maqsadi</w:t>
                                </w:r>
                                <w:r>
                                  <w:rPr>
                                    <w:b/>
                                    <w:bCs/>
                                    <w:i/>
                                    <w:iCs/>
                                  </w:rPr>
                                  <w:t>:</w:t>
                                </w:r>
                              </w:p>
                              <w:p w:rsidR="00D1023D" w:rsidRDefault="00D1023D" w:rsidP="00FD778F">
                                <w:pPr>
                                  <w:jc w:val="both"/>
                                </w:pPr>
                              </w:p>
                            </w:txbxContent>
                          </wps:txbx>
                          <wps:bodyPr rot="0" vert="horz" wrap="square" lIns="91440" tIns="45720" rIns="91440" bIns="45720" anchor="t" anchorCtr="0" upright="1">
                            <a:noAutofit/>
                          </wps:bodyPr>
                        </wps:wsp>
                        <wps:wsp>
                          <wps:cNvPr id="1850" name="Rectangle 66"/>
                          <wps:cNvSpPr>
                            <a:spLocks noChangeArrowheads="1"/>
                          </wps:cNvSpPr>
                          <wps:spPr bwMode="auto">
                            <a:xfrm>
                              <a:off x="4478" y="2934"/>
                              <a:ext cx="2880" cy="2160"/>
                            </a:xfrm>
                            <a:prstGeom prst="rect">
                              <a:avLst/>
                            </a:prstGeom>
                            <a:solidFill>
                              <a:srgbClr val="FFFFFF"/>
                            </a:solidFill>
                            <a:ln w="9525">
                              <a:solidFill>
                                <a:srgbClr val="000000"/>
                              </a:solidFill>
                              <a:miter lim="800000"/>
                              <a:headEnd/>
                              <a:tailEnd/>
                            </a:ln>
                          </wps:spPr>
                          <wps:txbx>
                            <w:txbxContent>
                              <w:p w:rsidR="00D1023D" w:rsidRPr="003B5AC4" w:rsidRDefault="00D1023D" w:rsidP="00FD778F">
                                <w:pPr>
                                  <w:jc w:val="both"/>
                                  <w:rPr>
                                    <w:b/>
                                    <w:bCs/>
                                    <w:i/>
                                    <w:iCs/>
                                  </w:rPr>
                                </w:pPr>
                                <w:r>
                                  <w:rPr>
                                    <w:b/>
                                    <w:bCs/>
                                    <w:i/>
                                    <w:iCs/>
                                    <w:lang w:val="en-US"/>
                                  </w:rPr>
                                  <w:t>Fanning vazifalari</w:t>
                                </w:r>
                                <w:r>
                                  <w:rPr>
                                    <w:b/>
                                    <w:bCs/>
                                    <w:i/>
                                    <w:iCs/>
                                  </w:rPr>
                                  <w:t>:</w:t>
                                </w:r>
                              </w:p>
                            </w:txbxContent>
                          </wps:txbx>
                          <wps:bodyPr rot="0" vert="horz" wrap="square" lIns="91440" tIns="45720" rIns="91440" bIns="45720" anchor="t" anchorCtr="0" upright="1">
                            <a:noAutofit/>
                          </wps:bodyPr>
                        </wps:wsp>
                        <wps:wsp>
                          <wps:cNvPr id="1851" name="Rectangle 67"/>
                          <wps:cNvSpPr>
                            <a:spLocks noChangeArrowheads="1"/>
                          </wps:cNvSpPr>
                          <wps:spPr bwMode="auto">
                            <a:xfrm>
                              <a:off x="7538" y="2934"/>
                              <a:ext cx="2880" cy="2160"/>
                            </a:xfrm>
                            <a:prstGeom prst="rect">
                              <a:avLst/>
                            </a:prstGeom>
                            <a:solidFill>
                              <a:srgbClr val="FFFFFF"/>
                            </a:solidFill>
                            <a:ln w="9525">
                              <a:solidFill>
                                <a:srgbClr val="000000"/>
                              </a:solidFill>
                              <a:miter lim="800000"/>
                              <a:headEnd/>
                              <a:tailEnd/>
                            </a:ln>
                          </wps:spPr>
                          <wps:txbx>
                            <w:txbxContent>
                              <w:p w:rsidR="00D1023D" w:rsidRPr="003B5AC4" w:rsidRDefault="00D1023D" w:rsidP="00FD778F">
                                <w:pPr>
                                  <w:jc w:val="both"/>
                                  <w:rPr>
                                    <w:b/>
                                    <w:bCs/>
                                    <w:i/>
                                    <w:iCs/>
                                  </w:rPr>
                                </w:pPr>
                                <w:r>
                                  <w:rPr>
                                    <w:b/>
                                    <w:bCs/>
                                    <w:i/>
                                    <w:iCs/>
                                    <w:lang w:val="en-US"/>
                                  </w:rPr>
                                  <w:t>Fanning predmeti</w:t>
                                </w:r>
                                <w:r>
                                  <w:rPr>
                                    <w:b/>
                                    <w:bCs/>
                                    <w:i/>
                                    <w:iCs/>
                                  </w:rPr>
                                  <w:t>:</w:t>
                                </w:r>
                              </w:p>
                            </w:txbxContent>
                          </wps:txbx>
                          <wps:bodyPr rot="0" vert="horz" wrap="square" lIns="91440" tIns="45720" rIns="91440" bIns="45720" anchor="t" anchorCtr="0" upright="1">
                            <a:noAutofit/>
                          </wps:bodyPr>
                        </wps:wsp>
                        <wps:wsp>
                          <wps:cNvPr id="1852" name="Line 68"/>
                          <wps:cNvCnPr>
                            <a:cxnSpLocks noChangeShapeType="1"/>
                          </wps:cNvCnPr>
                          <wps:spPr bwMode="auto">
                            <a:xfrm>
                              <a:off x="4298" y="40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69"/>
                          <wps:cNvCnPr>
                            <a:cxnSpLocks noChangeShapeType="1"/>
                          </wps:cNvCnPr>
                          <wps:spPr bwMode="auto">
                            <a:xfrm>
                              <a:off x="7358" y="40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Rectangle 70"/>
                          <wps:cNvSpPr>
                            <a:spLocks noChangeArrowheads="1"/>
                          </wps:cNvSpPr>
                          <wps:spPr bwMode="auto">
                            <a:xfrm>
                              <a:off x="3758" y="5454"/>
                              <a:ext cx="3960" cy="540"/>
                            </a:xfrm>
                            <a:prstGeom prst="rect">
                              <a:avLst/>
                            </a:prstGeom>
                            <a:solidFill>
                              <a:srgbClr val="FFFFFF"/>
                            </a:solidFill>
                            <a:ln w="9525">
                              <a:solidFill>
                                <a:srgbClr val="000000"/>
                              </a:solidFill>
                              <a:miter lim="800000"/>
                              <a:headEnd/>
                              <a:tailEnd/>
                            </a:ln>
                          </wps:spPr>
                          <wps:txbx>
                            <w:txbxContent>
                              <w:p w:rsidR="00D1023D" w:rsidRPr="00380DF0" w:rsidRDefault="00D1023D" w:rsidP="00FD778F">
                                <w:pPr>
                                  <w:jc w:val="center"/>
                                  <w:rPr>
                                    <w:b/>
                                    <w:bCs/>
                                    <w:i/>
                                    <w:iCs/>
                                    <w:lang w:val="en-US"/>
                                  </w:rPr>
                                </w:pPr>
                                <w:r>
                                  <w:rPr>
                                    <w:b/>
                                    <w:bCs/>
                                    <w:i/>
                                    <w:iCs/>
                                    <w:lang w:val="en-US"/>
                                  </w:rPr>
                                  <w:t>Fanning strukturasi</w:t>
                                </w:r>
                              </w:p>
                            </w:txbxContent>
                          </wps:txbx>
                          <wps:bodyPr rot="0" vert="horz" wrap="square" lIns="91440" tIns="45720" rIns="91440" bIns="45720" anchor="t" anchorCtr="0" upright="1">
                            <a:noAutofit/>
                          </wps:bodyPr>
                        </wps:wsp>
                        <wps:wsp>
                          <wps:cNvPr id="1855" name="Rectangle 71"/>
                          <wps:cNvSpPr>
                            <a:spLocks noChangeArrowheads="1"/>
                          </wps:cNvSpPr>
                          <wps:spPr bwMode="auto">
                            <a:xfrm>
                              <a:off x="1778" y="67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6" name="Rectangle 72"/>
                          <wps:cNvSpPr>
                            <a:spLocks noChangeArrowheads="1"/>
                          </wps:cNvSpPr>
                          <wps:spPr bwMode="auto">
                            <a:xfrm>
                              <a:off x="3938" y="67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7" name="Rectangle 73"/>
                          <wps:cNvSpPr>
                            <a:spLocks noChangeArrowheads="1"/>
                          </wps:cNvSpPr>
                          <wps:spPr bwMode="auto">
                            <a:xfrm>
                              <a:off x="6098" y="67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 name="Rectangle 74"/>
                          <wps:cNvSpPr>
                            <a:spLocks noChangeArrowheads="1"/>
                          </wps:cNvSpPr>
                          <wps:spPr bwMode="auto">
                            <a:xfrm>
                              <a:off x="8258" y="67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9" name="Rectangle 75"/>
                          <wps:cNvSpPr>
                            <a:spLocks noChangeArrowheads="1"/>
                          </wps:cNvSpPr>
                          <wps:spPr bwMode="auto">
                            <a:xfrm>
                              <a:off x="1778" y="76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0" name="Rectangle 76"/>
                          <wps:cNvSpPr>
                            <a:spLocks noChangeArrowheads="1"/>
                          </wps:cNvSpPr>
                          <wps:spPr bwMode="auto">
                            <a:xfrm>
                              <a:off x="3938" y="76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1" name="Rectangle 77"/>
                          <wps:cNvSpPr>
                            <a:spLocks noChangeArrowheads="1"/>
                          </wps:cNvSpPr>
                          <wps:spPr bwMode="auto">
                            <a:xfrm>
                              <a:off x="6098" y="76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2" name="Rectangle 78"/>
                          <wps:cNvSpPr>
                            <a:spLocks noChangeArrowheads="1"/>
                          </wps:cNvSpPr>
                          <wps:spPr bwMode="auto">
                            <a:xfrm>
                              <a:off x="8258" y="76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 name="Rectangle 79"/>
                          <wps:cNvSpPr>
                            <a:spLocks noChangeArrowheads="1"/>
                          </wps:cNvSpPr>
                          <wps:spPr bwMode="auto">
                            <a:xfrm>
                              <a:off x="1778" y="85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4" name="Rectangle 80"/>
                          <wps:cNvSpPr>
                            <a:spLocks noChangeArrowheads="1"/>
                          </wps:cNvSpPr>
                          <wps:spPr bwMode="auto">
                            <a:xfrm>
                              <a:off x="3938" y="85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5" name="Rectangle 81"/>
                          <wps:cNvSpPr>
                            <a:spLocks noChangeArrowheads="1"/>
                          </wps:cNvSpPr>
                          <wps:spPr bwMode="auto">
                            <a:xfrm>
                              <a:off x="6098" y="85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6" name="Rectangle 82"/>
                          <wps:cNvSpPr>
                            <a:spLocks noChangeArrowheads="1"/>
                          </wps:cNvSpPr>
                          <wps:spPr bwMode="auto">
                            <a:xfrm>
                              <a:off x="8258" y="85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7" name="Rectangle 83"/>
                          <wps:cNvSpPr>
                            <a:spLocks noChangeArrowheads="1"/>
                          </wps:cNvSpPr>
                          <wps:spPr bwMode="auto">
                            <a:xfrm>
                              <a:off x="1778" y="94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 name="Rectangle 84"/>
                          <wps:cNvSpPr>
                            <a:spLocks noChangeArrowheads="1"/>
                          </wps:cNvSpPr>
                          <wps:spPr bwMode="auto">
                            <a:xfrm>
                              <a:off x="3938" y="94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9" name="Rectangle 85"/>
                          <wps:cNvSpPr>
                            <a:spLocks noChangeArrowheads="1"/>
                          </wps:cNvSpPr>
                          <wps:spPr bwMode="auto">
                            <a:xfrm>
                              <a:off x="6098" y="94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0" name="Rectangle 86"/>
                          <wps:cNvSpPr>
                            <a:spLocks noChangeArrowheads="1"/>
                          </wps:cNvSpPr>
                          <wps:spPr bwMode="auto">
                            <a:xfrm>
                              <a:off x="8258" y="9414"/>
                              <a:ext cx="19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1" name="Rectangle 87"/>
                          <wps:cNvSpPr>
                            <a:spLocks noChangeArrowheads="1"/>
                          </wps:cNvSpPr>
                          <wps:spPr bwMode="auto">
                            <a:xfrm>
                              <a:off x="2678" y="10314"/>
                              <a:ext cx="6480" cy="1260"/>
                            </a:xfrm>
                            <a:prstGeom prst="rect">
                              <a:avLst/>
                            </a:prstGeom>
                            <a:solidFill>
                              <a:srgbClr val="FFFFFF"/>
                            </a:solidFill>
                            <a:ln w="9525">
                              <a:solidFill>
                                <a:srgbClr val="000000"/>
                              </a:solidFill>
                              <a:miter lim="800000"/>
                              <a:headEnd/>
                              <a:tailEnd/>
                            </a:ln>
                          </wps:spPr>
                          <wps:txbx>
                            <w:txbxContent>
                              <w:p w:rsidR="00D1023D" w:rsidRPr="00380DF0" w:rsidRDefault="00D1023D" w:rsidP="00FD778F">
                                <w:pPr>
                                  <w:jc w:val="center"/>
                                  <w:rPr>
                                    <w:b/>
                                    <w:bCs/>
                                    <w:i/>
                                    <w:iCs/>
                                    <w:lang w:val="en-US"/>
                                  </w:rPr>
                                </w:pPr>
                                <w:r>
                                  <w:rPr>
                                    <w:b/>
                                    <w:bCs/>
                                    <w:i/>
                                    <w:iCs/>
                                    <w:lang w:val="en-US"/>
                                  </w:rPr>
                                  <w:t xml:space="preserve">Fanning </w:t>
                                </w:r>
                                <w:r w:rsidRPr="00380DF0">
                                  <w:rPr>
                                    <w:b/>
                                    <w:bCs/>
                                    <w:i/>
                                    <w:iCs/>
                                    <w:sz w:val="22"/>
                                    <w:szCs w:val="22"/>
                                    <w:lang w:val="en-US"/>
                                  </w:rPr>
                                  <w:t>boshqa fanlar bilan aloqasini</w:t>
                                </w:r>
                                <w:r w:rsidRPr="00380DF0">
                                  <w:rPr>
                                    <w:b/>
                                    <w:bCs/>
                                    <w:i/>
                                    <w:iCs/>
                                    <w:lang w:val="en-US"/>
                                  </w:rPr>
                                  <w:t>:</w:t>
                                </w:r>
                              </w:p>
                            </w:txbxContent>
                          </wps:txbx>
                          <wps:bodyPr rot="0" vert="horz" wrap="square" lIns="91440" tIns="45720" rIns="91440" bIns="45720" anchor="t" anchorCtr="0" upright="1">
                            <a:noAutofit/>
                          </wps:bodyPr>
                        </wps:wsp>
                        <wps:wsp>
                          <wps:cNvPr id="1872" name="Line 88"/>
                          <wps:cNvCnPr>
                            <a:cxnSpLocks noChangeShapeType="1"/>
                          </wps:cNvCnPr>
                          <wps:spPr bwMode="auto">
                            <a:xfrm>
                              <a:off x="1238" y="5634"/>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89"/>
                          <wps:cNvCnPr>
                            <a:cxnSpLocks noChangeShapeType="1"/>
                          </wps:cNvCnPr>
                          <wps:spPr bwMode="auto">
                            <a:xfrm>
                              <a:off x="7718" y="563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90"/>
                          <wps:cNvCnPr>
                            <a:cxnSpLocks noChangeShapeType="1"/>
                          </wps:cNvCnPr>
                          <wps:spPr bwMode="auto">
                            <a:xfrm flipV="1">
                              <a:off x="1238" y="41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91"/>
                          <wps:cNvCnPr>
                            <a:cxnSpLocks noChangeShapeType="1"/>
                          </wps:cNvCnPr>
                          <wps:spPr bwMode="auto">
                            <a:xfrm flipV="1">
                              <a:off x="10598" y="41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92"/>
                          <wps:cNvCnPr>
                            <a:cxnSpLocks noChangeShapeType="1"/>
                          </wps:cNvCnPr>
                          <wps:spPr bwMode="auto">
                            <a:xfrm>
                              <a:off x="1238" y="41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93"/>
                          <wps:cNvCnPr>
                            <a:cxnSpLocks noChangeShapeType="1"/>
                          </wps:cNvCnPr>
                          <wps:spPr bwMode="auto">
                            <a:xfrm>
                              <a:off x="10418" y="41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94"/>
                          <wps:cNvCnPr>
                            <a:cxnSpLocks noChangeShapeType="1"/>
                          </wps:cNvCnPr>
                          <wps:spPr bwMode="auto">
                            <a:xfrm>
                              <a:off x="1238" y="5634"/>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95"/>
                          <wps:cNvCnPr>
                            <a:cxnSpLocks noChangeShapeType="1"/>
                          </wps:cNvCnPr>
                          <wps:spPr bwMode="auto">
                            <a:xfrm>
                              <a:off x="1238" y="1103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96"/>
                          <wps:cNvCnPr>
                            <a:cxnSpLocks noChangeShapeType="1"/>
                          </wps:cNvCnPr>
                          <wps:spPr bwMode="auto">
                            <a:xfrm>
                              <a:off x="9158" y="1103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97"/>
                          <wps:cNvCnPr>
                            <a:cxnSpLocks noChangeShapeType="1"/>
                          </wps:cNvCnPr>
                          <wps:spPr bwMode="auto">
                            <a:xfrm>
                              <a:off x="10598" y="5634"/>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2" name="Line 98"/>
                        <wps:cNvCnPr>
                          <a:cxnSpLocks noChangeShapeType="1"/>
                        </wps:cNvCnPr>
                        <wps:spPr bwMode="auto">
                          <a:xfrm>
                            <a:off x="2138" y="11819"/>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99"/>
                        <wps:cNvCnPr>
                          <a:cxnSpLocks noChangeShapeType="1"/>
                        </wps:cNvCnPr>
                        <wps:spPr bwMode="auto">
                          <a:xfrm flipH="1">
                            <a:off x="5829" y="11563"/>
                            <a:ext cx="1" cy="14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0"/>
                        <wps:cNvCnPr>
                          <a:cxnSpLocks noChangeShapeType="1"/>
                        </wps:cNvCnPr>
                        <wps:spPr bwMode="auto">
                          <a:xfrm>
                            <a:off x="2138" y="11832"/>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5" name="Line 101"/>
                        <wps:cNvCnPr>
                          <a:cxnSpLocks noChangeShapeType="1"/>
                        </wps:cNvCnPr>
                        <wps:spPr bwMode="auto">
                          <a:xfrm>
                            <a:off x="4632" y="1181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 name="Line 102"/>
                        <wps:cNvCnPr>
                          <a:cxnSpLocks noChangeShapeType="1"/>
                        </wps:cNvCnPr>
                        <wps:spPr bwMode="auto">
                          <a:xfrm>
                            <a:off x="6946" y="11819"/>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7" name="Line 103"/>
                        <wps:cNvCnPr>
                          <a:cxnSpLocks noChangeShapeType="1"/>
                        </wps:cNvCnPr>
                        <wps:spPr bwMode="auto">
                          <a:xfrm>
                            <a:off x="9518" y="11826"/>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 name="Line 104"/>
                        <wps:cNvCnPr>
                          <a:cxnSpLocks noChangeShapeType="1"/>
                        </wps:cNvCnPr>
                        <wps:spPr bwMode="auto">
                          <a:xfrm>
                            <a:off x="2138" y="12977"/>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5"/>
                        <wps:cNvCnPr>
                          <a:cxnSpLocks noChangeShapeType="1"/>
                        </wps:cNvCnPr>
                        <wps:spPr bwMode="auto">
                          <a:xfrm>
                            <a:off x="2138" y="12990"/>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0" name="Line 106"/>
                        <wps:cNvCnPr>
                          <a:cxnSpLocks noChangeShapeType="1"/>
                        </wps:cNvCnPr>
                        <wps:spPr bwMode="auto">
                          <a:xfrm>
                            <a:off x="4632" y="1297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1" name="Line 107"/>
                        <wps:cNvCnPr>
                          <a:cxnSpLocks noChangeShapeType="1"/>
                        </wps:cNvCnPr>
                        <wps:spPr bwMode="auto">
                          <a:xfrm>
                            <a:off x="6946" y="12977"/>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Line 108"/>
                        <wps:cNvCnPr>
                          <a:cxnSpLocks noChangeShapeType="1"/>
                        </wps:cNvCnPr>
                        <wps:spPr bwMode="auto">
                          <a:xfrm>
                            <a:off x="9518" y="12984"/>
                            <a:ext cx="0" cy="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2" o:spid="_x0000_s1615" style="position:absolute;left:0;text-align:left;margin-left:23.55pt;margin-top:5.7pt;width:441pt;height:477.6pt;z-index:251699200;mso-position-horizontal-relative:text;mso-position-vertical-relative:text" coordorigin="1418,2942" coordsize="8820,1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">
                <v:group id="Group 64" o:spid="_x0000_s1616" style="position:absolute;left:1418;top:2942;width:8820;height:8640" coordorigin="1238,2934" coordsize="936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rect id="Rectangle 65" o:spid="_x0000_s1617" style="position:absolute;left:1418;top:2970;width:2880;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fc8IA&#10;AADdAAAADwAAAGRycy9kb3ducmV2LnhtbERPS4vCMBC+C/6HMII3TX2waNcooih61HrxNtvMtl2b&#10;SWmiVn+9WRC8zcf3nNmiMaW4Ue0KywoG/QgEcWp1wZmCU7LpTUA4j6yxtEwKHuRgMW+3Zhhre+cD&#10;3Y4+EyGEXYwKcu+rWEqX5mTQ9W1FHLhfWxv0AdaZ1DXeQ7gp5TCKvqTBgkNDjhWtckovx6tR8FMM&#10;T/g8JNvITDcjv2+Sv+t5rVS30yy/QXhq/Ef8du90mD8ZT+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V9zwgAAAN0AAAAPAAAAAAAAAAAAAAAAAJgCAABkcnMvZG93&#10;bnJldi54bWxQSwUGAAAAAAQABAD1AAAAhwMAAAAA&#10;">
                    <v:textbox>
                      <w:txbxContent>
                        <w:p w:rsidR="00D1023D" w:rsidRPr="003B5AC4" w:rsidRDefault="00D1023D" w:rsidP="00FD778F">
                          <w:pPr>
                            <w:jc w:val="both"/>
                            <w:rPr>
                              <w:b/>
                              <w:bCs/>
                              <w:i/>
                              <w:iCs/>
                            </w:rPr>
                          </w:pPr>
                          <w:r>
                            <w:rPr>
                              <w:b/>
                              <w:bCs/>
                              <w:i/>
                              <w:iCs/>
                              <w:lang w:val="en-US"/>
                            </w:rPr>
                            <w:t>Fanning maqsadi</w:t>
                          </w:r>
                          <w:r>
                            <w:rPr>
                              <w:b/>
                              <w:bCs/>
                              <w:i/>
                              <w:iCs/>
                            </w:rPr>
                            <w:t>:</w:t>
                          </w:r>
                        </w:p>
                        <w:p w:rsidR="00D1023D" w:rsidRDefault="00D1023D" w:rsidP="00FD778F">
                          <w:pPr>
                            <w:jc w:val="both"/>
                          </w:pPr>
                        </w:p>
                      </w:txbxContent>
                    </v:textbox>
                  </v:rect>
                  <v:rect id="Rectangle 66" o:spid="_x0000_s1618" style="position:absolute;left:4478;top:2934;width:28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gM8UA&#10;AADdAAAADwAAAGRycy9kb3ducmV2LnhtbESPQW/CMAyF75P4D5GRuI0Upk2sEBBiArEjlMtupjFt&#10;oXGqJkDZr58Pk7jZes/vfZ4tOlerG7Wh8mxgNExAEefeVlwYOGTr1wmoEJEt1p7JwIMCLOa9lxmm&#10;1t95R7d9LJSEcEjRQBljk2od8pIchqFviEU7+dZhlLUttG3xLuGu1uMk+dA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mAzxQAAAN0AAAAPAAAAAAAAAAAAAAAAAJgCAABkcnMv&#10;ZG93bnJldi54bWxQSwUGAAAAAAQABAD1AAAAigMAAAAA&#10;">
                    <v:textbox>
                      <w:txbxContent>
                        <w:p w:rsidR="00D1023D" w:rsidRPr="003B5AC4" w:rsidRDefault="00D1023D" w:rsidP="00FD778F">
                          <w:pPr>
                            <w:jc w:val="both"/>
                            <w:rPr>
                              <w:b/>
                              <w:bCs/>
                              <w:i/>
                              <w:iCs/>
                            </w:rPr>
                          </w:pPr>
                          <w:r>
                            <w:rPr>
                              <w:b/>
                              <w:bCs/>
                              <w:i/>
                              <w:iCs/>
                              <w:lang w:val="en-US"/>
                            </w:rPr>
                            <w:t>Fanning vazifalari</w:t>
                          </w:r>
                          <w:r>
                            <w:rPr>
                              <w:b/>
                              <w:bCs/>
                              <w:i/>
                              <w:iCs/>
                            </w:rPr>
                            <w:t>:</w:t>
                          </w:r>
                        </w:p>
                      </w:txbxContent>
                    </v:textbox>
                  </v:rect>
                  <v:rect id="Rectangle 67" o:spid="_x0000_s1619" style="position:absolute;left:7538;top:2934;width:28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qMIA&#10;AADdAAAADwAAAGRycy9kb3ducmV2LnhtbERPTYvCMBC9C/6HMII3TVVc3K5RRFH0qPXibbaZbavN&#10;pDRRq7/eLAje5vE+ZzpvTCluVLvCsoJBPwJBnFpdcKbgmKx7ExDOI2ssLZOCBzmYz9qtKcba3nlP&#10;t4PPRAhhF6OC3PsqltKlORl0fVsRB+7P1gZ9gHUmdY33EG5KOYyiL2mw4NCQY0XLnNLL4WoU/BbD&#10;Iz73ySYy3+uR3zXJ+XpaKdXtNIsfEJ4a/xG/3Vsd5k/G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sWowgAAAN0AAAAPAAAAAAAAAAAAAAAAAJgCAABkcnMvZG93&#10;bnJldi54bWxQSwUGAAAAAAQABAD1AAAAhwMAAAAA&#10;">
                    <v:textbox>
                      <w:txbxContent>
                        <w:p w:rsidR="00D1023D" w:rsidRPr="003B5AC4" w:rsidRDefault="00D1023D" w:rsidP="00FD778F">
                          <w:pPr>
                            <w:jc w:val="both"/>
                            <w:rPr>
                              <w:b/>
                              <w:bCs/>
                              <w:i/>
                              <w:iCs/>
                            </w:rPr>
                          </w:pPr>
                          <w:r>
                            <w:rPr>
                              <w:b/>
                              <w:bCs/>
                              <w:i/>
                              <w:iCs/>
                              <w:lang w:val="en-US"/>
                            </w:rPr>
                            <w:t>Fanning predmeti</w:t>
                          </w:r>
                          <w:r>
                            <w:rPr>
                              <w:b/>
                              <w:bCs/>
                              <w:i/>
                              <w:iCs/>
                            </w:rPr>
                            <w:t>:</w:t>
                          </w:r>
                        </w:p>
                      </w:txbxContent>
                    </v:textbox>
                  </v:rect>
                  <v:line id="Line 68" o:spid="_x0000_s1620" style="position:absolute;visibility:visible;mso-wrap-style:square" from="4298,4014" to="447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EWcUAAADdAAAADwAAAGRycy9kb3ducmV2LnhtbERPTWvCQBC9F/wPywi91U0tD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EWcUAAADdAAAADwAAAAAAAAAA&#10;AAAAAAChAgAAZHJzL2Rvd25yZXYueG1sUEsFBgAAAAAEAAQA+QAAAJMDAAAAAA==&#10;"/>
                  <v:line id="Line 69" o:spid="_x0000_s1621" style="position:absolute;visibility:visible;mso-wrap-style:square" from="7358,4014" to="753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rect id="Rectangle 70" o:spid="_x0000_s1622" style="position:absolute;left:3758;top:5454;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VmMMIA&#10;AADdAAAADwAAAGRycy9kb3ducmV2LnhtbERPS4vCMBC+L/gfwgje1tQnbtcooih61HrZ22wzttVm&#10;Upqo1V+/WRC8zcf3nOm8MaW4Ue0Kywp63QgEcWp1wZmCY7L+nIBwHlljaZkUPMjBfNb6mGKs7Z33&#10;dDv4TIQQdjEqyL2vYildmpNB17UVceBOtjboA6wzqWu8h3BTyn4UjaXBgkNDjhUtc0ovh6tR8Fv0&#10;j/jcJ5vIfK0Hftck5+vPSqlOu1l8g/DU+Lf45d7qMH8y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WYwwgAAAN0AAAAPAAAAAAAAAAAAAAAAAJgCAABkcnMvZG93&#10;bnJldi54bWxQSwUGAAAAAAQABAD1AAAAhwMAAAAA&#10;">
                    <v:textbox>
                      <w:txbxContent>
                        <w:p w:rsidR="00D1023D" w:rsidRPr="00380DF0" w:rsidRDefault="00D1023D" w:rsidP="00FD778F">
                          <w:pPr>
                            <w:jc w:val="center"/>
                            <w:rPr>
                              <w:b/>
                              <w:bCs/>
                              <w:i/>
                              <w:iCs/>
                              <w:lang w:val="en-US"/>
                            </w:rPr>
                          </w:pPr>
                          <w:r>
                            <w:rPr>
                              <w:b/>
                              <w:bCs/>
                              <w:i/>
                              <w:iCs/>
                              <w:lang w:val="en-US"/>
                            </w:rPr>
                            <w:t>Fanning strukturasi</w:t>
                          </w:r>
                        </w:p>
                      </w:txbxContent>
                    </v:textbox>
                  </v:rect>
                  <v:rect id="Rectangle 71" o:spid="_x0000_s1623" style="position:absolute;left:1778;top:67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Dq8QA&#10;AADdAAAADwAAAGRycy9kb3ducmV2LnhtbERPTWvCQBC9F/wPyxS8NZsqKRqzirRY7FHjxduYHZO0&#10;2dmQXU3qr+8WBG/zeJ+TrQbTiCt1rras4DWKQRAXVtdcKjjkm5cZCOeRNTaWScEvOVgtR08Zptr2&#10;vKPr3pcihLBLUUHlfZtK6YqKDLrItsSBO9vOoA+wK6XusA/hppGTOH6TBmsODRW29F5R8bO/GAWn&#10;enLA2y7/jM18M/VfQ/59OX4oNX4e1gsQngb/EN/dWx3mz5I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w6vEAAAA3QAAAA8AAAAAAAAAAAAAAAAAmAIAAGRycy9k&#10;b3ducmV2LnhtbFBLBQYAAAAABAAEAPUAAACJAwAAAAA=&#10;"/>
                  <v:rect id="Rectangle 72" o:spid="_x0000_s1624" style="position:absolute;left:3938;top:67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d3MQA&#10;AADdAAAADwAAAGRycy9kb3ducmV2LnhtbERPTWvCQBC9C/6HZYTezEZLxaZZRVos7THGi7dpdppE&#10;s7Mhu5rUX+8WBG/zeJ+TrgfTiAt1rrasYBbFIIgLq2suFezz7XQJwnlkjY1lUvBHDtar8SjFRNue&#10;M7rsfClCCLsEFVTet4mUrqjIoItsSxy4X9sZ9AF2pdQd9iHcNHIexwtpsObQUGFL7xUVp93ZKPip&#10;53u8ZvlnbF63z/57yI/nw4dST5Nh8wbC0+Af4rv7S4f5y5c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XdzEAAAA3QAAAA8AAAAAAAAAAAAAAAAAmAIAAGRycy9k&#10;b3ducmV2LnhtbFBLBQYAAAAABAAEAPUAAACJAwAAAAA=&#10;"/>
                  <v:rect id="Rectangle 73" o:spid="_x0000_s1625" style="position:absolute;left:6098;top:67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4R8MA&#10;AADdAAAADwAAAGRycy9kb3ducmV2LnhtbERPS4vCMBC+L/gfwgje1lTFx3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f4R8MAAADdAAAADwAAAAAAAAAAAAAAAACYAgAAZHJzL2Rv&#10;d25yZXYueG1sUEsFBgAAAAAEAAQA9QAAAIgDAAAAAA==&#10;"/>
                  <v:rect id="Rectangle 74" o:spid="_x0000_s1626" style="position:absolute;left:8258;top:67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sNcUA&#10;AADdAAAADwAAAGRycy9kb3ducmV2LnhtbESPQW/CMAyF75P4D5GRuI0Upk2sEBBiArEjlMtupjFt&#10;oXGqJkDZr58Pk7jZes/vfZ4tOlerG7Wh8mxgNExAEefeVlwYOGTr1wmoEJEt1p7JwIMCLOa9lxmm&#10;1t95R7d9LJSEcEjRQBljk2od8pIchqFviEU7+dZhlLUttG3xLuGu1uMk+dAOK5aGEhtalZRf9ldn&#10;4FiND/i7yzaJ+1y/xe8uO19/vowZ9LvlFFSkLj7N/9dbK/iTd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Gw1xQAAAN0AAAAPAAAAAAAAAAAAAAAAAJgCAABkcnMv&#10;ZG93bnJldi54bWxQSwUGAAAAAAQABAD1AAAAigMAAAAA&#10;"/>
                  <v:rect id="Rectangle 75" o:spid="_x0000_s1627" style="position:absolute;left:1778;top:76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JrsIA&#10;AADdAAAADwAAAGRycy9kb3ducmV2LnhtbERPTYvCMBC9C/6HMII3TVVctGsUURQ9ar14m21m267N&#10;pDRRq7/eLAje5vE+Z7ZoTCluVLvCsoJBPwJBnFpdcKbglGx6ExDOI2ssLZOCBzlYzNutGcba3vlA&#10;t6PPRAhhF6OC3PsqltKlORl0fVsRB+7X1gZ9gHUmdY33EG5KOYyiL2mw4NCQY0WrnNLL8WoU/BTD&#10;Ez4PyTYy083I75vk73peK9XtNMtvEJ4a/xG/3Tsd5k/G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MmuwgAAAN0AAAAPAAAAAAAAAAAAAAAAAJgCAABkcnMvZG93&#10;bnJldi54bWxQSwUGAAAAAAQABAD1AAAAhwMAAAAA&#10;"/>
                  <v:rect id="Rectangle 76" o:spid="_x0000_s1628" style="position:absolute;left:3938;top:76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qjsUA&#10;AADdAAAADwAAAGRycy9kb3ducmV2LnhtbESPQW/CMAyF75P4D5GRuI0UJiEoBIQ2MbEjlAs305i2&#10;0DhVE6Dbr58PSNxsvef3Pi9WnavVndpQeTYwGiagiHNvKy4MHLLN+xRUiMgWa89k4JcCrJa9twWm&#10;1j94R/d9LJSEcEjRQBljk2od8pIchqFviEU7+9ZhlLUttG3xIeGu1uMkmWiHFUtDiQ19lpRf9zdn&#10;4FSND/i3y74TN9t8xJ8uu9yOX8YM+t16DipSF1/m5/XWCv50I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qqOxQAAAN0AAAAPAAAAAAAAAAAAAAAAAJgCAABkcnMv&#10;ZG93bnJldi54bWxQSwUGAAAAAAQABAD1AAAAigMAAAAA&#10;"/>
                  <v:rect id="Rectangle 77" o:spid="_x0000_s1629" style="position:absolute;left:6098;top:76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FcQA&#10;AADdAAAADwAAAGRycy9kb3ducmV2LnhtbERPTWvCQBC9F/oflin01mxiQWzMJohiaY+aXHobs2MS&#10;zc6G7Kppf323UPA2j/c5WTGZXlxpdJ1lBUkUgyCure64UVCV25cFCOeRNfaWScE3OSjyx4cMU21v&#10;vKPr3jcihLBLUUHr/ZBK6eqWDLrIDsSBO9rRoA9wbKQe8RbCTS9ncTyXBjsODS0OtG6pPu8vRsGh&#10;m1X4syvfY/O2ffWfU3m6fG2Uen6aVksQniZ/F/+7P3SYv5g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DxXEAAAA3QAAAA8AAAAAAAAAAAAAAAAAmAIAAGRycy9k&#10;b3ducmV2LnhtbFBLBQYAAAAABAAEAPUAAACJAwAAAAA=&#10;"/>
                  <v:rect id="Rectangle 78" o:spid="_x0000_s1630" style="position:absolute;left:8258;top:76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RYsMA&#10;AADdAAAADwAAAGRycy9kb3ducmV2LnhtbERPTWvCQBC9C/6HZYTedNMIwUZXKS1KPcZ46W2aHZNo&#10;djZk1yTtr3cLhd7m8T5nsxtNI3rqXG1ZwfMiAkFcWF1zqeCc7+crEM4ja2wsk4JvcrDbTicbTLUd&#10;OKP+5EsRQtilqKDyvk2ldEVFBt3CtsSBu9jOoA+wK6XucAjhppFxFCXSYM2hocKW3ioqbqe7UfBV&#10;x2f8yfJDZF72S38c8+v9812pp9n4ugbhafT/4j/3hw7zV0k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RYsMAAADdAAAADwAAAAAAAAAAAAAAAACYAgAAZHJzL2Rv&#10;d25yZXYueG1sUEsFBgAAAAAEAAQA9QAAAIgDAAAAAA==&#10;"/>
                  <v:rect id="Rectangle 79" o:spid="_x0000_s1631" style="position:absolute;left:1778;top:85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0+cEA&#10;AADdAAAADwAAAGRycy9kb3ducmV2LnhtbERPTYvCMBC9C/6HMII3TVUQrUYRRdGj1ou3sZltuzaT&#10;0kSt/nqzsOBtHu9z5svGlOJBtSssKxj0IxDEqdUFZwrOybY3AeE8ssbSMil4kYPlot2aY6ztk4/0&#10;OPlMhBB2MSrIva9iKV2ak0HXtxVx4H5sbdAHWGdS1/gM4aaUwygaS4MFh4YcK1rnlN5Od6PgWgzP&#10;+D4mu8hMtyN/aJLf+2WjVLfTrGYgPDX+K/5373WYPxmP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QNPnBAAAA3QAAAA8AAAAAAAAAAAAAAAAAmAIAAGRycy9kb3du&#10;cmV2LnhtbFBLBQYAAAAABAAEAPUAAACGAwAAAAA=&#10;"/>
                  <v:rect id="Rectangle 80" o:spid="_x0000_s1632" style="position:absolute;left:3938;top:85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jcQA&#10;AADdAAAADwAAAGRycy9kb3ducmV2LnhtbERPTWvCQBC9C/6HZYTezEZbxK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I3EAAAA3QAAAA8AAAAAAAAAAAAAAAAAmAIAAGRycy9k&#10;b3ducmV2LnhtbFBLBQYAAAAABAAEAPUAAACJAwAAAAA=&#10;"/>
                  <v:rect id="Rectangle 81" o:spid="_x0000_s1633" style="position:absolute;left:6098;top:85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FsQA&#10;AADdAAAADwAAAGRycy9kb3ducmV2LnhtbERPTWvCQBC9C/6HZYTezEZLxa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CRbEAAAA3QAAAA8AAAAAAAAAAAAAAAAAmAIAAGRycy9k&#10;b3ducmV2LnhtbFBLBQYAAAAABAAEAPUAAACJAwAAAAA=&#10;"/>
                  <v:rect id="Rectangle 82" o:spid="_x0000_s1634" style="position:absolute;left:8258;top:85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YcQA&#10;AADdAAAADwAAAGRycy9kb3ducmV2LnhtbERPS2vCQBC+C/6HZYTedFMLQVNXKS2WeozJpbdpdpqk&#10;zc6G7ObR/npXELzNx/ec3WEyjRioc7VlBY+rCARxYXXNpYI8Oy43IJxH1thYJgV/5OCwn892mGg7&#10;ckrD2ZcihLBLUEHlfZtI6YqKDLqVbYkD9207gz7ArpS6wzGEm0auoyiWBmsODRW29FpR8XvujYKv&#10;ep3jf5q9R2Z7fPKnKfvpP9+UelhML88gPE3+Lr65P3SYv4lj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l2HEAAAA3QAAAA8AAAAAAAAAAAAAAAAAmAIAAGRycy9k&#10;b3ducmV2LnhtbFBLBQYAAAAABAAEAPUAAACJAwAAAAA=&#10;"/>
                  <v:rect id="Rectangle 83" o:spid="_x0000_s1635" style="position:absolute;left:1778;top:94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y+sQA&#10;AADdAAAADwAAAGRycy9kb3ducmV2LnhtbERPTWvCQBC9F/wPyxS8NZsqpBqzirRY7FHjxduYHZO0&#10;2dmQXU3qr+8WBG/zeJ+TrQbTiCt1rras4DWKQRAXVtdcKjjkm5cZCOeRNTaWScEvOVgtR08Zptr2&#10;vKPr3pcihLBLUUHlfZtK6YqKDLrItsSBO9vOoA+wK6XusA/hppGTOE6kwZpDQ4UtvVdU/OwvRsGp&#10;nhzwtss/YzPfTP3XkH9fjh9KjZ+H9QKEp8E/xHf3Vof5s+QN/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MvrEAAAA3QAAAA8AAAAAAAAAAAAAAAAAmAIAAGRycy9k&#10;b3ducmV2LnhtbFBLBQYAAAAABAAEAPUAAACJAwAAAAA=&#10;"/>
                  <v:rect id="Rectangle 84" o:spid="_x0000_s1636" style="position:absolute;left:3938;top:94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miMUA&#10;AADdAAAADwAAAGRycy9kb3ducmV2LnhtbESPQW/CMAyF75P4D5GRuI0UJiEoBIQ2MbEjlAs305i2&#10;0DhVE6Dbr58PSNxsvef3Pi9WnavVndpQeTYwGiagiHNvKy4MHLLN+xRUiMgWa89k4JcCrJa9twWm&#10;1j94R/d9LJSEcEjRQBljk2od8pIchqFviEU7+9ZhlLUttG3xIeGu1uMkmWiHFUtDiQ19lpRf9zdn&#10;4FSND/i3y74TN9t8xJ8uu9yOX8YM+t16DipSF1/m5/XWCv50I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KaIxQAAAN0AAAAPAAAAAAAAAAAAAAAAAJgCAABkcnMv&#10;ZG93bnJldi54bWxQSwUGAAAAAAQABAD1AAAAigMAAAAA&#10;"/>
                  <v:rect id="Rectangle 85" o:spid="_x0000_s1637" style="position:absolute;left:6098;top:94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E8QA&#10;AADdAAAADwAAAGRycy9kb3ducmV2LnhtbERPTWvCQBC9F/oflin0VjdaEBPdBGmxtEdNLt7G7JhE&#10;s7Mhu4lpf323UPA2j/c5m2wyrRipd41lBfNZBIK4tLrhSkGR715WIJxH1thaJgXf5CBLHx82mGh7&#10;4z2NB1+JEMIuQQW1910ipStrMuhmtiMO3Nn2Bn2AfSV1j7cQblq5iKKlNNhwaKixo7eayuthMApO&#10;zaLAn33+EZl49+q/pvwyHN+Ven6atmsQniZ/F/+7P3WYv1rG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AxPEAAAA3QAAAA8AAAAAAAAAAAAAAAAAmAIAAGRycy9k&#10;b3ducmV2LnhtbFBLBQYAAAAABAAEAPUAAACJAwAAAAA=&#10;"/>
                  <v:rect id="Rectangle 86" o:spid="_x0000_s1638" style="position:absolute;left:8258;top:94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8U8UA&#10;AADdAAAADwAAAGRycy9kb3ducmV2LnhtbESPQW/CMAyF75P4D5GRuI0UJm2sEBBiArEjlMtupjFt&#10;oXGqJkDZr58Pk7jZes/vfZ4tOlerG7Wh8mxgNExAEefeVlwYOGTr1wmoEJEt1p7JwIMCLOa9lxmm&#10;1t95R7d9LJSEcEjRQBljk2od8pIchqFviEU7+dZhlLUttG3xLuGu1uMkedcOK5aGEhtalZRf9ldn&#10;4FiND/i7yzaJ+1y/xe8uO19/vowZ9LvlFFSkLj7N/9dbK/iTD+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xTxQAAAN0AAAAPAAAAAAAAAAAAAAAAAJgCAABkcnMv&#10;ZG93bnJldi54bWxQSwUGAAAAAAQABAD1AAAAigMAAAAA&#10;"/>
                  <v:rect id="Rectangle 87" o:spid="_x0000_s1639" style="position:absolute;left:2678;top:10314;width:64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ZyMIA&#10;AADdAAAADwAAAGRycy9kb3ducmV2LnhtbERPTYvCMBC9C/6HMII3TVVw3a5RRFH0qPXibbaZbavN&#10;pDRRq7/eLAje5vE+ZzpvTCluVLvCsoJBPwJBnFpdcKbgmKx7ExDOI2ssLZOCBzmYz9qtKcba3nlP&#10;t4PPRAhhF6OC3PsqltKlORl0fVsRB+7P1gZ9gHUmdY33EG5KOYyisTRYcGjIsaJlTunlcDUKfovh&#10;EZ/7ZBOZ7/XI75rkfD2tlOp2msUPCE+N/4jf7q0O8ydf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5nIwgAAAN0AAAAPAAAAAAAAAAAAAAAAAJgCAABkcnMvZG93&#10;bnJldi54bWxQSwUGAAAAAAQABAD1AAAAhwMAAAAA&#10;">
                    <v:textbox>
                      <w:txbxContent>
                        <w:p w:rsidR="00D1023D" w:rsidRPr="00380DF0" w:rsidRDefault="00D1023D" w:rsidP="00FD778F">
                          <w:pPr>
                            <w:jc w:val="center"/>
                            <w:rPr>
                              <w:b/>
                              <w:bCs/>
                              <w:i/>
                              <w:iCs/>
                              <w:lang w:val="en-US"/>
                            </w:rPr>
                          </w:pPr>
                          <w:r>
                            <w:rPr>
                              <w:b/>
                              <w:bCs/>
                              <w:i/>
                              <w:iCs/>
                              <w:lang w:val="en-US"/>
                            </w:rPr>
                            <w:t xml:space="preserve">Fanning </w:t>
                          </w:r>
                          <w:r w:rsidRPr="00380DF0">
                            <w:rPr>
                              <w:b/>
                              <w:bCs/>
                              <w:i/>
                              <w:iCs/>
                              <w:sz w:val="22"/>
                              <w:szCs w:val="22"/>
                              <w:lang w:val="en-US"/>
                            </w:rPr>
                            <w:t>boshqa fanlar bilan aloqasini</w:t>
                          </w:r>
                          <w:r w:rsidRPr="00380DF0">
                            <w:rPr>
                              <w:b/>
                              <w:bCs/>
                              <w:i/>
                              <w:iCs/>
                              <w:lang w:val="en-US"/>
                            </w:rPr>
                            <w:t>:</w:t>
                          </w:r>
                        </w:p>
                      </w:txbxContent>
                    </v:textbox>
                  </v:rect>
                  <v:line id="Line 88" o:spid="_x0000_s1640" style="position:absolute;visibility:visible;mso-wrap-style:square" from="1238,5634" to="375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YOcUAAADdAAAADwAAAGRycy9kb3ducmV2LnhtbERPTWvCQBC9F/wPywi91U0tpJK6iiiC&#10;eijVFtrjmJ0mqdnZsLsm6b93BcHbPN7nTOe9qUVLzleWFTyPEhDEudUVFwq+PtdPExA+IGusLZOC&#10;f/Iwnw0epphp2/Ge2kMoRAxhn6GCMoQmk9LnJRn0I9sQR+7XOoMhQldI7bCL4aaW4yRJpcGKY0OJ&#10;DS1Lyk+Hs1Hw/vKRtovtbtN/b9Njvtoff/46p9TjsF+8gQjUh7v45t7oOH/yO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YOcUAAADdAAAADwAAAAAAAAAA&#10;AAAAAAChAgAAZHJzL2Rvd25yZXYueG1sUEsFBgAAAAAEAAQA+QAAAJMDAAAAAA==&#10;"/>
                  <v:line id="Line 89" o:spid="_x0000_s1641" style="position:absolute;visibility:visible;mso-wrap-style:square" from="7718,5634" to="1059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line id="Line 90" o:spid="_x0000_s1642" style="position:absolute;flip:y;visibility:visible;mso-wrap-style:square" from="1238,4194" to="123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VKcUAAADdAAAADwAAAGRycy9kb3ducmV2LnhtbERPTWsCMRC9F/ofwgi9lJptkXZdjSKF&#10;ggcvVVnxNm7GzbKbyTZJdf33TaHQ2zze58yXg+3EhXxoHCt4HmcgiCunG64V7HcfTzmIEJE1do5J&#10;wY0CLBf3d3MstLvyJ122sRYphEOBCkyMfSFlqAxZDGPXEyfu7LzFmKCvpfZ4TeG2ky9Z9iotNpwa&#10;DPb0bqhqt99Wgcw3j19+dZq0ZXs4TE1Zlf1xo9TDaFjNQEQa4r/4z73WaX7+N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VKcUAAADdAAAADwAAAAAAAAAA&#10;AAAAAAChAgAAZHJzL2Rvd25yZXYueG1sUEsFBgAAAAAEAAQA+QAAAJMDAAAAAA==&#10;"/>
                  <v:line id="Line 91" o:spid="_x0000_s1643" style="position:absolute;flip:y;visibility:visible;mso-wrap-style:square" from="10598,4194" to="1059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wssYAAADdAAAADwAAAGRycy9kb3ducmV2LnhtbERPTWsCMRC9F/ofwhR6KZptaeu6NYoU&#10;Cj140ZYVb+Nm3Cy7mWyTVNd/b4RCb/N4nzNbDLYTR/KhcazgcZyBIK6cbrhW8P31McpBhIissXNM&#10;Cs4UYDG/vZlhod2J13TcxFqkEA4FKjAx9oWUoTJkMYxdT5y4g/MWY4K+ltrjKYXbTj5l2au02HBq&#10;MNjTu6Gq3fxaBTJfPfz45f65LdvtdmrKqux3K6Xu74blG4hIQ/wX/7k/dZqfT17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cLLGAAAA3QAAAA8AAAAAAAAA&#10;AAAAAAAAoQIAAGRycy9kb3ducmV2LnhtbFBLBQYAAAAABAAEAPkAAACUAwAAAAA=&#10;"/>
                  <v:line id="Line 92" o:spid="_x0000_s1644" style="position:absolute;visibility:visible;mso-wrap-style:square" from="1238,4194" to="141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OsUAAADdAAAADwAAAGRycy9kb3ducmV2LnhtbERPTWvCQBC9C/6HZQRvurFCKq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OeOsUAAADdAAAADwAAAAAAAAAA&#10;AAAAAAChAgAAZHJzL2Rvd25yZXYueG1sUEsFBgAAAAAEAAQA+QAAAJMDAAAAAA==&#10;"/>
                  <v:line id="Line 93" o:spid="_x0000_s1645" style="position:absolute;visibility:visible;mso-wrap-style:square" from="10418,4194" to="1059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7ocUAAADdAAAADwAAAGRycy9kb3ducmV2LnhtbERPS2vCQBC+F/wPywi91U0tRImuIpWC&#10;eij1AXocs2OSNjsbdrdJ/PfdQqG3+fieM1/2phYtOV9ZVvA8SkAQ51ZXXCg4Hd+epiB8QNZYWyYF&#10;d/KwXAwe5php2/Ge2kMoRAxhn6GCMoQmk9LnJRn0I9sQR+5mncEQoSukdtjFcFPLcZKk0mDFsaHE&#10;hl5Lyr8O30bB+8tH2q62u01/3qbXfL2/Xj47p9TjsF/NQATqw7/4z73Rcf50MoH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87ocUAAADdAAAADwAAAAAAAAAA&#10;AAAAAAChAgAAZHJzL2Rvd25yZXYueG1sUEsFBgAAAAAEAAQA+QAAAJMDAAAAAA==&#10;"/>
                  <v:line id="Line 94" o:spid="_x0000_s1646" style="position:absolute;visibility:visible;mso-wrap-style:square" from="1238,5634" to="123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v08gAAADdAAAADwAAAGRycy9kb3ducmV2LnhtbESPT0vDQBDF70K/wzIFb3ajQiy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Cv08gAAADdAAAADwAAAAAA&#10;AAAAAAAAAAChAgAAZHJzL2Rvd25yZXYueG1sUEsFBgAAAAAEAAQA+QAAAJYDAAAAAA==&#10;"/>
                  <v:line id="Line 95" o:spid="_x0000_s1647" style="position:absolute;visibility:visible;mso-wrap-style:square" from="1238,11034" to="267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KSMYAAADdAAAADwAAAGRycy9kb3ducmV2LnhtbERPTWvCQBC9F/oflil4q5tWSDW6irQI&#10;2kNRK+hxzI5J2uxs2F2T9N93C0Jv83ifM1v0phYtOV9ZVvA0TEAQ51ZXXCg4fK4exyB8QNZYWyYF&#10;P+RhMb+/m2Gmbcc7avehEDGEfYYKyhCaTEqfl2TQD21DHLmLdQZDhK6Q2mEXw00tn5MklQYrjg0l&#10;NvRaUv69vxoFH6Nt2i437+v+uEnP+dvufPrqnFKDh345BRGoD//im3ut4/zxy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MCkjGAAAA3QAAAA8AAAAAAAAA&#10;AAAAAAAAoQIAAGRycy9kb3ducmV2LnhtbFBLBQYAAAAABAAEAPkAAACUAwAAAAA=&#10;"/>
                  <v:line id="Line 96" o:spid="_x0000_s1648" style="position:absolute;visibility:visible;mso-wrap-style:square" from="9158,11034" to="1059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v:line id="Line 97" o:spid="_x0000_s1649" style="position:absolute;visibility:visible;mso-wrap-style:square" from="10598,5634" to="1059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group>
                <v:line id="Line 98" o:spid="_x0000_s1650" style="position:absolute;visibility:visible;mso-wrap-style:square" from="2138,11819" to="9518,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line id="Line 99" o:spid="_x0000_s1651" style="position:absolute;flip:x;visibility:visible;mso-wrap-style:square" from="5829,11563" to="5830,1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9esUAAADdAAAADwAAAGRycy9kb3ducmV2LnhtbERPTWsCMRC9F/wPYQQvpWZrS1m3RhFB&#10;6MGLWlZ6GzfTzbKbyTZJdfvvTaHQ2zze5yxWg+3EhXxoHCt4nGYgiCunG64VvB+3DzmIEJE1do5J&#10;wQ8FWC1HdwsstLvyni6HWIsUwqFABSbGvpAyVIYshqnriRP36bzFmKCvpfZ4TeG2k7Mse5EWG04N&#10;BnvaGKraw7dVIPPd/Zdfn5/bsj2d5qasyv5jp9RkPKxfQUQa4r/4z/2m0/w8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9esUAAADdAAAADwAAAAAAAAAA&#10;AAAAAAChAgAAZHJzL2Rvd25yZXYueG1sUEsFBgAAAAAEAAQA+QAAAJMDAAAAAA==&#10;"/>
                <v:line id="Line 100" o:spid="_x0000_s1652" style="position:absolute;visibility:visible;mso-wrap-style:square" from="2138,11832" to="2138,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A5cMAAADdAAAADwAAAGRycy9kb3ducmV2LnhtbERP32vCMBB+H+x/CDfY20wdorUaZawI&#10;e9CBOvZ8NremrLmUJqvxvzfCwLf7+H7ech1tKwbqfeNYwXiUgSCunG64VvB13LzkIHxA1tg6JgUX&#10;8rBePT4ssdDuzHsaDqEWKYR9gQpMCF0hpa8MWfQj1xEn7sf1FkOCfS11j+cUblv5mmVTabHh1GCw&#10;o3dD1e/hzyqYmXIvZ7LcHj/LoRnP4y5+n+ZKPT/FtwWIQDHcxf/uD53m5/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QOXDAAAA3QAAAA8AAAAAAAAAAAAA&#10;AAAAoQIAAGRycy9kb3ducmV2LnhtbFBLBQYAAAAABAAEAPkAAACRAwAAAAA=&#10;">
                  <v:stroke endarrow="block"/>
                </v:line>
                <v:line id="Line 101" o:spid="_x0000_s1653" style="position:absolute;visibility:visible;mso-wrap-style:square" from="4632,11819" to="46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lfsMAAADdAAAADwAAAGRycy9kb3ducmV2LnhtbERP32vCMBB+H+x/CDfY20wdqLUaZawI&#10;e9CBOvZ8NremrLmUJqvxvzfCwLf7+H7ech1tKwbqfeNYwXiUgSCunG64VvB13LzkIHxA1tg6JgUX&#10;8rBePT4ssdDuzHsaDqEWKYR9gQpMCF0hpa8MWfQj1xEn7sf1FkOCfS11j+cUblv5mmVTabHh1GCw&#10;o3dD1e/hzyqYmXIvZ7LcHj/LoRnP4y5+n+ZKPT/FtwWIQDHcxf/uD53m5/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5X7DAAAA3QAAAA8AAAAAAAAAAAAA&#10;AAAAoQIAAGRycy9kb3ducmV2LnhtbFBLBQYAAAAABAAEAPkAAACRAwAAAAA=&#10;">
                  <v:stroke endarrow="block"/>
                </v:line>
                <v:line id="Line 102" o:spid="_x0000_s1654" style="position:absolute;visibility:visible;mso-wrap-style:square" from="6946,11819" to="6946,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p7CcMAAADdAAAADwAAAGRycy9kb3ducmV2LnhtbERPS2sCMRC+F/ofwhS81aw96LoapXQR&#10;PFjBBz1PN+Nm6WaybOIa/30jFHqbj+85y3W0rRio941jBZNxBoK4crrhWsH5tHnNQfiArLF1TAru&#10;5GG9en5aYqHdjQ80HEMtUgj7AhWYELpCSl8ZsujHriNO3MX1FkOCfS11j7cUblv5lmVTabHh1GCw&#10;ow9D1c/xahXMTHmQM1nuTvtyaCbz+Bm/vudKjV7i+wJEoBj+xX/urU7z83wK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KewnDAAAA3QAAAA8AAAAAAAAAAAAA&#10;AAAAoQIAAGRycy9kb3ducmV2LnhtbFBLBQYAAAAABAAEAPkAAACRAwAAAAA=&#10;">
                  <v:stroke endarrow="block"/>
                </v:line>
                <v:line id="Line 103" o:spid="_x0000_s1655" style="position:absolute;visibility:visible;mso-wrap-style:square" from="9518,11826" to="9518,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eksQAAADdAAAADwAAAGRycy9kb3ducmV2LnhtbERPyWrDMBC9F/oPYgq9NXJ6qB03Sig1&#10;hR6aQBZynloTy8QaGUt11L+PAoHc5vHWmS+j7cRIg28dK5hOMhDEtdMtNwr2u6+XAoQPyBo7x6Tg&#10;nzwsF48Pcyy1O/OGxm1oRAphX6ICE0JfSulrQxb9xPXEiTu6wWJIcGikHvCcwm0nX7PsTVpsOTUY&#10;7OnTUH3a/lkFuak2MpfVz25dje10Flfx8DtT6vkpfryDCBTDXXxzf+s0vyhyuH6TTp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t6SxAAAAN0AAAAPAAAAAAAAAAAA&#10;AAAAAKECAABkcnMvZG93bnJldi54bWxQSwUGAAAAAAQABAD5AAAAkgMAAAAA&#10;">
                  <v:stroke endarrow="block"/>
                </v:line>
                <v:line id="Line 104" o:spid="_x0000_s1656" style="position:absolute;visibility:visible;mso-wrap-style:square" from="2138,12977" to="9518,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f9M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d/0xwAAAN0AAAAPAAAAAAAA&#10;AAAAAAAAAKECAABkcnMvZG93bnJldi54bWxQSwUGAAAAAAQABAD5AAAAlQMAAAAA&#10;"/>
                <v:line id="Line 105" o:spid="_x0000_s1657" style="position:absolute;visibility:visible;mso-wrap-style:square" from="2138,12990" to="2138,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ve8MAAADdAAAADwAAAGRycy9kb3ducmV2LnhtbERPTWvCQBC9F/wPywi91Y091CS6ihgK&#10;HtqCWnoes2M2mJ0N2TVu/323UOhtHu9zVptoOzHS4FvHCuazDARx7XTLjYLP0+tTDsIHZI2dY1Lw&#10;TR4268nDCkvt7nyg8RgakULYl6jAhNCXUvrakEU/cz1x4i5usBgSHBqpB7yncNvJ5yx7kRZbTg0G&#10;e9oZqq/Hm1WwMNVBLmT1dvqoxnZexPf4dS6UepzG7RJEoBj+xX/uvU7z87yA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73vDAAAA3QAAAA8AAAAAAAAAAAAA&#10;AAAAoQIAAGRycy9kb3ducmV2LnhtbFBLBQYAAAAABAAEAPkAAACRAwAAAAA=&#10;">
                  <v:stroke endarrow="block"/>
                </v:line>
                <v:line id="Line 106" o:spid="_x0000_s1658" style="position:absolute;visibility:visible;mso-wrap-style:square" from="4632,12977" to="4632,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QO8YAAADdAAAADwAAAGRycy9kb3ducmV2LnhtbESPT0/DMAzF70h8h8hI3Fg6Dttalk2I&#10;CmkHQNof7ew1pqlonKoJXfj2+IDEzdZ7fu/n9Tb7Xk00xi6wgfmsAEXcBNtxa+B0fH1YgYoJ2WIf&#10;mAz8UITt5vZmjZUNV97TdEitkhCOFRpwKQ2V1rFx5DHOwkAs2mcYPSZZx1bbEa8S7nv9WBQL7bFj&#10;aXA40Iuj5uvw7Q0sXb3XS12/HT/qqZuX+T2fL6Ux93f5+QlUopz+zX/XOyv4q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0DvGAAAA3QAAAA8AAAAAAAAA&#10;AAAAAAAAoQIAAGRycy9kb3ducmV2LnhtbFBLBQYAAAAABAAEAPkAAACUAwAAAAA=&#10;">
                  <v:stroke endarrow="block"/>
                </v:line>
                <v:line id="Line 107" o:spid="_x0000_s1659" style="position:absolute;visibility:visible;mso-wrap-style:square" from="6946,12977" to="6946,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1oMQAAADdAAAADwAAAGRycy9kb3ducmV2LnhtbERPyWrDMBC9B/oPYgq9JbJ7aGI3Sig1&#10;hR7aQBZynloTy8QaGUt11L+vAoHc5vHWWa6j7cRIg28dK8hnGQji2umWGwWH/cd0AcIHZI2dY1Lw&#10;Rx7Wq4fJEkvtLrylcRcakULYl6jAhNCXUvrakEU/cz1x4k5usBgSHBqpB7ykcNvJ5yx7kRZbTg0G&#10;e3o3VJ93v1bB3FRbOZfV135TjW1exO94/CmUenqMb68gAsVwF9/cnzrNXxQ5XL9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nWgxAAAAN0AAAAPAAAAAAAAAAAA&#10;AAAAAKECAABkcnMvZG93bnJldi54bWxQSwUGAAAAAAQABAD5AAAAkgMAAAAA&#10;">
                  <v:stroke endarrow="block"/>
                </v:line>
                <v:line id="Line 108" o:spid="_x0000_s1660" style="position:absolute;visibility:visible;mso-wrap-style:square" from="9518,12984" to="9518,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r18MAAADdAAAADwAAAGRycy9kb3ducmV2LnhtbERPS2sCMRC+F/ofwhS81awe1F2NUroU&#10;PNiCD3qebsbN0s1k2cQ1/vumIHibj+85q020rRio941jBZNxBoK4crrhWsHp+PG6AOEDssbWMSm4&#10;kYfN+vlphYV2V97TcAi1SCHsC1RgQugKKX1lyKIfu444cWfXWwwJ9rXUPV5TuG3lNMtm0mLDqcFg&#10;R++Gqt/DxSqYm3Iv57LcHb/KoZnk8TN+/+RKjV7i2xJEoBge4rt7q9P8RT6F/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o69fDAAAA3QAAAA8AAAAAAAAAAAAA&#10;AAAAoQIAAGRycy9kb3ducmV2LnhtbFBLBQYAAAAABAAEAPkAAACRAwAAAAA=&#10;">
                  <v:stroke endarrow="block"/>
                </v:line>
                <w10:anchorlock/>
              </v:group>
            </w:pict>
          </mc:Fallback>
        </mc:AlternateContent>
      </w:r>
      <w:r w:rsidR="00FD778F" w:rsidRPr="00211312">
        <w:rPr>
          <w:lang w:val="uz-Cyrl-UZ"/>
        </w:rPr>
        <w:t xml:space="preserve"> </w:t>
      </w: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FD778F" w:rsidP="00FD778F">
      <w:pPr>
        <w:widowControl w:val="0"/>
        <w:rPr>
          <w:lang w:val="uz-Cyrl-UZ"/>
        </w:rPr>
      </w:pPr>
    </w:p>
    <w:p w:rsidR="00FD778F" w:rsidRPr="00211312" w:rsidRDefault="00014BF9" w:rsidP="00FD778F">
      <w:pPr>
        <w:widowControl w:val="0"/>
        <w:jc w:val="center"/>
        <w:rPr>
          <w:lang w:val="uz-Cyrl-UZ"/>
        </w:rPr>
      </w:pPr>
      <w:r w:rsidRPr="00211312">
        <w:rPr>
          <w:noProof/>
        </w:rPr>
        <mc:AlternateContent>
          <mc:Choice Requires="wps">
            <w:drawing>
              <wp:anchor distT="0" distB="0" distL="114300" distR="114300" simplePos="0" relativeHeight="251707392" behindDoc="0" locked="1" layoutInCell="1" allowOverlap="1">
                <wp:simplePos x="0" y="0"/>
                <wp:positionH relativeFrom="column">
                  <wp:posOffset>125095</wp:posOffset>
                </wp:positionH>
                <wp:positionV relativeFrom="paragraph">
                  <wp:posOffset>681990</wp:posOffset>
                </wp:positionV>
                <wp:extent cx="1205865" cy="477520"/>
                <wp:effectExtent l="10795" t="5715" r="12065" b="12065"/>
                <wp:wrapNone/>
                <wp:docPr id="1846"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661" type="#_x0000_t202" style="position:absolute;left:0;text-align:left;margin-left:9.85pt;margin-top:53.7pt;width:94.95pt;height:3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6368" behindDoc="0" locked="1" layoutInCell="1" allowOverlap="1">
                <wp:simplePos x="0" y="0"/>
                <wp:positionH relativeFrom="column">
                  <wp:posOffset>1671320</wp:posOffset>
                </wp:positionH>
                <wp:positionV relativeFrom="paragraph">
                  <wp:posOffset>681990</wp:posOffset>
                </wp:positionV>
                <wp:extent cx="1205865" cy="477520"/>
                <wp:effectExtent l="13970" t="5715" r="8890" b="12065"/>
                <wp:wrapNone/>
                <wp:docPr id="1845"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662" type="#_x0000_t202" style="position:absolute;left:0;text-align:left;margin-left:131.6pt;margin-top:53.7pt;width:94.95pt;height:3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5344" behindDoc="0" locked="1" layoutInCell="1" allowOverlap="1">
                <wp:simplePos x="0" y="0"/>
                <wp:positionH relativeFrom="column">
                  <wp:posOffset>3206115</wp:posOffset>
                </wp:positionH>
                <wp:positionV relativeFrom="paragraph">
                  <wp:posOffset>690245</wp:posOffset>
                </wp:positionV>
                <wp:extent cx="1205865" cy="477520"/>
                <wp:effectExtent l="5715" t="13970" r="7620" b="13335"/>
                <wp:wrapNone/>
                <wp:docPr id="1844"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663" type="#_x0000_t202" style="position:absolute;left:0;text-align:left;margin-left:252.45pt;margin-top:54.35pt;width:94.95pt;height:3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4320" behindDoc="0" locked="1" layoutInCell="1" allowOverlap="1">
                <wp:simplePos x="0" y="0"/>
                <wp:positionH relativeFrom="column">
                  <wp:posOffset>4766310</wp:posOffset>
                </wp:positionH>
                <wp:positionV relativeFrom="paragraph">
                  <wp:posOffset>686435</wp:posOffset>
                </wp:positionV>
                <wp:extent cx="1205865" cy="477520"/>
                <wp:effectExtent l="13335" t="10160" r="9525" b="7620"/>
                <wp:wrapNone/>
                <wp:docPr id="1843"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664" type="#_x0000_t202" style="position:absolute;left:0;text-align:left;margin-left:375.3pt;margin-top:54.05pt;width:94.95pt;height:3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3296" behindDoc="0" locked="1" layoutInCell="1" allowOverlap="1">
                <wp:simplePos x="0" y="0"/>
                <wp:positionH relativeFrom="column">
                  <wp:posOffset>4766310</wp:posOffset>
                </wp:positionH>
                <wp:positionV relativeFrom="paragraph">
                  <wp:posOffset>-59055</wp:posOffset>
                </wp:positionV>
                <wp:extent cx="1205865" cy="477520"/>
                <wp:effectExtent l="13335" t="7620" r="9525" b="10160"/>
                <wp:wrapNone/>
                <wp:docPr id="1842"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665" type="#_x0000_t202" style="position:absolute;left:0;text-align:left;margin-left:375.3pt;margin-top:-4.65pt;width:94.95pt;height:3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2272" behindDoc="0" locked="1" layoutInCell="1" allowOverlap="1">
                <wp:simplePos x="0" y="0"/>
                <wp:positionH relativeFrom="column">
                  <wp:posOffset>3206115</wp:posOffset>
                </wp:positionH>
                <wp:positionV relativeFrom="paragraph">
                  <wp:posOffset>-59055</wp:posOffset>
                </wp:positionV>
                <wp:extent cx="1205865" cy="477520"/>
                <wp:effectExtent l="5715" t="7620" r="7620" b="10160"/>
                <wp:wrapNone/>
                <wp:docPr id="1841"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666" type="#_x0000_t202" style="position:absolute;left:0;text-align:left;margin-left:252.45pt;margin-top:-4.65pt;width:94.95pt;height:3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1248" behindDoc="0" locked="1" layoutInCell="1" allowOverlap="1">
                <wp:simplePos x="0" y="0"/>
                <wp:positionH relativeFrom="column">
                  <wp:posOffset>1671320</wp:posOffset>
                </wp:positionH>
                <wp:positionV relativeFrom="paragraph">
                  <wp:posOffset>-59055</wp:posOffset>
                </wp:positionV>
                <wp:extent cx="1205865" cy="477520"/>
                <wp:effectExtent l="13970" t="7620" r="8890" b="10160"/>
                <wp:wrapNone/>
                <wp:docPr id="1840"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667" type="#_x0000_t202" style="position:absolute;left:0;text-align:left;margin-left:131.6pt;margin-top:-4.65pt;width:94.95pt;height:3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">
                <v:textbox>
                  <w:txbxContent>
                    <w:p w:rsidR="00D1023D" w:rsidRDefault="00D1023D" w:rsidP="00FD778F"/>
                  </w:txbxContent>
                </v:textbox>
                <w10:anchorlock/>
              </v:shape>
            </w:pict>
          </mc:Fallback>
        </mc:AlternateContent>
      </w:r>
      <w:r w:rsidRPr="00211312">
        <w:rPr>
          <w:noProof/>
        </w:rPr>
        <mc:AlternateContent>
          <mc:Choice Requires="wps">
            <w:drawing>
              <wp:anchor distT="0" distB="0" distL="114300" distR="114300" simplePos="0" relativeHeight="251700224" behindDoc="0" locked="1" layoutInCell="1" allowOverlap="1">
                <wp:simplePos x="0" y="0"/>
                <wp:positionH relativeFrom="column">
                  <wp:posOffset>125095</wp:posOffset>
                </wp:positionH>
                <wp:positionV relativeFrom="paragraph">
                  <wp:posOffset>-59055</wp:posOffset>
                </wp:positionV>
                <wp:extent cx="1205865" cy="477520"/>
                <wp:effectExtent l="10795" t="7620" r="12065" b="10160"/>
                <wp:wrapNone/>
                <wp:docPr id="1839"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477520"/>
                        </a:xfrm>
                        <a:prstGeom prst="rect">
                          <a:avLst/>
                        </a:prstGeom>
                        <a:solidFill>
                          <a:srgbClr val="FFFFFF"/>
                        </a:solidFill>
                        <a:ln w="9525">
                          <a:solidFill>
                            <a:srgbClr val="000000"/>
                          </a:solidFill>
                          <a:miter lim="800000"/>
                          <a:headEnd/>
                          <a:tailEnd/>
                        </a:ln>
                      </wps:spPr>
                      <wps:txbx>
                        <w:txbxContent>
                          <w:p w:rsidR="00D1023D" w:rsidRDefault="00D1023D" w:rsidP="00FD7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668" type="#_x0000_t202" style="position:absolute;left:0;text-align:left;margin-left:9.85pt;margin-top:-4.65pt;width:94.95pt;height:3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">
                <v:textbox>
                  <w:txbxContent>
                    <w:p w:rsidR="00D1023D" w:rsidRDefault="00D1023D" w:rsidP="00FD778F"/>
                  </w:txbxContent>
                </v:textbox>
                <w10:anchorlock/>
              </v:shape>
            </w:pict>
          </mc:Fallback>
        </mc:AlternateContent>
      </w:r>
    </w:p>
    <w:p w:rsidR="00FD778F" w:rsidRPr="00211312" w:rsidRDefault="00FD778F" w:rsidP="00FD778F">
      <w:pPr>
        <w:widowControl w:val="0"/>
        <w:jc w:val="center"/>
        <w:rPr>
          <w:lang w:val="uz-Cyrl-UZ"/>
        </w:rPr>
      </w:pPr>
    </w:p>
    <w:p w:rsidR="00FD778F" w:rsidRPr="00211312" w:rsidRDefault="00FD778F" w:rsidP="00FD778F">
      <w:pPr>
        <w:widowControl w:val="0"/>
        <w:jc w:val="center"/>
        <w:rPr>
          <w:lang w:val="uz-Cyrl-UZ"/>
        </w:rPr>
      </w:pPr>
    </w:p>
    <w:p w:rsidR="00FD778F" w:rsidRPr="00211312" w:rsidRDefault="00FD778F" w:rsidP="00FD778F">
      <w:pPr>
        <w:widowControl w:val="0"/>
        <w:jc w:val="center"/>
        <w:rPr>
          <w:b/>
          <w:bCs/>
          <w:i/>
          <w:iCs/>
          <w:u w:val="single"/>
          <w:lang w:val="uz-Cyrl-UZ"/>
        </w:rPr>
      </w:pPr>
    </w:p>
    <w:p w:rsidR="00FD778F" w:rsidRPr="00211312" w:rsidRDefault="00FD778F" w:rsidP="00FD778F">
      <w:pPr>
        <w:widowControl w:val="0"/>
        <w:jc w:val="center"/>
        <w:rPr>
          <w:b/>
          <w:bCs/>
          <w:i/>
          <w:iCs/>
          <w:u w:val="single"/>
          <w:lang w:val="uz-Cyrl-UZ"/>
        </w:rPr>
      </w:pPr>
    </w:p>
    <w:p w:rsidR="00FD778F" w:rsidRPr="00211312" w:rsidRDefault="00FD778F" w:rsidP="00FD778F">
      <w:pPr>
        <w:widowControl w:val="0"/>
        <w:jc w:val="center"/>
        <w:rPr>
          <w:b/>
          <w:bCs/>
          <w:i/>
          <w:iCs/>
          <w:u w:val="single"/>
          <w:lang w:val="uz-Cyrl-UZ"/>
        </w:rPr>
      </w:pPr>
    </w:p>
    <w:p w:rsidR="00FD778F" w:rsidRPr="00211312" w:rsidRDefault="00FD778F" w:rsidP="00FD778F">
      <w:pPr>
        <w:widowControl w:val="0"/>
        <w:jc w:val="center"/>
        <w:rPr>
          <w:b/>
          <w:bCs/>
          <w:lang w:val="uz-Cyrl-UZ"/>
        </w:rPr>
      </w:pPr>
      <w:r w:rsidRPr="00211312">
        <w:rPr>
          <w:b/>
          <w:bCs/>
          <w:lang w:val="uz-Cyrl-UZ"/>
        </w:rPr>
        <w:br w:type="page"/>
      </w:r>
    </w:p>
    <w:p w:rsidR="00FD778F" w:rsidRPr="00211312" w:rsidRDefault="00FD778F" w:rsidP="00FD778F">
      <w:pPr>
        <w:pStyle w:val="1111"/>
      </w:pPr>
      <w:bookmarkStart w:id="47" w:name="_Toc429213799"/>
      <w:bookmarkStart w:id="48" w:name="_Toc429225251"/>
      <w:bookmarkStart w:id="49" w:name="_Toc440298630"/>
      <w:bookmarkStart w:id="50" w:name="_Toc531070307"/>
      <w:r w:rsidRPr="00211312">
        <w:lastRenderedPageBreak/>
        <w:t>XORIJIY MANBALAR</w:t>
      </w:r>
      <w:bookmarkEnd w:id="47"/>
      <w:bookmarkEnd w:id="48"/>
      <w:bookmarkEnd w:id="49"/>
      <w:bookmarkEnd w:id="50"/>
    </w:p>
    <w:p w:rsidR="00FD778F" w:rsidRPr="00211312" w:rsidRDefault="00FD778F" w:rsidP="00FD778F">
      <w:pPr>
        <w:jc w:val="center"/>
        <w:rPr>
          <w:lang w:val="uz-Cyrl-UZ"/>
        </w:rPr>
      </w:pPr>
    </w:p>
    <w:p w:rsidR="00FD778F" w:rsidRPr="00211312" w:rsidRDefault="00FD778F" w:rsidP="00FD778F">
      <w:pPr>
        <w:jc w:val="center"/>
        <w:rPr>
          <w:b/>
          <w:bCs/>
          <w:noProof/>
          <w:lang w:val="en-US"/>
        </w:rPr>
      </w:pPr>
      <w:r w:rsidRPr="00211312">
        <w:rPr>
          <w:b/>
          <w:bCs/>
          <w:noProof/>
          <w:lang w:val="en-US"/>
        </w:rPr>
        <w:t>Xorijiy adabiyotlar</w:t>
      </w:r>
    </w:p>
    <w:p w:rsidR="00FD778F" w:rsidRPr="00211312" w:rsidRDefault="00FD778F" w:rsidP="00D1023D">
      <w:pPr>
        <w:rPr>
          <w:rStyle w:val="a6"/>
        </w:rPr>
      </w:pPr>
      <w:r w:rsidRPr="00211312">
        <w:rPr>
          <w:rStyle w:val="a6"/>
        </w:rPr>
        <w:t>Diagnostics and Prognostics of Engineering Systems. Methods and Techniques</w:t>
      </w:r>
    </w:p>
    <w:p w:rsidR="00FD778F" w:rsidRPr="00211312" w:rsidRDefault="00FD778F" w:rsidP="00FD778F">
      <w:pPr>
        <w:shd w:val="clear" w:color="auto" w:fill="FFFFFF"/>
        <w:spacing w:line="300" w:lineRule="atLeast"/>
        <w:rPr>
          <w:lang w:val="en-US"/>
        </w:rPr>
      </w:pPr>
      <w:r w:rsidRPr="00211312">
        <w:rPr>
          <w:noProof/>
        </w:rPr>
        <w:drawing>
          <wp:anchor distT="0" distB="0" distL="114300" distR="114300" simplePos="0" relativeHeight="251666944" behindDoc="0" locked="1" layoutInCell="1" allowOverlap="1">
            <wp:simplePos x="0" y="0"/>
            <wp:positionH relativeFrom="column">
              <wp:posOffset>-3810</wp:posOffset>
            </wp:positionH>
            <wp:positionV relativeFrom="paragraph">
              <wp:posOffset>-3175</wp:posOffset>
            </wp:positionV>
            <wp:extent cx="636905" cy="810260"/>
            <wp:effectExtent l="0" t="0" r="0" b="0"/>
            <wp:wrapSquare wrapText="bothSides"/>
            <wp:docPr id="1832" name="Рисунок 1832" descr="Diagnostics and Prognostics of Engineering Syste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descr="Diagnostics and Prognostics of Engineering Systems Image"/>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36905" cy="810260"/>
                    </a:xfrm>
                    <a:prstGeom prst="rect">
                      <a:avLst/>
                    </a:prstGeom>
                    <a:noFill/>
                  </pic:spPr>
                </pic:pic>
              </a:graphicData>
            </a:graphic>
            <wp14:sizeRelH relativeFrom="page">
              <wp14:pctWidth>0</wp14:pctWidth>
            </wp14:sizeRelH>
            <wp14:sizeRelV relativeFrom="page">
              <wp14:pctHeight>0</wp14:pctHeight>
            </wp14:sizeRelV>
          </wp:anchor>
        </w:drawing>
      </w:r>
      <w:r w:rsidRPr="00211312">
        <w:rPr>
          <w:lang w:val="en-US"/>
        </w:rPr>
        <w:t>Book Description: Industrial Prognostics predicts an industrial system's lifespan using probability measurements to determine the way a machine operates. Prognostics are essential in determining being able to predict and stop failures before they occur. Therefore the development of dependable prognostic procedures for engineering systems is important to increase the system's performance and reliability.Diagnostics and Prognostics of Engineering Systems: Methods and Techniques provides widespread coverage and discussions on the methods and techniques of diagnosis and prognosis systems. Including practical examples to display the method's effectiveness in real-world applications as well as the latest trends and research, this reference source aims to introduce fundamental theory and practice for system diagnosis and prognosis.</w:t>
      </w:r>
    </w:p>
    <w:p w:rsidR="00FD778F" w:rsidRPr="00211312" w:rsidRDefault="00FD778F" w:rsidP="00FD778F">
      <w:pPr>
        <w:jc w:val="both"/>
        <w:rPr>
          <w:b/>
          <w:bCs/>
          <w:noProof/>
          <w:lang w:val="en-US"/>
        </w:rPr>
      </w:pPr>
    </w:p>
    <w:p w:rsidR="00FD778F" w:rsidRPr="00871E7B" w:rsidRDefault="00FD778F" w:rsidP="00D1023D">
      <w:pPr>
        <w:rPr>
          <w:lang w:val="en-US"/>
        </w:rPr>
      </w:pPr>
      <w:r w:rsidRPr="00871E7B">
        <w:rPr>
          <w:rStyle w:val="a6"/>
          <w:color w:val="auto"/>
          <w:lang w:val="en-US"/>
        </w:rPr>
        <w:t>IP Network-based Multi-agent Systems for Industrial Automation</w:t>
      </w:r>
    </w:p>
    <w:p w:rsidR="00FD778F" w:rsidRPr="00211312" w:rsidRDefault="00FD778F" w:rsidP="00D1023D">
      <w:r w:rsidRPr="00211312">
        <w:t>Information Management, Condition Monitoring and Control of Power Systems</w:t>
      </w:r>
    </w:p>
    <w:p w:rsidR="00FD778F" w:rsidRPr="00211312" w:rsidRDefault="00FD778F" w:rsidP="00FD778F">
      <w:pPr>
        <w:shd w:val="clear" w:color="auto" w:fill="FFFFFF"/>
        <w:spacing w:line="300" w:lineRule="atLeast"/>
        <w:rPr>
          <w:lang w:val="en-US"/>
        </w:rPr>
      </w:pPr>
      <w:r w:rsidRPr="00211312">
        <w:rPr>
          <w:noProof/>
        </w:rPr>
        <w:drawing>
          <wp:anchor distT="0" distB="0" distL="114300" distR="114300" simplePos="0" relativeHeight="251670016" behindDoc="0" locked="1" layoutInCell="1" allowOverlap="1">
            <wp:simplePos x="0" y="0"/>
            <wp:positionH relativeFrom="column">
              <wp:posOffset>-3810</wp:posOffset>
            </wp:positionH>
            <wp:positionV relativeFrom="paragraph">
              <wp:posOffset>3175</wp:posOffset>
            </wp:positionV>
            <wp:extent cx="485775" cy="590550"/>
            <wp:effectExtent l="0" t="0" r="0" b="0"/>
            <wp:wrapSquare wrapText="bothSides"/>
            <wp:docPr id="1831" name="Рисунок 1831" descr="IP Network-based Multi-agent Systems for Industrial Automation Image">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9" descr="IP Network-based Multi-agent Systems for Industrial Automation Image">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pic:spPr>
                </pic:pic>
              </a:graphicData>
            </a:graphic>
            <wp14:sizeRelH relativeFrom="page">
              <wp14:pctWidth>0</wp14:pctWidth>
            </wp14:sizeRelH>
            <wp14:sizeRelV relativeFrom="page">
              <wp14:pctHeight>0</wp14:pctHeight>
            </wp14:sizeRelV>
          </wp:anchor>
        </w:drawing>
      </w:r>
      <w:r w:rsidRPr="00211312">
        <w:rPr>
          <w:lang w:val="en-US"/>
        </w:rPr>
        <w:t>This book details the use of the Internet protocol suite and multi-agent systems for the information management, online monitoring, and control of distributed power system substations. It proposes an open architecture for information management and control, based on the concepts of multi-agent systems and mobile agents. Mobile agents are applied to the retrieval and analysis of substation data and to remote operator intervention....</w:t>
      </w:r>
    </w:p>
    <w:p w:rsidR="00FD778F" w:rsidRPr="00211312" w:rsidRDefault="00FD778F" w:rsidP="00FD778F">
      <w:pPr>
        <w:rPr>
          <w:lang w:val="en-US"/>
        </w:rPr>
      </w:pPr>
    </w:p>
    <w:p w:rsidR="00FD778F" w:rsidRPr="00D1023D" w:rsidRDefault="00FD778F" w:rsidP="00D1023D">
      <w:pPr>
        <w:rPr>
          <w:rStyle w:val="aff9"/>
          <w:lang w:val="en-US"/>
        </w:rPr>
      </w:pPr>
      <w:r w:rsidRPr="00D1023D">
        <w:rPr>
          <w:rStyle w:val="aff9"/>
          <w:lang w:val="en-US"/>
        </w:rPr>
        <w:t>Analysis and Design of Information Systems</w:t>
      </w:r>
    </w:p>
    <w:p w:rsidR="00FD778F" w:rsidRPr="00211312" w:rsidRDefault="00FD778F" w:rsidP="00FD778F">
      <w:pPr>
        <w:shd w:val="clear" w:color="auto" w:fill="FFFFFF"/>
        <w:spacing w:line="300" w:lineRule="atLeast"/>
        <w:rPr>
          <w:b/>
          <w:bCs/>
          <w:lang w:val="en-US"/>
        </w:rPr>
      </w:pPr>
      <w:r w:rsidRPr="00211312">
        <w:rPr>
          <w:noProof/>
        </w:rPr>
        <w:drawing>
          <wp:anchor distT="0" distB="0" distL="114300" distR="114300" simplePos="0" relativeHeight="251673088" behindDoc="0" locked="1" layoutInCell="1" allowOverlap="1">
            <wp:simplePos x="0" y="0"/>
            <wp:positionH relativeFrom="column">
              <wp:posOffset>-3810</wp:posOffset>
            </wp:positionH>
            <wp:positionV relativeFrom="paragraph">
              <wp:posOffset>-635</wp:posOffset>
            </wp:positionV>
            <wp:extent cx="485775" cy="590550"/>
            <wp:effectExtent l="0" t="0" r="0" b="0"/>
            <wp:wrapSquare wrapText="bothSides"/>
            <wp:docPr id="1830" name="Рисунок 1830" descr="Analysis and Design of Information Systems Image">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nalysis and Design of Information Systems Image">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pic:spPr>
                </pic:pic>
              </a:graphicData>
            </a:graphic>
            <wp14:sizeRelH relativeFrom="page">
              <wp14:pctWidth>0</wp14:pctWidth>
            </wp14:sizeRelH>
            <wp14:sizeRelV relativeFrom="page">
              <wp14:pctHeight>0</wp14:pctHeight>
            </wp14:sizeRelV>
          </wp:anchor>
        </w:drawing>
      </w:r>
      <w:r w:rsidRPr="00211312">
        <w:rPr>
          <w:b/>
          <w:bCs/>
          <w:lang w:val="en-US"/>
        </w:rPr>
        <w:t>3rd Edition</w:t>
      </w:r>
    </w:p>
    <w:p w:rsidR="00FD778F" w:rsidRPr="00211312" w:rsidRDefault="00FD778F" w:rsidP="00871E7B">
      <w:pPr>
        <w:rPr>
          <w:lang w:val="en-US"/>
        </w:rPr>
      </w:pPr>
      <w:r w:rsidRPr="00211312">
        <w:rPr>
          <w:lang w:val="en-US"/>
        </w:rPr>
        <w:t xml:space="preserve">This third edition of the successful information systems guide is a thorough introduction to all aspects of business </w:t>
      </w:r>
      <w:r w:rsidRPr="00D1023D">
        <w:rPr>
          <w:lang w:val="en-US"/>
        </w:rPr>
        <w:t>transformation</w:t>
      </w:r>
      <w:r w:rsidRPr="00211312">
        <w:rPr>
          <w:lang w:val="en-US"/>
        </w:rPr>
        <w:t xml:space="preserve"> and analysis. It offers a complex set of tools covering all types of systems, including legacy, transactional, database and web/ecommerce topics and integrates them within a common method for the successful analyst/designer. With additional chapters on topics such as Web interface tools and data warehouse system design, and providing new case studies, it is a valuable resource for all information systems students, as well as professionals....</w:t>
      </w:r>
    </w:p>
    <w:p w:rsidR="00FD778F" w:rsidRPr="00211312" w:rsidRDefault="00FD778F" w:rsidP="00FD778F">
      <w:pPr>
        <w:rPr>
          <w:lang w:val="en-US"/>
        </w:rPr>
      </w:pPr>
    </w:p>
    <w:p w:rsidR="00FD778F" w:rsidRPr="00211312" w:rsidRDefault="00D1023D" w:rsidP="00D1023D">
      <w:hyperlink r:id="rId413" w:history="1">
        <w:r w:rsidR="00FD778F" w:rsidRPr="00D1023D">
          <w:rPr>
            <w:rStyle w:val="a6"/>
          </w:rPr>
          <w:t>Optimization, Control and Applications of Stochastic Systems</w:t>
        </w:r>
      </w:hyperlink>
    </w:p>
    <w:p w:rsidR="00FD778F" w:rsidRPr="00211312" w:rsidRDefault="00FD778F" w:rsidP="00FD778F">
      <w:pPr>
        <w:shd w:val="clear" w:color="auto" w:fill="FFFFFF"/>
        <w:spacing w:line="300" w:lineRule="atLeast"/>
        <w:rPr>
          <w:lang w:val="en-US"/>
        </w:rPr>
      </w:pPr>
      <w:r w:rsidRPr="00211312">
        <w:rPr>
          <w:noProof/>
        </w:rPr>
        <w:drawing>
          <wp:anchor distT="0" distB="0" distL="114300" distR="114300" simplePos="0" relativeHeight="251676160" behindDoc="0" locked="1" layoutInCell="1" allowOverlap="1">
            <wp:simplePos x="0" y="0"/>
            <wp:positionH relativeFrom="column">
              <wp:posOffset>-3810</wp:posOffset>
            </wp:positionH>
            <wp:positionV relativeFrom="paragraph">
              <wp:posOffset>-4445</wp:posOffset>
            </wp:positionV>
            <wp:extent cx="565150" cy="687705"/>
            <wp:effectExtent l="0" t="0" r="0" b="0"/>
            <wp:wrapSquare wrapText="bothSides"/>
            <wp:docPr id="1829" name="Рисунок 1829" descr="Optimization, Control and Applications of Stochastic Systems Image">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Optimization, Control and Applications of Stochastic Systems Image">
                      <a:hlinkClick r:id="rId414"/>
                    </pic:cNvPr>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65150" cy="687705"/>
                    </a:xfrm>
                    <a:prstGeom prst="rect">
                      <a:avLst/>
                    </a:prstGeom>
                    <a:noFill/>
                  </pic:spPr>
                </pic:pic>
              </a:graphicData>
            </a:graphic>
            <wp14:sizeRelH relativeFrom="page">
              <wp14:pctWidth>0</wp14:pctWidth>
            </wp14:sizeRelH>
            <wp14:sizeRelV relativeFrom="page">
              <wp14:pctHeight>0</wp14:pctHeight>
            </wp14:sizeRelV>
          </wp:anchor>
        </w:drawing>
      </w:r>
      <w:r w:rsidRPr="00211312">
        <w:rPr>
          <w:lang w:val="en-US"/>
        </w:rPr>
        <w:t>Thisvolume provides a general overview ofdiscrete- and continuous-time Markov control processes and stochastic games, along witha look atthe range of applications of stochastic control and some of its recent theoretical developments. These topics include various aspects of dynamic programming, approximation algorithms,and infinite-dimensional linear programming. In all, the work comprises 18 carefully selected papers written by experts in their respective fields. Optimization, Control, and Applications of Stochastic Systems will be a valuable resource for all practitioners, researchers, and professionals in applied mathematics and operations research who work in the areas of stochastic control, mathematical finance, queueing theory, and inventory sys...</w:t>
      </w:r>
    </w:p>
    <w:p w:rsidR="00C233BF" w:rsidRDefault="00C233BF" w:rsidP="00C233BF">
      <w:pPr>
        <w:jc w:val="center"/>
        <w:rPr>
          <w:i/>
          <w:color w:val="000000"/>
          <w:spacing w:val="-1"/>
          <w:lang w:val="en-US"/>
        </w:rPr>
      </w:pPr>
    </w:p>
    <w:p w:rsidR="00871E7B" w:rsidRPr="00FD778F" w:rsidRDefault="00871E7B" w:rsidP="00C233BF">
      <w:pPr>
        <w:jc w:val="center"/>
        <w:rPr>
          <w:i/>
          <w:color w:val="000000"/>
          <w:spacing w:val="-1"/>
          <w:lang w:val="en-US"/>
        </w:rPr>
      </w:pPr>
    </w:p>
    <w:p w:rsidR="00C233BF" w:rsidRPr="00211312" w:rsidRDefault="00C233BF" w:rsidP="00494D1C">
      <w:pPr>
        <w:pStyle w:val="1111"/>
      </w:pPr>
      <w:bookmarkStart w:id="51" w:name="_Toc531070308"/>
      <w:r w:rsidRPr="00211312">
        <w:t>ADABIYOTLAR RO'YXATI</w:t>
      </w:r>
      <w:bookmarkEnd w:id="51"/>
    </w:p>
    <w:p w:rsidR="00C233BF" w:rsidRPr="00211312" w:rsidRDefault="00C233BF" w:rsidP="00C233BF">
      <w:pPr>
        <w:pStyle w:val="35"/>
        <w:tabs>
          <w:tab w:val="left" w:pos="0"/>
        </w:tabs>
        <w:spacing w:after="0"/>
        <w:jc w:val="center"/>
        <w:rPr>
          <w:noProof/>
          <w:sz w:val="24"/>
          <w:szCs w:val="24"/>
          <w:lang w:val="uz-Cyrl-UZ"/>
        </w:rPr>
      </w:pPr>
    </w:p>
    <w:p w:rsidR="00C233BF" w:rsidRPr="00211312" w:rsidRDefault="00C233BF" w:rsidP="00C233BF">
      <w:pPr>
        <w:pStyle w:val="35"/>
        <w:tabs>
          <w:tab w:val="left" w:pos="0"/>
        </w:tabs>
        <w:spacing w:after="0"/>
        <w:jc w:val="center"/>
        <w:rPr>
          <w:b/>
          <w:bCs/>
          <w:sz w:val="24"/>
          <w:szCs w:val="24"/>
          <w:lang w:val="uz-Cyrl-UZ"/>
        </w:rPr>
      </w:pPr>
      <w:r w:rsidRPr="00211312">
        <w:rPr>
          <w:b/>
          <w:bCs/>
          <w:sz w:val="24"/>
          <w:szCs w:val="24"/>
          <w:lang w:val="uz-Cyrl-UZ"/>
        </w:rPr>
        <w:t>Asosiy</w:t>
      </w:r>
    </w:p>
    <w:p w:rsidR="00C233BF" w:rsidRPr="00211312" w:rsidRDefault="00C233BF" w:rsidP="00C233BF">
      <w:pPr>
        <w:pStyle w:val="35"/>
        <w:tabs>
          <w:tab w:val="left" w:pos="0"/>
        </w:tabs>
        <w:spacing w:after="0"/>
        <w:ind w:left="0"/>
        <w:jc w:val="center"/>
        <w:rPr>
          <w:sz w:val="24"/>
          <w:szCs w:val="24"/>
          <w:lang w:val="uz-Cyrl-UZ"/>
        </w:rPr>
      </w:pPr>
    </w:p>
    <w:p w:rsidR="00C233BF" w:rsidRPr="00211312" w:rsidRDefault="00C233BF" w:rsidP="00FD778F">
      <w:pPr>
        <w:pStyle w:val="af0"/>
        <w:numPr>
          <w:ilvl w:val="0"/>
          <w:numId w:val="93"/>
        </w:numPr>
        <w:tabs>
          <w:tab w:val="left" w:pos="274"/>
        </w:tabs>
        <w:spacing w:after="0" w:line="480" w:lineRule="auto"/>
        <w:ind w:left="378" w:hanging="360"/>
        <w:jc w:val="both"/>
      </w:pPr>
      <w:r w:rsidRPr="00211312">
        <w:rPr>
          <w:lang w:val="uz-Cyrl-UZ"/>
        </w:rPr>
        <w:lastRenderedPageBreak/>
        <w:t xml:space="preserve">Golinkevich T.A. Prikladnaya teoriya nadejnosti: Uchebnik dlya vuzov. </w:t>
      </w:r>
      <w:r w:rsidRPr="00211312">
        <w:t>2-ye izd. pererab. i dop. - M.: Vissh.shk., 1985.</w:t>
      </w:r>
    </w:p>
    <w:p w:rsidR="00C233BF" w:rsidRPr="00211312" w:rsidRDefault="00C233BF" w:rsidP="00FD778F">
      <w:pPr>
        <w:pStyle w:val="af0"/>
        <w:numPr>
          <w:ilvl w:val="0"/>
          <w:numId w:val="93"/>
        </w:numPr>
        <w:tabs>
          <w:tab w:val="left" w:pos="288"/>
        </w:tabs>
        <w:spacing w:after="0" w:line="480" w:lineRule="auto"/>
        <w:ind w:left="378" w:hanging="360"/>
        <w:jc w:val="both"/>
      </w:pPr>
      <w:r w:rsidRPr="00211312">
        <w:rPr>
          <w:lang w:val="en-US"/>
        </w:rPr>
        <w:t xml:space="preserve">Yastrebenetskiy M.A., Ivanova G.M. Nadejnost avtomatizirovannix sistem upravleniya texnologicheskimi protsessami. </w:t>
      </w:r>
      <w:r w:rsidRPr="00211312">
        <w:t>Uchebniye posobiye dlya vuzov. - M.: Energoatomizdat, 1989.</w:t>
      </w:r>
    </w:p>
    <w:p w:rsidR="00C233BF" w:rsidRPr="00211312" w:rsidRDefault="00C233BF" w:rsidP="00C233BF">
      <w:pPr>
        <w:pStyle w:val="35"/>
        <w:tabs>
          <w:tab w:val="left" w:pos="0"/>
          <w:tab w:val="left" w:pos="142"/>
        </w:tabs>
        <w:spacing w:after="0" w:line="480" w:lineRule="auto"/>
        <w:jc w:val="center"/>
        <w:rPr>
          <w:b/>
          <w:bCs/>
          <w:sz w:val="24"/>
          <w:szCs w:val="24"/>
          <w:lang w:val="en-US"/>
        </w:rPr>
      </w:pPr>
      <w:r w:rsidRPr="00211312">
        <w:rPr>
          <w:b/>
          <w:bCs/>
          <w:sz w:val="24"/>
          <w:szCs w:val="24"/>
        </w:rPr>
        <w:t>Qo‘shimcha</w:t>
      </w:r>
    </w:p>
    <w:p w:rsidR="00C233BF" w:rsidRPr="00211312" w:rsidRDefault="00C233BF" w:rsidP="00FD778F">
      <w:pPr>
        <w:pStyle w:val="af0"/>
        <w:numPr>
          <w:ilvl w:val="0"/>
          <w:numId w:val="92"/>
        </w:numPr>
        <w:tabs>
          <w:tab w:val="left" w:pos="270"/>
        </w:tabs>
        <w:spacing w:after="0" w:line="480" w:lineRule="auto"/>
        <w:ind w:left="426" w:hanging="360"/>
        <w:jc w:val="both"/>
      </w:pPr>
      <w:r w:rsidRPr="00211312">
        <w:rPr>
          <w:lang w:val="en-US"/>
        </w:rPr>
        <w:t xml:space="preserve">Glazunov L.P., Grabovetskiy V.P., Sherbakov O.V. Osnovi teorii nadejnosti avtomaticheskix sistem upravleniY. </w:t>
      </w:r>
      <w:r w:rsidRPr="00211312">
        <w:t>Uchebnoye posobiye dlya vuzov. - L.: Energoatomizdat, Leningr. otd-niye, 1984.</w:t>
      </w:r>
    </w:p>
    <w:p w:rsidR="00C233BF" w:rsidRPr="00211312" w:rsidRDefault="00C233BF" w:rsidP="00FD778F">
      <w:pPr>
        <w:pStyle w:val="af0"/>
        <w:numPr>
          <w:ilvl w:val="0"/>
          <w:numId w:val="92"/>
        </w:numPr>
        <w:tabs>
          <w:tab w:val="left" w:pos="288"/>
        </w:tabs>
        <w:spacing w:after="0" w:line="480" w:lineRule="auto"/>
        <w:ind w:left="426" w:hanging="360"/>
        <w:jc w:val="both"/>
        <w:rPr>
          <w:lang w:val="en-US"/>
        </w:rPr>
      </w:pPr>
      <w:r w:rsidRPr="00211312">
        <w:rPr>
          <w:lang w:val="en-US"/>
        </w:rPr>
        <w:t>Polovko A.M., Malikov I.M. Sbornik zadach po teorii nadejnosti. - M.: Sovetskoye radio, 1972.</w:t>
      </w:r>
    </w:p>
    <w:p w:rsidR="00C233BF" w:rsidRPr="00211312" w:rsidRDefault="00C233BF" w:rsidP="00FD778F">
      <w:pPr>
        <w:pStyle w:val="af0"/>
        <w:numPr>
          <w:ilvl w:val="0"/>
          <w:numId w:val="92"/>
        </w:numPr>
        <w:tabs>
          <w:tab w:val="left" w:pos="288"/>
        </w:tabs>
        <w:spacing w:after="0" w:line="480" w:lineRule="auto"/>
        <w:ind w:left="426" w:hanging="360"/>
        <w:jc w:val="both"/>
      </w:pPr>
      <w:r w:rsidRPr="00211312">
        <w:rPr>
          <w:lang w:val="en-US"/>
        </w:rPr>
        <w:t xml:space="preserve">Barmetov Y.P. Laboratorniy praktikum po diagnostike i remontu elektronnix ustroystv upravleniY. </w:t>
      </w:r>
      <w:r w:rsidRPr="00211312">
        <w:t>Ucheb. posobiye. - Voronej: Voronej, texnol.in-t, 1996.</w:t>
      </w:r>
    </w:p>
    <w:p w:rsidR="00C233BF" w:rsidRPr="00211312" w:rsidRDefault="00C233BF" w:rsidP="00C233BF">
      <w:pPr>
        <w:shd w:val="clear" w:color="auto" w:fill="FFFFFF"/>
        <w:tabs>
          <w:tab w:val="left" w:pos="-1701"/>
        </w:tabs>
        <w:spacing w:line="480" w:lineRule="auto"/>
        <w:jc w:val="center"/>
        <w:rPr>
          <w:b/>
          <w:bCs/>
          <w:lang w:val="en-US"/>
        </w:rPr>
      </w:pPr>
      <w:r w:rsidRPr="00211312">
        <w:rPr>
          <w:b/>
          <w:bCs/>
          <w:lang w:val="en-US"/>
        </w:rPr>
        <w:t>Elektron resurslar</w:t>
      </w:r>
    </w:p>
    <w:p w:rsidR="00C233BF" w:rsidRPr="00211312" w:rsidRDefault="00C233BF" w:rsidP="00FD778F">
      <w:pPr>
        <w:numPr>
          <w:ilvl w:val="0"/>
          <w:numId w:val="91"/>
        </w:numPr>
        <w:shd w:val="clear" w:color="auto" w:fill="FFFFFF"/>
        <w:spacing w:line="360" w:lineRule="auto"/>
        <w:jc w:val="both"/>
        <w:rPr>
          <w:lang w:val="en-US"/>
        </w:rPr>
      </w:pPr>
      <w:r w:rsidRPr="00211312">
        <w:rPr>
          <w:lang w:val="en-US"/>
        </w:rPr>
        <w:t>intuit.ru</w:t>
      </w:r>
    </w:p>
    <w:p w:rsidR="00C233BF" w:rsidRPr="00211312" w:rsidRDefault="00C233BF" w:rsidP="00FD778F">
      <w:pPr>
        <w:numPr>
          <w:ilvl w:val="0"/>
          <w:numId w:val="91"/>
        </w:numPr>
        <w:shd w:val="clear" w:color="auto" w:fill="FFFFFF"/>
        <w:spacing w:line="360" w:lineRule="auto"/>
        <w:jc w:val="both"/>
        <w:rPr>
          <w:lang w:val="en-US"/>
        </w:rPr>
      </w:pPr>
      <w:r w:rsidRPr="00211312">
        <w:rPr>
          <w:lang w:val="en-US"/>
        </w:rPr>
        <w:t>exponenta.ru</w:t>
      </w:r>
    </w:p>
    <w:p w:rsidR="00C233BF" w:rsidRPr="00211312" w:rsidRDefault="00C233BF" w:rsidP="00FD778F">
      <w:pPr>
        <w:numPr>
          <w:ilvl w:val="0"/>
          <w:numId w:val="91"/>
        </w:numPr>
        <w:shd w:val="clear" w:color="auto" w:fill="FFFFFF"/>
        <w:spacing w:line="360" w:lineRule="auto"/>
        <w:jc w:val="both"/>
        <w:rPr>
          <w:lang w:val="en-US"/>
        </w:rPr>
      </w:pPr>
      <w:r w:rsidRPr="00211312">
        <w:rPr>
          <w:lang w:val="en-US"/>
        </w:rPr>
        <w:t>ziyonet.uz</w:t>
      </w:r>
    </w:p>
    <w:p w:rsidR="00C233BF" w:rsidRPr="00211312" w:rsidRDefault="00D1023D" w:rsidP="00FD778F">
      <w:pPr>
        <w:numPr>
          <w:ilvl w:val="0"/>
          <w:numId w:val="91"/>
        </w:numPr>
        <w:shd w:val="clear" w:color="auto" w:fill="FFFFFF"/>
        <w:spacing w:line="360" w:lineRule="auto"/>
        <w:jc w:val="both"/>
        <w:rPr>
          <w:lang w:val="en-US"/>
        </w:rPr>
      </w:pPr>
      <w:hyperlink r:id="rId416" w:history="1">
        <w:r w:rsidR="00C233BF" w:rsidRPr="00211312">
          <w:rPr>
            <w:lang w:val="en-US"/>
          </w:rPr>
          <w:t>ixbt.com</w:t>
        </w:r>
      </w:hyperlink>
      <w:r w:rsidR="00C233BF" w:rsidRPr="00211312">
        <w:rPr>
          <w:lang w:val="en-US"/>
        </w:rPr>
        <w:t xml:space="preserve"> </w:t>
      </w:r>
    </w:p>
    <w:p w:rsidR="00C233BF" w:rsidRPr="00211312" w:rsidRDefault="00C233BF" w:rsidP="00FD778F">
      <w:pPr>
        <w:numPr>
          <w:ilvl w:val="0"/>
          <w:numId w:val="91"/>
        </w:numPr>
        <w:shd w:val="clear" w:color="auto" w:fill="FFFFFF"/>
        <w:spacing w:line="480" w:lineRule="auto"/>
        <w:jc w:val="both"/>
        <w:rPr>
          <w:lang w:val="en-US"/>
        </w:rPr>
      </w:pPr>
      <w:r w:rsidRPr="00211312">
        <w:rPr>
          <w:lang w:val="en-US"/>
        </w:rPr>
        <w:t>rital.de</w:t>
      </w:r>
    </w:p>
    <w:p w:rsidR="00C233BF" w:rsidRPr="00211312" w:rsidRDefault="00C233BF" w:rsidP="00FD778F">
      <w:pPr>
        <w:numPr>
          <w:ilvl w:val="0"/>
          <w:numId w:val="91"/>
        </w:numPr>
        <w:shd w:val="clear" w:color="auto" w:fill="FFFFFF"/>
        <w:spacing w:line="480" w:lineRule="auto"/>
        <w:jc w:val="both"/>
        <w:rPr>
          <w:lang w:val="en-US"/>
        </w:rPr>
      </w:pPr>
      <w:r w:rsidRPr="00211312">
        <w:rPr>
          <w:lang w:val="en-US"/>
        </w:rPr>
        <w:t>nggi.uz</w:t>
      </w:r>
    </w:p>
    <w:p w:rsidR="00C233BF" w:rsidRPr="00211312" w:rsidRDefault="00C233BF" w:rsidP="00FD778F">
      <w:pPr>
        <w:numPr>
          <w:ilvl w:val="0"/>
          <w:numId w:val="91"/>
        </w:numPr>
        <w:shd w:val="clear" w:color="auto" w:fill="FFFFFF"/>
        <w:spacing w:line="480" w:lineRule="auto"/>
        <w:jc w:val="both"/>
        <w:rPr>
          <w:lang w:val="en-US"/>
        </w:rPr>
      </w:pPr>
      <w:r w:rsidRPr="00211312">
        <w:rPr>
          <w:lang w:val="en-US"/>
        </w:rPr>
        <w:t xml:space="preserve">Kececioglu, Dimitri, Reliability Engineering Handbook, Vol. 1, Prentice-Hall, 1991. </w:t>
      </w:r>
    </w:p>
    <w:p w:rsidR="00C233BF" w:rsidRPr="00211312" w:rsidRDefault="00D1023D" w:rsidP="00FD778F">
      <w:pPr>
        <w:numPr>
          <w:ilvl w:val="0"/>
          <w:numId w:val="91"/>
        </w:numPr>
        <w:shd w:val="clear" w:color="auto" w:fill="FFFFFF"/>
        <w:spacing w:line="480" w:lineRule="auto"/>
        <w:jc w:val="both"/>
        <w:rPr>
          <w:lang w:val="en-US"/>
        </w:rPr>
      </w:pPr>
      <w:hyperlink r:id="rId417" w:history="1">
        <w:r w:rsidR="00C233BF" w:rsidRPr="00211312">
          <w:rPr>
            <w:lang w:val="en-US"/>
          </w:rPr>
          <w:t>http://www.weibull.com/hotwire/index.htm</w:t>
        </w:r>
      </w:hyperlink>
      <w:r w:rsidR="00C233BF" w:rsidRPr="00211312">
        <w:rPr>
          <w:lang w:val="en-US"/>
        </w:rPr>
        <w:t xml:space="preserve"> </w:t>
      </w:r>
    </w:p>
    <w:p w:rsidR="00C233BF" w:rsidRPr="00211312" w:rsidRDefault="00D1023D" w:rsidP="00FD778F">
      <w:pPr>
        <w:numPr>
          <w:ilvl w:val="0"/>
          <w:numId w:val="91"/>
        </w:numPr>
        <w:shd w:val="clear" w:color="auto" w:fill="FFFFFF"/>
        <w:spacing w:line="480" w:lineRule="auto"/>
        <w:jc w:val="both"/>
        <w:rPr>
          <w:lang w:val="en-US"/>
        </w:rPr>
      </w:pPr>
      <w:hyperlink r:id="rId418" w:history="1">
        <w:r w:rsidR="00C233BF" w:rsidRPr="00211312">
          <w:rPr>
            <w:lang w:val="en-US"/>
          </w:rPr>
          <w:t>http://www.mech.eng.unimelb.edu.au/eng_design/learning/d300/R02_single.pdf</w:t>
        </w:r>
      </w:hyperlink>
      <w:r w:rsidR="00C233BF" w:rsidRPr="00211312">
        <w:rPr>
          <w:lang w:val="en-US"/>
        </w:rPr>
        <w:t xml:space="preserve"> </w:t>
      </w:r>
    </w:p>
    <w:p w:rsidR="00C233BF" w:rsidRPr="00211312" w:rsidRDefault="00C233BF" w:rsidP="00FD778F">
      <w:pPr>
        <w:numPr>
          <w:ilvl w:val="0"/>
          <w:numId w:val="91"/>
        </w:numPr>
        <w:shd w:val="clear" w:color="auto" w:fill="FFFFFF"/>
        <w:spacing w:line="480" w:lineRule="auto"/>
        <w:jc w:val="both"/>
        <w:rPr>
          <w:lang w:val="en-US"/>
        </w:rPr>
      </w:pPr>
      <w:r w:rsidRPr="00211312">
        <w:rPr>
          <w:lang w:val="en-US"/>
        </w:rPr>
        <w:t xml:space="preserve">Reliability, Diagnostics And Fault Correction </w:t>
      </w:r>
    </w:p>
    <w:p w:rsidR="00C233BF" w:rsidRPr="00F22536" w:rsidRDefault="00C233BF" w:rsidP="00FD778F">
      <w:pPr>
        <w:numPr>
          <w:ilvl w:val="0"/>
          <w:numId w:val="91"/>
        </w:numPr>
        <w:shd w:val="clear" w:color="auto" w:fill="FFFFFF"/>
        <w:spacing w:line="480" w:lineRule="auto"/>
        <w:jc w:val="both"/>
        <w:rPr>
          <w:lang w:val="en-US"/>
        </w:rPr>
      </w:pPr>
      <w:r w:rsidRPr="00211312">
        <w:rPr>
          <w:lang w:val="en-US"/>
        </w:rPr>
        <w:t>www.eolss.net/Sample-Chapters/C05/E6-35-04.pdf</w:t>
      </w:r>
    </w:p>
    <w:p w:rsidR="00C233BF" w:rsidRPr="00C233BF" w:rsidRDefault="00C233BF" w:rsidP="00C233BF">
      <w:pPr>
        <w:jc w:val="center"/>
        <w:rPr>
          <w:i/>
          <w:color w:val="000000"/>
          <w:spacing w:val="-1"/>
          <w:lang w:val="en-US"/>
        </w:rPr>
      </w:pPr>
    </w:p>
    <w:sectPr w:rsidR="00C233BF" w:rsidRPr="00C233BF" w:rsidSect="005932B7">
      <w:footerReference w:type="default" r:id="rId419"/>
      <w:pgSz w:w="11906" w:h="16838"/>
      <w:pgMar w:top="1134" w:right="851"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23D" w:rsidRDefault="00D1023D" w:rsidP="000C1AF7">
      <w:r>
        <w:separator/>
      </w:r>
    </w:p>
  </w:endnote>
  <w:endnote w:type="continuationSeparator" w:id="0">
    <w:p w:rsidR="00D1023D" w:rsidRDefault="00D1023D" w:rsidP="000C1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NDA Times UZ">
    <w:altName w:val="Corbel"/>
    <w:panose1 w:val="00000000000000000000"/>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Bodo_uzb">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ngsanaUPC">
    <w:panose1 w:val="02020603050405020304"/>
    <w:charset w:val="00"/>
    <w:family w:val="roman"/>
    <w:pitch w:val="variable"/>
    <w:sig w:usb0="81000003" w:usb1="00000000" w:usb2="00000000" w:usb3="00000000" w:csb0="0001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23D" w:rsidRDefault="00D1023D">
    <w:pPr>
      <w:pStyle w:val="ad"/>
      <w:jc w:val="center"/>
    </w:pPr>
    <w:r>
      <w:rPr>
        <w:noProof/>
      </w:rPr>
      <w:fldChar w:fldCharType="begin"/>
    </w:r>
    <w:r>
      <w:rPr>
        <w:noProof/>
      </w:rPr>
      <w:instrText xml:space="preserve"> PAGE   \* MERGEFORMAT </w:instrText>
    </w:r>
    <w:r>
      <w:rPr>
        <w:noProof/>
      </w:rPr>
      <w:fldChar w:fldCharType="separate"/>
    </w:r>
    <w:r w:rsidR="00C14705">
      <w:rPr>
        <w:noProof/>
      </w:rPr>
      <w:t>125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23D" w:rsidRDefault="00D1023D" w:rsidP="000C1AF7">
      <w:r>
        <w:separator/>
      </w:r>
    </w:p>
  </w:footnote>
  <w:footnote w:type="continuationSeparator" w:id="0">
    <w:p w:rsidR="00D1023D" w:rsidRDefault="00D1023D" w:rsidP="000C1A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15:restartNumberingAfterBreak="0">
    <w:nsid w:val="00F7281C"/>
    <w:multiLevelType w:val="singleLevel"/>
    <w:tmpl w:val="C568C2DE"/>
    <w:lvl w:ilvl="0">
      <w:start w:val="1"/>
      <w:numFmt w:val="decimal"/>
      <w:lvlText w:val="%1."/>
      <w:legacy w:legacy="1" w:legacySpace="0" w:legacyIndent="528"/>
      <w:lvlJc w:val="left"/>
      <w:rPr>
        <w:rFonts w:ascii="Times New Roman" w:hAnsi="Times New Roman" w:hint="default"/>
      </w:rPr>
    </w:lvl>
  </w:abstractNum>
  <w:abstractNum w:abstractNumId="3" w15:restartNumberingAfterBreak="0">
    <w:nsid w:val="02E07EC2"/>
    <w:multiLevelType w:val="singleLevel"/>
    <w:tmpl w:val="2A02F740"/>
    <w:lvl w:ilvl="0">
      <w:start w:val="1"/>
      <w:numFmt w:val="decimal"/>
      <w:lvlText w:val="%1."/>
      <w:legacy w:legacy="1" w:legacySpace="0" w:legacyIndent="149"/>
      <w:lvlJc w:val="left"/>
      <w:rPr>
        <w:rFonts w:ascii="Times New Roman" w:hAnsi="Times New Roman" w:cs="Times New Roman" w:hint="default"/>
      </w:rPr>
    </w:lvl>
  </w:abstractNum>
  <w:abstractNum w:abstractNumId="4" w15:restartNumberingAfterBreak="0">
    <w:nsid w:val="037F4813"/>
    <w:multiLevelType w:val="hybridMultilevel"/>
    <w:tmpl w:val="43B62B4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04573476"/>
    <w:multiLevelType w:val="hybridMultilevel"/>
    <w:tmpl w:val="EAC87D8E"/>
    <w:lvl w:ilvl="0" w:tplc="507CF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5DB4D3E"/>
    <w:multiLevelType w:val="singleLevel"/>
    <w:tmpl w:val="ED046382"/>
    <w:lvl w:ilvl="0">
      <w:start w:val="6"/>
      <w:numFmt w:val="decimal"/>
      <w:lvlText w:val="%1."/>
      <w:legacy w:legacy="1" w:legacySpace="0" w:legacyIndent="0"/>
      <w:lvlJc w:val="left"/>
      <w:rPr>
        <w:rFonts w:ascii="Times New Roman" w:hAnsi="Times New Roman" w:cs="Times New Roman" w:hint="default"/>
      </w:rPr>
    </w:lvl>
  </w:abstractNum>
  <w:abstractNum w:abstractNumId="7" w15:restartNumberingAfterBreak="0">
    <w:nsid w:val="078B06A2"/>
    <w:multiLevelType w:val="hybridMultilevel"/>
    <w:tmpl w:val="9FCE5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C628F6"/>
    <w:multiLevelType w:val="singleLevel"/>
    <w:tmpl w:val="2BE66842"/>
    <w:lvl w:ilvl="0">
      <w:start w:val="1"/>
      <w:numFmt w:val="decimal"/>
      <w:lvlText w:val="%1."/>
      <w:legacy w:legacy="1" w:legacySpace="0" w:legacyIndent="701"/>
      <w:lvlJc w:val="left"/>
      <w:rPr>
        <w:rFonts w:ascii="Times New Roman" w:hAnsi="Times New Roman" w:hint="default"/>
      </w:rPr>
    </w:lvl>
  </w:abstractNum>
  <w:abstractNum w:abstractNumId="9" w15:restartNumberingAfterBreak="0">
    <w:nsid w:val="0AF51331"/>
    <w:multiLevelType w:val="hybridMultilevel"/>
    <w:tmpl w:val="069E3518"/>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0" w15:restartNumberingAfterBreak="0">
    <w:nsid w:val="0E3A66F4"/>
    <w:multiLevelType w:val="hybridMultilevel"/>
    <w:tmpl w:val="D8EC80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105B247D"/>
    <w:multiLevelType w:val="multilevel"/>
    <w:tmpl w:val="F0C41C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11312521"/>
    <w:multiLevelType w:val="multilevel"/>
    <w:tmpl w:val="34CCDDFC"/>
    <w:lvl w:ilvl="0">
      <w:start w:val="1"/>
      <w:numFmt w:val="decimal"/>
      <w:lvlText w:val="%1."/>
      <w:lvlJc w:val="left"/>
      <w:pPr>
        <w:ind w:left="4897" w:hanging="360"/>
      </w:pPr>
      <w:rPr>
        <w:rFonts w:hint="default"/>
        <w:b/>
        <w:sz w:val="24"/>
        <w:szCs w:val="24"/>
      </w:rPr>
    </w:lvl>
    <w:lvl w:ilvl="1">
      <w:start w:val="6"/>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617" w:hanging="108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977" w:hanging="144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6337" w:hanging="1800"/>
      </w:pPr>
      <w:rPr>
        <w:rFonts w:hint="default"/>
      </w:rPr>
    </w:lvl>
  </w:abstractNum>
  <w:abstractNum w:abstractNumId="13" w15:restartNumberingAfterBreak="0">
    <w:nsid w:val="114F4950"/>
    <w:multiLevelType w:val="hybridMultilevel"/>
    <w:tmpl w:val="AAE479E0"/>
    <w:lvl w:ilvl="0" w:tplc="04190001">
      <w:start w:val="1"/>
      <w:numFmt w:val="bullet"/>
      <w:lvlText w:val=""/>
      <w:lvlJc w:val="left"/>
      <w:pPr>
        <w:tabs>
          <w:tab w:val="num" w:pos="849"/>
        </w:tabs>
        <w:ind w:left="849" w:hanging="360"/>
      </w:pPr>
      <w:rPr>
        <w:rFonts w:ascii="Symbol" w:hAnsi="Symbol" w:hint="default"/>
      </w:rPr>
    </w:lvl>
    <w:lvl w:ilvl="1" w:tplc="04190003">
      <w:start w:val="1"/>
      <w:numFmt w:val="bullet"/>
      <w:lvlText w:val="o"/>
      <w:lvlJc w:val="left"/>
      <w:pPr>
        <w:tabs>
          <w:tab w:val="num" w:pos="1569"/>
        </w:tabs>
        <w:ind w:left="1569" w:hanging="360"/>
      </w:pPr>
      <w:rPr>
        <w:rFonts w:ascii="Courier New" w:hAnsi="Courier New" w:hint="default"/>
      </w:rPr>
    </w:lvl>
    <w:lvl w:ilvl="2" w:tplc="04190005">
      <w:start w:val="1"/>
      <w:numFmt w:val="bullet"/>
      <w:lvlText w:val=""/>
      <w:lvlJc w:val="left"/>
      <w:pPr>
        <w:tabs>
          <w:tab w:val="num" w:pos="2289"/>
        </w:tabs>
        <w:ind w:left="2289" w:hanging="360"/>
      </w:pPr>
      <w:rPr>
        <w:rFonts w:ascii="Wingdings" w:hAnsi="Wingdings" w:hint="default"/>
      </w:rPr>
    </w:lvl>
    <w:lvl w:ilvl="3" w:tplc="04190001">
      <w:start w:val="1"/>
      <w:numFmt w:val="bullet"/>
      <w:lvlText w:val=""/>
      <w:lvlJc w:val="left"/>
      <w:pPr>
        <w:tabs>
          <w:tab w:val="num" w:pos="3009"/>
        </w:tabs>
        <w:ind w:left="3009" w:hanging="360"/>
      </w:pPr>
      <w:rPr>
        <w:rFonts w:ascii="Symbol" w:hAnsi="Symbol" w:hint="default"/>
      </w:rPr>
    </w:lvl>
    <w:lvl w:ilvl="4" w:tplc="04190003">
      <w:start w:val="1"/>
      <w:numFmt w:val="bullet"/>
      <w:lvlText w:val="o"/>
      <w:lvlJc w:val="left"/>
      <w:pPr>
        <w:tabs>
          <w:tab w:val="num" w:pos="3729"/>
        </w:tabs>
        <w:ind w:left="3729" w:hanging="360"/>
      </w:pPr>
      <w:rPr>
        <w:rFonts w:ascii="Courier New" w:hAnsi="Courier New" w:hint="default"/>
      </w:rPr>
    </w:lvl>
    <w:lvl w:ilvl="5" w:tplc="04190005">
      <w:start w:val="1"/>
      <w:numFmt w:val="bullet"/>
      <w:lvlText w:val=""/>
      <w:lvlJc w:val="left"/>
      <w:pPr>
        <w:tabs>
          <w:tab w:val="num" w:pos="4449"/>
        </w:tabs>
        <w:ind w:left="4449" w:hanging="360"/>
      </w:pPr>
      <w:rPr>
        <w:rFonts w:ascii="Wingdings" w:hAnsi="Wingdings" w:hint="default"/>
      </w:rPr>
    </w:lvl>
    <w:lvl w:ilvl="6" w:tplc="04190001">
      <w:start w:val="1"/>
      <w:numFmt w:val="bullet"/>
      <w:lvlText w:val=""/>
      <w:lvlJc w:val="left"/>
      <w:pPr>
        <w:tabs>
          <w:tab w:val="num" w:pos="5169"/>
        </w:tabs>
        <w:ind w:left="5169" w:hanging="360"/>
      </w:pPr>
      <w:rPr>
        <w:rFonts w:ascii="Symbol" w:hAnsi="Symbol" w:hint="default"/>
      </w:rPr>
    </w:lvl>
    <w:lvl w:ilvl="7" w:tplc="04190003">
      <w:start w:val="1"/>
      <w:numFmt w:val="bullet"/>
      <w:lvlText w:val="o"/>
      <w:lvlJc w:val="left"/>
      <w:pPr>
        <w:tabs>
          <w:tab w:val="num" w:pos="5889"/>
        </w:tabs>
        <w:ind w:left="5889" w:hanging="360"/>
      </w:pPr>
      <w:rPr>
        <w:rFonts w:ascii="Courier New" w:hAnsi="Courier New" w:hint="default"/>
      </w:rPr>
    </w:lvl>
    <w:lvl w:ilvl="8" w:tplc="04190005">
      <w:start w:val="1"/>
      <w:numFmt w:val="bullet"/>
      <w:lvlText w:val=""/>
      <w:lvlJc w:val="left"/>
      <w:pPr>
        <w:tabs>
          <w:tab w:val="num" w:pos="6609"/>
        </w:tabs>
        <w:ind w:left="6609" w:hanging="360"/>
      </w:pPr>
      <w:rPr>
        <w:rFonts w:ascii="Wingdings" w:hAnsi="Wingdings" w:hint="default"/>
      </w:rPr>
    </w:lvl>
  </w:abstractNum>
  <w:abstractNum w:abstractNumId="14" w15:restartNumberingAfterBreak="0">
    <w:nsid w:val="117F680E"/>
    <w:multiLevelType w:val="hybridMultilevel"/>
    <w:tmpl w:val="3940A47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5" w15:restartNumberingAfterBreak="0">
    <w:nsid w:val="130D0B43"/>
    <w:multiLevelType w:val="hybridMultilevel"/>
    <w:tmpl w:val="BB203A92"/>
    <w:lvl w:ilvl="0" w:tplc="186645F8">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6" w15:restartNumberingAfterBreak="0">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ED6CA0"/>
    <w:multiLevelType w:val="singleLevel"/>
    <w:tmpl w:val="2A02F740"/>
    <w:lvl w:ilvl="0">
      <w:start w:val="1"/>
      <w:numFmt w:val="decimal"/>
      <w:lvlText w:val="%1."/>
      <w:legacy w:legacy="1" w:legacySpace="0" w:legacyIndent="153"/>
      <w:lvlJc w:val="left"/>
      <w:rPr>
        <w:rFonts w:ascii="Times New Roman" w:hAnsi="Times New Roman" w:cs="Times New Roman" w:hint="default"/>
      </w:rPr>
    </w:lvl>
  </w:abstractNum>
  <w:abstractNum w:abstractNumId="18" w15:restartNumberingAfterBreak="0">
    <w:nsid w:val="179142E6"/>
    <w:multiLevelType w:val="singleLevel"/>
    <w:tmpl w:val="1084ECCC"/>
    <w:lvl w:ilvl="0">
      <w:start w:val="1"/>
      <w:numFmt w:val="decimal"/>
      <w:lvlText w:val="%1."/>
      <w:legacy w:legacy="1" w:legacySpace="0" w:legacyIndent="360"/>
      <w:lvlJc w:val="left"/>
      <w:rPr>
        <w:rFonts w:ascii="Times New Roman" w:hAnsi="Times New Roman" w:hint="default"/>
      </w:rPr>
    </w:lvl>
  </w:abstractNum>
  <w:abstractNum w:abstractNumId="19" w15:restartNumberingAfterBreak="0">
    <w:nsid w:val="180D5398"/>
    <w:multiLevelType w:val="multilevel"/>
    <w:tmpl w:val="FD50B202"/>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1BFF491B"/>
    <w:multiLevelType w:val="multilevel"/>
    <w:tmpl w:val="C1B278A4"/>
    <w:lvl w:ilvl="0">
      <w:start w:val="13"/>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C814604"/>
    <w:multiLevelType w:val="hybridMultilevel"/>
    <w:tmpl w:val="6F885456"/>
    <w:lvl w:ilvl="0" w:tplc="CE809E4A">
      <w:start w:val="1"/>
      <w:numFmt w:val="decimal"/>
      <w:lvlText w:val="%1."/>
      <w:lvlJc w:val="left"/>
      <w:pPr>
        <w:tabs>
          <w:tab w:val="num" w:pos="720"/>
        </w:tabs>
        <w:ind w:left="720" w:hanging="360"/>
      </w:pPr>
    </w:lvl>
    <w:lvl w:ilvl="1" w:tplc="E570AE90">
      <w:numFmt w:val="none"/>
      <w:lvlText w:val=""/>
      <w:lvlJc w:val="left"/>
      <w:pPr>
        <w:tabs>
          <w:tab w:val="num" w:pos="360"/>
        </w:tabs>
        <w:ind w:left="0" w:firstLine="0"/>
      </w:pPr>
    </w:lvl>
    <w:lvl w:ilvl="2" w:tplc="62DADEDE">
      <w:numFmt w:val="none"/>
      <w:lvlText w:val=""/>
      <w:lvlJc w:val="left"/>
      <w:pPr>
        <w:tabs>
          <w:tab w:val="num" w:pos="360"/>
        </w:tabs>
        <w:ind w:left="0" w:firstLine="0"/>
      </w:pPr>
    </w:lvl>
    <w:lvl w:ilvl="3" w:tplc="86EEBECE">
      <w:numFmt w:val="none"/>
      <w:lvlText w:val=""/>
      <w:lvlJc w:val="left"/>
      <w:pPr>
        <w:tabs>
          <w:tab w:val="num" w:pos="360"/>
        </w:tabs>
        <w:ind w:left="0" w:firstLine="0"/>
      </w:pPr>
    </w:lvl>
    <w:lvl w:ilvl="4" w:tplc="8CDE927E">
      <w:numFmt w:val="none"/>
      <w:lvlText w:val=""/>
      <w:lvlJc w:val="left"/>
      <w:pPr>
        <w:tabs>
          <w:tab w:val="num" w:pos="360"/>
        </w:tabs>
        <w:ind w:left="0" w:firstLine="0"/>
      </w:pPr>
    </w:lvl>
    <w:lvl w:ilvl="5" w:tplc="916EA56C">
      <w:numFmt w:val="none"/>
      <w:lvlText w:val=""/>
      <w:lvlJc w:val="left"/>
      <w:pPr>
        <w:tabs>
          <w:tab w:val="num" w:pos="360"/>
        </w:tabs>
        <w:ind w:left="0" w:firstLine="0"/>
      </w:pPr>
    </w:lvl>
    <w:lvl w:ilvl="6" w:tplc="89924744">
      <w:numFmt w:val="none"/>
      <w:lvlText w:val=""/>
      <w:lvlJc w:val="left"/>
      <w:pPr>
        <w:tabs>
          <w:tab w:val="num" w:pos="360"/>
        </w:tabs>
        <w:ind w:left="0" w:firstLine="0"/>
      </w:pPr>
    </w:lvl>
    <w:lvl w:ilvl="7" w:tplc="7E922CC8">
      <w:numFmt w:val="none"/>
      <w:lvlText w:val=""/>
      <w:lvlJc w:val="left"/>
      <w:pPr>
        <w:tabs>
          <w:tab w:val="num" w:pos="360"/>
        </w:tabs>
        <w:ind w:left="0" w:firstLine="0"/>
      </w:pPr>
    </w:lvl>
    <w:lvl w:ilvl="8" w:tplc="696016D0">
      <w:numFmt w:val="none"/>
      <w:lvlText w:val=""/>
      <w:lvlJc w:val="left"/>
      <w:pPr>
        <w:tabs>
          <w:tab w:val="num" w:pos="360"/>
        </w:tabs>
        <w:ind w:left="0" w:firstLine="0"/>
      </w:pPr>
    </w:lvl>
  </w:abstractNum>
  <w:abstractNum w:abstractNumId="22" w15:restartNumberingAfterBreak="0">
    <w:nsid w:val="1C8E2B5D"/>
    <w:multiLevelType w:val="hybridMultilevel"/>
    <w:tmpl w:val="B97A080C"/>
    <w:lvl w:ilvl="0" w:tplc="C5ACED2E">
      <w:start w:val="1"/>
      <w:numFmt w:val="bullet"/>
      <w:lvlText w:val="-"/>
      <w:lvlJc w:val="left"/>
      <w:pPr>
        <w:tabs>
          <w:tab w:val="num" w:pos="1080"/>
        </w:tabs>
        <w:ind w:left="1080" w:hanging="360"/>
      </w:pPr>
      <w:rPr>
        <w:rFonts w:ascii="Times New Roman" w:hAnsi="Times New Roman" w:hint="default"/>
        <w:b/>
        <w:i w:val="0"/>
        <w:color w:val="auto"/>
        <w:sz w:val="24"/>
      </w:rPr>
    </w:lvl>
    <w:lvl w:ilvl="1" w:tplc="04190003">
      <w:start w:val="1"/>
      <w:numFmt w:val="bullet"/>
      <w:lvlText w:val="o"/>
      <w:lvlJc w:val="left"/>
      <w:pPr>
        <w:tabs>
          <w:tab w:val="num" w:pos="1659"/>
        </w:tabs>
        <w:ind w:left="1659" w:hanging="360"/>
      </w:pPr>
      <w:rPr>
        <w:rFonts w:ascii="Courier New" w:hAnsi="Courier New" w:hint="default"/>
      </w:rPr>
    </w:lvl>
    <w:lvl w:ilvl="2" w:tplc="04190005">
      <w:start w:val="1"/>
      <w:numFmt w:val="bullet"/>
      <w:lvlText w:val=""/>
      <w:lvlJc w:val="left"/>
      <w:pPr>
        <w:tabs>
          <w:tab w:val="num" w:pos="2379"/>
        </w:tabs>
        <w:ind w:left="2379" w:hanging="360"/>
      </w:pPr>
      <w:rPr>
        <w:rFonts w:ascii="Wingdings" w:hAnsi="Wingdings" w:hint="default"/>
      </w:rPr>
    </w:lvl>
    <w:lvl w:ilvl="3" w:tplc="04190001">
      <w:start w:val="1"/>
      <w:numFmt w:val="bullet"/>
      <w:lvlText w:val=""/>
      <w:lvlJc w:val="left"/>
      <w:pPr>
        <w:tabs>
          <w:tab w:val="num" w:pos="3099"/>
        </w:tabs>
        <w:ind w:left="3099" w:hanging="360"/>
      </w:pPr>
      <w:rPr>
        <w:rFonts w:ascii="Symbol" w:hAnsi="Symbol" w:hint="default"/>
      </w:rPr>
    </w:lvl>
    <w:lvl w:ilvl="4" w:tplc="04190003">
      <w:start w:val="1"/>
      <w:numFmt w:val="bullet"/>
      <w:lvlText w:val="o"/>
      <w:lvlJc w:val="left"/>
      <w:pPr>
        <w:tabs>
          <w:tab w:val="num" w:pos="3819"/>
        </w:tabs>
        <w:ind w:left="3819" w:hanging="360"/>
      </w:pPr>
      <w:rPr>
        <w:rFonts w:ascii="Courier New" w:hAnsi="Courier New" w:hint="default"/>
      </w:rPr>
    </w:lvl>
    <w:lvl w:ilvl="5" w:tplc="04190005">
      <w:start w:val="1"/>
      <w:numFmt w:val="bullet"/>
      <w:lvlText w:val=""/>
      <w:lvlJc w:val="left"/>
      <w:pPr>
        <w:tabs>
          <w:tab w:val="num" w:pos="4539"/>
        </w:tabs>
        <w:ind w:left="4539" w:hanging="360"/>
      </w:pPr>
      <w:rPr>
        <w:rFonts w:ascii="Wingdings" w:hAnsi="Wingdings" w:hint="default"/>
      </w:rPr>
    </w:lvl>
    <w:lvl w:ilvl="6" w:tplc="04190001">
      <w:start w:val="1"/>
      <w:numFmt w:val="bullet"/>
      <w:lvlText w:val=""/>
      <w:lvlJc w:val="left"/>
      <w:pPr>
        <w:tabs>
          <w:tab w:val="num" w:pos="5259"/>
        </w:tabs>
        <w:ind w:left="5259" w:hanging="360"/>
      </w:pPr>
      <w:rPr>
        <w:rFonts w:ascii="Symbol" w:hAnsi="Symbol" w:hint="default"/>
      </w:rPr>
    </w:lvl>
    <w:lvl w:ilvl="7" w:tplc="04190003">
      <w:start w:val="1"/>
      <w:numFmt w:val="bullet"/>
      <w:lvlText w:val="o"/>
      <w:lvlJc w:val="left"/>
      <w:pPr>
        <w:tabs>
          <w:tab w:val="num" w:pos="5979"/>
        </w:tabs>
        <w:ind w:left="5979" w:hanging="360"/>
      </w:pPr>
      <w:rPr>
        <w:rFonts w:ascii="Courier New" w:hAnsi="Courier New" w:hint="default"/>
      </w:rPr>
    </w:lvl>
    <w:lvl w:ilvl="8" w:tplc="04190005">
      <w:start w:val="1"/>
      <w:numFmt w:val="bullet"/>
      <w:lvlText w:val=""/>
      <w:lvlJc w:val="left"/>
      <w:pPr>
        <w:tabs>
          <w:tab w:val="num" w:pos="6699"/>
        </w:tabs>
        <w:ind w:left="6699" w:hanging="360"/>
      </w:pPr>
      <w:rPr>
        <w:rFonts w:ascii="Wingdings" w:hAnsi="Wingdings" w:hint="default"/>
      </w:rPr>
    </w:lvl>
  </w:abstractNum>
  <w:abstractNum w:abstractNumId="23" w15:restartNumberingAfterBreak="0">
    <w:nsid w:val="1D6312A6"/>
    <w:multiLevelType w:val="multilevel"/>
    <w:tmpl w:val="3A1EDC7A"/>
    <w:lvl w:ilvl="0">
      <w:start w:val="1"/>
      <w:numFmt w:val="decimal"/>
      <w:lvlText w:val="%1."/>
      <w:legacy w:legacy="1" w:legacySpace="0" w:legacyIndent="163"/>
      <w:lvlJc w:val="left"/>
      <w:rPr>
        <w:rFonts w:ascii="Times New Roman" w:hAnsi="Times New Roman" w:cs="Times New Roman" w:hint="default"/>
      </w:rPr>
    </w:lvl>
    <w:lvl w:ilvl="1">
      <w:start w:val="7"/>
      <w:numFmt w:val="decimal"/>
      <w:lvlText w:val="%1.%2."/>
      <w:lvlJc w:val="left"/>
      <w:pPr>
        <w:tabs>
          <w:tab w:val="num" w:pos="3414"/>
        </w:tabs>
        <w:ind w:left="341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D713753"/>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5" w15:restartNumberingAfterBreak="0">
    <w:nsid w:val="22FE1A93"/>
    <w:multiLevelType w:val="hybridMultilevel"/>
    <w:tmpl w:val="491E77EE"/>
    <w:lvl w:ilvl="0" w:tplc="7D5E2450">
      <w:start w:val="3"/>
      <w:numFmt w:val="decimal"/>
      <w:lvlText w:val="%1."/>
      <w:lvlJc w:val="left"/>
      <w:pPr>
        <w:ind w:left="1080" w:hanging="360"/>
      </w:pPr>
      <w:rPr>
        <w:rFonts w:cs="Times New Roman" w:hint="default"/>
        <w:b/>
        <w:bCs/>
        <w:sz w:val="28"/>
        <w:szCs w:val="2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6" w15:restartNumberingAfterBreak="0">
    <w:nsid w:val="2302377E"/>
    <w:multiLevelType w:val="hybridMultilevel"/>
    <w:tmpl w:val="33C44488"/>
    <w:lvl w:ilvl="0" w:tplc="344A5E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31F1F53"/>
    <w:multiLevelType w:val="singleLevel"/>
    <w:tmpl w:val="C8A4EE28"/>
    <w:lvl w:ilvl="0">
      <w:start w:val="3"/>
      <w:numFmt w:val="decimal"/>
      <w:lvlText w:val="%1."/>
      <w:legacy w:legacy="1" w:legacySpace="0" w:legacyIndent="350"/>
      <w:lvlJc w:val="left"/>
      <w:rPr>
        <w:rFonts w:ascii="Times New Roman" w:hAnsi="Times New Roman" w:hint="default"/>
      </w:rPr>
    </w:lvl>
  </w:abstractNum>
  <w:abstractNum w:abstractNumId="28" w15:restartNumberingAfterBreak="0">
    <w:nsid w:val="25100B3C"/>
    <w:multiLevelType w:val="multilevel"/>
    <w:tmpl w:val="F0C41C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15:restartNumberingAfterBreak="0">
    <w:nsid w:val="27646FF6"/>
    <w:multiLevelType w:val="hybridMultilevel"/>
    <w:tmpl w:val="F44C9D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714E48"/>
    <w:multiLevelType w:val="hybridMultilevel"/>
    <w:tmpl w:val="AF1A272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27AA5920"/>
    <w:multiLevelType w:val="singleLevel"/>
    <w:tmpl w:val="2A02F740"/>
    <w:lvl w:ilvl="0">
      <w:start w:val="1"/>
      <w:numFmt w:val="decimal"/>
      <w:lvlText w:val="%1."/>
      <w:legacy w:legacy="1" w:legacySpace="0" w:legacyIndent="158"/>
      <w:lvlJc w:val="left"/>
      <w:rPr>
        <w:rFonts w:ascii="Times New Roman" w:hAnsi="Times New Roman" w:cs="Times New Roman" w:hint="default"/>
      </w:rPr>
    </w:lvl>
  </w:abstractNum>
  <w:abstractNum w:abstractNumId="32" w15:restartNumberingAfterBreak="0">
    <w:nsid w:val="2871239D"/>
    <w:multiLevelType w:val="hybridMultilevel"/>
    <w:tmpl w:val="035645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54208B"/>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5" w15:restartNumberingAfterBreak="0">
    <w:nsid w:val="316C4025"/>
    <w:multiLevelType w:val="hybridMultilevel"/>
    <w:tmpl w:val="0AD4BE88"/>
    <w:lvl w:ilvl="0" w:tplc="FEDA77AC">
      <w:start w:val="1"/>
      <w:numFmt w:val="decimal"/>
      <w:lvlText w:val="%1."/>
      <w:lvlJc w:val="left"/>
      <w:pPr>
        <w:ind w:left="720" w:hanging="360"/>
      </w:pPr>
      <w:rPr>
        <w:rFonts w:cs="Times New Roman"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9315A7"/>
    <w:multiLevelType w:val="hybridMultilevel"/>
    <w:tmpl w:val="784C768A"/>
    <w:lvl w:ilvl="0" w:tplc="0419000F">
      <w:start w:val="1"/>
      <w:numFmt w:val="decimal"/>
      <w:lvlText w:val="%1."/>
      <w:lvlJc w:val="left"/>
      <w:pPr>
        <w:tabs>
          <w:tab w:val="num" w:pos="720"/>
        </w:tabs>
        <w:ind w:left="720" w:hanging="360"/>
      </w:pPr>
    </w:lvl>
    <w:lvl w:ilvl="1" w:tplc="2742542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2A4080E"/>
    <w:multiLevelType w:val="singleLevel"/>
    <w:tmpl w:val="2A02F740"/>
    <w:lvl w:ilvl="0">
      <w:start w:val="10"/>
      <w:numFmt w:val="decimal"/>
      <w:lvlText w:val="%1."/>
      <w:legacy w:legacy="1" w:legacySpace="0" w:legacyIndent="216"/>
      <w:lvlJc w:val="left"/>
      <w:rPr>
        <w:rFonts w:ascii="Times New Roman" w:hAnsi="Times New Roman" w:cs="Times New Roman" w:hint="default"/>
      </w:rPr>
    </w:lvl>
  </w:abstractNum>
  <w:abstractNum w:abstractNumId="38" w15:restartNumberingAfterBreak="0">
    <w:nsid w:val="33947105"/>
    <w:multiLevelType w:val="hybridMultilevel"/>
    <w:tmpl w:val="2926E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611CA5"/>
    <w:multiLevelType w:val="hybridMultilevel"/>
    <w:tmpl w:val="BEAC70A2"/>
    <w:lvl w:ilvl="0" w:tplc="9D32F6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3316A9"/>
    <w:multiLevelType w:val="hybridMultilevel"/>
    <w:tmpl w:val="4CCC9A86"/>
    <w:lvl w:ilvl="0" w:tplc="800E23F6">
      <w:start w:val="1"/>
      <w:numFmt w:val="decimal"/>
      <w:lvlText w:val="%1."/>
      <w:lvlJc w:val="left"/>
      <w:pPr>
        <w:tabs>
          <w:tab w:val="num" w:pos="720"/>
        </w:tabs>
        <w:ind w:left="720" w:hanging="360"/>
      </w:pPr>
    </w:lvl>
    <w:lvl w:ilvl="1" w:tplc="E9EED2A6">
      <w:numFmt w:val="none"/>
      <w:lvlText w:val=""/>
      <w:lvlJc w:val="left"/>
      <w:pPr>
        <w:tabs>
          <w:tab w:val="num" w:pos="360"/>
        </w:tabs>
      </w:pPr>
    </w:lvl>
    <w:lvl w:ilvl="2" w:tplc="C3CACDC2">
      <w:numFmt w:val="none"/>
      <w:lvlText w:val=""/>
      <w:lvlJc w:val="left"/>
      <w:pPr>
        <w:tabs>
          <w:tab w:val="num" w:pos="360"/>
        </w:tabs>
      </w:pPr>
    </w:lvl>
    <w:lvl w:ilvl="3" w:tplc="0AB64D36">
      <w:numFmt w:val="none"/>
      <w:lvlText w:val=""/>
      <w:lvlJc w:val="left"/>
      <w:pPr>
        <w:tabs>
          <w:tab w:val="num" w:pos="360"/>
        </w:tabs>
      </w:pPr>
    </w:lvl>
    <w:lvl w:ilvl="4" w:tplc="814A8E5C">
      <w:numFmt w:val="none"/>
      <w:lvlText w:val=""/>
      <w:lvlJc w:val="left"/>
      <w:pPr>
        <w:tabs>
          <w:tab w:val="num" w:pos="360"/>
        </w:tabs>
      </w:pPr>
    </w:lvl>
    <w:lvl w:ilvl="5" w:tplc="C1161F36">
      <w:numFmt w:val="none"/>
      <w:lvlText w:val=""/>
      <w:lvlJc w:val="left"/>
      <w:pPr>
        <w:tabs>
          <w:tab w:val="num" w:pos="360"/>
        </w:tabs>
      </w:pPr>
    </w:lvl>
    <w:lvl w:ilvl="6" w:tplc="AA1A1C6C">
      <w:numFmt w:val="none"/>
      <w:lvlText w:val=""/>
      <w:lvlJc w:val="left"/>
      <w:pPr>
        <w:tabs>
          <w:tab w:val="num" w:pos="360"/>
        </w:tabs>
      </w:pPr>
    </w:lvl>
    <w:lvl w:ilvl="7" w:tplc="D96A51CE">
      <w:numFmt w:val="none"/>
      <w:lvlText w:val=""/>
      <w:lvlJc w:val="left"/>
      <w:pPr>
        <w:tabs>
          <w:tab w:val="num" w:pos="360"/>
        </w:tabs>
      </w:pPr>
    </w:lvl>
    <w:lvl w:ilvl="8" w:tplc="AE20B2C2">
      <w:numFmt w:val="none"/>
      <w:lvlText w:val=""/>
      <w:lvlJc w:val="left"/>
      <w:pPr>
        <w:tabs>
          <w:tab w:val="num" w:pos="360"/>
        </w:tabs>
      </w:pPr>
    </w:lvl>
  </w:abstractNum>
  <w:abstractNum w:abstractNumId="41" w15:restartNumberingAfterBreak="0">
    <w:nsid w:val="353854BC"/>
    <w:multiLevelType w:val="singleLevel"/>
    <w:tmpl w:val="2A02F740"/>
    <w:lvl w:ilvl="0">
      <w:start w:val="10"/>
      <w:numFmt w:val="decimal"/>
      <w:lvlText w:val="%1."/>
      <w:legacy w:legacy="1" w:legacySpace="0" w:legacyIndent="216"/>
      <w:lvlJc w:val="left"/>
      <w:rPr>
        <w:rFonts w:ascii="Times New Roman" w:hAnsi="Times New Roman" w:cs="Times New Roman" w:hint="default"/>
      </w:rPr>
    </w:lvl>
  </w:abstractNum>
  <w:abstractNum w:abstractNumId="42" w15:restartNumberingAfterBreak="0">
    <w:nsid w:val="36EE0283"/>
    <w:multiLevelType w:val="singleLevel"/>
    <w:tmpl w:val="1084ECCC"/>
    <w:lvl w:ilvl="0">
      <w:start w:val="1"/>
      <w:numFmt w:val="decimal"/>
      <w:lvlText w:val="%1."/>
      <w:legacy w:legacy="1" w:legacySpace="0" w:legacyIndent="360"/>
      <w:lvlJc w:val="left"/>
      <w:rPr>
        <w:rFonts w:ascii="Times New Roman" w:hAnsi="Times New Roman" w:hint="default"/>
      </w:rPr>
    </w:lvl>
  </w:abstractNum>
  <w:abstractNum w:abstractNumId="43" w15:restartNumberingAfterBreak="0">
    <w:nsid w:val="377C4148"/>
    <w:multiLevelType w:val="singleLevel"/>
    <w:tmpl w:val="2A02F740"/>
    <w:lvl w:ilvl="0">
      <w:start w:val="1"/>
      <w:numFmt w:val="decimal"/>
      <w:lvlText w:val="%1."/>
      <w:legacy w:legacy="1" w:legacySpace="0" w:legacyIndent="177"/>
      <w:lvlJc w:val="left"/>
      <w:rPr>
        <w:rFonts w:ascii="Times New Roman" w:hAnsi="Times New Roman" w:cs="Times New Roman" w:hint="default"/>
      </w:rPr>
    </w:lvl>
  </w:abstractNum>
  <w:abstractNum w:abstractNumId="44" w15:restartNumberingAfterBreak="0">
    <w:nsid w:val="38AC59E9"/>
    <w:multiLevelType w:val="hybridMultilevel"/>
    <w:tmpl w:val="3702A5F0"/>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5" w15:restartNumberingAfterBreak="0">
    <w:nsid w:val="39604A97"/>
    <w:multiLevelType w:val="hybridMultilevel"/>
    <w:tmpl w:val="7AA80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3CF25122"/>
    <w:multiLevelType w:val="hybridMultilevel"/>
    <w:tmpl w:val="035645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15:restartNumberingAfterBreak="0">
    <w:nsid w:val="3D646940"/>
    <w:multiLevelType w:val="hybridMultilevel"/>
    <w:tmpl w:val="209EA6B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15:restartNumberingAfterBreak="0">
    <w:nsid w:val="3EFE4DD0"/>
    <w:multiLevelType w:val="singleLevel"/>
    <w:tmpl w:val="2A02F740"/>
    <w:lvl w:ilvl="0">
      <w:start w:val="1"/>
      <w:numFmt w:val="decimal"/>
      <w:lvlText w:val="%1."/>
      <w:legacy w:legacy="1" w:legacySpace="0" w:legacyIndent="158"/>
      <w:lvlJc w:val="left"/>
      <w:rPr>
        <w:rFonts w:ascii="Times New Roman" w:hAnsi="Times New Roman" w:cs="Times New Roman" w:hint="default"/>
      </w:rPr>
    </w:lvl>
  </w:abstractNum>
  <w:abstractNum w:abstractNumId="49" w15:restartNumberingAfterBreak="0">
    <w:nsid w:val="421D091C"/>
    <w:multiLevelType w:val="hybridMultilevel"/>
    <w:tmpl w:val="C082A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9A6135"/>
    <w:multiLevelType w:val="singleLevel"/>
    <w:tmpl w:val="2A02F740"/>
    <w:lvl w:ilvl="0">
      <w:start w:val="1"/>
      <w:numFmt w:val="decimal"/>
      <w:lvlText w:val="%1."/>
      <w:legacy w:legacy="1" w:legacySpace="0" w:legacyIndent="173"/>
      <w:lvlJc w:val="left"/>
      <w:rPr>
        <w:rFonts w:ascii="Times New Roman" w:hAnsi="Times New Roman" w:cs="Times New Roman" w:hint="default"/>
      </w:rPr>
    </w:lvl>
  </w:abstractNum>
  <w:abstractNum w:abstractNumId="51" w15:restartNumberingAfterBreak="0">
    <w:nsid w:val="431C4A89"/>
    <w:multiLevelType w:val="hybridMultilevel"/>
    <w:tmpl w:val="4824E86E"/>
    <w:lvl w:ilvl="0" w:tplc="D304B640">
      <w:numFmt w:val="bullet"/>
      <w:lvlText w:val="-"/>
      <w:lvlJc w:val="left"/>
      <w:pPr>
        <w:tabs>
          <w:tab w:val="num" w:pos="1065"/>
        </w:tabs>
        <w:ind w:left="1065" w:hanging="360"/>
      </w:pPr>
      <w:rPr>
        <w:rFonts w:ascii="Times New Roman" w:eastAsia="Times New Roman" w:hAnsi="Times New Roman" w:cs="Times New Roman" w:hint="default"/>
        <w:b/>
        <w:i/>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52" w15:restartNumberingAfterBreak="0">
    <w:nsid w:val="43BD6660"/>
    <w:multiLevelType w:val="hybridMultilevel"/>
    <w:tmpl w:val="9DE00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78201C6"/>
    <w:multiLevelType w:val="hybridMultilevel"/>
    <w:tmpl w:val="83C46C8C"/>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4" w15:restartNumberingAfterBreak="0">
    <w:nsid w:val="47EE383E"/>
    <w:multiLevelType w:val="hybridMultilevel"/>
    <w:tmpl w:val="C668027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5" w15:restartNumberingAfterBreak="0">
    <w:nsid w:val="481C10AA"/>
    <w:multiLevelType w:val="singleLevel"/>
    <w:tmpl w:val="1084ECCC"/>
    <w:lvl w:ilvl="0">
      <w:start w:val="1"/>
      <w:numFmt w:val="decimal"/>
      <w:lvlText w:val="%1."/>
      <w:legacy w:legacy="1" w:legacySpace="0" w:legacyIndent="360"/>
      <w:lvlJc w:val="left"/>
      <w:rPr>
        <w:rFonts w:ascii="Times New Roman" w:hAnsi="Times New Roman" w:hint="default"/>
      </w:rPr>
    </w:lvl>
  </w:abstractNum>
  <w:abstractNum w:abstractNumId="56" w15:restartNumberingAfterBreak="0">
    <w:nsid w:val="4AB67513"/>
    <w:multiLevelType w:val="singleLevel"/>
    <w:tmpl w:val="2A02F740"/>
    <w:lvl w:ilvl="0">
      <w:start w:val="7"/>
      <w:numFmt w:val="decimal"/>
      <w:lvlText w:val="%1."/>
      <w:legacy w:legacy="1" w:legacySpace="0" w:legacyIndent="158"/>
      <w:lvlJc w:val="left"/>
      <w:rPr>
        <w:rFonts w:ascii="Times New Roman" w:hAnsi="Times New Roman" w:cs="Times New Roman" w:hint="default"/>
      </w:rPr>
    </w:lvl>
  </w:abstractNum>
  <w:abstractNum w:abstractNumId="57" w15:restartNumberingAfterBreak="0">
    <w:nsid w:val="4B886EB6"/>
    <w:multiLevelType w:val="hybridMultilevel"/>
    <w:tmpl w:val="DD9C39FA"/>
    <w:lvl w:ilvl="0" w:tplc="24285E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8" w15:restartNumberingAfterBreak="0">
    <w:nsid w:val="4C5E6479"/>
    <w:multiLevelType w:val="hybridMultilevel"/>
    <w:tmpl w:val="5388DD68"/>
    <w:lvl w:ilvl="0" w:tplc="B0205AEA">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9" w15:restartNumberingAfterBreak="0">
    <w:nsid w:val="4E01469B"/>
    <w:multiLevelType w:val="multilevel"/>
    <w:tmpl w:val="85BAB03C"/>
    <w:lvl w:ilvl="0">
      <w:start w:val="2"/>
      <w:numFmt w:val="decimal"/>
      <w:lvlText w:val="%1."/>
      <w:lvlJc w:val="left"/>
      <w:pPr>
        <w:tabs>
          <w:tab w:val="num" w:pos="1070"/>
        </w:tabs>
        <w:ind w:left="1070" w:hanging="360"/>
      </w:pPr>
      <w:rPr>
        <w:rFonts w:hint="default"/>
        <w:b w:val="0"/>
      </w:rPr>
    </w:lvl>
    <w:lvl w:ilvl="1">
      <w:start w:val="1"/>
      <w:numFmt w:val="decimal"/>
      <w:isLgl/>
      <w:lvlText w:val="%1.%2."/>
      <w:lvlJc w:val="left"/>
      <w:pPr>
        <w:ind w:left="1115" w:hanging="405"/>
      </w:pPr>
      <w:rPr>
        <w:rFonts w:hint="default"/>
        <w:color w:val="auto"/>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430" w:hanging="720"/>
      </w:pPr>
      <w:rPr>
        <w:rFonts w:hint="default"/>
        <w:color w:val="auto"/>
      </w:rPr>
    </w:lvl>
    <w:lvl w:ilvl="4">
      <w:start w:val="1"/>
      <w:numFmt w:val="decimal"/>
      <w:isLgl/>
      <w:lvlText w:val="%1.%2.%3.%4.%5."/>
      <w:lvlJc w:val="left"/>
      <w:pPr>
        <w:ind w:left="1790" w:hanging="1080"/>
      </w:pPr>
      <w:rPr>
        <w:rFonts w:hint="default"/>
        <w:color w:val="auto"/>
      </w:rPr>
    </w:lvl>
    <w:lvl w:ilvl="5">
      <w:start w:val="1"/>
      <w:numFmt w:val="decimal"/>
      <w:isLgl/>
      <w:lvlText w:val="%1.%2.%3.%4.%5.%6."/>
      <w:lvlJc w:val="left"/>
      <w:pPr>
        <w:ind w:left="1790" w:hanging="1080"/>
      </w:pPr>
      <w:rPr>
        <w:rFonts w:hint="default"/>
        <w:color w:val="auto"/>
      </w:rPr>
    </w:lvl>
    <w:lvl w:ilvl="6">
      <w:start w:val="1"/>
      <w:numFmt w:val="decimal"/>
      <w:isLgl/>
      <w:lvlText w:val="%1.%2.%3.%4.%5.%6.%7."/>
      <w:lvlJc w:val="left"/>
      <w:pPr>
        <w:ind w:left="2150" w:hanging="1440"/>
      </w:pPr>
      <w:rPr>
        <w:rFonts w:hint="default"/>
        <w:color w:val="auto"/>
      </w:rPr>
    </w:lvl>
    <w:lvl w:ilvl="7">
      <w:start w:val="1"/>
      <w:numFmt w:val="decimal"/>
      <w:isLgl/>
      <w:lvlText w:val="%1.%2.%3.%4.%5.%6.%7.%8."/>
      <w:lvlJc w:val="left"/>
      <w:pPr>
        <w:ind w:left="2150" w:hanging="1440"/>
      </w:pPr>
      <w:rPr>
        <w:rFonts w:hint="default"/>
        <w:color w:val="auto"/>
      </w:rPr>
    </w:lvl>
    <w:lvl w:ilvl="8">
      <w:start w:val="1"/>
      <w:numFmt w:val="decimal"/>
      <w:isLgl/>
      <w:lvlText w:val="%1.%2.%3.%4.%5.%6.%7.%8.%9."/>
      <w:lvlJc w:val="left"/>
      <w:pPr>
        <w:ind w:left="2510" w:hanging="1800"/>
      </w:pPr>
      <w:rPr>
        <w:rFonts w:hint="default"/>
        <w:color w:val="auto"/>
      </w:rPr>
    </w:lvl>
  </w:abstractNum>
  <w:abstractNum w:abstractNumId="60" w15:restartNumberingAfterBreak="0">
    <w:nsid w:val="4E235644"/>
    <w:multiLevelType w:val="hybridMultilevel"/>
    <w:tmpl w:val="8B1C525A"/>
    <w:lvl w:ilvl="0" w:tplc="7990FD6A">
      <w:start w:val="1"/>
      <w:numFmt w:val="decimal"/>
      <w:lvlText w:val="%1."/>
      <w:lvlJc w:val="left"/>
      <w:pPr>
        <w:ind w:left="1377" w:hanging="810"/>
      </w:pPr>
      <w:rPr>
        <w:rFonts w:hint="default"/>
        <w:b/>
        <w:i/>
        <w:color w:val="000000"/>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15:restartNumberingAfterBreak="0">
    <w:nsid w:val="4F970AC1"/>
    <w:multiLevelType w:val="hybridMultilevel"/>
    <w:tmpl w:val="3578A598"/>
    <w:lvl w:ilvl="0" w:tplc="4962C720">
      <w:start w:val="1"/>
      <w:numFmt w:val="decimal"/>
      <w:lvlText w:val="%1."/>
      <w:lvlJc w:val="left"/>
      <w:pPr>
        <w:tabs>
          <w:tab w:val="num" w:pos="720"/>
        </w:tabs>
        <w:ind w:left="720" w:hanging="360"/>
      </w:pPr>
      <w:rPr>
        <w:rFonts w:hint="default"/>
        <w:b w:val="0"/>
        <w:color w:val="auto"/>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510F6B50"/>
    <w:multiLevelType w:val="singleLevel"/>
    <w:tmpl w:val="7082A4FC"/>
    <w:lvl w:ilvl="0">
      <w:start w:val="5"/>
      <w:numFmt w:val="decimal"/>
      <w:lvlText w:val="%1."/>
      <w:legacy w:legacy="1" w:legacySpace="0" w:legacyIndent="0"/>
      <w:lvlJc w:val="left"/>
      <w:rPr>
        <w:rFonts w:ascii="Times New Roman" w:hAnsi="Times New Roman" w:cs="Times New Roman" w:hint="default"/>
      </w:rPr>
    </w:lvl>
  </w:abstractNum>
  <w:abstractNum w:abstractNumId="63" w15:restartNumberingAfterBreak="0">
    <w:nsid w:val="5175291E"/>
    <w:multiLevelType w:val="hybridMultilevel"/>
    <w:tmpl w:val="7B04C2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519E678B"/>
    <w:multiLevelType w:val="singleLevel"/>
    <w:tmpl w:val="2A02F740"/>
    <w:lvl w:ilvl="0">
      <w:start w:val="1"/>
      <w:numFmt w:val="decimal"/>
      <w:lvlText w:val="%1."/>
      <w:legacy w:legacy="1" w:legacySpace="0" w:legacyIndent="159"/>
      <w:lvlJc w:val="left"/>
      <w:rPr>
        <w:rFonts w:ascii="Times New Roman" w:hAnsi="Times New Roman" w:cs="Times New Roman" w:hint="default"/>
      </w:rPr>
    </w:lvl>
  </w:abstractNum>
  <w:abstractNum w:abstractNumId="65" w15:restartNumberingAfterBreak="0">
    <w:nsid w:val="54DC4D49"/>
    <w:multiLevelType w:val="hybridMultilevel"/>
    <w:tmpl w:val="AA8C6136"/>
    <w:lvl w:ilvl="0" w:tplc="97B0E328">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4DF40A6"/>
    <w:multiLevelType w:val="multilevel"/>
    <w:tmpl w:val="F0C41C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15:restartNumberingAfterBreak="0">
    <w:nsid w:val="557F30E2"/>
    <w:multiLevelType w:val="singleLevel"/>
    <w:tmpl w:val="9DD4426C"/>
    <w:lvl w:ilvl="0">
      <w:start w:val="1"/>
      <w:numFmt w:val="decimal"/>
      <w:lvlText w:val="4.6.%1."/>
      <w:legacy w:legacy="1" w:legacySpace="0" w:legacyIndent="456"/>
      <w:lvlJc w:val="left"/>
      <w:rPr>
        <w:rFonts w:ascii="Times New Roman" w:hAnsi="Times New Roman" w:cs="Times New Roman" w:hint="default"/>
        <w:i/>
      </w:rPr>
    </w:lvl>
  </w:abstractNum>
  <w:abstractNum w:abstractNumId="68" w15:restartNumberingAfterBreak="0">
    <w:nsid w:val="56584921"/>
    <w:multiLevelType w:val="multilevel"/>
    <w:tmpl w:val="68B2E6E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83833DB"/>
    <w:multiLevelType w:val="hybridMultilevel"/>
    <w:tmpl w:val="CEF4F836"/>
    <w:lvl w:ilvl="0" w:tplc="1A9EA5D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9782401"/>
    <w:multiLevelType w:val="multilevel"/>
    <w:tmpl w:val="DA72E778"/>
    <w:lvl w:ilvl="0">
      <w:start w:val="7"/>
      <w:numFmt w:val="decimal"/>
      <w:lvlText w:val="%1."/>
      <w:lvlJc w:val="left"/>
      <w:pPr>
        <w:tabs>
          <w:tab w:val="num" w:pos="705"/>
        </w:tabs>
        <w:ind w:left="705" w:hanging="705"/>
      </w:pPr>
      <w:rPr>
        <w:rFonts w:hint="default"/>
      </w:rPr>
    </w:lvl>
    <w:lvl w:ilvl="1">
      <w:start w:val="7"/>
      <w:numFmt w:val="decimal"/>
      <w:lvlText w:val="%1.%2."/>
      <w:lvlJc w:val="left"/>
      <w:pPr>
        <w:tabs>
          <w:tab w:val="num" w:pos="3414"/>
        </w:tabs>
        <w:ind w:left="341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15:restartNumberingAfterBreak="0">
    <w:nsid w:val="59F14651"/>
    <w:multiLevelType w:val="hybridMultilevel"/>
    <w:tmpl w:val="AD7A9796"/>
    <w:lvl w:ilvl="0" w:tplc="E50213D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2" w15:restartNumberingAfterBreak="0">
    <w:nsid w:val="5B2A2730"/>
    <w:multiLevelType w:val="multilevel"/>
    <w:tmpl w:val="0910141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5C9E52C3"/>
    <w:multiLevelType w:val="hybridMultilevel"/>
    <w:tmpl w:val="AA8C6136"/>
    <w:lvl w:ilvl="0" w:tplc="97B0E328">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DE0238C"/>
    <w:multiLevelType w:val="hybridMultilevel"/>
    <w:tmpl w:val="B80C2F52"/>
    <w:lvl w:ilvl="0" w:tplc="04190001">
      <w:start w:val="1"/>
      <w:numFmt w:val="bullet"/>
      <w:lvlText w:val=""/>
      <w:lvlJc w:val="left"/>
      <w:pPr>
        <w:tabs>
          <w:tab w:val="num" w:pos="930"/>
        </w:tabs>
        <w:ind w:left="930" w:hanging="360"/>
      </w:pPr>
      <w:rPr>
        <w:rFonts w:ascii="Symbol" w:hAnsi="Symbol" w:hint="default"/>
      </w:rPr>
    </w:lvl>
    <w:lvl w:ilvl="1" w:tplc="04190003">
      <w:start w:val="1"/>
      <w:numFmt w:val="bullet"/>
      <w:lvlText w:val="o"/>
      <w:lvlJc w:val="left"/>
      <w:pPr>
        <w:tabs>
          <w:tab w:val="num" w:pos="1650"/>
        </w:tabs>
        <w:ind w:left="1650" w:hanging="360"/>
      </w:pPr>
      <w:rPr>
        <w:rFonts w:ascii="Courier New" w:hAnsi="Courier New" w:hint="default"/>
      </w:rPr>
    </w:lvl>
    <w:lvl w:ilvl="2" w:tplc="04190005">
      <w:start w:val="1"/>
      <w:numFmt w:val="bullet"/>
      <w:lvlText w:val=""/>
      <w:lvlJc w:val="left"/>
      <w:pPr>
        <w:tabs>
          <w:tab w:val="num" w:pos="2370"/>
        </w:tabs>
        <w:ind w:left="2370" w:hanging="360"/>
      </w:pPr>
      <w:rPr>
        <w:rFonts w:ascii="Wingdings" w:hAnsi="Wingdings" w:hint="default"/>
      </w:rPr>
    </w:lvl>
    <w:lvl w:ilvl="3" w:tplc="04190001">
      <w:start w:val="1"/>
      <w:numFmt w:val="bullet"/>
      <w:lvlText w:val=""/>
      <w:lvlJc w:val="left"/>
      <w:pPr>
        <w:tabs>
          <w:tab w:val="num" w:pos="3090"/>
        </w:tabs>
        <w:ind w:left="3090" w:hanging="360"/>
      </w:pPr>
      <w:rPr>
        <w:rFonts w:ascii="Symbol" w:hAnsi="Symbol" w:hint="default"/>
      </w:rPr>
    </w:lvl>
    <w:lvl w:ilvl="4" w:tplc="04190003">
      <w:start w:val="1"/>
      <w:numFmt w:val="bullet"/>
      <w:lvlText w:val="o"/>
      <w:lvlJc w:val="left"/>
      <w:pPr>
        <w:tabs>
          <w:tab w:val="num" w:pos="3810"/>
        </w:tabs>
        <w:ind w:left="3810" w:hanging="360"/>
      </w:pPr>
      <w:rPr>
        <w:rFonts w:ascii="Courier New" w:hAnsi="Courier New" w:hint="default"/>
      </w:rPr>
    </w:lvl>
    <w:lvl w:ilvl="5" w:tplc="04190005">
      <w:start w:val="1"/>
      <w:numFmt w:val="bullet"/>
      <w:lvlText w:val=""/>
      <w:lvlJc w:val="left"/>
      <w:pPr>
        <w:tabs>
          <w:tab w:val="num" w:pos="4530"/>
        </w:tabs>
        <w:ind w:left="4530" w:hanging="360"/>
      </w:pPr>
      <w:rPr>
        <w:rFonts w:ascii="Wingdings" w:hAnsi="Wingdings" w:hint="default"/>
      </w:rPr>
    </w:lvl>
    <w:lvl w:ilvl="6" w:tplc="04190001">
      <w:start w:val="1"/>
      <w:numFmt w:val="bullet"/>
      <w:lvlText w:val=""/>
      <w:lvlJc w:val="left"/>
      <w:pPr>
        <w:tabs>
          <w:tab w:val="num" w:pos="5250"/>
        </w:tabs>
        <w:ind w:left="5250" w:hanging="360"/>
      </w:pPr>
      <w:rPr>
        <w:rFonts w:ascii="Symbol" w:hAnsi="Symbol" w:hint="default"/>
      </w:rPr>
    </w:lvl>
    <w:lvl w:ilvl="7" w:tplc="04190003">
      <w:start w:val="1"/>
      <w:numFmt w:val="bullet"/>
      <w:lvlText w:val="o"/>
      <w:lvlJc w:val="left"/>
      <w:pPr>
        <w:tabs>
          <w:tab w:val="num" w:pos="5970"/>
        </w:tabs>
        <w:ind w:left="5970" w:hanging="360"/>
      </w:pPr>
      <w:rPr>
        <w:rFonts w:ascii="Courier New" w:hAnsi="Courier New" w:hint="default"/>
      </w:rPr>
    </w:lvl>
    <w:lvl w:ilvl="8" w:tplc="04190005">
      <w:start w:val="1"/>
      <w:numFmt w:val="bullet"/>
      <w:lvlText w:val=""/>
      <w:lvlJc w:val="left"/>
      <w:pPr>
        <w:tabs>
          <w:tab w:val="num" w:pos="6690"/>
        </w:tabs>
        <w:ind w:left="6690" w:hanging="360"/>
      </w:pPr>
      <w:rPr>
        <w:rFonts w:ascii="Wingdings" w:hAnsi="Wingdings" w:hint="default"/>
      </w:rPr>
    </w:lvl>
  </w:abstractNum>
  <w:abstractNum w:abstractNumId="75" w15:restartNumberingAfterBreak="0">
    <w:nsid w:val="5E3F6949"/>
    <w:multiLevelType w:val="hybridMultilevel"/>
    <w:tmpl w:val="B6CC55FC"/>
    <w:lvl w:ilvl="0" w:tplc="40E8704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E436AF8"/>
    <w:multiLevelType w:val="hybridMultilevel"/>
    <w:tmpl w:val="371ED2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5EC04955"/>
    <w:multiLevelType w:val="hybridMultilevel"/>
    <w:tmpl w:val="9B660AE4"/>
    <w:lvl w:ilvl="0" w:tplc="4A76096A">
      <w:start w:val="1"/>
      <w:numFmt w:val="decimal"/>
      <w:lvlText w:val="%1."/>
      <w:lvlJc w:val="left"/>
      <w:pPr>
        <w:tabs>
          <w:tab w:val="num" w:pos="1068"/>
        </w:tabs>
        <w:ind w:left="1068" w:hanging="360"/>
      </w:pPr>
      <w:rPr>
        <w:rFonts w:hint="default"/>
      </w:rPr>
    </w:lvl>
    <w:lvl w:ilvl="1" w:tplc="731698D6">
      <w:numFmt w:val="none"/>
      <w:lvlText w:val=""/>
      <w:lvlJc w:val="left"/>
      <w:pPr>
        <w:tabs>
          <w:tab w:val="num" w:pos="360"/>
        </w:tabs>
      </w:pPr>
    </w:lvl>
    <w:lvl w:ilvl="2" w:tplc="DA940FA6">
      <w:numFmt w:val="none"/>
      <w:lvlText w:val=""/>
      <w:lvlJc w:val="left"/>
      <w:pPr>
        <w:tabs>
          <w:tab w:val="num" w:pos="360"/>
        </w:tabs>
      </w:pPr>
    </w:lvl>
    <w:lvl w:ilvl="3" w:tplc="D916A43E">
      <w:numFmt w:val="none"/>
      <w:lvlText w:val=""/>
      <w:lvlJc w:val="left"/>
      <w:pPr>
        <w:tabs>
          <w:tab w:val="num" w:pos="360"/>
        </w:tabs>
      </w:pPr>
    </w:lvl>
    <w:lvl w:ilvl="4" w:tplc="5D96BE20">
      <w:numFmt w:val="none"/>
      <w:lvlText w:val=""/>
      <w:lvlJc w:val="left"/>
      <w:pPr>
        <w:tabs>
          <w:tab w:val="num" w:pos="360"/>
        </w:tabs>
      </w:pPr>
    </w:lvl>
    <w:lvl w:ilvl="5" w:tplc="54828826">
      <w:numFmt w:val="none"/>
      <w:lvlText w:val=""/>
      <w:lvlJc w:val="left"/>
      <w:pPr>
        <w:tabs>
          <w:tab w:val="num" w:pos="360"/>
        </w:tabs>
      </w:pPr>
    </w:lvl>
    <w:lvl w:ilvl="6" w:tplc="BCAA5CE4">
      <w:numFmt w:val="none"/>
      <w:lvlText w:val=""/>
      <w:lvlJc w:val="left"/>
      <w:pPr>
        <w:tabs>
          <w:tab w:val="num" w:pos="360"/>
        </w:tabs>
      </w:pPr>
    </w:lvl>
    <w:lvl w:ilvl="7" w:tplc="34700CCC">
      <w:numFmt w:val="none"/>
      <w:lvlText w:val=""/>
      <w:lvlJc w:val="left"/>
      <w:pPr>
        <w:tabs>
          <w:tab w:val="num" w:pos="360"/>
        </w:tabs>
      </w:pPr>
    </w:lvl>
    <w:lvl w:ilvl="8" w:tplc="340289C8">
      <w:numFmt w:val="none"/>
      <w:lvlText w:val=""/>
      <w:lvlJc w:val="left"/>
      <w:pPr>
        <w:tabs>
          <w:tab w:val="num" w:pos="360"/>
        </w:tabs>
      </w:pPr>
    </w:lvl>
  </w:abstractNum>
  <w:abstractNum w:abstractNumId="78" w15:restartNumberingAfterBreak="0">
    <w:nsid w:val="607834B1"/>
    <w:multiLevelType w:val="hybridMultilevel"/>
    <w:tmpl w:val="3C864A5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9" w15:restartNumberingAfterBreak="0">
    <w:nsid w:val="629F2A10"/>
    <w:multiLevelType w:val="singleLevel"/>
    <w:tmpl w:val="FB5A552C"/>
    <w:lvl w:ilvl="0">
      <w:start w:val="2"/>
      <w:numFmt w:val="decimal"/>
      <w:lvlText w:val="%1."/>
      <w:legacy w:legacy="1" w:legacySpace="0" w:legacyIndent="158"/>
      <w:lvlJc w:val="left"/>
      <w:rPr>
        <w:rFonts w:ascii="Times New Roman" w:eastAsia="Times New Roman" w:hAnsi="Times New Roman" w:cs="Times New Roman"/>
      </w:rPr>
    </w:lvl>
  </w:abstractNum>
  <w:abstractNum w:abstractNumId="80" w15:restartNumberingAfterBreak="0">
    <w:nsid w:val="641D6B64"/>
    <w:multiLevelType w:val="multilevel"/>
    <w:tmpl w:val="437A1D74"/>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67FF5D0B"/>
    <w:multiLevelType w:val="hybridMultilevel"/>
    <w:tmpl w:val="7F58B1CC"/>
    <w:lvl w:ilvl="0" w:tplc="04190001">
      <w:start w:val="1"/>
      <w:numFmt w:val="bullet"/>
      <w:lvlText w:val=""/>
      <w:lvlJc w:val="left"/>
      <w:pPr>
        <w:tabs>
          <w:tab w:val="num" w:pos="2010"/>
        </w:tabs>
        <w:ind w:left="2010" w:hanging="360"/>
      </w:pPr>
      <w:rPr>
        <w:rFonts w:ascii="Symbol" w:hAnsi="Symbol" w:hint="default"/>
      </w:rPr>
    </w:lvl>
    <w:lvl w:ilvl="1" w:tplc="04190003">
      <w:start w:val="1"/>
      <w:numFmt w:val="bullet"/>
      <w:lvlText w:val="o"/>
      <w:lvlJc w:val="left"/>
      <w:pPr>
        <w:tabs>
          <w:tab w:val="num" w:pos="2730"/>
        </w:tabs>
        <w:ind w:left="2730" w:hanging="360"/>
      </w:pPr>
      <w:rPr>
        <w:rFonts w:ascii="Courier New" w:hAnsi="Courier New" w:hint="default"/>
      </w:rPr>
    </w:lvl>
    <w:lvl w:ilvl="2" w:tplc="04190005">
      <w:start w:val="1"/>
      <w:numFmt w:val="bullet"/>
      <w:lvlText w:val=""/>
      <w:lvlJc w:val="left"/>
      <w:pPr>
        <w:tabs>
          <w:tab w:val="num" w:pos="3450"/>
        </w:tabs>
        <w:ind w:left="3450" w:hanging="360"/>
      </w:pPr>
      <w:rPr>
        <w:rFonts w:ascii="Wingdings" w:hAnsi="Wingdings" w:hint="default"/>
      </w:rPr>
    </w:lvl>
    <w:lvl w:ilvl="3" w:tplc="04190001">
      <w:start w:val="1"/>
      <w:numFmt w:val="bullet"/>
      <w:lvlText w:val=""/>
      <w:lvlJc w:val="left"/>
      <w:pPr>
        <w:tabs>
          <w:tab w:val="num" w:pos="4170"/>
        </w:tabs>
        <w:ind w:left="4170" w:hanging="360"/>
      </w:pPr>
      <w:rPr>
        <w:rFonts w:ascii="Symbol" w:hAnsi="Symbol" w:hint="default"/>
      </w:rPr>
    </w:lvl>
    <w:lvl w:ilvl="4" w:tplc="04190003">
      <w:start w:val="1"/>
      <w:numFmt w:val="bullet"/>
      <w:lvlText w:val="o"/>
      <w:lvlJc w:val="left"/>
      <w:pPr>
        <w:tabs>
          <w:tab w:val="num" w:pos="4890"/>
        </w:tabs>
        <w:ind w:left="4890" w:hanging="360"/>
      </w:pPr>
      <w:rPr>
        <w:rFonts w:ascii="Courier New" w:hAnsi="Courier New" w:hint="default"/>
      </w:rPr>
    </w:lvl>
    <w:lvl w:ilvl="5" w:tplc="04190005">
      <w:start w:val="1"/>
      <w:numFmt w:val="bullet"/>
      <w:lvlText w:val=""/>
      <w:lvlJc w:val="left"/>
      <w:pPr>
        <w:tabs>
          <w:tab w:val="num" w:pos="5610"/>
        </w:tabs>
        <w:ind w:left="5610" w:hanging="360"/>
      </w:pPr>
      <w:rPr>
        <w:rFonts w:ascii="Wingdings" w:hAnsi="Wingdings" w:hint="default"/>
      </w:rPr>
    </w:lvl>
    <w:lvl w:ilvl="6" w:tplc="04190001">
      <w:start w:val="1"/>
      <w:numFmt w:val="bullet"/>
      <w:lvlText w:val=""/>
      <w:lvlJc w:val="left"/>
      <w:pPr>
        <w:tabs>
          <w:tab w:val="num" w:pos="6330"/>
        </w:tabs>
        <w:ind w:left="6330" w:hanging="360"/>
      </w:pPr>
      <w:rPr>
        <w:rFonts w:ascii="Symbol" w:hAnsi="Symbol" w:hint="default"/>
      </w:rPr>
    </w:lvl>
    <w:lvl w:ilvl="7" w:tplc="04190003">
      <w:start w:val="1"/>
      <w:numFmt w:val="bullet"/>
      <w:lvlText w:val="o"/>
      <w:lvlJc w:val="left"/>
      <w:pPr>
        <w:tabs>
          <w:tab w:val="num" w:pos="7050"/>
        </w:tabs>
        <w:ind w:left="7050" w:hanging="360"/>
      </w:pPr>
      <w:rPr>
        <w:rFonts w:ascii="Courier New" w:hAnsi="Courier New" w:hint="default"/>
      </w:rPr>
    </w:lvl>
    <w:lvl w:ilvl="8" w:tplc="04190005">
      <w:start w:val="1"/>
      <w:numFmt w:val="bullet"/>
      <w:lvlText w:val=""/>
      <w:lvlJc w:val="left"/>
      <w:pPr>
        <w:tabs>
          <w:tab w:val="num" w:pos="7770"/>
        </w:tabs>
        <w:ind w:left="7770" w:hanging="360"/>
      </w:pPr>
      <w:rPr>
        <w:rFonts w:ascii="Wingdings" w:hAnsi="Wingdings" w:hint="default"/>
      </w:rPr>
    </w:lvl>
  </w:abstractNum>
  <w:abstractNum w:abstractNumId="82" w15:restartNumberingAfterBreak="0">
    <w:nsid w:val="6C733A87"/>
    <w:multiLevelType w:val="hybridMultilevel"/>
    <w:tmpl w:val="80D4D59E"/>
    <w:lvl w:ilvl="0" w:tplc="9148DD9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3" w15:restartNumberingAfterBreak="0">
    <w:nsid w:val="6CD57FBF"/>
    <w:multiLevelType w:val="singleLevel"/>
    <w:tmpl w:val="2A02F740"/>
    <w:lvl w:ilvl="0">
      <w:start w:val="1"/>
      <w:numFmt w:val="decimal"/>
      <w:lvlText w:val="%1."/>
      <w:legacy w:legacy="1" w:legacySpace="0" w:legacyIndent="164"/>
      <w:lvlJc w:val="left"/>
      <w:rPr>
        <w:rFonts w:ascii="Times New Roman" w:hAnsi="Times New Roman" w:cs="Times New Roman" w:hint="default"/>
      </w:rPr>
    </w:lvl>
  </w:abstractNum>
  <w:abstractNum w:abstractNumId="84" w15:restartNumberingAfterBreak="0">
    <w:nsid w:val="6EA8673E"/>
    <w:multiLevelType w:val="hybridMultilevel"/>
    <w:tmpl w:val="9236BA86"/>
    <w:lvl w:ilvl="0" w:tplc="04190001">
      <w:start w:val="1"/>
      <w:numFmt w:val="bullet"/>
      <w:lvlText w:val=""/>
      <w:lvlJc w:val="left"/>
      <w:pPr>
        <w:tabs>
          <w:tab w:val="num" w:pos="1104"/>
        </w:tabs>
        <w:ind w:left="1104" w:hanging="360"/>
      </w:pPr>
      <w:rPr>
        <w:rFonts w:ascii="Symbol" w:hAnsi="Symbol" w:hint="default"/>
      </w:rPr>
    </w:lvl>
    <w:lvl w:ilvl="1" w:tplc="04190003">
      <w:start w:val="1"/>
      <w:numFmt w:val="bullet"/>
      <w:lvlText w:val="o"/>
      <w:lvlJc w:val="left"/>
      <w:pPr>
        <w:tabs>
          <w:tab w:val="num" w:pos="1824"/>
        </w:tabs>
        <w:ind w:left="1824" w:hanging="360"/>
      </w:pPr>
      <w:rPr>
        <w:rFonts w:ascii="Courier New" w:hAnsi="Courier New" w:hint="default"/>
      </w:rPr>
    </w:lvl>
    <w:lvl w:ilvl="2" w:tplc="04190005">
      <w:start w:val="1"/>
      <w:numFmt w:val="bullet"/>
      <w:lvlText w:val=""/>
      <w:lvlJc w:val="left"/>
      <w:pPr>
        <w:tabs>
          <w:tab w:val="num" w:pos="2544"/>
        </w:tabs>
        <w:ind w:left="2544" w:hanging="360"/>
      </w:pPr>
      <w:rPr>
        <w:rFonts w:ascii="Wingdings" w:hAnsi="Wingdings" w:hint="default"/>
      </w:rPr>
    </w:lvl>
    <w:lvl w:ilvl="3" w:tplc="04190001">
      <w:start w:val="1"/>
      <w:numFmt w:val="bullet"/>
      <w:lvlText w:val=""/>
      <w:lvlJc w:val="left"/>
      <w:pPr>
        <w:tabs>
          <w:tab w:val="num" w:pos="3264"/>
        </w:tabs>
        <w:ind w:left="3264" w:hanging="360"/>
      </w:pPr>
      <w:rPr>
        <w:rFonts w:ascii="Symbol" w:hAnsi="Symbol" w:hint="default"/>
      </w:rPr>
    </w:lvl>
    <w:lvl w:ilvl="4" w:tplc="04190003">
      <w:start w:val="1"/>
      <w:numFmt w:val="bullet"/>
      <w:lvlText w:val="o"/>
      <w:lvlJc w:val="left"/>
      <w:pPr>
        <w:tabs>
          <w:tab w:val="num" w:pos="3984"/>
        </w:tabs>
        <w:ind w:left="3984" w:hanging="360"/>
      </w:pPr>
      <w:rPr>
        <w:rFonts w:ascii="Courier New" w:hAnsi="Courier New" w:hint="default"/>
      </w:rPr>
    </w:lvl>
    <w:lvl w:ilvl="5" w:tplc="04190005">
      <w:start w:val="1"/>
      <w:numFmt w:val="bullet"/>
      <w:lvlText w:val=""/>
      <w:lvlJc w:val="left"/>
      <w:pPr>
        <w:tabs>
          <w:tab w:val="num" w:pos="4704"/>
        </w:tabs>
        <w:ind w:left="4704" w:hanging="360"/>
      </w:pPr>
      <w:rPr>
        <w:rFonts w:ascii="Wingdings" w:hAnsi="Wingdings" w:hint="default"/>
      </w:rPr>
    </w:lvl>
    <w:lvl w:ilvl="6" w:tplc="04190001">
      <w:start w:val="1"/>
      <w:numFmt w:val="bullet"/>
      <w:lvlText w:val=""/>
      <w:lvlJc w:val="left"/>
      <w:pPr>
        <w:tabs>
          <w:tab w:val="num" w:pos="5424"/>
        </w:tabs>
        <w:ind w:left="5424" w:hanging="360"/>
      </w:pPr>
      <w:rPr>
        <w:rFonts w:ascii="Symbol" w:hAnsi="Symbol" w:hint="default"/>
      </w:rPr>
    </w:lvl>
    <w:lvl w:ilvl="7" w:tplc="04190003">
      <w:start w:val="1"/>
      <w:numFmt w:val="bullet"/>
      <w:lvlText w:val="o"/>
      <w:lvlJc w:val="left"/>
      <w:pPr>
        <w:tabs>
          <w:tab w:val="num" w:pos="6144"/>
        </w:tabs>
        <w:ind w:left="6144" w:hanging="360"/>
      </w:pPr>
      <w:rPr>
        <w:rFonts w:ascii="Courier New" w:hAnsi="Courier New" w:hint="default"/>
      </w:rPr>
    </w:lvl>
    <w:lvl w:ilvl="8" w:tplc="04190005">
      <w:start w:val="1"/>
      <w:numFmt w:val="bullet"/>
      <w:lvlText w:val=""/>
      <w:lvlJc w:val="left"/>
      <w:pPr>
        <w:tabs>
          <w:tab w:val="num" w:pos="6864"/>
        </w:tabs>
        <w:ind w:left="6864" w:hanging="360"/>
      </w:pPr>
      <w:rPr>
        <w:rFonts w:ascii="Wingdings" w:hAnsi="Wingdings" w:hint="default"/>
      </w:rPr>
    </w:lvl>
  </w:abstractNum>
  <w:abstractNum w:abstractNumId="85" w15:restartNumberingAfterBreak="0">
    <w:nsid w:val="6F1D6EAC"/>
    <w:multiLevelType w:val="singleLevel"/>
    <w:tmpl w:val="B03ECF68"/>
    <w:lvl w:ilvl="0">
      <w:start w:val="3"/>
      <w:numFmt w:val="upperRoman"/>
      <w:lvlText w:val="%1"/>
      <w:legacy w:legacy="1" w:legacySpace="0" w:legacyIndent="211"/>
      <w:lvlJc w:val="left"/>
      <w:rPr>
        <w:rFonts w:ascii="Times New Roman" w:hAnsi="Times New Roman" w:cs="Times New Roman" w:hint="default"/>
        <w:b/>
        <w:i/>
        <w:lang w:val="ru-RU"/>
      </w:rPr>
    </w:lvl>
  </w:abstractNum>
  <w:abstractNum w:abstractNumId="86" w15:restartNumberingAfterBreak="0">
    <w:nsid w:val="6F864A1B"/>
    <w:multiLevelType w:val="singleLevel"/>
    <w:tmpl w:val="2A02F740"/>
    <w:lvl w:ilvl="0">
      <w:start w:val="1"/>
      <w:numFmt w:val="decimal"/>
      <w:lvlText w:val="%1."/>
      <w:legacy w:legacy="1" w:legacySpace="0" w:legacyIndent="154"/>
      <w:lvlJc w:val="left"/>
      <w:rPr>
        <w:rFonts w:ascii="Times New Roman" w:hAnsi="Times New Roman" w:cs="Times New Roman" w:hint="default"/>
      </w:rPr>
    </w:lvl>
  </w:abstractNum>
  <w:abstractNum w:abstractNumId="87" w15:restartNumberingAfterBreak="0">
    <w:nsid w:val="711F1227"/>
    <w:multiLevelType w:val="hybridMultilevel"/>
    <w:tmpl w:val="9404F0B0"/>
    <w:lvl w:ilvl="0" w:tplc="50740128">
      <w:start w:val="1"/>
      <w:numFmt w:val="decimal"/>
      <w:lvlText w:val="%1."/>
      <w:lvlJc w:val="left"/>
      <w:pPr>
        <w:tabs>
          <w:tab w:val="num" w:pos="720"/>
        </w:tabs>
        <w:ind w:left="720" w:hanging="360"/>
      </w:pPr>
      <w:rPr>
        <w:rFonts w:hint="default"/>
      </w:rPr>
    </w:lvl>
    <w:lvl w:ilvl="1" w:tplc="93D4AFA6">
      <w:numFmt w:val="none"/>
      <w:lvlText w:val=""/>
      <w:lvlJc w:val="left"/>
      <w:pPr>
        <w:tabs>
          <w:tab w:val="num" w:pos="360"/>
        </w:tabs>
      </w:pPr>
    </w:lvl>
    <w:lvl w:ilvl="2" w:tplc="1BA29D4E">
      <w:numFmt w:val="none"/>
      <w:lvlText w:val=""/>
      <w:lvlJc w:val="left"/>
      <w:pPr>
        <w:tabs>
          <w:tab w:val="num" w:pos="360"/>
        </w:tabs>
      </w:pPr>
    </w:lvl>
    <w:lvl w:ilvl="3" w:tplc="4FBC3E3C">
      <w:numFmt w:val="none"/>
      <w:lvlText w:val=""/>
      <w:lvlJc w:val="left"/>
      <w:pPr>
        <w:tabs>
          <w:tab w:val="num" w:pos="360"/>
        </w:tabs>
      </w:pPr>
    </w:lvl>
    <w:lvl w:ilvl="4" w:tplc="0C708916">
      <w:numFmt w:val="none"/>
      <w:lvlText w:val=""/>
      <w:lvlJc w:val="left"/>
      <w:pPr>
        <w:tabs>
          <w:tab w:val="num" w:pos="360"/>
        </w:tabs>
      </w:pPr>
    </w:lvl>
    <w:lvl w:ilvl="5" w:tplc="A1AEFC26">
      <w:numFmt w:val="none"/>
      <w:lvlText w:val=""/>
      <w:lvlJc w:val="left"/>
      <w:pPr>
        <w:tabs>
          <w:tab w:val="num" w:pos="360"/>
        </w:tabs>
      </w:pPr>
    </w:lvl>
    <w:lvl w:ilvl="6" w:tplc="BF8CF034">
      <w:numFmt w:val="none"/>
      <w:lvlText w:val=""/>
      <w:lvlJc w:val="left"/>
      <w:pPr>
        <w:tabs>
          <w:tab w:val="num" w:pos="360"/>
        </w:tabs>
      </w:pPr>
    </w:lvl>
    <w:lvl w:ilvl="7" w:tplc="B3823314">
      <w:numFmt w:val="none"/>
      <w:lvlText w:val=""/>
      <w:lvlJc w:val="left"/>
      <w:pPr>
        <w:tabs>
          <w:tab w:val="num" w:pos="360"/>
        </w:tabs>
      </w:pPr>
    </w:lvl>
    <w:lvl w:ilvl="8" w:tplc="F5CE614C">
      <w:numFmt w:val="none"/>
      <w:lvlText w:val=""/>
      <w:lvlJc w:val="left"/>
      <w:pPr>
        <w:tabs>
          <w:tab w:val="num" w:pos="360"/>
        </w:tabs>
      </w:pPr>
    </w:lvl>
  </w:abstractNum>
  <w:abstractNum w:abstractNumId="88" w15:restartNumberingAfterBreak="0">
    <w:nsid w:val="7132675A"/>
    <w:multiLevelType w:val="singleLevel"/>
    <w:tmpl w:val="2A02F740"/>
    <w:lvl w:ilvl="0">
      <w:start w:val="6"/>
      <w:numFmt w:val="decimal"/>
      <w:lvlText w:val="%1."/>
      <w:legacy w:legacy="1" w:legacySpace="0" w:legacyIndent="153"/>
      <w:lvlJc w:val="left"/>
      <w:rPr>
        <w:rFonts w:ascii="Times New Roman" w:hAnsi="Times New Roman" w:cs="Times New Roman" w:hint="default"/>
      </w:rPr>
    </w:lvl>
  </w:abstractNum>
  <w:abstractNum w:abstractNumId="89" w15:restartNumberingAfterBreak="0">
    <w:nsid w:val="756F03B3"/>
    <w:multiLevelType w:val="singleLevel"/>
    <w:tmpl w:val="1FE031AC"/>
    <w:lvl w:ilvl="0">
      <w:start w:val="2"/>
      <w:numFmt w:val="decimal"/>
      <w:lvlText w:val="%1."/>
      <w:legacy w:legacy="1" w:legacySpace="0" w:legacyIndent="346"/>
      <w:lvlJc w:val="left"/>
      <w:rPr>
        <w:rFonts w:ascii="Times New Roman" w:hAnsi="Times New Roman" w:hint="default"/>
      </w:rPr>
    </w:lvl>
  </w:abstractNum>
  <w:abstractNum w:abstractNumId="90" w15:restartNumberingAfterBreak="0">
    <w:nsid w:val="77FB1B16"/>
    <w:multiLevelType w:val="hybridMultilevel"/>
    <w:tmpl w:val="864EEE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9AA35D8"/>
    <w:multiLevelType w:val="hybridMultilevel"/>
    <w:tmpl w:val="AA8C6136"/>
    <w:lvl w:ilvl="0" w:tplc="97B0E328">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A9E5164"/>
    <w:multiLevelType w:val="hybridMultilevel"/>
    <w:tmpl w:val="4ADC5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7B8A2994"/>
    <w:multiLevelType w:val="hybridMultilevel"/>
    <w:tmpl w:val="A0043ED2"/>
    <w:lvl w:ilvl="0" w:tplc="F9EEEC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D031D17"/>
    <w:multiLevelType w:val="hybridMultilevel"/>
    <w:tmpl w:val="9FCE5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DA20FC3"/>
    <w:multiLevelType w:val="singleLevel"/>
    <w:tmpl w:val="C18EFE98"/>
    <w:lvl w:ilvl="0">
      <w:start w:val="1"/>
      <w:numFmt w:val="decimal"/>
      <w:lvlText w:val="4.5.%1."/>
      <w:legacy w:legacy="1" w:legacySpace="0" w:legacyIndent="437"/>
      <w:lvlJc w:val="left"/>
      <w:rPr>
        <w:rFonts w:ascii="Times New Roman" w:hAnsi="Times New Roman" w:cs="Times New Roman" w:hint="default"/>
        <w:i/>
      </w:rPr>
    </w:lvl>
  </w:abstractNum>
  <w:num w:numId="1">
    <w:abstractNumId w:val="59"/>
  </w:num>
  <w:num w:numId="2">
    <w:abstractNumId w:val="50"/>
  </w:num>
  <w:num w:numId="3">
    <w:abstractNumId w:val="87"/>
  </w:num>
  <w:num w:numId="4">
    <w:abstractNumId w:val="61"/>
  </w:num>
  <w:num w:numId="5">
    <w:abstractNumId w:val="76"/>
  </w:num>
  <w:num w:numId="6">
    <w:abstractNumId w:val="36"/>
  </w:num>
  <w:num w:numId="7">
    <w:abstractNumId w:val="95"/>
  </w:num>
  <w:num w:numId="8">
    <w:abstractNumId w:val="30"/>
  </w:num>
  <w:num w:numId="9">
    <w:abstractNumId w:val="86"/>
  </w:num>
  <w:num w:numId="10">
    <w:abstractNumId w:val="23"/>
  </w:num>
  <w:num w:numId="11">
    <w:abstractNumId w:val="67"/>
  </w:num>
  <w:num w:numId="12">
    <w:abstractNumId w:val="64"/>
    <w:lvlOverride w:ilvl="0">
      <w:lvl w:ilvl="0">
        <w:start w:val="1"/>
        <w:numFmt w:val="decimal"/>
        <w:lvlText w:val="%1."/>
        <w:legacy w:legacy="1" w:legacySpace="0" w:legacyIndent="158"/>
        <w:lvlJc w:val="left"/>
        <w:rPr>
          <w:rFonts w:ascii="Times New Roman" w:hAnsi="Times New Roman" w:cs="Times New Roman" w:hint="default"/>
        </w:rPr>
      </w:lvl>
    </w:lvlOverride>
  </w:num>
  <w:num w:numId="13">
    <w:abstractNumId w:val="56"/>
    <w:lvlOverride w:ilvl="0">
      <w:lvl w:ilvl="0">
        <w:start w:val="7"/>
        <w:numFmt w:val="decimal"/>
        <w:lvlText w:val="%1."/>
        <w:legacy w:legacy="1" w:legacySpace="0" w:legacyIndent="159"/>
        <w:lvlJc w:val="left"/>
        <w:rPr>
          <w:rFonts w:ascii="Times New Roman" w:hAnsi="Times New Roman" w:cs="Times New Roman" w:hint="default"/>
        </w:rPr>
      </w:lvl>
    </w:lvlOverride>
  </w:num>
  <w:num w:numId="14">
    <w:abstractNumId w:val="70"/>
  </w:num>
  <w:num w:numId="15">
    <w:abstractNumId w:val="75"/>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6"/>
    <w:lvlOverride w:ilvl="0">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num>
  <w:num w:numId="21">
    <w:abstractNumId w:val="85"/>
    <w:lvlOverride w:ilvl="0">
      <w:startOverride w:val="3"/>
    </w:lvlOverride>
  </w:num>
  <w:num w:numId="22">
    <w:abstractNumId w:val="64"/>
    <w:lvlOverride w:ilvl="0">
      <w:startOverride w:val="1"/>
    </w:lvlOverride>
  </w:num>
  <w:num w:numId="23">
    <w:abstractNumId w:val="3"/>
    <w:lvlOverride w:ilvl="0">
      <w:startOverride w:val="1"/>
    </w:lvlOverride>
  </w:num>
  <w:num w:numId="24">
    <w:abstractNumId w:val="48"/>
    <w:lvlOverride w:ilvl="0">
      <w:startOverride w:val="1"/>
    </w:lvlOverride>
  </w:num>
  <w:num w:numId="25">
    <w:abstractNumId w:val="88"/>
    <w:lvlOverride w:ilvl="0">
      <w:startOverride w:val="6"/>
    </w:lvlOverride>
  </w:num>
  <w:num w:numId="26">
    <w:abstractNumId w:val="37"/>
    <w:lvlOverride w:ilvl="0">
      <w:startOverride w:val="10"/>
    </w:lvlOverride>
  </w:num>
  <w:num w:numId="27">
    <w:abstractNumId w:val="31"/>
    <w:lvlOverride w:ilvl="0">
      <w:startOverride w:val="1"/>
    </w:lvlOverride>
  </w:num>
  <w:num w:numId="28">
    <w:abstractNumId w:val="56"/>
    <w:lvlOverride w:ilvl="0">
      <w:startOverride w:val="7"/>
    </w:lvlOverride>
  </w:num>
  <w:num w:numId="29">
    <w:abstractNumId w:val="41"/>
    <w:lvlOverride w:ilvl="0">
      <w:startOverride w:val="10"/>
    </w:lvlOverride>
  </w:num>
  <w:num w:numId="30">
    <w:abstractNumId w:val="83"/>
    <w:lvlOverride w:ilvl="0">
      <w:startOverride w:val="1"/>
    </w:lvlOverride>
  </w:num>
  <w:num w:numId="31">
    <w:abstractNumId w:val="17"/>
    <w:lvlOverride w:ilvl="0">
      <w:startOverride w:val="1"/>
    </w:lvlOverride>
  </w:num>
  <w:num w:numId="32">
    <w:abstractNumId w:val="20"/>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startOverride w:val="2"/>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77"/>
  </w:num>
  <w:num w:numId="37">
    <w:abstractNumId w:val="52"/>
  </w:num>
  <w:num w:numId="38">
    <w:abstractNumId w:val="58"/>
  </w:num>
  <w:num w:numId="39">
    <w:abstractNumId w:val="63"/>
  </w:num>
  <w:num w:numId="40">
    <w:abstractNumId w:val="55"/>
  </w:num>
  <w:num w:numId="41">
    <w:abstractNumId w:val="2"/>
  </w:num>
  <w:num w:numId="42">
    <w:abstractNumId w:val="42"/>
  </w:num>
  <w:num w:numId="43">
    <w:abstractNumId w:val="18"/>
  </w:num>
  <w:num w:numId="44">
    <w:abstractNumId w:val="27"/>
  </w:num>
  <w:num w:numId="45">
    <w:abstractNumId w:val="8"/>
  </w:num>
  <w:num w:numId="46">
    <w:abstractNumId w:val="89"/>
  </w:num>
  <w:num w:numId="47">
    <w:abstractNumId w:val="21"/>
    <w:lvlOverride w:ilvl="0">
      <w:startOverride w:val="1"/>
    </w:lvlOverride>
    <w:lvlOverride w:ilvl="1"/>
    <w:lvlOverride w:ilvl="2"/>
    <w:lvlOverride w:ilvl="3"/>
    <w:lvlOverride w:ilvl="4"/>
    <w:lvlOverride w:ilvl="5"/>
    <w:lvlOverride w:ilvl="6"/>
    <w:lvlOverride w:ilvl="7"/>
    <w:lvlOverride w:ilvl="8"/>
  </w:num>
  <w:num w:numId="48">
    <w:abstractNumId w:val="39"/>
  </w:num>
  <w:num w:numId="49">
    <w:abstractNumId w:val="93"/>
  </w:num>
  <w:num w:numId="50">
    <w:abstractNumId w:val="57"/>
  </w:num>
  <w:num w:numId="51">
    <w:abstractNumId w:val="69"/>
  </w:num>
  <w:num w:numId="52">
    <w:abstractNumId w:val="26"/>
  </w:num>
  <w:num w:numId="53">
    <w:abstractNumId w:val="11"/>
  </w:num>
  <w:num w:numId="54">
    <w:abstractNumId w:val="25"/>
  </w:num>
  <w:num w:numId="55">
    <w:abstractNumId w:val="35"/>
  </w:num>
  <w:num w:numId="56">
    <w:abstractNumId w:val="28"/>
  </w:num>
  <w:num w:numId="57">
    <w:abstractNumId w:val="66"/>
  </w:num>
  <w:num w:numId="58">
    <w:abstractNumId w:val="29"/>
  </w:num>
  <w:num w:numId="59">
    <w:abstractNumId w:val="84"/>
  </w:num>
  <w:num w:numId="60">
    <w:abstractNumId w:val="74"/>
  </w:num>
  <w:num w:numId="61">
    <w:abstractNumId w:val="81"/>
  </w:num>
  <w:num w:numId="62">
    <w:abstractNumId w:val="22"/>
  </w:num>
  <w:num w:numId="63">
    <w:abstractNumId w:val="4"/>
  </w:num>
  <w:num w:numId="64">
    <w:abstractNumId w:val="32"/>
  </w:num>
  <w:num w:numId="65">
    <w:abstractNumId w:val="46"/>
  </w:num>
  <w:num w:numId="66">
    <w:abstractNumId w:val="54"/>
  </w:num>
  <w:num w:numId="67">
    <w:abstractNumId w:val="14"/>
  </w:num>
  <w:num w:numId="68">
    <w:abstractNumId w:val="10"/>
  </w:num>
  <w:num w:numId="69">
    <w:abstractNumId w:val="0"/>
  </w:num>
  <w:num w:numId="70">
    <w:abstractNumId w:val="1"/>
  </w:num>
  <w:num w:numId="71">
    <w:abstractNumId w:val="33"/>
  </w:num>
  <w:num w:numId="72">
    <w:abstractNumId w:val="16"/>
  </w:num>
  <w:num w:numId="73">
    <w:abstractNumId w:val="90"/>
  </w:num>
  <w:num w:numId="74">
    <w:abstractNumId w:val="12"/>
  </w:num>
  <w:num w:numId="75">
    <w:abstractNumId w:val="68"/>
  </w:num>
  <w:num w:numId="76">
    <w:abstractNumId w:val="72"/>
  </w:num>
  <w:num w:numId="77">
    <w:abstractNumId w:val="80"/>
  </w:num>
  <w:num w:numId="78">
    <w:abstractNumId w:val="5"/>
  </w:num>
  <w:num w:numId="79">
    <w:abstractNumId w:val="91"/>
  </w:num>
  <w:num w:numId="80">
    <w:abstractNumId w:val="45"/>
  </w:num>
  <w:num w:numId="81">
    <w:abstractNumId w:val="92"/>
  </w:num>
  <w:num w:numId="82">
    <w:abstractNumId w:val="73"/>
  </w:num>
  <w:num w:numId="83">
    <w:abstractNumId w:val="65"/>
  </w:num>
  <w:num w:numId="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4"/>
  </w:num>
  <w:num w:numId="86">
    <w:abstractNumId w:val="53"/>
  </w:num>
  <w:num w:numId="87">
    <w:abstractNumId w:val="9"/>
  </w:num>
  <w:num w:numId="88">
    <w:abstractNumId w:val="47"/>
  </w:num>
  <w:num w:numId="89">
    <w:abstractNumId w:val="44"/>
  </w:num>
  <w:num w:numId="90">
    <w:abstractNumId w:val="38"/>
  </w:num>
  <w:num w:numId="91">
    <w:abstractNumId w:val="78"/>
  </w:num>
  <w:num w:numId="92">
    <w:abstractNumId w:val="24"/>
  </w:num>
  <w:num w:numId="93">
    <w:abstractNumId w:val="34"/>
  </w:num>
  <w:num w:numId="94">
    <w:abstractNumId w:val="49"/>
  </w:num>
  <w:num w:numId="95">
    <w:abstractNumId w:val="13"/>
  </w:num>
  <w:num w:numId="96">
    <w:abstractNumId w:val="19"/>
  </w:num>
  <w:num w:numId="97">
    <w:abstractNumId w:val="71"/>
  </w:num>
  <w:num w:numId="98">
    <w:abstractNumId w:val="62"/>
  </w:num>
  <w:num w:numId="99">
    <w:abstractNumId w:val="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B6C"/>
    <w:rsid w:val="000001F8"/>
    <w:rsid w:val="00002B3E"/>
    <w:rsid w:val="00010576"/>
    <w:rsid w:val="000148A0"/>
    <w:rsid w:val="00014BF9"/>
    <w:rsid w:val="000275D9"/>
    <w:rsid w:val="00030CA5"/>
    <w:rsid w:val="00042411"/>
    <w:rsid w:val="000563A7"/>
    <w:rsid w:val="00061174"/>
    <w:rsid w:val="00062975"/>
    <w:rsid w:val="000722E7"/>
    <w:rsid w:val="000727B8"/>
    <w:rsid w:val="00087903"/>
    <w:rsid w:val="00090279"/>
    <w:rsid w:val="000976B9"/>
    <w:rsid w:val="000A2082"/>
    <w:rsid w:val="000C1AF7"/>
    <w:rsid w:val="000C470F"/>
    <w:rsid w:val="000C551C"/>
    <w:rsid w:val="000D4F06"/>
    <w:rsid w:val="000E2884"/>
    <w:rsid w:val="000E419F"/>
    <w:rsid w:val="00105881"/>
    <w:rsid w:val="001066A4"/>
    <w:rsid w:val="00125AAE"/>
    <w:rsid w:val="001278BE"/>
    <w:rsid w:val="001325BB"/>
    <w:rsid w:val="001527C4"/>
    <w:rsid w:val="001534A9"/>
    <w:rsid w:val="00163BB1"/>
    <w:rsid w:val="00170993"/>
    <w:rsid w:val="00177741"/>
    <w:rsid w:val="00181C47"/>
    <w:rsid w:val="00184894"/>
    <w:rsid w:val="00194476"/>
    <w:rsid w:val="001B6162"/>
    <w:rsid w:val="001B725B"/>
    <w:rsid w:val="001D0D8B"/>
    <w:rsid w:val="001D64C8"/>
    <w:rsid w:val="001E69C8"/>
    <w:rsid w:val="001E7C75"/>
    <w:rsid w:val="001F0D93"/>
    <w:rsid w:val="001F1903"/>
    <w:rsid w:val="00214D02"/>
    <w:rsid w:val="00217C9E"/>
    <w:rsid w:val="0023387D"/>
    <w:rsid w:val="00234EA6"/>
    <w:rsid w:val="00243414"/>
    <w:rsid w:val="00243F9B"/>
    <w:rsid w:val="00251DA2"/>
    <w:rsid w:val="00251E40"/>
    <w:rsid w:val="00252C14"/>
    <w:rsid w:val="00265ABB"/>
    <w:rsid w:val="00265D9E"/>
    <w:rsid w:val="00267D9D"/>
    <w:rsid w:val="00276CD7"/>
    <w:rsid w:val="00293322"/>
    <w:rsid w:val="002A10ED"/>
    <w:rsid w:val="002A7F0A"/>
    <w:rsid w:val="002B014B"/>
    <w:rsid w:val="002C75B9"/>
    <w:rsid w:val="002E5B40"/>
    <w:rsid w:val="002E61BE"/>
    <w:rsid w:val="002F303F"/>
    <w:rsid w:val="002F7C45"/>
    <w:rsid w:val="00313083"/>
    <w:rsid w:val="00327601"/>
    <w:rsid w:val="00327931"/>
    <w:rsid w:val="00327D53"/>
    <w:rsid w:val="00336C80"/>
    <w:rsid w:val="00340C69"/>
    <w:rsid w:val="003429BE"/>
    <w:rsid w:val="00346BAC"/>
    <w:rsid w:val="003501D6"/>
    <w:rsid w:val="00350978"/>
    <w:rsid w:val="00372738"/>
    <w:rsid w:val="00373DF2"/>
    <w:rsid w:val="003835C4"/>
    <w:rsid w:val="00393086"/>
    <w:rsid w:val="003A3F26"/>
    <w:rsid w:val="003C3814"/>
    <w:rsid w:val="003C55C8"/>
    <w:rsid w:val="003C734E"/>
    <w:rsid w:val="003C738A"/>
    <w:rsid w:val="003C76B9"/>
    <w:rsid w:val="003D4432"/>
    <w:rsid w:val="003F79A5"/>
    <w:rsid w:val="0041631E"/>
    <w:rsid w:val="00423254"/>
    <w:rsid w:val="00424CBB"/>
    <w:rsid w:val="00440E43"/>
    <w:rsid w:val="00444FA1"/>
    <w:rsid w:val="00466B43"/>
    <w:rsid w:val="004711B3"/>
    <w:rsid w:val="004808DC"/>
    <w:rsid w:val="00486B71"/>
    <w:rsid w:val="00487E85"/>
    <w:rsid w:val="00494D1C"/>
    <w:rsid w:val="00496A41"/>
    <w:rsid w:val="004A07DC"/>
    <w:rsid w:val="004A68F0"/>
    <w:rsid w:val="004A6B6B"/>
    <w:rsid w:val="004C2933"/>
    <w:rsid w:val="004D26B3"/>
    <w:rsid w:val="004E4ED5"/>
    <w:rsid w:val="004E6451"/>
    <w:rsid w:val="004F46D2"/>
    <w:rsid w:val="004F61F8"/>
    <w:rsid w:val="004F686B"/>
    <w:rsid w:val="004F6943"/>
    <w:rsid w:val="00500B6C"/>
    <w:rsid w:val="0050516E"/>
    <w:rsid w:val="00526E2F"/>
    <w:rsid w:val="005318FC"/>
    <w:rsid w:val="00536128"/>
    <w:rsid w:val="00555D1E"/>
    <w:rsid w:val="00564447"/>
    <w:rsid w:val="00567A8A"/>
    <w:rsid w:val="0058284D"/>
    <w:rsid w:val="00583307"/>
    <w:rsid w:val="005929B0"/>
    <w:rsid w:val="005932B7"/>
    <w:rsid w:val="00595582"/>
    <w:rsid w:val="005A4AF5"/>
    <w:rsid w:val="005B0951"/>
    <w:rsid w:val="005B0B3F"/>
    <w:rsid w:val="005B37B3"/>
    <w:rsid w:val="005B4C38"/>
    <w:rsid w:val="005D597B"/>
    <w:rsid w:val="005E3AC3"/>
    <w:rsid w:val="005F5972"/>
    <w:rsid w:val="005F6A6A"/>
    <w:rsid w:val="005F7E02"/>
    <w:rsid w:val="00607FE0"/>
    <w:rsid w:val="00610059"/>
    <w:rsid w:val="00615904"/>
    <w:rsid w:val="00615AE2"/>
    <w:rsid w:val="00643A28"/>
    <w:rsid w:val="00645FDD"/>
    <w:rsid w:val="0065332F"/>
    <w:rsid w:val="00661C7B"/>
    <w:rsid w:val="006775E3"/>
    <w:rsid w:val="00687FBB"/>
    <w:rsid w:val="006B0A2B"/>
    <w:rsid w:val="006E2475"/>
    <w:rsid w:val="006F59CF"/>
    <w:rsid w:val="0070070C"/>
    <w:rsid w:val="00700FD6"/>
    <w:rsid w:val="00702F31"/>
    <w:rsid w:val="0071176A"/>
    <w:rsid w:val="0071485A"/>
    <w:rsid w:val="00716D5F"/>
    <w:rsid w:val="0072441A"/>
    <w:rsid w:val="00724B80"/>
    <w:rsid w:val="007327B5"/>
    <w:rsid w:val="0074553C"/>
    <w:rsid w:val="00764B49"/>
    <w:rsid w:val="00775B0F"/>
    <w:rsid w:val="00784BC6"/>
    <w:rsid w:val="00797B30"/>
    <w:rsid w:val="007A25FC"/>
    <w:rsid w:val="007A3C5F"/>
    <w:rsid w:val="007B1CCD"/>
    <w:rsid w:val="007B5210"/>
    <w:rsid w:val="007C47ED"/>
    <w:rsid w:val="007E2111"/>
    <w:rsid w:val="007E2413"/>
    <w:rsid w:val="007E2577"/>
    <w:rsid w:val="007E466C"/>
    <w:rsid w:val="008019A7"/>
    <w:rsid w:val="00815675"/>
    <w:rsid w:val="00842451"/>
    <w:rsid w:val="008471F7"/>
    <w:rsid w:val="00847E83"/>
    <w:rsid w:val="00871E7B"/>
    <w:rsid w:val="00872217"/>
    <w:rsid w:val="00873DA3"/>
    <w:rsid w:val="008757C8"/>
    <w:rsid w:val="00880CB7"/>
    <w:rsid w:val="00880DAE"/>
    <w:rsid w:val="00895775"/>
    <w:rsid w:val="008A22D4"/>
    <w:rsid w:val="008C0915"/>
    <w:rsid w:val="008D1F9E"/>
    <w:rsid w:val="008D3CE9"/>
    <w:rsid w:val="008D52DE"/>
    <w:rsid w:val="008D7611"/>
    <w:rsid w:val="008E363F"/>
    <w:rsid w:val="008F4A22"/>
    <w:rsid w:val="00912617"/>
    <w:rsid w:val="00917781"/>
    <w:rsid w:val="0092536A"/>
    <w:rsid w:val="00926210"/>
    <w:rsid w:val="00952283"/>
    <w:rsid w:val="0095635C"/>
    <w:rsid w:val="00963A6B"/>
    <w:rsid w:val="00966FE2"/>
    <w:rsid w:val="00975D0A"/>
    <w:rsid w:val="00980149"/>
    <w:rsid w:val="00995753"/>
    <w:rsid w:val="00995C61"/>
    <w:rsid w:val="009A14E2"/>
    <w:rsid w:val="009A2C85"/>
    <w:rsid w:val="009A31B1"/>
    <w:rsid w:val="009A4D0B"/>
    <w:rsid w:val="009B0670"/>
    <w:rsid w:val="009B34CA"/>
    <w:rsid w:val="009B3E3B"/>
    <w:rsid w:val="009B6EAC"/>
    <w:rsid w:val="009C5B11"/>
    <w:rsid w:val="009C6A58"/>
    <w:rsid w:val="009D4F3E"/>
    <w:rsid w:val="009E769C"/>
    <w:rsid w:val="009F4D90"/>
    <w:rsid w:val="00A037EE"/>
    <w:rsid w:val="00A13CF9"/>
    <w:rsid w:val="00A170DB"/>
    <w:rsid w:val="00A405EF"/>
    <w:rsid w:val="00A664FB"/>
    <w:rsid w:val="00A67CF0"/>
    <w:rsid w:val="00A73A36"/>
    <w:rsid w:val="00A82AE4"/>
    <w:rsid w:val="00A9006D"/>
    <w:rsid w:val="00A94E7E"/>
    <w:rsid w:val="00A9683A"/>
    <w:rsid w:val="00AA1CA8"/>
    <w:rsid w:val="00AA2454"/>
    <w:rsid w:val="00AA313C"/>
    <w:rsid w:val="00AB3F84"/>
    <w:rsid w:val="00AC6122"/>
    <w:rsid w:val="00AD0061"/>
    <w:rsid w:val="00AD0927"/>
    <w:rsid w:val="00AE1FB5"/>
    <w:rsid w:val="00AF4E01"/>
    <w:rsid w:val="00AF6EF9"/>
    <w:rsid w:val="00B134FE"/>
    <w:rsid w:val="00B15FD6"/>
    <w:rsid w:val="00B16533"/>
    <w:rsid w:val="00B20074"/>
    <w:rsid w:val="00B21234"/>
    <w:rsid w:val="00B227F9"/>
    <w:rsid w:val="00B77368"/>
    <w:rsid w:val="00B80EE3"/>
    <w:rsid w:val="00B848E7"/>
    <w:rsid w:val="00B9604D"/>
    <w:rsid w:val="00B97359"/>
    <w:rsid w:val="00B97891"/>
    <w:rsid w:val="00BA267D"/>
    <w:rsid w:val="00BC0757"/>
    <w:rsid w:val="00BC0AA8"/>
    <w:rsid w:val="00BC33AE"/>
    <w:rsid w:val="00BD37F5"/>
    <w:rsid w:val="00BD5CA6"/>
    <w:rsid w:val="00BF02D0"/>
    <w:rsid w:val="00BF60E2"/>
    <w:rsid w:val="00BF7A6B"/>
    <w:rsid w:val="00C11E53"/>
    <w:rsid w:val="00C14705"/>
    <w:rsid w:val="00C233BF"/>
    <w:rsid w:val="00C26FAB"/>
    <w:rsid w:val="00C31566"/>
    <w:rsid w:val="00C417E1"/>
    <w:rsid w:val="00C44993"/>
    <w:rsid w:val="00C5082D"/>
    <w:rsid w:val="00C517C7"/>
    <w:rsid w:val="00C57C62"/>
    <w:rsid w:val="00C600EE"/>
    <w:rsid w:val="00C6501F"/>
    <w:rsid w:val="00C6651F"/>
    <w:rsid w:val="00C7564F"/>
    <w:rsid w:val="00C84D5C"/>
    <w:rsid w:val="00CA4792"/>
    <w:rsid w:val="00CB4834"/>
    <w:rsid w:val="00CC1647"/>
    <w:rsid w:val="00CC3BBE"/>
    <w:rsid w:val="00CD2DB8"/>
    <w:rsid w:val="00CE37A5"/>
    <w:rsid w:val="00CE663F"/>
    <w:rsid w:val="00CF1FB1"/>
    <w:rsid w:val="00CF464B"/>
    <w:rsid w:val="00CF4A89"/>
    <w:rsid w:val="00D036D9"/>
    <w:rsid w:val="00D06A17"/>
    <w:rsid w:val="00D1023D"/>
    <w:rsid w:val="00D310FE"/>
    <w:rsid w:val="00D34B23"/>
    <w:rsid w:val="00D51484"/>
    <w:rsid w:val="00D62C00"/>
    <w:rsid w:val="00D704E8"/>
    <w:rsid w:val="00D73EB3"/>
    <w:rsid w:val="00D83E70"/>
    <w:rsid w:val="00D86142"/>
    <w:rsid w:val="00DA2035"/>
    <w:rsid w:val="00DA3211"/>
    <w:rsid w:val="00DA7A14"/>
    <w:rsid w:val="00DB21C5"/>
    <w:rsid w:val="00DB4D08"/>
    <w:rsid w:val="00DB58CF"/>
    <w:rsid w:val="00DC764E"/>
    <w:rsid w:val="00DD20B8"/>
    <w:rsid w:val="00DD638B"/>
    <w:rsid w:val="00DD7038"/>
    <w:rsid w:val="00DE3E5C"/>
    <w:rsid w:val="00DE6679"/>
    <w:rsid w:val="00DF60DC"/>
    <w:rsid w:val="00E1681F"/>
    <w:rsid w:val="00E16CF8"/>
    <w:rsid w:val="00E3077B"/>
    <w:rsid w:val="00E31AF6"/>
    <w:rsid w:val="00E36099"/>
    <w:rsid w:val="00E76B80"/>
    <w:rsid w:val="00E8060B"/>
    <w:rsid w:val="00E87983"/>
    <w:rsid w:val="00EA75E6"/>
    <w:rsid w:val="00EC5A54"/>
    <w:rsid w:val="00ED23EB"/>
    <w:rsid w:val="00F06470"/>
    <w:rsid w:val="00F17258"/>
    <w:rsid w:val="00F37D89"/>
    <w:rsid w:val="00F42773"/>
    <w:rsid w:val="00F55B4E"/>
    <w:rsid w:val="00F838FF"/>
    <w:rsid w:val="00F91A10"/>
    <w:rsid w:val="00F93548"/>
    <w:rsid w:val="00FA4707"/>
    <w:rsid w:val="00FA4C69"/>
    <w:rsid w:val="00FB100C"/>
    <w:rsid w:val="00FD778F"/>
    <w:rsid w:val="00FE4441"/>
    <w:rsid w:val="00FF6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6"/>
    <o:shapelayout v:ext="edit">
      <o:idmap v:ext="edit" data="1"/>
    </o:shapelayout>
  </w:shapeDefaults>
  <w:decimalSymbol w:val=","/>
  <w:listSeparator w:val=";"/>
  <w15:docId w15:val="{703A536F-2CFB-4863-8792-2F78767FE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0ED"/>
    <w:rPr>
      <w:sz w:val="24"/>
      <w:szCs w:val="24"/>
    </w:rPr>
  </w:style>
  <w:style w:type="paragraph" w:styleId="1">
    <w:name w:val="heading 1"/>
    <w:basedOn w:val="a"/>
    <w:next w:val="a"/>
    <w:link w:val="10"/>
    <w:qFormat/>
    <w:rsid w:val="001E69C8"/>
    <w:pPr>
      <w:keepNext/>
      <w:spacing w:line="480" w:lineRule="auto"/>
      <w:jc w:val="center"/>
      <w:outlineLvl w:val="0"/>
    </w:pPr>
    <w:rPr>
      <w:b/>
      <w:i/>
      <w:sz w:val="28"/>
      <w:szCs w:val="20"/>
    </w:rPr>
  </w:style>
  <w:style w:type="paragraph" w:styleId="2">
    <w:name w:val="heading 2"/>
    <w:basedOn w:val="a"/>
    <w:next w:val="a"/>
    <w:link w:val="20"/>
    <w:qFormat/>
    <w:rsid w:val="009C6A58"/>
    <w:pPr>
      <w:keepNext/>
      <w:jc w:val="center"/>
      <w:outlineLvl w:val="1"/>
    </w:pPr>
    <w:rPr>
      <w:b/>
      <w:bCs/>
      <w:sz w:val="26"/>
    </w:rPr>
  </w:style>
  <w:style w:type="paragraph" w:styleId="3">
    <w:name w:val="heading 3"/>
    <w:basedOn w:val="a"/>
    <w:next w:val="a"/>
    <w:link w:val="30"/>
    <w:qFormat/>
    <w:rsid w:val="00A73A36"/>
    <w:pPr>
      <w:keepNext/>
      <w:spacing w:before="240" w:after="60"/>
      <w:outlineLvl w:val="2"/>
    </w:pPr>
    <w:rPr>
      <w:rFonts w:ascii="Arial" w:hAnsi="Arial"/>
      <w:b/>
      <w:bCs/>
      <w:sz w:val="26"/>
      <w:szCs w:val="26"/>
    </w:rPr>
  </w:style>
  <w:style w:type="paragraph" w:styleId="4">
    <w:name w:val="heading 4"/>
    <w:basedOn w:val="a"/>
    <w:next w:val="a"/>
    <w:link w:val="40"/>
    <w:qFormat/>
    <w:rsid w:val="009C6A58"/>
    <w:pPr>
      <w:keepNext/>
      <w:jc w:val="center"/>
      <w:outlineLvl w:val="3"/>
    </w:pPr>
    <w:rPr>
      <w:szCs w:val="20"/>
      <w:lang w:val="en-US"/>
    </w:rPr>
  </w:style>
  <w:style w:type="paragraph" w:styleId="5">
    <w:name w:val="heading 5"/>
    <w:basedOn w:val="a"/>
    <w:next w:val="a"/>
    <w:link w:val="50"/>
    <w:qFormat/>
    <w:rsid w:val="009C6A58"/>
    <w:pPr>
      <w:keepNext/>
      <w:jc w:val="center"/>
      <w:outlineLvl w:val="4"/>
    </w:pPr>
    <w:rPr>
      <w:i/>
      <w:sz w:val="32"/>
      <w:szCs w:val="20"/>
      <w:lang w:val="en-US"/>
    </w:rPr>
  </w:style>
  <w:style w:type="paragraph" w:styleId="6">
    <w:name w:val="heading 6"/>
    <w:basedOn w:val="a"/>
    <w:next w:val="a"/>
    <w:link w:val="60"/>
    <w:qFormat/>
    <w:rsid w:val="009C6A58"/>
    <w:pPr>
      <w:keepNext/>
      <w:jc w:val="center"/>
      <w:outlineLvl w:val="5"/>
    </w:pPr>
    <w:rPr>
      <w:b/>
      <w:szCs w:val="20"/>
    </w:rPr>
  </w:style>
  <w:style w:type="paragraph" w:styleId="7">
    <w:name w:val="heading 7"/>
    <w:basedOn w:val="a"/>
    <w:next w:val="a"/>
    <w:link w:val="70"/>
    <w:qFormat/>
    <w:rsid w:val="00B77368"/>
    <w:pPr>
      <w:keepNext/>
      <w:spacing w:line="360" w:lineRule="auto"/>
      <w:jc w:val="center"/>
      <w:outlineLvl w:val="6"/>
    </w:pPr>
    <w:rPr>
      <w:b/>
      <w:i/>
      <w:noProof/>
      <w:sz w:val="28"/>
      <w:szCs w:val="20"/>
    </w:rPr>
  </w:style>
  <w:style w:type="paragraph" w:styleId="8">
    <w:name w:val="heading 8"/>
    <w:basedOn w:val="a"/>
    <w:next w:val="a"/>
    <w:link w:val="80"/>
    <w:qFormat/>
    <w:rsid w:val="004E4ED5"/>
    <w:pPr>
      <w:keepNext/>
      <w:overflowPunct w:val="0"/>
      <w:autoSpaceDE w:val="0"/>
      <w:autoSpaceDN w:val="0"/>
      <w:adjustRightInd w:val="0"/>
      <w:ind w:firstLine="567"/>
      <w:jc w:val="center"/>
      <w:textAlignment w:val="baseline"/>
      <w:outlineLvl w:val="7"/>
    </w:pPr>
    <w:rPr>
      <w:sz w:val="28"/>
      <w:szCs w:val="20"/>
    </w:rPr>
  </w:style>
  <w:style w:type="paragraph" w:styleId="9">
    <w:name w:val="heading 9"/>
    <w:basedOn w:val="a"/>
    <w:next w:val="a"/>
    <w:link w:val="90"/>
    <w:qFormat/>
    <w:rsid w:val="009C6A58"/>
    <w:pPr>
      <w:keepNext/>
      <w:jc w:val="center"/>
      <w:outlineLvl w:val="8"/>
    </w:pPr>
    <w:rPr>
      <w:b/>
      <w:sz w:val="3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67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DE6679"/>
    <w:rPr>
      <w:rFonts w:ascii="Tahoma" w:hAnsi="Tahoma"/>
      <w:sz w:val="16"/>
      <w:szCs w:val="16"/>
    </w:rPr>
  </w:style>
  <w:style w:type="character" w:styleId="a6">
    <w:name w:val="Hyperlink"/>
    <w:uiPriority w:val="99"/>
    <w:rsid w:val="000001F8"/>
    <w:rPr>
      <w:color w:val="0000FF"/>
      <w:u w:val="single"/>
    </w:rPr>
  </w:style>
  <w:style w:type="paragraph" w:styleId="a7">
    <w:name w:val="Subtitle"/>
    <w:basedOn w:val="a"/>
    <w:link w:val="a8"/>
    <w:qFormat/>
    <w:rsid w:val="007A3C5F"/>
    <w:pPr>
      <w:jc w:val="center"/>
    </w:pPr>
    <w:rPr>
      <w:rFonts w:ascii="PANDA Times UZ" w:hAnsi="PANDA Times UZ"/>
      <w:sz w:val="28"/>
      <w:szCs w:val="28"/>
    </w:rPr>
  </w:style>
  <w:style w:type="character" w:customStyle="1" w:styleId="a8">
    <w:name w:val="Подзаголовок Знак"/>
    <w:link w:val="a7"/>
    <w:rsid w:val="007A3C5F"/>
    <w:rPr>
      <w:rFonts w:ascii="PANDA Times UZ" w:hAnsi="PANDA Times UZ"/>
      <w:sz w:val="28"/>
      <w:szCs w:val="28"/>
    </w:rPr>
  </w:style>
  <w:style w:type="paragraph" w:styleId="a9">
    <w:name w:val="Title"/>
    <w:basedOn w:val="a"/>
    <w:link w:val="aa"/>
    <w:qFormat/>
    <w:rsid w:val="007A3C5F"/>
    <w:pPr>
      <w:jc w:val="center"/>
    </w:pPr>
    <w:rPr>
      <w:rFonts w:ascii="PANDA Times UZ" w:hAnsi="PANDA Times UZ"/>
      <w:sz w:val="28"/>
      <w:szCs w:val="28"/>
    </w:rPr>
  </w:style>
  <w:style w:type="character" w:customStyle="1" w:styleId="aa">
    <w:name w:val="Название Знак"/>
    <w:link w:val="a9"/>
    <w:rsid w:val="007A3C5F"/>
    <w:rPr>
      <w:rFonts w:ascii="PANDA Times UZ" w:hAnsi="PANDA Times UZ"/>
      <w:sz w:val="28"/>
      <w:szCs w:val="28"/>
    </w:rPr>
  </w:style>
  <w:style w:type="paragraph" w:styleId="21">
    <w:name w:val="Body Text Indent 2"/>
    <w:basedOn w:val="a"/>
    <w:link w:val="22"/>
    <w:rsid w:val="00610059"/>
    <w:pPr>
      <w:spacing w:after="120" w:line="480" w:lineRule="auto"/>
      <w:ind w:left="283"/>
    </w:pPr>
    <w:rPr>
      <w:sz w:val="20"/>
      <w:szCs w:val="20"/>
    </w:rPr>
  </w:style>
  <w:style w:type="character" w:customStyle="1" w:styleId="22">
    <w:name w:val="Основной текст с отступом 2 Знак"/>
    <w:basedOn w:val="a0"/>
    <w:link w:val="21"/>
    <w:rsid w:val="00610059"/>
  </w:style>
  <w:style w:type="paragraph" w:styleId="ab">
    <w:name w:val="List Paragraph"/>
    <w:basedOn w:val="a"/>
    <w:link w:val="ac"/>
    <w:uiPriority w:val="34"/>
    <w:qFormat/>
    <w:rsid w:val="009A14E2"/>
    <w:pPr>
      <w:ind w:left="720"/>
      <w:contextualSpacing/>
    </w:pPr>
  </w:style>
  <w:style w:type="paragraph" w:styleId="ad">
    <w:name w:val="footer"/>
    <w:basedOn w:val="a"/>
    <w:link w:val="ae"/>
    <w:uiPriority w:val="99"/>
    <w:rsid w:val="00764B49"/>
    <w:pPr>
      <w:tabs>
        <w:tab w:val="center" w:pos="4677"/>
        <w:tab w:val="right" w:pos="9355"/>
      </w:tabs>
    </w:pPr>
  </w:style>
  <w:style w:type="character" w:styleId="af">
    <w:name w:val="page number"/>
    <w:basedOn w:val="a0"/>
    <w:rsid w:val="00764B49"/>
  </w:style>
  <w:style w:type="paragraph" w:styleId="31">
    <w:name w:val="Body Text 3"/>
    <w:basedOn w:val="a"/>
    <w:link w:val="32"/>
    <w:rsid w:val="009C6A58"/>
    <w:pPr>
      <w:spacing w:after="120"/>
    </w:pPr>
    <w:rPr>
      <w:sz w:val="16"/>
      <w:szCs w:val="16"/>
    </w:rPr>
  </w:style>
  <w:style w:type="character" w:customStyle="1" w:styleId="32">
    <w:name w:val="Основной текст 3 Знак"/>
    <w:link w:val="31"/>
    <w:rsid w:val="009C6A58"/>
    <w:rPr>
      <w:sz w:val="16"/>
      <w:szCs w:val="16"/>
    </w:rPr>
  </w:style>
  <w:style w:type="paragraph" w:styleId="af0">
    <w:name w:val="Body Text"/>
    <w:basedOn w:val="a"/>
    <w:link w:val="af1"/>
    <w:rsid w:val="009C6A58"/>
    <w:pPr>
      <w:spacing w:after="120"/>
    </w:pPr>
  </w:style>
  <w:style w:type="character" w:customStyle="1" w:styleId="af1">
    <w:name w:val="Основной текст Знак"/>
    <w:link w:val="af0"/>
    <w:rsid w:val="009C6A58"/>
    <w:rPr>
      <w:sz w:val="24"/>
      <w:szCs w:val="24"/>
    </w:rPr>
  </w:style>
  <w:style w:type="character" w:customStyle="1" w:styleId="10">
    <w:name w:val="Заголовок 1 Знак"/>
    <w:link w:val="1"/>
    <w:rsid w:val="001E69C8"/>
    <w:rPr>
      <w:b/>
      <w:i/>
      <w:sz w:val="28"/>
    </w:rPr>
  </w:style>
  <w:style w:type="character" w:customStyle="1" w:styleId="20">
    <w:name w:val="Заголовок 2 Знак"/>
    <w:link w:val="2"/>
    <w:rsid w:val="009C6A58"/>
    <w:rPr>
      <w:b/>
      <w:bCs/>
      <w:sz w:val="26"/>
      <w:szCs w:val="24"/>
    </w:rPr>
  </w:style>
  <w:style w:type="character" w:customStyle="1" w:styleId="40">
    <w:name w:val="Заголовок 4 Знак"/>
    <w:link w:val="4"/>
    <w:rsid w:val="009C6A58"/>
    <w:rPr>
      <w:sz w:val="24"/>
      <w:lang w:val="en-US"/>
    </w:rPr>
  </w:style>
  <w:style w:type="character" w:customStyle="1" w:styleId="50">
    <w:name w:val="Заголовок 5 Знак"/>
    <w:link w:val="5"/>
    <w:rsid w:val="009C6A58"/>
    <w:rPr>
      <w:i/>
      <w:sz w:val="32"/>
      <w:lang w:val="en-US"/>
    </w:rPr>
  </w:style>
  <w:style w:type="character" w:customStyle="1" w:styleId="60">
    <w:name w:val="Заголовок 6 Знак"/>
    <w:link w:val="6"/>
    <w:rsid w:val="009C6A58"/>
    <w:rPr>
      <w:b/>
      <w:sz w:val="24"/>
    </w:rPr>
  </w:style>
  <w:style w:type="character" w:customStyle="1" w:styleId="70">
    <w:name w:val="Заголовок 7 Знак"/>
    <w:link w:val="7"/>
    <w:rsid w:val="00B77368"/>
    <w:rPr>
      <w:b/>
      <w:i/>
      <w:noProof/>
      <w:sz w:val="28"/>
    </w:rPr>
  </w:style>
  <w:style w:type="character" w:customStyle="1" w:styleId="90">
    <w:name w:val="Заголовок 9 Знак"/>
    <w:link w:val="9"/>
    <w:rsid w:val="009C6A58"/>
    <w:rPr>
      <w:b/>
      <w:sz w:val="34"/>
    </w:rPr>
  </w:style>
  <w:style w:type="table" w:customStyle="1" w:styleId="11">
    <w:name w:val="Стиль таблицы1"/>
    <w:basedOn w:val="-1"/>
    <w:rsid w:val="009C6A58"/>
    <w:pPr>
      <w:jc w:val="center"/>
    </w:pPr>
    <w:rPr>
      <w:color w:val="00FFFF"/>
    </w:rPr>
    <w:tblPr>
      <w:tblBorders>
        <w:top w:val="triple" w:sz="12" w:space="0" w:color="auto"/>
        <w:left w:val="triple" w:sz="12" w:space="0" w:color="auto"/>
        <w:bottom w:val="triple" w:sz="12" w:space="0" w:color="auto"/>
        <w:right w:val="triple" w:sz="12" w:space="0" w:color="auto"/>
        <w:insideH w:val="triple" w:sz="12" w:space="0" w:color="auto"/>
        <w:insideV w:val="triple" w:sz="12" w:space="0" w:color="auto"/>
      </w:tblBorders>
    </w:tblPr>
    <w:tcPr>
      <w:shd w:val="clear" w:color="auto" w:fill="auto"/>
    </w:tcPr>
    <w:tblStylePr w:type="firstRow">
      <w:rPr>
        <w:rFonts w:ascii="Times New Roman" w:hAnsi="Times New Roman"/>
        <w:color w:val="auto"/>
      </w:rPr>
      <w:tblPr/>
      <w:tcPr>
        <w:tcBorders>
          <w:tl2br w:val="none" w:sz="0" w:space="0" w:color="auto"/>
          <w:tr2bl w:val="none" w:sz="0" w:space="0" w:color="auto"/>
        </w:tcBorders>
      </w:tcPr>
    </w:tblStylePr>
  </w:style>
  <w:style w:type="table" w:styleId="-1">
    <w:name w:val="Table Web 1"/>
    <w:basedOn w:val="a1"/>
    <w:rsid w:val="009C6A5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2">
    <w:name w:val="Body Text Indent"/>
    <w:aliases w:val="текст,Основной текст 1"/>
    <w:basedOn w:val="a"/>
    <w:link w:val="af3"/>
    <w:rsid w:val="009C6A58"/>
    <w:pPr>
      <w:ind w:firstLine="851"/>
      <w:jc w:val="both"/>
    </w:pPr>
    <w:rPr>
      <w:rFonts w:ascii="PANDA Times UZ" w:hAnsi="PANDA Times UZ"/>
      <w:lang w:val="uz-Cyrl-UZ"/>
    </w:rPr>
  </w:style>
  <w:style w:type="character" w:customStyle="1" w:styleId="af3">
    <w:name w:val="Основной текст с отступом Знак"/>
    <w:aliases w:val="текст Знак,Основной текст 1 Знак"/>
    <w:link w:val="af2"/>
    <w:rsid w:val="009C6A58"/>
    <w:rPr>
      <w:rFonts w:ascii="PANDA Times UZ" w:hAnsi="PANDA Times UZ"/>
      <w:sz w:val="24"/>
      <w:szCs w:val="24"/>
      <w:lang w:val="uz-Cyrl-UZ"/>
    </w:rPr>
  </w:style>
  <w:style w:type="paragraph" w:customStyle="1" w:styleId="PANDATimesUZ">
    <w:name w:val="Обычный + PANDA Times UZ"/>
    <w:aliases w:val="14 пт,Черный,Обычный + 14 пт"/>
    <w:basedOn w:val="a"/>
    <w:link w:val="PANDATimesUZ0"/>
    <w:rsid w:val="009C6A58"/>
    <w:pPr>
      <w:widowControl w:val="0"/>
      <w:shd w:val="clear" w:color="auto" w:fill="FFFFFF"/>
      <w:autoSpaceDE w:val="0"/>
      <w:autoSpaceDN w:val="0"/>
      <w:adjustRightInd w:val="0"/>
      <w:ind w:firstLine="720"/>
      <w:jc w:val="both"/>
    </w:pPr>
    <w:rPr>
      <w:rFonts w:ascii="PANDA Times UZ" w:hAnsi="PANDA Times UZ"/>
      <w:color w:val="000000"/>
      <w:sz w:val="28"/>
      <w:szCs w:val="28"/>
      <w:lang w:val="uz-Cyrl-UZ"/>
    </w:rPr>
  </w:style>
  <w:style w:type="character" w:customStyle="1" w:styleId="PANDATimesUZ0">
    <w:name w:val="Обычный + PANDA Times UZ Знак"/>
    <w:aliases w:val="14 пт Знак,Черный Знак"/>
    <w:link w:val="PANDATimesUZ"/>
    <w:rsid w:val="009C6A58"/>
    <w:rPr>
      <w:rFonts w:ascii="PANDA Times UZ" w:hAnsi="PANDA Times UZ"/>
      <w:color w:val="000000"/>
      <w:sz w:val="28"/>
      <w:szCs w:val="28"/>
      <w:shd w:val="clear" w:color="auto" w:fill="FFFFFF"/>
      <w:lang w:val="uz-Cyrl-UZ"/>
    </w:rPr>
  </w:style>
  <w:style w:type="paragraph" w:styleId="23">
    <w:name w:val="Body Text 2"/>
    <w:basedOn w:val="a"/>
    <w:link w:val="24"/>
    <w:rsid w:val="009C6A58"/>
    <w:pPr>
      <w:spacing w:after="120" w:line="480" w:lineRule="auto"/>
    </w:pPr>
  </w:style>
  <w:style w:type="character" w:customStyle="1" w:styleId="24">
    <w:name w:val="Основной текст 2 Знак"/>
    <w:link w:val="23"/>
    <w:rsid w:val="009C6A58"/>
    <w:rPr>
      <w:sz w:val="24"/>
      <w:szCs w:val="24"/>
    </w:rPr>
  </w:style>
  <w:style w:type="character" w:customStyle="1" w:styleId="ae">
    <w:name w:val="Нижний колонтитул Знак"/>
    <w:link w:val="ad"/>
    <w:uiPriority w:val="99"/>
    <w:locked/>
    <w:rsid w:val="009C6A58"/>
    <w:rPr>
      <w:sz w:val="24"/>
      <w:szCs w:val="24"/>
    </w:rPr>
  </w:style>
  <w:style w:type="character" w:customStyle="1" w:styleId="ac">
    <w:name w:val="Абзац списка Знак"/>
    <w:link w:val="ab"/>
    <w:uiPriority w:val="99"/>
    <w:locked/>
    <w:rsid w:val="009C6A58"/>
    <w:rPr>
      <w:sz w:val="24"/>
      <w:szCs w:val="24"/>
    </w:rPr>
  </w:style>
  <w:style w:type="paragraph" w:customStyle="1" w:styleId="Default">
    <w:name w:val="Default"/>
    <w:rsid w:val="009C6A58"/>
    <w:pPr>
      <w:autoSpaceDE w:val="0"/>
      <w:autoSpaceDN w:val="0"/>
      <w:adjustRightInd w:val="0"/>
    </w:pPr>
    <w:rPr>
      <w:color w:val="000000"/>
      <w:sz w:val="24"/>
      <w:szCs w:val="24"/>
    </w:rPr>
  </w:style>
  <w:style w:type="character" w:customStyle="1" w:styleId="20pt">
    <w:name w:val="Основной текст (2) + Интервал 0 pt"/>
    <w:rsid w:val="009C6A58"/>
    <w:rPr>
      <w:rFonts w:ascii="Times New Roman" w:hAnsi="Times New Roman" w:cs="Times New Roman"/>
      <w:spacing w:val="-2"/>
      <w:sz w:val="16"/>
      <w:szCs w:val="16"/>
      <w:u w:val="none"/>
      <w:lang w:bidi="ar-SA"/>
    </w:rPr>
  </w:style>
  <w:style w:type="paragraph" w:styleId="af4">
    <w:name w:val="footnote text"/>
    <w:aliases w:val="single space,FOOTNOTES,fn"/>
    <w:basedOn w:val="a"/>
    <w:link w:val="af5"/>
    <w:rsid w:val="009C6A58"/>
    <w:rPr>
      <w:sz w:val="20"/>
      <w:szCs w:val="20"/>
    </w:rPr>
  </w:style>
  <w:style w:type="character" w:customStyle="1" w:styleId="af5">
    <w:name w:val="Текст сноски Знак"/>
    <w:aliases w:val="single space Знак,FOOTNOTES Знак,fn Знак"/>
    <w:basedOn w:val="a0"/>
    <w:link w:val="af4"/>
    <w:rsid w:val="009C6A58"/>
  </w:style>
  <w:style w:type="character" w:customStyle="1" w:styleId="25">
    <w:name w:val="Основной текст (2)_"/>
    <w:link w:val="26"/>
    <w:rsid w:val="009C6A58"/>
    <w:rPr>
      <w:spacing w:val="2"/>
      <w:sz w:val="16"/>
      <w:szCs w:val="16"/>
      <w:shd w:val="clear" w:color="auto" w:fill="FFFFFF"/>
    </w:rPr>
  </w:style>
  <w:style w:type="paragraph" w:customStyle="1" w:styleId="26">
    <w:name w:val="Основной текст (2)"/>
    <w:basedOn w:val="a"/>
    <w:link w:val="25"/>
    <w:rsid w:val="009C6A58"/>
    <w:pPr>
      <w:widowControl w:val="0"/>
      <w:shd w:val="clear" w:color="auto" w:fill="FFFFFF"/>
      <w:spacing w:before="720" w:line="216" w:lineRule="exact"/>
    </w:pPr>
    <w:rPr>
      <w:spacing w:val="2"/>
      <w:sz w:val="16"/>
      <w:szCs w:val="16"/>
    </w:rPr>
  </w:style>
  <w:style w:type="character" w:customStyle="1" w:styleId="61">
    <w:name w:val="Основной текст (6)_"/>
    <w:link w:val="62"/>
    <w:uiPriority w:val="99"/>
    <w:locked/>
    <w:rsid w:val="009C6A58"/>
    <w:rPr>
      <w:b/>
      <w:bCs/>
      <w:sz w:val="16"/>
      <w:szCs w:val="16"/>
      <w:shd w:val="clear" w:color="auto" w:fill="FFFFFF"/>
    </w:rPr>
  </w:style>
  <w:style w:type="paragraph" w:customStyle="1" w:styleId="62">
    <w:name w:val="Основной текст (6)"/>
    <w:basedOn w:val="a"/>
    <w:link w:val="61"/>
    <w:uiPriority w:val="99"/>
    <w:rsid w:val="009C6A58"/>
    <w:pPr>
      <w:shd w:val="clear" w:color="auto" w:fill="FFFFFF"/>
      <w:spacing w:before="240" w:after="180" w:line="202" w:lineRule="exact"/>
      <w:jc w:val="center"/>
    </w:pPr>
    <w:rPr>
      <w:b/>
      <w:bCs/>
      <w:sz w:val="16"/>
      <w:szCs w:val="16"/>
    </w:rPr>
  </w:style>
  <w:style w:type="character" w:customStyle="1" w:styleId="12">
    <w:name w:val="Основной текст1"/>
    <w:rsid w:val="009C6A5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6">
    <w:name w:val="Основной текст_"/>
    <w:link w:val="33"/>
    <w:rsid w:val="009C6A58"/>
    <w:rPr>
      <w:sz w:val="19"/>
      <w:szCs w:val="19"/>
      <w:shd w:val="clear" w:color="auto" w:fill="FFFFFF"/>
    </w:rPr>
  </w:style>
  <w:style w:type="paragraph" w:customStyle="1" w:styleId="33">
    <w:name w:val="Основной текст3"/>
    <w:basedOn w:val="a"/>
    <w:link w:val="af6"/>
    <w:rsid w:val="009C6A58"/>
    <w:pPr>
      <w:widowControl w:val="0"/>
      <w:shd w:val="clear" w:color="auto" w:fill="FFFFFF"/>
      <w:spacing w:after="420" w:line="0" w:lineRule="atLeast"/>
      <w:ind w:hanging="1280"/>
      <w:jc w:val="center"/>
    </w:pPr>
    <w:rPr>
      <w:sz w:val="19"/>
      <w:szCs w:val="19"/>
    </w:rPr>
  </w:style>
  <w:style w:type="character" w:customStyle="1" w:styleId="41">
    <w:name w:val="Основной текст (4)_"/>
    <w:rsid w:val="009C6A58"/>
    <w:rPr>
      <w:rFonts w:ascii="Times New Roman" w:eastAsia="Times New Roman" w:hAnsi="Times New Roman" w:cs="Times New Roman"/>
      <w:b/>
      <w:bCs/>
      <w:i w:val="0"/>
      <w:iCs w:val="0"/>
      <w:smallCaps w:val="0"/>
      <w:strike w:val="0"/>
      <w:sz w:val="19"/>
      <w:szCs w:val="19"/>
      <w:u w:val="none"/>
    </w:rPr>
  </w:style>
  <w:style w:type="character" w:customStyle="1" w:styleId="42">
    <w:name w:val="Основной текст (4)"/>
    <w:rsid w:val="009C6A5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xact">
    <w:name w:val="Заголовок №1 Exact"/>
    <w:rsid w:val="009C6A58"/>
    <w:rPr>
      <w:rFonts w:ascii="MingLiU" w:eastAsia="MingLiU" w:hAnsi="MingLiU" w:cs="MingLiU"/>
      <w:b w:val="0"/>
      <w:bCs w:val="0"/>
      <w:i w:val="0"/>
      <w:iCs w:val="0"/>
      <w:smallCaps w:val="0"/>
      <w:strike w:val="0"/>
      <w:color w:val="000000"/>
      <w:spacing w:val="244"/>
      <w:w w:val="100"/>
      <w:position w:val="0"/>
      <w:sz w:val="42"/>
      <w:szCs w:val="42"/>
      <w:u w:val="none"/>
      <w:lang w:val="ru-RU"/>
    </w:rPr>
  </w:style>
  <w:style w:type="character" w:customStyle="1" w:styleId="af7">
    <w:name w:val="Основной текст + Полужирный"/>
    <w:rsid w:val="009C6A5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34">
    <w:name w:val="Основной текст (3)"/>
    <w:link w:val="310"/>
    <w:rsid w:val="009C6A58"/>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7">
    <w:name w:val="Основной текст2"/>
    <w:rsid w:val="009C6A5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51">
    <w:name w:val="Основной текст5"/>
    <w:basedOn w:val="a"/>
    <w:rsid w:val="009C6A58"/>
    <w:pPr>
      <w:widowControl w:val="0"/>
      <w:shd w:val="clear" w:color="auto" w:fill="FFFFFF"/>
      <w:spacing w:before="1800" w:line="0" w:lineRule="atLeast"/>
      <w:ind w:hanging="1440"/>
      <w:jc w:val="center"/>
    </w:pPr>
    <w:rPr>
      <w:color w:val="000000"/>
      <w:sz w:val="18"/>
      <w:szCs w:val="18"/>
    </w:rPr>
  </w:style>
  <w:style w:type="character" w:customStyle="1" w:styleId="af8">
    <w:name w:val="Основной текст + Полужирный;Курсив"/>
    <w:rsid w:val="009C6A58"/>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5">
    <w:name w:val="Текст выноски Знак"/>
    <w:link w:val="a4"/>
    <w:rsid w:val="009C6A58"/>
    <w:rPr>
      <w:rFonts w:ascii="Tahoma" w:hAnsi="Tahoma" w:cs="Tahoma"/>
      <w:sz w:val="16"/>
      <w:szCs w:val="16"/>
    </w:rPr>
  </w:style>
  <w:style w:type="paragraph" w:styleId="af9">
    <w:name w:val="Plain Text"/>
    <w:basedOn w:val="a"/>
    <w:link w:val="afa"/>
    <w:rsid w:val="00267D9D"/>
    <w:rPr>
      <w:rFonts w:ascii="Courier New" w:hAnsi="Courier New"/>
      <w:sz w:val="20"/>
      <w:szCs w:val="20"/>
    </w:rPr>
  </w:style>
  <w:style w:type="character" w:customStyle="1" w:styleId="afa">
    <w:name w:val="Текст Знак"/>
    <w:link w:val="af9"/>
    <w:rsid w:val="00267D9D"/>
    <w:rPr>
      <w:rFonts w:ascii="Courier New" w:hAnsi="Courier New" w:cs="Courier New"/>
    </w:rPr>
  </w:style>
  <w:style w:type="paragraph" w:styleId="35">
    <w:name w:val="Body Text Indent 3"/>
    <w:basedOn w:val="a"/>
    <w:link w:val="36"/>
    <w:rsid w:val="00E87983"/>
    <w:pPr>
      <w:spacing w:after="120"/>
      <w:ind w:left="283"/>
    </w:pPr>
    <w:rPr>
      <w:sz w:val="16"/>
      <w:szCs w:val="16"/>
    </w:rPr>
  </w:style>
  <w:style w:type="character" w:customStyle="1" w:styleId="36">
    <w:name w:val="Основной текст с отступом 3 Знак"/>
    <w:link w:val="35"/>
    <w:rsid w:val="00E87983"/>
    <w:rPr>
      <w:sz w:val="16"/>
      <w:szCs w:val="16"/>
    </w:rPr>
  </w:style>
  <w:style w:type="character" w:customStyle="1" w:styleId="80">
    <w:name w:val="Заголовок 8 Знак"/>
    <w:link w:val="8"/>
    <w:rsid w:val="004E4ED5"/>
    <w:rPr>
      <w:sz w:val="28"/>
    </w:rPr>
  </w:style>
  <w:style w:type="character" w:customStyle="1" w:styleId="30">
    <w:name w:val="Заголовок 3 Знак"/>
    <w:link w:val="3"/>
    <w:rsid w:val="00E87983"/>
    <w:rPr>
      <w:rFonts w:ascii="Arial" w:hAnsi="Arial" w:cs="Arial"/>
      <w:b/>
      <w:bCs/>
      <w:sz w:val="26"/>
      <w:szCs w:val="26"/>
    </w:rPr>
  </w:style>
  <w:style w:type="paragraph" w:customStyle="1" w:styleId="210">
    <w:name w:val="Основной текст 21"/>
    <w:basedOn w:val="a"/>
    <w:rsid w:val="00E87983"/>
    <w:pPr>
      <w:overflowPunct w:val="0"/>
      <w:autoSpaceDE w:val="0"/>
      <w:autoSpaceDN w:val="0"/>
      <w:adjustRightInd w:val="0"/>
      <w:jc w:val="both"/>
      <w:textAlignment w:val="baseline"/>
    </w:pPr>
    <w:rPr>
      <w:sz w:val="32"/>
      <w:szCs w:val="20"/>
    </w:rPr>
  </w:style>
  <w:style w:type="paragraph" w:styleId="afb">
    <w:name w:val="Block Text"/>
    <w:basedOn w:val="a"/>
    <w:rsid w:val="00E87983"/>
    <w:pPr>
      <w:ind w:left="-1560" w:right="-1050" w:firstLine="382"/>
    </w:pPr>
    <w:rPr>
      <w:sz w:val="28"/>
      <w:szCs w:val="20"/>
    </w:rPr>
  </w:style>
  <w:style w:type="paragraph" w:customStyle="1" w:styleId="afc">
    <w:name w:val="Стиль"/>
    <w:rsid w:val="00E87983"/>
  </w:style>
  <w:style w:type="character" w:styleId="afd">
    <w:name w:val="annotation reference"/>
    <w:rsid w:val="00E87983"/>
    <w:rPr>
      <w:sz w:val="16"/>
    </w:rPr>
  </w:style>
  <w:style w:type="paragraph" w:styleId="afe">
    <w:name w:val="header"/>
    <w:basedOn w:val="a"/>
    <w:link w:val="aff"/>
    <w:rsid w:val="00E87983"/>
    <w:pPr>
      <w:tabs>
        <w:tab w:val="center" w:pos="4536"/>
        <w:tab w:val="right" w:pos="9072"/>
      </w:tabs>
      <w:overflowPunct w:val="0"/>
      <w:autoSpaceDE w:val="0"/>
      <w:autoSpaceDN w:val="0"/>
      <w:adjustRightInd w:val="0"/>
      <w:textAlignment w:val="baseline"/>
    </w:pPr>
    <w:rPr>
      <w:sz w:val="20"/>
      <w:szCs w:val="20"/>
    </w:rPr>
  </w:style>
  <w:style w:type="character" w:customStyle="1" w:styleId="aff">
    <w:name w:val="Верхний колонтитул Знак"/>
    <w:basedOn w:val="a0"/>
    <w:link w:val="afe"/>
    <w:rsid w:val="00E87983"/>
  </w:style>
  <w:style w:type="paragraph" w:styleId="aff0">
    <w:name w:val="annotation text"/>
    <w:basedOn w:val="a"/>
    <w:link w:val="aff1"/>
    <w:rsid w:val="00E87983"/>
    <w:rPr>
      <w:sz w:val="20"/>
      <w:szCs w:val="20"/>
    </w:rPr>
  </w:style>
  <w:style w:type="character" w:customStyle="1" w:styleId="aff1">
    <w:name w:val="Текст примечания Знак"/>
    <w:basedOn w:val="a0"/>
    <w:link w:val="aff0"/>
    <w:rsid w:val="00E87983"/>
  </w:style>
  <w:style w:type="paragraph" w:customStyle="1" w:styleId="aff2">
    <w:name w:val="Список определений"/>
    <w:basedOn w:val="a"/>
    <w:next w:val="a"/>
    <w:rsid w:val="00E87983"/>
    <w:pPr>
      <w:ind w:left="360"/>
    </w:pPr>
    <w:rPr>
      <w:snapToGrid w:val="0"/>
      <w:szCs w:val="20"/>
    </w:rPr>
  </w:style>
  <w:style w:type="paragraph" w:customStyle="1" w:styleId="211">
    <w:name w:val="Основной текст 211"/>
    <w:basedOn w:val="a"/>
    <w:rsid w:val="00E87983"/>
    <w:pPr>
      <w:overflowPunct w:val="0"/>
      <w:autoSpaceDE w:val="0"/>
      <w:autoSpaceDN w:val="0"/>
      <w:adjustRightInd w:val="0"/>
      <w:jc w:val="both"/>
      <w:textAlignment w:val="baseline"/>
    </w:pPr>
    <w:rPr>
      <w:sz w:val="32"/>
      <w:szCs w:val="20"/>
    </w:rPr>
  </w:style>
  <w:style w:type="paragraph" w:styleId="aff3">
    <w:name w:val="annotation subject"/>
    <w:basedOn w:val="aff0"/>
    <w:next w:val="aff0"/>
    <w:link w:val="aff4"/>
    <w:rsid w:val="00E87983"/>
    <w:rPr>
      <w:b/>
      <w:bCs/>
    </w:rPr>
  </w:style>
  <w:style w:type="character" w:customStyle="1" w:styleId="aff4">
    <w:name w:val="Тема примечания Знак"/>
    <w:link w:val="aff3"/>
    <w:rsid w:val="00E87983"/>
    <w:rPr>
      <w:b/>
      <w:bCs/>
    </w:rPr>
  </w:style>
  <w:style w:type="paragraph" w:styleId="aff5">
    <w:name w:val="Document Map"/>
    <w:basedOn w:val="a"/>
    <w:link w:val="aff6"/>
    <w:rsid w:val="00E87983"/>
    <w:pPr>
      <w:shd w:val="clear" w:color="auto" w:fill="000080"/>
    </w:pPr>
    <w:rPr>
      <w:rFonts w:ascii="Tahoma" w:hAnsi="Tahoma"/>
      <w:sz w:val="20"/>
      <w:szCs w:val="20"/>
    </w:rPr>
  </w:style>
  <w:style w:type="character" w:customStyle="1" w:styleId="aff6">
    <w:name w:val="Схема документа Знак"/>
    <w:link w:val="aff5"/>
    <w:rsid w:val="00E87983"/>
    <w:rPr>
      <w:rFonts w:ascii="Tahoma" w:hAnsi="Tahoma" w:cs="Tahoma"/>
      <w:shd w:val="clear" w:color="auto" w:fill="000080"/>
    </w:rPr>
  </w:style>
  <w:style w:type="paragraph" w:styleId="aff7">
    <w:name w:val="Normal (Web)"/>
    <w:basedOn w:val="a"/>
    <w:rsid w:val="00E87983"/>
    <w:pPr>
      <w:spacing w:before="100" w:beforeAutospacing="1" w:after="100" w:afterAutospacing="1"/>
    </w:pPr>
  </w:style>
  <w:style w:type="paragraph" w:customStyle="1" w:styleId="13">
    <w:name w:val="Обычный1"/>
    <w:rsid w:val="00ED23EB"/>
    <w:pPr>
      <w:widowControl w:val="0"/>
      <w:spacing w:line="300" w:lineRule="auto"/>
      <w:ind w:left="40" w:firstLine="560"/>
      <w:jc w:val="both"/>
    </w:pPr>
    <w:rPr>
      <w:snapToGrid w:val="0"/>
      <w:sz w:val="24"/>
    </w:rPr>
  </w:style>
  <w:style w:type="paragraph" w:styleId="aff8">
    <w:name w:val="TOC Heading"/>
    <w:basedOn w:val="1"/>
    <w:next w:val="a"/>
    <w:uiPriority w:val="39"/>
    <w:unhideWhenUsed/>
    <w:qFormat/>
    <w:rsid w:val="004E4ED5"/>
    <w:pPr>
      <w:keepLines/>
      <w:spacing w:before="480" w:line="276" w:lineRule="auto"/>
      <w:jc w:val="left"/>
      <w:outlineLvl w:val="9"/>
    </w:pPr>
    <w:rPr>
      <w:rFonts w:ascii="Cambria" w:hAnsi="Cambria"/>
      <w:b w:val="0"/>
      <w:bCs/>
      <w:color w:val="365F91"/>
      <w:szCs w:val="28"/>
      <w:lang w:eastAsia="en-US"/>
    </w:rPr>
  </w:style>
  <w:style w:type="paragraph" w:styleId="14">
    <w:name w:val="toc 1"/>
    <w:basedOn w:val="a"/>
    <w:next w:val="a"/>
    <w:autoRedefine/>
    <w:uiPriority w:val="39"/>
    <w:rsid w:val="00E76B80"/>
    <w:pPr>
      <w:tabs>
        <w:tab w:val="right" w:leader="dot" w:pos="9769"/>
      </w:tabs>
      <w:jc w:val="both"/>
    </w:pPr>
    <w:rPr>
      <w:noProof/>
      <w:szCs w:val="26"/>
    </w:rPr>
  </w:style>
  <w:style w:type="paragraph" w:customStyle="1" w:styleId="15">
    <w:name w:val="Абзац списка1"/>
    <w:basedOn w:val="a"/>
    <w:rsid w:val="00880CB7"/>
    <w:pPr>
      <w:ind w:left="720"/>
    </w:pPr>
    <w:rPr>
      <w:sz w:val="20"/>
      <w:szCs w:val="20"/>
    </w:rPr>
  </w:style>
  <w:style w:type="paragraph" w:styleId="37">
    <w:name w:val="toc 3"/>
    <w:basedOn w:val="a"/>
    <w:next w:val="a"/>
    <w:autoRedefine/>
    <w:uiPriority w:val="39"/>
    <w:unhideWhenUsed/>
    <w:rsid w:val="00B77368"/>
    <w:pPr>
      <w:spacing w:after="100"/>
      <w:ind w:left="480"/>
    </w:pPr>
  </w:style>
  <w:style w:type="paragraph" w:customStyle="1" w:styleId="1111">
    <w:name w:val="Заголовок 1111"/>
    <w:basedOn w:val="1"/>
    <w:qFormat/>
    <w:rsid w:val="00466B43"/>
    <w:pPr>
      <w:spacing w:line="360" w:lineRule="auto"/>
    </w:pPr>
    <w:rPr>
      <w:lang w:val="en-US"/>
    </w:rPr>
  </w:style>
  <w:style w:type="character" w:styleId="aff9">
    <w:name w:val="Emphasis"/>
    <w:basedOn w:val="a0"/>
    <w:qFormat/>
    <w:rsid w:val="00466B43"/>
    <w:rPr>
      <w:rFonts w:ascii="Times New Roman" w:hAnsi="Times New Roman"/>
      <w:b/>
      <w:i/>
      <w:iCs/>
      <w:sz w:val="28"/>
    </w:rPr>
  </w:style>
  <w:style w:type="character" w:styleId="affa">
    <w:name w:val="Book Title"/>
    <w:basedOn w:val="a0"/>
    <w:uiPriority w:val="33"/>
    <w:qFormat/>
    <w:rsid w:val="00466B43"/>
    <w:rPr>
      <w:b/>
      <w:bCs/>
      <w:i/>
      <w:iCs/>
      <w:spacing w:val="5"/>
    </w:rPr>
  </w:style>
  <w:style w:type="character" w:styleId="affb">
    <w:name w:val="Intense Reference"/>
    <w:basedOn w:val="a0"/>
    <w:uiPriority w:val="32"/>
    <w:qFormat/>
    <w:rsid w:val="00466B43"/>
    <w:rPr>
      <w:b/>
      <w:bCs/>
      <w:smallCaps/>
      <w:color w:val="4F81BD" w:themeColor="accent1"/>
      <w:spacing w:val="5"/>
    </w:rPr>
  </w:style>
  <w:style w:type="numbering" w:customStyle="1" w:styleId="16">
    <w:name w:val="Нет списка1"/>
    <w:next w:val="a2"/>
    <w:semiHidden/>
    <w:rsid w:val="00486B71"/>
  </w:style>
  <w:style w:type="paragraph" w:customStyle="1" w:styleId="affc">
    <w:name w:val="Знак Знак Знак Знак"/>
    <w:basedOn w:val="a"/>
    <w:autoRedefine/>
    <w:rsid w:val="00486B71"/>
    <w:pPr>
      <w:spacing w:after="160" w:line="240" w:lineRule="exact"/>
    </w:pPr>
    <w:rPr>
      <w:sz w:val="28"/>
      <w:szCs w:val="28"/>
      <w:lang w:val="en-US" w:eastAsia="en-US"/>
    </w:rPr>
  </w:style>
  <w:style w:type="character" w:customStyle="1" w:styleId="17">
    <w:name w:val="Основной текст Знак1"/>
    <w:basedOn w:val="a0"/>
    <w:semiHidden/>
    <w:rsid w:val="00486B71"/>
  </w:style>
  <w:style w:type="paragraph" w:customStyle="1" w:styleId="1212">
    <w:name w:val="12 Основной текст с отступом 12"/>
    <w:basedOn w:val="a"/>
    <w:autoRedefine/>
    <w:rsid w:val="00486B71"/>
    <w:pPr>
      <w:ind w:firstLine="709"/>
      <w:jc w:val="both"/>
    </w:pPr>
    <w:rPr>
      <w:color w:val="FF0000"/>
      <w:sz w:val="28"/>
      <w:szCs w:val="28"/>
    </w:rPr>
  </w:style>
  <w:style w:type="character" w:customStyle="1" w:styleId="18">
    <w:name w:val="Верхний колонтитул Знак1"/>
    <w:basedOn w:val="a0"/>
    <w:semiHidden/>
    <w:rsid w:val="00486B71"/>
  </w:style>
  <w:style w:type="character" w:customStyle="1" w:styleId="19">
    <w:name w:val="Нижний колонтитул Знак1"/>
    <w:basedOn w:val="a0"/>
    <w:semiHidden/>
    <w:rsid w:val="00486B71"/>
  </w:style>
  <w:style w:type="character" w:customStyle="1" w:styleId="affd">
    <w:name w:val="Текст концевой сноски Знак"/>
    <w:link w:val="affe"/>
    <w:semiHidden/>
    <w:locked/>
    <w:rsid w:val="00486B71"/>
  </w:style>
  <w:style w:type="paragraph" w:styleId="affe">
    <w:name w:val="endnote text"/>
    <w:basedOn w:val="a"/>
    <w:link w:val="affd"/>
    <w:semiHidden/>
    <w:rsid w:val="00486B71"/>
    <w:pPr>
      <w:overflowPunct w:val="0"/>
      <w:autoSpaceDE w:val="0"/>
      <w:autoSpaceDN w:val="0"/>
      <w:adjustRightInd w:val="0"/>
    </w:pPr>
    <w:rPr>
      <w:sz w:val="20"/>
      <w:szCs w:val="20"/>
    </w:rPr>
  </w:style>
  <w:style w:type="character" w:customStyle="1" w:styleId="1a">
    <w:name w:val="Текст концевой сноски Знак1"/>
    <w:basedOn w:val="a0"/>
    <w:semiHidden/>
    <w:rsid w:val="00486B71"/>
  </w:style>
  <w:style w:type="paragraph" w:styleId="38">
    <w:name w:val="List 3"/>
    <w:basedOn w:val="a"/>
    <w:rsid w:val="00486B71"/>
    <w:pPr>
      <w:ind w:left="849" w:hanging="283"/>
    </w:pPr>
    <w:rPr>
      <w:rFonts w:ascii="Bodo_uzb" w:hAnsi="Bodo_uzb" w:cs="Bodo_uzb"/>
      <w:sz w:val="28"/>
      <w:szCs w:val="28"/>
    </w:rPr>
  </w:style>
  <w:style w:type="character" w:customStyle="1" w:styleId="1b">
    <w:name w:val="Название Знак1"/>
    <w:basedOn w:val="a0"/>
    <w:rsid w:val="00486B71"/>
    <w:rPr>
      <w:rFonts w:asciiTheme="majorHAnsi" w:eastAsiaTheme="majorEastAsia" w:hAnsiTheme="majorHAnsi" w:cstheme="majorBidi"/>
      <w:color w:val="17365D" w:themeColor="text2" w:themeShade="BF"/>
      <w:spacing w:val="5"/>
      <w:kern w:val="28"/>
      <w:sz w:val="52"/>
      <w:szCs w:val="52"/>
    </w:rPr>
  </w:style>
  <w:style w:type="character" w:customStyle="1" w:styleId="1c">
    <w:name w:val="Основной текст с отступом Знак1"/>
    <w:aliases w:val="текст Знак1,Основной текст 1 Знак1"/>
    <w:basedOn w:val="a0"/>
    <w:semiHidden/>
    <w:rsid w:val="00486B71"/>
  </w:style>
  <w:style w:type="character" w:customStyle="1" w:styleId="212">
    <w:name w:val="Основной текст 2 Знак1"/>
    <w:basedOn w:val="a0"/>
    <w:semiHidden/>
    <w:rsid w:val="00486B71"/>
  </w:style>
  <w:style w:type="character" w:customStyle="1" w:styleId="311">
    <w:name w:val="Основной текст 3 Знак1"/>
    <w:basedOn w:val="a0"/>
    <w:semiHidden/>
    <w:rsid w:val="00486B71"/>
    <w:rPr>
      <w:sz w:val="16"/>
      <w:szCs w:val="16"/>
    </w:rPr>
  </w:style>
  <w:style w:type="character" w:customStyle="1" w:styleId="213">
    <w:name w:val="Основной текст с отступом 2 Знак1"/>
    <w:basedOn w:val="a0"/>
    <w:semiHidden/>
    <w:rsid w:val="00486B71"/>
  </w:style>
  <w:style w:type="character" w:customStyle="1" w:styleId="1d">
    <w:name w:val="Текст выноски Знак1"/>
    <w:basedOn w:val="a0"/>
    <w:semiHidden/>
    <w:rsid w:val="00486B71"/>
    <w:rPr>
      <w:rFonts w:ascii="Tahoma" w:hAnsi="Tahoma" w:cs="Tahoma"/>
      <w:sz w:val="16"/>
      <w:szCs w:val="16"/>
    </w:rPr>
  </w:style>
  <w:style w:type="paragraph" w:customStyle="1" w:styleId="BodyTextIndent21">
    <w:name w:val="Body Text Indent 21"/>
    <w:basedOn w:val="a"/>
    <w:rsid w:val="00486B71"/>
    <w:pPr>
      <w:overflowPunct w:val="0"/>
      <w:autoSpaceDE w:val="0"/>
      <w:autoSpaceDN w:val="0"/>
      <w:adjustRightInd w:val="0"/>
      <w:spacing w:line="360" w:lineRule="auto"/>
      <w:ind w:firstLine="851"/>
      <w:jc w:val="both"/>
      <w:textAlignment w:val="baseline"/>
    </w:pPr>
    <w:rPr>
      <w:rFonts w:ascii="Bodo_uzb" w:hAnsi="Bodo_uzb" w:cs="Bodo_uzb"/>
      <w:sz w:val="28"/>
      <w:szCs w:val="28"/>
    </w:rPr>
  </w:style>
  <w:style w:type="character" w:customStyle="1" w:styleId="FontStyle36">
    <w:name w:val="Font Style36"/>
    <w:rsid w:val="00486B71"/>
    <w:rPr>
      <w:rFonts w:ascii="Times New Roman" w:hAnsi="Times New Roman"/>
      <w:b/>
      <w:sz w:val="18"/>
    </w:rPr>
  </w:style>
  <w:style w:type="character" w:customStyle="1" w:styleId="120">
    <w:name w:val="Заголовок №1 (2)"/>
    <w:link w:val="121"/>
    <w:locked/>
    <w:rsid w:val="00486B71"/>
    <w:rPr>
      <w:b/>
      <w:shd w:val="clear" w:color="auto" w:fill="FFFFFF"/>
    </w:rPr>
  </w:style>
  <w:style w:type="paragraph" w:customStyle="1" w:styleId="121">
    <w:name w:val="Заголовок №1 (2)1"/>
    <w:basedOn w:val="a"/>
    <w:link w:val="120"/>
    <w:rsid w:val="00486B71"/>
    <w:pPr>
      <w:shd w:val="clear" w:color="auto" w:fill="FFFFFF"/>
      <w:spacing w:after="300" w:line="240" w:lineRule="atLeast"/>
      <w:outlineLvl w:val="0"/>
    </w:pPr>
    <w:rPr>
      <w:b/>
      <w:sz w:val="20"/>
      <w:szCs w:val="20"/>
    </w:rPr>
  </w:style>
  <w:style w:type="character" w:customStyle="1" w:styleId="52">
    <w:name w:val="Основной текст (5)"/>
    <w:link w:val="510"/>
    <w:locked/>
    <w:rsid w:val="00486B71"/>
    <w:rPr>
      <w:shd w:val="clear" w:color="auto" w:fill="FFFFFF"/>
    </w:rPr>
  </w:style>
  <w:style w:type="paragraph" w:customStyle="1" w:styleId="510">
    <w:name w:val="Основной текст (5)1"/>
    <w:basedOn w:val="a"/>
    <w:link w:val="52"/>
    <w:rsid w:val="00486B71"/>
    <w:pPr>
      <w:shd w:val="clear" w:color="auto" w:fill="FFFFFF"/>
      <w:spacing w:line="264" w:lineRule="exact"/>
      <w:ind w:firstLine="1140"/>
      <w:jc w:val="both"/>
    </w:pPr>
    <w:rPr>
      <w:sz w:val="20"/>
      <w:szCs w:val="20"/>
    </w:rPr>
  </w:style>
  <w:style w:type="paragraph" w:customStyle="1" w:styleId="310">
    <w:name w:val="Основной текст (3)1"/>
    <w:basedOn w:val="a"/>
    <w:link w:val="34"/>
    <w:rsid w:val="00486B71"/>
    <w:pPr>
      <w:shd w:val="clear" w:color="auto" w:fill="FFFFFF"/>
      <w:spacing w:line="259" w:lineRule="exact"/>
    </w:pPr>
    <w:rPr>
      <w:b/>
      <w:bCs/>
      <w:color w:val="000000"/>
      <w:sz w:val="18"/>
      <w:szCs w:val="18"/>
    </w:rPr>
  </w:style>
  <w:style w:type="paragraph" w:customStyle="1" w:styleId="214">
    <w:name w:val="Основной текст (2)1"/>
    <w:basedOn w:val="a"/>
    <w:rsid w:val="00486B71"/>
    <w:pPr>
      <w:shd w:val="clear" w:color="auto" w:fill="FFFFFF"/>
      <w:spacing w:line="259" w:lineRule="exact"/>
      <w:jc w:val="both"/>
    </w:pPr>
    <w:rPr>
      <w:rFonts w:asciiTheme="minorHAnsi" w:eastAsiaTheme="minorHAnsi" w:hAnsiTheme="minorHAnsi" w:cstheme="minorBidi"/>
      <w:sz w:val="22"/>
      <w:szCs w:val="22"/>
      <w:lang w:eastAsia="en-US"/>
    </w:rPr>
  </w:style>
  <w:style w:type="character" w:customStyle="1" w:styleId="130">
    <w:name w:val="Основной текст (13)"/>
    <w:link w:val="131"/>
    <w:locked/>
    <w:rsid w:val="00486B71"/>
    <w:rPr>
      <w:rFonts w:ascii="Sylfaen" w:hAnsi="Sylfaen"/>
      <w:b/>
      <w:shd w:val="clear" w:color="auto" w:fill="FFFFFF"/>
    </w:rPr>
  </w:style>
  <w:style w:type="paragraph" w:customStyle="1" w:styleId="131">
    <w:name w:val="Основной текст (13)1"/>
    <w:basedOn w:val="a"/>
    <w:link w:val="130"/>
    <w:rsid w:val="00486B71"/>
    <w:pPr>
      <w:shd w:val="clear" w:color="auto" w:fill="FFFFFF"/>
      <w:spacing w:after="300" w:line="240" w:lineRule="atLeast"/>
    </w:pPr>
    <w:rPr>
      <w:rFonts w:ascii="Sylfaen" w:hAnsi="Sylfaen"/>
      <w:b/>
      <w:sz w:val="20"/>
      <w:szCs w:val="20"/>
    </w:rPr>
  </w:style>
  <w:style w:type="character" w:customStyle="1" w:styleId="28">
    <w:name w:val="Знак Знак2"/>
    <w:locked/>
    <w:rsid w:val="00486B71"/>
    <w:rPr>
      <w:sz w:val="28"/>
      <w:lang w:val="uk-UA" w:eastAsia="ru-RU"/>
    </w:rPr>
  </w:style>
  <w:style w:type="character" w:customStyle="1" w:styleId="FontStyle11">
    <w:name w:val="Font Style11"/>
    <w:rsid w:val="00486B71"/>
    <w:rPr>
      <w:rFonts w:ascii="Times New Roman" w:hAnsi="Times New Roman"/>
      <w:sz w:val="16"/>
    </w:rPr>
  </w:style>
  <w:style w:type="paragraph" w:customStyle="1" w:styleId="1e">
    <w:name w:val="заголовок 1"/>
    <w:basedOn w:val="a"/>
    <w:next w:val="a"/>
    <w:rsid w:val="00486B71"/>
    <w:pPr>
      <w:keepNext/>
      <w:autoSpaceDE w:val="0"/>
      <w:autoSpaceDN w:val="0"/>
      <w:jc w:val="both"/>
      <w:outlineLvl w:val="0"/>
    </w:pPr>
    <w:rPr>
      <w:rFonts w:ascii="UzKudr" w:hAnsi="UzKudr" w:cs="UzKudr"/>
      <w:sz w:val="28"/>
      <w:szCs w:val="28"/>
    </w:rPr>
  </w:style>
  <w:style w:type="paragraph" w:styleId="29">
    <w:name w:val="toc 2"/>
    <w:basedOn w:val="a"/>
    <w:next w:val="a"/>
    <w:autoRedefine/>
    <w:uiPriority w:val="39"/>
    <w:rsid w:val="00486B71"/>
    <w:pPr>
      <w:ind w:left="240"/>
    </w:pPr>
    <w:rPr>
      <w:rFonts w:ascii="Calibri" w:hAnsi="Calibri" w:cs="Calibri"/>
      <w:smallCaps/>
      <w:sz w:val="20"/>
      <w:szCs w:val="20"/>
    </w:rPr>
  </w:style>
  <w:style w:type="paragraph" w:styleId="43">
    <w:name w:val="toc 4"/>
    <w:basedOn w:val="a"/>
    <w:next w:val="a"/>
    <w:autoRedefine/>
    <w:semiHidden/>
    <w:rsid w:val="00486B71"/>
    <w:pPr>
      <w:ind w:left="720"/>
    </w:pPr>
    <w:rPr>
      <w:rFonts w:ascii="Calibri" w:hAnsi="Calibri" w:cs="Calibri"/>
      <w:sz w:val="18"/>
      <w:szCs w:val="18"/>
    </w:rPr>
  </w:style>
  <w:style w:type="paragraph" w:styleId="53">
    <w:name w:val="toc 5"/>
    <w:basedOn w:val="a"/>
    <w:next w:val="a"/>
    <w:autoRedefine/>
    <w:semiHidden/>
    <w:rsid w:val="00486B71"/>
    <w:pPr>
      <w:ind w:left="960"/>
    </w:pPr>
    <w:rPr>
      <w:rFonts w:ascii="Calibri" w:hAnsi="Calibri" w:cs="Calibri"/>
      <w:sz w:val="18"/>
      <w:szCs w:val="18"/>
    </w:rPr>
  </w:style>
  <w:style w:type="paragraph" w:styleId="63">
    <w:name w:val="toc 6"/>
    <w:basedOn w:val="a"/>
    <w:next w:val="a"/>
    <w:autoRedefine/>
    <w:semiHidden/>
    <w:rsid w:val="00486B71"/>
    <w:pPr>
      <w:ind w:left="1200"/>
    </w:pPr>
    <w:rPr>
      <w:rFonts w:ascii="Calibri" w:hAnsi="Calibri" w:cs="Calibri"/>
      <w:sz w:val="18"/>
      <w:szCs w:val="18"/>
    </w:rPr>
  </w:style>
  <w:style w:type="paragraph" w:styleId="71">
    <w:name w:val="toc 7"/>
    <w:basedOn w:val="a"/>
    <w:next w:val="a"/>
    <w:autoRedefine/>
    <w:semiHidden/>
    <w:rsid w:val="00486B71"/>
    <w:pPr>
      <w:ind w:left="1440"/>
    </w:pPr>
    <w:rPr>
      <w:rFonts w:ascii="Calibri" w:hAnsi="Calibri" w:cs="Calibri"/>
      <w:sz w:val="18"/>
      <w:szCs w:val="18"/>
    </w:rPr>
  </w:style>
  <w:style w:type="paragraph" w:styleId="81">
    <w:name w:val="toc 8"/>
    <w:basedOn w:val="a"/>
    <w:next w:val="a"/>
    <w:autoRedefine/>
    <w:semiHidden/>
    <w:rsid w:val="00486B71"/>
    <w:pPr>
      <w:ind w:left="1680"/>
    </w:pPr>
    <w:rPr>
      <w:rFonts w:ascii="Calibri" w:hAnsi="Calibri" w:cs="Calibri"/>
      <w:sz w:val="18"/>
      <w:szCs w:val="18"/>
    </w:rPr>
  </w:style>
  <w:style w:type="paragraph" w:styleId="91">
    <w:name w:val="toc 9"/>
    <w:basedOn w:val="a"/>
    <w:next w:val="a"/>
    <w:autoRedefine/>
    <w:semiHidden/>
    <w:rsid w:val="00486B71"/>
    <w:pPr>
      <w:ind w:left="1920"/>
    </w:pPr>
    <w:rPr>
      <w:rFonts w:ascii="Calibri" w:hAnsi="Calibri" w:cs="Calibri"/>
      <w:sz w:val="18"/>
      <w:szCs w:val="18"/>
    </w:rPr>
  </w:style>
  <w:style w:type="paragraph" w:styleId="2a">
    <w:name w:val="List Bullet 2"/>
    <w:basedOn w:val="a"/>
    <w:autoRedefine/>
    <w:rsid w:val="00486B71"/>
    <w:pPr>
      <w:tabs>
        <w:tab w:val="num" w:pos="643"/>
      </w:tabs>
      <w:ind w:left="643" w:hanging="360"/>
    </w:pPr>
    <w:rPr>
      <w:sz w:val="20"/>
      <w:szCs w:val="20"/>
    </w:rPr>
  </w:style>
  <w:style w:type="paragraph" w:styleId="39">
    <w:name w:val="List Bullet 3"/>
    <w:basedOn w:val="a"/>
    <w:autoRedefine/>
    <w:rsid w:val="00486B71"/>
    <w:pPr>
      <w:tabs>
        <w:tab w:val="num" w:pos="720"/>
      </w:tabs>
      <w:ind w:left="720" w:hanging="360"/>
    </w:pPr>
    <w:rPr>
      <w:sz w:val="20"/>
      <w:szCs w:val="20"/>
    </w:rPr>
  </w:style>
  <w:style w:type="character" w:styleId="afff">
    <w:name w:val="FollowedHyperlink"/>
    <w:rsid w:val="00486B71"/>
    <w:rPr>
      <w:color w:val="800080"/>
      <w:u w:val="single"/>
    </w:rPr>
  </w:style>
  <w:style w:type="paragraph" w:customStyle="1" w:styleId="Normal1">
    <w:name w:val="Normal1"/>
    <w:rsid w:val="00486B71"/>
    <w:pPr>
      <w:widowControl w:val="0"/>
    </w:pPr>
  </w:style>
  <w:style w:type="paragraph" w:customStyle="1" w:styleId="BodyText21">
    <w:name w:val="Body Text 21"/>
    <w:basedOn w:val="a"/>
    <w:rsid w:val="00486B71"/>
    <w:pPr>
      <w:ind w:firstLine="540"/>
      <w:jc w:val="both"/>
    </w:pPr>
    <w:rPr>
      <w:sz w:val="28"/>
      <w:szCs w:val="28"/>
    </w:rPr>
  </w:style>
  <w:style w:type="paragraph" w:styleId="afff0">
    <w:name w:val="caption"/>
    <w:basedOn w:val="a"/>
    <w:next w:val="a"/>
    <w:qFormat/>
    <w:rsid w:val="00486B71"/>
    <w:pPr>
      <w:ind w:firstLine="851"/>
      <w:jc w:val="both"/>
    </w:pPr>
    <w:rPr>
      <w:sz w:val="28"/>
      <w:szCs w:val="28"/>
    </w:rPr>
  </w:style>
  <w:style w:type="paragraph" w:styleId="1f">
    <w:name w:val="index 1"/>
    <w:basedOn w:val="a"/>
    <w:next w:val="a"/>
    <w:autoRedefine/>
    <w:semiHidden/>
    <w:rsid w:val="00486B71"/>
    <w:pPr>
      <w:ind w:left="200" w:hanging="200"/>
    </w:pPr>
    <w:rPr>
      <w:sz w:val="20"/>
      <w:szCs w:val="20"/>
    </w:rPr>
  </w:style>
  <w:style w:type="paragraph" w:styleId="2b">
    <w:name w:val="index 2"/>
    <w:basedOn w:val="a"/>
    <w:next w:val="a"/>
    <w:autoRedefine/>
    <w:semiHidden/>
    <w:rsid w:val="00486B71"/>
    <w:pPr>
      <w:ind w:left="400" w:hanging="200"/>
    </w:pPr>
    <w:rPr>
      <w:sz w:val="20"/>
      <w:szCs w:val="20"/>
    </w:rPr>
  </w:style>
  <w:style w:type="paragraph" w:styleId="3a">
    <w:name w:val="index 3"/>
    <w:basedOn w:val="a"/>
    <w:next w:val="a"/>
    <w:autoRedefine/>
    <w:semiHidden/>
    <w:rsid w:val="00486B71"/>
    <w:pPr>
      <w:ind w:left="600" w:hanging="200"/>
    </w:pPr>
    <w:rPr>
      <w:sz w:val="20"/>
      <w:szCs w:val="20"/>
    </w:rPr>
  </w:style>
  <w:style w:type="paragraph" w:styleId="44">
    <w:name w:val="index 4"/>
    <w:basedOn w:val="a"/>
    <w:next w:val="a"/>
    <w:autoRedefine/>
    <w:semiHidden/>
    <w:rsid w:val="00486B71"/>
    <w:pPr>
      <w:ind w:left="800" w:hanging="200"/>
    </w:pPr>
    <w:rPr>
      <w:sz w:val="20"/>
      <w:szCs w:val="20"/>
    </w:rPr>
  </w:style>
  <w:style w:type="paragraph" w:styleId="54">
    <w:name w:val="index 5"/>
    <w:basedOn w:val="a"/>
    <w:next w:val="a"/>
    <w:autoRedefine/>
    <w:semiHidden/>
    <w:rsid w:val="00486B71"/>
    <w:pPr>
      <w:ind w:left="1000" w:hanging="200"/>
    </w:pPr>
    <w:rPr>
      <w:sz w:val="20"/>
      <w:szCs w:val="20"/>
    </w:rPr>
  </w:style>
  <w:style w:type="paragraph" w:styleId="64">
    <w:name w:val="index 6"/>
    <w:basedOn w:val="a"/>
    <w:next w:val="a"/>
    <w:autoRedefine/>
    <w:semiHidden/>
    <w:rsid w:val="00486B71"/>
    <w:pPr>
      <w:ind w:left="1200" w:hanging="200"/>
    </w:pPr>
    <w:rPr>
      <w:sz w:val="20"/>
      <w:szCs w:val="20"/>
    </w:rPr>
  </w:style>
  <w:style w:type="paragraph" w:styleId="72">
    <w:name w:val="index 7"/>
    <w:basedOn w:val="a"/>
    <w:next w:val="a"/>
    <w:autoRedefine/>
    <w:semiHidden/>
    <w:rsid w:val="00486B71"/>
    <w:pPr>
      <w:ind w:left="1400" w:hanging="200"/>
    </w:pPr>
    <w:rPr>
      <w:sz w:val="20"/>
      <w:szCs w:val="20"/>
    </w:rPr>
  </w:style>
  <w:style w:type="paragraph" w:styleId="82">
    <w:name w:val="index 8"/>
    <w:basedOn w:val="a"/>
    <w:next w:val="a"/>
    <w:autoRedefine/>
    <w:semiHidden/>
    <w:rsid w:val="00486B71"/>
    <w:pPr>
      <w:ind w:left="1600" w:hanging="200"/>
    </w:pPr>
    <w:rPr>
      <w:sz w:val="20"/>
      <w:szCs w:val="20"/>
    </w:rPr>
  </w:style>
  <w:style w:type="paragraph" w:styleId="92">
    <w:name w:val="index 9"/>
    <w:basedOn w:val="a"/>
    <w:next w:val="a"/>
    <w:autoRedefine/>
    <w:semiHidden/>
    <w:rsid w:val="00486B71"/>
    <w:pPr>
      <w:ind w:left="1800" w:hanging="200"/>
    </w:pPr>
    <w:rPr>
      <w:sz w:val="20"/>
      <w:szCs w:val="20"/>
    </w:rPr>
  </w:style>
  <w:style w:type="paragraph" w:styleId="afff1">
    <w:name w:val="index heading"/>
    <w:basedOn w:val="a"/>
    <w:next w:val="1f"/>
    <w:semiHidden/>
    <w:rsid w:val="00486B71"/>
    <w:rPr>
      <w:sz w:val="20"/>
      <w:szCs w:val="20"/>
    </w:rPr>
  </w:style>
  <w:style w:type="paragraph" w:styleId="afff2">
    <w:name w:val="List"/>
    <w:basedOn w:val="a"/>
    <w:rsid w:val="00486B71"/>
    <w:pPr>
      <w:ind w:left="283" w:hanging="283"/>
    </w:pPr>
    <w:rPr>
      <w:sz w:val="20"/>
      <w:szCs w:val="20"/>
    </w:rPr>
  </w:style>
  <w:style w:type="paragraph" w:styleId="2c">
    <w:name w:val="List 2"/>
    <w:basedOn w:val="a"/>
    <w:rsid w:val="00486B71"/>
    <w:pPr>
      <w:ind w:left="566" w:hanging="283"/>
    </w:pPr>
  </w:style>
  <w:style w:type="paragraph" w:styleId="2d">
    <w:name w:val="List Continue 2"/>
    <w:basedOn w:val="a"/>
    <w:rsid w:val="00486B71"/>
    <w:pPr>
      <w:spacing w:after="120"/>
      <w:ind w:left="566"/>
    </w:pPr>
  </w:style>
  <w:style w:type="paragraph" w:styleId="afff3">
    <w:name w:val="Normal Indent"/>
    <w:basedOn w:val="a"/>
    <w:rsid w:val="00486B71"/>
    <w:pPr>
      <w:ind w:left="708"/>
    </w:pPr>
  </w:style>
  <w:style w:type="paragraph" w:styleId="afff4">
    <w:name w:val="Body Text First Indent"/>
    <w:basedOn w:val="af0"/>
    <w:link w:val="afff5"/>
    <w:rsid w:val="00486B71"/>
    <w:pPr>
      <w:ind w:firstLine="210"/>
    </w:pPr>
    <w:rPr>
      <w:rFonts w:eastAsiaTheme="minorHAnsi"/>
      <w:szCs w:val="22"/>
    </w:rPr>
  </w:style>
  <w:style w:type="character" w:customStyle="1" w:styleId="afff5">
    <w:name w:val="Красная строка Знак"/>
    <w:basedOn w:val="af1"/>
    <w:link w:val="afff4"/>
    <w:rsid w:val="00486B71"/>
    <w:rPr>
      <w:rFonts w:eastAsiaTheme="minorHAnsi"/>
      <w:sz w:val="24"/>
      <w:szCs w:val="22"/>
    </w:rPr>
  </w:style>
  <w:style w:type="paragraph" w:styleId="2e">
    <w:name w:val="Body Text First Indent 2"/>
    <w:basedOn w:val="af2"/>
    <w:link w:val="2f"/>
    <w:rsid w:val="00486B71"/>
    <w:pPr>
      <w:spacing w:after="120"/>
      <w:ind w:left="283" w:firstLine="210"/>
      <w:jc w:val="left"/>
    </w:pPr>
    <w:rPr>
      <w:rFonts w:asciiTheme="minorHAnsi" w:eastAsiaTheme="minorHAnsi" w:hAnsiTheme="minorHAnsi" w:cstheme="minorBidi"/>
      <w:szCs w:val="22"/>
      <w:lang w:val="ru-RU"/>
    </w:rPr>
  </w:style>
  <w:style w:type="character" w:customStyle="1" w:styleId="2f">
    <w:name w:val="Красная строка 2 Знак"/>
    <w:basedOn w:val="af3"/>
    <w:link w:val="2e"/>
    <w:rsid w:val="00486B71"/>
    <w:rPr>
      <w:rFonts w:asciiTheme="minorHAnsi" w:eastAsiaTheme="minorHAnsi" w:hAnsiTheme="minorHAnsi" w:cstheme="minorBidi"/>
      <w:sz w:val="24"/>
      <w:szCs w:val="22"/>
      <w:lang w:val="uz-Cyrl-UZ"/>
    </w:rPr>
  </w:style>
  <w:style w:type="paragraph" w:customStyle="1" w:styleId="1f0">
    <w:name w:val="Заголовок оглавления1"/>
    <w:basedOn w:val="1"/>
    <w:next w:val="a"/>
    <w:rsid w:val="00486B71"/>
    <w:pPr>
      <w:keepLines/>
      <w:spacing w:before="240" w:line="259" w:lineRule="auto"/>
      <w:jc w:val="left"/>
      <w:outlineLvl w:val="9"/>
    </w:pPr>
    <w:rPr>
      <w:rFonts w:ascii="Calibri Light" w:hAnsi="Calibri Light" w:cs="Calibri Light"/>
      <w:b w:val="0"/>
      <w:i w:val="0"/>
      <w:color w:val="2E74B5"/>
      <w:sz w:val="32"/>
      <w:szCs w:val="32"/>
    </w:rPr>
  </w:style>
  <w:style w:type="paragraph" w:customStyle="1" w:styleId="1f1">
    <w:name w:val="Стиль1"/>
    <w:basedOn w:val="a"/>
    <w:autoRedefine/>
    <w:rsid w:val="00486B71"/>
    <w:pPr>
      <w:widowControl w:val="0"/>
      <w:tabs>
        <w:tab w:val="left" w:pos="708"/>
      </w:tabs>
      <w:overflowPunct w:val="0"/>
      <w:autoSpaceDE w:val="0"/>
      <w:autoSpaceDN w:val="0"/>
      <w:adjustRightInd w:val="0"/>
      <w:jc w:val="both"/>
    </w:pPr>
  </w:style>
  <w:style w:type="paragraph" w:customStyle="1" w:styleId="afff6">
    <w:name w:val="Знак"/>
    <w:basedOn w:val="a"/>
    <w:autoRedefine/>
    <w:rsid w:val="00486B71"/>
    <w:pPr>
      <w:spacing w:after="160" w:line="240" w:lineRule="exact"/>
    </w:pPr>
    <w:rPr>
      <w:sz w:val="28"/>
      <w:szCs w:val="28"/>
      <w:lang w:val="en-US" w:eastAsia="en-US"/>
    </w:rPr>
  </w:style>
  <w:style w:type="table" w:customStyle="1" w:styleId="110">
    <w:name w:val="Сетка таблицы11"/>
    <w:rsid w:val="00486B7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line number"/>
    <w:rsid w:val="00486B71"/>
    <w:rPr>
      <w:rFonts w:cs="Times New Roman"/>
    </w:rPr>
  </w:style>
  <w:style w:type="paragraph" w:customStyle="1" w:styleId="afff8">
    <w:name w:val="Знак Знак Знак"/>
    <w:basedOn w:val="a"/>
    <w:autoRedefine/>
    <w:rsid w:val="00486B71"/>
    <w:pPr>
      <w:spacing w:after="160" w:line="240" w:lineRule="exact"/>
    </w:pPr>
    <w:rPr>
      <w:sz w:val="28"/>
      <w:szCs w:val="28"/>
      <w:lang w:val="en-US" w:eastAsia="en-US"/>
    </w:rPr>
  </w:style>
  <w:style w:type="paragraph" w:customStyle="1" w:styleId="1f2">
    <w:name w:val="Знак Знак Знак Знак1"/>
    <w:basedOn w:val="a"/>
    <w:autoRedefine/>
    <w:rsid w:val="00486B71"/>
    <w:pPr>
      <w:spacing w:after="160" w:line="240" w:lineRule="exact"/>
    </w:pPr>
    <w:rPr>
      <w:sz w:val="28"/>
      <w:szCs w:val="28"/>
      <w:lang w:val="en-US" w:eastAsia="en-US"/>
    </w:rPr>
  </w:style>
  <w:style w:type="paragraph" w:customStyle="1" w:styleId="1f3">
    <w:name w:val="Основной текст с отступом1"/>
    <w:basedOn w:val="a"/>
    <w:rsid w:val="00486B71"/>
    <w:rPr>
      <w:b/>
      <w:bCs/>
      <w:sz w:val="28"/>
      <w:szCs w:val="28"/>
    </w:rPr>
  </w:style>
  <w:style w:type="paragraph" w:customStyle="1" w:styleId="font5">
    <w:name w:val="font5"/>
    <w:basedOn w:val="a"/>
    <w:rsid w:val="00486B71"/>
    <w:pPr>
      <w:spacing w:before="100" w:beforeAutospacing="1" w:after="100" w:afterAutospacing="1"/>
    </w:pPr>
    <w:rPr>
      <w:rFonts w:ascii="Arial" w:eastAsia="Arial Unicode MS" w:hAnsi="Arial" w:cs="Arial"/>
      <w:sz w:val="16"/>
      <w:szCs w:val="16"/>
    </w:rPr>
  </w:style>
  <w:style w:type="paragraph" w:customStyle="1" w:styleId="2f0">
    <w:name w:val="Обычный2"/>
    <w:rsid w:val="00486B71"/>
    <w:pPr>
      <w:widowControl w:val="0"/>
      <w:tabs>
        <w:tab w:val="num" w:pos="643"/>
      </w:tabs>
      <w:snapToGrid w:val="0"/>
    </w:pPr>
  </w:style>
  <w:style w:type="paragraph" w:customStyle="1" w:styleId="fortables12">
    <w:name w:val="for_tables_12"/>
    <w:basedOn w:val="a"/>
    <w:rsid w:val="00486B71"/>
    <w:pPr>
      <w:tabs>
        <w:tab w:val="num" w:pos="643"/>
      </w:tabs>
      <w:spacing w:line="320" w:lineRule="exact"/>
    </w:pPr>
  </w:style>
  <w:style w:type="paragraph" w:customStyle="1" w:styleId="45">
    <w:name w:val="заголовок 4"/>
    <w:basedOn w:val="a"/>
    <w:next w:val="a"/>
    <w:rsid w:val="00486B71"/>
    <w:pPr>
      <w:keepNext/>
      <w:outlineLvl w:val="3"/>
    </w:pPr>
    <w:rPr>
      <w:sz w:val="28"/>
      <w:szCs w:val="28"/>
    </w:rPr>
  </w:style>
  <w:style w:type="character" w:styleId="afff9">
    <w:name w:val="footnote reference"/>
    <w:semiHidden/>
    <w:rsid w:val="00486B71"/>
    <w:rPr>
      <w:vertAlign w:val="superscript"/>
    </w:rPr>
  </w:style>
  <w:style w:type="paragraph" w:customStyle="1" w:styleId="caaieiaie2">
    <w:name w:val="caaieiaie 2"/>
    <w:basedOn w:val="a"/>
    <w:next w:val="a"/>
    <w:rsid w:val="00486B71"/>
    <w:pPr>
      <w:keepNext/>
      <w:jc w:val="center"/>
    </w:pPr>
    <w:rPr>
      <w:rFonts w:ascii="BalticaTAD" w:hAnsi="BalticaTAD" w:cs="BalticaTAD"/>
      <w:sz w:val="28"/>
      <w:szCs w:val="28"/>
      <w:lang w:val="en-US"/>
    </w:rPr>
  </w:style>
  <w:style w:type="character" w:customStyle="1" w:styleId="55">
    <w:name w:val="Знак Знак5"/>
    <w:locked/>
    <w:rsid w:val="00486B71"/>
    <w:rPr>
      <w:sz w:val="28"/>
      <w:lang w:val="ru-RU" w:eastAsia="ru-RU"/>
    </w:rPr>
  </w:style>
  <w:style w:type="character" w:customStyle="1" w:styleId="46">
    <w:name w:val="Знак Знак4"/>
    <w:locked/>
    <w:rsid w:val="00486B71"/>
    <w:rPr>
      <w:b/>
      <w:sz w:val="28"/>
      <w:lang w:val="ru-RU" w:eastAsia="ru-RU"/>
    </w:rPr>
  </w:style>
  <w:style w:type="character" w:customStyle="1" w:styleId="3b">
    <w:name w:val="Знак Знак3"/>
    <w:locked/>
    <w:rsid w:val="00486B71"/>
    <w:rPr>
      <w:sz w:val="28"/>
      <w:lang w:val="ru-RU" w:eastAsia="ru-RU"/>
    </w:rPr>
  </w:style>
  <w:style w:type="paragraph" w:customStyle="1" w:styleId="312">
    <w:name w:val="Основной текст с отступом 31"/>
    <w:basedOn w:val="2f0"/>
    <w:rsid w:val="00486B71"/>
    <w:pPr>
      <w:tabs>
        <w:tab w:val="clear" w:pos="643"/>
        <w:tab w:val="left" w:pos="4608"/>
      </w:tabs>
      <w:snapToGrid/>
      <w:ind w:firstLine="567"/>
      <w:jc w:val="both"/>
    </w:pPr>
    <w:rPr>
      <w:sz w:val="26"/>
      <w:szCs w:val="26"/>
    </w:rPr>
  </w:style>
  <w:style w:type="character" w:customStyle="1" w:styleId="617">
    <w:name w:val="Основной текст (6) + 17"/>
    <w:aliases w:val="5 pt,Курсив,Интервал 2 pt,Масштаб 60%"/>
    <w:rsid w:val="00486B71"/>
    <w:rPr>
      <w:rFonts w:ascii="Microsoft Sans Serif" w:hAnsi="Microsoft Sans Serif"/>
      <w:i/>
      <w:color w:val="000000"/>
      <w:spacing w:val="40"/>
      <w:w w:val="60"/>
      <w:position w:val="0"/>
      <w:sz w:val="35"/>
      <w:shd w:val="clear" w:color="auto" w:fill="FFFFFF"/>
      <w:lang w:val="en-US"/>
    </w:rPr>
  </w:style>
  <w:style w:type="character" w:customStyle="1" w:styleId="66pt">
    <w:name w:val="Основной текст (6) + Интервал 6 pt"/>
    <w:rsid w:val="00486B71"/>
    <w:rPr>
      <w:rFonts w:ascii="Microsoft Sans Serif" w:hAnsi="Microsoft Sans Serif"/>
      <w:color w:val="000000"/>
      <w:spacing w:val="130"/>
      <w:w w:val="66"/>
      <w:position w:val="0"/>
      <w:sz w:val="34"/>
      <w:shd w:val="clear" w:color="auto" w:fill="FFFFFF"/>
      <w:lang w:val="en-US"/>
    </w:rPr>
  </w:style>
  <w:style w:type="character" w:customStyle="1" w:styleId="6171">
    <w:name w:val="Основной текст (6) + 171"/>
    <w:aliases w:val="5 pt13,Курсив11,Малые прописные,Интервал 2 pt5,Масштаб 60%1"/>
    <w:rsid w:val="00486B71"/>
    <w:rPr>
      <w:rFonts w:ascii="Microsoft Sans Serif" w:hAnsi="Microsoft Sans Serif"/>
      <w:i/>
      <w:smallCaps/>
      <w:color w:val="000000"/>
      <w:spacing w:val="40"/>
      <w:w w:val="60"/>
      <w:position w:val="0"/>
      <w:sz w:val="35"/>
      <w:shd w:val="clear" w:color="auto" w:fill="FFFFFF"/>
      <w:lang w:val="en-US"/>
    </w:rPr>
  </w:style>
  <w:style w:type="character" w:customStyle="1" w:styleId="3c">
    <w:name w:val="Основной текст (3) + Курсив"/>
    <w:aliases w:val="Интервал 0 pt"/>
    <w:rsid w:val="00486B71"/>
    <w:rPr>
      <w:rFonts w:ascii="Microsoft Sans Serif" w:hAnsi="Microsoft Sans Serif"/>
      <w:i/>
      <w:color w:val="000000"/>
      <w:spacing w:val="10"/>
      <w:w w:val="100"/>
      <w:position w:val="0"/>
      <w:sz w:val="21"/>
      <w:u w:val="none"/>
      <w:lang w:val="en-US"/>
    </w:rPr>
  </w:style>
  <w:style w:type="character" w:customStyle="1" w:styleId="3Arial">
    <w:name w:val="Основной текст (3) + Arial"/>
    <w:rsid w:val="00486B71"/>
    <w:rPr>
      <w:rFonts w:ascii="Arial" w:hAnsi="Arial"/>
      <w:color w:val="000000"/>
      <w:spacing w:val="0"/>
      <w:w w:val="100"/>
      <w:position w:val="0"/>
      <w:sz w:val="21"/>
      <w:u w:val="none"/>
      <w:lang w:val="en-US"/>
    </w:rPr>
  </w:style>
  <w:style w:type="character" w:customStyle="1" w:styleId="3Arial1">
    <w:name w:val="Основной текст (3) + Arial1"/>
    <w:aliases w:val="10 pt,Курсив10"/>
    <w:rsid w:val="00486B71"/>
    <w:rPr>
      <w:rFonts w:ascii="Arial" w:hAnsi="Arial"/>
      <w:i/>
      <w:color w:val="000000"/>
      <w:spacing w:val="0"/>
      <w:w w:val="100"/>
      <w:position w:val="0"/>
      <w:sz w:val="20"/>
      <w:u w:val="none"/>
      <w:lang w:val="en-US"/>
    </w:rPr>
  </w:style>
  <w:style w:type="paragraph" w:customStyle="1" w:styleId="1f4">
    <w:name w:val="Без интервала1"/>
    <w:rsid w:val="00486B71"/>
    <w:rPr>
      <w:rFonts w:ascii="Calibri" w:hAnsi="Calibri" w:cs="Calibri"/>
      <w:sz w:val="22"/>
      <w:szCs w:val="22"/>
      <w:lang w:eastAsia="en-US"/>
    </w:rPr>
  </w:style>
  <w:style w:type="character" w:customStyle="1" w:styleId="11pt">
    <w:name w:val="Основной текст + 11 pt"/>
    <w:aliases w:val="Курсив9,Интервал 0 pt5"/>
    <w:rsid w:val="00486B71"/>
    <w:rPr>
      <w:rFonts w:ascii="Arial Unicode MS" w:eastAsia="Arial Unicode MS" w:hAnsi="Arial Unicode MS"/>
      <w:i/>
      <w:color w:val="000000"/>
      <w:spacing w:val="0"/>
      <w:w w:val="100"/>
      <w:position w:val="0"/>
      <w:sz w:val="22"/>
      <w:u w:val="none"/>
      <w:shd w:val="clear" w:color="auto" w:fill="FFFFFF"/>
      <w:lang w:val="en-US"/>
    </w:rPr>
  </w:style>
  <w:style w:type="character" w:customStyle="1" w:styleId="3pt">
    <w:name w:val="Основной текст + Интервал 3 pt"/>
    <w:rsid w:val="00486B71"/>
    <w:rPr>
      <w:rFonts w:ascii="Arial Unicode MS" w:eastAsia="Arial Unicode MS" w:hAnsi="Arial Unicode MS"/>
      <w:color w:val="000000"/>
      <w:spacing w:val="60"/>
      <w:w w:val="100"/>
      <w:position w:val="0"/>
      <w:sz w:val="18"/>
      <w:u w:val="none"/>
      <w:shd w:val="clear" w:color="auto" w:fill="FFFFFF"/>
      <w:lang w:val="en-US"/>
    </w:rPr>
  </w:style>
  <w:style w:type="character" w:customStyle="1" w:styleId="2TimesNewRoman">
    <w:name w:val="Основной текст (2) + Times New Roman"/>
    <w:aliases w:val="11,5 pt12,Курсив8,Интервал 1 pt"/>
    <w:rsid w:val="00486B71"/>
    <w:rPr>
      <w:rFonts w:ascii="Times New Roman" w:hAnsi="Times New Roman"/>
      <w:i/>
      <w:color w:val="000000"/>
      <w:spacing w:val="20"/>
      <w:w w:val="100"/>
      <w:position w:val="0"/>
      <w:sz w:val="23"/>
      <w:u w:val="none"/>
      <w:lang w:val="en-US"/>
    </w:rPr>
  </w:style>
  <w:style w:type="character" w:customStyle="1" w:styleId="212pt">
    <w:name w:val="Основной текст (2) + 12 pt"/>
    <w:aliases w:val="Полужирный"/>
    <w:rsid w:val="00486B71"/>
    <w:rPr>
      <w:rFonts w:ascii="Microsoft Sans Serif" w:hAnsi="Microsoft Sans Serif"/>
      <w:b/>
      <w:color w:val="000000"/>
      <w:spacing w:val="0"/>
      <w:w w:val="100"/>
      <w:position w:val="0"/>
      <w:sz w:val="24"/>
      <w:shd w:val="clear" w:color="auto" w:fill="FFFFFF"/>
      <w:lang w:val="en-US"/>
    </w:rPr>
  </w:style>
  <w:style w:type="character" w:customStyle="1" w:styleId="212pt1">
    <w:name w:val="Основной текст (2) + 12 pt1"/>
    <w:rsid w:val="00486B71"/>
    <w:rPr>
      <w:rFonts w:ascii="Microsoft Sans Serif" w:hAnsi="Microsoft Sans Serif"/>
      <w:color w:val="000000"/>
      <w:spacing w:val="0"/>
      <w:w w:val="100"/>
      <w:position w:val="0"/>
      <w:sz w:val="24"/>
      <w:u w:val="none"/>
      <w:shd w:val="clear" w:color="auto" w:fill="FFFFFF"/>
      <w:lang w:val="en-US"/>
    </w:rPr>
  </w:style>
  <w:style w:type="character" w:customStyle="1" w:styleId="2100">
    <w:name w:val="Основной текст (2) + 10"/>
    <w:aliases w:val="5 pt11"/>
    <w:rsid w:val="00486B71"/>
    <w:rPr>
      <w:rFonts w:ascii="Microsoft Sans Serif" w:hAnsi="Microsoft Sans Serif"/>
      <w:color w:val="000000"/>
      <w:spacing w:val="0"/>
      <w:w w:val="100"/>
      <w:position w:val="0"/>
      <w:sz w:val="21"/>
      <w:u w:val="none"/>
      <w:shd w:val="clear" w:color="auto" w:fill="FFFFFF"/>
      <w:lang w:val="en-US"/>
    </w:rPr>
  </w:style>
  <w:style w:type="character" w:customStyle="1" w:styleId="2f1">
    <w:name w:val="Основной текст (2) + Полужирный"/>
    <w:rsid w:val="00486B71"/>
    <w:rPr>
      <w:rFonts w:ascii="Arial" w:hAnsi="Arial"/>
      <w:b/>
      <w:color w:val="000000"/>
      <w:spacing w:val="0"/>
      <w:w w:val="100"/>
      <w:position w:val="0"/>
      <w:sz w:val="21"/>
      <w:shd w:val="clear" w:color="auto" w:fill="FFFFFF"/>
      <w:lang w:val="en-US"/>
    </w:rPr>
  </w:style>
  <w:style w:type="character" w:customStyle="1" w:styleId="24pt">
    <w:name w:val="Основной текст (2) + 4 pt"/>
    <w:rsid w:val="00486B71"/>
    <w:rPr>
      <w:rFonts w:ascii="Arial" w:hAnsi="Arial"/>
      <w:color w:val="000000"/>
      <w:spacing w:val="0"/>
      <w:w w:val="100"/>
      <w:position w:val="0"/>
      <w:sz w:val="8"/>
      <w:shd w:val="clear" w:color="auto" w:fill="FFFFFF"/>
      <w:lang w:val="en-US"/>
    </w:rPr>
  </w:style>
  <w:style w:type="character" w:customStyle="1" w:styleId="2MicrosoftSansSerif">
    <w:name w:val="Основной текст (2) + Microsoft Sans Serif"/>
    <w:aliases w:val="12 pt"/>
    <w:rsid w:val="00486B71"/>
    <w:rPr>
      <w:rFonts w:ascii="Microsoft Sans Serif" w:hAnsi="Microsoft Sans Serif"/>
      <w:color w:val="000000"/>
      <w:spacing w:val="0"/>
      <w:w w:val="100"/>
      <w:position w:val="0"/>
      <w:sz w:val="24"/>
      <w:u w:val="none"/>
      <w:shd w:val="clear" w:color="auto" w:fill="FFFFFF"/>
      <w:lang w:val="en-US"/>
    </w:rPr>
  </w:style>
  <w:style w:type="character" w:customStyle="1" w:styleId="2MicrosoftSansSerif9">
    <w:name w:val="Основной текст (2) + Microsoft Sans Serif9"/>
    <w:rsid w:val="00486B71"/>
    <w:rPr>
      <w:rFonts w:ascii="Microsoft Sans Serif" w:hAnsi="Microsoft Sans Serif"/>
      <w:color w:val="000000"/>
      <w:spacing w:val="0"/>
      <w:w w:val="100"/>
      <w:position w:val="0"/>
      <w:sz w:val="21"/>
      <w:u w:val="none"/>
      <w:shd w:val="clear" w:color="auto" w:fill="FFFFFF"/>
      <w:lang w:val="en-US"/>
    </w:rPr>
  </w:style>
  <w:style w:type="character" w:customStyle="1" w:styleId="2MicrosoftSansSerif8">
    <w:name w:val="Основной текст (2) + Microsoft Sans Serif8"/>
    <w:aliases w:val="Интервал 3 pt"/>
    <w:rsid w:val="00486B71"/>
    <w:rPr>
      <w:rFonts w:ascii="Microsoft Sans Serif" w:hAnsi="Microsoft Sans Serif"/>
      <w:color w:val="000000"/>
      <w:spacing w:val="70"/>
      <w:w w:val="100"/>
      <w:position w:val="0"/>
      <w:sz w:val="21"/>
      <w:shd w:val="clear" w:color="auto" w:fill="FFFFFF"/>
      <w:lang w:val="en-US"/>
    </w:rPr>
  </w:style>
  <w:style w:type="character" w:customStyle="1" w:styleId="2MicrosoftSansSerif7">
    <w:name w:val="Основной текст (2) + Microsoft Sans Serif7"/>
    <w:aliases w:val="9 pt"/>
    <w:rsid w:val="00486B71"/>
    <w:rPr>
      <w:rFonts w:ascii="Microsoft Sans Serif" w:hAnsi="Microsoft Sans Serif"/>
      <w:color w:val="000000"/>
      <w:spacing w:val="0"/>
      <w:w w:val="100"/>
      <w:position w:val="0"/>
      <w:sz w:val="18"/>
      <w:shd w:val="clear" w:color="auto" w:fill="FFFFFF"/>
      <w:lang w:val="en-US"/>
    </w:rPr>
  </w:style>
  <w:style w:type="character" w:customStyle="1" w:styleId="2AngsanaUPC">
    <w:name w:val="Основной текст (2) + AngsanaUPC"/>
    <w:aliases w:val="22 pt,Курсив7,Интервал 1 pt7"/>
    <w:rsid w:val="00486B71"/>
    <w:rPr>
      <w:rFonts w:ascii="AngsanaUPC" w:hAnsi="AngsanaUPC"/>
      <w:i/>
      <w:color w:val="000000"/>
      <w:spacing w:val="30"/>
      <w:w w:val="100"/>
      <w:position w:val="0"/>
      <w:sz w:val="44"/>
      <w:u w:val="none"/>
      <w:shd w:val="clear" w:color="auto" w:fill="FFFFFF"/>
      <w:lang w:val="en-US"/>
    </w:rPr>
  </w:style>
  <w:style w:type="character" w:customStyle="1" w:styleId="2MicrosoftSansSerif6">
    <w:name w:val="Основной текст (2) + Microsoft Sans Serif6"/>
    <w:aliases w:val="9,5 pt10"/>
    <w:rsid w:val="00486B71"/>
    <w:rPr>
      <w:rFonts w:ascii="Microsoft Sans Serif" w:hAnsi="Microsoft Sans Serif"/>
      <w:color w:val="000000"/>
      <w:spacing w:val="0"/>
      <w:w w:val="100"/>
      <w:position w:val="0"/>
      <w:sz w:val="19"/>
      <w:u w:val="none"/>
      <w:shd w:val="clear" w:color="auto" w:fill="FFFFFF"/>
    </w:rPr>
  </w:style>
  <w:style w:type="character" w:customStyle="1" w:styleId="2AngsanaUPC1">
    <w:name w:val="Основной текст (2) + AngsanaUPC1"/>
    <w:aliases w:val="22 pt1,Курсив6,Малые прописные3,Интервал 1 pt6"/>
    <w:rsid w:val="00486B71"/>
    <w:rPr>
      <w:rFonts w:ascii="AngsanaUPC" w:hAnsi="AngsanaUPC"/>
      <w:i/>
      <w:smallCaps/>
      <w:color w:val="000000"/>
      <w:spacing w:val="30"/>
      <w:w w:val="100"/>
      <w:position w:val="0"/>
      <w:sz w:val="44"/>
      <w:u w:val="none"/>
      <w:shd w:val="clear" w:color="auto" w:fill="FFFFFF"/>
      <w:lang w:val="en-US"/>
    </w:rPr>
  </w:style>
  <w:style w:type="character" w:customStyle="1" w:styleId="2MicrosoftSansSerif5">
    <w:name w:val="Основной текст (2) + Microsoft Sans Serif5"/>
    <w:aliases w:val="11 pt"/>
    <w:rsid w:val="00486B71"/>
    <w:rPr>
      <w:rFonts w:ascii="Microsoft Sans Serif" w:hAnsi="Microsoft Sans Serif"/>
      <w:color w:val="000000"/>
      <w:spacing w:val="0"/>
      <w:w w:val="100"/>
      <w:position w:val="0"/>
      <w:sz w:val="22"/>
      <w:u w:val="none"/>
      <w:shd w:val="clear" w:color="auto" w:fill="FFFFFF"/>
      <w:lang w:val="en-US"/>
    </w:rPr>
  </w:style>
  <w:style w:type="character" w:customStyle="1" w:styleId="2MicrosoftSansSerif4">
    <w:name w:val="Основной текст (2) + Microsoft Sans Serif4"/>
    <w:aliases w:val="9 pt1,Интервал 2 pt4"/>
    <w:rsid w:val="00486B71"/>
    <w:rPr>
      <w:rFonts w:ascii="Microsoft Sans Serif" w:hAnsi="Microsoft Sans Serif"/>
      <w:color w:val="000000"/>
      <w:spacing w:val="50"/>
      <w:w w:val="100"/>
      <w:position w:val="0"/>
      <w:sz w:val="18"/>
      <w:u w:val="none"/>
      <w:shd w:val="clear" w:color="auto" w:fill="FFFFFF"/>
      <w:lang w:val="en-US"/>
    </w:rPr>
  </w:style>
  <w:style w:type="character" w:customStyle="1" w:styleId="2MingLiU">
    <w:name w:val="Основной текст (2) + MingLiU"/>
    <w:aliases w:val="91,5 pt9"/>
    <w:rsid w:val="00486B71"/>
    <w:rPr>
      <w:rFonts w:ascii="MingLiU" w:eastAsia="MingLiU" w:hAnsi="MingLiU"/>
      <w:color w:val="000000"/>
      <w:spacing w:val="0"/>
      <w:w w:val="100"/>
      <w:position w:val="0"/>
      <w:sz w:val="19"/>
      <w:u w:val="none"/>
      <w:shd w:val="clear" w:color="auto" w:fill="FFFFFF"/>
    </w:rPr>
  </w:style>
  <w:style w:type="character" w:customStyle="1" w:styleId="2MicrosoftSansSerif3">
    <w:name w:val="Основной текст (2) + Microsoft Sans Serif3"/>
    <w:aliases w:val="Интервал 1 pt5"/>
    <w:rsid w:val="00486B71"/>
    <w:rPr>
      <w:rFonts w:ascii="Microsoft Sans Serif" w:hAnsi="Microsoft Sans Serif"/>
      <w:color w:val="000000"/>
      <w:spacing w:val="30"/>
      <w:w w:val="100"/>
      <w:position w:val="0"/>
      <w:sz w:val="21"/>
      <w:u w:val="none"/>
      <w:shd w:val="clear" w:color="auto" w:fill="FFFFFF"/>
      <w:lang w:val="en-US"/>
    </w:rPr>
  </w:style>
  <w:style w:type="character" w:customStyle="1" w:styleId="2MicrosoftSansSerif2">
    <w:name w:val="Основной текст (2) + Microsoft Sans Serif2"/>
    <w:aliases w:val="11 pt2,Интервал 1 pt4"/>
    <w:rsid w:val="00486B71"/>
    <w:rPr>
      <w:rFonts w:ascii="Microsoft Sans Serif" w:hAnsi="Microsoft Sans Serif"/>
      <w:color w:val="000000"/>
      <w:spacing w:val="30"/>
      <w:w w:val="100"/>
      <w:position w:val="0"/>
      <w:sz w:val="22"/>
      <w:u w:val="none"/>
      <w:shd w:val="clear" w:color="auto" w:fill="FFFFFF"/>
      <w:lang w:val="en-US"/>
    </w:rPr>
  </w:style>
  <w:style w:type="character" w:customStyle="1" w:styleId="2ArialUnicodeMS">
    <w:name w:val="Основной текст (2) + Arial Unicode MS"/>
    <w:aliases w:val="12 pt2"/>
    <w:rsid w:val="00486B71"/>
    <w:rPr>
      <w:rFonts w:ascii="Arial Unicode MS" w:eastAsia="Arial Unicode MS" w:hAnsi="Arial Unicode MS"/>
      <w:color w:val="000000"/>
      <w:spacing w:val="0"/>
      <w:w w:val="100"/>
      <w:position w:val="0"/>
      <w:sz w:val="24"/>
      <w:u w:val="none"/>
      <w:shd w:val="clear" w:color="auto" w:fill="FFFFFF"/>
      <w:lang w:val="en-US"/>
    </w:rPr>
  </w:style>
  <w:style w:type="character" w:customStyle="1" w:styleId="2ArialUnicodeMS7">
    <w:name w:val="Основной текст (2) + Arial Unicode MS7"/>
    <w:rsid w:val="00486B71"/>
    <w:rPr>
      <w:rFonts w:ascii="Arial Unicode MS" w:eastAsia="Arial Unicode MS" w:hAnsi="Arial Unicode MS"/>
      <w:color w:val="000000"/>
      <w:spacing w:val="0"/>
      <w:w w:val="100"/>
      <w:position w:val="0"/>
      <w:sz w:val="21"/>
      <w:u w:val="none"/>
      <w:shd w:val="clear" w:color="auto" w:fill="FFFFFF"/>
      <w:lang w:val="en-US"/>
    </w:rPr>
  </w:style>
  <w:style w:type="character" w:customStyle="1" w:styleId="52pt">
    <w:name w:val="Основной текст (5) + Интервал 2 pt"/>
    <w:rsid w:val="00486B71"/>
    <w:rPr>
      <w:rFonts w:ascii="Arial Unicode MS" w:eastAsia="Arial Unicode MS" w:hAnsi="Arial Unicode MS"/>
      <w:color w:val="000000"/>
      <w:spacing w:val="50"/>
      <w:w w:val="100"/>
      <w:position w:val="0"/>
      <w:sz w:val="23"/>
      <w:shd w:val="clear" w:color="auto" w:fill="FFFFFF"/>
      <w:lang w:val="en-US"/>
    </w:rPr>
  </w:style>
  <w:style w:type="character" w:customStyle="1" w:styleId="2ArialUnicodeMS6">
    <w:name w:val="Основной текст (2) + Arial Unicode MS6"/>
    <w:aliases w:val="Интервал 1 pt3"/>
    <w:rsid w:val="00486B71"/>
    <w:rPr>
      <w:rFonts w:ascii="Arial Unicode MS" w:eastAsia="Arial Unicode MS" w:hAnsi="Arial Unicode MS"/>
      <w:color w:val="000000"/>
      <w:spacing w:val="20"/>
      <w:w w:val="100"/>
      <w:position w:val="0"/>
      <w:sz w:val="21"/>
      <w:u w:val="none"/>
      <w:shd w:val="clear" w:color="auto" w:fill="FFFFFF"/>
      <w:lang w:val="en-US"/>
    </w:rPr>
  </w:style>
  <w:style w:type="character" w:customStyle="1" w:styleId="2ArialUnicodeMS5">
    <w:name w:val="Основной текст (2) + Arial Unicode MS5"/>
    <w:aliases w:val="Малые прописные2"/>
    <w:rsid w:val="00486B71"/>
    <w:rPr>
      <w:rFonts w:ascii="Arial Unicode MS" w:eastAsia="Arial Unicode MS" w:hAnsi="Arial Unicode MS"/>
      <w:smallCaps/>
      <w:color w:val="000000"/>
      <w:spacing w:val="0"/>
      <w:w w:val="100"/>
      <w:position w:val="0"/>
      <w:sz w:val="21"/>
      <w:u w:val="none"/>
      <w:shd w:val="clear" w:color="auto" w:fill="FFFFFF"/>
      <w:lang w:val="en-US"/>
    </w:rPr>
  </w:style>
  <w:style w:type="character" w:customStyle="1" w:styleId="73">
    <w:name w:val="Основной текст (7) + Малые прописные"/>
    <w:rsid w:val="00486B71"/>
    <w:rPr>
      <w:rFonts w:ascii="MingLiU" w:eastAsia="MingLiU" w:hAnsi="MingLiU"/>
      <w:smallCaps/>
      <w:color w:val="000000"/>
      <w:spacing w:val="0"/>
      <w:w w:val="100"/>
      <w:position w:val="0"/>
      <w:sz w:val="25"/>
      <w:shd w:val="clear" w:color="auto" w:fill="FFFFFF"/>
      <w:lang w:val="en-US"/>
    </w:rPr>
  </w:style>
  <w:style w:type="character" w:customStyle="1" w:styleId="2ArialUnicodeMS4">
    <w:name w:val="Основной текст (2) + Arial Unicode MS4"/>
    <w:aliases w:val="111,5 pt8,Интервал 0 pt4"/>
    <w:rsid w:val="00486B71"/>
    <w:rPr>
      <w:rFonts w:ascii="Arial Unicode MS" w:eastAsia="Arial Unicode MS" w:hAnsi="Arial Unicode MS"/>
      <w:color w:val="000000"/>
      <w:spacing w:val="10"/>
      <w:w w:val="100"/>
      <w:position w:val="0"/>
      <w:sz w:val="23"/>
      <w:shd w:val="clear" w:color="auto" w:fill="FFFFFF"/>
      <w:lang w:val="en-US"/>
    </w:rPr>
  </w:style>
  <w:style w:type="character" w:customStyle="1" w:styleId="2ArialUnicodeMS3">
    <w:name w:val="Основной текст (2) + Arial Unicode MS3"/>
    <w:aliases w:val="12 pt1,Полужирный4"/>
    <w:rsid w:val="00486B71"/>
    <w:rPr>
      <w:rFonts w:ascii="Arial Unicode MS" w:eastAsia="Arial Unicode MS" w:hAnsi="Arial Unicode MS"/>
      <w:b/>
      <w:color w:val="000000"/>
      <w:spacing w:val="0"/>
      <w:w w:val="100"/>
      <w:position w:val="0"/>
      <w:sz w:val="24"/>
      <w:u w:val="none"/>
      <w:shd w:val="clear" w:color="auto" w:fill="FFFFFF"/>
      <w:lang w:val="en-US"/>
    </w:rPr>
  </w:style>
  <w:style w:type="character" w:customStyle="1" w:styleId="2ArialUnicodeMS2">
    <w:name w:val="Основной текст (2) + Arial Unicode MS2"/>
    <w:aliases w:val="11 pt1"/>
    <w:rsid w:val="00486B71"/>
    <w:rPr>
      <w:rFonts w:ascii="Arial Unicode MS" w:eastAsia="Arial Unicode MS" w:hAnsi="Arial Unicode MS"/>
      <w:color w:val="000000"/>
      <w:spacing w:val="0"/>
      <w:w w:val="100"/>
      <w:position w:val="0"/>
      <w:sz w:val="22"/>
      <w:u w:val="none"/>
      <w:shd w:val="clear" w:color="auto" w:fill="FFFFFF"/>
      <w:lang w:val="en-US"/>
    </w:rPr>
  </w:style>
  <w:style w:type="character" w:customStyle="1" w:styleId="2FrankRuehl">
    <w:name w:val="Основной текст (2) + FrankRuehl"/>
    <w:aliases w:val="14 pt,Курсив5,Интервал 2 pt3"/>
    <w:rsid w:val="00486B71"/>
    <w:rPr>
      <w:rFonts w:ascii="FrankRuehl" w:hAnsi="FrankRuehl"/>
      <w:i/>
      <w:color w:val="000000"/>
      <w:spacing w:val="40"/>
      <w:w w:val="100"/>
      <w:position w:val="0"/>
      <w:sz w:val="28"/>
      <w:u w:val="none"/>
      <w:shd w:val="clear" w:color="auto" w:fill="FFFFFF"/>
      <w:lang w:val="en-US" w:bidi="he-IL"/>
    </w:rPr>
  </w:style>
  <w:style w:type="character" w:customStyle="1" w:styleId="2ArialUnicodeMS1">
    <w:name w:val="Основной текст (2) + Arial Unicode MS1"/>
    <w:aliases w:val="Интервал 2 pt2"/>
    <w:rsid w:val="00486B71"/>
    <w:rPr>
      <w:rFonts w:ascii="Arial Unicode MS" w:eastAsia="Arial Unicode MS" w:hAnsi="Arial Unicode MS"/>
      <w:color w:val="000000"/>
      <w:spacing w:val="40"/>
      <w:w w:val="100"/>
      <w:position w:val="0"/>
      <w:sz w:val="21"/>
      <w:u w:val="none"/>
      <w:shd w:val="clear" w:color="auto" w:fill="FFFFFF"/>
      <w:lang w:val="en-US"/>
    </w:rPr>
  </w:style>
  <w:style w:type="character" w:customStyle="1" w:styleId="2104">
    <w:name w:val="Основной текст (2) + 104"/>
    <w:aliases w:val="5 pt7,Интервал 3 pt1"/>
    <w:rsid w:val="00486B71"/>
    <w:rPr>
      <w:rFonts w:ascii="Microsoft Sans Serif" w:hAnsi="Microsoft Sans Serif"/>
      <w:color w:val="000000"/>
      <w:spacing w:val="60"/>
      <w:w w:val="100"/>
      <w:position w:val="0"/>
      <w:sz w:val="21"/>
      <w:u w:val="none"/>
      <w:shd w:val="clear" w:color="auto" w:fill="FFFFFF"/>
      <w:lang w:val="en-US"/>
    </w:rPr>
  </w:style>
  <w:style w:type="character" w:customStyle="1" w:styleId="2103">
    <w:name w:val="Основной текст (2) + 103"/>
    <w:aliases w:val="5 pt6,Малые прописные1"/>
    <w:rsid w:val="00486B71"/>
    <w:rPr>
      <w:rFonts w:ascii="Microsoft Sans Serif" w:hAnsi="Microsoft Sans Serif"/>
      <w:smallCaps/>
      <w:color w:val="000000"/>
      <w:spacing w:val="0"/>
      <w:w w:val="100"/>
      <w:position w:val="0"/>
      <w:sz w:val="21"/>
      <w:u w:val="none"/>
      <w:shd w:val="clear" w:color="auto" w:fill="FFFFFF"/>
      <w:lang w:val="en-US"/>
    </w:rPr>
  </w:style>
  <w:style w:type="character" w:customStyle="1" w:styleId="2102">
    <w:name w:val="Основной текст (2) + 102"/>
    <w:aliases w:val="5 pt5,Интервал 1 pt2"/>
    <w:rsid w:val="00486B71"/>
    <w:rPr>
      <w:rFonts w:ascii="Microsoft Sans Serif" w:hAnsi="Microsoft Sans Serif"/>
      <w:color w:val="000000"/>
      <w:spacing w:val="30"/>
      <w:w w:val="100"/>
      <w:position w:val="0"/>
      <w:sz w:val="21"/>
      <w:u w:val="none"/>
      <w:shd w:val="clear" w:color="auto" w:fill="FFFFFF"/>
      <w:lang w:val="en-US"/>
    </w:rPr>
  </w:style>
  <w:style w:type="character" w:customStyle="1" w:styleId="2Tahoma">
    <w:name w:val="Основной текст (2) + Tahoma"/>
    <w:aliases w:val="10 pt2,Курсив4"/>
    <w:rsid w:val="00486B71"/>
    <w:rPr>
      <w:rFonts w:ascii="Tahoma" w:hAnsi="Tahoma"/>
      <w:i/>
      <w:color w:val="000000"/>
      <w:spacing w:val="0"/>
      <w:w w:val="100"/>
      <w:position w:val="0"/>
      <w:sz w:val="20"/>
      <w:u w:val="none"/>
      <w:shd w:val="clear" w:color="auto" w:fill="FFFFFF"/>
      <w:lang w:val="en-US"/>
    </w:rPr>
  </w:style>
  <w:style w:type="character" w:customStyle="1" w:styleId="2Batang">
    <w:name w:val="Основной текст (2) + Batang"/>
    <w:aliases w:val="10 pt1,Курсив3"/>
    <w:rsid w:val="00486B71"/>
    <w:rPr>
      <w:rFonts w:ascii="Batang" w:eastAsia="Batang" w:hAnsi="Batang"/>
      <w:i/>
      <w:color w:val="000000"/>
      <w:spacing w:val="0"/>
      <w:w w:val="100"/>
      <w:position w:val="0"/>
      <w:sz w:val="20"/>
      <w:u w:val="none"/>
      <w:shd w:val="clear" w:color="auto" w:fill="FFFFFF"/>
      <w:lang w:val="en-US"/>
    </w:rPr>
  </w:style>
  <w:style w:type="character" w:customStyle="1" w:styleId="8pt">
    <w:name w:val="Основной текст + 8 pt"/>
    <w:aliases w:val="Полужирный3,Интервал 0 pt3"/>
    <w:rsid w:val="00486B71"/>
    <w:rPr>
      <w:rFonts w:ascii="Arial" w:hAnsi="Arial"/>
      <w:b/>
      <w:color w:val="000000"/>
      <w:spacing w:val="0"/>
      <w:w w:val="100"/>
      <w:position w:val="0"/>
      <w:sz w:val="16"/>
      <w:shd w:val="clear" w:color="auto" w:fill="FFFFFF"/>
    </w:rPr>
  </w:style>
  <w:style w:type="character" w:customStyle="1" w:styleId="4pt">
    <w:name w:val="Основной текст + 4 pt"/>
    <w:aliases w:val="Интервал 0 pt2"/>
    <w:rsid w:val="00486B71"/>
    <w:rPr>
      <w:rFonts w:ascii="Arial" w:hAnsi="Arial"/>
      <w:color w:val="000000"/>
      <w:spacing w:val="0"/>
      <w:w w:val="100"/>
      <w:position w:val="0"/>
      <w:sz w:val="8"/>
      <w:shd w:val="clear" w:color="auto" w:fill="FFFFFF"/>
      <w:lang w:val="en-US"/>
    </w:rPr>
  </w:style>
  <w:style w:type="character" w:customStyle="1" w:styleId="2110">
    <w:name w:val="Основной текст (2) + 11"/>
    <w:aliases w:val="5 pt4,Полужирный2"/>
    <w:rsid w:val="00486B71"/>
    <w:rPr>
      <w:rFonts w:ascii="Microsoft Sans Serif" w:hAnsi="Microsoft Sans Serif"/>
      <w:b/>
      <w:color w:val="000000"/>
      <w:spacing w:val="0"/>
      <w:w w:val="100"/>
      <w:position w:val="0"/>
      <w:sz w:val="23"/>
      <w:shd w:val="clear" w:color="auto" w:fill="FFFFFF"/>
      <w:lang w:val="en-US"/>
    </w:rPr>
  </w:style>
  <w:style w:type="character" w:customStyle="1" w:styleId="2SegoeUI">
    <w:name w:val="Основной текст (2) + Segoe UI"/>
    <w:aliases w:val="12,5 pt3,Курсив2"/>
    <w:rsid w:val="00486B71"/>
    <w:rPr>
      <w:rFonts w:ascii="Segoe UI" w:hAnsi="Segoe UI"/>
      <w:i/>
      <w:color w:val="000000"/>
      <w:spacing w:val="0"/>
      <w:w w:val="100"/>
      <w:position w:val="0"/>
      <w:sz w:val="25"/>
      <w:u w:val="none"/>
      <w:shd w:val="clear" w:color="auto" w:fill="FFFFFF"/>
    </w:rPr>
  </w:style>
  <w:style w:type="character" w:customStyle="1" w:styleId="2101">
    <w:name w:val="Основной текст (2) + 101"/>
    <w:aliases w:val="5 pt2,Интервал 2 pt1"/>
    <w:rsid w:val="00486B71"/>
    <w:rPr>
      <w:rFonts w:ascii="Microsoft Sans Serif" w:hAnsi="Microsoft Sans Serif"/>
      <w:color w:val="000000"/>
      <w:spacing w:val="50"/>
      <w:w w:val="100"/>
      <w:position w:val="0"/>
      <w:sz w:val="21"/>
      <w:u w:val="none"/>
      <w:shd w:val="clear" w:color="auto" w:fill="FFFFFF"/>
      <w:lang w:val="en-US"/>
    </w:rPr>
  </w:style>
  <w:style w:type="character" w:customStyle="1" w:styleId="8pt1">
    <w:name w:val="Основной текст + 8 pt1"/>
    <w:aliases w:val="Курсив1,Интервал 1 pt1"/>
    <w:rsid w:val="00486B71"/>
    <w:rPr>
      <w:rFonts w:ascii="Arial" w:hAnsi="Arial"/>
      <w:i/>
      <w:color w:val="000000"/>
      <w:spacing w:val="20"/>
      <w:w w:val="100"/>
      <w:position w:val="0"/>
      <w:sz w:val="16"/>
      <w:shd w:val="clear" w:color="auto" w:fill="FFFFFF"/>
      <w:lang w:val="ru-RU"/>
    </w:rPr>
  </w:style>
  <w:style w:type="character" w:customStyle="1" w:styleId="3d">
    <w:name w:val="Основной текст (3) + Не полужирный"/>
    <w:aliases w:val="Не курсив"/>
    <w:rsid w:val="00486B71"/>
    <w:rPr>
      <w:rFonts w:ascii="Arial" w:hAnsi="Arial"/>
      <w:b/>
      <w:i/>
      <w:color w:val="000000"/>
      <w:spacing w:val="0"/>
      <w:w w:val="100"/>
      <w:position w:val="0"/>
      <w:sz w:val="14"/>
      <w:shd w:val="clear" w:color="auto" w:fill="FFFFFF"/>
      <w:lang w:val="en-US"/>
    </w:rPr>
  </w:style>
  <w:style w:type="character" w:customStyle="1" w:styleId="3e">
    <w:name w:val="Основной текст (3) + Малые прописные"/>
    <w:rsid w:val="00486B71"/>
    <w:rPr>
      <w:rFonts w:ascii="Arial" w:hAnsi="Arial"/>
      <w:b/>
      <w:i/>
      <w:smallCaps/>
      <w:color w:val="000000"/>
      <w:spacing w:val="0"/>
      <w:w w:val="100"/>
      <w:position w:val="0"/>
      <w:sz w:val="14"/>
      <w:shd w:val="clear" w:color="auto" w:fill="FFFFFF"/>
      <w:lang w:val="en-US"/>
    </w:rPr>
  </w:style>
  <w:style w:type="character" w:customStyle="1" w:styleId="412pt">
    <w:name w:val="Основной текст (4) + 12 pt"/>
    <w:aliases w:val="Полужирный1"/>
    <w:rsid w:val="00486B71"/>
    <w:rPr>
      <w:rFonts w:ascii="Microsoft Sans Serif" w:hAnsi="Microsoft Sans Serif"/>
      <w:b/>
      <w:color w:val="000000"/>
      <w:spacing w:val="0"/>
      <w:w w:val="100"/>
      <w:position w:val="0"/>
      <w:sz w:val="24"/>
      <w:shd w:val="clear" w:color="auto" w:fill="FFFFFF"/>
      <w:lang w:val="en-US"/>
    </w:rPr>
  </w:style>
  <w:style w:type="character" w:customStyle="1" w:styleId="1f5">
    <w:name w:val="Основной текст + Полужирный1"/>
    <w:aliases w:val="Интервал 0 pt1"/>
    <w:rsid w:val="00486B71"/>
    <w:rPr>
      <w:rFonts w:ascii="Arial" w:hAnsi="Arial"/>
      <w:b/>
      <w:color w:val="000000"/>
      <w:spacing w:val="0"/>
      <w:w w:val="100"/>
      <w:position w:val="0"/>
      <w:sz w:val="17"/>
      <w:shd w:val="clear" w:color="auto" w:fill="FFFFFF"/>
      <w:lang w:val="en-US"/>
    </w:rPr>
  </w:style>
  <w:style w:type="character" w:customStyle="1" w:styleId="2MicrosoftSansSerif1">
    <w:name w:val="Основной текст (2) + Microsoft Sans Serif1"/>
    <w:aliases w:val="10,5 pt1"/>
    <w:rsid w:val="00486B71"/>
    <w:rPr>
      <w:rFonts w:ascii="Microsoft Sans Serif" w:hAnsi="Microsoft Sans Serif"/>
      <w:color w:val="000000"/>
      <w:spacing w:val="0"/>
      <w:w w:val="100"/>
      <w:position w:val="0"/>
      <w:sz w:val="21"/>
      <w:u w:val="none"/>
      <w:shd w:val="clear" w:color="auto" w:fill="FFFFFF"/>
      <w:lang w:val="en-US"/>
    </w:rPr>
  </w:style>
  <w:style w:type="character" w:customStyle="1" w:styleId="headsub">
    <w:name w:val="headsub"/>
    <w:rsid w:val="00486B71"/>
    <w:rPr>
      <w:rFonts w:cs="Times New Roman"/>
    </w:rPr>
  </w:style>
  <w:style w:type="character" w:customStyle="1" w:styleId="rtxt">
    <w:name w:val="rtxt"/>
    <w:rsid w:val="00486B71"/>
    <w:rPr>
      <w:rFonts w:cs="Times New Roman"/>
    </w:rPr>
  </w:style>
  <w:style w:type="character" w:customStyle="1" w:styleId="keyworddef">
    <w:name w:val="keyword_def"/>
    <w:rsid w:val="00486B71"/>
    <w:rPr>
      <w:rFonts w:cs="Times New Roman"/>
    </w:rPr>
  </w:style>
  <w:style w:type="character" w:customStyle="1" w:styleId="keyword">
    <w:name w:val="keyword"/>
    <w:rsid w:val="00486B71"/>
    <w:rPr>
      <w:rFonts w:cs="Times New Roman"/>
    </w:rPr>
  </w:style>
  <w:style w:type="character" w:customStyle="1" w:styleId="afffa">
    <w:name w:val="Стиль_Значение"/>
    <w:rsid w:val="00486B71"/>
    <w:rPr>
      <w:rFonts w:ascii="Arial" w:hAnsi="Arial"/>
      <w:sz w:val="24"/>
      <w:lang w:val="en-US"/>
    </w:rPr>
  </w:style>
  <w:style w:type="character" w:customStyle="1" w:styleId="afffb">
    <w:name w:val="Стиль_Компонент"/>
    <w:rsid w:val="00486B71"/>
    <w:rPr>
      <w:rFonts w:ascii="Courier New" w:hAnsi="Courier New"/>
      <w:noProof/>
      <w:sz w:val="28"/>
    </w:rPr>
  </w:style>
  <w:style w:type="character" w:customStyle="1" w:styleId="afffc">
    <w:name w:val="Стиль_Свойство"/>
    <w:rsid w:val="00486B71"/>
    <w:rPr>
      <w:rFonts w:ascii="Courier New" w:hAnsi="Courier New"/>
      <w:sz w:val="28"/>
    </w:rPr>
  </w:style>
  <w:style w:type="paragraph" w:customStyle="1" w:styleId="afffd">
    <w:name w:val="Стиль_Примеры"/>
    <w:basedOn w:val="a"/>
    <w:next w:val="a"/>
    <w:rsid w:val="00486B71"/>
    <w:pPr>
      <w:suppressAutoHyphens/>
      <w:ind w:left="284"/>
    </w:pPr>
    <w:rPr>
      <w:rFonts w:ascii="Courier New" w:hAnsi="Courier New" w:cs="Courier New"/>
      <w:noProof/>
    </w:rPr>
  </w:style>
  <w:style w:type="character" w:customStyle="1" w:styleId="afffe">
    <w:name w:val="Стиль_Пример"/>
    <w:rsid w:val="00486B71"/>
    <w:rPr>
      <w:rFonts w:ascii="Courier New" w:hAnsi="Courier New"/>
      <w:noProof/>
      <w:sz w:val="24"/>
    </w:rPr>
  </w:style>
  <w:style w:type="paragraph" w:customStyle="1" w:styleId="Code">
    <w:name w:val="Code"/>
    <w:basedOn w:val="a"/>
    <w:rsid w:val="00486B71"/>
    <w:rPr>
      <w:rFonts w:ascii="Courier New" w:hAnsi="Courier New" w:cs="Courier New"/>
      <w:sz w:val="28"/>
      <w:szCs w:val="28"/>
      <w:lang w:val="en-US"/>
    </w:rPr>
  </w:style>
  <w:style w:type="paragraph" w:customStyle="1" w:styleId="SQL">
    <w:name w:val="Стиль_SQL"/>
    <w:basedOn w:val="a"/>
    <w:next w:val="a"/>
    <w:rsid w:val="00486B71"/>
    <w:pPr>
      <w:ind w:left="1418"/>
    </w:pPr>
    <w:rPr>
      <w:rFonts w:ascii="Courier New" w:hAnsi="Courier New" w:cs="Courier New"/>
      <w:noProof/>
      <w:color w:val="FF0000"/>
      <w:sz w:val="28"/>
      <w:szCs w:val="28"/>
    </w:rPr>
  </w:style>
  <w:style w:type="paragraph" w:customStyle="1" w:styleId="SQL0">
    <w:name w:val="Стиль_SQL_рез"/>
    <w:basedOn w:val="SQL"/>
    <w:next w:val="a"/>
    <w:rsid w:val="00486B71"/>
    <w:pPr>
      <w:ind w:left="720"/>
    </w:pPr>
    <w:rPr>
      <w:color w:val="0000FF"/>
      <w:sz w:val="24"/>
      <w:szCs w:val="24"/>
    </w:rPr>
  </w:style>
  <w:style w:type="character" w:customStyle="1" w:styleId="SQL1">
    <w:name w:val="Стиль_SQL_опис"/>
    <w:rsid w:val="00486B71"/>
    <w:rPr>
      <w:rFonts w:ascii="Arial" w:hAnsi="Arial"/>
      <w:color w:val="auto"/>
      <w:sz w:val="22"/>
    </w:rPr>
  </w:style>
  <w:style w:type="paragraph" w:customStyle="1" w:styleId="SQL2">
    <w:name w:val="Стиль_SQL_рез.заг"/>
    <w:basedOn w:val="SQL0"/>
    <w:rsid w:val="00486B71"/>
    <w:rPr>
      <w:color w:val="800080"/>
    </w:rPr>
  </w:style>
  <w:style w:type="paragraph" w:customStyle="1" w:styleId="affff">
    <w:name w:val="Рисунок"/>
    <w:basedOn w:val="a"/>
    <w:rsid w:val="00486B71"/>
    <w:pPr>
      <w:spacing w:line="360" w:lineRule="auto"/>
      <w:jc w:val="center"/>
    </w:pPr>
    <w:rPr>
      <w:i/>
      <w:iCs/>
      <w:sz w:val="20"/>
      <w:szCs w:val="20"/>
    </w:rPr>
  </w:style>
  <w:style w:type="paragraph" w:customStyle="1" w:styleId="affff0">
    <w:name w:val="Запись таблицы"/>
    <w:rsid w:val="00486B71"/>
    <w:pPr>
      <w:jc w:val="both"/>
    </w:pPr>
    <w:rPr>
      <w:noProof/>
    </w:rPr>
  </w:style>
  <w:style w:type="paragraph" w:customStyle="1" w:styleId="affff1">
    <w:name w:val="Примечание"/>
    <w:basedOn w:val="a"/>
    <w:next w:val="a"/>
    <w:rsid w:val="00486B71"/>
    <w:pPr>
      <w:spacing w:line="360" w:lineRule="auto"/>
      <w:ind w:firstLine="709"/>
    </w:pPr>
    <w:rPr>
      <w:b/>
      <w:bCs/>
      <w:u w:val="single"/>
    </w:rPr>
  </w:style>
  <w:style w:type="paragraph" w:customStyle="1" w:styleId="affff2">
    <w:name w:val="Описание кода"/>
    <w:rsid w:val="00486B71"/>
    <w:pPr>
      <w:ind w:left="851"/>
    </w:pPr>
    <w:rPr>
      <w:rFonts w:ascii="Courier New" w:hAnsi="Courier New" w:cs="Courier New"/>
      <w:lang w:val="en-US"/>
    </w:rPr>
  </w:style>
  <w:style w:type="paragraph" w:styleId="affff3">
    <w:name w:val="List Bullet"/>
    <w:basedOn w:val="a"/>
    <w:link w:val="affff4"/>
    <w:autoRedefine/>
    <w:rsid w:val="00486B71"/>
    <w:pPr>
      <w:autoSpaceDE w:val="0"/>
      <w:autoSpaceDN w:val="0"/>
      <w:adjustRightInd w:val="0"/>
      <w:ind w:left="360" w:hanging="360"/>
    </w:pPr>
    <w:rPr>
      <w:sz w:val="28"/>
      <w:szCs w:val="28"/>
    </w:rPr>
  </w:style>
  <w:style w:type="character" w:customStyle="1" w:styleId="affff4">
    <w:name w:val="Маркированный список Знак"/>
    <w:link w:val="affff3"/>
    <w:locked/>
    <w:rsid w:val="00486B71"/>
    <w:rPr>
      <w:sz w:val="28"/>
      <w:szCs w:val="28"/>
    </w:rPr>
  </w:style>
  <w:style w:type="paragraph" w:customStyle="1" w:styleId="1f6">
    <w:name w:val="Стиль_1Примеры"/>
    <w:basedOn w:val="Code"/>
    <w:rsid w:val="00486B71"/>
    <w:pPr>
      <w:autoSpaceDE w:val="0"/>
      <w:autoSpaceDN w:val="0"/>
      <w:adjustRightInd w:val="0"/>
      <w:ind w:firstLine="720"/>
    </w:pPr>
    <w:rPr>
      <w:sz w:val="24"/>
      <w:szCs w:val="24"/>
      <w:lang w:val="ru-RU"/>
    </w:rPr>
  </w:style>
  <w:style w:type="character" w:customStyle="1" w:styleId="MapleInput">
    <w:name w:val="Maple Input"/>
    <w:rsid w:val="00486B71"/>
    <w:rPr>
      <w:rFonts w:ascii="Courier New" w:hAnsi="Courier New"/>
      <w:b/>
      <w:color w:val="FF0000"/>
      <w:sz w:val="24"/>
    </w:rPr>
  </w:style>
  <w:style w:type="character" w:styleId="affff5">
    <w:name w:val="Strong"/>
    <w:qFormat/>
    <w:rsid w:val="00486B71"/>
    <w:rPr>
      <w:b/>
    </w:rPr>
  </w:style>
  <w:style w:type="paragraph" w:customStyle="1" w:styleId="3f">
    <w:name w:val="Обычный3"/>
    <w:rsid w:val="00486B71"/>
    <w:pPr>
      <w:widowControl w:val="0"/>
    </w:pPr>
  </w:style>
  <w:style w:type="paragraph" w:customStyle="1" w:styleId="affff6">
    <w:name w:val="Неразрывный основной текст"/>
    <w:basedOn w:val="af0"/>
    <w:next w:val="af0"/>
    <w:rsid w:val="00486B71"/>
    <w:pPr>
      <w:keepNext/>
      <w:spacing w:after="240"/>
      <w:jc w:val="both"/>
    </w:pPr>
    <w:rPr>
      <w:rFonts w:ascii="Garamond" w:eastAsiaTheme="minorHAnsi" w:hAnsi="Garamond" w:cs="Garamond"/>
      <w:spacing w:val="-5"/>
      <w:szCs w:val="22"/>
      <w:lang w:eastAsia="en-US"/>
    </w:rPr>
  </w:style>
  <w:style w:type="paragraph" w:customStyle="1" w:styleId="font6">
    <w:name w:val="font6"/>
    <w:basedOn w:val="a"/>
    <w:rsid w:val="00486B71"/>
    <w:pPr>
      <w:spacing w:before="100" w:beforeAutospacing="1" w:after="100" w:afterAutospacing="1"/>
    </w:pPr>
    <w:rPr>
      <w:rFonts w:eastAsia="Arial Unicode MS"/>
      <w:sz w:val="20"/>
      <w:szCs w:val="20"/>
    </w:rPr>
  </w:style>
  <w:style w:type="paragraph" w:customStyle="1" w:styleId="122">
    <w:name w:val="Абзац списка12"/>
    <w:basedOn w:val="a"/>
    <w:rsid w:val="00486B71"/>
    <w:pPr>
      <w:ind w:left="720"/>
    </w:pPr>
    <w:rPr>
      <w:sz w:val="20"/>
      <w:szCs w:val="20"/>
    </w:rPr>
  </w:style>
  <w:style w:type="character" w:customStyle="1" w:styleId="2DOutput">
    <w:name w:val="2D Output"/>
    <w:rsid w:val="00486B71"/>
    <w:rPr>
      <w:color w:val="0000FF"/>
      <w:shd w:val="clear" w:color="auto" w:fill="FFFFFF"/>
    </w:rPr>
  </w:style>
  <w:style w:type="paragraph" w:customStyle="1" w:styleId="MapleOutput">
    <w:name w:val="Maple Output"/>
    <w:rsid w:val="00486B71"/>
    <w:pPr>
      <w:autoSpaceDE w:val="0"/>
      <w:autoSpaceDN w:val="0"/>
      <w:adjustRightInd w:val="0"/>
      <w:spacing w:line="360" w:lineRule="auto"/>
      <w:jc w:val="center"/>
    </w:pPr>
    <w:rPr>
      <w:sz w:val="24"/>
      <w:szCs w:val="24"/>
      <w:lang w:val="uz-Cyrl-UZ" w:eastAsia="uz-Cyrl-UZ"/>
    </w:rPr>
  </w:style>
  <w:style w:type="paragraph" w:customStyle="1" w:styleId="MaplePlot">
    <w:name w:val="Maple Plot"/>
    <w:rsid w:val="00486B71"/>
    <w:pPr>
      <w:autoSpaceDE w:val="0"/>
      <w:autoSpaceDN w:val="0"/>
      <w:adjustRightInd w:val="0"/>
      <w:jc w:val="center"/>
    </w:pPr>
    <w:rPr>
      <w:sz w:val="24"/>
      <w:szCs w:val="24"/>
    </w:rPr>
  </w:style>
  <w:style w:type="character" w:customStyle="1" w:styleId="Warning">
    <w:name w:val="Warning"/>
    <w:rsid w:val="00486B71"/>
    <w:rPr>
      <w:rFonts w:ascii="Courier New" w:hAnsi="Courier New"/>
      <w:color w:val="0000FF"/>
      <w:shd w:val="clear" w:color="auto" w:fill="FFFFFF"/>
    </w:rPr>
  </w:style>
  <w:style w:type="paragraph" w:customStyle="1" w:styleId="Warning1">
    <w:name w:val="Warning1"/>
    <w:rsid w:val="00486B71"/>
    <w:pPr>
      <w:autoSpaceDE w:val="0"/>
      <w:autoSpaceDN w:val="0"/>
      <w:adjustRightInd w:val="0"/>
    </w:pPr>
    <w:rPr>
      <w:sz w:val="24"/>
      <w:szCs w:val="24"/>
    </w:rPr>
  </w:style>
  <w:style w:type="paragraph" w:styleId="HTML">
    <w:name w:val="HTML Preformatted"/>
    <w:basedOn w:val="a"/>
    <w:link w:val="HTML0"/>
    <w:rsid w:val="00486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86B71"/>
    <w:rPr>
      <w:rFonts w:ascii="Courier New" w:hAnsi="Courier New" w:cs="Courier New"/>
    </w:rPr>
  </w:style>
  <w:style w:type="paragraph" w:customStyle="1" w:styleId="Web">
    <w:name w:val="Обычный (Web)"/>
    <w:basedOn w:val="a"/>
    <w:rsid w:val="00486B71"/>
    <w:pPr>
      <w:spacing w:before="100" w:beforeAutospacing="1" w:after="100" w:afterAutospacing="1"/>
    </w:pPr>
    <w:rPr>
      <w:color w:val="000000"/>
    </w:rPr>
  </w:style>
  <w:style w:type="paragraph" w:customStyle="1" w:styleId="definitionbox">
    <w:name w:val="definitionbox"/>
    <w:basedOn w:val="a"/>
    <w:rsid w:val="00486B71"/>
    <w:pPr>
      <w:spacing w:before="100" w:beforeAutospacing="1" w:after="100" w:afterAutospacing="1"/>
    </w:pPr>
    <w:rPr>
      <w:rFonts w:ascii="Verdana" w:hAnsi="Verdana" w:cs="Verdana"/>
      <w:color w:val="000000"/>
      <w:sz w:val="18"/>
      <w:szCs w:val="18"/>
    </w:rPr>
  </w:style>
  <w:style w:type="paragraph" w:customStyle="1" w:styleId="mathcaption">
    <w:name w:val="mathcaption"/>
    <w:basedOn w:val="a"/>
    <w:rsid w:val="00486B71"/>
    <w:pPr>
      <w:spacing w:before="450" w:after="100" w:afterAutospacing="1"/>
    </w:pPr>
    <w:rPr>
      <w:color w:val="000066"/>
      <w:sz w:val="18"/>
      <w:szCs w:val="18"/>
    </w:rPr>
  </w:style>
  <w:style w:type="paragraph" w:customStyle="1" w:styleId="input">
    <w:name w:val="input"/>
    <w:basedOn w:val="a"/>
    <w:rsid w:val="00486B71"/>
    <w:pPr>
      <w:spacing w:before="100" w:beforeAutospacing="1" w:after="100" w:afterAutospacing="1"/>
      <w:ind w:left="75"/>
    </w:pPr>
    <w:rPr>
      <w:rFonts w:ascii="Courier New" w:hAnsi="Courier New" w:cs="Courier New"/>
      <w:b/>
      <w:bCs/>
      <w:color w:val="000000"/>
      <w:sz w:val="18"/>
      <w:szCs w:val="18"/>
    </w:rPr>
  </w:style>
  <w:style w:type="paragraph" w:customStyle="1" w:styleId="output">
    <w:name w:val="output"/>
    <w:basedOn w:val="a"/>
    <w:rsid w:val="00486B71"/>
    <w:pPr>
      <w:spacing w:before="100" w:beforeAutospacing="1" w:after="100" w:afterAutospacing="1"/>
      <w:ind w:left="75"/>
    </w:pPr>
    <w:rPr>
      <w:rFonts w:ascii="Courier New" w:hAnsi="Courier New" w:cs="Courier New"/>
      <w:color w:val="000000"/>
      <w:sz w:val="18"/>
      <w:szCs w:val="18"/>
    </w:rPr>
  </w:style>
  <w:style w:type="paragraph" w:styleId="affff7">
    <w:name w:val="List Continue"/>
    <w:basedOn w:val="a"/>
    <w:rsid w:val="00486B71"/>
    <w:pPr>
      <w:spacing w:after="120"/>
      <w:ind w:left="283"/>
    </w:pPr>
  </w:style>
  <w:style w:type="paragraph" w:styleId="z-">
    <w:name w:val="HTML Bottom of Form"/>
    <w:basedOn w:val="a"/>
    <w:next w:val="a"/>
    <w:link w:val="z-0"/>
    <w:hidden/>
    <w:rsid w:val="00486B71"/>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486B71"/>
    <w:rPr>
      <w:rFonts w:ascii="Arial" w:hAnsi="Arial" w:cs="Arial"/>
      <w:vanish/>
      <w:sz w:val="16"/>
      <w:szCs w:val="16"/>
    </w:rPr>
  </w:style>
  <w:style w:type="character" w:customStyle="1" w:styleId="headsub1">
    <w:name w:val="headsub1"/>
    <w:rsid w:val="00486B71"/>
    <w:rPr>
      <w:b/>
      <w:color w:val="330066"/>
      <w:sz w:val="20"/>
    </w:rPr>
  </w:style>
  <w:style w:type="paragraph" w:customStyle="1" w:styleId="affff8">
    <w:name w:val="ф"/>
    <w:basedOn w:val="af0"/>
    <w:rsid w:val="00486B71"/>
    <w:pPr>
      <w:spacing w:after="0" w:line="312" w:lineRule="auto"/>
      <w:jc w:val="center"/>
    </w:pPr>
    <w:rPr>
      <w:rFonts w:eastAsiaTheme="minorHAnsi"/>
      <w:b/>
      <w:bCs/>
      <w:sz w:val="28"/>
      <w:szCs w:val="28"/>
      <w:lang w:val="en-US"/>
    </w:rPr>
  </w:style>
  <w:style w:type="paragraph" w:customStyle="1" w:styleId="z2">
    <w:name w:val="z2"/>
    <w:basedOn w:val="a"/>
    <w:rsid w:val="00486B71"/>
    <w:pPr>
      <w:spacing w:before="75" w:after="150"/>
    </w:pPr>
    <w:rPr>
      <w:b/>
      <w:bCs/>
      <w:color w:val="7F1D27"/>
      <w:sz w:val="32"/>
      <w:szCs w:val="32"/>
    </w:rPr>
  </w:style>
  <w:style w:type="paragraph" w:customStyle="1" w:styleId="z3">
    <w:name w:val="z3"/>
    <w:basedOn w:val="a"/>
    <w:rsid w:val="00486B71"/>
    <w:pPr>
      <w:spacing w:before="75" w:after="150"/>
    </w:pPr>
    <w:rPr>
      <w:b/>
      <w:bCs/>
      <w:color w:val="A1191F"/>
      <w:sz w:val="27"/>
      <w:szCs w:val="27"/>
    </w:rPr>
  </w:style>
  <w:style w:type="paragraph" w:customStyle="1" w:styleId="2f2">
    <w:name w:val="Основной текст с отступом2"/>
    <w:basedOn w:val="a"/>
    <w:rsid w:val="00486B71"/>
    <w:pPr>
      <w:ind w:left="360"/>
    </w:pPr>
    <w:rPr>
      <w:rFonts w:ascii="Bodo_uzb" w:hAnsi="Bodo_uzb" w:cs="Bodo_uzb"/>
      <w:sz w:val="28"/>
      <w:szCs w:val="28"/>
    </w:rPr>
  </w:style>
  <w:style w:type="paragraph" w:customStyle="1" w:styleId="FR2">
    <w:name w:val="FR2"/>
    <w:rsid w:val="00486B71"/>
    <w:pPr>
      <w:widowControl w:val="0"/>
      <w:spacing w:line="300" w:lineRule="auto"/>
      <w:ind w:firstLine="2720"/>
    </w:pPr>
    <w:rPr>
      <w:rFonts w:ascii="Bodo_uzb" w:hAnsi="Bodo_uzb" w:cs="Bodo_uzb"/>
      <w:sz w:val="28"/>
      <w:szCs w:val="28"/>
    </w:rPr>
  </w:style>
  <w:style w:type="paragraph" w:customStyle="1" w:styleId="Char">
    <w:name w:val="Char Знак Знак Знак Знак Знак Знак Знак"/>
    <w:basedOn w:val="a"/>
    <w:rsid w:val="00486B71"/>
    <w:pPr>
      <w:spacing w:after="160" w:line="240" w:lineRule="exact"/>
    </w:pPr>
    <w:rPr>
      <w:rFonts w:ascii="Verdana" w:hAnsi="Verdana" w:cs="Verdana"/>
      <w:sz w:val="20"/>
      <w:szCs w:val="20"/>
      <w:lang w:val="en-US" w:eastAsia="en-US"/>
    </w:rPr>
  </w:style>
  <w:style w:type="character" w:customStyle="1" w:styleId="HeaderChar1">
    <w:name w:val="Header Char1"/>
    <w:semiHidden/>
    <w:locked/>
    <w:rsid w:val="00486B71"/>
    <w:rPr>
      <w:lang w:eastAsia="en-US"/>
    </w:rPr>
  </w:style>
  <w:style w:type="table" w:styleId="1f7">
    <w:name w:val="Table Classic 1"/>
    <w:basedOn w:val="a1"/>
    <w:rsid w:val="00486B71"/>
    <w:rPr>
      <w:rFonts w:ascii="Calibri" w:hAnsi="Calibri" w:cs="Calibri"/>
    </w:rPr>
    <w:tblPr>
      <w:tblBorders>
        <w:top w:val="single" w:sz="12" w:space="0" w:color="000000"/>
        <w:bottom w:val="single" w:sz="12" w:space="0" w:color="000000"/>
      </w:tblBorders>
    </w:tblPr>
    <w:tblStylePr w:type="firstRow">
      <w:rPr>
        <w:rFonts w:cs="Palatino Linotype"/>
        <w:i/>
        <w:iCs/>
      </w:rPr>
      <w:tblPr/>
      <w:tcPr>
        <w:tcBorders>
          <w:bottom w:val="single" w:sz="6" w:space="0" w:color="000000"/>
          <w:tl2br w:val="none" w:sz="0" w:space="0" w:color="auto"/>
          <w:tr2bl w:val="none" w:sz="0" w:space="0" w:color="auto"/>
        </w:tcBorders>
      </w:tcPr>
    </w:tblStylePr>
    <w:tblStylePr w:type="lastRow">
      <w:rPr>
        <w:rFonts w:cs="Palatino Linotype"/>
        <w:color w:val="auto"/>
      </w:rPr>
      <w:tblPr/>
      <w:tcPr>
        <w:tcBorders>
          <w:top w:val="single" w:sz="6" w:space="0" w:color="000000"/>
          <w:tl2br w:val="none" w:sz="0" w:space="0" w:color="auto"/>
          <w:tr2bl w:val="none" w:sz="0" w:space="0" w:color="auto"/>
        </w:tcBorders>
      </w:tcPr>
    </w:tblStylePr>
    <w:tblStylePr w:type="firstCol">
      <w:rPr>
        <w:rFonts w:cs="Palatino Linotype"/>
      </w:rPr>
      <w:tblPr/>
      <w:tcPr>
        <w:tcBorders>
          <w:right w:val="single" w:sz="6" w:space="0" w:color="000000"/>
          <w:tl2br w:val="none" w:sz="0" w:space="0" w:color="auto"/>
          <w:tr2bl w:val="none" w:sz="0" w:space="0" w:color="auto"/>
        </w:tcBorders>
      </w:tcPr>
    </w:tblStylePr>
    <w:tblStylePr w:type="neCell">
      <w:rPr>
        <w:rFonts w:cs="Palatino Linotype"/>
        <w:b/>
        <w:bCs/>
        <w:i w:val="0"/>
        <w:iCs w:val="0"/>
      </w:rPr>
      <w:tblPr/>
      <w:tcPr>
        <w:tcBorders>
          <w:tl2br w:val="none" w:sz="0" w:space="0" w:color="auto"/>
          <w:tr2bl w:val="none" w:sz="0" w:space="0" w:color="auto"/>
        </w:tcBorders>
      </w:tcPr>
    </w:tblStylePr>
    <w:tblStylePr w:type="swCell">
      <w:rPr>
        <w:rFonts w:cs="Palatino Linotype"/>
        <w:b/>
        <w:bCs/>
      </w:rPr>
      <w:tblPr/>
      <w:tcPr>
        <w:tcBorders>
          <w:tl2br w:val="none" w:sz="0" w:space="0" w:color="auto"/>
          <w:tr2bl w:val="none" w:sz="0" w:space="0" w:color="auto"/>
        </w:tcBorders>
      </w:tcPr>
    </w:tblStylePr>
  </w:style>
  <w:style w:type="paragraph" w:customStyle="1" w:styleId="111">
    <w:name w:val="Без интервала11"/>
    <w:rsid w:val="00486B71"/>
    <w:rPr>
      <w:rFonts w:ascii="Calibri" w:hAnsi="Calibri" w:cs="Calibri"/>
      <w:sz w:val="22"/>
      <w:szCs w:val="22"/>
      <w:lang w:eastAsia="en-US"/>
    </w:rPr>
  </w:style>
  <w:style w:type="paragraph" w:customStyle="1" w:styleId="112">
    <w:name w:val="Абзац списка11"/>
    <w:basedOn w:val="a"/>
    <w:rsid w:val="00486B71"/>
    <w:pPr>
      <w:ind w:left="720"/>
    </w:pPr>
  </w:style>
  <w:style w:type="paragraph" w:customStyle="1" w:styleId="2f3">
    <w:name w:val="Абзац списка2"/>
    <w:basedOn w:val="a"/>
    <w:rsid w:val="00486B71"/>
    <w:pPr>
      <w:spacing w:after="200" w:line="276" w:lineRule="auto"/>
      <w:ind w:left="720"/>
    </w:pPr>
    <w:rPr>
      <w:rFonts w:ascii="Calibri" w:hAnsi="Calibri" w:cs="Calibri"/>
      <w:sz w:val="22"/>
      <w:szCs w:val="22"/>
      <w:lang w:eastAsia="en-US"/>
    </w:rPr>
  </w:style>
  <w:style w:type="character" w:customStyle="1" w:styleId="affff9">
    <w:name w:val="Обичный Знак"/>
    <w:link w:val="affffa"/>
    <w:locked/>
    <w:rsid w:val="00486B71"/>
    <w:rPr>
      <w:sz w:val="24"/>
      <w:lang w:val="en-GB"/>
    </w:rPr>
  </w:style>
  <w:style w:type="paragraph" w:customStyle="1" w:styleId="affffa">
    <w:name w:val="Обичный"/>
    <w:basedOn w:val="1"/>
    <w:link w:val="affff9"/>
    <w:rsid w:val="00486B71"/>
    <w:pPr>
      <w:tabs>
        <w:tab w:val="left" w:pos="1701"/>
      </w:tabs>
      <w:spacing w:line="240" w:lineRule="auto"/>
      <w:jc w:val="both"/>
    </w:pPr>
    <w:rPr>
      <w:b w:val="0"/>
      <w:i w:val="0"/>
      <w:sz w:val="24"/>
      <w:lang w:val="en-GB"/>
    </w:rPr>
  </w:style>
  <w:style w:type="table" w:styleId="1f8">
    <w:name w:val="Table Grid 1"/>
    <w:basedOn w:val="a1"/>
    <w:rsid w:val="00486B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7">
    <w:name w:val="Обычный4"/>
    <w:rsid w:val="00486B71"/>
    <w:pPr>
      <w:widowControl w:val="0"/>
    </w:pPr>
  </w:style>
  <w:style w:type="paragraph" w:customStyle="1" w:styleId="3f0">
    <w:name w:val="Основной текст с отступом3"/>
    <w:basedOn w:val="a"/>
    <w:rsid w:val="00486B71"/>
    <w:pPr>
      <w:ind w:left="360"/>
    </w:pPr>
    <w:rPr>
      <w:rFonts w:ascii="Bodo_uzb" w:hAnsi="Bodo_uzb" w:cs="Bodo_uzb"/>
      <w:sz w:val="28"/>
      <w:szCs w:val="28"/>
    </w:rPr>
  </w:style>
  <w:style w:type="paragraph" w:customStyle="1" w:styleId="3f1">
    <w:name w:val="Абзац списка3"/>
    <w:basedOn w:val="a"/>
    <w:rsid w:val="00486B71"/>
    <w:pPr>
      <w:spacing w:after="200" w:line="276" w:lineRule="auto"/>
      <w:ind w:left="720"/>
    </w:pPr>
    <w:rPr>
      <w:rFonts w:ascii="Calibri" w:hAnsi="Calibri" w:cs="Calibri"/>
      <w:sz w:val="22"/>
      <w:szCs w:val="22"/>
      <w:lang w:eastAsia="en-US"/>
    </w:rPr>
  </w:style>
  <w:style w:type="paragraph" w:customStyle="1" w:styleId="3f2">
    <w:name w:val="заголовок 3"/>
    <w:basedOn w:val="a"/>
    <w:next w:val="a"/>
    <w:rsid w:val="00486B71"/>
    <w:pPr>
      <w:keepNext/>
      <w:autoSpaceDE w:val="0"/>
      <w:autoSpaceDN w:val="0"/>
      <w:spacing w:line="180" w:lineRule="exact"/>
    </w:pPr>
    <w:rPr>
      <w:b/>
      <w:bCs/>
      <w:sz w:val="18"/>
      <w:szCs w:val="18"/>
    </w:rPr>
  </w:style>
  <w:style w:type="paragraph" w:customStyle="1" w:styleId="65">
    <w:name w:val="заголовок 6"/>
    <w:basedOn w:val="a"/>
    <w:next w:val="a"/>
    <w:rsid w:val="00486B71"/>
    <w:pPr>
      <w:keepNext/>
      <w:autoSpaceDE w:val="0"/>
      <w:autoSpaceDN w:val="0"/>
    </w:pPr>
    <w:rPr>
      <w:rFonts w:ascii="BalticaUzbek" w:hAnsi="BalticaUzbek" w:cs="BalticaUzbek"/>
    </w:rPr>
  </w:style>
  <w:style w:type="paragraph" w:customStyle="1" w:styleId="74">
    <w:name w:val="заголовок 7"/>
    <w:basedOn w:val="a"/>
    <w:next w:val="a"/>
    <w:rsid w:val="00486B71"/>
    <w:pPr>
      <w:keepNext/>
      <w:autoSpaceDE w:val="0"/>
      <w:autoSpaceDN w:val="0"/>
    </w:pPr>
    <w:rPr>
      <w:rFonts w:ascii="BalticaUzbek" w:hAnsi="BalticaUzbek" w:cs="BalticaUzbek"/>
      <w:b/>
      <w:bCs/>
      <w:sz w:val="20"/>
      <w:szCs w:val="20"/>
    </w:rPr>
  </w:style>
  <w:style w:type="paragraph" w:customStyle="1" w:styleId="Style7">
    <w:name w:val="Style7"/>
    <w:basedOn w:val="a"/>
    <w:rsid w:val="00486B71"/>
    <w:pPr>
      <w:widowControl w:val="0"/>
      <w:autoSpaceDE w:val="0"/>
      <w:autoSpaceDN w:val="0"/>
      <w:adjustRightInd w:val="0"/>
    </w:pPr>
  </w:style>
  <w:style w:type="character" w:customStyle="1" w:styleId="FontStyle13">
    <w:name w:val="Font Style13"/>
    <w:rsid w:val="00486B71"/>
    <w:rPr>
      <w:rFonts w:ascii="Times New Roman" w:hAnsi="Times New Roman"/>
      <w:sz w:val="16"/>
    </w:rPr>
  </w:style>
  <w:style w:type="character" w:customStyle="1" w:styleId="FontStyle20">
    <w:name w:val="Font Style20"/>
    <w:rsid w:val="00486B71"/>
    <w:rPr>
      <w:rFonts w:ascii="Times New Roman" w:hAnsi="Times New Roman"/>
      <w:i/>
      <w:sz w:val="16"/>
    </w:rPr>
  </w:style>
  <w:style w:type="character" w:customStyle="1" w:styleId="affffb">
    <w:name w:val="Оглавление_"/>
    <w:link w:val="affffc"/>
    <w:locked/>
    <w:rsid w:val="00486B71"/>
    <w:rPr>
      <w:sz w:val="21"/>
      <w:shd w:val="clear" w:color="auto" w:fill="FFFFFF"/>
    </w:rPr>
  </w:style>
  <w:style w:type="paragraph" w:customStyle="1" w:styleId="affffc">
    <w:name w:val="Оглавление"/>
    <w:basedOn w:val="a"/>
    <w:link w:val="affffb"/>
    <w:rsid w:val="00486B71"/>
    <w:pPr>
      <w:shd w:val="clear" w:color="auto" w:fill="FFFFFF"/>
      <w:spacing w:line="226" w:lineRule="exact"/>
      <w:ind w:hanging="560"/>
    </w:pPr>
    <w:rPr>
      <w:sz w:val="21"/>
      <w:szCs w:val="20"/>
    </w:rPr>
  </w:style>
  <w:style w:type="character" w:customStyle="1" w:styleId="apple-converted-space">
    <w:name w:val="apple-converted-space"/>
    <w:rsid w:val="00486B71"/>
    <w:rPr>
      <w:rFonts w:cs="Times New Roman"/>
    </w:rPr>
  </w:style>
  <w:style w:type="paragraph" w:customStyle="1" w:styleId="2f4">
    <w:name w:val="заголовок 2"/>
    <w:basedOn w:val="a"/>
    <w:next w:val="a"/>
    <w:rsid w:val="00486B71"/>
    <w:pPr>
      <w:keepNext/>
      <w:widowControl w:val="0"/>
      <w:jc w:val="center"/>
    </w:pPr>
  </w:style>
  <w:style w:type="paragraph" w:customStyle="1" w:styleId="Style1">
    <w:name w:val="Style1"/>
    <w:basedOn w:val="a"/>
    <w:rsid w:val="00486B71"/>
    <w:pPr>
      <w:widowControl w:val="0"/>
      <w:autoSpaceDE w:val="0"/>
      <w:autoSpaceDN w:val="0"/>
      <w:adjustRightInd w:val="0"/>
    </w:pPr>
  </w:style>
  <w:style w:type="paragraph" w:customStyle="1" w:styleId="affffd">
    <w:name w:val="Оддий"/>
    <w:basedOn w:val="a"/>
    <w:rsid w:val="00486B71"/>
    <w:pPr>
      <w:tabs>
        <w:tab w:val="left" w:pos="567"/>
      </w:tabs>
      <w:jc w:val="both"/>
    </w:pPr>
    <w:rPr>
      <w:rFonts w:ascii="Bodo_uzb" w:hAnsi="Bodo_uzb" w:cs="Bodo_uzb"/>
    </w:rPr>
  </w:style>
  <w:style w:type="character" w:customStyle="1" w:styleId="affffe">
    <w:name w:val="команды"/>
    <w:rsid w:val="00486B71"/>
    <w:rPr>
      <w:rFonts w:ascii="Arial" w:hAnsi="Arial"/>
      <w:b/>
      <w:sz w:val="28"/>
      <w:vertAlign w:val="baseline"/>
      <w:lang w:val="ru-RU"/>
    </w:rPr>
  </w:style>
  <w:style w:type="character" w:customStyle="1" w:styleId="afffff">
    <w:name w:val="термин"/>
    <w:rsid w:val="00486B71"/>
    <w:rPr>
      <w:rFonts w:ascii="Times New Roman" w:hAnsi="Times New Roman"/>
      <w:b/>
      <w:sz w:val="28"/>
      <w:vertAlign w:val="baseline"/>
    </w:rPr>
  </w:style>
  <w:style w:type="paragraph" w:customStyle="1" w:styleId="Style2">
    <w:name w:val="Style2"/>
    <w:basedOn w:val="a"/>
    <w:rsid w:val="00486B71"/>
    <w:pPr>
      <w:widowControl w:val="0"/>
      <w:autoSpaceDE w:val="0"/>
      <w:autoSpaceDN w:val="0"/>
      <w:adjustRightInd w:val="0"/>
    </w:pPr>
  </w:style>
  <w:style w:type="paragraph" w:customStyle="1" w:styleId="Style5">
    <w:name w:val="Style5"/>
    <w:basedOn w:val="a"/>
    <w:rsid w:val="00486B71"/>
    <w:pPr>
      <w:widowControl w:val="0"/>
      <w:autoSpaceDE w:val="0"/>
      <w:autoSpaceDN w:val="0"/>
      <w:adjustRightInd w:val="0"/>
    </w:pPr>
  </w:style>
  <w:style w:type="paragraph" w:customStyle="1" w:styleId="Style6">
    <w:name w:val="Style6"/>
    <w:basedOn w:val="a"/>
    <w:rsid w:val="00486B71"/>
    <w:pPr>
      <w:widowControl w:val="0"/>
      <w:autoSpaceDE w:val="0"/>
      <w:autoSpaceDN w:val="0"/>
      <w:adjustRightInd w:val="0"/>
    </w:pPr>
  </w:style>
  <w:style w:type="paragraph" w:customStyle="1" w:styleId="Style9">
    <w:name w:val="Style9"/>
    <w:basedOn w:val="a"/>
    <w:rsid w:val="00486B71"/>
    <w:pPr>
      <w:widowControl w:val="0"/>
      <w:autoSpaceDE w:val="0"/>
      <w:autoSpaceDN w:val="0"/>
      <w:adjustRightInd w:val="0"/>
    </w:pPr>
  </w:style>
  <w:style w:type="character" w:customStyle="1" w:styleId="FontStyle14">
    <w:name w:val="Font Style14"/>
    <w:rsid w:val="00486B71"/>
    <w:rPr>
      <w:rFonts w:ascii="Times New Roman" w:hAnsi="Times New Roman"/>
      <w:b/>
      <w:smallCaps/>
      <w:sz w:val="14"/>
    </w:rPr>
  </w:style>
  <w:style w:type="character" w:customStyle="1" w:styleId="FontStyle15">
    <w:name w:val="Font Style15"/>
    <w:rsid w:val="00486B71"/>
    <w:rPr>
      <w:rFonts w:ascii="Times New Roman" w:hAnsi="Times New Roman"/>
      <w:b/>
      <w:i/>
      <w:sz w:val="16"/>
    </w:rPr>
  </w:style>
  <w:style w:type="character" w:customStyle="1" w:styleId="FontStyle17">
    <w:name w:val="Font Style17"/>
    <w:rsid w:val="00486B71"/>
    <w:rPr>
      <w:rFonts w:ascii="Book Antiqua" w:hAnsi="Book Antiqua"/>
      <w:i/>
      <w:spacing w:val="20"/>
      <w:sz w:val="16"/>
    </w:rPr>
  </w:style>
  <w:style w:type="character" w:customStyle="1" w:styleId="FontStyle23">
    <w:name w:val="Font Style23"/>
    <w:rsid w:val="00486B71"/>
    <w:rPr>
      <w:rFonts w:ascii="Times New Roman" w:hAnsi="Times New Roman"/>
      <w:b/>
      <w:i/>
      <w:smallCaps/>
      <w:spacing w:val="10"/>
      <w:sz w:val="10"/>
    </w:rPr>
  </w:style>
  <w:style w:type="character" w:customStyle="1" w:styleId="FontStyle24">
    <w:name w:val="Font Style24"/>
    <w:rsid w:val="00486B71"/>
    <w:rPr>
      <w:rFonts w:ascii="Times New Roman" w:hAnsi="Times New Roman"/>
      <w:i/>
      <w:spacing w:val="10"/>
      <w:sz w:val="16"/>
    </w:rPr>
  </w:style>
  <w:style w:type="character" w:customStyle="1" w:styleId="FontStyle26">
    <w:name w:val="Font Style26"/>
    <w:rsid w:val="00486B71"/>
    <w:rPr>
      <w:rFonts w:ascii="Times New Roman" w:hAnsi="Times New Roman"/>
      <w:b/>
      <w:sz w:val="12"/>
    </w:rPr>
  </w:style>
  <w:style w:type="character" w:customStyle="1" w:styleId="FontStyle27">
    <w:name w:val="Font Style27"/>
    <w:rsid w:val="00486B71"/>
    <w:rPr>
      <w:rFonts w:ascii="Times New Roman" w:hAnsi="Times New Roman"/>
      <w:b/>
      <w:smallCaps/>
      <w:sz w:val="16"/>
    </w:rPr>
  </w:style>
  <w:style w:type="paragraph" w:customStyle="1" w:styleId="Style3">
    <w:name w:val="Style3"/>
    <w:basedOn w:val="a"/>
    <w:rsid w:val="00486B71"/>
    <w:pPr>
      <w:widowControl w:val="0"/>
      <w:autoSpaceDE w:val="0"/>
      <w:autoSpaceDN w:val="0"/>
      <w:adjustRightInd w:val="0"/>
    </w:pPr>
    <w:rPr>
      <w:rFonts w:ascii="Calibri" w:hAnsi="Calibri" w:cs="Calibri"/>
    </w:rPr>
  </w:style>
  <w:style w:type="paragraph" w:customStyle="1" w:styleId="Style4">
    <w:name w:val="Style4"/>
    <w:basedOn w:val="a"/>
    <w:rsid w:val="00486B71"/>
    <w:pPr>
      <w:widowControl w:val="0"/>
      <w:autoSpaceDE w:val="0"/>
      <w:autoSpaceDN w:val="0"/>
      <w:adjustRightInd w:val="0"/>
    </w:pPr>
    <w:rPr>
      <w:rFonts w:ascii="Calibri" w:hAnsi="Calibri" w:cs="Calibri"/>
    </w:rPr>
  </w:style>
  <w:style w:type="paragraph" w:customStyle="1" w:styleId="Style8">
    <w:name w:val="Style8"/>
    <w:basedOn w:val="a"/>
    <w:rsid w:val="00486B71"/>
    <w:pPr>
      <w:widowControl w:val="0"/>
      <w:autoSpaceDE w:val="0"/>
      <w:autoSpaceDN w:val="0"/>
      <w:adjustRightInd w:val="0"/>
    </w:pPr>
    <w:rPr>
      <w:rFonts w:ascii="Calibri" w:hAnsi="Calibri" w:cs="Calibri"/>
    </w:rPr>
  </w:style>
  <w:style w:type="paragraph" w:customStyle="1" w:styleId="Style10">
    <w:name w:val="Style10"/>
    <w:basedOn w:val="a"/>
    <w:rsid w:val="00486B71"/>
    <w:pPr>
      <w:widowControl w:val="0"/>
      <w:autoSpaceDE w:val="0"/>
      <w:autoSpaceDN w:val="0"/>
      <w:adjustRightInd w:val="0"/>
    </w:pPr>
    <w:rPr>
      <w:rFonts w:ascii="Calibri" w:hAnsi="Calibri" w:cs="Calibri"/>
    </w:rPr>
  </w:style>
  <w:style w:type="paragraph" w:customStyle="1" w:styleId="Style12">
    <w:name w:val="Style12"/>
    <w:basedOn w:val="a"/>
    <w:rsid w:val="00486B71"/>
    <w:pPr>
      <w:widowControl w:val="0"/>
      <w:autoSpaceDE w:val="0"/>
      <w:autoSpaceDN w:val="0"/>
      <w:adjustRightInd w:val="0"/>
    </w:pPr>
    <w:rPr>
      <w:rFonts w:ascii="Calibri" w:hAnsi="Calibri" w:cs="Calibri"/>
    </w:rPr>
  </w:style>
  <w:style w:type="paragraph" w:customStyle="1" w:styleId="Style13">
    <w:name w:val="Style13"/>
    <w:basedOn w:val="a"/>
    <w:rsid w:val="00486B71"/>
    <w:pPr>
      <w:widowControl w:val="0"/>
      <w:autoSpaceDE w:val="0"/>
      <w:autoSpaceDN w:val="0"/>
      <w:adjustRightInd w:val="0"/>
    </w:pPr>
    <w:rPr>
      <w:rFonts w:ascii="Calibri" w:hAnsi="Calibri" w:cs="Calibri"/>
    </w:rPr>
  </w:style>
  <w:style w:type="character" w:customStyle="1" w:styleId="FontStyle16">
    <w:name w:val="Font Style16"/>
    <w:rsid w:val="00486B71"/>
    <w:rPr>
      <w:rFonts w:ascii="Calibri" w:hAnsi="Calibri"/>
      <w:b/>
      <w:sz w:val="20"/>
    </w:rPr>
  </w:style>
  <w:style w:type="character" w:customStyle="1" w:styleId="FontStyle18">
    <w:name w:val="Font Style18"/>
    <w:rsid w:val="00486B71"/>
    <w:rPr>
      <w:rFonts w:ascii="Calibri" w:hAnsi="Calibri"/>
      <w:sz w:val="22"/>
    </w:rPr>
  </w:style>
  <w:style w:type="character" w:customStyle="1" w:styleId="FontStyle19">
    <w:name w:val="Font Style19"/>
    <w:rsid w:val="00486B71"/>
    <w:rPr>
      <w:rFonts w:ascii="Calibri" w:hAnsi="Calibri"/>
      <w:sz w:val="20"/>
    </w:rPr>
  </w:style>
  <w:style w:type="character" w:customStyle="1" w:styleId="FontStyle25">
    <w:name w:val="Font Style25"/>
    <w:rsid w:val="00486B71"/>
    <w:rPr>
      <w:rFonts w:ascii="Calibri" w:hAnsi="Calibri"/>
      <w:smallCaps/>
      <w:sz w:val="22"/>
    </w:rPr>
  </w:style>
  <w:style w:type="character" w:customStyle="1" w:styleId="rtxt1">
    <w:name w:val="rtxt1"/>
    <w:rsid w:val="00486B71"/>
    <w:rPr>
      <w:sz w:val="16"/>
    </w:rPr>
  </w:style>
  <w:style w:type="character" w:customStyle="1" w:styleId="keyworddef1">
    <w:name w:val="keyword_def1"/>
    <w:rsid w:val="00486B71"/>
    <w:rPr>
      <w:b/>
      <w:i/>
    </w:rPr>
  </w:style>
  <w:style w:type="character" w:customStyle="1" w:styleId="texample1">
    <w:name w:val="texample1"/>
    <w:rsid w:val="00486B71"/>
    <w:rPr>
      <w:rFonts w:ascii="Courier New" w:hAnsi="Courier New"/>
      <w:color w:val="222222"/>
      <w:sz w:val="20"/>
    </w:rPr>
  </w:style>
  <w:style w:type="paragraph" w:customStyle="1" w:styleId="xmltableenv">
    <w:name w:val="xml_table_env"/>
    <w:basedOn w:val="a"/>
    <w:rsid w:val="00486B71"/>
    <w:pPr>
      <w:spacing w:after="100" w:afterAutospacing="1"/>
    </w:pPr>
    <w:rPr>
      <w:rFonts w:ascii="Verdana" w:hAnsi="Verdana" w:cs="Verdana"/>
      <w:color w:val="000000"/>
      <w:sz w:val="20"/>
      <w:szCs w:val="20"/>
    </w:rPr>
  </w:style>
  <w:style w:type="paragraph" w:customStyle="1" w:styleId="headold">
    <w:name w:val="head_old"/>
    <w:basedOn w:val="a"/>
    <w:rsid w:val="00486B71"/>
    <w:pPr>
      <w:spacing w:after="100" w:afterAutospacing="1"/>
    </w:pPr>
    <w:rPr>
      <w:rFonts w:ascii="Verdana" w:hAnsi="Verdana" w:cs="Verdana"/>
      <w:b/>
      <w:bCs/>
      <w:color w:val="990000"/>
    </w:rPr>
  </w:style>
  <w:style w:type="paragraph" w:customStyle="1" w:styleId="head">
    <w:name w:val="head"/>
    <w:basedOn w:val="a"/>
    <w:rsid w:val="00486B71"/>
    <w:pPr>
      <w:spacing w:after="100" w:afterAutospacing="1"/>
    </w:pPr>
    <w:rPr>
      <w:rFonts w:ascii="Verdana" w:hAnsi="Verdana" w:cs="Verdana"/>
      <w:b/>
      <w:bCs/>
      <w:color w:val="990000"/>
      <w:sz w:val="20"/>
      <w:szCs w:val="20"/>
    </w:rPr>
  </w:style>
  <w:style w:type="paragraph" w:customStyle="1" w:styleId="rur">
    <w:name w:val="rur"/>
    <w:basedOn w:val="a"/>
    <w:rsid w:val="00486B71"/>
    <w:pPr>
      <w:spacing w:after="100" w:afterAutospacing="1"/>
    </w:pPr>
    <w:rPr>
      <w:rFonts w:ascii="Verdana" w:hAnsi="Verdana" w:cs="Verdana"/>
      <w:b/>
      <w:bCs/>
      <w:color w:val="990000"/>
      <w:sz w:val="20"/>
      <w:szCs w:val="20"/>
    </w:rPr>
  </w:style>
  <w:style w:type="paragraph" w:customStyle="1" w:styleId="error">
    <w:name w:val="error"/>
    <w:basedOn w:val="a"/>
    <w:rsid w:val="00486B71"/>
    <w:pPr>
      <w:spacing w:after="100" w:afterAutospacing="1"/>
    </w:pPr>
    <w:rPr>
      <w:rFonts w:ascii="Verdana" w:hAnsi="Verdana" w:cs="Verdana"/>
      <w:b/>
      <w:bCs/>
      <w:color w:val="990000"/>
      <w:sz w:val="20"/>
      <w:szCs w:val="20"/>
    </w:rPr>
  </w:style>
  <w:style w:type="paragraph" w:customStyle="1" w:styleId="attention">
    <w:name w:val="attention"/>
    <w:basedOn w:val="a"/>
    <w:rsid w:val="00486B71"/>
    <w:pPr>
      <w:spacing w:after="100" w:afterAutospacing="1"/>
    </w:pPr>
    <w:rPr>
      <w:rFonts w:ascii="Verdana" w:hAnsi="Verdana" w:cs="Verdana"/>
      <w:b/>
      <w:bCs/>
      <w:color w:val="990000"/>
    </w:rPr>
  </w:style>
  <w:style w:type="paragraph" w:customStyle="1" w:styleId="help">
    <w:name w:val="help"/>
    <w:basedOn w:val="a"/>
    <w:rsid w:val="00486B71"/>
    <w:pPr>
      <w:spacing w:after="100" w:afterAutospacing="1"/>
    </w:pPr>
    <w:rPr>
      <w:rFonts w:ascii="Verdana" w:hAnsi="Verdana" w:cs="Verdana"/>
      <w:color w:val="666666"/>
      <w:sz w:val="16"/>
      <w:szCs w:val="16"/>
    </w:rPr>
  </w:style>
  <w:style w:type="paragraph" w:customStyle="1" w:styleId="bhelp">
    <w:name w:val="bhelp"/>
    <w:basedOn w:val="a"/>
    <w:rsid w:val="00486B71"/>
    <w:pPr>
      <w:spacing w:after="100" w:afterAutospacing="1"/>
    </w:pPr>
    <w:rPr>
      <w:rFonts w:ascii="Verdana" w:hAnsi="Verdana" w:cs="Verdana"/>
      <w:b/>
      <w:bCs/>
      <w:color w:val="666666"/>
      <w:sz w:val="16"/>
      <w:szCs w:val="16"/>
    </w:rPr>
  </w:style>
  <w:style w:type="paragraph" w:customStyle="1" w:styleId="inputs">
    <w:name w:val="inputs"/>
    <w:basedOn w:val="a"/>
    <w:rsid w:val="00486B71"/>
    <w:pPr>
      <w:shd w:val="clear" w:color="auto" w:fill="FF9900"/>
      <w:spacing w:after="100" w:afterAutospacing="1"/>
    </w:pPr>
    <w:rPr>
      <w:rFonts w:ascii="Verdana" w:hAnsi="Verdana" w:cs="Verdana"/>
      <w:color w:val="000000"/>
      <w:sz w:val="16"/>
      <w:szCs w:val="16"/>
    </w:rPr>
  </w:style>
  <w:style w:type="paragraph" w:customStyle="1" w:styleId="inputl">
    <w:name w:val="inputl"/>
    <w:basedOn w:val="a"/>
    <w:rsid w:val="00486B71"/>
    <w:pPr>
      <w:spacing w:after="100" w:afterAutospacing="1"/>
    </w:pPr>
    <w:rPr>
      <w:rFonts w:ascii="Verdana" w:hAnsi="Verdana" w:cs="Verdana"/>
      <w:color w:val="000000"/>
      <w:sz w:val="20"/>
      <w:szCs w:val="20"/>
    </w:rPr>
  </w:style>
  <w:style w:type="paragraph" w:customStyle="1" w:styleId="inputw">
    <w:name w:val="inputw"/>
    <w:basedOn w:val="a"/>
    <w:rsid w:val="00486B71"/>
    <w:pPr>
      <w:spacing w:after="100" w:afterAutospacing="1"/>
    </w:pPr>
    <w:rPr>
      <w:rFonts w:ascii="Verdana" w:hAnsi="Verdana" w:cs="Verdana"/>
      <w:color w:val="000000"/>
      <w:sz w:val="20"/>
      <w:szCs w:val="20"/>
    </w:rPr>
  </w:style>
  <w:style w:type="paragraph" w:customStyle="1" w:styleId="inputlarge">
    <w:name w:val="inputlarge"/>
    <w:basedOn w:val="a"/>
    <w:rsid w:val="00486B71"/>
    <w:pPr>
      <w:spacing w:after="100" w:afterAutospacing="1"/>
    </w:pPr>
    <w:rPr>
      <w:rFonts w:ascii="Verdana" w:hAnsi="Verdana" w:cs="Verdana"/>
      <w:color w:val="000000"/>
      <w:sz w:val="20"/>
      <w:szCs w:val="20"/>
    </w:rPr>
  </w:style>
  <w:style w:type="paragraph" w:customStyle="1" w:styleId="inputlo">
    <w:name w:val="inputlo"/>
    <w:basedOn w:val="a"/>
    <w:rsid w:val="00486B71"/>
    <w:pPr>
      <w:pBdr>
        <w:top w:val="single" w:sz="12" w:space="0" w:color="FFBF00"/>
        <w:left w:val="single" w:sz="12" w:space="0" w:color="FFBF00"/>
        <w:bottom w:val="single" w:sz="12" w:space="0" w:color="B26B00"/>
        <w:right w:val="single" w:sz="12" w:space="0" w:color="B26B00"/>
      </w:pBdr>
      <w:shd w:val="clear" w:color="auto" w:fill="FF9900"/>
      <w:spacing w:after="100" w:afterAutospacing="1"/>
    </w:pPr>
    <w:rPr>
      <w:rFonts w:ascii="Verdana" w:hAnsi="Verdana" w:cs="Verdana"/>
      <w:color w:val="000000"/>
      <w:sz w:val="20"/>
      <w:szCs w:val="20"/>
    </w:rPr>
  </w:style>
  <w:style w:type="paragraph" w:customStyle="1" w:styleId="inputlolight">
    <w:name w:val="inputlo_light"/>
    <w:basedOn w:val="a"/>
    <w:rsid w:val="00486B71"/>
    <w:pPr>
      <w:shd w:val="clear" w:color="auto" w:fill="FFCC99"/>
      <w:spacing w:after="100" w:afterAutospacing="1"/>
    </w:pPr>
    <w:rPr>
      <w:rFonts w:ascii="Verdana" w:hAnsi="Verdana" w:cs="Verdana"/>
      <w:color w:val="000000"/>
      <w:sz w:val="20"/>
      <w:szCs w:val="20"/>
    </w:rPr>
  </w:style>
  <w:style w:type="paragraph" w:customStyle="1" w:styleId="inputlox3">
    <w:name w:val="inputlox3"/>
    <w:basedOn w:val="a"/>
    <w:rsid w:val="00486B71"/>
    <w:pPr>
      <w:shd w:val="clear" w:color="auto" w:fill="FF9900"/>
      <w:spacing w:after="100" w:afterAutospacing="1"/>
    </w:pPr>
    <w:rPr>
      <w:rFonts w:ascii="Verdana" w:hAnsi="Verdana" w:cs="Verdana"/>
      <w:b/>
      <w:bCs/>
      <w:color w:val="000000"/>
      <w:sz w:val="20"/>
      <w:szCs w:val="20"/>
    </w:rPr>
  </w:style>
  <w:style w:type="paragraph" w:customStyle="1" w:styleId="points">
    <w:name w:val="points"/>
    <w:basedOn w:val="a"/>
    <w:rsid w:val="00486B71"/>
    <w:pPr>
      <w:spacing w:after="100" w:afterAutospacing="1"/>
    </w:pPr>
    <w:rPr>
      <w:rFonts w:ascii="Verdana" w:hAnsi="Verdana" w:cs="Verdana"/>
      <w:b/>
      <w:bCs/>
      <w:color w:val="990000"/>
      <w:sz w:val="16"/>
      <w:szCs w:val="16"/>
    </w:rPr>
  </w:style>
  <w:style w:type="paragraph" w:customStyle="1" w:styleId="usd">
    <w:name w:val="usd"/>
    <w:basedOn w:val="a"/>
    <w:rsid w:val="00486B71"/>
    <w:pPr>
      <w:spacing w:after="100" w:afterAutospacing="1"/>
    </w:pPr>
    <w:rPr>
      <w:rFonts w:ascii="Verdana" w:hAnsi="Verdana" w:cs="Verdana"/>
      <w:b/>
      <w:bCs/>
      <w:color w:val="990000"/>
      <w:sz w:val="16"/>
      <w:szCs w:val="16"/>
    </w:rPr>
  </w:style>
  <w:style w:type="paragraph" w:customStyle="1" w:styleId="llecture">
    <w:name w:val="llecture"/>
    <w:basedOn w:val="a"/>
    <w:rsid w:val="00486B71"/>
    <w:pPr>
      <w:spacing w:after="100" w:afterAutospacing="1"/>
    </w:pPr>
    <w:rPr>
      <w:rFonts w:ascii="Verdana" w:hAnsi="Verdana" w:cs="Verdana"/>
      <w:b/>
      <w:bCs/>
      <w:color w:val="000000"/>
      <w:sz w:val="16"/>
      <w:szCs w:val="16"/>
    </w:rPr>
  </w:style>
  <w:style w:type="paragraph" w:customStyle="1" w:styleId="llecturered">
    <w:name w:val="llecture_red"/>
    <w:basedOn w:val="a"/>
    <w:rsid w:val="00486B71"/>
    <w:pPr>
      <w:spacing w:after="100" w:afterAutospacing="1"/>
    </w:pPr>
    <w:rPr>
      <w:rFonts w:ascii="Verdana" w:hAnsi="Verdana" w:cs="Verdana"/>
      <w:b/>
      <w:bCs/>
      <w:color w:val="990000"/>
      <w:sz w:val="16"/>
      <w:szCs w:val="16"/>
    </w:rPr>
  </w:style>
  <w:style w:type="paragraph" w:customStyle="1" w:styleId="bordo">
    <w:name w:val="bordo"/>
    <w:basedOn w:val="a"/>
    <w:rsid w:val="00486B71"/>
    <w:pPr>
      <w:shd w:val="clear" w:color="auto" w:fill="990000"/>
      <w:spacing w:after="100" w:afterAutospacing="1"/>
    </w:pPr>
    <w:rPr>
      <w:rFonts w:ascii="Verdana" w:hAnsi="Verdana" w:cs="Verdana"/>
      <w:b/>
      <w:bCs/>
      <w:color w:val="FFFFFF"/>
      <w:sz w:val="20"/>
      <w:szCs w:val="20"/>
    </w:rPr>
  </w:style>
  <w:style w:type="paragraph" w:customStyle="1" w:styleId="green">
    <w:name w:val="green"/>
    <w:basedOn w:val="a"/>
    <w:rsid w:val="00486B71"/>
    <w:pPr>
      <w:shd w:val="clear" w:color="auto" w:fill="00990E"/>
      <w:spacing w:after="100" w:afterAutospacing="1"/>
    </w:pPr>
    <w:rPr>
      <w:rFonts w:ascii="Verdana" w:hAnsi="Verdana" w:cs="Verdana"/>
      <w:b/>
      <w:bCs/>
      <w:color w:val="FFFFFF"/>
      <w:sz w:val="20"/>
      <w:szCs w:val="20"/>
    </w:rPr>
  </w:style>
  <w:style w:type="paragraph" w:customStyle="1" w:styleId="blue">
    <w:name w:val="blue"/>
    <w:basedOn w:val="a"/>
    <w:rsid w:val="00486B71"/>
    <w:pPr>
      <w:shd w:val="clear" w:color="auto" w:fill="0088FF"/>
      <w:spacing w:after="100" w:afterAutospacing="1"/>
    </w:pPr>
    <w:rPr>
      <w:rFonts w:ascii="Verdana" w:hAnsi="Verdana" w:cs="Verdana"/>
      <w:b/>
      <w:bCs/>
      <w:color w:val="FFFFFF"/>
      <w:sz w:val="20"/>
      <w:szCs w:val="20"/>
    </w:rPr>
  </w:style>
  <w:style w:type="paragraph" w:customStyle="1" w:styleId="orang">
    <w:name w:val="orang"/>
    <w:basedOn w:val="a"/>
    <w:rsid w:val="00486B71"/>
    <w:pPr>
      <w:shd w:val="clear" w:color="auto" w:fill="FF9900"/>
      <w:spacing w:after="100" w:afterAutospacing="1"/>
    </w:pPr>
    <w:rPr>
      <w:rFonts w:ascii="Verdana" w:hAnsi="Verdana" w:cs="Verdana"/>
      <w:b/>
      <w:bCs/>
      <w:color w:val="FFFFFF"/>
      <w:sz w:val="20"/>
      <w:szCs w:val="20"/>
    </w:rPr>
  </w:style>
  <w:style w:type="paragraph" w:customStyle="1" w:styleId="orangborder">
    <w:name w:val="orang_border"/>
    <w:basedOn w:val="a"/>
    <w:rsid w:val="00486B71"/>
    <w:pPr>
      <w:shd w:val="clear" w:color="auto" w:fill="FF9900"/>
      <w:spacing w:after="100" w:afterAutospacing="1"/>
    </w:pPr>
    <w:rPr>
      <w:rFonts w:ascii="Verdana" w:hAnsi="Verdana" w:cs="Verdana"/>
      <w:color w:val="000000"/>
      <w:sz w:val="20"/>
      <w:szCs w:val="20"/>
    </w:rPr>
  </w:style>
  <w:style w:type="paragraph" w:customStyle="1" w:styleId="black">
    <w:name w:val="black"/>
    <w:basedOn w:val="a"/>
    <w:rsid w:val="00486B71"/>
    <w:pPr>
      <w:shd w:val="clear" w:color="auto" w:fill="000000"/>
      <w:spacing w:after="100" w:afterAutospacing="1"/>
    </w:pPr>
    <w:rPr>
      <w:rFonts w:ascii="Verdana" w:hAnsi="Verdana" w:cs="Verdana"/>
      <w:b/>
      <w:bCs/>
      <w:color w:val="FFFFFF"/>
      <w:sz w:val="20"/>
      <w:szCs w:val="20"/>
    </w:rPr>
  </w:style>
  <w:style w:type="paragraph" w:customStyle="1" w:styleId="oranglight">
    <w:name w:val="orang_light"/>
    <w:basedOn w:val="a"/>
    <w:rsid w:val="00486B71"/>
    <w:pPr>
      <w:shd w:val="clear" w:color="auto" w:fill="FFCC99"/>
      <w:spacing w:after="100" w:afterAutospacing="1"/>
    </w:pPr>
    <w:rPr>
      <w:rFonts w:ascii="Verdana" w:hAnsi="Verdana" w:cs="Verdana"/>
      <w:b/>
      <w:bCs/>
      <w:color w:val="000000"/>
      <w:sz w:val="20"/>
      <w:szCs w:val="20"/>
    </w:rPr>
  </w:style>
  <w:style w:type="paragraph" w:customStyle="1" w:styleId="gray">
    <w:name w:val="gray"/>
    <w:basedOn w:val="a"/>
    <w:rsid w:val="00486B71"/>
    <w:pPr>
      <w:shd w:val="clear" w:color="auto" w:fill="E7E7CE"/>
      <w:spacing w:after="100" w:afterAutospacing="1"/>
    </w:pPr>
    <w:rPr>
      <w:rFonts w:ascii="Verdana" w:hAnsi="Verdana" w:cs="Verdana"/>
      <w:color w:val="000000"/>
      <w:sz w:val="16"/>
      <w:szCs w:val="16"/>
    </w:rPr>
  </w:style>
  <w:style w:type="paragraph" w:customStyle="1" w:styleId="questionnairefield">
    <w:name w:val="questionnaire_field"/>
    <w:basedOn w:val="a"/>
    <w:rsid w:val="00486B71"/>
    <w:pPr>
      <w:shd w:val="clear" w:color="auto" w:fill="E7E7CE"/>
      <w:spacing w:after="100" w:afterAutospacing="1"/>
    </w:pPr>
    <w:rPr>
      <w:rFonts w:ascii="Verdana" w:hAnsi="Verdana" w:cs="Verdana"/>
      <w:color w:val="000000"/>
      <w:sz w:val="16"/>
      <w:szCs w:val="16"/>
    </w:rPr>
  </w:style>
  <w:style w:type="paragraph" w:customStyle="1" w:styleId="pistachio">
    <w:name w:val="pistachio"/>
    <w:basedOn w:val="a"/>
    <w:rsid w:val="00486B71"/>
    <w:pPr>
      <w:shd w:val="clear" w:color="auto" w:fill="CCCC99"/>
      <w:spacing w:after="100" w:afterAutospacing="1"/>
    </w:pPr>
    <w:rPr>
      <w:rFonts w:ascii="Verdana" w:hAnsi="Verdana" w:cs="Verdana"/>
      <w:b/>
      <w:bCs/>
      <w:color w:val="FFFFFF"/>
      <w:sz w:val="20"/>
      <w:szCs w:val="20"/>
    </w:rPr>
  </w:style>
  <w:style w:type="paragraph" w:customStyle="1" w:styleId="name">
    <w:name w:val="name"/>
    <w:basedOn w:val="a"/>
    <w:rsid w:val="00486B71"/>
    <w:pPr>
      <w:spacing w:after="100" w:afterAutospacing="1"/>
    </w:pPr>
    <w:rPr>
      <w:rFonts w:ascii="Verdana" w:hAnsi="Verdana" w:cs="Verdana"/>
      <w:b/>
      <w:bCs/>
      <w:color w:val="990000"/>
      <w:sz w:val="16"/>
      <w:szCs w:val="16"/>
    </w:rPr>
  </w:style>
  <w:style w:type="paragraph" w:customStyle="1" w:styleId="reg">
    <w:name w:val="reg"/>
    <w:basedOn w:val="a"/>
    <w:rsid w:val="00486B71"/>
    <w:pPr>
      <w:spacing w:after="100" w:afterAutospacing="1"/>
    </w:pPr>
    <w:rPr>
      <w:rFonts w:ascii="Verdana" w:hAnsi="Verdana" w:cs="Verdana"/>
      <w:b/>
      <w:bCs/>
      <w:color w:val="990000"/>
      <w:sz w:val="20"/>
      <w:szCs w:val="20"/>
    </w:rPr>
  </w:style>
  <w:style w:type="paragraph" w:customStyle="1" w:styleId="notready">
    <w:name w:val="notready"/>
    <w:basedOn w:val="a"/>
    <w:rsid w:val="00486B71"/>
    <w:pPr>
      <w:spacing w:after="100" w:afterAutospacing="1"/>
    </w:pPr>
    <w:rPr>
      <w:rFonts w:ascii="Verdana" w:hAnsi="Verdana" w:cs="Verdana"/>
      <w:b/>
      <w:bCs/>
      <w:color w:val="666666"/>
      <w:sz w:val="20"/>
      <w:szCs w:val="20"/>
    </w:rPr>
  </w:style>
  <w:style w:type="paragraph" w:customStyle="1" w:styleId="welcome">
    <w:name w:val="welcome"/>
    <w:basedOn w:val="a"/>
    <w:rsid w:val="00486B71"/>
    <w:pPr>
      <w:spacing w:after="100" w:afterAutospacing="1"/>
    </w:pPr>
    <w:rPr>
      <w:rFonts w:ascii="Verdana" w:hAnsi="Verdana" w:cs="Verdana"/>
      <w:b/>
      <w:bCs/>
      <w:color w:val="990000"/>
      <w:sz w:val="20"/>
      <w:szCs w:val="20"/>
    </w:rPr>
  </w:style>
  <w:style w:type="paragraph" w:customStyle="1" w:styleId="ltxt">
    <w:name w:val="ltxt"/>
    <w:basedOn w:val="a"/>
    <w:rsid w:val="00486B71"/>
    <w:pPr>
      <w:spacing w:after="100" w:afterAutospacing="1"/>
    </w:pPr>
    <w:rPr>
      <w:rFonts w:ascii="Verdana" w:hAnsi="Verdana" w:cs="Verdana"/>
      <w:color w:val="000000"/>
      <w:sz w:val="16"/>
      <w:szCs w:val="16"/>
    </w:rPr>
  </w:style>
  <w:style w:type="paragraph" w:customStyle="1" w:styleId="lb">
    <w:name w:val="lb"/>
    <w:basedOn w:val="a"/>
    <w:rsid w:val="00486B71"/>
    <w:pPr>
      <w:spacing w:after="100" w:afterAutospacing="1"/>
    </w:pPr>
    <w:rPr>
      <w:rFonts w:ascii="Verdana" w:hAnsi="Verdana" w:cs="Verdana"/>
      <w:b/>
      <w:bCs/>
      <w:color w:val="000000"/>
      <w:sz w:val="16"/>
      <w:szCs w:val="16"/>
    </w:rPr>
  </w:style>
  <w:style w:type="paragraph" w:customStyle="1" w:styleId="1f9">
    <w:name w:val="Дата1"/>
    <w:basedOn w:val="a"/>
    <w:rsid w:val="00486B71"/>
    <w:pPr>
      <w:spacing w:after="100" w:afterAutospacing="1"/>
    </w:pPr>
    <w:rPr>
      <w:rFonts w:ascii="Verdana" w:hAnsi="Verdana" w:cs="Verdana"/>
      <w:color w:val="000000"/>
      <w:sz w:val="16"/>
      <w:szCs w:val="16"/>
    </w:rPr>
  </w:style>
  <w:style w:type="paragraph" w:customStyle="1" w:styleId="rtitle">
    <w:name w:val="rtitle"/>
    <w:basedOn w:val="a"/>
    <w:rsid w:val="00486B71"/>
    <w:pPr>
      <w:spacing w:after="100" w:afterAutospacing="1"/>
    </w:pPr>
    <w:rPr>
      <w:rFonts w:ascii="Verdana" w:hAnsi="Verdana" w:cs="Verdana"/>
      <w:b/>
      <w:bCs/>
      <w:color w:val="000000"/>
      <w:sz w:val="16"/>
      <w:szCs w:val="16"/>
    </w:rPr>
  </w:style>
  <w:style w:type="paragraph" w:customStyle="1" w:styleId="btick">
    <w:name w:val="btick"/>
    <w:basedOn w:val="a"/>
    <w:rsid w:val="00486B71"/>
    <w:pPr>
      <w:spacing w:after="100" w:afterAutospacing="1"/>
    </w:pPr>
    <w:rPr>
      <w:rFonts w:ascii="Verdana" w:hAnsi="Verdana" w:cs="Verdana"/>
      <w:b/>
      <w:bCs/>
      <w:color w:val="000000"/>
      <w:sz w:val="16"/>
      <w:szCs w:val="16"/>
    </w:rPr>
  </w:style>
  <w:style w:type="paragraph" w:customStyle="1" w:styleId="spectxt">
    <w:name w:val="spectxt"/>
    <w:basedOn w:val="a"/>
    <w:rsid w:val="00486B71"/>
    <w:pPr>
      <w:spacing w:after="100" w:afterAutospacing="1"/>
    </w:pPr>
    <w:rPr>
      <w:rFonts w:ascii="Verdana" w:hAnsi="Verdana" w:cs="Verdana"/>
      <w:color w:val="000000"/>
      <w:sz w:val="16"/>
      <w:szCs w:val="16"/>
    </w:rPr>
  </w:style>
  <w:style w:type="paragraph" w:customStyle="1" w:styleId="spectitle">
    <w:name w:val="spectitle"/>
    <w:basedOn w:val="a"/>
    <w:rsid w:val="00486B71"/>
    <w:pPr>
      <w:spacing w:after="100" w:afterAutospacing="1"/>
    </w:pPr>
    <w:rPr>
      <w:rFonts w:ascii="Verdana" w:hAnsi="Verdana" w:cs="Verdana"/>
      <w:b/>
      <w:bCs/>
      <w:color w:val="000000"/>
      <w:sz w:val="16"/>
      <w:szCs w:val="16"/>
    </w:rPr>
  </w:style>
  <w:style w:type="paragraph" w:customStyle="1" w:styleId="copy">
    <w:name w:val="copy"/>
    <w:basedOn w:val="a"/>
    <w:rsid w:val="00486B71"/>
    <w:pPr>
      <w:spacing w:after="100" w:afterAutospacing="1"/>
      <w:jc w:val="center"/>
    </w:pPr>
    <w:rPr>
      <w:rFonts w:ascii="Verdana" w:hAnsi="Verdana" w:cs="Verdana"/>
      <w:color w:val="FFFFFF"/>
      <w:sz w:val="16"/>
      <w:szCs w:val="16"/>
    </w:rPr>
  </w:style>
  <w:style w:type="paragraph" w:customStyle="1" w:styleId="example">
    <w:name w:val="example"/>
    <w:basedOn w:val="a"/>
    <w:rsid w:val="00486B71"/>
    <w:pPr>
      <w:spacing w:after="100" w:afterAutospacing="1"/>
      <w:ind w:left="150"/>
    </w:pPr>
    <w:rPr>
      <w:rFonts w:ascii="Courier New" w:hAnsi="Courier New" w:cs="Courier New"/>
      <w:color w:val="222222"/>
      <w:sz w:val="20"/>
      <w:szCs w:val="20"/>
    </w:rPr>
  </w:style>
  <w:style w:type="paragraph" w:customStyle="1" w:styleId="bexample">
    <w:name w:val="bexample"/>
    <w:basedOn w:val="a"/>
    <w:rsid w:val="00486B71"/>
    <w:pPr>
      <w:spacing w:after="100" w:afterAutospacing="1"/>
    </w:pPr>
    <w:rPr>
      <w:rFonts w:ascii="Courier New" w:hAnsi="Courier New" w:cs="Courier New"/>
      <w:b/>
      <w:bCs/>
      <w:color w:val="222222"/>
      <w:sz w:val="20"/>
      <w:szCs w:val="20"/>
    </w:rPr>
  </w:style>
  <w:style w:type="paragraph" w:customStyle="1" w:styleId="iexample">
    <w:name w:val="iexample"/>
    <w:basedOn w:val="a"/>
    <w:rsid w:val="00486B71"/>
    <w:pPr>
      <w:spacing w:after="100" w:afterAutospacing="1"/>
    </w:pPr>
    <w:rPr>
      <w:rFonts w:ascii="Courier New" w:hAnsi="Courier New" w:cs="Courier New"/>
      <w:i/>
      <w:iCs/>
      <w:color w:val="222222"/>
      <w:sz w:val="20"/>
      <w:szCs w:val="20"/>
    </w:rPr>
  </w:style>
  <w:style w:type="paragraph" w:customStyle="1" w:styleId="texample">
    <w:name w:val="texample"/>
    <w:basedOn w:val="a"/>
    <w:rsid w:val="00486B71"/>
    <w:pPr>
      <w:spacing w:after="100" w:afterAutospacing="1"/>
    </w:pPr>
    <w:rPr>
      <w:rFonts w:ascii="Courier New" w:hAnsi="Courier New" w:cs="Courier New"/>
      <w:color w:val="222222"/>
      <w:sz w:val="20"/>
      <w:szCs w:val="20"/>
    </w:rPr>
  </w:style>
  <w:style w:type="paragraph" w:customStyle="1" w:styleId="newsdate">
    <w:name w:val="news_date"/>
    <w:basedOn w:val="a"/>
    <w:rsid w:val="00486B71"/>
    <w:pPr>
      <w:spacing w:after="100" w:afterAutospacing="1"/>
    </w:pPr>
    <w:rPr>
      <w:rFonts w:ascii="Verdana" w:hAnsi="Verdana" w:cs="Verdana"/>
      <w:b/>
      <w:bCs/>
      <w:color w:val="000000"/>
      <w:sz w:val="16"/>
      <w:szCs w:val="16"/>
    </w:rPr>
  </w:style>
  <w:style w:type="paragraph" w:customStyle="1" w:styleId="inputso">
    <w:name w:val="inputso"/>
    <w:basedOn w:val="a"/>
    <w:rsid w:val="00486B71"/>
    <w:pPr>
      <w:shd w:val="clear" w:color="auto" w:fill="FF9900"/>
      <w:spacing w:after="100" w:afterAutospacing="1"/>
    </w:pPr>
    <w:rPr>
      <w:rFonts w:ascii="Verdana" w:hAnsi="Verdana" w:cs="Verdana"/>
      <w:color w:val="000000"/>
      <w:sz w:val="20"/>
      <w:szCs w:val="20"/>
    </w:rPr>
  </w:style>
  <w:style w:type="paragraph" w:customStyle="1" w:styleId="inputsolight">
    <w:name w:val="inputso_light"/>
    <w:basedOn w:val="a"/>
    <w:rsid w:val="00486B71"/>
    <w:pPr>
      <w:shd w:val="clear" w:color="auto" w:fill="FFCC99"/>
      <w:spacing w:after="100" w:afterAutospacing="1"/>
    </w:pPr>
    <w:rPr>
      <w:rFonts w:ascii="Verdana" w:hAnsi="Verdana" w:cs="Verdana"/>
      <w:color w:val="000000"/>
      <w:sz w:val="20"/>
      <w:szCs w:val="20"/>
    </w:rPr>
  </w:style>
  <w:style w:type="paragraph" w:customStyle="1" w:styleId="prodname">
    <w:name w:val="prodname"/>
    <w:basedOn w:val="a"/>
    <w:rsid w:val="00486B71"/>
    <w:pPr>
      <w:spacing w:after="100" w:afterAutospacing="1"/>
    </w:pPr>
    <w:rPr>
      <w:rFonts w:ascii="Verdana" w:hAnsi="Verdana" w:cs="Verdana"/>
      <w:b/>
      <w:bCs/>
      <w:color w:val="000000"/>
    </w:rPr>
  </w:style>
  <w:style w:type="paragraph" w:customStyle="1" w:styleId="ertick">
    <w:name w:val="ertick"/>
    <w:basedOn w:val="a"/>
    <w:rsid w:val="00486B71"/>
    <w:pPr>
      <w:spacing w:after="100" w:afterAutospacing="1"/>
    </w:pPr>
    <w:rPr>
      <w:rFonts w:ascii="Verdana" w:hAnsi="Verdana" w:cs="Verdana"/>
      <w:b/>
      <w:bCs/>
      <w:color w:val="990000"/>
      <w:sz w:val="16"/>
      <w:szCs w:val="16"/>
    </w:rPr>
  </w:style>
  <w:style w:type="paragraph" w:customStyle="1" w:styleId="separator">
    <w:name w:val="separator"/>
    <w:basedOn w:val="a"/>
    <w:rsid w:val="00486B71"/>
    <w:pPr>
      <w:spacing w:after="100" w:afterAutospacing="1"/>
    </w:pPr>
    <w:rPr>
      <w:rFonts w:ascii="Verdana" w:hAnsi="Verdana" w:cs="Verdana"/>
      <w:color w:val="000000"/>
      <w:sz w:val="20"/>
      <w:szCs w:val="20"/>
    </w:rPr>
  </w:style>
  <w:style w:type="paragraph" w:customStyle="1" w:styleId="chapter">
    <w:name w:val="chapter"/>
    <w:basedOn w:val="a"/>
    <w:rsid w:val="00486B71"/>
    <w:pPr>
      <w:spacing w:after="100" w:afterAutospacing="1"/>
    </w:pPr>
    <w:rPr>
      <w:rFonts w:ascii="Verdana" w:hAnsi="Verdana" w:cs="Verdana"/>
      <w:b/>
      <w:bCs/>
      <w:color w:val="330066"/>
      <w:sz w:val="20"/>
      <w:szCs w:val="20"/>
    </w:rPr>
  </w:style>
  <w:style w:type="paragraph" w:customStyle="1" w:styleId="llecturechapter">
    <w:name w:val="llecture_chapter"/>
    <w:basedOn w:val="a"/>
    <w:rsid w:val="00486B71"/>
    <w:pPr>
      <w:spacing w:after="100" w:afterAutospacing="1"/>
    </w:pPr>
    <w:rPr>
      <w:rFonts w:ascii="Verdana" w:hAnsi="Verdana" w:cs="Verdana"/>
      <w:b/>
      <w:bCs/>
      <w:color w:val="330066"/>
      <w:sz w:val="20"/>
      <w:szCs w:val="20"/>
    </w:rPr>
  </w:style>
  <w:style w:type="paragraph" w:customStyle="1" w:styleId="llecturechapterselected">
    <w:name w:val="llecture_chapter_selected"/>
    <w:basedOn w:val="a"/>
    <w:rsid w:val="00486B71"/>
    <w:pPr>
      <w:spacing w:after="100" w:afterAutospacing="1"/>
    </w:pPr>
    <w:rPr>
      <w:rFonts w:ascii="Verdana" w:hAnsi="Verdana" w:cs="Verdana"/>
      <w:b/>
      <w:bCs/>
      <w:color w:val="990000"/>
      <w:sz w:val="20"/>
      <w:szCs w:val="20"/>
    </w:rPr>
  </w:style>
  <w:style w:type="paragraph" w:customStyle="1" w:styleId="newsshort">
    <w:name w:val="newsshort"/>
    <w:basedOn w:val="a"/>
    <w:rsid w:val="00486B71"/>
    <w:pPr>
      <w:spacing w:after="100" w:afterAutospacing="1"/>
    </w:pPr>
    <w:rPr>
      <w:rFonts w:ascii="Verdana" w:hAnsi="Verdana" w:cs="Verdana"/>
      <w:color w:val="000000"/>
      <w:sz w:val="16"/>
      <w:szCs w:val="16"/>
    </w:rPr>
  </w:style>
  <w:style w:type="paragraph" w:customStyle="1" w:styleId="stitle">
    <w:name w:val="stitle"/>
    <w:basedOn w:val="a"/>
    <w:rsid w:val="00486B71"/>
    <w:pPr>
      <w:spacing w:after="100" w:afterAutospacing="1"/>
    </w:pPr>
    <w:rPr>
      <w:rFonts w:ascii="Verdana" w:hAnsi="Verdana" w:cs="Verdana"/>
      <w:color w:val="000000"/>
      <w:sz w:val="16"/>
      <w:szCs w:val="16"/>
    </w:rPr>
  </w:style>
  <w:style w:type="paragraph" w:customStyle="1" w:styleId="questionnaire">
    <w:name w:val="questionnaire"/>
    <w:basedOn w:val="a"/>
    <w:rsid w:val="00486B71"/>
    <w:pPr>
      <w:spacing w:after="100" w:afterAutospacing="1"/>
    </w:pPr>
    <w:rPr>
      <w:rFonts w:ascii="Verdana" w:hAnsi="Verdana" w:cs="Verdana"/>
      <w:b/>
      <w:bCs/>
      <w:color w:val="000000"/>
      <w:sz w:val="16"/>
      <w:szCs w:val="16"/>
    </w:rPr>
  </w:style>
  <w:style w:type="paragraph" w:customStyle="1" w:styleId="questionnaireempty">
    <w:name w:val="questionnaire_empty"/>
    <w:basedOn w:val="a"/>
    <w:rsid w:val="00486B71"/>
    <w:pPr>
      <w:spacing w:after="100" w:afterAutospacing="1"/>
    </w:pPr>
    <w:rPr>
      <w:rFonts w:ascii="Verdana" w:hAnsi="Verdana" w:cs="Verdana"/>
      <w:b/>
      <w:bCs/>
      <w:color w:val="990000"/>
      <w:sz w:val="16"/>
      <w:szCs w:val="16"/>
    </w:rPr>
  </w:style>
  <w:style w:type="paragraph" w:customStyle="1" w:styleId="keywordinkeywords">
    <w:name w:val="keyword_in_keywords"/>
    <w:basedOn w:val="a"/>
    <w:rsid w:val="00486B71"/>
    <w:pPr>
      <w:spacing w:after="100" w:afterAutospacing="1"/>
    </w:pPr>
    <w:rPr>
      <w:rFonts w:ascii="Verdana" w:hAnsi="Verdana" w:cs="Verdana"/>
      <w:b/>
      <w:bCs/>
      <w:i/>
      <w:iCs/>
      <w:color w:val="000000"/>
      <w:sz w:val="16"/>
      <w:szCs w:val="16"/>
    </w:rPr>
  </w:style>
  <w:style w:type="paragraph" w:customStyle="1" w:styleId="keywordlist">
    <w:name w:val="keyword_list"/>
    <w:basedOn w:val="a"/>
    <w:rsid w:val="00486B71"/>
    <w:pPr>
      <w:spacing w:after="100" w:afterAutospacing="1"/>
    </w:pPr>
    <w:rPr>
      <w:rFonts w:ascii="Verdana" w:hAnsi="Verdana" w:cs="Verdana"/>
      <w:color w:val="000000"/>
      <w:sz w:val="16"/>
      <w:szCs w:val="16"/>
    </w:rPr>
  </w:style>
  <w:style w:type="paragraph" w:customStyle="1" w:styleId="keywordlistdef">
    <w:name w:val="keyword_list_def"/>
    <w:basedOn w:val="a"/>
    <w:rsid w:val="00486B71"/>
    <w:pPr>
      <w:spacing w:after="100" w:afterAutospacing="1"/>
    </w:pPr>
    <w:rPr>
      <w:rFonts w:ascii="Verdana" w:hAnsi="Verdana" w:cs="Verdana"/>
      <w:b/>
      <w:bCs/>
      <w:color w:val="000000"/>
      <w:sz w:val="16"/>
      <w:szCs w:val="16"/>
    </w:rPr>
  </w:style>
  <w:style w:type="paragraph" w:customStyle="1" w:styleId="objectname">
    <w:name w:val="objectname"/>
    <w:basedOn w:val="a"/>
    <w:rsid w:val="00486B71"/>
    <w:pPr>
      <w:spacing w:after="100" w:afterAutospacing="1"/>
    </w:pPr>
    <w:rPr>
      <w:rFonts w:ascii="Verdana" w:hAnsi="Verdana" w:cs="Verdana"/>
      <w:b/>
      <w:bCs/>
      <w:color w:val="330066"/>
      <w:sz w:val="16"/>
      <w:szCs w:val="16"/>
    </w:rPr>
  </w:style>
  <w:style w:type="paragraph" w:customStyle="1" w:styleId="vector">
    <w:name w:val="vector"/>
    <w:basedOn w:val="a"/>
    <w:rsid w:val="00486B71"/>
    <w:pPr>
      <w:pBdr>
        <w:top w:val="single" w:sz="6" w:space="0" w:color="8B0000"/>
      </w:pBdr>
      <w:spacing w:before="30" w:after="100" w:afterAutospacing="1"/>
    </w:pPr>
    <w:rPr>
      <w:rFonts w:ascii="Verdana" w:hAnsi="Verdana" w:cs="Verdana"/>
      <w:color w:val="000000"/>
      <w:sz w:val="20"/>
      <w:szCs w:val="20"/>
    </w:rPr>
  </w:style>
  <w:style w:type="paragraph" w:customStyle="1" w:styleId="disableditem">
    <w:name w:val="disableditem"/>
    <w:basedOn w:val="a"/>
    <w:rsid w:val="00486B71"/>
    <w:pPr>
      <w:spacing w:after="100" w:afterAutospacing="1"/>
    </w:pPr>
    <w:rPr>
      <w:rFonts w:ascii="Verdana" w:hAnsi="Verdana" w:cs="Verdana"/>
      <w:color w:val="666666"/>
      <w:sz w:val="20"/>
      <w:szCs w:val="20"/>
    </w:rPr>
  </w:style>
  <w:style w:type="paragraph" w:customStyle="1" w:styleId="xmlquoteauthor">
    <w:name w:val="xml_quote_author"/>
    <w:basedOn w:val="a"/>
    <w:rsid w:val="00486B71"/>
    <w:pPr>
      <w:spacing w:after="100" w:afterAutospacing="1"/>
      <w:jc w:val="right"/>
    </w:pPr>
    <w:rPr>
      <w:rFonts w:ascii="Verdana" w:hAnsi="Verdana" w:cs="Verdana"/>
      <w:i/>
      <w:iCs/>
      <w:color w:val="000000"/>
      <w:sz w:val="20"/>
      <w:szCs w:val="20"/>
    </w:rPr>
  </w:style>
  <w:style w:type="paragraph" w:customStyle="1" w:styleId="xmlemitalic">
    <w:name w:val="xml_em_italic"/>
    <w:basedOn w:val="a"/>
    <w:rsid w:val="00486B71"/>
    <w:pPr>
      <w:spacing w:after="100" w:afterAutospacing="1"/>
    </w:pPr>
    <w:rPr>
      <w:rFonts w:ascii="Verdana" w:hAnsi="Verdana" w:cs="Verdana"/>
      <w:i/>
      <w:iCs/>
      <w:color w:val="000000"/>
      <w:sz w:val="20"/>
      <w:szCs w:val="20"/>
    </w:rPr>
  </w:style>
  <w:style w:type="paragraph" w:customStyle="1" w:styleId="xmlembold">
    <w:name w:val="xml_em_bold"/>
    <w:basedOn w:val="a"/>
    <w:rsid w:val="00486B71"/>
    <w:pPr>
      <w:spacing w:after="100" w:afterAutospacing="1"/>
    </w:pPr>
    <w:rPr>
      <w:rFonts w:ascii="Verdana" w:hAnsi="Verdana" w:cs="Verdana"/>
      <w:b/>
      <w:bCs/>
      <w:color w:val="000000"/>
      <w:sz w:val="20"/>
      <w:szCs w:val="20"/>
    </w:rPr>
  </w:style>
  <w:style w:type="paragraph" w:customStyle="1" w:styleId="xmlemproposition">
    <w:name w:val="xml_em_proposition"/>
    <w:basedOn w:val="a"/>
    <w:rsid w:val="00486B71"/>
    <w:pPr>
      <w:spacing w:after="100" w:afterAutospacing="1"/>
    </w:pPr>
    <w:rPr>
      <w:rFonts w:ascii="Verdana" w:hAnsi="Verdana" w:cs="Verdana"/>
      <w:i/>
      <w:iCs/>
      <w:color w:val="000000"/>
      <w:sz w:val="20"/>
      <w:szCs w:val="20"/>
    </w:rPr>
  </w:style>
  <w:style w:type="paragraph" w:customStyle="1" w:styleId="xmlembolditalic">
    <w:name w:val="xml_em_bold_italic"/>
    <w:basedOn w:val="a"/>
    <w:rsid w:val="00486B71"/>
    <w:pPr>
      <w:spacing w:after="100" w:afterAutospacing="1"/>
    </w:pPr>
    <w:rPr>
      <w:rFonts w:ascii="Verdana" w:hAnsi="Verdana" w:cs="Verdana"/>
      <w:b/>
      <w:bCs/>
      <w:i/>
      <w:iCs/>
      <w:color w:val="000000"/>
      <w:sz w:val="20"/>
      <w:szCs w:val="20"/>
    </w:rPr>
  </w:style>
  <w:style w:type="paragraph" w:customStyle="1" w:styleId="xmlmathtable">
    <w:name w:val="xml_math_table"/>
    <w:basedOn w:val="a"/>
    <w:rsid w:val="00486B71"/>
    <w:pPr>
      <w:spacing w:after="100" w:afterAutospacing="1"/>
    </w:pPr>
    <w:rPr>
      <w:rFonts w:ascii="Verdana" w:hAnsi="Verdana" w:cs="Verdana"/>
      <w:color w:val="000000"/>
      <w:sz w:val="20"/>
      <w:szCs w:val="20"/>
    </w:rPr>
  </w:style>
  <w:style w:type="paragraph" w:customStyle="1" w:styleId="ramka1ext">
    <w:name w:val="ramka1ext"/>
    <w:basedOn w:val="a"/>
    <w:rsid w:val="00486B71"/>
    <w:pPr>
      <w:shd w:val="clear" w:color="auto" w:fill="008800"/>
      <w:spacing w:after="100" w:afterAutospacing="1"/>
    </w:pPr>
    <w:rPr>
      <w:rFonts w:ascii="Verdana" w:hAnsi="Verdana" w:cs="Verdana"/>
      <w:color w:val="000000"/>
      <w:sz w:val="20"/>
      <w:szCs w:val="20"/>
    </w:rPr>
  </w:style>
  <w:style w:type="paragraph" w:customStyle="1" w:styleId="ramka1int">
    <w:name w:val="ramka1int"/>
    <w:basedOn w:val="a"/>
    <w:rsid w:val="00486B71"/>
    <w:pPr>
      <w:shd w:val="clear" w:color="auto" w:fill="88FF88"/>
      <w:spacing w:after="100" w:afterAutospacing="1"/>
    </w:pPr>
    <w:rPr>
      <w:rFonts w:ascii="Verdana" w:hAnsi="Verdana" w:cs="Verdana"/>
      <w:color w:val="000000"/>
      <w:sz w:val="20"/>
      <w:szCs w:val="20"/>
    </w:rPr>
  </w:style>
  <w:style w:type="paragraph" w:customStyle="1" w:styleId="discipline">
    <w:name w:val="discipline"/>
    <w:basedOn w:val="a"/>
    <w:rsid w:val="00486B71"/>
    <w:pPr>
      <w:spacing w:after="100" w:afterAutospacing="1"/>
    </w:pPr>
    <w:rPr>
      <w:rFonts w:ascii="Verdana" w:hAnsi="Verdana" w:cs="Verdana"/>
      <w:b/>
      <w:bCs/>
      <w:color w:val="000000"/>
      <w:sz w:val="16"/>
      <w:szCs w:val="16"/>
    </w:rPr>
  </w:style>
  <w:style w:type="paragraph" w:customStyle="1" w:styleId="coursestatdata">
    <w:name w:val="course_stat_data"/>
    <w:basedOn w:val="a"/>
    <w:rsid w:val="00486B71"/>
    <w:pPr>
      <w:spacing w:after="100" w:afterAutospacing="1"/>
    </w:pPr>
    <w:rPr>
      <w:rFonts w:ascii="Verdana" w:hAnsi="Verdana" w:cs="Verdana"/>
      <w:b/>
      <w:bCs/>
      <w:color w:val="000000"/>
      <w:sz w:val="20"/>
      <w:szCs w:val="20"/>
    </w:rPr>
  </w:style>
  <w:style w:type="paragraph" w:customStyle="1" w:styleId="coursesubmit">
    <w:name w:val="course_submit"/>
    <w:basedOn w:val="a"/>
    <w:rsid w:val="00486B71"/>
    <w:pPr>
      <w:shd w:val="clear" w:color="auto" w:fill="FF9900"/>
      <w:spacing w:before="60" w:after="100" w:afterAutospacing="1"/>
    </w:pPr>
    <w:rPr>
      <w:rFonts w:ascii="Verdana" w:hAnsi="Verdana" w:cs="Verdana"/>
      <w:color w:val="000000"/>
      <w:sz w:val="20"/>
      <w:szCs w:val="20"/>
    </w:rPr>
  </w:style>
  <w:style w:type="paragraph" w:customStyle="1" w:styleId="courseformtitle">
    <w:name w:val="course_form_title"/>
    <w:basedOn w:val="a"/>
    <w:rsid w:val="00486B71"/>
    <w:pPr>
      <w:spacing w:before="40" w:after="60"/>
      <w:ind w:left="75"/>
    </w:pPr>
    <w:rPr>
      <w:rFonts w:ascii="Verdana" w:hAnsi="Verdana" w:cs="Verdana"/>
      <w:b/>
      <w:bCs/>
      <w:color w:val="330066"/>
      <w:sz w:val="20"/>
      <w:szCs w:val="20"/>
    </w:rPr>
  </w:style>
  <w:style w:type="paragraph" w:customStyle="1" w:styleId="courseform">
    <w:name w:val="course_form"/>
    <w:basedOn w:val="a"/>
    <w:rsid w:val="00486B71"/>
    <w:pPr>
      <w:spacing w:before="75" w:after="75"/>
      <w:ind w:left="75" w:right="75"/>
    </w:pPr>
    <w:rPr>
      <w:rFonts w:ascii="Verdana" w:hAnsi="Verdana" w:cs="Verdana"/>
      <w:color w:val="000000"/>
      <w:sz w:val="16"/>
      <w:szCs w:val="16"/>
    </w:rPr>
  </w:style>
  <w:style w:type="paragraph" w:customStyle="1" w:styleId="blocknews">
    <w:name w:val="block_news"/>
    <w:basedOn w:val="a"/>
    <w:rsid w:val="00486B71"/>
    <w:pPr>
      <w:pBdr>
        <w:top w:val="single" w:sz="6" w:space="6" w:color="CCCC99"/>
      </w:pBdr>
      <w:spacing w:before="120" w:after="100" w:afterAutospacing="1"/>
    </w:pPr>
    <w:rPr>
      <w:rFonts w:ascii="Verdana" w:hAnsi="Verdana" w:cs="Verdana"/>
      <w:color w:val="000000"/>
      <w:sz w:val="20"/>
      <w:szCs w:val="20"/>
    </w:rPr>
  </w:style>
  <w:style w:type="paragraph" w:customStyle="1" w:styleId="lastqa">
    <w:name w:val="last_qa"/>
    <w:basedOn w:val="a"/>
    <w:rsid w:val="00486B71"/>
    <w:pPr>
      <w:pBdr>
        <w:top w:val="single" w:sz="6" w:space="6" w:color="FF9900"/>
        <w:left w:val="single" w:sz="6" w:space="6" w:color="FF9900"/>
        <w:bottom w:val="single" w:sz="6" w:space="6" w:color="FF9900"/>
        <w:right w:val="single" w:sz="6" w:space="6" w:color="FF9900"/>
      </w:pBdr>
      <w:spacing w:before="80" w:after="150"/>
    </w:pPr>
    <w:rPr>
      <w:rFonts w:ascii="Verdana" w:hAnsi="Verdana" w:cs="Verdana"/>
      <w:color w:val="000000"/>
      <w:sz w:val="16"/>
      <w:szCs w:val="16"/>
    </w:rPr>
  </w:style>
  <w:style w:type="paragraph" w:customStyle="1" w:styleId="testqwestion">
    <w:name w:val="test_qwestion"/>
    <w:basedOn w:val="a"/>
    <w:rsid w:val="00486B71"/>
    <w:pPr>
      <w:spacing w:after="100" w:afterAutospacing="1"/>
    </w:pPr>
    <w:rPr>
      <w:rFonts w:ascii="Verdana" w:hAnsi="Verdana" w:cs="Verdana"/>
      <w:vanish/>
      <w:color w:val="000000"/>
      <w:sz w:val="20"/>
      <w:szCs w:val="20"/>
    </w:rPr>
  </w:style>
  <w:style w:type="paragraph" w:customStyle="1" w:styleId="testcontinue">
    <w:name w:val="test_continue"/>
    <w:basedOn w:val="a"/>
    <w:rsid w:val="00486B71"/>
    <w:pPr>
      <w:spacing w:after="100" w:afterAutospacing="1"/>
    </w:pPr>
    <w:rPr>
      <w:rFonts w:ascii="Verdana" w:hAnsi="Verdana" w:cs="Verdana"/>
      <w:color w:val="000000"/>
      <w:sz w:val="20"/>
      <w:szCs w:val="20"/>
    </w:rPr>
  </w:style>
  <w:style w:type="paragraph" w:customStyle="1" w:styleId="whitepaper">
    <w:name w:val="white_paper"/>
    <w:basedOn w:val="a"/>
    <w:rsid w:val="00486B71"/>
    <w:pPr>
      <w:pBdr>
        <w:top w:val="single" w:sz="6" w:space="6" w:color="E7E7CE"/>
      </w:pBdr>
      <w:spacing w:after="240"/>
    </w:pPr>
    <w:rPr>
      <w:rFonts w:ascii="Verdana" w:hAnsi="Verdana" w:cs="Verdana"/>
      <w:color w:val="000000"/>
      <w:sz w:val="16"/>
      <w:szCs w:val="16"/>
    </w:rPr>
  </w:style>
  <w:style w:type="paragraph" w:customStyle="1" w:styleId="banner240x90">
    <w:name w:val="banner240x90"/>
    <w:basedOn w:val="a"/>
    <w:rsid w:val="00486B71"/>
    <w:pPr>
      <w:spacing w:after="100" w:afterAutospacing="1"/>
    </w:pPr>
    <w:rPr>
      <w:rFonts w:ascii="Verdana" w:hAnsi="Verdana" w:cs="Verdana"/>
      <w:vanish/>
      <w:color w:val="000000"/>
      <w:sz w:val="20"/>
      <w:szCs w:val="20"/>
    </w:rPr>
  </w:style>
  <w:style w:type="paragraph" w:customStyle="1" w:styleId="videosmallpreview">
    <w:name w:val="video_small_preview"/>
    <w:basedOn w:val="a"/>
    <w:rsid w:val="00486B71"/>
    <w:pPr>
      <w:spacing w:after="30"/>
      <w:ind w:right="90"/>
    </w:pPr>
    <w:rPr>
      <w:rFonts w:ascii="Verdana" w:hAnsi="Verdana" w:cs="Verdana"/>
      <w:color w:val="000000"/>
      <w:sz w:val="20"/>
      <w:szCs w:val="20"/>
    </w:rPr>
  </w:style>
  <w:style w:type="paragraph" w:customStyle="1" w:styleId="topmenu">
    <w:name w:val="topmenu"/>
    <w:basedOn w:val="a"/>
    <w:rsid w:val="00486B71"/>
    <w:pPr>
      <w:spacing w:after="100" w:afterAutospacing="1"/>
    </w:pPr>
    <w:rPr>
      <w:rFonts w:ascii="Verdana" w:hAnsi="Verdana" w:cs="Verdana"/>
      <w:b/>
      <w:bCs/>
      <w:color w:val="990000"/>
      <w:sz w:val="20"/>
      <w:szCs w:val="20"/>
    </w:rPr>
  </w:style>
  <w:style w:type="paragraph" w:customStyle="1" w:styleId="menu2">
    <w:name w:val="menu2"/>
    <w:basedOn w:val="a"/>
    <w:rsid w:val="00486B71"/>
    <w:pPr>
      <w:spacing w:after="100" w:afterAutospacing="1"/>
      <w:jc w:val="right"/>
    </w:pPr>
    <w:rPr>
      <w:rFonts w:ascii="Verdana" w:hAnsi="Verdana" w:cs="Verdana"/>
      <w:b/>
      <w:bCs/>
      <w:color w:val="990000"/>
      <w:sz w:val="20"/>
      <w:szCs w:val="20"/>
    </w:rPr>
  </w:style>
  <w:style w:type="paragraph" w:customStyle="1" w:styleId="bannere240x400">
    <w:name w:val="bannere240x400"/>
    <w:basedOn w:val="a"/>
    <w:rsid w:val="00486B71"/>
    <w:pPr>
      <w:spacing w:after="100" w:afterAutospacing="1"/>
      <w:ind w:right="480"/>
    </w:pPr>
    <w:rPr>
      <w:rFonts w:ascii="Verdana" w:hAnsi="Verdana" w:cs="Verdana"/>
      <w:color w:val="000000"/>
      <w:sz w:val="20"/>
      <w:szCs w:val="20"/>
    </w:rPr>
  </w:style>
  <w:style w:type="paragraph" w:customStyle="1" w:styleId="newsrefs">
    <w:name w:val="news_refs"/>
    <w:basedOn w:val="a"/>
    <w:rsid w:val="00486B71"/>
    <w:pPr>
      <w:spacing w:after="100" w:afterAutospacing="1"/>
    </w:pPr>
    <w:rPr>
      <w:rFonts w:ascii="Verdana" w:hAnsi="Verdana" w:cs="Verdana"/>
      <w:color w:val="000000"/>
      <w:sz w:val="16"/>
      <w:szCs w:val="16"/>
    </w:rPr>
  </w:style>
  <w:style w:type="character" w:customStyle="1" w:styleId="newsrefs1">
    <w:name w:val="news_refs1"/>
    <w:rsid w:val="00486B71"/>
    <w:rPr>
      <w:vanish/>
      <w:sz w:val="16"/>
    </w:rPr>
  </w:style>
  <w:style w:type="character" w:customStyle="1" w:styleId="intramural">
    <w:name w:val="intramural"/>
    <w:rsid w:val="00486B71"/>
    <w:rPr>
      <w:b/>
      <w:color w:val="330066"/>
      <w:sz w:val="16"/>
    </w:rPr>
  </w:style>
  <w:style w:type="character" w:customStyle="1" w:styleId="head1">
    <w:name w:val="head1"/>
    <w:rsid w:val="00486B71"/>
    <w:rPr>
      <w:b/>
      <w:color w:val="990000"/>
      <w:sz w:val="20"/>
    </w:rPr>
  </w:style>
  <w:style w:type="character" w:customStyle="1" w:styleId="format">
    <w:name w:val="format"/>
    <w:rsid w:val="00486B71"/>
    <w:rPr>
      <w:rFonts w:cs="Times New Roman"/>
    </w:rPr>
  </w:style>
  <w:style w:type="character" w:customStyle="1" w:styleId="size">
    <w:name w:val="size"/>
    <w:rsid w:val="00486B71"/>
    <w:rPr>
      <w:rFonts w:cs="Times New Roman"/>
    </w:rPr>
  </w:style>
  <w:style w:type="character" w:customStyle="1" w:styleId="attention1">
    <w:name w:val="attention1"/>
    <w:rsid w:val="00486B71"/>
    <w:rPr>
      <w:b/>
      <w:color w:val="990000"/>
      <w:sz w:val="24"/>
    </w:rPr>
  </w:style>
  <w:style w:type="character" w:customStyle="1" w:styleId="x">
    <w:name w:val="x"/>
    <w:rsid w:val="00486B71"/>
    <w:rPr>
      <w:rFonts w:cs="Times New Roman"/>
    </w:rPr>
  </w:style>
  <w:style w:type="character" w:customStyle="1" w:styleId="format1">
    <w:name w:val="format1"/>
    <w:rsid w:val="00486B71"/>
    <w:rPr>
      <w:b/>
      <w:vanish/>
      <w:color w:val="330066"/>
    </w:rPr>
  </w:style>
  <w:style w:type="character" w:customStyle="1" w:styleId="size1">
    <w:name w:val="size1"/>
    <w:rsid w:val="00486B71"/>
    <w:rPr>
      <w:vanish/>
      <w:color w:val="990000"/>
    </w:rPr>
  </w:style>
  <w:style w:type="character" w:customStyle="1" w:styleId="head2">
    <w:name w:val="head2"/>
    <w:rsid w:val="00486B71"/>
    <w:rPr>
      <w:b/>
      <w:color w:val="000000"/>
      <w:sz w:val="20"/>
    </w:rPr>
  </w:style>
  <w:style w:type="character" w:customStyle="1" w:styleId="size2">
    <w:name w:val="size2"/>
    <w:rsid w:val="00486B71"/>
    <w:rPr>
      <w:b/>
      <w:color w:val="auto"/>
      <w:sz w:val="20"/>
    </w:rPr>
  </w:style>
  <w:style w:type="character" w:customStyle="1" w:styleId="attention2">
    <w:name w:val="attention2"/>
    <w:rsid w:val="00486B71"/>
    <w:rPr>
      <w:b/>
      <w:color w:val="990000"/>
      <w:sz w:val="15"/>
    </w:rPr>
  </w:style>
  <w:style w:type="character" w:customStyle="1" w:styleId="intramural1">
    <w:name w:val="intramural1"/>
    <w:rsid w:val="00486B71"/>
    <w:rPr>
      <w:b/>
      <w:color w:val="330066"/>
      <w:sz w:val="20"/>
    </w:rPr>
  </w:style>
  <w:style w:type="character" w:customStyle="1" w:styleId="x1">
    <w:name w:val="x1"/>
    <w:rsid w:val="00486B71"/>
    <w:rPr>
      <w:b/>
      <w:sz w:val="20"/>
    </w:rPr>
  </w:style>
  <w:style w:type="character" w:customStyle="1" w:styleId="headsub2">
    <w:name w:val="headsub2"/>
    <w:rsid w:val="00486B71"/>
    <w:rPr>
      <w:b/>
      <w:vanish/>
      <w:color w:val="330066"/>
      <w:sz w:val="20"/>
    </w:rPr>
  </w:style>
  <w:style w:type="character" w:customStyle="1" w:styleId="xmlemitalic1">
    <w:name w:val="xml_em_italic1"/>
    <w:rsid w:val="00486B71"/>
    <w:rPr>
      <w:i/>
    </w:rPr>
  </w:style>
  <w:style w:type="character" w:customStyle="1" w:styleId="83">
    <w:name w:val="Знак Знак8"/>
    <w:rsid w:val="00486B71"/>
    <w:rPr>
      <w:rFonts w:ascii="Times New Roman" w:hAnsi="Times New Roman"/>
      <w:b/>
      <w:sz w:val="36"/>
      <w:lang w:eastAsia="ru-RU"/>
    </w:rPr>
  </w:style>
  <w:style w:type="paragraph" w:customStyle="1" w:styleId="afffff0">
    <w:name w:val="Стиль Темура"/>
    <w:basedOn w:val="a"/>
    <w:rsid w:val="00486B71"/>
    <w:pPr>
      <w:ind w:firstLine="709"/>
      <w:jc w:val="both"/>
    </w:pPr>
    <w:rPr>
      <w:sz w:val="28"/>
      <w:szCs w:val="28"/>
    </w:rPr>
  </w:style>
  <w:style w:type="paragraph" w:customStyle="1" w:styleId="western">
    <w:name w:val="western"/>
    <w:basedOn w:val="a"/>
    <w:rsid w:val="00486B71"/>
    <w:pPr>
      <w:spacing w:before="100" w:beforeAutospacing="1" w:after="100" w:afterAutospacing="1"/>
    </w:pPr>
  </w:style>
  <w:style w:type="paragraph" w:customStyle="1" w:styleId="figuretabletitle">
    <w:name w:val="figuretabletitle"/>
    <w:basedOn w:val="a"/>
    <w:rsid w:val="00486B71"/>
    <w:pPr>
      <w:spacing w:before="100" w:beforeAutospacing="1" w:after="100" w:afterAutospacing="1"/>
    </w:pPr>
  </w:style>
  <w:style w:type="paragraph" w:customStyle="1" w:styleId="fig">
    <w:name w:val="fig"/>
    <w:basedOn w:val="a"/>
    <w:rsid w:val="00486B71"/>
    <w:pPr>
      <w:spacing w:before="100" w:beforeAutospacing="1" w:after="100" w:afterAutospacing="1"/>
    </w:pPr>
  </w:style>
  <w:style w:type="paragraph" w:customStyle="1" w:styleId="2f5">
    <w:name w:val="Знак2"/>
    <w:basedOn w:val="a"/>
    <w:autoRedefine/>
    <w:rsid w:val="00486B71"/>
    <w:pPr>
      <w:spacing w:after="160" w:line="240" w:lineRule="exact"/>
    </w:pPr>
    <w:rPr>
      <w:sz w:val="28"/>
      <w:szCs w:val="28"/>
      <w:lang w:val="en-US" w:eastAsia="en-US"/>
    </w:rPr>
  </w:style>
  <w:style w:type="paragraph" w:customStyle="1" w:styleId="afffff1">
    <w:name w:val="Блок схема"/>
    <w:basedOn w:val="a"/>
    <w:rsid w:val="00486B71"/>
    <w:pPr>
      <w:jc w:val="center"/>
    </w:pPr>
    <w:rPr>
      <w:sz w:val="28"/>
      <w:szCs w:val="28"/>
    </w:rPr>
  </w:style>
  <w:style w:type="paragraph" w:customStyle="1" w:styleId="afffff2">
    <w:name w:val="Код программы"/>
    <w:basedOn w:val="a"/>
    <w:rsid w:val="00486B71"/>
    <w:pPr>
      <w:jc w:val="both"/>
    </w:pPr>
    <w:rPr>
      <w:b/>
      <w:bCs/>
      <w:sz w:val="28"/>
      <w:szCs w:val="28"/>
      <w:lang w:val="en-US"/>
    </w:rPr>
  </w:style>
  <w:style w:type="character" w:customStyle="1" w:styleId="1fa">
    <w:name w:val="Заголовок №1_"/>
    <w:link w:val="113"/>
    <w:locked/>
    <w:rsid w:val="00486B71"/>
    <w:rPr>
      <w:sz w:val="18"/>
      <w:shd w:val="clear" w:color="auto" w:fill="FFFFFF"/>
    </w:rPr>
  </w:style>
  <w:style w:type="paragraph" w:customStyle="1" w:styleId="113">
    <w:name w:val="Заголовок №11"/>
    <w:basedOn w:val="a"/>
    <w:link w:val="1fa"/>
    <w:rsid w:val="00486B71"/>
    <w:pPr>
      <w:shd w:val="clear" w:color="auto" w:fill="FFFFFF"/>
      <w:spacing w:after="240" w:line="240" w:lineRule="atLeast"/>
      <w:outlineLvl w:val="0"/>
    </w:pPr>
    <w:rPr>
      <w:sz w:val="18"/>
      <w:szCs w:val="20"/>
    </w:rPr>
  </w:style>
  <w:style w:type="character" w:customStyle="1" w:styleId="1fb">
    <w:name w:val="Заголовок №1"/>
    <w:rsid w:val="00486B71"/>
    <w:rPr>
      <w:sz w:val="18"/>
      <w:shd w:val="clear" w:color="auto" w:fill="FFFFFF"/>
    </w:rPr>
  </w:style>
  <w:style w:type="character" w:customStyle="1" w:styleId="afffff3">
    <w:name w:val="Основной текст + Курсив"/>
    <w:rsid w:val="00486B71"/>
    <w:rPr>
      <w:rFonts w:ascii="Times New Roman" w:hAnsi="Times New Roman"/>
      <w:i/>
      <w:spacing w:val="0"/>
      <w:sz w:val="18"/>
    </w:rPr>
  </w:style>
  <w:style w:type="character" w:customStyle="1" w:styleId="BE29258B-D014-4202-9ADA-CB824C1D378B">
    <w:name w:val="BE29258B-D014-4202-9ADA-CB824C1D378B"/>
    <w:rsid w:val="00486B71"/>
    <w:rPr>
      <w:rFonts w:ascii="Times New Roman" w:hAnsi="Times New Roman"/>
      <w:b/>
      <w:spacing w:val="0"/>
      <w:sz w:val="18"/>
    </w:rPr>
  </w:style>
  <w:style w:type="paragraph" w:customStyle="1" w:styleId="2f6">
    <w:name w:val="Дата2"/>
    <w:basedOn w:val="a"/>
    <w:rsid w:val="00486B71"/>
    <w:pPr>
      <w:spacing w:after="100" w:afterAutospacing="1"/>
    </w:pPr>
    <w:rPr>
      <w:rFonts w:ascii="Verdana" w:hAnsi="Verdana" w:cs="Verdana"/>
      <w:color w:val="000000"/>
      <w:sz w:val="16"/>
      <w:szCs w:val="16"/>
    </w:rPr>
  </w:style>
  <w:style w:type="character" w:customStyle="1" w:styleId="810">
    <w:name w:val="Знак Знак81"/>
    <w:rsid w:val="00486B71"/>
    <w:rPr>
      <w:rFonts w:ascii="Times New Roman" w:hAnsi="Times New Roman"/>
      <w:b/>
      <w:sz w:val="36"/>
      <w:lang w:eastAsia="ru-RU"/>
    </w:rPr>
  </w:style>
  <w:style w:type="paragraph" w:customStyle="1" w:styleId="215">
    <w:name w:val="Знак21"/>
    <w:basedOn w:val="a"/>
    <w:autoRedefine/>
    <w:rsid w:val="00486B71"/>
    <w:pPr>
      <w:spacing w:after="160" w:line="240" w:lineRule="exact"/>
    </w:pPr>
    <w:rPr>
      <w:sz w:val="28"/>
      <w:szCs w:val="28"/>
      <w:lang w:val="en-US" w:eastAsia="en-US"/>
    </w:rPr>
  </w:style>
  <w:style w:type="character" w:customStyle="1" w:styleId="FontStyle28">
    <w:name w:val="Font Style28"/>
    <w:rsid w:val="00486B71"/>
    <w:rPr>
      <w:rFonts w:ascii="Times New Roman" w:hAnsi="Times New Roman"/>
      <w:spacing w:val="-10"/>
      <w:sz w:val="22"/>
    </w:rPr>
  </w:style>
  <w:style w:type="character" w:customStyle="1" w:styleId="FontStyle12">
    <w:name w:val="Font Style12"/>
    <w:rsid w:val="00486B71"/>
    <w:rPr>
      <w:rFonts w:ascii="Times New Roman" w:hAnsi="Times New Roman"/>
      <w:b/>
      <w:spacing w:val="-10"/>
      <w:sz w:val="18"/>
    </w:rPr>
  </w:style>
  <w:style w:type="paragraph" w:customStyle="1" w:styleId="Style11">
    <w:name w:val="Style11"/>
    <w:basedOn w:val="a"/>
    <w:rsid w:val="00486B71"/>
    <w:pPr>
      <w:widowControl w:val="0"/>
      <w:autoSpaceDE w:val="0"/>
      <w:autoSpaceDN w:val="0"/>
      <w:adjustRightInd w:val="0"/>
      <w:spacing w:line="235" w:lineRule="exact"/>
      <w:ind w:firstLine="1699"/>
    </w:pPr>
  </w:style>
  <w:style w:type="paragraph" w:customStyle="1" w:styleId="Style14">
    <w:name w:val="Style14"/>
    <w:basedOn w:val="a"/>
    <w:rsid w:val="00486B71"/>
    <w:pPr>
      <w:widowControl w:val="0"/>
      <w:autoSpaceDE w:val="0"/>
      <w:autoSpaceDN w:val="0"/>
      <w:adjustRightInd w:val="0"/>
      <w:spacing w:line="221" w:lineRule="exact"/>
    </w:pPr>
  </w:style>
  <w:style w:type="paragraph" w:customStyle="1" w:styleId="Style15">
    <w:name w:val="Style15"/>
    <w:basedOn w:val="a"/>
    <w:rsid w:val="00486B71"/>
    <w:pPr>
      <w:widowControl w:val="0"/>
      <w:autoSpaceDE w:val="0"/>
      <w:autoSpaceDN w:val="0"/>
      <w:adjustRightInd w:val="0"/>
      <w:jc w:val="center"/>
    </w:pPr>
  </w:style>
  <w:style w:type="paragraph" w:customStyle="1" w:styleId="Style16">
    <w:name w:val="Style16"/>
    <w:basedOn w:val="a"/>
    <w:rsid w:val="00486B71"/>
    <w:pPr>
      <w:widowControl w:val="0"/>
      <w:autoSpaceDE w:val="0"/>
      <w:autoSpaceDN w:val="0"/>
      <w:adjustRightInd w:val="0"/>
    </w:pPr>
  </w:style>
  <w:style w:type="paragraph" w:customStyle="1" w:styleId="Style17">
    <w:name w:val="Style17"/>
    <w:basedOn w:val="a"/>
    <w:rsid w:val="00486B71"/>
    <w:pPr>
      <w:widowControl w:val="0"/>
      <w:autoSpaceDE w:val="0"/>
      <w:autoSpaceDN w:val="0"/>
      <w:adjustRightInd w:val="0"/>
      <w:spacing w:line="240" w:lineRule="exact"/>
      <w:ind w:firstLine="312"/>
      <w:jc w:val="both"/>
    </w:pPr>
  </w:style>
  <w:style w:type="paragraph" w:customStyle="1" w:styleId="Style18">
    <w:name w:val="Style18"/>
    <w:basedOn w:val="a"/>
    <w:rsid w:val="00486B71"/>
    <w:pPr>
      <w:widowControl w:val="0"/>
      <w:autoSpaceDE w:val="0"/>
      <w:autoSpaceDN w:val="0"/>
      <w:adjustRightInd w:val="0"/>
      <w:spacing w:line="230" w:lineRule="exact"/>
      <w:ind w:firstLine="662"/>
    </w:pPr>
  </w:style>
  <w:style w:type="paragraph" w:customStyle="1" w:styleId="Style19">
    <w:name w:val="Style19"/>
    <w:basedOn w:val="a"/>
    <w:rsid w:val="00486B71"/>
    <w:pPr>
      <w:widowControl w:val="0"/>
      <w:autoSpaceDE w:val="0"/>
      <w:autoSpaceDN w:val="0"/>
      <w:adjustRightInd w:val="0"/>
      <w:spacing w:line="240" w:lineRule="exact"/>
      <w:ind w:firstLine="341"/>
      <w:jc w:val="both"/>
    </w:pPr>
  </w:style>
  <w:style w:type="paragraph" w:customStyle="1" w:styleId="Style20">
    <w:name w:val="Style20"/>
    <w:basedOn w:val="a"/>
    <w:rsid w:val="00486B71"/>
    <w:pPr>
      <w:widowControl w:val="0"/>
      <w:autoSpaceDE w:val="0"/>
      <w:autoSpaceDN w:val="0"/>
      <w:adjustRightInd w:val="0"/>
    </w:pPr>
  </w:style>
  <w:style w:type="paragraph" w:customStyle="1" w:styleId="Style21">
    <w:name w:val="Style21"/>
    <w:basedOn w:val="a"/>
    <w:rsid w:val="00486B71"/>
    <w:pPr>
      <w:widowControl w:val="0"/>
      <w:autoSpaceDE w:val="0"/>
      <w:autoSpaceDN w:val="0"/>
      <w:adjustRightInd w:val="0"/>
    </w:pPr>
  </w:style>
  <w:style w:type="character" w:customStyle="1" w:styleId="FontStyle29">
    <w:name w:val="Font Style29"/>
    <w:rsid w:val="00486B71"/>
    <w:rPr>
      <w:rFonts w:ascii="Times New Roman" w:hAnsi="Times New Roman"/>
      <w:b/>
      <w:sz w:val="16"/>
    </w:rPr>
  </w:style>
  <w:style w:type="character" w:customStyle="1" w:styleId="FontStyle30">
    <w:name w:val="Font Style30"/>
    <w:rsid w:val="00486B71"/>
    <w:rPr>
      <w:rFonts w:ascii="Times New Roman" w:hAnsi="Times New Roman"/>
      <w:sz w:val="18"/>
    </w:rPr>
  </w:style>
  <w:style w:type="character" w:customStyle="1" w:styleId="FontStyle31">
    <w:name w:val="Font Style31"/>
    <w:rsid w:val="00486B71"/>
    <w:rPr>
      <w:rFonts w:ascii="Times New Roman" w:hAnsi="Times New Roman"/>
      <w:b/>
      <w:i/>
      <w:spacing w:val="-10"/>
      <w:sz w:val="18"/>
    </w:rPr>
  </w:style>
  <w:style w:type="character" w:customStyle="1" w:styleId="FontStyle32">
    <w:name w:val="Font Style32"/>
    <w:rsid w:val="00486B71"/>
    <w:rPr>
      <w:rFonts w:ascii="Times New Roman" w:hAnsi="Times New Roman"/>
      <w:b/>
      <w:sz w:val="16"/>
    </w:rPr>
  </w:style>
  <w:style w:type="character" w:customStyle="1" w:styleId="FontStyle33">
    <w:name w:val="Font Style33"/>
    <w:rsid w:val="00486B71"/>
    <w:rPr>
      <w:rFonts w:ascii="Times New Roman" w:hAnsi="Times New Roman"/>
      <w:smallCaps/>
      <w:sz w:val="18"/>
    </w:rPr>
  </w:style>
  <w:style w:type="character" w:customStyle="1" w:styleId="FontStyle34">
    <w:name w:val="Font Style34"/>
    <w:rsid w:val="00486B71"/>
    <w:rPr>
      <w:rFonts w:ascii="Times New Roman" w:hAnsi="Times New Roman"/>
      <w:b/>
      <w:spacing w:val="-10"/>
      <w:sz w:val="22"/>
    </w:rPr>
  </w:style>
  <w:style w:type="character" w:customStyle="1" w:styleId="FontStyle35">
    <w:name w:val="Font Style35"/>
    <w:rsid w:val="00486B71"/>
    <w:rPr>
      <w:rFonts w:ascii="Times New Roman" w:hAnsi="Times New Roman"/>
      <w:i/>
      <w:smallCaps/>
      <w:spacing w:val="20"/>
      <w:sz w:val="24"/>
    </w:rPr>
  </w:style>
  <w:style w:type="character" w:customStyle="1" w:styleId="FontStyle37">
    <w:name w:val="Font Style37"/>
    <w:rsid w:val="00486B71"/>
    <w:rPr>
      <w:rFonts w:ascii="Times New Roman" w:hAnsi="Times New Roman"/>
      <w:b/>
      <w:spacing w:val="-20"/>
      <w:sz w:val="22"/>
    </w:rPr>
  </w:style>
  <w:style w:type="character" w:customStyle="1" w:styleId="FontStyle38">
    <w:name w:val="Font Style38"/>
    <w:rsid w:val="00486B71"/>
    <w:rPr>
      <w:rFonts w:ascii="Times New Roman" w:hAnsi="Times New Roman"/>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13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69.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80.bin"/><Relationship Id="rId324" Type="http://schemas.openxmlformats.org/officeDocument/2006/relationships/image" Target="media/image192.png"/><Relationship Id="rId366" Type="http://schemas.openxmlformats.org/officeDocument/2006/relationships/image" Target="media/image234.png"/><Relationship Id="rId170" Type="http://schemas.openxmlformats.org/officeDocument/2006/relationships/oleObject" Target="embeddings/oleObject86.bin"/><Relationship Id="rId226" Type="http://schemas.openxmlformats.org/officeDocument/2006/relationships/image" Target="media/image120.png"/><Relationship Id="rId268" Type="http://schemas.openxmlformats.org/officeDocument/2006/relationships/image" Target="media/image154.wmf"/><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oleObject" Target="embeddings/oleObject62.bin"/><Relationship Id="rId335" Type="http://schemas.openxmlformats.org/officeDocument/2006/relationships/image" Target="media/image203.png"/><Relationship Id="rId377" Type="http://schemas.openxmlformats.org/officeDocument/2006/relationships/oleObject" Target="embeddings/oleObject134.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31.png"/><Relationship Id="rId402" Type="http://schemas.openxmlformats.org/officeDocument/2006/relationships/image" Target="media/image250.png"/><Relationship Id="rId279" Type="http://schemas.openxmlformats.org/officeDocument/2006/relationships/image" Target="media/image159.wmf"/><Relationship Id="rId22" Type="http://schemas.openxmlformats.org/officeDocument/2006/relationships/image" Target="media/image9.wmf"/><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7.bin"/><Relationship Id="rId139" Type="http://schemas.openxmlformats.org/officeDocument/2006/relationships/image" Target="media/image66.wmf"/><Relationship Id="rId290" Type="http://schemas.openxmlformats.org/officeDocument/2006/relationships/oleObject" Target="embeddings/oleObject120.bin"/><Relationship Id="rId304" Type="http://schemas.openxmlformats.org/officeDocument/2006/relationships/image" Target="media/image172.png"/><Relationship Id="rId325" Type="http://schemas.openxmlformats.org/officeDocument/2006/relationships/image" Target="media/image193.png"/><Relationship Id="rId346" Type="http://schemas.openxmlformats.org/officeDocument/2006/relationships/image" Target="media/image214.png"/><Relationship Id="rId367" Type="http://schemas.openxmlformats.org/officeDocument/2006/relationships/image" Target="media/image235.png"/><Relationship Id="rId388" Type="http://schemas.openxmlformats.org/officeDocument/2006/relationships/image" Target="media/image241.wmf"/><Relationship Id="rId85" Type="http://schemas.openxmlformats.org/officeDocument/2006/relationships/image" Target="media/image40.wmf"/><Relationship Id="rId150" Type="http://schemas.openxmlformats.org/officeDocument/2006/relationships/oleObject" Target="embeddings/oleObject73.bin"/><Relationship Id="rId171" Type="http://schemas.openxmlformats.org/officeDocument/2006/relationships/image" Target="media/image79.wmf"/><Relationship Id="rId192" Type="http://schemas.openxmlformats.org/officeDocument/2006/relationships/oleObject" Target="embeddings/oleObject97.bin"/><Relationship Id="rId206" Type="http://schemas.openxmlformats.org/officeDocument/2006/relationships/image" Target="media/image100.png"/><Relationship Id="rId227" Type="http://schemas.openxmlformats.org/officeDocument/2006/relationships/image" Target="media/image121.png"/><Relationship Id="rId413" Type="http://schemas.openxmlformats.org/officeDocument/2006/relationships/hyperlink" Target="https://ebooks-it.org/0817683364-ebook.htm" TargetMode="External"/><Relationship Id="rId248" Type="http://schemas.openxmlformats.org/officeDocument/2006/relationships/image" Target="media/image142.png"/><Relationship Id="rId269" Type="http://schemas.openxmlformats.org/officeDocument/2006/relationships/oleObject" Target="embeddings/oleObject109.bin"/><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image" Target="media/image61.wmf"/><Relationship Id="rId280" Type="http://schemas.openxmlformats.org/officeDocument/2006/relationships/oleObject" Target="embeddings/oleObject115.bin"/><Relationship Id="rId315" Type="http://schemas.openxmlformats.org/officeDocument/2006/relationships/image" Target="media/image183.png"/><Relationship Id="rId336" Type="http://schemas.openxmlformats.org/officeDocument/2006/relationships/image" Target="media/image204.png"/><Relationship Id="rId357" Type="http://schemas.openxmlformats.org/officeDocument/2006/relationships/image" Target="media/image225.png"/><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oleObject" Target="embeddings/oleObject68.bin"/><Relationship Id="rId161" Type="http://schemas.openxmlformats.org/officeDocument/2006/relationships/oleObject" Target="embeddings/oleObject81.bin"/><Relationship Id="rId182" Type="http://schemas.openxmlformats.org/officeDocument/2006/relationships/oleObject" Target="embeddings/oleObject92.bin"/><Relationship Id="rId217" Type="http://schemas.openxmlformats.org/officeDocument/2006/relationships/image" Target="media/image111.png"/><Relationship Id="rId378" Type="http://schemas.openxmlformats.org/officeDocument/2006/relationships/oleObject" Target="embeddings/oleObject135.bin"/><Relationship Id="rId399" Type="http://schemas.openxmlformats.org/officeDocument/2006/relationships/hyperlink" Target="http://www.avtoservice.al.ru/" TargetMode="External"/><Relationship Id="rId403" Type="http://schemas.openxmlformats.org/officeDocument/2006/relationships/image" Target="media/image251.png"/><Relationship Id="rId6" Type="http://schemas.openxmlformats.org/officeDocument/2006/relationships/endnotes" Target="endnotes.xml"/><Relationship Id="rId238" Type="http://schemas.openxmlformats.org/officeDocument/2006/relationships/image" Target="media/image132.png"/><Relationship Id="rId259" Type="http://schemas.openxmlformats.org/officeDocument/2006/relationships/oleObject" Target="embeddings/oleObject102.bin"/><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oleObject" Target="embeddings/oleObject110.bin"/><Relationship Id="rId291" Type="http://schemas.openxmlformats.org/officeDocument/2006/relationships/image" Target="media/image165.wmf"/><Relationship Id="rId305" Type="http://schemas.openxmlformats.org/officeDocument/2006/relationships/image" Target="media/image173.png"/><Relationship Id="rId326" Type="http://schemas.openxmlformats.org/officeDocument/2006/relationships/image" Target="media/image194.png"/><Relationship Id="rId347" Type="http://schemas.openxmlformats.org/officeDocument/2006/relationships/image" Target="media/image215.png"/><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40.bin"/><Relationship Id="rId130" Type="http://schemas.openxmlformats.org/officeDocument/2006/relationships/oleObject" Target="embeddings/oleObject63.bin"/><Relationship Id="rId151" Type="http://schemas.openxmlformats.org/officeDocument/2006/relationships/image" Target="media/image72.wmf"/><Relationship Id="rId368" Type="http://schemas.openxmlformats.org/officeDocument/2006/relationships/image" Target="media/image236.png"/><Relationship Id="rId389" Type="http://schemas.openxmlformats.org/officeDocument/2006/relationships/oleObject" Target="embeddings/oleObject142.bin"/><Relationship Id="rId172" Type="http://schemas.openxmlformats.org/officeDocument/2006/relationships/oleObject" Target="embeddings/oleObject87.bin"/><Relationship Id="rId193" Type="http://schemas.openxmlformats.org/officeDocument/2006/relationships/image" Target="media/image90.wmf"/><Relationship Id="rId207" Type="http://schemas.openxmlformats.org/officeDocument/2006/relationships/image" Target="media/image101.png"/><Relationship Id="rId228" Type="http://schemas.openxmlformats.org/officeDocument/2006/relationships/image" Target="media/image122.png"/><Relationship Id="rId249" Type="http://schemas.openxmlformats.org/officeDocument/2006/relationships/image" Target="media/image143.png"/><Relationship Id="rId414" Type="http://schemas.openxmlformats.org/officeDocument/2006/relationships/hyperlink" Target="https://ebooks-it.org/0817683364-ebook.h" TargetMode="External"/><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image" Target="media/image152.wmf"/><Relationship Id="rId281" Type="http://schemas.openxmlformats.org/officeDocument/2006/relationships/image" Target="media/image160.wmf"/><Relationship Id="rId316" Type="http://schemas.openxmlformats.org/officeDocument/2006/relationships/image" Target="media/image184.png"/><Relationship Id="rId337" Type="http://schemas.openxmlformats.org/officeDocument/2006/relationships/image" Target="media/image205.png"/><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oleObject" Target="embeddings/oleObject58.bin"/><Relationship Id="rId141" Type="http://schemas.openxmlformats.org/officeDocument/2006/relationships/image" Target="media/image67.wmf"/><Relationship Id="rId358" Type="http://schemas.openxmlformats.org/officeDocument/2006/relationships/image" Target="media/image226.png"/><Relationship Id="rId379" Type="http://schemas.openxmlformats.org/officeDocument/2006/relationships/oleObject" Target="embeddings/oleObject136.bin"/><Relationship Id="rId7" Type="http://schemas.openxmlformats.org/officeDocument/2006/relationships/image" Target="media/image1.wmf"/><Relationship Id="rId162" Type="http://schemas.openxmlformats.org/officeDocument/2006/relationships/image" Target="media/image75.wmf"/><Relationship Id="rId183" Type="http://schemas.openxmlformats.org/officeDocument/2006/relationships/image" Target="media/image85.wmf"/><Relationship Id="rId218" Type="http://schemas.openxmlformats.org/officeDocument/2006/relationships/image" Target="media/image112.png"/><Relationship Id="rId239" Type="http://schemas.openxmlformats.org/officeDocument/2006/relationships/image" Target="media/image133.png"/><Relationship Id="rId390" Type="http://schemas.openxmlformats.org/officeDocument/2006/relationships/image" Target="media/image242.png"/><Relationship Id="rId404" Type="http://schemas.openxmlformats.org/officeDocument/2006/relationships/image" Target="media/image252.png"/><Relationship Id="rId250" Type="http://schemas.openxmlformats.org/officeDocument/2006/relationships/image" Target="media/image144.png"/><Relationship Id="rId271" Type="http://schemas.openxmlformats.org/officeDocument/2006/relationships/image" Target="media/image155.wmf"/><Relationship Id="rId292" Type="http://schemas.openxmlformats.org/officeDocument/2006/relationships/oleObject" Target="embeddings/oleObject121.bin"/><Relationship Id="rId306" Type="http://schemas.openxmlformats.org/officeDocument/2006/relationships/image" Target="media/image174.png"/><Relationship Id="rId24" Type="http://schemas.openxmlformats.org/officeDocument/2006/relationships/image" Target="media/image10.wmf"/><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image" Target="media/image62.wmf"/><Relationship Id="rId327" Type="http://schemas.openxmlformats.org/officeDocument/2006/relationships/image" Target="media/image195.png"/><Relationship Id="rId348" Type="http://schemas.openxmlformats.org/officeDocument/2006/relationships/image" Target="media/image216.png"/><Relationship Id="rId369" Type="http://schemas.openxmlformats.org/officeDocument/2006/relationships/image" Target="media/image237.png"/><Relationship Id="rId152" Type="http://schemas.openxmlformats.org/officeDocument/2006/relationships/oleObject" Target="embeddings/oleObject74.bin"/><Relationship Id="rId173" Type="http://schemas.openxmlformats.org/officeDocument/2006/relationships/image" Target="media/image80.wmf"/><Relationship Id="rId194" Type="http://schemas.openxmlformats.org/officeDocument/2006/relationships/oleObject" Target="embeddings/oleObject98.bin"/><Relationship Id="rId208" Type="http://schemas.openxmlformats.org/officeDocument/2006/relationships/image" Target="media/image102.png"/><Relationship Id="rId229" Type="http://schemas.openxmlformats.org/officeDocument/2006/relationships/image" Target="media/image123.png"/><Relationship Id="rId380" Type="http://schemas.openxmlformats.org/officeDocument/2006/relationships/oleObject" Target="embeddings/oleObject137.bin"/><Relationship Id="rId415" Type="http://schemas.openxmlformats.org/officeDocument/2006/relationships/image" Target="media/image259.jpeg"/><Relationship Id="rId240" Type="http://schemas.openxmlformats.org/officeDocument/2006/relationships/image" Target="media/image134.png"/><Relationship Id="rId261" Type="http://schemas.openxmlformats.org/officeDocument/2006/relationships/oleObject" Target="embeddings/oleObject103.bin"/><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oleObject" Target="embeddings/oleObject116.bin"/><Relationship Id="rId317" Type="http://schemas.openxmlformats.org/officeDocument/2006/relationships/image" Target="media/image185.png"/><Relationship Id="rId338" Type="http://schemas.openxmlformats.org/officeDocument/2006/relationships/image" Target="media/image206.png"/><Relationship Id="rId359" Type="http://schemas.openxmlformats.org/officeDocument/2006/relationships/image" Target="media/image227.png"/><Relationship Id="rId8" Type="http://schemas.openxmlformats.org/officeDocument/2006/relationships/oleObject" Target="embeddings/oleObject1.bin"/><Relationship Id="rId98" Type="http://schemas.openxmlformats.org/officeDocument/2006/relationships/image" Target="media/image46.wmf"/><Relationship Id="rId121" Type="http://schemas.openxmlformats.org/officeDocument/2006/relationships/image" Target="media/image57.wmf"/><Relationship Id="rId142" Type="http://schemas.openxmlformats.org/officeDocument/2006/relationships/oleObject" Target="embeddings/oleObject69.bin"/><Relationship Id="rId163" Type="http://schemas.openxmlformats.org/officeDocument/2006/relationships/oleObject" Target="embeddings/oleObject82.bin"/><Relationship Id="rId184" Type="http://schemas.openxmlformats.org/officeDocument/2006/relationships/oleObject" Target="embeddings/oleObject93.bin"/><Relationship Id="rId219" Type="http://schemas.openxmlformats.org/officeDocument/2006/relationships/image" Target="media/image113.png"/><Relationship Id="rId370" Type="http://schemas.openxmlformats.org/officeDocument/2006/relationships/oleObject" Target="embeddings/oleObject127.bin"/><Relationship Id="rId391" Type="http://schemas.openxmlformats.org/officeDocument/2006/relationships/image" Target="media/image243.png"/><Relationship Id="rId405" Type="http://schemas.openxmlformats.org/officeDocument/2006/relationships/image" Target="media/image253.png"/><Relationship Id="rId230" Type="http://schemas.openxmlformats.org/officeDocument/2006/relationships/image" Target="media/image124.png"/><Relationship Id="rId251" Type="http://schemas.openxmlformats.org/officeDocument/2006/relationships/image" Target="media/image145.png"/><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11.bin"/><Relationship Id="rId293" Type="http://schemas.openxmlformats.org/officeDocument/2006/relationships/image" Target="media/image166.wmf"/><Relationship Id="rId307" Type="http://schemas.openxmlformats.org/officeDocument/2006/relationships/image" Target="media/image175.png"/><Relationship Id="rId328" Type="http://schemas.openxmlformats.org/officeDocument/2006/relationships/image" Target="media/image196.png"/><Relationship Id="rId349" Type="http://schemas.openxmlformats.org/officeDocument/2006/relationships/image" Target="media/image217.png"/><Relationship Id="rId88" Type="http://schemas.openxmlformats.org/officeDocument/2006/relationships/oleObject" Target="embeddings/oleObject41.bin"/><Relationship Id="rId111" Type="http://schemas.openxmlformats.org/officeDocument/2006/relationships/oleObject" Target="embeddings/oleObject53.bin"/><Relationship Id="rId132" Type="http://schemas.openxmlformats.org/officeDocument/2006/relationships/oleObject" Target="embeddings/oleObject64.bin"/><Relationship Id="rId153" Type="http://schemas.openxmlformats.org/officeDocument/2006/relationships/image" Target="media/image73.wmf"/><Relationship Id="rId174" Type="http://schemas.openxmlformats.org/officeDocument/2006/relationships/oleObject" Target="embeddings/oleObject88.bin"/><Relationship Id="rId195" Type="http://schemas.openxmlformats.org/officeDocument/2006/relationships/image" Target="media/image91.wmf"/><Relationship Id="rId209" Type="http://schemas.openxmlformats.org/officeDocument/2006/relationships/image" Target="media/image103.png"/><Relationship Id="rId360" Type="http://schemas.openxmlformats.org/officeDocument/2006/relationships/image" Target="media/image228.png"/><Relationship Id="rId381" Type="http://schemas.openxmlformats.org/officeDocument/2006/relationships/oleObject" Target="embeddings/oleObject138.bin"/><Relationship Id="rId416" Type="http://schemas.openxmlformats.org/officeDocument/2006/relationships/hyperlink" Target="http://www.ixbt.com" TargetMode="External"/><Relationship Id="rId220" Type="http://schemas.openxmlformats.org/officeDocument/2006/relationships/image" Target="media/image114.png"/><Relationship Id="rId241" Type="http://schemas.openxmlformats.org/officeDocument/2006/relationships/image" Target="media/image135.png"/><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53.wmf"/><Relationship Id="rId283" Type="http://schemas.openxmlformats.org/officeDocument/2006/relationships/image" Target="media/image161.wmf"/><Relationship Id="rId318" Type="http://schemas.openxmlformats.org/officeDocument/2006/relationships/image" Target="media/image186.png"/><Relationship Id="rId339" Type="http://schemas.openxmlformats.org/officeDocument/2006/relationships/image" Target="media/image207.png"/><Relationship Id="rId78" Type="http://schemas.openxmlformats.org/officeDocument/2006/relationships/oleObject" Target="embeddings/oleObject36.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43" Type="http://schemas.openxmlformats.org/officeDocument/2006/relationships/image" Target="media/image68.wmf"/><Relationship Id="rId164" Type="http://schemas.openxmlformats.org/officeDocument/2006/relationships/oleObject" Target="embeddings/oleObject83.bin"/><Relationship Id="rId185" Type="http://schemas.openxmlformats.org/officeDocument/2006/relationships/image" Target="media/image86.wmf"/><Relationship Id="rId350" Type="http://schemas.openxmlformats.org/officeDocument/2006/relationships/image" Target="media/image218.png"/><Relationship Id="rId371" Type="http://schemas.openxmlformats.org/officeDocument/2006/relationships/oleObject" Target="embeddings/oleObject128.bin"/><Relationship Id="rId406" Type="http://schemas.openxmlformats.org/officeDocument/2006/relationships/image" Target="media/image254.png"/><Relationship Id="rId9" Type="http://schemas.openxmlformats.org/officeDocument/2006/relationships/image" Target="media/image2.wmf"/><Relationship Id="rId210" Type="http://schemas.openxmlformats.org/officeDocument/2006/relationships/image" Target="media/image104.png"/><Relationship Id="rId392" Type="http://schemas.openxmlformats.org/officeDocument/2006/relationships/image" Target="media/image244.png"/><Relationship Id="rId26" Type="http://schemas.openxmlformats.org/officeDocument/2006/relationships/image" Target="media/image11.wmf"/><Relationship Id="rId231" Type="http://schemas.openxmlformats.org/officeDocument/2006/relationships/image" Target="media/image125.png"/><Relationship Id="rId252" Type="http://schemas.openxmlformats.org/officeDocument/2006/relationships/image" Target="media/image146.png"/><Relationship Id="rId273" Type="http://schemas.openxmlformats.org/officeDocument/2006/relationships/image" Target="media/image156.wmf"/><Relationship Id="rId294" Type="http://schemas.openxmlformats.org/officeDocument/2006/relationships/oleObject" Target="embeddings/oleObject122.bin"/><Relationship Id="rId308" Type="http://schemas.openxmlformats.org/officeDocument/2006/relationships/image" Target="media/image176.png"/><Relationship Id="rId329" Type="http://schemas.openxmlformats.org/officeDocument/2006/relationships/image" Target="media/image197.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4.bin"/><Relationship Id="rId133" Type="http://schemas.openxmlformats.org/officeDocument/2006/relationships/image" Target="media/image63.wmf"/><Relationship Id="rId154" Type="http://schemas.openxmlformats.org/officeDocument/2006/relationships/oleObject" Target="embeddings/oleObject75.bin"/><Relationship Id="rId175" Type="http://schemas.openxmlformats.org/officeDocument/2006/relationships/image" Target="media/image81.wmf"/><Relationship Id="rId340" Type="http://schemas.openxmlformats.org/officeDocument/2006/relationships/image" Target="media/image208.png"/><Relationship Id="rId361" Type="http://schemas.openxmlformats.org/officeDocument/2006/relationships/image" Target="media/image229.png"/><Relationship Id="rId196" Type="http://schemas.openxmlformats.org/officeDocument/2006/relationships/oleObject" Target="embeddings/oleObject99.bin"/><Relationship Id="rId200" Type="http://schemas.openxmlformats.org/officeDocument/2006/relationships/image" Target="media/image94.png"/><Relationship Id="rId382" Type="http://schemas.openxmlformats.org/officeDocument/2006/relationships/oleObject" Target="embeddings/oleObject139.bin"/><Relationship Id="rId417" Type="http://schemas.openxmlformats.org/officeDocument/2006/relationships/hyperlink" Target="http://www.weibull.com/hotwire/index.htm" TargetMode="External"/><Relationship Id="rId16" Type="http://schemas.openxmlformats.org/officeDocument/2006/relationships/image" Target="media/image6.wmf"/><Relationship Id="rId221" Type="http://schemas.openxmlformats.org/officeDocument/2006/relationships/image" Target="media/image115.png"/><Relationship Id="rId242" Type="http://schemas.openxmlformats.org/officeDocument/2006/relationships/image" Target="media/image136.png"/><Relationship Id="rId263" Type="http://schemas.openxmlformats.org/officeDocument/2006/relationships/oleObject" Target="embeddings/oleObject104.bin"/><Relationship Id="rId284" Type="http://schemas.openxmlformats.org/officeDocument/2006/relationships/oleObject" Target="embeddings/oleObject117.bin"/><Relationship Id="rId319" Type="http://schemas.openxmlformats.org/officeDocument/2006/relationships/image" Target="media/image187.png"/><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70.bin"/><Relationship Id="rId330" Type="http://schemas.openxmlformats.org/officeDocument/2006/relationships/image" Target="media/image198.png"/><Relationship Id="rId90" Type="http://schemas.openxmlformats.org/officeDocument/2006/relationships/oleObject" Target="embeddings/oleObject42.bin"/><Relationship Id="rId165" Type="http://schemas.openxmlformats.org/officeDocument/2006/relationships/image" Target="media/image76.wmf"/><Relationship Id="rId186" Type="http://schemas.openxmlformats.org/officeDocument/2006/relationships/oleObject" Target="embeddings/oleObject94.bin"/><Relationship Id="rId351" Type="http://schemas.openxmlformats.org/officeDocument/2006/relationships/image" Target="media/image219.png"/><Relationship Id="rId372" Type="http://schemas.openxmlformats.org/officeDocument/2006/relationships/oleObject" Target="embeddings/oleObject129.bin"/><Relationship Id="rId393" Type="http://schemas.openxmlformats.org/officeDocument/2006/relationships/image" Target="media/image245.png"/><Relationship Id="rId407" Type="http://schemas.openxmlformats.org/officeDocument/2006/relationships/image" Target="media/image255.png"/><Relationship Id="rId211" Type="http://schemas.openxmlformats.org/officeDocument/2006/relationships/image" Target="media/image105.png"/><Relationship Id="rId232" Type="http://schemas.openxmlformats.org/officeDocument/2006/relationships/image" Target="media/image126.png"/><Relationship Id="rId253" Type="http://schemas.openxmlformats.org/officeDocument/2006/relationships/image" Target="media/image147.png"/><Relationship Id="rId274" Type="http://schemas.openxmlformats.org/officeDocument/2006/relationships/oleObject" Target="embeddings/oleObject112.bin"/><Relationship Id="rId295" Type="http://schemas.openxmlformats.org/officeDocument/2006/relationships/image" Target="media/image167.wmf"/><Relationship Id="rId309" Type="http://schemas.openxmlformats.org/officeDocument/2006/relationships/image" Target="media/image177.png"/><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oleObject" Target="embeddings/oleObject65.bin"/><Relationship Id="rId320" Type="http://schemas.openxmlformats.org/officeDocument/2006/relationships/image" Target="media/image188.png"/><Relationship Id="rId80" Type="http://schemas.openxmlformats.org/officeDocument/2006/relationships/oleObject" Target="embeddings/oleObject37.bin"/><Relationship Id="rId155" Type="http://schemas.openxmlformats.org/officeDocument/2006/relationships/oleObject" Target="embeddings/oleObject76.bin"/><Relationship Id="rId176" Type="http://schemas.openxmlformats.org/officeDocument/2006/relationships/oleObject" Target="embeddings/oleObject89.bin"/><Relationship Id="rId197" Type="http://schemas.openxmlformats.org/officeDocument/2006/relationships/image" Target="media/image92.wmf"/><Relationship Id="rId341" Type="http://schemas.openxmlformats.org/officeDocument/2006/relationships/image" Target="media/image209.png"/><Relationship Id="rId362" Type="http://schemas.openxmlformats.org/officeDocument/2006/relationships/image" Target="media/image230.png"/><Relationship Id="rId383" Type="http://schemas.openxmlformats.org/officeDocument/2006/relationships/oleObject" Target="embeddings/oleObject140.bin"/><Relationship Id="rId418" Type="http://schemas.openxmlformats.org/officeDocument/2006/relationships/hyperlink" Target="http://www.mech.eng.unimelb.edu.au/eng_design/learning/d300/R02_single.pdf" TargetMode="External"/><Relationship Id="rId201" Type="http://schemas.openxmlformats.org/officeDocument/2006/relationships/image" Target="media/image95.png"/><Relationship Id="rId222" Type="http://schemas.openxmlformats.org/officeDocument/2006/relationships/image" Target="media/image116.png"/><Relationship Id="rId243" Type="http://schemas.openxmlformats.org/officeDocument/2006/relationships/image" Target="media/image137.png"/><Relationship Id="rId264" Type="http://schemas.openxmlformats.org/officeDocument/2006/relationships/oleObject" Target="embeddings/oleObject105.bin"/><Relationship Id="rId285" Type="http://schemas.openxmlformats.org/officeDocument/2006/relationships/image" Target="media/image162.wmf"/><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9.bin"/><Relationship Id="rId124" Type="http://schemas.openxmlformats.org/officeDocument/2006/relationships/oleObject" Target="embeddings/oleObject60.bin"/><Relationship Id="rId310" Type="http://schemas.openxmlformats.org/officeDocument/2006/relationships/image" Target="media/image178.png"/><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69.wmf"/><Relationship Id="rId166" Type="http://schemas.openxmlformats.org/officeDocument/2006/relationships/oleObject" Target="embeddings/oleObject84.bin"/><Relationship Id="rId187" Type="http://schemas.openxmlformats.org/officeDocument/2006/relationships/image" Target="media/image87.wmf"/><Relationship Id="rId331" Type="http://schemas.openxmlformats.org/officeDocument/2006/relationships/image" Target="media/image199.png"/><Relationship Id="rId352" Type="http://schemas.openxmlformats.org/officeDocument/2006/relationships/image" Target="media/image220.png"/><Relationship Id="rId373" Type="http://schemas.openxmlformats.org/officeDocument/2006/relationships/oleObject" Target="embeddings/oleObject130.bin"/><Relationship Id="rId394" Type="http://schemas.openxmlformats.org/officeDocument/2006/relationships/image" Target="media/image246.png"/><Relationship Id="rId408" Type="http://schemas.openxmlformats.org/officeDocument/2006/relationships/image" Target="media/image256.jpeg"/><Relationship Id="rId1" Type="http://schemas.openxmlformats.org/officeDocument/2006/relationships/numbering" Target="numbering.xml"/><Relationship Id="rId212" Type="http://schemas.openxmlformats.org/officeDocument/2006/relationships/image" Target="media/image106.png"/><Relationship Id="rId233" Type="http://schemas.openxmlformats.org/officeDocument/2006/relationships/image" Target="media/image127.png"/><Relationship Id="rId254" Type="http://schemas.openxmlformats.org/officeDocument/2006/relationships/image" Target="media/image148.png"/><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157.wmf"/><Relationship Id="rId296" Type="http://schemas.openxmlformats.org/officeDocument/2006/relationships/oleObject" Target="embeddings/oleObject123.bin"/><Relationship Id="rId300" Type="http://schemas.openxmlformats.org/officeDocument/2006/relationships/oleObject" Target="embeddings/oleObject125.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4.wmf"/><Relationship Id="rId156" Type="http://schemas.openxmlformats.org/officeDocument/2006/relationships/oleObject" Target="embeddings/oleObject77.bin"/><Relationship Id="rId177" Type="http://schemas.openxmlformats.org/officeDocument/2006/relationships/image" Target="media/image82.wmf"/><Relationship Id="rId198" Type="http://schemas.openxmlformats.org/officeDocument/2006/relationships/oleObject" Target="embeddings/oleObject100.bin"/><Relationship Id="rId321" Type="http://schemas.openxmlformats.org/officeDocument/2006/relationships/image" Target="media/image189.png"/><Relationship Id="rId342" Type="http://schemas.openxmlformats.org/officeDocument/2006/relationships/image" Target="media/image210.png"/><Relationship Id="rId363" Type="http://schemas.openxmlformats.org/officeDocument/2006/relationships/image" Target="media/image231.png"/><Relationship Id="rId384" Type="http://schemas.openxmlformats.org/officeDocument/2006/relationships/oleObject" Target="embeddings/oleObject141.bin"/><Relationship Id="rId419" Type="http://schemas.openxmlformats.org/officeDocument/2006/relationships/footer" Target="footer1.xml"/><Relationship Id="rId202" Type="http://schemas.openxmlformats.org/officeDocument/2006/relationships/image" Target="media/image96.png"/><Relationship Id="rId223" Type="http://schemas.openxmlformats.org/officeDocument/2006/relationships/image" Target="media/image117.png"/><Relationship Id="rId244" Type="http://schemas.openxmlformats.org/officeDocument/2006/relationships/image" Target="media/image138.png"/><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106.bin"/><Relationship Id="rId286" Type="http://schemas.openxmlformats.org/officeDocument/2006/relationships/oleObject" Target="embeddings/oleObject118.bin"/><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image" Target="media/image59.wmf"/><Relationship Id="rId146" Type="http://schemas.openxmlformats.org/officeDocument/2006/relationships/oleObject" Target="embeddings/oleObject71.bin"/><Relationship Id="rId167" Type="http://schemas.openxmlformats.org/officeDocument/2006/relationships/image" Target="media/image77.wmf"/><Relationship Id="rId188" Type="http://schemas.openxmlformats.org/officeDocument/2006/relationships/oleObject" Target="embeddings/oleObject95.bin"/><Relationship Id="rId311" Type="http://schemas.openxmlformats.org/officeDocument/2006/relationships/image" Target="media/image179.png"/><Relationship Id="rId332" Type="http://schemas.openxmlformats.org/officeDocument/2006/relationships/image" Target="media/image200.png"/><Relationship Id="rId353" Type="http://schemas.openxmlformats.org/officeDocument/2006/relationships/image" Target="media/image221.png"/><Relationship Id="rId374" Type="http://schemas.openxmlformats.org/officeDocument/2006/relationships/oleObject" Target="embeddings/oleObject131.bin"/><Relationship Id="rId395" Type="http://schemas.openxmlformats.org/officeDocument/2006/relationships/image" Target="media/image247.png"/><Relationship Id="rId409" Type="http://schemas.openxmlformats.org/officeDocument/2006/relationships/hyperlink" Target="https://ebooks-it.org/1846286468-ebook.h" TargetMode="External"/><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image" Target="media/image107.png"/><Relationship Id="rId234" Type="http://schemas.openxmlformats.org/officeDocument/2006/relationships/image" Target="media/image128.pn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49.png"/><Relationship Id="rId276" Type="http://schemas.openxmlformats.org/officeDocument/2006/relationships/oleObject" Target="embeddings/oleObject113.bin"/><Relationship Id="rId297" Type="http://schemas.openxmlformats.org/officeDocument/2006/relationships/image" Target="media/image168.png"/><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6.bin"/><Relationship Id="rId157" Type="http://schemas.openxmlformats.org/officeDocument/2006/relationships/oleObject" Target="embeddings/oleObject78.bin"/><Relationship Id="rId178" Type="http://schemas.openxmlformats.org/officeDocument/2006/relationships/oleObject" Target="embeddings/oleObject90.bin"/><Relationship Id="rId301" Type="http://schemas.openxmlformats.org/officeDocument/2006/relationships/image" Target="media/image170.wmf"/><Relationship Id="rId322" Type="http://schemas.openxmlformats.org/officeDocument/2006/relationships/image" Target="media/image190.png"/><Relationship Id="rId343" Type="http://schemas.openxmlformats.org/officeDocument/2006/relationships/image" Target="media/image211.png"/><Relationship Id="rId364" Type="http://schemas.openxmlformats.org/officeDocument/2006/relationships/image" Target="media/image232.png"/><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3.png"/><Relationship Id="rId203" Type="http://schemas.openxmlformats.org/officeDocument/2006/relationships/image" Target="media/image97.png"/><Relationship Id="rId385" Type="http://schemas.openxmlformats.org/officeDocument/2006/relationships/image" Target="media/image238.jpeg"/><Relationship Id="rId19" Type="http://schemas.openxmlformats.org/officeDocument/2006/relationships/oleObject" Target="embeddings/oleObject6.bin"/><Relationship Id="rId224" Type="http://schemas.openxmlformats.org/officeDocument/2006/relationships/image" Target="media/image118.png"/><Relationship Id="rId245" Type="http://schemas.openxmlformats.org/officeDocument/2006/relationships/image" Target="media/image139.png"/><Relationship Id="rId266" Type="http://schemas.openxmlformats.org/officeDocument/2006/relationships/oleObject" Target="embeddings/oleObject107.bin"/><Relationship Id="rId287" Type="http://schemas.openxmlformats.org/officeDocument/2006/relationships/image" Target="media/image163.wmf"/><Relationship Id="rId410" Type="http://schemas.openxmlformats.org/officeDocument/2006/relationships/image" Target="media/image257.jpeg"/><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oleObject" Target="embeddings/oleObject61.bin"/><Relationship Id="rId147" Type="http://schemas.openxmlformats.org/officeDocument/2006/relationships/image" Target="media/image70.wmf"/><Relationship Id="rId168" Type="http://schemas.openxmlformats.org/officeDocument/2006/relationships/oleObject" Target="embeddings/oleObject85.bin"/><Relationship Id="rId312" Type="http://schemas.openxmlformats.org/officeDocument/2006/relationships/image" Target="media/image180.png"/><Relationship Id="rId333" Type="http://schemas.openxmlformats.org/officeDocument/2006/relationships/image" Target="media/image201.png"/><Relationship Id="rId354" Type="http://schemas.openxmlformats.org/officeDocument/2006/relationships/image" Target="media/image222.png"/><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image" Target="media/image88.wmf"/><Relationship Id="rId375" Type="http://schemas.openxmlformats.org/officeDocument/2006/relationships/oleObject" Target="embeddings/oleObject132.bin"/><Relationship Id="rId396" Type="http://schemas.openxmlformats.org/officeDocument/2006/relationships/image" Target="media/image248.png"/><Relationship Id="rId3" Type="http://schemas.openxmlformats.org/officeDocument/2006/relationships/settings" Target="settings.xml"/><Relationship Id="rId214" Type="http://schemas.openxmlformats.org/officeDocument/2006/relationships/image" Target="media/image108.png"/><Relationship Id="rId235" Type="http://schemas.openxmlformats.org/officeDocument/2006/relationships/image" Target="media/image129.png"/><Relationship Id="rId256" Type="http://schemas.openxmlformats.org/officeDocument/2006/relationships/image" Target="media/image150.png"/><Relationship Id="rId277" Type="http://schemas.openxmlformats.org/officeDocument/2006/relationships/image" Target="media/image158.wmf"/><Relationship Id="rId298" Type="http://schemas.openxmlformats.org/officeDocument/2006/relationships/oleObject" Target="embeddings/oleObject124.bin"/><Relationship Id="rId400" Type="http://schemas.openxmlformats.org/officeDocument/2006/relationships/hyperlink" Target="http://www.carsoft.ru" TargetMode="External"/><Relationship Id="rId421" Type="http://schemas.openxmlformats.org/officeDocument/2006/relationships/theme" Target="theme/theme1.xml"/><Relationship Id="rId116" Type="http://schemas.openxmlformats.org/officeDocument/2006/relationships/oleObject" Target="embeddings/oleObject56.bin"/><Relationship Id="rId137" Type="http://schemas.openxmlformats.org/officeDocument/2006/relationships/image" Target="media/image65.wmf"/><Relationship Id="rId158" Type="http://schemas.openxmlformats.org/officeDocument/2006/relationships/oleObject" Target="embeddings/oleObject79.bin"/><Relationship Id="rId302" Type="http://schemas.openxmlformats.org/officeDocument/2006/relationships/oleObject" Target="embeddings/oleObject126.bin"/><Relationship Id="rId323" Type="http://schemas.openxmlformats.org/officeDocument/2006/relationships/image" Target="media/image191.png"/><Relationship Id="rId344" Type="http://schemas.openxmlformats.org/officeDocument/2006/relationships/image" Target="media/image212.png"/><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3.wmf"/><Relationship Id="rId365" Type="http://schemas.openxmlformats.org/officeDocument/2006/relationships/image" Target="media/image233.png"/><Relationship Id="rId386" Type="http://schemas.openxmlformats.org/officeDocument/2006/relationships/image" Target="media/image239.jpeg"/><Relationship Id="rId190" Type="http://schemas.openxmlformats.org/officeDocument/2006/relationships/oleObject" Target="embeddings/oleObject96.bin"/><Relationship Id="rId204" Type="http://schemas.openxmlformats.org/officeDocument/2006/relationships/image" Target="media/image98.png"/><Relationship Id="rId225" Type="http://schemas.openxmlformats.org/officeDocument/2006/relationships/image" Target="media/image119.png"/><Relationship Id="rId246" Type="http://schemas.openxmlformats.org/officeDocument/2006/relationships/image" Target="media/image140.png"/><Relationship Id="rId267" Type="http://schemas.openxmlformats.org/officeDocument/2006/relationships/oleObject" Target="embeddings/oleObject108.bin"/><Relationship Id="rId288" Type="http://schemas.openxmlformats.org/officeDocument/2006/relationships/oleObject" Target="embeddings/oleObject119.bin"/><Relationship Id="rId411" Type="http://schemas.openxmlformats.org/officeDocument/2006/relationships/hyperlink" Target="https://ebooks-it.org/1846286549-ebook.h" TargetMode="External"/><Relationship Id="rId106" Type="http://schemas.openxmlformats.org/officeDocument/2006/relationships/image" Target="media/image50.wmf"/><Relationship Id="rId127" Type="http://schemas.openxmlformats.org/officeDocument/2006/relationships/image" Target="media/image60.wmf"/><Relationship Id="rId313" Type="http://schemas.openxmlformats.org/officeDocument/2006/relationships/image" Target="media/image181.png"/><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2.bin"/><Relationship Id="rId169" Type="http://schemas.openxmlformats.org/officeDocument/2006/relationships/image" Target="media/image78.wmf"/><Relationship Id="rId334" Type="http://schemas.openxmlformats.org/officeDocument/2006/relationships/image" Target="media/image202.png"/><Relationship Id="rId355" Type="http://schemas.openxmlformats.org/officeDocument/2006/relationships/image" Target="media/image223.png"/><Relationship Id="rId376" Type="http://schemas.openxmlformats.org/officeDocument/2006/relationships/oleObject" Target="embeddings/oleObject133.bin"/><Relationship Id="rId397" Type="http://schemas.openxmlformats.org/officeDocument/2006/relationships/image" Target="media/image249.png"/><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image" Target="media/image109.png"/><Relationship Id="rId236" Type="http://schemas.openxmlformats.org/officeDocument/2006/relationships/image" Target="media/image130.png"/><Relationship Id="rId257" Type="http://schemas.openxmlformats.org/officeDocument/2006/relationships/oleObject" Target="embeddings/oleObject101.bin"/><Relationship Id="rId278" Type="http://schemas.openxmlformats.org/officeDocument/2006/relationships/oleObject" Target="embeddings/oleObject114.bin"/><Relationship Id="rId401" Type="http://schemas.openxmlformats.org/officeDocument/2006/relationships/hyperlink" Target="http://opensvs.com.ua" TargetMode="External"/><Relationship Id="rId303" Type="http://schemas.openxmlformats.org/officeDocument/2006/relationships/image" Target="media/image171.png"/><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image" Target="media/image213.png"/><Relationship Id="rId387" Type="http://schemas.openxmlformats.org/officeDocument/2006/relationships/image" Target="media/image240.jpeg"/><Relationship Id="rId191" Type="http://schemas.openxmlformats.org/officeDocument/2006/relationships/image" Target="media/image89.wmf"/><Relationship Id="rId205" Type="http://schemas.openxmlformats.org/officeDocument/2006/relationships/image" Target="media/image99.png"/><Relationship Id="rId247" Type="http://schemas.openxmlformats.org/officeDocument/2006/relationships/image" Target="media/image141.png"/><Relationship Id="rId412" Type="http://schemas.openxmlformats.org/officeDocument/2006/relationships/image" Target="media/image258.jpeg"/><Relationship Id="rId107" Type="http://schemas.openxmlformats.org/officeDocument/2006/relationships/oleObject" Target="embeddings/oleObject51.bin"/><Relationship Id="rId289" Type="http://schemas.openxmlformats.org/officeDocument/2006/relationships/image" Target="media/image164.wmf"/><Relationship Id="rId11" Type="http://schemas.openxmlformats.org/officeDocument/2006/relationships/image" Target="media/image3.png"/><Relationship Id="rId53" Type="http://schemas.openxmlformats.org/officeDocument/2006/relationships/image" Target="media/image24.wmf"/><Relationship Id="rId149" Type="http://schemas.openxmlformats.org/officeDocument/2006/relationships/image" Target="media/image71.wmf"/><Relationship Id="rId314" Type="http://schemas.openxmlformats.org/officeDocument/2006/relationships/image" Target="media/image182.png"/><Relationship Id="rId356" Type="http://schemas.openxmlformats.org/officeDocument/2006/relationships/image" Target="media/image224.png"/><Relationship Id="rId398" Type="http://schemas.openxmlformats.org/officeDocument/2006/relationships/hyperlink" Target="http://www.avtodiagnos.6v.ru" TargetMode="External"/><Relationship Id="rId95" Type="http://schemas.openxmlformats.org/officeDocument/2006/relationships/image" Target="media/image45.wmf"/><Relationship Id="rId160" Type="http://schemas.openxmlformats.org/officeDocument/2006/relationships/image" Target="media/image74.wmf"/><Relationship Id="rId216" Type="http://schemas.openxmlformats.org/officeDocument/2006/relationships/image" Target="media/image110.png"/><Relationship Id="rId258" Type="http://schemas.openxmlformats.org/officeDocument/2006/relationships/image" Target="media/image1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182</Pages>
  <Words>38580</Words>
  <Characters>312779</Characters>
  <Application>Microsoft Office Word</Application>
  <DocSecurity>0</DocSecurity>
  <Lines>2606</Lines>
  <Paragraphs>701</Paragraphs>
  <ScaleCrop>false</ScaleCrop>
  <HeadingPairs>
    <vt:vector size="2" baseType="variant">
      <vt:variant>
        <vt:lpstr>Название</vt:lpstr>
      </vt:variant>
      <vt:variant>
        <vt:i4>1</vt:i4>
      </vt:variant>
    </vt:vector>
  </HeadingPairs>
  <TitlesOfParts>
    <vt:vector size="1" baseType="lpstr">
      <vt:lpstr>ЎБЕКИСТОН  РЕСПУБЛИКАСИ ОЛИЙ ВА ЎРТА МАХСУС ТАЪЛИМ ВАЗИРЛИГИ</vt:lpstr>
    </vt:vector>
  </TitlesOfParts>
  <Company>TDTU</Company>
  <LinksUpToDate>false</LinksUpToDate>
  <CharactersWithSpaces>350658</CharactersWithSpaces>
  <SharedDoc>false</SharedDoc>
  <HLinks>
    <vt:vector size="36" baseType="variant">
      <vt:variant>
        <vt:i4>4259937</vt:i4>
      </vt:variant>
      <vt:variant>
        <vt:i4>429</vt:i4>
      </vt:variant>
      <vt:variant>
        <vt:i4>0</vt:i4>
      </vt:variant>
      <vt:variant>
        <vt:i4>5</vt:i4>
      </vt:variant>
      <vt:variant>
        <vt:lpwstr>G:\Admin\Technosystem\technosystems1.narod.ru\study\modelling\Theme9.mht</vt:lpwstr>
      </vt:variant>
      <vt:variant>
        <vt:lpwstr>_Hlk67319145</vt:lpwstr>
      </vt:variant>
      <vt:variant>
        <vt:i4>4980834</vt:i4>
      </vt:variant>
      <vt:variant>
        <vt:i4>426</vt:i4>
      </vt:variant>
      <vt:variant>
        <vt:i4>0</vt:i4>
      </vt:variant>
      <vt:variant>
        <vt:i4>5</vt:i4>
      </vt:variant>
      <vt:variant>
        <vt:lpwstr>G:\Admin\Technosystem\technosystems1.narod.ru\study\modelling\Theme9.mht</vt:lpwstr>
      </vt:variant>
      <vt:variant>
        <vt:lpwstr>_Hlk67318861</vt:lpwstr>
      </vt:variant>
      <vt:variant>
        <vt:i4>4259937</vt:i4>
      </vt:variant>
      <vt:variant>
        <vt:i4>423</vt:i4>
      </vt:variant>
      <vt:variant>
        <vt:i4>0</vt:i4>
      </vt:variant>
      <vt:variant>
        <vt:i4>5</vt:i4>
      </vt:variant>
      <vt:variant>
        <vt:lpwstr>G:\Admin\Technosystem\technosystems1.narod.ru\study\modelling\Theme9.mht</vt:lpwstr>
      </vt:variant>
      <vt:variant>
        <vt:lpwstr>_Hlk67319145</vt:lpwstr>
      </vt:variant>
      <vt:variant>
        <vt:i4>4980834</vt:i4>
      </vt:variant>
      <vt:variant>
        <vt:i4>420</vt:i4>
      </vt:variant>
      <vt:variant>
        <vt:i4>0</vt:i4>
      </vt:variant>
      <vt:variant>
        <vt:i4>5</vt:i4>
      </vt:variant>
      <vt:variant>
        <vt:lpwstr>G:\Admin\Technosystem\technosystems1.narod.ru\study\modelling\Theme9.mht</vt:lpwstr>
      </vt:variant>
      <vt:variant>
        <vt:lpwstr>_Hlk67318861</vt:lpwstr>
      </vt:variant>
      <vt:variant>
        <vt:i4>4259937</vt:i4>
      </vt:variant>
      <vt:variant>
        <vt:i4>417</vt:i4>
      </vt:variant>
      <vt:variant>
        <vt:i4>0</vt:i4>
      </vt:variant>
      <vt:variant>
        <vt:i4>5</vt:i4>
      </vt:variant>
      <vt:variant>
        <vt:lpwstr>G:\Admin\Technosystem\technosystems1.narod.ru\study\modelling\Theme9.mht</vt:lpwstr>
      </vt:variant>
      <vt:variant>
        <vt:lpwstr>_Hlk67319145</vt:lpwstr>
      </vt:variant>
      <vt:variant>
        <vt:i4>4980834</vt:i4>
      </vt:variant>
      <vt:variant>
        <vt:i4>414</vt:i4>
      </vt:variant>
      <vt:variant>
        <vt:i4>0</vt:i4>
      </vt:variant>
      <vt:variant>
        <vt:i4>5</vt:i4>
      </vt:variant>
      <vt:variant>
        <vt:lpwstr>G:\Admin\Technosystem\technosystems1.narod.ru\study\modelling\Theme9.mht</vt:lpwstr>
      </vt:variant>
      <vt:variant>
        <vt:lpwstr>_Hlk67318861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ЎБЕКИСТОН  РЕСПУБЛИКАСИ ОЛИЙ ВА ЎРТА МАХСУС ТАЪЛИМ ВАЗИРЛИГИ</dc:title>
  <dc:creator>O'QUV BO'LIM</dc:creator>
  <cp:lastModifiedBy>Win7</cp:lastModifiedBy>
  <cp:revision>10</cp:revision>
  <cp:lastPrinted>2002-06-02T13:23:00Z</cp:lastPrinted>
  <dcterms:created xsi:type="dcterms:W3CDTF">2018-11-26T10:35:00Z</dcterms:created>
  <dcterms:modified xsi:type="dcterms:W3CDTF">2018-11-28T08:53:00Z</dcterms:modified>
</cp:coreProperties>
</file>